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FDB7" w14:textId="540A70C3" w:rsidR="00D914CE" w:rsidRPr="00CC0AB3" w:rsidRDefault="00641D79" w:rsidP="00641D79">
      <w:pPr>
        <w:jc w:val="center"/>
        <w:rPr>
          <w:rFonts w:ascii="Times New Roman" w:hAnsi="Times New Roman" w:cs="Times New Roman"/>
        </w:rPr>
      </w:pPr>
      <w:bookmarkStart w:id="0" w:name="OLE_LINK1"/>
      <w:bookmarkStart w:id="1" w:name="OLE_LINK2"/>
      <w:r w:rsidRPr="00CC0AB3">
        <w:rPr>
          <w:rFonts w:ascii="Times New Roman" w:hAnsi="Times New Roman" w:cs="Times New Roman"/>
        </w:rPr>
        <w:t>CURRICULUM VITAE</w:t>
      </w:r>
    </w:p>
    <w:p w14:paraId="2F94D57D" w14:textId="7BCEDE6B" w:rsidR="00641D79" w:rsidRPr="00CC0AB3" w:rsidRDefault="00641D79" w:rsidP="00641D79">
      <w:pPr>
        <w:jc w:val="center"/>
        <w:rPr>
          <w:rFonts w:ascii="Times New Roman" w:hAnsi="Times New Roman" w:cs="Times New Roman"/>
        </w:rPr>
      </w:pPr>
    </w:p>
    <w:p w14:paraId="4A37B00C" w14:textId="25616DD1" w:rsidR="00641D79" w:rsidRPr="00CC0AB3" w:rsidRDefault="00641D79" w:rsidP="00641D79">
      <w:pPr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  <w:b/>
          <w:bCs/>
        </w:rPr>
        <w:t xml:space="preserve">Date of Revision: </w:t>
      </w:r>
      <w:r w:rsidRPr="00CC0AB3">
        <w:rPr>
          <w:rFonts w:ascii="Times New Roman" w:hAnsi="Times New Roman" w:cs="Times New Roman"/>
        </w:rPr>
        <w:t>0</w:t>
      </w:r>
      <w:r w:rsidR="0051577A">
        <w:rPr>
          <w:rFonts w:ascii="Times New Roman" w:hAnsi="Times New Roman" w:cs="Times New Roman"/>
        </w:rPr>
        <w:t>9</w:t>
      </w:r>
      <w:r w:rsidRPr="00CC0AB3">
        <w:rPr>
          <w:rFonts w:ascii="Times New Roman" w:hAnsi="Times New Roman" w:cs="Times New Roman"/>
        </w:rPr>
        <w:t>/</w:t>
      </w:r>
      <w:r w:rsidR="0051577A">
        <w:rPr>
          <w:rFonts w:ascii="Times New Roman" w:hAnsi="Times New Roman" w:cs="Times New Roman"/>
        </w:rPr>
        <w:t>16</w:t>
      </w:r>
      <w:r w:rsidRPr="00CC0AB3">
        <w:rPr>
          <w:rFonts w:ascii="Times New Roman" w:hAnsi="Times New Roman" w:cs="Times New Roman"/>
        </w:rPr>
        <w:t>/2025</w:t>
      </w:r>
    </w:p>
    <w:p w14:paraId="3F461030" w14:textId="7DE7DD99" w:rsidR="00641D79" w:rsidRPr="00CC0AB3" w:rsidRDefault="00641D79" w:rsidP="00641D79">
      <w:pPr>
        <w:rPr>
          <w:rFonts w:ascii="Times New Roman" w:hAnsi="Times New Roman" w:cs="Times New Roman"/>
        </w:rPr>
      </w:pPr>
    </w:p>
    <w:p w14:paraId="432D2075" w14:textId="51EF5D89" w:rsidR="00641D79" w:rsidRPr="00CC0AB3" w:rsidRDefault="00641D79" w:rsidP="00641D79">
      <w:pPr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  <w:b/>
          <w:bCs/>
        </w:rPr>
        <w:t xml:space="preserve">Name: </w:t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</w:rPr>
        <w:t>Morgan Hardy, MD, MPH</w:t>
      </w:r>
    </w:p>
    <w:p w14:paraId="0DCEBCE3" w14:textId="4F30F8ED" w:rsidR="00641D79" w:rsidRPr="00CC0AB3" w:rsidRDefault="00641D79" w:rsidP="00641D79">
      <w:pPr>
        <w:rPr>
          <w:rFonts w:ascii="Times New Roman" w:hAnsi="Times New Roman" w:cs="Times New Roman"/>
        </w:rPr>
      </w:pPr>
    </w:p>
    <w:p w14:paraId="24CA793C" w14:textId="66E42583" w:rsidR="00641D79" w:rsidRPr="00CC0AB3" w:rsidRDefault="00641D79" w:rsidP="00641D79">
      <w:pPr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  <w:b/>
          <w:bCs/>
        </w:rPr>
        <w:t xml:space="preserve">Proposed for Appointment to: </w:t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</w:rPr>
        <w:t>Clinical Instructor, Department of Psychiatry</w:t>
      </w:r>
    </w:p>
    <w:p w14:paraId="66EC17DF" w14:textId="0A5CC192" w:rsidR="00641D79" w:rsidRPr="00CC0AB3" w:rsidRDefault="00641D79" w:rsidP="00641D79">
      <w:pPr>
        <w:rPr>
          <w:rFonts w:ascii="Times New Roman" w:hAnsi="Times New Roman" w:cs="Times New Roman"/>
        </w:rPr>
      </w:pPr>
    </w:p>
    <w:p w14:paraId="237AC5AC" w14:textId="597FFD23" w:rsidR="00641D79" w:rsidRPr="00CC0AB3" w:rsidRDefault="00641D79" w:rsidP="00641D79">
      <w:pPr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  <w:b/>
          <w:bCs/>
        </w:rPr>
        <w:t xml:space="preserve">Term: </w:t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  <w:b/>
          <w:bCs/>
        </w:rPr>
        <w:tab/>
      </w:r>
      <w:r w:rsidRPr="00CC0AB3">
        <w:rPr>
          <w:rFonts w:ascii="Times New Roman" w:hAnsi="Times New Roman" w:cs="Times New Roman"/>
        </w:rPr>
        <w:t>Initial September 15, 2025 to June 30, 2026</w:t>
      </w:r>
    </w:p>
    <w:p w14:paraId="6CB152AD" w14:textId="77777777" w:rsidR="00641D79" w:rsidRPr="00CC0AB3" w:rsidRDefault="00641D79" w:rsidP="00641D79">
      <w:pPr>
        <w:pStyle w:val="Default"/>
      </w:pPr>
    </w:p>
    <w:p w14:paraId="69BDA3CB" w14:textId="3B5F2C00" w:rsidR="00641D79" w:rsidRPr="00CC0AB3" w:rsidRDefault="00641D79" w:rsidP="00641D79">
      <w:pPr>
        <w:pStyle w:val="Default"/>
      </w:pPr>
      <w:r w:rsidRPr="00CC0AB3">
        <w:t xml:space="preserve"> </w:t>
      </w:r>
      <w:r w:rsidRPr="00CC0AB3">
        <w:rPr>
          <w:b/>
          <w:bCs/>
        </w:rPr>
        <w:t xml:space="preserve">School: </w:t>
      </w:r>
      <w:r w:rsidRPr="00CC0AB3">
        <w:t xml:space="preserve">Yale University School of Medicine </w:t>
      </w:r>
    </w:p>
    <w:p w14:paraId="46AE7BAF" w14:textId="77777777" w:rsidR="00641D79" w:rsidRPr="00CC0AB3" w:rsidRDefault="00641D79" w:rsidP="00641D79">
      <w:pPr>
        <w:pStyle w:val="Default"/>
        <w:rPr>
          <w:b/>
          <w:bCs/>
        </w:rPr>
      </w:pPr>
    </w:p>
    <w:p w14:paraId="2B4180C8" w14:textId="7F082D1F" w:rsidR="00641D79" w:rsidRPr="00CC0AB3" w:rsidRDefault="00641D79" w:rsidP="00641D79">
      <w:pPr>
        <w:pStyle w:val="Default"/>
      </w:pPr>
      <w:r w:rsidRPr="00CC0AB3">
        <w:rPr>
          <w:b/>
          <w:bCs/>
        </w:rPr>
        <w:t>Education</w:t>
      </w:r>
      <w:r w:rsidR="008F7CB0">
        <w:rPr>
          <w:b/>
          <w:bCs/>
        </w:rPr>
        <w:t xml:space="preserve">/Training: </w:t>
      </w:r>
    </w:p>
    <w:p w14:paraId="3C3B1D26" w14:textId="793D50C9" w:rsidR="008F7CB0" w:rsidRDefault="008F7CB0" w:rsidP="008F7CB0">
      <w:pPr>
        <w:pStyle w:val="Default"/>
        <w:ind w:left="1440" w:hanging="1440"/>
      </w:pPr>
      <w:r>
        <w:t>Residency</w:t>
      </w:r>
      <w:r>
        <w:tab/>
        <w:t>University of Texas Health San Antonio/San Antonio Uniformed Services Health Education Consortium, 06/2021</w:t>
      </w:r>
    </w:p>
    <w:p w14:paraId="47C615D6" w14:textId="42A7D8F6" w:rsidR="004E2E97" w:rsidRDefault="004E2E97" w:rsidP="00641D79">
      <w:pPr>
        <w:pStyle w:val="Default"/>
      </w:pPr>
      <w:r w:rsidRPr="00CC0AB3">
        <w:t xml:space="preserve">M.D. </w:t>
      </w:r>
      <w:r w:rsidRPr="00CC0AB3">
        <w:tab/>
      </w:r>
      <w:r w:rsidRPr="00CC0AB3">
        <w:tab/>
        <w:t>Duke University School of Medicine, 05/2017</w:t>
      </w:r>
    </w:p>
    <w:p w14:paraId="73C69D5F" w14:textId="276296C0" w:rsidR="008F7CB0" w:rsidRDefault="008F7CB0" w:rsidP="00641D79">
      <w:pPr>
        <w:pStyle w:val="Default"/>
      </w:pPr>
      <w:r w:rsidRPr="00CC0AB3">
        <w:t xml:space="preserve">M.P.H. </w:t>
      </w:r>
      <w:r w:rsidRPr="00CC0AB3">
        <w:tab/>
        <w:t>University of North Carolina at Chapel Hill, 08/2016</w:t>
      </w:r>
    </w:p>
    <w:p w14:paraId="5F58C128" w14:textId="5B32B071" w:rsidR="008F7CB0" w:rsidRPr="00CC0AB3" w:rsidRDefault="008F7CB0" w:rsidP="008F7CB0">
      <w:pPr>
        <w:pStyle w:val="Default"/>
      </w:pPr>
      <w:r w:rsidRPr="00CC0AB3">
        <w:t xml:space="preserve">B.A. </w:t>
      </w:r>
      <w:r w:rsidRPr="00CC0AB3">
        <w:tab/>
      </w:r>
      <w:r w:rsidRPr="00CC0AB3">
        <w:tab/>
        <w:t>Brigham Young University (Economics</w:t>
      </w:r>
      <w:r>
        <w:t xml:space="preserve">, </w:t>
      </w:r>
      <w:r>
        <w:rPr>
          <w:i/>
          <w:iCs/>
        </w:rPr>
        <w:t>Valedictorian</w:t>
      </w:r>
      <w:r w:rsidRPr="00CC0AB3">
        <w:t>), 06/2013</w:t>
      </w:r>
    </w:p>
    <w:p w14:paraId="64B3C350" w14:textId="77777777" w:rsidR="008F7CB0" w:rsidRPr="00CC0AB3" w:rsidRDefault="008F7CB0" w:rsidP="00641D79">
      <w:pPr>
        <w:pStyle w:val="Default"/>
      </w:pPr>
    </w:p>
    <w:p w14:paraId="20EC1339" w14:textId="77777777" w:rsidR="004E2E97" w:rsidRPr="00CC0AB3" w:rsidRDefault="004E2E97" w:rsidP="00641D79">
      <w:pPr>
        <w:pStyle w:val="Default"/>
      </w:pPr>
    </w:p>
    <w:p w14:paraId="2ADA7BD3" w14:textId="1CF9E456" w:rsidR="00641D79" w:rsidRPr="00CC0AB3" w:rsidRDefault="00641D79" w:rsidP="00641D79">
      <w:pPr>
        <w:pStyle w:val="Default"/>
      </w:pPr>
      <w:r w:rsidRPr="00CC0AB3">
        <w:rPr>
          <w:b/>
          <w:bCs/>
        </w:rPr>
        <w:t>Career/Academic Appointments</w:t>
      </w:r>
    </w:p>
    <w:p w14:paraId="3F687FF2" w14:textId="5BEA941C" w:rsidR="00775692" w:rsidRPr="00CC0AB3" w:rsidRDefault="004E2E97" w:rsidP="00775692">
      <w:pPr>
        <w:pStyle w:val="Default"/>
        <w:ind w:left="2160" w:hanging="2160"/>
      </w:pPr>
      <w:r w:rsidRPr="00CC0AB3">
        <w:t xml:space="preserve">07/2017– </w:t>
      </w:r>
      <w:r w:rsidR="00775692" w:rsidRPr="00CC0AB3">
        <w:t>06/2021</w:t>
      </w:r>
      <w:r w:rsidRPr="00CC0AB3">
        <w:tab/>
      </w:r>
      <w:r w:rsidR="00775692" w:rsidRPr="00CC0AB3">
        <w:t>Resident, Psychiatry</w:t>
      </w:r>
      <w:r w:rsidRPr="00CC0AB3">
        <w:t xml:space="preserve">, University of Texas Health </w:t>
      </w:r>
      <w:r w:rsidR="00775692" w:rsidRPr="00CC0AB3">
        <w:t xml:space="preserve">Science Center </w:t>
      </w:r>
      <w:r w:rsidRPr="00CC0AB3">
        <w:t>San</w:t>
      </w:r>
      <w:r w:rsidR="00BB5CDD">
        <w:t xml:space="preserve"> </w:t>
      </w:r>
      <w:r w:rsidRPr="00CC0AB3">
        <w:t>Antonio</w:t>
      </w:r>
      <w:r w:rsidR="00775692" w:rsidRPr="00CC0AB3">
        <w:t>, San Antonio, TX</w:t>
      </w:r>
    </w:p>
    <w:p w14:paraId="481CDBE9" w14:textId="1BD9B348" w:rsidR="00775692" w:rsidRPr="00CC0AB3" w:rsidRDefault="00775692" w:rsidP="00775692">
      <w:pPr>
        <w:pStyle w:val="Default"/>
        <w:ind w:left="2160" w:hanging="2160"/>
      </w:pPr>
      <w:r w:rsidRPr="00CC0AB3">
        <w:t>04/2020– 04/2021</w:t>
      </w:r>
      <w:r w:rsidRPr="00CC0AB3">
        <w:tab/>
        <w:t xml:space="preserve">Chief </w:t>
      </w:r>
      <w:r w:rsidR="00CF2E49">
        <w:t>R</w:t>
      </w:r>
      <w:r w:rsidRPr="00CC0AB3">
        <w:t>esident, Psychiatry, University of Texas Health Science Center San Antonio, San Antonio, TX</w:t>
      </w:r>
    </w:p>
    <w:p w14:paraId="2AE5DBFB" w14:textId="42B15DDC" w:rsidR="00775692" w:rsidRPr="00CC0AB3" w:rsidRDefault="00775692" w:rsidP="00775692">
      <w:pPr>
        <w:pStyle w:val="Default"/>
        <w:ind w:left="2160" w:hanging="2160"/>
      </w:pPr>
      <w:r w:rsidRPr="00CC0AB3">
        <w:t xml:space="preserve">07/2021– </w:t>
      </w:r>
      <w:r w:rsidR="008F7CB0">
        <w:t>08/2025</w:t>
      </w:r>
      <w:r w:rsidRPr="00CC0AB3">
        <w:tab/>
        <w:t xml:space="preserve">Staff psychiatrist, United States Air Force Medical Corps, RAF </w:t>
      </w:r>
      <w:proofErr w:type="spellStart"/>
      <w:r w:rsidRPr="00CC0AB3">
        <w:t>Lakenheath</w:t>
      </w:r>
      <w:proofErr w:type="spellEnd"/>
      <w:r w:rsidRPr="00CC0AB3">
        <w:t xml:space="preserve">, </w:t>
      </w:r>
      <w:r w:rsidR="00C90F17" w:rsidRPr="00CC0AB3">
        <w:t>UK</w:t>
      </w:r>
    </w:p>
    <w:p w14:paraId="396332F3" w14:textId="6F624EB9" w:rsidR="004E2E97" w:rsidRDefault="00775692" w:rsidP="00775692">
      <w:pPr>
        <w:pStyle w:val="Default"/>
        <w:ind w:left="2160" w:hanging="2160"/>
      </w:pPr>
      <w:r w:rsidRPr="00CC0AB3">
        <w:t xml:space="preserve">10/2023 – </w:t>
      </w:r>
      <w:r w:rsidR="008F7CB0">
        <w:t>08/2025</w:t>
      </w:r>
      <w:r w:rsidRPr="00CC0AB3">
        <w:tab/>
        <w:t>Assistant Professor, Dept of  Psychiatry, Uniformed Services University (global campus)</w:t>
      </w:r>
    </w:p>
    <w:p w14:paraId="3D87C7E0" w14:textId="6D681E53" w:rsidR="008F7CB0" w:rsidRPr="00CC0AB3" w:rsidRDefault="008F7CB0" w:rsidP="008F7CB0">
      <w:pPr>
        <w:pStyle w:val="Default"/>
        <w:ind w:left="2160" w:hanging="2160"/>
      </w:pPr>
      <w:r>
        <w:t>09/2025 – present</w:t>
      </w:r>
      <w:r>
        <w:tab/>
        <w:t xml:space="preserve">Clinical </w:t>
      </w:r>
      <w:r>
        <w:t>I</w:t>
      </w:r>
      <w:r>
        <w:t>nstructor</w:t>
      </w:r>
      <w:r>
        <w:t xml:space="preserve">, </w:t>
      </w:r>
      <w:r w:rsidRPr="00872CE2">
        <w:t>Yale School of Medicine, New Haven, CT</w:t>
      </w:r>
    </w:p>
    <w:p w14:paraId="29730B5D" w14:textId="77777777" w:rsidR="008F7CB0" w:rsidRPr="00CC0AB3" w:rsidRDefault="008F7CB0" w:rsidP="00775692">
      <w:pPr>
        <w:pStyle w:val="Default"/>
        <w:ind w:left="2160" w:hanging="2160"/>
      </w:pPr>
    </w:p>
    <w:p w14:paraId="6223A5DE" w14:textId="77777777" w:rsidR="004E2E97" w:rsidRPr="00CC0AB3" w:rsidRDefault="004E2E97" w:rsidP="00641D79">
      <w:pPr>
        <w:pStyle w:val="Default"/>
      </w:pPr>
    </w:p>
    <w:p w14:paraId="392B60CC" w14:textId="1A457AC0" w:rsidR="00641D79" w:rsidRPr="00CC0AB3" w:rsidRDefault="00641D79" w:rsidP="00641D79">
      <w:pPr>
        <w:pStyle w:val="Default"/>
      </w:pPr>
      <w:r w:rsidRPr="00CC0AB3">
        <w:rPr>
          <w:b/>
          <w:bCs/>
        </w:rPr>
        <w:t>Administrative Positions</w:t>
      </w:r>
    </w:p>
    <w:p w14:paraId="758AF227" w14:textId="78606DA2" w:rsidR="00641D79" w:rsidRDefault="00775692" w:rsidP="00C90F17">
      <w:pPr>
        <w:pStyle w:val="Default"/>
        <w:ind w:left="2160" w:hanging="2160"/>
      </w:pPr>
      <w:r w:rsidRPr="00CC0AB3">
        <w:t xml:space="preserve">07/2021 – </w:t>
      </w:r>
      <w:r w:rsidR="008F7CB0">
        <w:t>08/2025</w:t>
      </w:r>
      <w:r w:rsidRPr="00CC0AB3">
        <w:tab/>
        <w:t xml:space="preserve">Medical Director, </w:t>
      </w:r>
      <w:r w:rsidR="00C90F17" w:rsidRPr="00CC0AB3">
        <w:t xml:space="preserve">Alcohol and Drug Abuse Prevention and Treatment Program, RAF </w:t>
      </w:r>
      <w:proofErr w:type="spellStart"/>
      <w:r w:rsidR="00C90F17" w:rsidRPr="00CC0AB3">
        <w:t>Lakenheath</w:t>
      </w:r>
      <w:proofErr w:type="spellEnd"/>
      <w:r w:rsidR="00C90F17" w:rsidRPr="00CC0AB3">
        <w:t>, UK</w:t>
      </w:r>
    </w:p>
    <w:p w14:paraId="2AB8A13D" w14:textId="127B35FC" w:rsidR="00CF2E49" w:rsidRDefault="00CF2E49" w:rsidP="00C90F17">
      <w:pPr>
        <w:pStyle w:val="Default"/>
        <w:ind w:left="2160" w:hanging="2160"/>
      </w:pPr>
      <w:r>
        <w:t xml:space="preserve">07/2021 – </w:t>
      </w:r>
      <w:r w:rsidR="008F7CB0">
        <w:t>08/2025</w:t>
      </w:r>
      <w:r>
        <w:tab/>
        <w:t xml:space="preserve">Alternate Medical Director, Mental Health Clinic, RAF </w:t>
      </w:r>
      <w:proofErr w:type="spellStart"/>
      <w:r>
        <w:t>Lakenheath</w:t>
      </w:r>
      <w:proofErr w:type="spellEnd"/>
      <w:r>
        <w:t>, UK</w:t>
      </w:r>
    </w:p>
    <w:p w14:paraId="54DC7848" w14:textId="48AFC072" w:rsidR="00CF2E49" w:rsidRDefault="00CF2E49" w:rsidP="00C90F17">
      <w:pPr>
        <w:pStyle w:val="Default"/>
        <w:ind w:left="2160" w:hanging="2160"/>
      </w:pPr>
      <w:r>
        <w:t xml:space="preserve">03/2022 – </w:t>
      </w:r>
      <w:r w:rsidR="008F7CB0">
        <w:t>08/2025</w:t>
      </w:r>
      <w:r>
        <w:tab/>
        <w:t xml:space="preserve">Director, Ketamine Infusion Program, RAF </w:t>
      </w:r>
      <w:proofErr w:type="spellStart"/>
      <w:r>
        <w:t>Lakentheath</w:t>
      </w:r>
      <w:proofErr w:type="spellEnd"/>
      <w:r>
        <w:t>, UK</w:t>
      </w:r>
    </w:p>
    <w:p w14:paraId="3ECA3E3A" w14:textId="77777777" w:rsidR="00C90F17" w:rsidRPr="00CC0AB3" w:rsidRDefault="00C90F17" w:rsidP="00C90F17">
      <w:pPr>
        <w:pStyle w:val="Default"/>
        <w:ind w:left="2160" w:hanging="2160"/>
      </w:pPr>
    </w:p>
    <w:p w14:paraId="6E78B63B" w14:textId="76DA0C21" w:rsidR="00C90F17" w:rsidRPr="00CC0AB3" w:rsidRDefault="00641D79" w:rsidP="00C90F17">
      <w:pPr>
        <w:pStyle w:val="Default"/>
      </w:pPr>
      <w:r w:rsidRPr="00CC0AB3">
        <w:rPr>
          <w:b/>
          <w:bCs/>
        </w:rPr>
        <w:t>Board Certification</w:t>
      </w:r>
    </w:p>
    <w:p w14:paraId="6C86A6F7" w14:textId="3E94F10A" w:rsidR="00641D79" w:rsidRPr="00CC0AB3" w:rsidRDefault="00C90F17" w:rsidP="00641D79">
      <w:pPr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</w:rPr>
        <w:t>American Board of Psychiatry and Neurology, Psychiatry, 09/2021</w:t>
      </w:r>
    </w:p>
    <w:p w14:paraId="72EFDDB4" w14:textId="771930C2" w:rsidR="00C90F17" w:rsidRPr="00CC0AB3" w:rsidRDefault="00C90F17" w:rsidP="00641D79">
      <w:pPr>
        <w:rPr>
          <w:rFonts w:ascii="Times New Roman" w:hAnsi="Times New Roman" w:cs="Times New Roman"/>
        </w:rPr>
      </w:pPr>
    </w:p>
    <w:p w14:paraId="1C7071BF" w14:textId="5B91742A" w:rsidR="00C90F17" w:rsidRPr="00CC0AB3" w:rsidRDefault="00C90F17" w:rsidP="00641D79">
      <w:pPr>
        <w:rPr>
          <w:rFonts w:ascii="Times New Roman" w:hAnsi="Times New Roman" w:cs="Times New Roman"/>
          <w:b/>
          <w:bCs/>
        </w:rPr>
      </w:pPr>
      <w:r w:rsidRPr="00CC0AB3">
        <w:rPr>
          <w:rFonts w:ascii="Times New Roman" w:hAnsi="Times New Roman" w:cs="Times New Roman"/>
          <w:b/>
          <w:bCs/>
        </w:rPr>
        <w:t>Professional Honors and Recognition</w:t>
      </w:r>
    </w:p>
    <w:p w14:paraId="76226498" w14:textId="207A064B" w:rsidR="00C90F17" w:rsidRPr="00CC0AB3" w:rsidRDefault="00C90F17" w:rsidP="00641D79">
      <w:pPr>
        <w:rPr>
          <w:rFonts w:ascii="Times New Roman" w:hAnsi="Times New Roman" w:cs="Times New Roman"/>
          <w:b/>
          <w:bCs/>
        </w:rPr>
      </w:pPr>
    </w:p>
    <w:p w14:paraId="04503474" w14:textId="3A061351" w:rsidR="00C90F17" w:rsidRDefault="00753BEF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73C29" w:rsidRPr="00CC0AB3">
        <w:rPr>
          <w:rFonts w:ascii="Times New Roman" w:hAnsi="Times New Roman" w:cs="Times New Roman"/>
          <w:b/>
          <w:bCs/>
        </w:rPr>
        <w:t>International/</w:t>
      </w:r>
      <w:r w:rsidR="00C90F17" w:rsidRPr="00CC0AB3">
        <w:rPr>
          <w:rFonts w:ascii="Times New Roman" w:hAnsi="Times New Roman" w:cs="Times New Roman"/>
          <w:b/>
          <w:bCs/>
        </w:rPr>
        <w:t>National</w:t>
      </w:r>
      <w:r w:rsidR="00773C29" w:rsidRPr="00CC0AB3">
        <w:rPr>
          <w:rFonts w:ascii="Times New Roman" w:hAnsi="Times New Roman" w:cs="Times New Roman"/>
          <w:b/>
          <w:bCs/>
        </w:rPr>
        <w:t>/Regional</w:t>
      </w:r>
    </w:p>
    <w:p w14:paraId="161FEEE8" w14:textId="090BFDD6" w:rsidR="0051577A" w:rsidRPr="0051577A" w:rsidRDefault="0051577A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06/2025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Meritorious Service Medal, United States Air Force</w:t>
      </w:r>
    </w:p>
    <w:p w14:paraId="6BF6362B" w14:textId="3C7127F2" w:rsidR="00773C29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08/2022</w:t>
      </w:r>
      <w:r w:rsidR="00773C29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Laughlin Fellow, American College of Psychiatrists</w:t>
      </w:r>
    </w:p>
    <w:p w14:paraId="1B8E7457" w14:textId="684DF5CD" w:rsidR="00773C29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773C29" w:rsidRPr="00CC0AB3">
        <w:rPr>
          <w:rFonts w:ascii="Times New Roman" w:hAnsi="Times New Roman" w:cs="Times New Roman"/>
        </w:rPr>
        <w:t>05/2021</w:t>
      </w:r>
      <w:r w:rsidR="00773C29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 xml:space="preserve">American Psychiatric Association </w:t>
      </w:r>
      <w:proofErr w:type="spellStart"/>
      <w:r w:rsidR="00773C29" w:rsidRPr="00CC0AB3">
        <w:rPr>
          <w:rFonts w:ascii="Times New Roman" w:hAnsi="Times New Roman" w:cs="Times New Roman"/>
        </w:rPr>
        <w:t>Mindgames</w:t>
      </w:r>
      <w:proofErr w:type="spellEnd"/>
      <w:r w:rsidR="00773C29" w:rsidRPr="00CC0AB3">
        <w:rPr>
          <w:rFonts w:ascii="Times New Roman" w:hAnsi="Times New Roman" w:cs="Times New Roman"/>
        </w:rPr>
        <w:t xml:space="preserve"> Champion</w:t>
      </w:r>
    </w:p>
    <w:p w14:paraId="270C1F17" w14:textId="25E52135" w:rsidR="00C90F17" w:rsidRPr="00CC0AB3" w:rsidRDefault="00753BEF" w:rsidP="00753BEF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 xml:space="preserve">03/2021 </w:t>
      </w:r>
      <w:r w:rsidR="00773C29" w:rsidRPr="00CC0AB3">
        <w:rPr>
          <w:rFonts w:ascii="Times New Roman" w:hAnsi="Times New Roman" w:cs="Times New Roman"/>
        </w:rPr>
        <w:tab/>
      </w:r>
      <w:r w:rsidR="00C90F17" w:rsidRPr="00CC0AB3">
        <w:rPr>
          <w:rFonts w:ascii="Times New Roman" w:hAnsi="Times New Roman" w:cs="Times New Roman"/>
        </w:rPr>
        <w:t>George Ginsberg Fellowship Award, American Association of Directors of Psychiatry Residency Training</w:t>
      </w:r>
    </w:p>
    <w:p w14:paraId="524FD5AE" w14:textId="1BA55FC0" w:rsidR="00773C29" w:rsidRPr="00CC0AB3" w:rsidRDefault="00753BEF" w:rsidP="00753BEF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05/2020</w:t>
      </w:r>
      <w:r w:rsidR="00773C29" w:rsidRPr="00CC0AB3">
        <w:rPr>
          <w:rFonts w:ascii="Times New Roman" w:hAnsi="Times New Roman" w:cs="Times New Roman"/>
        </w:rPr>
        <w:tab/>
        <w:t>Albert J. Glass Research Award, Society of Uniformed Services Psychiatrists, American Psychiatric Association</w:t>
      </w:r>
    </w:p>
    <w:p w14:paraId="1E8D0C37" w14:textId="2B50561F" w:rsidR="00CC0AB3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0AB3" w:rsidRPr="00CC0AB3">
        <w:rPr>
          <w:rFonts w:ascii="Times New Roman" w:hAnsi="Times New Roman" w:cs="Times New Roman"/>
        </w:rPr>
        <w:t>2017-2018</w:t>
      </w:r>
      <w:r w:rsidR="00CC0AB3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0AB3" w:rsidRPr="00CC0AB3">
        <w:rPr>
          <w:rFonts w:ascii="Times New Roman" w:hAnsi="Times New Roman" w:cs="Times New Roman"/>
        </w:rPr>
        <w:t>ACGME Back to Bedside Awardee</w:t>
      </w:r>
    </w:p>
    <w:p w14:paraId="0846E8A8" w14:textId="5A268E63" w:rsidR="00C90F17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0AB3" w:rsidRPr="00CC0AB3">
        <w:rPr>
          <w:rFonts w:ascii="Times New Roman" w:hAnsi="Times New Roman" w:cs="Times New Roman"/>
        </w:rPr>
        <w:t>2015-2016</w:t>
      </w:r>
      <w:r w:rsidR="00CC0AB3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0AB3" w:rsidRPr="00CC0AB3">
        <w:rPr>
          <w:rFonts w:ascii="Times New Roman" w:hAnsi="Times New Roman" w:cs="Times New Roman"/>
        </w:rPr>
        <w:t>Albert Schweitzer Fellow</w:t>
      </w:r>
      <w:r w:rsidR="00043820">
        <w:rPr>
          <w:rFonts w:ascii="Times New Roman" w:hAnsi="Times New Roman" w:cs="Times New Roman"/>
        </w:rPr>
        <w:t>, North Carolina Chapter</w:t>
      </w:r>
    </w:p>
    <w:p w14:paraId="59809218" w14:textId="77777777" w:rsidR="00CC0AB3" w:rsidRPr="00CC0AB3" w:rsidRDefault="00CC0AB3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08A47C9F" w14:textId="02C9267A" w:rsidR="00773C29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73C29" w:rsidRPr="00CC0AB3">
        <w:rPr>
          <w:rFonts w:ascii="Times New Roman" w:hAnsi="Times New Roman" w:cs="Times New Roman"/>
          <w:b/>
          <w:bCs/>
        </w:rPr>
        <w:t>University</w:t>
      </w:r>
    </w:p>
    <w:p w14:paraId="4DDFF0D7" w14:textId="074C3567" w:rsidR="00C90F17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06/2021</w:t>
      </w:r>
      <w:r w:rsidR="00773C29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0F17" w:rsidRPr="00CC0AB3">
        <w:rPr>
          <w:rFonts w:ascii="Times New Roman" w:hAnsi="Times New Roman" w:cs="Times New Roman"/>
        </w:rPr>
        <w:t>UT Health San Antonio Dept. of Psychiatry Research Resident of the Year</w:t>
      </w:r>
    </w:p>
    <w:p w14:paraId="33535B83" w14:textId="11A9531D" w:rsidR="00C90F17" w:rsidRPr="00CC0AB3" w:rsidRDefault="00753BEF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06/2018</w:t>
      </w:r>
      <w:r w:rsidR="00773C29" w:rsidRPr="00CC0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0F17" w:rsidRPr="00CC0AB3">
        <w:rPr>
          <w:rFonts w:ascii="Times New Roman" w:hAnsi="Times New Roman" w:cs="Times New Roman"/>
        </w:rPr>
        <w:t>UT Health San Antonio Dept. of Psychiatry Intern of the Year</w:t>
      </w:r>
    </w:p>
    <w:p w14:paraId="24C5127E" w14:textId="27E636D6" w:rsidR="00773C29" w:rsidRPr="00CC0AB3" w:rsidRDefault="00753BEF" w:rsidP="00753BEF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3C29" w:rsidRPr="00CC0AB3">
        <w:rPr>
          <w:rFonts w:ascii="Times New Roman" w:hAnsi="Times New Roman" w:cs="Times New Roman"/>
        </w:rPr>
        <w:t>08/2015</w:t>
      </w:r>
      <w:r w:rsidR="00773C29" w:rsidRPr="00CC0AB3">
        <w:rPr>
          <w:rFonts w:ascii="Times New Roman" w:hAnsi="Times New Roman" w:cs="Times New Roman"/>
        </w:rPr>
        <w:tab/>
        <w:t>Russell P. Harris Distinguished Scholar Award, UNC School of Public Health</w:t>
      </w:r>
    </w:p>
    <w:p w14:paraId="5589DBE0" w14:textId="77777777" w:rsidR="00773C29" w:rsidRPr="00CC0AB3" w:rsidRDefault="00773C29" w:rsidP="00753BEF">
      <w:pPr>
        <w:tabs>
          <w:tab w:val="left" w:pos="288"/>
        </w:tabs>
        <w:rPr>
          <w:rFonts w:ascii="Times New Roman" w:hAnsi="Times New Roman" w:cs="Times New Roman"/>
        </w:rPr>
      </w:pPr>
    </w:p>
    <w:p w14:paraId="15D71A9D" w14:textId="631A264A" w:rsidR="00C90F17" w:rsidRPr="00CC0AB3" w:rsidRDefault="00CC0AB3" w:rsidP="00753BEF">
      <w:pPr>
        <w:tabs>
          <w:tab w:val="left" w:pos="288"/>
        </w:tabs>
        <w:rPr>
          <w:rFonts w:ascii="Times New Roman" w:hAnsi="Times New Roman" w:cs="Times New Roman"/>
        </w:rPr>
      </w:pPr>
      <w:r w:rsidRPr="00CC0AB3">
        <w:rPr>
          <w:rFonts w:ascii="Times New Roman" w:hAnsi="Times New Roman" w:cs="Times New Roman"/>
          <w:b/>
          <w:bCs/>
        </w:rPr>
        <w:t xml:space="preserve">Grant/Clinical Trials History: </w:t>
      </w:r>
      <w:r w:rsidRPr="00CC0AB3">
        <w:rPr>
          <w:rFonts w:ascii="Times New Roman" w:hAnsi="Times New Roman" w:cs="Times New Roman"/>
        </w:rPr>
        <w:t>none</w:t>
      </w:r>
    </w:p>
    <w:p w14:paraId="7D3BC6E3" w14:textId="7949E2C7" w:rsidR="00CC0AB3" w:rsidRPr="00CC0AB3" w:rsidRDefault="00CC0AB3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228DF749" w14:textId="3CAB3947" w:rsidR="00CC0AB3" w:rsidRDefault="00CC0AB3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 w:rsidRPr="00CC0AB3">
        <w:rPr>
          <w:rFonts w:ascii="Times New Roman" w:hAnsi="Times New Roman" w:cs="Times New Roman"/>
          <w:b/>
          <w:bCs/>
        </w:rPr>
        <w:t>Invited Speaking Engagements, Presentations, Symposia &amp; Workshops Not Affiliated With Yale</w:t>
      </w:r>
      <w:r w:rsidR="002951BE">
        <w:rPr>
          <w:rFonts w:ascii="Times New Roman" w:hAnsi="Times New Roman" w:cs="Times New Roman"/>
          <w:b/>
          <w:bCs/>
        </w:rPr>
        <w:t>:</w:t>
      </w:r>
    </w:p>
    <w:p w14:paraId="02A135E5" w14:textId="77777777" w:rsidR="00CC0AB3" w:rsidRPr="00CC0AB3" w:rsidRDefault="00CC0AB3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67E0B477" w14:textId="77777777" w:rsidR="00EA3B38" w:rsidRDefault="00B40F06" w:rsidP="00EA3B38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CC0AB3" w:rsidRPr="00430E77">
        <w:rPr>
          <w:rFonts w:ascii="Times New Roman" w:hAnsi="Times New Roman" w:cs="Times New Roman"/>
          <w:b/>
          <w:bCs/>
        </w:rPr>
        <w:t>International/National</w:t>
      </w:r>
    </w:p>
    <w:p w14:paraId="7222B9BD" w14:textId="0842400B" w:rsidR="00B40F06" w:rsidRPr="00EA3B38" w:rsidRDefault="00EA3B38" w:rsidP="00EA3B38">
      <w:pPr>
        <w:tabs>
          <w:tab w:val="left" w:pos="288"/>
        </w:tabs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873131">
        <w:rPr>
          <w:rFonts w:ascii="Times New Roman" w:hAnsi="Times New Roman" w:cs="Times New Roman"/>
        </w:rPr>
        <w:t>10/2023</w:t>
      </w:r>
      <w:r w:rsidR="00B40F06">
        <w:rPr>
          <w:rFonts w:ascii="Times New Roman" w:hAnsi="Times New Roman" w:cs="Times New Roman"/>
        </w:rPr>
        <w:tab/>
      </w:r>
      <w:r w:rsidR="00430E77" w:rsidRPr="00CC0AB3">
        <w:rPr>
          <w:rFonts w:ascii="Times New Roman" w:hAnsi="Times New Roman" w:cs="Times New Roman"/>
        </w:rPr>
        <w:t>Society for Uniformed Services Psychiatrists S3</w:t>
      </w:r>
      <w:r w:rsidR="00430E77">
        <w:rPr>
          <w:rFonts w:ascii="Times New Roman" w:hAnsi="Times New Roman" w:cs="Times New Roman"/>
        </w:rPr>
        <w:t xml:space="preserve"> Lecture</w:t>
      </w:r>
      <w:r w:rsidR="00B40F06">
        <w:rPr>
          <w:rFonts w:ascii="Times New Roman" w:hAnsi="Times New Roman" w:cs="Times New Roman"/>
        </w:rPr>
        <w:t xml:space="preserve"> </w:t>
      </w:r>
      <w:r w:rsidR="00430E77" w:rsidRPr="00CC0AB3">
        <w:rPr>
          <w:rFonts w:ascii="Times New Roman" w:hAnsi="Times New Roman" w:cs="Times New Roman"/>
        </w:rPr>
        <w:t>Series</w:t>
      </w:r>
      <w:r>
        <w:rPr>
          <w:rFonts w:ascii="Times New Roman" w:hAnsi="Times New Roman" w:cs="Times New Roman"/>
        </w:rPr>
        <w:t xml:space="preserve"> </w:t>
      </w:r>
      <w:r w:rsidR="002951BE">
        <w:rPr>
          <w:rFonts w:ascii="Times New Roman" w:hAnsi="Times New Roman" w:cs="Times New Roman"/>
        </w:rPr>
        <w:t>(virtual)</w:t>
      </w:r>
      <w:r w:rsidR="00430E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30E77">
        <w:rPr>
          <w:rFonts w:ascii="Times New Roman" w:hAnsi="Times New Roman" w:cs="Times New Roman"/>
        </w:rPr>
        <w:t>“</w:t>
      </w:r>
      <w:r w:rsidR="00873131" w:rsidRPr="00CC0AB3">
        <w:rPr>
          <w:rFonts w:ascii="Times New Roman" w:hAnsi="Times New Roman" w:cs="Times New Roman"/>
        </w:rPr>
        <w:t>Ketamine</w:t>
      </w:r>
      <w:r w:rsidR="00B40F06">
        <w:rPr>
          <w:rFonts w:ascii="Times New Roman" w:hAnsi="Times New Roman" w:cs="Times New Roman"/>
        </w:rPr>
        <w:t xml:space="preserve"> </w:t>
      </w:r>
      <w:r w:rsidR="00873131" w:rsidRPr="00CC0AB3">
        <w:rPr>
          <w:rFonts w:ascii="Times New Roman" w:hAnsi="Times New Roman" w:cs="Times New Roman"/>
        </w:rPr>
        <w:t>in the Military</w:t>
      </w:r>
      <w:r w:rsidR="00430E77">
        <w:rPr>
          <w:rFonts w:ascii="Times New Roman" w:hAnsi="Times New Roman" w:cs="Times New Roman"/>
        </w:rPr>
        <w:t>”</w:t>
      </w:r>
    </w:p>
    <w:p w14:paraId="160C34F2" w14:textId="1B1C4D9F" w:rsidR="00B40F06" w:rsidRDefault="00B40F06" w:rsidP="00B40F06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3131">
        <w:rPr>
          <w:rFonts w:ascii="Times New Roman" w:hAnsi="Times New Roman" w:cs="Times New Roman"/>
        </w:rPr>
        <w:t>05/2020</w:t>
      </w:r>
      <w:r>
        <w:rPr>
          <w:rFonts w:ascii="Times New Roman" w:hAnsi="Times New Roman" w:cs="Times New Roman"/>
        </w:rPr>
        <w:tab/>
      </w:r>
      <w:r w:rsidR="00CC0AB3" w:rsidRPr="00CC0AB3">
        <w:rPr>
          <w:rFonts w:ascii="Times New Roman" w:hAnsi="Times New Roman" w:cs="Times New Roman"/>
        </w:rPr>
        <w:t>Mitch Rosenthal Research Series Webinar, Brain Injury Association of America</w:t>
      </w:r>
      <w:r w:rsidR="002951BE">
        <w:rPr>
          <w:rFonts w:ascii="Times New Roman" w:hAnsi="Times New Roman" w:cs="Times New Roman"/>
        </w:rPr>
        <w:t xml:space="preserve"> (virtual)</w:t>
      </w:r>
      <w:r w:rsidR="00873131">
        <w:rPr>
          <w:rFonts w:ascii="Times New Roman" w:hAnsi="Times New Roman" w:cs="Times New Roman"/>
        </w:rPr>
        <w:t>: “</w:t>
      </w:r>
      <w:r w:rsidR="00873131" w:rsidRPr="00CC0AB3">
        <w:rPr>
          <w:rFonts w:ascii="Times New Roman" w:hAnsi="Times New Roman" w:cs="Times New Roman"/>
        </w:rPr>
        <w:t>Symptom Attribution in Service Members with mild Traumatic Brain Injury and Post-traumatic Stress Disorder.</w:t>
      </w:r>
      <w:r w:rsidR="00873131">
        <w:rPr>
          <w:rFonts w:ascii="Times New Roman" w:hAnsi="Times New Roman" w:cs="Times New Roman"/>
        </w:rPr>
        <w:t>”</w:t>
      </w:r>
    </w:p>
    <w:p w14:paraId="6106804A" w14:textId="77777777" w:rsidR="00B40F06" w:rsidRDefault="00B40F06" w:rsidP="00B40F06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</w:p>
    <w:p w14:paraId="677585E3" w14:textId="27DA7C7E" w:rsidR="00B40F06" w:rsidRDefault="00B40F06" w:rsidP="00B40F06">
      <w:pPr>
        <w:tabs>
          <w:tab w:val="left" w:pos="288"/>
        </w:tabs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430E77" w:rsidRPr="00430E77">
        <w:rPr>
          <w:rFonts w:ascii="Times New Roman" w:hAnsi="Times New Roman" w:cs="Times New Roman"/>
          <w:b/>
          <w:bCs/>
        </w:rPr>
        <w:t>Regiona</w:t>
      </w:r>
      <w:r>
        <w:rPr>
          <w:rFonts w:ascii="Times New Roman" w:hAnsi="Times New Roman" w:cs="Times New Roman"/>
          <w:b/>
          <w:bCs/>
        </w:rPr>
        <w:t>l</w:t>
      </w:r>
    </w:p>
    <w:p w14:paraId="7BEA4917" w14:textId="03E6BC4D" w:rsidR="00430E77" w:rsidRPr="00B40F06" w:rsidRDefault="00B40F06" w:rsidP="00B40F06">
      <w:pPr>
        <w:tabs>
          <w:tab w:val="left" w:pos="288"/>
        </w:tabs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430E77">
        <w:rPr>
          <w:rFonts w:ascii="Times New Roman" w:hAnsi="Times New Roman" w:cs="Times New Roman"/>
        </w:rPr>
        <w:t>05/2024</w:t>
      </w:r>
      <w:r>
        <w:rPr>
          <w:rFonts w:ascii="Times New Roman" w:hAnsi="Times New Roman" w:cs="Times New Roman"/>
        </w:rPr>
        <w:tab/>
      </w:r>
      <w:r w:rsidR="00430E77" w:rsidRPr="00CC0AB3">
        <w:rPr>
          <w:rFonts w:ascii="Times New Roman" w:hAnsi="Times New Roman" w:cs="Times New Roman"/>
        </w:rPr>
        <w:t>Grand Rounds,</w:t>
      </w:r>
      <w:r w:rsidR="00430E77">
        <w:rPr>
          <w:rFonts w:ascii="Times New Roman" w:hAnsi="Times New Roman" w:cs="Times New Roman"/>
        </w:rPr>
        <w:t xml:space="preserve"> </w:t>
      </w:r>
      <w:r w:rsidR="00430E77" w:rsidRPr="00CC0AB3">
        <w:rPr>
          <w:rFonts w:ascii="Times New Roman" w:hAnsi="Times New Roman" w:cs="Times New Roman"/>
        </w:rPr>
        <w:t>University of Texas Health San Antonio Dept of Psychiatry</w:t>
      </w:r>
      <w:r w:rsidR="002951BE">
        <w:rPr>
          <w:rFonts w:ascii="Times New Roman" w:hAnsi="Times New Roman" w:cs="Times New Roman"/>
        </w:rPr>
        <w:t>, San Antonio, TX</w:t>
      </w:r>
      <w:r w:rsidR="00430E77">
        <w:rPr>
          <w:rFonts w:ascii="Times New Roman" w:hAnsi="Times New Roman" w:cs="Times New Roman"/>
        </w:rPr>
        <w:t>: “</w:t>
      </w:r>
      <w:r w:rsidR="00430E77" w:rsidRPr="00CC0AB3">
        <w:rPr>
          <w:rFonts w:ascii="Times New Roman" w:hAnsi="Times New Roman" w:cs="Times New Roman"/>
        </w:rPr>
        <w:t>Ketamine for Depression and PTSD: Is it Ready for Widespread Adoption in the Military?</w:t>
      </w:r>
      <w:r w:rsidR="00430E77">
        <w:rPr>
          <w:rFonts w:ascii="Times New Roman" w:hAnsi="Times New Roman" w:cs="Times New Roman"/>
        </w:rPr>
        <w:t>”</w:t>
      </w:r>
    </w:p>
    <w:p w14:paraId="09826FBA" w14:textId="77777777" w:rsidR="00430E77" w:rsidRDefault="00430E77" w:rsidP="00753BEF">
      <w:pPr>
        <w:tabs>
          <w:tab w:val="left" w:pos="288"/>
        </w:tabs>
        <w:rPr>
          <w:rFonts w:ascii="Times New Roman" w:hAnsi="Times New Roman" w:cs="Times New Roman"/>
        </w:rPr>
      </w:pPr>
    </w:p>
    <w:p w14:paraId="0C859679" w14:textId="79D5C4B3" w:rsidR="00430E77" w:rsidRPr="00430E77" w:rsidRDefault="00430E77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 w:rsidRPr="00430E77">
        <w:rPr>
          <w:rFonts w:ascii="Times New Roman" w:hAnsi="Times New Roman" w:cs="Times New Roman"/>
          <w:b/>
          <w:bCs/>
        </w:rPr>
        <w:t>Peer-Reviewed Presentations &amp; Symposia Given at Meetings Not Affiliated With Yale</w:t>
      </w:r>
    </w:p>
    <w:p w14:paraId="1944ED1E" w14:textId="77777777" w:rsidR="00430E77" w:rsidRPr="00CC0AB3" w:rsidRDefault="00430E77" w:rsidP="00753BEF">
      <w:pPr>
        <w:tabs>
          <w:tab w:val="left" w:pos="288"/>
        </w:tabs>
        <w:rPr>
          <w:rFonts w:ascii="Times New Roman" w:hAnsi="Times New Roman" w:cs="Times New Roman"/>
        </w:rPr>
      </w:pPr>
    </w:p>
    <w:p w14:paraId="10F4C350" w14:textId="7B89DCAA" w:rsidR="00430E77" w:rsidRPr="00430E77" w:rsidRDefault="00B40F06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430E77" w:rsidRPr="00430E77">
        <w:rPr>
          <w:rFonts w:ascii="Times New Roman" w:hAnsi="Times New Roman" w:cs="Times New Roman"/>
          <w:b/>
          <w:bCs/>
        </w:rPr>
        <w:t>International/National</w:t>
      </w:r>
    </w:p>
    <w:p w14:paraId="0D6F2748" w14:textId="141CF29B" w:rsidR="00CC0AB3" w:rsidRP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E77">
        <w:rPr>
          <w:rFonts w:ascii="Times New Roman" w:hAnsi="Times New Roman" w:cs="Times New Roman"/>
        </w:rPr>
        <w:t>03/2024</w:t>
      </w:r>
      <w:r w:rsidR="00430E77">
        <w:rPr>
          <w:rFonts w:ascii="Times New Roman" w:hAnsi="Times New Roman" w:cs="Times New Roman"/>
        </w:rPr>
        <w:tab/>
      </w:r>
      <w:r w:rsidR="00CE0EC9">
        <w:rPr>
          <w:rFonts w:ascii="Times New Roman" w:hAnsi="Times New Roman" w:cs="Times New Roman"/>
        </w:rPr>
        <w:t xml:space="preserve">Oral presentation at </w:t>
      </w:r>
      <w:r w:rsidR="00430E77" w:rsidRPr="00CC0AB3">
        <w:rPr>
          <w:rFonts w:ascii="Times New Roman" w:hAnsi="Times New Roman" w:cs="Times New Roman"/>
        </w:rPr>
        <w:t>Ketamine and Related Compounds International Conference</w:t>
      </w:r>
      <w:r w:rsidR="00430E77">
        <w:rPr>
          <w:rFonts w:ascii="Times New Roman" w:hAnsi="Times New Roman" w:cs="Times New Roman"/>
        </w:rPr>
        <w:t>, Oxford, UK: “</w:t>
      </w:r>
      <w:r w:rsidR="00CC0AB3" w:rsidRPr="00CC0AB3">
        <w:rPr>
          <w:rFonts w:ascii="Times New Roman" w:hAnsi="Times New Roman" w:cs="Times New Roman"/>
        </w:rPr>
        <w:t>Ketamine for Depression and PTSD in the Military: an Untapped Opportunity?</w:t>
      </w:r>
      <w:r w:rsidR="00430E77">
        <w:rPr>
          <w:rFonts w:ascii="Times New Roman" w:hAnsi="Times New Roman" w:cs="Times New Roman"/>
        </w:rPr>
        <w:t>”</w:t>
      </w:r>
    </w:p>
    <w:p w14:paraId="147E11DD" w14:textId="186F6441" w:rsidR="00CC0AB3" w:rsidRP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0EC9">
        <w:rPr>
          <w:rFonts w:ascii="Times New Roman" w:hAnsi="Times New Roman" w:cs="Times New Roman"/>
        </w:rPr>
        <w:t>05/2021</w:t>
      </w:r>
      <w:r w:rsidR="00CE0EC9">
        <w:rPr>
          <w:rFonts w:ascii="Times New Roman" w:hAnsi="Times New Roman" w:cs="Times New Roman"/>
        </w:rPr>
        <w:tab/>
      </w:r>
      <w:r w:rsidR="00CE0EC9" w:rsidRPr="00CC0AB3">
        <w:rPr>
          <w:rFonts w:ascii="Times New Roman" w:hAnsi="Times New Roman" w:cs="Times New Roman"/>
        </w:rPr>
        <w:t>Poster presentation at American Psychiatric Association Annual Meeting</w:t>
      </w:r>
      <w:r w:rsidR="002951BE">
        <w:rPr>
          <w:rFonts w:ascii="Times New Roman" w:hAnsi="Times New Roman" w:cs="Times New Roman"/>
        </w:rPr>
        <w:t xml:space="preserve"> (virtual): “</w:t>
      </w:r>
      <w:r w:rsidR="00CC0AB3" w:rsidRPr="00CC0AB3">
        <w:rPr>
          <w:rFonts w:ascii="Times New Roman" w:hAnsi="Times New Roman" w:cs="Times New Roman"/>
        </w:rPr>
        <w:t>Implementation of Embedded Psychiatric Services in a Student-Run Free Clinic for Refugees.</w:t>
      </w:r>
      <w:r w:rsidR="002951BE">
        <w:rPr>
          <w:rFonts w:ascii="Times New Roman" w:hAnsi="Times New Roman" w:cs="Times New Roman"/>
        </w:rPr>
        <w:t>”</w:t>
      </w:r>
    </w:p>
    <w:p w14:paraId="22517A03" w14:textId="0465DC78" w:rsidR="00CC0AB3" w:rsidRP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51BE">
        <w:rPr>
          <w:rFonts w:ascii="Times New Roman" w:hAnsi="Times New Roman" w:cs="Times New Roman"/>
        </w:rPr>
        <w:t>05/2019</w:t>
      </w:r>
      <w:r w:rsidR="002951BE">
        <w:rPr>
          <w:rFonts w:ascii="Times New Roman" w:hAnsi="Times New Roman" w:cs="Times New Roman"/>
        </w:rPr>
        <w:tab/>
      </w:r>
      <w:r w:rsidR="002951BE" w:rsidRPr="00CC0AB3">
        <w:rPr>
          <w:rFonts w:ascii="Times New Roman" w:hAnsi="Times New Roman" w:cs="Times New Roman"/>
        </w:rPr>
        <w:t>Poster presentation at American Psychiatric Association Annual Meeting</w:t>
      </w:r>
      <w:r w:rsidR="002951BE">
        <w:rPr>
          <w:rFonts w:ascii="Times New Roman" w:hAnsi="Times New Roman" w:cs="Times New Roman"/>
        </w:rPr>
        <w:t>, San Francisco, CA:  “</w:t>
      </w:r>
      <w:r w:rsidR="00CC0AB3" w:rsidRPr="00CC0AB3">
        <w:rPr>
          <w:rFonts w:ascii="Times New Roman" w:hAnsi="Times New Roman" w:cs="Times New Roman"/>
        </w:rPr>
        <w:t>Bedside Therapy: A Quality Improvement Initiative to Reduce Resident Burnout and Improve Care on an Inpatient Psychiatric Unit</w:t>
      </w:r>
      <w:r w:rsidR="002951BE">
        <w:rPr>
          <w:rFonts w:ascii="Times New Roman" w:hAnsi="Times New Roman" w:cs="Times New Roman"/>
        </w:rPr>
        <w:t>.”</w:t>
      </w:r>
    </w:p>
    <w:p w14:paraId="034D10B2" w14:textId="5F490DDE" w:rsidR="00CC0AB3" w:rsidRP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51BE">
        <w:rPr>
          <w:rFonts w:ascii="Times New Roman" w:hAnsi="Times New Roman" w:cs="Times New Roman"/>
        </w:rPr>
        <w:t>08/2018</w:t>
      </w:r>
      <w:r w:rsidR="002951BE">
        <w:rPr>
          <w:rFonts w:ascii="Times New Roman" w:hAnsi="Times New Roman" w:cs="Times New Roman"/>
        </w:rPr>
        <w:tab/>
      </w:r>
      <w:r w:rsidR="002951BE" w:rsidRPr="00CC0AB3">
        <w:rPr>
          <w:rFonts w:ascii="Times New Roman" w:hAnsi="Times New Roman" w:cs="Times New Roman"/>
        </w:rPr>
        <w:t>Oral presentation at Military Health System Research Symposium, Kissimmee, FL</w:t>
      </w:r>
      <w:r w:rsidR="002951BE">
        <w:rPr>
          <w:rFonts w:ascii="Times New Roman" w:hAnsi="Times New Roman" w:cs="Times New Roman"/>
        </w:rPr>
        <w:t>: “</w:t>
      </w:r>
      <w:r w:rsidR="00CC0AB3" w:rsidRPr="00CC0AB3">
        <w:rPr>
          <w:rFonts w:ascii="Times New Roman" w:hAnsi="Times New Roman" w:cs="Times New Roman"/>
        </w:rPr>
        <w:t>Differences in Development of Neuropsychiatric Symptoms and PTSD in Service Members with Combat and Non-Combat TBI.</w:t>
      </w:r>
      <w:r w:rsidR="002951BE">
        <w:rPr>
          <w:rFonts w:ascii="Times New Roman" w:hAnsi="Times New Roman" w:cs="Times New Roman"/>
        </w:rPr>
        <w:t>”</w:t>
      </w:r>
    </w:p>
    <w:p w14:paraId="69660DCC" w14:textId="10A5E760" w:rsidR="00334C95" w:rsidRP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951BE">
        <w:rPr>
          <w:rFonts w:ascii="Times New Roman" w:hAnsi="Times New Roman" w:cs="Times New Roman"/>
        </w:rPr>
        <w:t>05/2018</w:t>
      </w:r>
      <w:r w:rsidR="002951BE">
        <w:rPr>
          <w:rFonts w:ascii="Times New Roman" w:hAnsi="Times New Roman" w:cs="Times New Roman"/>
        </w:rPr>
        <w:tab/>
      </w:r>
      <w:r w:rsidR="002951BE" w:rsidRPr="00CC0AB3">
        <w:rPr>
          <w:rFonts w:ascii="Times New Roman" w:hAnsi="Times New Roman" w:cs="Times New Roman"/>
        </w:rPr>
        <w:t>Poster presentation at American Psychiatric Association Annual Meeting, New York, NY</w:t>
      </w:r>
      <w:r w:rsidR="002951BE">
        <w:rPr>
          <w:rFonts w:ascii="Times New Roman" w:hAnsi="Times New Roman" w:cs="Times New Roman"/>
        </w:rPr>
        <w:t>:</w:t>
      </w:r>
      <w:r w:rsidR="002951BE" w:rsidRPr="00CC0AB3">
        <w:rPr>
          <w:rFonts w:ascii="Times New Roman" w:hAnsi="Times New Roman" w:cs="Times New Roman"/>
        </w:rPr>
        <w:t xml:space="preserve"> </w:t>
      </w:r>
      <w:r w:rsidR="002951BE">
        <w:rPr>
          <w:rFonts w:ascii="Times New Roman" w:hAnsi="Times New Roman" w:cs="Times New Roman"/>
        </w:rPr>
        <w:t>“</w:t>
      </w:r>
      <w:r w:rsidR="00CC0AB3" w:rsidRPr="00CC0AB3">
        <w:rPr>
          <w:rFonts w:ascii="Times New Roman" w:hAnsi="Times New Roman" w:cs="Times New Roman"/>
        </w:rPr>
        <w:t>Hardy M, Ogburn K. Addressing a Suicide Attempt by a Refugee:  The Challenges of Cross-Cultural Psychiatry.</w:t>
      </w:r>
      <w:r w:rsidR="002951BE">
        <w:rPr>
          <w:rFonts w:ascii="Times New Roman" w:hAnsi="Times New Roman" w:cs="Times New Roman"/>
        </w:rPr>
        <w:t>”</w:t>
      </w:r>
    </w:p>
    <w:p w14:paraId="07A84153" w14:textId="30ECE414" w:rsidR="00CC0AB3" w:rsidRDefault="00B40F06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51BE">
        <w:rPr>
          <w:rFonts w:ascii="Times New Roman" w:hAnsi="Times New Roman" w:cs="Times New Roman"/>
        </w:rPr>
        <w:t>10/2016</w:t>
      </w:r>
      <w:r w:rsidR="002951BE">
        <w:rPr>
          <w:rFonts w:ascii="Times New Roman" w:hAnsi="Times New Roman" w:cs="Times New Roman"/>
        </w:rPr>
        <w:tab/>
      </w:r>
      <w:r w:rsidR="002951BE" w:rsidRPr="00CC0AB3">
        <w:rPr>
          <w:rFonts w:ascii="Times New Roman" w:hAnsi="Times New Roman" w:cs="Times New Roman"/>
        </w:rPr>
        <w:t>Poster presentation at</w:t>
      </w:r>
      <w:r w:rsidR="002951BE">
        <w:rPr>
          <w:rFonts w:ascii="Times New Roman" w:hAnsi="Times New Roman" w:cs="Times New Roman"/>
        </w:rPr>
        <w:t xml:space="preserve"> A</w:t>
      </w:r>
      <w:r w:rsidR="002951BE" w:rsidRPr="00CC0AB3">
        <w:rPr>
          <w:rFonts w:ascii="Times New Roman" w:hAnsi="Times New Roman" w:cs="Times New Roman"/>
        </w:rPr>
        <w:t>ssociation for Psychiatry and Medicine Annual Meeting, Chicago, IL</w:t>
      </w:r>
      <w:r w:rsidR="002951BE">
        <w:rPr>
          <w:rFonts w:ascii="Times New Roman" w:hAnsi="Times New Roman" w:cs="Times New Roman"/>
        </w:rPr>
        <w:t>: “</w:t>
      </w:r>
      <w:r w:rsidR="00CC0AB3" w:rsidRPr="00CC0AB3">
        <w:rPr>
          <w:rFonts w:ascii="Times New Roman" w:hAnsi="Times New Roman" w:cs="Times New Roman"/>
        </w:rPr>
        <w:t xml:space="preserve">Duke </w:t>
      </w:r>
      <w:proofErr w:type="spellStart"/>
      <w:r w:rsidR="00CC0AB3" w:rsidRPr="00CC0AB3">
        <w:rPr>
          <w:rFonts w:ascii="Times New Roman" w:hAnsi="Times New Roman" w:cs="Times New Roman"/>
        </w:rPr>
        <w:t>Hotspotting</w:t>
      </w:r>
      <w:proofErr w:type="spellEnd"/>
      <w:r w:rsidR="00CC0AB3" w:rsidRPr="00CC0AB3">
        <w:rPr>
          <w:rFonts w:ascii="Times New Roman" w:hAnsi="Times New Roman" w:cs="Times New Roman"/>
        </w:rPr>
        <w:t xml:space="preserve"> Initiative (DHSI): Involving Medical Students in the Care of Patients with Complex Medical &amp; Psychosocial Needs.</w:t>
      </w:r>
      <w:r w:rsidR="002951BE">
        <w:rPr>
          <w:rFonts w:ascii="Times New Roman" w:hAnsi="Times New Roman" w:cs="Times New Roman"/>
        </w:rPr>
        <w:t>”</w:t>
      </w:r>
      <w:r w:rsidR="00CC0AB3" w:rsidRPr="00CC0AB3">
        <w:rPr>
          <w:rFonts w:ascii="Times New Roman" w:hAnsi="Times New Roman" w:cs="Times New Roman"/>
        </w:rPr>
        <w:t xml:space="preserve"> </w:t>
      </w:r>
    </w:p>
    <w:p w14:paraId="0AF6A624" w14:textId="33506282" w:rsidR="00CF2E49" w:rsidRDefault="00CF2E49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</w:p>
    <w:p w14:paraId="03A6464B" w14:textId="77777777" w:rsidR="00CF2E49" w:rsidRDefault="00CF2E49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DFEE3E" w14:textId="4C0C019A" w:rsidR="00CF2E49" w:rsidRDefault="00CF2E49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Regional</w:t>
      </w:r>
    </w:p>
    <w:p w14:paraId="4D5F8C14" w14:textId="6B69857F" w:rsidR="00CF2E49" w:rsidRPr="00CF2E49" w:rsidRDefault="00CF2E49" w:rsidP="00753BEF">
      <w:pPr>
        <w:tabs>
          <w:tab w:val="left" w:pos="288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04/2018</w:t>
      </w:r>
      <w:r>
        <w:rPr>
          <w:rFonts w:ascii="Times New Roman" w:hAnsi="Times New Roman" w:cs="Times New Roman"/>
        </w:rPr>
        <w:tab/>
      </w:r>
      <w:r w:rsidRPr="00CF2E49">
        <w:rPr>
          <w:rFonts w:ascii="Times New Roman" w:hAnsi="Times New Roman" w:cs="Times New Roman"/>
        </w:rPr>
        <w:t>Passport Poster Day: Basic &amp; Clinical Research, Quality Improvement, and Patient Safety, University of Texas Health San Antonio, San Antonio, TX</w:t>
      </w:r>
      <w:r>
        <w:rPr>
          <w:rFonts w:ascii="Times New Roman" w:hAnsi="Times New Roman" w:cs="Times New Roman"/>
        </w:rPr>
        <w:t>: “</w:t>
      </w:r>
      <w:r w:rsidRPr="00CF2E49">
        <w:rPr>
          <w:rFonts w:ascii="Times New Roman" w:hAnsi="Times New Roman" w:cs="Times New Roman"/>
        </w:rPr>
        <w:t>Differences in Neuropsychiatric Symptoms and PTSD between Service Members with Combat</w:t>
      </w:r>
      <w:r>
        <w:rPr>
          <w:rFonts w:ascii="Times New Roman" w:hAnsi="Times New Roman" w:cs="Times New Roman"/>
        </w:rPr>
        <w:t xml:space="preserve"> </w:t>
      </w:r>
      <w:r w:rsidRPr="00CF2E49">
        <w:rPr>
          <w:rFonts w:ascii="Times New Roman" w:hAnsi="Times New Roman" w:cs="Times New Roman"/>
        </w:rPr>
        <w:t>and Non-Combat TBI.</w:t>
      </w:r>
      <w:r>
        <w:rPr>
          <w:rFonts w:ascii="Times New Roman" w:hAnsi="Times New Roman" w:cs="Times New Roman"/>
        </w:rPr>
        <w:t>”</w:t>
      </w:r>
      <w:r w:rsidRPr="00CF2E49">
        <w:rPr>
          <w:rFonts w:ascii="Times New Roman" w:hAnsi="Times New Roman" w:cs="Times New Roman"/>
        </w:rPr>
        <w:t xml:space="preserve"> </w:t>
      </w:r>
    </w:p>
    <w:p w14:paraId="0E4008EC" w14:textId="5FAD48B1" w:rsidR="00753BEF" w:rsidRDefault="00753BEF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4C3E39DE" w14:textId="77777777" w:rsidR="00753BEF" w:rsidRPr="00753BEF" w:rsidRDefault="00753BEF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 w:rsidRPr="00753BEF">
        <w:rPr>
          <w:rFonts w:ascii="Times New Roman" w:hAnsi="Times New Roman" w:cs="Times New Roman"/>
          <w:b/>
          <w:bCs/>
        </w:rPr>
        <w:t>Professional Service</w:t>
      </w:r>
    </w:p>
    <w:p w14:paraId="6F42459B" w14:textId="18E7F195" w:rsidR="00753BEF" w:rsidRDefault="00B552FC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53BEF" w:rsidRPr="00753BEF">
        <w:rPr>
          <w:rFonts w:ascii="Times New Roman" w:hAnsi="Times New Roman" w:cs="Times New Roman"/>
          <w:b/>
          <w:bCs/>
        </w:rPr>
        <w:t>Peer Review Groups/Grant Study Sections</w:t>
      </w:r>
    </w:p>
    <w:p w14:paraId="3B00BAA7" w14:textId="22136387" w:rsidR="00B40F06" w:rsidRPr="00B40F06" w:rsidRDefault="00B552FC" w:rsidP="00B40F06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0F06">
        <w:rPr>
          <w:rFonts w:ascii="Times New Roman" w:hAnsi="Times New Roman" w:cs="Times New Roman"/>
        </w:rPr>
        <w:t>08/</w:t>
      </w:r>
      <w:r w:rsidR="00B40F06" w:rsidRPr="00B40F06">
        <w:rPr>
          <w:rFonts w:ascii="Times New Roman" w:hAnsi="Times New Roman" w:cs="Times New Roman"/>
        </w:rPr>
        <w:t>202</w:t>
      </w:r>
      <w:r w:rsidR="0051577A">
        <w:rPr>
          <w:rFonts w:ascii="Times New Roman" w:hAnsi="Times New Roman" w:cs="Times New Roman"/>
        </w:rPr>
        <w:t>4 – 08/2025</w:t>
      </w:r>
      <w:r w:rsidR="00B40F06">
        <w:rPr>
          <w:rFonts w:ascii="Times New Roman" w:hAnsi="Times New Roman" w:cs="Times New Roman"/>
        </w:rPr>
        <w:tab/>
        <w:t xml:space="preserve">Air Force Subject Matter Expert for </w:t>
      </w:r>
      <w:r w:rsidR="00B40F06" w:rsidRPr="00B40F06">
        <w:rPr>
          <w:rFonts w:ascii="Times New Roman" w:hAnsi="Times New Roman" w:cs="Times New Roman"/>
        </w:rPr>
        <w:t>PTSD Drug Treatment Integrated Product Team</w:t>
      </w:r>
      <w:r w:rsidR="00B40F06">
        <w:rPr>
          <w:rFonts w:ascii="Times New Roman" w:hAnsi="Times New Roman" w:cs="Times New Roman"/>
        </w:rPr>
        <w:t xml:space="preserve">, </w:t>
      </w:r>
      <w:r w:rsidR="00B40F06" w:rsidRPr="00B40F06">
        <w:rPr>
          <w:rFonts w:ascii="Times New Roman" w:hAnsi="Times New Roman" w:cs="Times New Roman"/>
        </w:rPr>
        <w:t>USAMMDA Warfighter Brain Health</w:t>
      </w:r>
    </w:p>
    <w:p w14:paraId="35B2FFCA" w14:textId="7252EA37" w:rsidR="00B40F06" w:rsidRDefault="00B40F06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71F042A7" w14:textId="152B9090" w:rsidR="00703069" w:rsidRDefault="00B552FC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03069">
        <w:rPr>
          <w:rFonts w:ascii="Times New Roman" w:hAnsi="Times New Roman" w:cs="Times New Roman"/>
          <w:b/>
          <w:bCs/>
        </w:rPr>
        <w:t>Journal Service</w:t>
      </w:r>
    </w:p>
    <w:p w14:paraId="7FE0F379" w14:textId="3ADA83CC" w:rsidR="00703069" w:rsidRDefault="00B552FC" w:rsidP="00753BEF">
      <w:pPr>
        <w:tabs>
          <w:tab w:val="left" w:pos="288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703069">
        <w:rPr>
          <w:rFonts w:ascii="Times New Roman" w:hAnsi="Times New Roman" w:cs="Times New Roman"/>
          <w:u w:val="single"/>
        </w:rPr>
        <w:t>Reviewer</w:t>
      </w:r>
    </w:p>
    <w:p w14:paraId="6C507875" w14:textId="6BFF0DD0" w:rsidR="00703069" w:rsidRDefault="00B552FC" w:rsidP="00753BEF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3069">
        <w:rPr>
          <w:rFonts w:ascii="Times New Roman" w:hAnsi="Times New Roman" w:cs="Times New Roman"/>
        </w:rPr>
        <w:t>Journal of Schizophrenia Research</w:t>
      </w:r>
    </w:p>
    <w:p w14:paraId="00E2DDEC" w14:textId="77777777" w:rsidR="00703069" w:rsidRPr="00703069" w:rsidRDefault="00703069" w:rsidP="00753BEF">
      <w:pPr>
        <w:tabs>
          <w:tab w:val="left" w:pos="288"/>
        </w:tabs>
        <w:rPr>
          <w:rFonts w:ascii="Times New Roman" w:hAnsi="Times New Roman" w:cs="Times New Roman"/>
        </w:rPr>
      </w:pPr>
    </w:p>
    <w:p w14:paraId="4B86A72B" w14:textId="435596F7" w:rsidR="00CC0AB3" w:rsidRPr="00753BEF" w:rsidRDefault="00B552FC" w:rsidP="00753BEF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53BEF" w:rsidRPr="00753BEF">
        <w:rPr>
          <w:rFonts w:ascii="Times New Roman" w:hAnsi="Times New Roman" w:cs="Times New Roman"/>
          <w:b/>
          <w:bCs/>
        </w:rPr>
        <w:t>Professional Service for Professional Organizations</w:t>
      </w:r>
    </w:p>
    <w:p w14:paraId="49AC711F" w14:textId="52EEAF26" w:rsidR="00CC0AB3" w:rsidRDefault="00CC0AB3" w:rsidP="00C90F17">
      <w:pPr>
        <w:rPr>
          <w:rFonts w:ascii="Times New Roman" w:hAnsi="Times New Roman" w:cs="Times New Roman"/>
          <w:b/>
          <w:bCs/>
        </w:rPr>
      </w:pPr>
    </w:p>
    <w:p w14:paraId="188B9D19" w14:textId="77777777" w:rsidR="00B552FC" w:rsidRDefault="00B552FC" w:rsidP="00B552FC">
      <w:pPr>
        <w:tabs>
          <w:tab w:val="left" w:pos="288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>Society for Uniformed Services Psychiatrists</w:t>
      </w:r>
    </w:p>
    <w:p w14:paraId="4A57EE11" w14:textId="34B034F4" w:rsidR="00B552FC" w:rsidRDefault="00B552FC" w:rsidP="00B552FC">
      <w:pPr>
        <w:tabs>
          <w:tab w:val="left" w:pos="2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>05/2024 - 05/2025</w:t>
      </w:r>
      <w:r>
        <w:rPr>
          <w:rFonts w:ascii="Times New Roman" w:hAnsi="Times New Roman" w:cs="Times New Roman"/>
        </w:rPr>
        <w:tab/>
        <w:t>Chair, Membership Committee</w:t>
      </w:r>
    </w:p>
    <w:p w14:paraId="66EC3AB2" w14:textId="67F8F30A" w:rsidR="00B552FC" w:rsidRDefault="00B552FC" w:rsidP="00B552FC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</w:p>
    <w:p w14:paraId="5490B946" w14:textId="720C258B" w:rsidR="00B552FC" w:rsidRDefault="00B552FC" w:rsidP="00B552FC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Service</w:t>
      </w:r>
    </w:p>
    <w:p w14:paraId="4D577AA1" w14:textId="2A653AF1" w:rsidR="007518CB" w:rsidRDefault="00CF2E49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18CB">
        <w:rPr>
          <w:rFonts w:ascii="Times New Roman" w:hAnsi="Times New Roman" w:cs="Times New Roman"/>
        </w:rPr>
        <w:t>01/2025</w:t>
      </w:r>
      <w:r w:rsidR="007518CB">
        <w:rPr>
          <w:rFonts w:ascii="Times New Roman" w:hAnsi="Times New Roman" w:cs="Times New Roman"/>
        </w:rPr>
        <w:tab/>
        <w:t xml:space="preserve">Subject Matter Expert, USAFA Global Health Engagement </w:t>
      </w:r>
      <w:r w:rsidR="00264725">
        <w:rPr>
          <w:rFonts w:ascii="Times New Roman" w:hAnsi="Times New Roman" w:cs="Times New Roman"/>
        </w:rPr>
        <w:t>M</w:t>
      </w:r>
      <w:r w:rsidR="007518CB">
        <w:rPr>
          <w:rFonts w:ascii="Times New Roman" w:hAnsi="Times New Roman" w:cs="Times New Roman"/>
        </w:rPr>
        <w:t>ission on Disaster Mental Health to Lesotho Armed Forces, Maseru, Lesotho</w:t>
      </w:r>
    </w:p>
    <w:p w14:paraId="23270510" w14:textId="08DC9589" w:rsidR="007518CB" w:rsidRDefault="007518CB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2E49">
        <w:rPr>
          <w:rFonts w:ascii="Times New Roman" w:hAnsi="Times New Roman" w:cs="Times New Roman"/>
        </w:rPr>
        <w:t>09/2022</w:t>
      </w:r>
      <w:r w:rsidR="00CF2E49">
        <w:rPr>
          <w:rFonts w:ascii="Times New Roman" w:hAnsi="Times New Roman" w:cs="Times New Roman"/>
        </w:rPr>
        <w:tab/>
        <w:t>Subject Matter Expert, USAF</w:t>
      </w:r>
      <w:r>
        <w:rPr>
          <w:rFonts w:ascii="Times New Roman" w:hAnsi="Times New Roman" w:cs="Times New Roman"/>
        </w:rPr>
        <w:t xml:space="preserve">A </w:t>
      </w:r>
      <w:r w:rsidR="00CF2E49">
        <w:rPr>
          <w:rFonts w:ascii="Times New Roman" w:hAnsi="Times New Roman" w:cs="Times New Roman"/>
        </w:rPr>
        <w:t xml:space="preserve">Global Health Engagement </w:t>
      </w:r>
      <w:r w:rsidR="00264725">
        <w:rPr>
          <w:rFonts w:ascii="Times New Roman" w:hAnsi="Times New Roman" w:cs="Times New Roman"/>
        </w:rPr>
        <w:t>M</w:t>
      </w:r>
      <w:r w:rsidR="00CF2E49">
        <w:rPr>
          <w:rFonts w:ascii="Times New Roman" w:hAnsi="Times New Roman" w:cs="Times New Roman"/>
        </w:rPr>
        <w:t>ission</w:t>
      </w:r>
      <w:r>
        <w:rPr>
          <w:rFonts w:ascii="Times New Roman" w:hAnsi="Times New Roman" w:cs="Times New Roman"/>
        </w:rPr>
        <w:t xml:space="preserve"> on Gender-Base Violence to Tunisian Armed Forces, Tunis,</w:t>
      </w:r>
      <w:r w:rsidR="00CF2E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Tunisia</w:t>
      </w:r>
    </w:p>
    <w:p w14:paraId="6623A9B0" w14:textId="04CDD19F" w:rsidR="00043820" w:rsidRDefault="007518CB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11/2018</w:t>
      </w:r>
      <w:r w:rsidR="00043820">
        <w:rPr>
          <w:rFonts w:ascii="Times New Roman" w:hAnsi="Times New Roman" w:cs="Times New Roman"/>
        </w:rPr>
        <w:t xml:space="preserve"> - 06/2021</w:t>
      </w:r>
      <w:r w:rsidR="00043820">
        <w:rPr>
          <w:rFonts w:ascii="Times New Roman" w:hAnsi="Times New Roman" w:cs="Times New Roman"/>
        </w:rPr>
        <w:tab/>
        <w:t>Founder and Volunteer Director, Refugee Mental Health Clinic, San Antonio, TX</w:t>
      </w:r>
    </w:p>
    <w:p w14:paraId="41723FF5" w14:textId="12060E4F" w:rsidR="00043820" w:rsidRDefault="00043820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05/2017</w:t>
      </w:r>
      <w:r>
        <w:rPr>
          <w:rFonts w:ascii="Times New Roman" w:hAnsi="Times New Roman" w:cs="Times New Roman"/>
        </w:rPr>
        <w:tab/>
        <w:t xml:space="preserve">Medical Outreach Team, Duke </w:t>
      </w:r>
      <w:r w:rsidR="00264725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Schools of Medicine and Nursing, to Lempira, Honduras</w:t>
      </w:r>
    </w:p>
    <w:p w14:paraId="700C9E13" w14:textId="543C8098" w:rsidR="00043820" w:rsidRDefault="00043820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07/2015 - 01/2016</w:t>
      </w:r>
      <w:r>
        <w:rPr>
          <w:rFonts w:ascii="Times New Roman" w:hAnsi="Times New Roman" w:cs="Times New Roman"/>
        </w:rPr>
        <w:tab/>
        <w:t xml:space="preserve">Member of Interprofessional Student </w:t>
      </w:r>
      <w:proofErr w:type="spellStart"/>
      <w:r>
        <w:rPr>
          <w:rFonts w:ascii="Times New Roman" w:hAnsi="Times New Roman" w:cs="Times New Roman"/>
        </w:rPr>
        <w:t>Hotspotting</w:t>
      </w:r>
      <w:proofErr w:type="spellEnd"/>
      <w:r>
        <w:rPr>
          <w:rFonts w:ascii="Times New Roman" w:hAnsi="Times New Roman" w:cs="Times New Roman"/>
        </w:rPr>
        <w:t xml:space="preserve"> Learning Collaborative, </w:t>
      </w:r>
      <w:r w:rsidR="000F0A0C">
        <w:rPr>
          <w:rFonts w:ascii="Times New Roman" w:hAnsi="Times New Roman" w:cs="Times New Roman"/>
        </w:rPr>
        <w:t xml:space="preserve">hosted by </w:t>
      </w:r>
      <w:r>
        <w:rPr>
          <w:rFonts w:ascii="Times New Roman" w:hAnsi="Times New Roman" w:cs="Times New Roman"/>
        </w:rPr>
        <w:t>Camden Coalition of Healthcare Providers</w:t>
      </w:r>
      <w:r w:rsidR="000F0A0C">
        <w:rPr>
          <w:rFonts w:ascii="Times New Roman" w:hAnsi="Times New Roman" w:cs="Times New Roman"/>
        </w:rPr>
        <w:t xml:space="preserve"> and Primary Care Progress, Durham/Chapel Hill, NC</w:t>
      </w:r>
    </w:p>
    <w:p w14:paraId="301E2AF3" w14:textId="451D0CBF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09/2013 - 05/2014</w:t>
      </w:r>
      <w:r>
        <w:rPr>
          <w:rFonts w:ascii="Times New Roman" w:hAnsi="Times New Roman" w:cs="Times New Roman"/>
        </w:rPr>
        <w:tab/>
        <w:t>Part of fundraising and outreach team for NGO in Mumbai, India addressing iron-deficiency anemia</w:t>
      </w:r>
    </w:p>
    <w:p w14:paraId="0B5F3FC0" w14:textId="067EDF45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</w:p>
    <w:p w14:paraId="4C481269" w14:textId="15B8F712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Bibliography</w:t>
      </w:r>
    </w:p>
    <w:p w14:paraId="73EB328C" w14:textId="20FF09DD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  <w:b/>
          <w:bCs/>
        </w:rPr>
      </w:pPr>
    </w:p>
    <w:p w14:paraId="732A376D" w14:textId="5FBF5D83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Peer-Reviewed Original Research</w:t>
      </w:r>
    </w:p>
    <w:p w14:paraId="36C3150E" w14:textId="77777777" w:rsidR="000F0A0C" w:rsidRPr="000F0A0C" w:rsidRDefault="000F0A0C" w:rsidP="000F0A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0F0A0C">
        <w:rPr>
          <w:rFonts w:ascii="Times New Roman" w:eastAsia="Calibri" w:hAnsi="Times New Roman" w:cs="Times New Roman"/>
          <w:b/>
          <w:color w:val="000000" w:themeColor="text1"/>
        </w:rPr>
        <w:lastRenderedPageBreak/>
        <w:t>Hardy</w:t>
      </w:r>
      <w:r w:rsidRPr="000F0A0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b/>
          <w:color w:val="000000" w:themeColor="text1"/>
        </w:rPr>
        <w:t>M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F0A0C">
        <w:rPr>
          <w:rFonts w:ascii="Times New Roman" w:eastAsia="Calibri" w:hAnsi="Times New Roman" w:cs="Times New Roman"/>
          <w:color w:val="000000" w:themeColor="text1"/>
        </w:rPr>
        <w:t>Cho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A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0F0A0C">
        <w:rPr>
          <w:rFonts w:ascii="Times New Roman" w:eastAsia="Calibri" w:hAnsi="Times New Roman" w:cs="Times New Roman"/>
          <w:color w:val="000000" w:themeColor="text1"/>
        </w:rPr>
        <w:t>Stavig</w:t>
      </w:r>
      <w:proofErr w:type="spellEnd"/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A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F0A0C">
        <w:rPr>
          <w:rFonts w:ascii="Times New Roman" w:eastAsia="Calibri" w:hAnsi="Times New Roman" w:cs="Times New Roman"/>
          <w:color w:val="000000" w:themeColor="text1"/>
        </w:rPr>
        <w:t>Bratcher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M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F0A0C">
        <w:rPr>
          <w:rFonts w:ascii="Times New Roman" w:eastAsia="Calibri" w:hAnsi="Times New Roman" w:cs="Times New Roman"/>
          <w:color w:val="000000" w:themeColor="text1"/>
        </w:rPr>
        <w:t>Dillard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J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F0A0C">
        <w:rPr>
          <w:rFonts w:ascii="Times New Roman" w:eastAsia="Calibri" w:hAnsi="Times New Roman" w:cs="Times New Roman"/>
          <w:color w:val="000000" w:themeColor="text1"/>
        </w:rPr>
        <w:t>Greenblatt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L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F0A0C">
        <w:rPr>
          <w:rFonts w:ascii="Times New Roman" w:eastAsia="Calibri" w:hAnsi="Times New Roman" w:cs="Times New Roman"/>
          <w:color w:val="000000" w:themeColor="text1"/>
        </w:rPr>
        <w:t>and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Schulman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F0A0C">
        <w:rPr>
          <w:rFonts w:ascii="Times New Roman" w:eastAsia="Calibri" w:hAnsi="Times New Roman" w:cs="Times New Roman"/>
          <w:color w:val="000000" w:themeColor="text1"/>
        </w:rPr>
        <w:t>K</w:t>
      </w:r>
      <w:r w:rsidRPr="000F0A0C">
        <w:rPr>
          <w:rFonts w:ascii="Times New Roman" w:eastAsia="Times New Roman" w:hAnsi="Times New Roman" w:cs="Times New Roman"/>
          <w:color w:val="000000" w:themeColor="text1"/>
        </w:rPr>
        <w:t xml:space="preserve">. Understanding Frequent Emergency Department Use Among Primary Care Patients. </w:t>
      </w:r>
      <w:r w:rsidRPr="000F0A0C">
        <w:rPr>
          <w:rFonts w:ascii="Times New Roman" w:eastAsia="Calibri" w:hAnsi="Times New Roman" w:cs="Times New Roman"/>
          <w:i/>
          <w:color w:val="000000" w:themeColor="text1"/>
        </w:rPr>
        <w:t>Population Health Management</w:t>
      </w:r>
      <w:r w:rsidRPr="000F0A0C">
        <w:rPr>
          <w:rFonts w:ascii="Times New Roman" w:eastAsia="Calibri" w:hAnsi="Times New Roman" w:cs="Times New Roman"/>
          <w:color w:val="000000" w:themeColor="text1"/>
        </w:rPr>
        <w:t>. 2018; 21(1): 24-31.</w:t>
      </w:r>
    </w:p>
    <w:p w14:paraId="4DA94758" w14:textId="77777777" w:rsidR="000F0A0C" w:rsidRPr="000F0A0C" w:rsidRDefault="000F0A0C" w:rsidP="000F0A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F0A0C">
        <w:rPr>
          <w:rFonts w:ascii="Times New Roman" w:eastAsia="Times New Roman" w:hAnsi="Times New Roman" w:cs="Times New Roman"/>
          <w:b/>
        </w:rPr>
        <w:t>Hardy M</w:t>
      </w:r>
      <w:r w:rsidRPr="000F0A0C">
        <w:rPr>
          <w:rFonts w:ascii="Times New Roman" w:eastAsia="Times New Roman" w:hAnsi="Times New Roman" w:cs="Times New Roman"/>
        </w:rPr>
        <w:t xml:space="preserve">, Jackson C, and Byrne J. </w:t>
      </w:r>
      <w:r w:rsidRPr="000F0A0C">
        <w:rPr>
          <w:rFonts w:ascii="Times New Roman" w:hAnsi="Times New Roman" w:cs="Times New Roman"/>
        </w:rPr>
        <w:t xml:space="preserve">Antipsychotic Adherence and Emergency Department Utilization among Patients with Schizophrenia. </w:t>
      </w:r>
      <w:r w:rsidRPr="000F0A0C">
        <w:rPr>
          <w:rFonts w:ascii="Times New Roman" w:hAnsi="Times New Roman" w:cs="Times New Roman"/>
          <w:i/>
        </w:rPr>
        <w:t>Schizophrenia Research</w:t>
      </w:r>
      <w:r w:rsidRPr="000F0A0C">
        <w:rPr>
          <w:rFonts w:ascii="Times New Roman" w:hAnsi="Times New Roman" w:cs="Times New Roman"/>
        </w:rPr>
        <w:t xml:space="preserve">. 2018; </w:t>
      </w:r>
      <w:r w:rsidRPr="000F0A0C">
        <w:rPr>
          <w:rFonts w:ascii="Times New Roman" w:eastAsia="Times New Roman" w:hAnsi="Times New Roman" w:cs="Times New Roman"/>
          <w:color w:val="000000"/>
          <w:shd w:val="clear" w:color="auto" w:fill="FFFFFF"/>
        </w:rPr>
        <w:t>201:347-351.</w:t>
      </w:r>
    </w:p>
    <w:p w14:paraId="509B5D19" w14:textId="77777777" w:rsidR="000F0A0C" w:rsidRPr="000F0A0C" w:rsidRDefault="000F0A0C" w:rsidP="000F0A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Cs/>
        </w:rPr>
      </w:pPr>
      <w:r w:rsidRPr="000F0A0C">
        <w:rPr>
          <w:rFonts w:ascii="Times New Roman" w:eastAsia="Times New Roman" w:hAnsi="Times New Roman" w:cs="Times New Roman"/>
          <w:b/>
        </w:rPr>
        <w:t xml:space="preserve">Hardy M, </w:t>
      </w:r>
      <w:r w:rsidRPr="000F0A0C">
        <w:rPr>
          <w:rFonts w:ascii="Times New Roman" w:eastAsia="Times New Roman" w:hAnsi="Times New Roman" w:cs="Times New Roman"/>
        </w:rPr>
        <w:t xml:space="preserve">Kennedy J, Reid M, and Cooper D. Differences in Post-Traumatic Stress Disorder, Depression, and Attribution of Symptoms in Service Members with Combat versus Non-Combat Mild Traumatic Brain Injury. </w:t>
      </w:r>
      <w:r w:rsidRPr="000F0A0C">
        <w:rPr>
          <w:rFonts w:ascii="Times New Roman" w:eastAsia="Times New Roman" w:hAnsi="Times New Roman" w:cs="Times New Roman"/>
          <w:i/>
        </w:rPr>
        <w:t xml:space="preserve">Journal of Head Trauma Rehabilitation Research. </w:t>
      </w:r>
      <w:r w:rsidRPr="000F0A0C">
        <w:rPr>
          <w:rFonts w:ascii="Times New Roman" w:eastAsia="Times New Roman" w:hAnsi="Times New Roman" w:cs="Times New Roman"/>
          <w:iCs/>
        </w:rPr>
        <w:t>2020; 35 (1), 37-45.</w:t>
      </w:r>
    </w:p>
    <w:p w14:paraId="0BDA02EC" w14:textId="77777777" w:rsidR="000F0A0C" w:rsidRPr="000F0A0C" w:rsidRDefault="000F0A0C" w:rsidP="000F0A0C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imes New Roman" w:eastAsia="Times New Roman" w:hAnsi="Times New Roman" w:cs="Times New Roman"/>
          <w:i/>
          <w:iCs/>
        </w:rPr>
      </w:pPr>
      <w:r w:rsidRPr="000F0A0C">
        <w:rPr>
          <w:rFonts w:ascii="Times New Roman" w:eastAsia="Times New Roman" w:hAnsi="Times New Roman" w:cs="Times New Roman"/>
          <w:b/>
        </w:rPr>
        <w:t xml:space="preserve">Hardy M, </w:t>
      </w:r>
      <w:r w:rsidRPr="000F0A0C">
        <w:rPr>
          <w:rFonts w:ascii="Times New Roman" w:eastAsia="Times New Roman" w:hAnsi="Times New Roman" w:cs="Times New Roman"/>
        </w:rPr>
        <w:t xml:space="preserve">Kennedy J, and Cooper D. Patient Attribution of Posttraumatic Symptoms to Brain Injury versus Posttraumatic Stress Disorder in Military-Related Mild Traumatic Brain Injury. </w:t>
      </w:r>
      <w:r w:rsidRPr="000F0A0C">
        <w:rPr>
          <w:rFonts w:ascii="Times New Roman" w:eastAsia="Times New Roman" w:hAnsi="Times New Roman" w:cs="Times New Roman"/>
          <w:i/>
        </w:rPr>
        <w:t xml:space="preserve">J Neuropsychiatry Clin </w:t>
      </w:r>
      <w:proofErr w:type="spellStart"/>
      <w:r w:rsidRPr="000F0A0C">
        <w:rPr>
          <w:rFonts w:ascii="Times New Roman" w:eastAsia="Times New Roman" w:hAnsi="Times New Roman" w:cs="Times New Roman"/>
          <w:i/>
        </w:rPr>
        <w:t>Neurosci</w:t>
      </w:r>
      <w:proofErr w:type="spellEnd"/>
      <w:r w:rsidRPr="000F0A0C">
        <w:rPr>
          <w:rFonts w:ascii="Times New Roman" w:eastAsia="Times New Roman" w:hAnsi="Times New Roman" w:cs="Times New Roman"/>
          <w:i/>
        </w:rPr>
        <w:t xml:space="preserve">. </w:t>
      </w:r>
      <w:r w:rsidRPr="000F0A0C">
        <w:rPr>
          <w:rFonts w:ascii="Times New Roman" w:eastAsia="Times New Roman" w:hAnsi="Times New Roman" w:cs="Times New Roman"/>
        </w:rPr>
        <w:t>2020 Summer;32(3):252-258.</w:t>
      </w:r>
    </w:p>
    <w:p w14:paraId="7BADC991" w14:textId="77777777" w:rsidR="00262FC9" w:rsidRPr="00262FC9" w:rsidRDefault="000F0A0C" w:rsidP="00FC4711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imes New Roman" w:eastAsia="Times New Roman" w:hAnsi="Times New Roman" w:cs="Times New Roman"/>
          <w:i/>
        </w:rPr>
      </w:pPr>
      <w:r w:rsidRPr="000F0A0C">
        <w:rPr>
          <w:rFonts w:ascii="Times New Roman" w:eastAsia="Times New Roman" w:hAnsi="Times New Roman" w:cs="Times New Roman"/>
          <w:b/>
        </w:rPr>
        <w:t xml:space="preserve">Hardy M, </w:t>
      </w:r>
      <w:r w:rsidRPr="000F0A0C">
        <w:rPr>
          <w:rFonts w:ascii="Times New Roman" w:eastAsia="Times New Roman" w:hAnsi="Times New Roman" w:cs="Times New Roman"/>
          <w:bCs/>
        </w:rPr>
        <w:t xml:space="preserve">Castle C, and Jackson CE. Embedded Psychiatric Services in a Multidisciplinary Amyotrophic Lateral Sclerosis Clinic: An Assessment of Patient Needs and Perceptions. </w:t>
      </w:r>
      <w:r w:rsidRPr="000F0A0C">
        <w:rPr>
          <w:rFonts w:ascii="Times New Roman" w:eastAsia="Times New Roman" w:hAnsi="Times New Roman" w:cs="Times New Roman"/>
          <w:i/>
        </w:rPr>
        <w:t xml:space="preserve">J Neuropsychiatry Clin </w:t>
      </w:r>
      <w:proofErr w:type="spellStart"/>
      <w:r w:rsidRPr="000F0A0C">
        <w:rPr>
          <w:rFonts w:ascii="Times New Roman" w:eastAsia="Times New Roman" w:hAnsi="Times New Roman" w:cs="Times New Roman"/>
          <w:i/>
        </w:rPr>
        <w:t>Neurosci</w:t>
      </w:r>
      <w:proofErr w:type="spellEnd"/>
      <w:r w:rsidRPr="000F0A0C">
        <w:rPr>
          <w:rFonts w:ascii="Times New Roman" w:eastAsia="Times New Roman" w:hAnsi="Times New Roman" w:cs="Times New Roman"/>
          <w:i/>
        </w:rPr>
        <w:t xml:space="preserve">. </w:t>
      </w:r>
      <w:r w:rsidRPr="000F0A0C">
        <w:rPr>
          <w:rFonts w:ascii="Times New Roman" w:eastAsia="Times New Roman" w:hAnsi="Times New Roman" w:cs="Times New Roman"/>
          <w:iCs/>
        </w:rPr>
        <w:t>2022 Winter; 34(1):53-59.</w:t>
      </w:r>
    </w:p>
    <w:p w14:paraId="2765959E" w14:textId="77777777" w:rsidR="00262FC9" w:rsidRDefault="00262FC9" w:rsidP="00262FC9">
      <w:pPr>
        <w:tabs>
          <w:tab w:val="right" w:pos="10800"/>
        </w:tabs>
        <w:rPr>
          <w:rFonts w:ascii="Times New Roman" w:hAnsi="Times New Roman" w:cs="Times New Roman"/>
          <w:b/>
          <w:bCs/>
        </w:rPr>
      </w:pPr>
    </w:p>
    <w:p w14:paraId="1CB10BAB" w14:textId="72438470" w:rsidR="00262FC9" w:rsidRDefault="00262FC9" w:rsidP="00FC4711">
      <w:pPr>
        <w:tabs>
          <w:tab w:val="right" w:pos="10800"/>
        </w:tabs>
        <w:rPr>
          <w:rFonts w:ascii="Times New Roman" w:hAnsi="Times New Roman" w:cs="Times New Roman"/>
          <w:b/>
          <w:bCs/>
        </w:rPr>
      </w:pPr>
    </w:p>
    <w:p w14:paraId="07E9D87F" w14:textId="77777777" w:rsidR="00262FC9" w:rsidRDefault="00262FC9" w:rsidP="00262FC9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262FC9">
        <w:rPr>
          <w:rFonts w:ascii="Times New Roman" w:hAnsi="Times New Roman" w:cs="Times New Roman"/>
          <w:b/>
          <w:bCs/>
        </w:rPr>
        <w:t>Peer-Reviewed Educational Materials</w:t>
      </w:r>
    </w:p>
    <w:p w14:paraId="061EBE8A" w14:textId="336F1788" w:rsidR="00262FC9" w:rsidRPr="00E069F5" w:rsidRDefault="00262FC9" w:rsidP="00262FC9">
      <w:pPr>
        <w:pStyle w:val="ListParagraph"/>
        <w:numPr>
          <w:ilvl w:val="0"/>
          <w:numId w:val="4"/>
        </w:numPr>
        <w:tabs>
          <w:tab w:val="left" w:pos="288"/>
        </w:tabs>
        <w:rPr>
          <w:rFonts w:ascii="Times New Roman" w:hAnsi="Times New Roman" w:cs="Times New Roman"/>
          <w:b/>
          <w:bCs/>
        </w:rPr>
      </w:pPr>
      <w:r w:rsidRPr="00262FC9">
        <w:rPr>
          <w:rFonts w:ascii="Times New Roman" w:hAnsi="Times New Roman" w:cs="Times New Roman"/>
          <w:b/>
        </w:rPr>
        <w:t>Hardy M</w:t>
      </w:r>
      <w:r w:rsidRPr="00262FC9">
        <w:rPr>
          <w:rFonts w:ascii="Times New Roman" w:hAnsi="Times New Roman" w:cs="Times New Roman"/>
        </w:rPr>
        <w:t>, Byrne J, Jackson, C.; (September 2016). Emergency Department Use Among Medicaid Patients with Schizophrenia: The Impact of Medication Adherence. CCNC Data Brief No. 8, Community Care of North Carolina, Inc., Raleigh, NC.</w:t>
      </w:r>
    </w:p>
    <w:p w14:paraId="233CB480" w14:textId="53C37698" w:rsidR="00262FC9" w:rsidRDefault="00262FC9" w:rsidP="00FC4711">
      <w:pPr>
        <w:tabs>
          <w:tab w:val="right" w:pos="10800"/>
        </w:tabs>
        <w:rPr>
          <w:rFonts w:ascii="Times New Roman" w:hAnsi="Times New Roman" w:cs="Times New Roman"/>
          <w:b/>
          <w:bCs/>
        </w:rPr>
      </w:pPr>
    </w:p>
    <w:p w14:paraId="6144E889" w14:textId="62AB759D" w:rsidR="00E069F5" w:rsidRDefault="00FC4711" w:rsidP="00FC4711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E069F5">
        <w:rPr>
          <w:rFonts w:ascii="Times New Roman" w:hAnsi="Times New Roman" w:cs="Times New Roman"/>
          <w:b/>
          <w:bCs/>
        </w:rPr>
        <w:t>Editorials and Commentaries</w:t>
      </w:r>
    </w:p>
    <w:p w14:paraId="4994B986" w14:textId="77777777" w:rsidR="00E069F5" w:rsidRPr="00E069F5" w:rsidRDefault="00E069F5" w:rsidP="00E069F5">
      <w:pPr>
        <w:pStyle w:val="ListParagraph"/>
        <w:numPr>
          <w:ilvl w:val="0"/>
          <w:numId w:val="5"/>
        </w:numPr>
        <w:tabs>
          <w:tab w:val="left" w:pos="288"/>
        </w:tabs>
        <w:rPr>
          <w:rFonts w:ascii="Times New Roman" w:hAnsi="Times New Roman" w:cs="Times New Roman"/>
          <w:b/>
          <w:bCs/>
        </w:rPr>
      </w:pPr>
      <w:r w:rsidRPr="00E069F5">
        <w:rPr>
          <w:rFonts w:ascii="Times New Roman" w:hAnsi="Times New Roman" w:cs="Times New Roman"/>
          <w:b/>
          <w:bCs/>
        </w:rPr>
        <w:t xml:space="preserve">Hardy M. </w:t>
      </w:r>
      <w:r w:rsidRPr="00E069F5">
        <w:rPr>
          <w:rFonts w:ascii="Times New Roman" w:hAnsi="Times New Roman" w:cs="Times New Roman"/>
        </w:rPr>
        <w:t xml:space="preserve">Coping with a Combat Casualty: A Military Veteran’s Suicide. </w:t>
      </w:r>
      <w:r w:rsidRPr="00E069F5">
        <w:rPr>
          <w:rFonts w:ascii="Times New Roman" w:hAnsi="Times New Roman" w:cs="Times New Roman"/>
          <w:i/>
          <w:iCs/>
        </w:rPr>
        <w:t xml:space="preserve">American Journal of Psychiatry – Residents’ Journal. </w:t>
      </w:r>
      <w:r w:rsidRPr="00E069F5">
        <w:rPr>
          <w:rFonts w:ascii="Times New Roman" w:hAnsi="Times New Roman" w:cs="Times New Roman"/>
        </w:rPr>
        <w:t>2020; 15(4):19-19</w:t>
      </w:r>
    </w:p>
    <w:p w14:paraId="66CC011E" w14:textId="6EC27B55" w:rsidR="00E069F5" w:rsidRPr="00E069F5" w:rsidRDefault="00E069F5" w:rsidP="00E069F5">
      <w:pPr>
        <w:tabs>
          <w:tab w:val="left" w:pos="288"/>
        </w:tabs>
        <w:ind w:left="280"/>
        <w:rPr>
          <w:rFonts w:ascii="Times New Roman" w:hAnsi="Times New Roman" w:cs="Times New Roman"/>
          <w:b/>
          <w:bCs/>
        </w:rPr>
      </w:pPr>
    </w:p>
    <w:p w14:paraId="48A907F5" w14:textId="2B99C7CE" w:rsidR="00FC4711" w:rsidRDefault="00E069F5" w:rsidP="00FC4711">
      <w:pPr>
        <w:tabs>
          <w:tab w:val="left" w:pos="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FC4711">
        <w:rPr>
          <w:rFonts w:ascii="Times New Roman" w:hAnsi="Times New Roman" w:cs="Times New Roman"/>
          <w:b/>
          <w:bCs/>
        </w:rPr>
        <w:t>Case Reports, Technical Notes, Letters</w:t>
      </w:r>
    </w:p>
    <w:p w14:paraId="01101462" w14:textId="69D39537" w:rsidR="00262FC9" w:rsidRPr="00262FC9" w:rsidRDefault="00262FC9" w:rsidP="00262FC9">
      <w:pPr>
        <w:pStyle w:val="ListParagraph"/>
        <w:numPr>
          <w:ilvl w:val="0"/>
          <w:numId w:val="3"/>
        </w:numPr>
        <w:tabs>
          <w:tab w:val="left" w:pos="288"/>
        </w:tabs>
        <w:rPr>
          <w:rFonts w:ascii="Times New Roman" w:eastAsia="Times New Roman" w:hAnsi="Times New Roman" w:cs="Times New Roman"/>
          <w:iCs/>
        </w:rPr>
      </w:pPr>
      <w:r w:rsidRPr="00262FC9">
        <w:rPr>
          <w:rFonts w:ascii="Times New Roman" w:eastAsia="Times New Roman" w:hAnsi="Times New Roman" w:cs="Times New Roman"/>
          <w:b/>
          <w:bCs/>
          <w:iCs/>
        </w:rPr>
        <w:t>Hardy M</w:t>
      </w:r>
      <w:r w:rsidRPr="00262FC9">
        <w:rPr>
          <w:rFonts w:ascii="Times New Roman" w:eastAsia="Times New Roman" w:hAnsi="Times New Roman" w:cs="Times New Roman"/>
          <w:iCs/>
        </w:rPr>
        <w:t xml:space="preserve">, Panikkar G. A Case of Serotonin Syndrome in the Setting of Dextromethorphan-Based Cough Medicine, Tramadol, and Multiple Antidepressants. </w:t>
      </w:r>
      <w:r w:rsidRPr="00262FC9">
        <w:rPr>
          <w:rFonts w:ascii="Times New Roman" w:eastAsia="Times New Roman" w:hAnsi="Times New Roman" w:cs="Times New Roman"/>
          <w:i/>
        </w:rPr>
        <w:t xml:space="preserve">Prim Care Companion CNS </w:t>
      </w:r>
      <w:proofErr w:type="spellStart"/>
      <w:r w:rsidRPr="00262FC9">
        <w:rPr>
          <w:rFonts w:ascii="Times New Roman" w:eastAsia="Times New Roman" w:hAnsi="Times New Roman" w:cs="Times New Roman"/>
          <w:i/>
        </w:rPr>
        <w:t>Disord</w:t>
      </w:r>
      <w:proofErr w:type="spellEnd"/>
      <w:r w:rsidRPr="00262FC9">
        <w:rPr>
          <w:rFonts w:ascii="Times New Roman" w:eastAsia="Times New Roman" w:hAnsi="Times New Roman" w:cs="Times New Roman"/>
          <w:iCs/>
        </w:rPr>
        <w:t>. 2020 Mar 5;</w:t>
      </w:r>
      <w:r w:rsidR="00EA3B38">
        <w:rPr>
          <w:rFonts w:ascii="Times New Roman" w:eastAsia="Times New Roman" w:hAnsi="Times New Roman" w:cs="Times New Roman"/>
          <w:iCs/>
        </w:rPr>
        <w:t xml:space="preserve"> </w:t>
      </w:r>
      <w:r w:rsidRPr="00262FC9">
        <w:rPr>
          <w:rFonts w:ascii="Times New Roman" w:eastAsia="Times New Roman" w:hAnsi="Times New Roman" w:cs="Times New Roman"/>
          <w:iCs/>
        </w:rPr>
        <w:t>22(2):19l02518.</w:t>
      </w:r>
    </w:p>
    <w:p w14:paraId="671AC60D" w14:textId="364E02F1" w:rsidR="00FC4711" w:rsidRPr="00262FC9" w:rsidRDefault="00262FC9" w:rsidP="00262FC9">
      <w:pPr>
        <w:pStyle w:val="ListParagraph"/>
        <w:numPr>
          <w:ilvl w:val="0"/>
          <w:numId w:val="3"/>
        </w:numPr>
        <w:tabs>
          <w:tab w:val="left" w:pos="288"/>
        </w:tabs>
        <w:rPr>
          <w:rFonts w:ascii="Times New Roman" w:eastAsia="Times New Roman" w:hAnsi="Times New Roman" w:cs="Times New Roman"/>
          <w:i/>
        </w:rPr>
      </w:pPr>
      <w:r w:rsidRPr="00262FC9">
        <w:rPr>
          <w:rFonts w:ascii="Times New Roman" w:eastAsia="Times New Roman" w:hAnsi="Times New Roman" w:cs="Times New Roman"/>
          <w:b/>
        </w:rPr>
        <w:t xml:space="preserve">Hardy M, </w:t>
      </w:r>
      <w:r w:rsidRPr="00262FC9">
        <w:rPr>
          <w:rFonts w:ascii="Times New Roman" w:eastAsia="Times New Roman" w:hAnsi="Times New Roman" w:cs="Times New Roman"/>
          <w:bCs/>
        </w:rPr>
        <w:t xml:space="preserve">Faber R, Vazquez J, Klinger JE. Prevention of Hypoxia During Electroconvulsive Therapy: Use of Modified Bite Block Combined With Laryngeal Mask Airway. </w:t>
      </w:r>
      <w:r w:rsidRPr="00262FC9">
        <w:rPr>
          <w:rFonts w:ascii="Times New Roman" w:eastAsia="Times New Roman" w:hAnsi="Times New Roman" w:cs="Times New Roman"/>
          <w:bCs/>
          <w:i/>
          <w:iCs/>
        </w:rPr>
        <w:t>J ECT</w:t>
      </w:r>
      <w:r w:rsidRPr="00262FC9">
        <w:rPr>
          <w:rFonts w:ascii="Times New Roman" w:eastAsia="Times New Roman" w:hAnsi="Times New Roman" w:cs="Times New Roman"/>
          <w:bCs/>
        </w:rPr>
        <w:t>. 2021 Sep 1;</w:t>
      </w:r>
      <w:r w:rsidR="00EA3B38">
        <w:rPr>
          <w:rFonts w:ascii="Times New Roman" w:eastAsia="Times New Roman" w:hAnsi="Times New Roman" w:cs="Times New Roman"/>
          <w:bCs/>
        </w:rPr>
        <w:t xml:space="preserve"> </w:t>
      </w:r>
      <w:r w:rsidRPr="00262FC9">
        <w:rPr>
          <w:rFonts w:ascii="Times New Roman" w:eastAsia="Times New Roman" w:hAnsi="Times New Roman" w:cs="Times New Roman"/>
          <w:bCs/>
        </w:rPr>
        <w:t>37(3):148-149.</w:t>
      </w:r>
    </w:p>
    <w:p w14:paraId="68D03761" w14:textId="709F9CC4" w:rsidR="00262FC9" w:rsidRPr="00262FC9" w:rsidRDefault="00262FC9" w:rsidP="00262FC9">
      <w:pPr>
        <w:pStyle w:val="ListParagraph"/>
        <w:numPr>
          <w:ilvl w:val="0"/>
          <w:numId w:val="3"/>
        </w:numPr>
        <w:tabs>
          <w:tab w:val="left" w:pos="288"/>
        </w:tabs>
        <w:rPr>
          <w:rFonts w:ascii="Times New Roman" w:eastAsia="Times New Roman" w:hAnsi="Times New Roman" w:cs="Times New Roman"/>
          <w:iCs/>
        </w:rPr>
      </w:pPr>
      <w:r w:rsidRPr="00262FC9">
        <w:rPr>
          <w:rFonts w:ascii="Times New Roman" w:eastAsia="Times New Roman" w:hAnsi="Times New Roman" w:cs="Times New Roman"/>
          <w:b/>
          <w:iCs/>
        </w:rPr>
        <w:t>Hardy M.</w:t>
      </w:r>
      <w:r w:rsidRPr="00262FC9">
        <w:rPr>
          <w:rFonts w:ascii="Times New Roman" w:eastAsia="Times New Roman" w:hAnsi="Times New Roman" w:cs="Times New Roman"/>
          <w:bCs/>
          <w:iCs/>
        </w:rPr>
        <w:t xml:space="preserve"> </w:t>
      </w:r>
      <w:r w:rsidRPr="00262FC9">
        <w:rPr>
          <w:rFonts w:ascii="Times New Roman" w:eastAsia="Times New Roman" w:hAnsi="Times New Roman" w:cs="Times New Roman"/>
          <w:iCs/>
        </w:rPr>
        <w:t>The Potential Role of Hypnotic Suggestion in Ketamine-Assisted Psychotherapy for Depression</w:t>
      </w:r>
      <w:r w:rsidRPr="00262FC9">
        <w:rPr>
          <w:rFonts w:ascii="Times New Roman" w:eastAsia="Times New Roman" w:hAnsi="Times New Roman" w:cs="Times New Roman"/>
          <w:i/>
          <w:iCs/>
        </w:rPr>
        <w:t xml:space="preserve">. Prim Care Companion CNS </w:t>
      </w:r>
      <w:proofErr w:type="spellStart"/>
      <w:r w:rsidRPr="00262FC9">
        <w:rPr>
          <w:rFonts w:ascii="Times New Roman" w:eastAsia="Times New Roman" w:hAnsi="Times New Roman" w:cs="Times New Roman"/>
          <w:i/>
          <w:iCs/>
        </w:rPr>
        <w:t>Disord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. </w:t>
      </w:r>
      <w:r w:rsidRPr="00262FC9">
        <w:rPr>
          <w:rFonts w:ascii="Times New Roman" w:eastAsia="Times New Roman" w:hAnsi="Times New Roman" w:cs="Times New Roman"/>
          <w:iCs/>
        </w:rPr>
        <w:t>2025;</w:t>
      </w:r>
      <w:r w:rsidR="00EA3B38">
        <w:rPr>
          <w:rFonts w:ascii="Times New Roman" w:eastAsia="Times New Roman" w:hAnsi="Times New Roman" w:cs="Times New Roman"/>
          <w:iCs/>
        </w:rPr>
        <w:t xml:space="preserve"> </w:t>
      </w:r>
      <w:r w:rsidRPr="00262FC9">
        <w:rPr>
          <w:rFonts w:ascii="Times New Roman" w:eastAsia="Times New Roman" w:hAnsi="Times New Roman" w:cs="Times New Roman"/>
          <w:iCs/>
        </w:rPr>
        <w:t>27(1):24cr03826.</w:t>
      </w:r>
    </w:p>
    <w:p w14:paraId="23329580" w14:textId="77777777" w:rsidR="00262FC9" w:rsidRPr="00262FC9" w:rsidRDefault="00262FC9" w:rsidP="00262FC9">
      <w:pPr>
        <w:tabs>
          <w:tab w:val="left" w:pos="288"/>
        </w:tabs>
        <w:ind w:left="288"/>
        <w:rPr>
          <w:rFonts w:ascii="Times New Roman" w:eastAsia="Times New Roman" w:hAnsi="Times New Roman" w:cs="Times New Roman"/>
          <w:i/>
        </w:rPr>
      </w:pPr>
    </w:p>
    <w:bookmarkEnd w:id="0"/>
    <w:bookmarkEnd w:id="1"/>
    <w:p w14:paraId="69E670B8" w14:textId="77777777" w:rsidR="00FC4711" w:rsidRPr="00FC4711" w:rsidRDefault="00FC4711" w:rsidP="00FC4711">
      <w:pPr>
        <w:tabs>
          <w:tab w:val="right" w:pos="10800"/>
        </w:tabs>
        <w:rPr>
          <w:rFonts w:ascii="Times New Roman" w:eastAsia="Times New Roman" w:hAnsi="Times New Roman" w:cs="Times New Roman"/>
          <w:i/>
        </w:rPr>
      </w:pPr>
    </w:p>
    <w:p w14:paraId="4B735D28" w14:textId="33B7A50E" w:rsidR="000F0A0C" w:rsidRPr="000F0A0C" w:rsidRDefault="000F0A0C" w:rsidP="000F0A0C">
      <w:pPr>
        <w:pStyle w:val="ListParagraph"/>
        <w:tabs>
          <w:tab w:val="left" w:pos="288"/>
        </w:tabs>
        <w:ind w:left="640"/>
        <w:rPr>
          <w:rFonts w:ascii="Times New Roman" w:hAnsi="Times New Roman" w:cs="Times New Roman"/>
        </w:rPr>
      </w:pPr>
    </w:p>
    <w:p w14:paraId="60511B49" w14:textId="77777777" w:rsidR="000F0A0C" w:rsidRDefault="000F0A0C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</w:p>
    <w:p w14:paraId="1515CE0C" w14:textId="77777777" w:rsidR="00043820" w:rsidRDefault="00043820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</w:p>
    <w:p w14:paraId="1C6201E8" w14:textId="76EFD2CE" w:rsidR="00043820" w:rsidRPr="00043820" w:rsidRDefault="00043820" w:rsidP="00043820">
      <w:pPr>
        <w:tabs>
          <w:tab w:val="left" w:pos="288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CB03B6" w14:textId="77777777" w:rsidR="00B552FC" w:rsidRPr="00B552FC" w:rsidRDefault="00B552FC" w:rsidP="00C90F17">
      <w:pPr>
        <w:rPr>
          <w:rFonts w:ascii="Times New Roman" w:hAnsi="Times New Roman" w:cs="Times New Roman"/>
        </w:rPr>
      </w:pPr>
    </w:p>
    <w:p w14:paraId="786AF6C3" w14:textId="77777777" w:rsidR="003B6CD2" w:rsidRPr="00CC0AB3" w:rsidRDefault="003B6CD2" w:rsidP="00C90F17">
      <w:pPr>
        <w:rPr>
          <w:rFonts w:ascii="Times New Roman" w:hAnsi="Times New Roman" w:cs="Times New Roman"/>
          <w:b/>
          <w:bCs/>
        </w:rPr>
      </w:pPr>
    </w:p>
    <w:sectPr w:rsidR="003B6CD2" w:rsidRPr="00CC0AB3" w:rsidSect="00B7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4D6"/>
    <w:multiLevelType w:val="hybridMultilevel"/>
    <w:tmpl w:val="00EA8204"/>
    <w:lvl w:ilvl="0" w:tplc="97ECE6A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27437096"/>
    <w:multiLevelType w:val="hybridMultilevel"/>
    <w:tmpl w:val="23688E6E"/>
    <w:lvl w:ilvl="0" w:tplc="97ECE6A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3A7C5C62"/>
    <w:multiLevelType w:val="hybridMultilevel"/>
    <w:tmpl w:val="2E5A7DAE"/>
    <w:lvl w:ilvl="0" w:tplc="E4CE44A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AE4558A"/>
    <w:multiLevelType w:val="hybridMultilevel"/>
    <w:tmpl w:val="9D9E2B70"/>
    <w:lvl w:ilvl="0" w:tplc="3C920A62">
      <w:start w:val="1"/>
      <w:numFmt w:val="decimal"/>
      <w:lvlText w:val="%1."/>
      <w:lvlJc w:val="left"/>
      <w:pPr>
        <w:ind w:left="64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4E3038"/>
    <w:multiLevelType w:val="hybridMultilevel"/>
    <w:tmpl w:val="23688E6E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709190514">
    <w:abstractNumId w:val="1"/>
  </w:num>
  <w:num w:numId="2" w16cid:durableId="164784335">
    <w:abstractNumId w:val="4"/>
  </w:num>
  <w:num w:numId="3" w16cid:durableId="1046874286">
    <w:abstractNumId w:val="3"/>
  </w:num>
  <w:num w:numId="4" w16cid:durableId="795367118">
    <w:abstractNumId w:val="2"/>
  </w:num>
  <w:num w:numId="5" w16cid:durableId="174267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79"/>
    <w:rsid w:val="00043820"/>
    <w:rsid w:val="000B4FA0"/>
    <w:rsid w:val="000F0A0C"/>
    <w:rsid w:val="00180B43"/>
    <w:rsid w:val="001847BE"/>
    <w:rsid w:val="001A0411"/>
    <w:rsid w:val="00250BDA"/>
    <w:rsid w:val="00262FC9"/>
    <w:rsid w:val="00264725"/>
    <w:rsid w:val="002951BE"/>
    <w:rsid w:val="00334C95"/>
    <w:rsid w:val="003B6CD2"/>
    <w:rsid w:val="003D31EC"/>
    <w:rsid w:val="00430E77"/>
    <w:rsid w:val="004E2E97"/>
    <w:rsid w:val="0051577A"/>
    <w:rsid w:val="00585017"/>
    <w:rsid w:val="005D17E5"/>
    <w:rsid w:val="00641D79"/>
    <w:rsid w:val="006F2E97"/>
    <w:rsid w:val="006F3E67"/>
    <w:rsid w:val="00703069"/>
    <w:rsid w:val="007518CB"/>
    <w:rsid w:val="00753BEF"/>
    <w:rsid w:val="00773C29"/>
    <w:rsid w:val="00775692"/>
    <w:rsid w:val="007971F5"/>
    <w:rsid w:val="007D330A"/>
    <w:rsid w:val="00873131"/>
    <w:rsid w:val="008D1091"/>
    <w:rsid w:val="008F7CB0"/>
    <w:rsid w:val="00956455"/>
    <w:rsid w:val="00985B49"/>
    <w:rsid w:val="00A744C8"/>
    <w:rsid w:val="00AD5942"/>
    <w:rsid w:val="00B40F06"/>
    <w:rsid w:val="00B552FC"/>
    <w:rsid w:val="00B75D0C"/>
    <w:rsid w:val="00B767BE"/>
    <w:rsid w:val="00BB5CDD"/>
    <w:rsid w:val="00BC48A2"/>
    <w:rsid w:val="00BC6195"/>
    <w:rsid w:val="00BF0B6F"/>
    <w:rsid w:val="00C90F17"/>
    <w:rsid w:val="00C943D3"/>
    <w:rsid w:val="00CC0AB3"/>
    <w:rsid w:val="00CD4998"/>
    <w:rsid w:val="00CE0EC9"/>
    <w:rsid w:val="00CE35E2"/>
    <w:rsid w:val="00CF2E49"/>
    <w:rsid w:val="00D914CE"/>
    <w:rsid w:val="00DF5852"/>
    <w:rsid w:val="00E069F5"/>
    <w:rsid w:val="00E136AB"/>
    <w:rsid w:val="00E37CB3"/>
    <w:rsid w:val="00EA3B38"/>
    <w:rsid w:val="00EB2C99"/>
    <w:rsid w:val="00F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8D465"/>
  <w15:chartTrackingRefBased/>
  <w15:docId w15:val="{C9498F6F-72F8-0446-8092-B655643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1D7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F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Hardy</dc:creator>
  <cp:keywords/>
  <dc:description/>
  <cp:lastModifiedBy>Morgan Hardy</cp:lastModifiedBy>
  <cp:revision>12</cp:revision>
  <dcterms:created xsi:type="dcterms:W3CDTF">2025-06-05T12:05:00Z</dcterms:created>
  <dcterms:modified xsi:type="dcterms:W3CDTF">2025-09-16T16:08:00Z</dcterms:modified>
</cp:coreProperties>
</file>