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04034" w14:textId="77777777" w:rsidR="005527D2" w:rsidRDefault="005527D2" w:rsidP="005129B5">
      <w:pPr>
        <w:pStyle w:val="Title"/>
        <w:rPr>
          <w:rFonts w:ascii="Times New Roman" w:hAnsi="Times New Roman"/>
          <w:sz w:val="24"/>
          <w:szCs w:val="24"/>
        </w:rPr>
      </w:pPr>
      <w:r w:rsidRPr="001740F6">
        <w:rPr>
          <w:rFonts w:ascii="Times New Roman" w:hAnsi="Times New Roman"/>
          <w:sz w:val="24"/>
          <w:szCs w:val="24"/>
        </w:rPr>
        <w:t>CURRICULUM VITAE</w:t>
      </w:r>
      <w:r w:rsidR="003C3BCB" w:rsidRPr="001740F6">
        <w:rPr>
          <w:rFonts w:ascii="Times New Roman" w:hAnsi="Times New Roman"/>
          <w:sz w:val="24"/>
          <w:szCs w:val="24"/>
        </w:rPr>
        <w:t xml:space="preserve"> </w:t>
      </w:r>
    </w:p>
    <w:p w14:paraId="11002399" w14:textId="2FFB67E2" w:rsidR="00462F33" w:rsidRPr="001740F6" w:rsidRDefault="00462F33" w:rsidP="005129B5">
      <w:pPr>
        <w:pStyle w:val="Title"/>
        <w:rPr>
          <w:rFonts w:ascii="Times New Roman" w:hAnsi="Times New Roman"/>
          <w:sz w:val="24"/>
          <w:szCs w:val="24"/>
        </w:rPr>
      </w:pPr>
      <w:r>
        <w:rPr>
          <w:rFonts w:ascii="Times New Roman" w:hAnsi="Times New Roman"/>
          <w:sz w:val="24"/>
          <w:szCs w:val="24"/>
        </w:rPr>
        <w:t>Nicola L. Hawley, PhD</w:t>
      </w:r>
    </w:p>
    <w:p w14:paraId="7FCBFDC1" w14:textId="77777777" w:rsidR="0054279E" w:rsidRPr="001740F6" w:rsidRDefault="0054279E" w:rsidP="005129B5">
      <w:pPr>
        <w:pStyle w:val="Title"/>
        <w:rPr>
          <w:rFonts w:ascii="Times New Roman" w:hAnsi="Times New Roman"/>
          <w:sz w:val="24"/>
          <w:szCs w:val="24"/>
        </w:rPr>
      </w:pPr>
    </w:p>
    <w:p w14:paraId="4FD2C069" w14:textId="77777777" w:rsidR="005129B5" w:rsidRPr="001740F6" w:rsidRDefault="005129B5" w:rsidP="005129B5">
      <w:pPr>
        <w:pStyle w:val="Title"/>
        <w:rPr>
          <w:rFonts w:ascii="Times New Roman" w:hAnsi="Times New Roman"/>
          <w:sz w:val="12"/>
          <w:szCs w:val="12"/>
        </w:rPr>
      </w:pPr>
    </w:p>
    <w:p w14:paraId="632C5A2D" w14:textId="23F2C44D" w:rsidR="005527D2" w:rsidRPr="001740F6" w:rsidRDefault="00462F33" w:rsidP="00A91271">
      <w:pPr>
        <w:rPr>
          <w:rFonts w:ascii="Times New Roman" w:hAnsi="Times New Roman"/>
          <w:b/>
          <w:szCs w:val="24"/>
        </w:rPr>
      </w:pPr>
      <w:r>
        <w:rPr>
          <w:rFonts w:ascii="Times New Roman" w:hAnsi="Times New Roman"/>
          <w:b/>
          <w:szCs w:val="24"/>
        </w:rPr>
        <w:t>Version Date</w:t>
      </w:r>
      <w:r w:rsidR="00A91271" w:rsidRPr="001740F6">
        <w:rPr>
          <w:rFonts w:ascii="Times New Roman" w:hAnsi="Times New Roman"/>
          <w:b/>
          <w:szCs w:val="24"/>
        </w:rPr>
        <w:t>:</w:t>
      </w:r>
      <w:r w:rsidR="005129B5" w:rsidRPr="001740F6">
        <w:rPr>
          <w:rFonts w:ascii="Times New Roman" w:hAnsi="Times New Roman"/>
          <w:b/>
          <w:szCs w:val="24"/>
        </w:rPr>
        <w:t xml:space="preserve"> </w:t>
      </w:r>
      <w:r w:rsidR="00BA36CC" w:rsidRPr="001740F6">
        <w:rPr>
          <w:rFonts w:ascii="Times New Roman" w:hAnsi="Times New Roman"/>
          <w:b/>
          <w:szCs w:val="24"/>
        </w:rPr>
        <w:t xml:space="preserve"> </w:t>
      </w:r>
      <w:r w:rsidR="00A80F80" w:rsidRPr="001740F6">
        <w:rPr>
          <w:rFonts w:ascii="Times New Roman" w:hAnsi="Times New Roman"/>
          <w:b/>
          <w:szCs w:val="24"/>
        </w:rPr>
        <w:tab/>
      </w:r>
      <w:r w:rsidR="00E63D9D" w:rsidRPr="001740F6">
        <w:rPr>
          <w:rFonts w:ascii="Times New Roman" w:hAnsi="Times New Roman"/>
          <w:b/>
          <w:szCs w:val="24"/>
        </w:rPr>
        <w:tab/>
      </w:r>
      <w:r w:rsidR="00163BFD">
        <w:rPr>
          <w:rFonts w:ascii="Times New Roman" w:hAnsi="Times New Roman"/>
          <w:b/>
          <w:szCs w:val="24"/>
        </w:rPr>
        <w:t>June 30, 2025</w:t>
      </w:r>
    </w:p>
    <w:p w14:paraId="544305FB" w14:textId="77777777" w:rsidR="00462F33" w:rsidRPr="00462F33" w:rsidRDefault="00462F33" w:rsidP="002E1CC1">
      <w:pPr>
        <w:tabs>
          <w:tab w:val="left" w:pos="2880"/>
        </w:tabs>
        <w:rPr>
          <w:rFonts w:ascii="Times New Roman" w:hAnsi="Times New Roman"/>
          <w:szCs w:val="24"/>
        </w:rPr>
      </w:pPr>
    </w:p>
    <w:p w14:paraId="64DA611B" w14:textId="015E4432" w:rsidR="0045572E" w:rsidRDefault="0045572E" w:rsidP="0045572E">
      <w:pPr>
        <w:tabs>
          <w:tab w:val="left" w:pos="2880"/>
        </w:tabs>
        <w:ind w:left="2880" w:hanging="2880"/>
        <w:rPr>
          <w:rFonts w:ascii="Times New Roman" w:hAnsi="Times New Roman"/>
          <w:szCs w:val="24"/>
        </w:rPr>
      </w:pPr>
      <w:r w:rsidRPr="001740F6">
        <w:rPr>
          <w:rFonts w:ascii="Times New Roman" w:hAnsi="Times New Roman"/>
          <w:b/>
          <w:bCs/>
          <w:szCs w:val="24"/>
        </w:rPr>
        <w:t>Current Position:</w:t>
      </w:r>
      <w:r w:rsidRPr="001740F6">
        <w:rPr>
          <w:rFonts w:ascii="Times New Roman" w:hAnsi="Times New Roman"/>
          <w:b/>
          <w:bCs/>
          <w:szCs w:val="24"/>
        </w:rPr>
        <w:tab/>
        <w:t xml:space="preserve">Associate Professor of Epidemiology, </w:t>
      </w:r>
      <w:r w:rsidRPr="001740F6">
        <w:rPr>
          <w:rFonts w:ascii="Times New Roman" w:hAnsi="Times New Roman"/>
          <w:szCs w:val="24"/>
        </w:rPr>
        <w:t>with te</w:t>
      </w:r>
      <w:r w:rsidR="004D3F37" w:rsidRPr="001740F6">
        <w:rPr>
          <w:rFonts w:ascii="Times New Roman" w:hAnsi="Times New Roman"/>
          <w:szCs w:val="24"/>
        </w:rPr>
        <w:t>nure</w:t>
      </w:r>
      <w:r w:rsidRPr="001740F6">
        <w:rPr>
          <w:rFonts w:ascii="Times New Roman" w:hAnsi="Times New Roman"/>
          <w:szCs w:val="24"/>
        </w:rPr>
        <w:t>, Yale School of Public Health, Department of Chronic Disease Epidemiology, Traditional Track</w:t>
      </w:r>
    </w:p>
    <w:p w14:paraId="0C3CD5EE" w14:textId="73888682" w:rsidR="00462F33" w:rsidRDefault="00462F33" w:rsidP="0045572E">
      <w:pPr>
        <w:tabs>
          <w:tab w:val="left" w:pos="2880"/>
        </w:tabs>
        <w:ind w:left="2880" w:hanging="2880"/>
        <w:rPr>
          <w:rFonts w:ascii="Times New Roman" w:hAnsi="Times New Roman"/>
          <w:szCs w:val="24"/>
        </w:rPr>
      </w:pPr>
      <w:r>
        <w:rPr>
          <w:rFonts w:ascii="Times New Roman" w:hAnsi="Times New Roman"/>
          <w:b/>
          <w:bCs/>
          <w:szCs w:val="24"/>
        </w:rPr>
        <w:tab/>
      </w:r>
      <w:r w:rsidRPr="001740F6">
        <w:rPr>
          <w:rFonts w:ascii="Times New Roman" w:hAnsi="Times New Roman"/>
          <w:szCs w:val="24"/>
        </w:rPr>
        <w:t>Associate Professor, Department of Anthropology, Yale University</w:t>
      </w:r>
    </w:p>
    <w:p w14:paraId="4CB0DE89" w14:textId="35934877" w:rsidR="0045572E" w:rsidRPr="001740F6" w:rsidRDefault="0045572E" w:rsidP="00727E03">
      <w:pPr>
        <w:pStyle w:val="Heading2"/>
        <w:tabs>
          <w:tab w:val="clear" w:pos="1890"/>
          <w:tab w:val="clear" w:pos="3420"/>
          <w:tab w:val="left" w:pos="1440"/>
        </w:tabs>
        <w:rPr>
          <w:rFonts w:ascii="Times New Roman" w:hAnsi="Times New Roman"/>
          <w:b w:val="0"/>
          <w:sz w:val="24"/>
          <w:szCs w:val="24"/>
        </w:rPr>
      </w:pPr>
      <w:r w:rsidRPr="001740F6">
        <w:rPr>
          <w:rFonts w:ascii="Times New Roman" w:hAnsi="Times New Roman"/>
          <w:sz w:val="24"/>
          <w:szCs w:val="24"/>
        </w:rPr>
        <w:tab/>
      </w:r>
      <w:r w:rsidRPr="001740F6">
        <w:rPr>
          <w:rFonts w:ascii="Times New Roman" w:hAnsi="Times New Roman"/>
          <w:sz w:val="24"/>
          <w:szCs w:val="24"/>
        </w:rPr>
        <w:tab/>
      </w:r>
      <w:r w:rsidRPr="001740F6">
        <w:rPr>
          <w:rFonts w:ascii="Times New Roman" w:hAnsi="Times New Roman"/>
          <w:szCs w:val="24"/>
        </w:rPr>
        <w:t xml:space="preserve"> </w:t>
      </w:r>
    </w:p>
    <w:p w14:paraId="38560F08" w14:textId="5828F030" w:rsidR="0045572E" w:rsidRPr="001740F6" w:rsidRDefault="0045572E" w:rsidP="0045572E">
      <w:pPr>
        <w:tabs>
          <w:tab w:val="left" w:pos="1440"/>
        </w:tabs>
        <w:ind w:left="2880" w:hanging="2880"/>
        <w:rPr>
          <w:rFonts w:ascii="Times New Roman" w:hAnsi="Times New Roman"/>
          <w:szCs w:val="24"/>
        </w:rPr>
      </w:pPr>
      <w:r w:rsidRPr="001740F6">
        <w:rPr>
          <w:rFonts w:ascii="Times New Roman" w:hAnsi="Times New Roman"/>
          <w:b/>
          <w:szCs w:val="24"/>
        </w:rPr>
        <w:t xml:space="preserve">School: </w:t>
      </w:r>
      <w:r w:rsidRPr="001740F6">
        <w:rPr>
          <w:rFonts w:ascii="Times New Roman" w:hAnsi="Times New Roman"/>
          <w:b/>
          <w:szCs w:val="24"/>
        </w:rPr>
        <w:tab/>
      </w:r>
      <w:r w:rsidRPr="001740F6">
        <w:rPr>
          <w:rFonts w:ascii="Times New Roman" w:hAnsi="Times New Roman"/>
          <w:b/>
          <w:szCs w:val="24"/>
        </w:rPr>
        <w:tab/>
      </w:r>
      <w:r w:rsidRPr="001740F6">
        <w:rPr>
          <w:rFonts w:ascii="Times New Roman" w:hAnsi="Times New Roman"/>
          <w:szCs w:val="24"/>
        </w:rPr>
        <w:t xml:space="preserve">Yale </w:t>
      </w:r>
      <w:r w:rsidR="00462F33">
        <w:rPr>
          <w:rFonts w:ascii="Times New Roman" w:hAnsi="Times New Roman"/>
          <w:szCs w:val="24"/>
        </w:rPr>
        <w:t>School of Public Health</w:t>
      </w:r>
      <w:r w:rsidRPr="001740F6">
        <w:rPr>
          <w:rFonts w:ascii="Times New Roman" w:hAnsi="Times New Roman"/>
          <w:szCs w:val="24"/>
        </w:rPr>
        <w:t xml:space="preserve"> and the Graduate School</w:t>
      </w:r>
    </w:p>
    <w:p w14:paraId="68F1D5DE" w14:textId="77777777" w:rsidR="00727E03" w:rsidRPr="001740F6" w:rsidRDefault="00727E03" w:rsidP="0031273D">
      <w:pPr>
        <w:tabs>
          <w:tab w:val="left" w:pos="1890"/>
          <w:tab w:val="left" w:pos="2520"/>
        </w:tabs>
        <w:rPr>
          <w:rFonts w:ascii="Times New Roman" w:hAnsi="Times New Roman"/>
          <w:b/>
          <w:szCs w:val="24"/>
        </w:rPr>
      </w:pPr>
    </w:p>
    <w:p w14:paraId="7267CAF8" w14:textId="1406EE54" w:rsidR="00267804" w:rsidRPr="001740F6" w:rsidRDefault="005527D2" w:rsidP="0031273D">
      <w:pPr>
        <w:tabs>
          <w:tab w:val="left" w:pos="1890"/>
          <w:tab w:val="left" w:pos="2520"/>
        </w:tabs>
        <w:rPr>
          <w:rFonts w:ascii="Times New Roman" w:hAnsi="Times New Roman"/>
          <w:b/>
          <w:szCs w:val="24"/>
        </w:rPr>
      </w:pPr>
      <w:r w:rsidRPr="001740F6">
        <w:rPr>
          <w:rFonts w:ascii="Times New Roman" w:hAnsi="Times New Roman"/>
          <w:b/>
          <w:szCs w:val="24"/>
        </w:rPr>
        <w:t>Education:</w:t>
      </w:r>
      <w:r w:rsidRPr="001740F6">
        <w:rPr>
          <w:rFonts w:ascii="Times New Roman" w:hAnsi="Times New Roman"/>
          <w:b/>
          <w:szCs w:val="24"/>
        </w:rPr>
        <w:tab/>
      </w:r>
    </w:p>
    <w:p w14:paraId="06934F61" w14:textId="37888FD2" w:rsidR="00462F33" w:rsidRDefault="00462F33" w:rsidP="00FC2546">
      <w:pPr>
        <w:tabs>
          <w:tab w:val="left" w:pos="1530"/>
          <w:tab w:val="left" w:pos="2520"/>
        </w:tabs>
        <w:rPr>
          <w:rFonts w:ascii="Times New Roman" w:hAnsi="Times New Roman"/>
          <w:szCs w:val="24"/>
        </w:rPr>
      </w:pPr>
      <w:r>
        <w:rPr>
          <w:rFonts w:ascii="Times New Roman" w:hAnsi="Times New Roman"/>
          <w:szCs w:val="24"/>
        </w:rPr>
        <w:t>09/2002 – 06/2005</w:t>
      </w:r>
      <w:r>
        <w:rPr>
          <w:rFonts w:ascii="Times New Roman" w:hAnsi="Times New Roman"/>
          <w:szCs w:val="24"/>
        </w:rPr>
        <w:tab/>
      </w:r>
      <w:r>
        <w:rPr>
          <w:rFonts w:ascii="Times New Roman" w:hAnsi="Times New Roman"/>
          <w:szCs w:val="24"/>
        </w:rPr>
        <w:tab/>
        <w:t>BSc, Human Biology, Loughborough University, UK</w:t>
      </w:r>
    </w:p>
    <w:p w14:paraId="2B7630E9" w14:textId="232A44E7" w:rsidR="00462F33" w:rsidRDefault="00462F33" w:rsidP="00FC2546">
      <w:pPr>
        <w:tabs>
          <w:tab w:val="left" w:pos="1530"/>
          <w:tab w:val="left" w:pos="2520"/>
        </w:tabs>
        <w:rPr>
          <w:rFonts w:ascii="Times New Roman" w:hAnsi="Times New Roman"/>
          <w:szCs w:val="24"/>
        </w:rPr>
      </w:pPr>
      <w:r>
        <w:rPr>
          <w:rFonts w:ascii="Times New Roman" w:hAnsi="Times New Roman"/>
          <w:szCs w:val="24"/>
        </w:rPr>
        <w:t>06/2006 – 06/2009</w:t>
      </w:r>
      <w:r>
        <w:rPr>
          <w:rFonts w:ascii="Times New Roman" w:hAnsi="Times New Roman"/>
          <w:szCs w:val="24"/>
        </w:rPr>
        <w:tab/>
      </w:r>
      <w:r>
        <w:rPr>
          <w:rFonts w:ascii="Times New Roman" w:hAnsi="Times New Roman"/>
          <w:szCs w:val="24"/>
        </w:rPr>
        <w:tab/>
        <w:t>PhD, Human Biology, Loughborough University, UK</w:t>
      </w:r>
    </w:p>
    <w:p w14:paraId="5D58357A" w14:textId="77777777" w:rsidR="00462F33" w:rsidRDefault="00462F33" w:rsidP="00FC2546">
      <w:pPr>
        <w:tabs>
          <w:tab w:val="left" w:pos="1530"/>
          <w:tab w:val="left" w:pos="2520"/>
        </w:tabs>
        <w:rPr>
          <w:rFonts w:ascii="Times New Roman" w:hAnsi="Times New Roman"/>
          <w:szCs w:val="24"/>
        </w:rPr>
      </w:pPr>
    </w:p>
    <w:p w14:paraId="431A6F3B" w14:textId="77777777" w:rsidR="005527D2" w:rsidRPr="001740F6" w:rsidRDefault="005527D2" w:rsidP="00FC2546">
      <w:pPr>
        <w:tabs>
          <w:tab w:val="left" w:pos="1530"/>
          <w:tab w:val="left" w:pos="2880"/>
        </w:tabs>
        <w:rPr>
          <w:rFonts w:ascii="Times New Roman" w:hAnsi="Times New Roman"/>
          <w:sz w:val="12"/>
          <w:szCs w:val="12"/>
        </w:rPr>
      </w:pPr>
    </w:p>
    <w:p w14:paraId="682A1401" w14:textId="77777777" w:rsidR="005527D2" w:rsidRPr="001740F6" w:rsidRDefault="005527D2" w:rsidP="00FC2546">
      <w:pPr>
        <w:tabs>
          <w:tab w:val="left" w:pos="1530"/>
          <w:tab w:val="left" w:pos="2880"/>
        </w:tabs>
        <w:rPr>
          <w:rFonts w:ascii="Times New Roman" w:hAnsi="Times New Roman"/>
          <w:b/>
          <w:szCs w:val="24"/>
        </w:rPr>
      </w:pPr>
      <w:r w:rsidRPr="001740F6">
        <w:rPr>
          <w:rFonts w:ascii="Times New Roman" w:hAnsi="Times New Roman"/>
          <w:b/>
          <w:szCs w:val="24"/>
        </w:rPr>
        <w:t>Career/Academic Appointments:</w:t>
      </w:r>
    </w:p>
    <w:p w14:paraId="4EFC4A0D" w14:textId="3FB1BE26" w:rsidR="00462F33" w:rsidRPr="001740F6" w:rsidRDefault="00462F33" w:rsidP="00462F33">
      <w:pPr>
        <w:tabs>
          <w:tab w:val="left" w:pos="1530"/>
          <w:tab w:val="left" w:pos="2880"/>
        </w:tabs>
        <w:ind w:left="1530" w:hanging="1530"/>
        <w:rPr>
          <w:rFonts w:ascii="Times New Roman" w:hAnsi="Times New Roman"/>
          <w:szCs w:val="24"/>
        </w:rPr>
      </w:pPr>
      <w:r>
        <w:rPr>
          <w:rFonts w:ascii="Times New Roman" w:hAnsi="Times New Roman"/>
          <w:szCs w:val="24"/>
        </w:rPr>
        <w:t>06/</w:t>
      </w:r>
      <w:r w:rsidR="00791C6F" w:rsidRPr="001740F6">
        <w:rPr>
          <w:rFonts w:ascii="Times New Roman" w:hAnsi="Times New Roman"/>
          <w:szCs w:val="24"/>
        </w:rPr>
        <w:t>2009</w:t>
      </w:r>
      <w:r>
        <w:rPr>
          <w:rFonts w:ascii="Times New Roman" w:hAnsi="Times New Roman"/>
          <w:szCs w:val="24"/>
        </w:rPr>
        <w:t xml:space="preserve">-09/2009   </w:t>
      </w:r>
      <w:r w:rsidR="00791C6F" w:rsidRPr="001740F6">
        <w:rPr>
          <w:rFonts w:ascii="Times New Roman" w:hAnsi="Times New Roman"/>
          <w:szCs w:val="24"/>
        </w:rPr>
        <w:t xml:space="preserve">Postdoctoral Research Associate, Center for Global </w:t>
      </w:r>
      <w:proofErr w:type="gramStart"/>
      <w:r w:rsidR="00791C6F" w:rsidRPr="001740F6">
        <w:rPr>
          <w:rFonts w:ascii="Times New Roman" w:hAnsi="Times New Roman"/>
          <w:szCs w:val="24"/>
        </w:rPr>
        <w:t>Health</w:t>
      </w:r>
      <w:proofErr w:type="gramEnd"/>
      <w:r w:rsidR="00791C6F" w:rsidRPr="001740F6">
        <w:rPr>
          <w:rFonts w:ascii="Times New Roman" w:hAnsi="Times New Roman"/>
          <w:szCs w:val="24"/>
        </w:rPr>
        <w:t xml:space="preserve"> and Human Development, </w:t>
      </w:r>
    </w:p>
    <w:p w14:paraId="27F672E0" w14:textId="3D1E6F39" w:rsidR="00791C6F" w:rsidRPr="001740F6" w:rsidRDefault="00791C6F" w:rsidP="00B6464D">
      <w:pPr>
        <w:tabs>
          <w:tab w:val="left" w:pos="1530"/>
          <w:tab w:val="left" w:pos="2880"/>
        </w:tabs>
        <w:ind w:left="1530" w:hanging="1530"/>
        <w:rPr>
          <w:rFonts w:ascii="Times New Roman" w:hAnsi="Times New Roman"/>
          <w:szCs w:val="24"/>
        </w:rPr>
      </w:pPr>
      <w:r w:rsidRPr="001740F6">
        <w:rPr>
          <w:rFonts w:ascii="Times New Roman" w:hAnsi="Times New Roman"/>
          <w:szCs w:val="24"/>
        </w:rPr>
        <w:tab/>
      </w:r>
      <w:r w:rsidR="00462F33">
        <w:rPr>
          <w:rFonts w:ascii="Times New Roman" w:hAnsi="Times New Roman"/>
          <w:szCs w:val="24"/>
        </w:rPr>
        <w:t xml:space="preserve">     </w:t>
      </w:r>
      <w:r w:rsidRPr="001740F6">
        <w:rPr>
          <w:rFonts w:ascii="Times New Roman" w:hAnsi="Times New Roman"/>
          <w:szCs w:val="24"/>
        </w:rPr>
        <w:t>Loughborough University, Loughborough, UK</w:t>
      </w:r>
    </w:p>
    <w:p w14:paraId="6A8498FC" w14:textId="77777777" w:rsidR="00462F33" w:rsidRDefault="00462F33" w:rsidP="00B6464D">
      <w:pPr>
        <w:tabs>
          <w:tab w:val="left" w:pos="1530"/>
          <w:tab w:val="left" w:pos="2880"/>
        </w:tabs>
        <w:ind w:left="1530" w:hanging="1530"/>
        <w:rPr>
          <w:rFonts w:ascii="Times New Roman" w:hAnsi="Times New Roman"/>
          <w:szCs w:val="24"/>
        </w:rPr>
      </w:pPr>
      <w:r>
        <w:rPr>
          <w:rFonts w:ascii="Times New Roman" w:hAnsi="Times New Roman"/>
          <w:szCs w:val="24"/>
        </w:rPr>
        <w:t>08/</w:t>
      </w:r>
      <w:r w:rsidR="001A7F2C" w:rsidRPr="001740F6">
        <w:rPr>
          <w:rFonts w:ascii="Times New Roman" w:hAnsi="Times New Roman"/>
          <w:szCs w:val="24"/>
        </w:rPr>
        <w:t>2009-</w:t>
      </w:r>
      <w:r>
        <w:rPr>
          <w:rFonts w:ascii="Times New Roman" w:hAnsi="Times New Roman"/>
          <w:szCs w:val="24"/>
        </w:rPr>
        <w:t>10/20</w:t>
      </w:r>
      <w:r w:rsidR="001A7F2C" w:rsidRPr="001740F6">
        <w:rPr>
          <w:rFonts w:ascii="Times New Roman" w:hAnsi="Times New Roman"/>
          <w:szCs w:val="24"/>
        </w:rPr>
        <w:t>16</w:t>
      </w:r>
      <w:r>
        <w:rPr>
          <w:rFonts w:ascii="Times New Roman" w:hAnsi="Times New Roman"/>
          <w:szCs w:val="24"/>
        </w:rPr>
        <w:t xml:space="preserve">   </w:t>
      </w:r>
      <w:r w:rsidR="00791C6F" w:rsidRPr="001740F6">
        <w:rPr>
          <w:rFonts w:ascii="Times New Roman" w:hAnsi="Times New Roman"/>
          <w:szCs w:val="24"/>
        </w:rPr>
        <w:t xml:space="preserve">Honorary Research Fellow, Developmental Pathways for Health Research Unit, </w:t>
      </w:r>
    </w:p>
    <w:p w14:paraId="6AB7FA84" w14:textId="77777777" w:rsidR="00462F33" w:rsidRDefault="00462F33" w:rsidP="00B6464D">
      <w:pPr>
        <w:tabs>
          <w:tab w:val="left" w:pos="1530"/>
          <w:tab w:val="left" w:pos="2880"/>
        </w:tabs>
        <w:ind w:left="1530" w:hanging="1530"/>
        <w:rPr>
          <w:rFonts w:ascii="Times New Roman" w:hAnsi="Times New Roman"/>
          <w:szCs w:val="24"/>
        </w:rPr>
      </w:pPr>
      <w:r>
        <w:rPr>
          <w:rFonts w:ascii="Times New Roman" w:hAnsi="Times New Roman"/>
          <w:szCs w:val="24"/>
        </w:rPr>
        <w:t xml:space="preserve"> </w:t>
      </w:r>
      <w:r>
        <w:rPr>
          <w:rFonts w:ascii="Times New Roman" w:hAnsi="Times New Roman"/>
          <w:szCs w:val="24"/>
        </w:rPr>
        <w:tab/>
        <w:t xml:space="preserve">     </w:t>
      </w:r>
      <w:r w:rsidR="00791C6F" w:rsidRPr="001740F6">
        <w:rPr>
          <w:rFonts w:ascii="Times New Roman" w:hAnsi="Times New Roman"/>
          <w:szCs w:val="24"/>
        </w:rPr>
        <w:t xml:space="preserve">School of Clinical Medicine, University of the Witwatersrand, Johannesburg, South </w:t>
      </w:r>
    </w:p>
    <w:p w14:paraId="34A1CB8D" w14:textId="12767DEA" w:rsidR="00791C6F" w:rsidRPr="001740F6" w:rsidRDefault="00462F33" w:rsidP="00B6464D">
      <w:pPr>
        <w:tabs>
          <w:tab w:val="left" w:pos="1530"/>
          <w:tab w:val="left" w:pos="2880"/>
        </w:tabs>
        <w:ind w:left="1530" w:hanging="1530"/>
        <w:rPr>
          <w:rFonts w:ascii="Times New Roman" w:hAnsi="Times New Roman"/>
          <w:szCs w:val="24"/>
        </w:rPr>
      </w:pPr>
      <w:r>
        <w:rPr>
          <w:rFonts w:ascii="Times New Roman" w:hAnsi="Times New Roman"/>
          <w:szCs w:val="24"/>
        </w:rPr>
        <w:tab/>
        <w:t xml:space="preserve">     </w:t>
      </w:r>
      <w:r w:rsidR="00791C6F" w:rsidRPr="001740F6">
        <w:rPr>
          <w:rFonts w:ascii="Times New Roman" w:hAnsi="Times New Roman"/>
          <w:szCs w:val="24"/>
        </w:rPr>
        <w:t>Africa</w:t>
      </w:r>
    </w:p>
    <w:p w14:paraId="0F4C3F2D" w14:textId="77777777" w:rsidR="00462F33" w:rsidRDefault="00462F33" w:rsidP="00B6464D">
      <w:pPr>
        <w:tabs>
          <w:tab w:val="left" w:pos="1530"/>
          <w:tab w:val="left" w:pos="2880"/>
        </w:tabs>
        <w:ind w:left="1530" w:hanging="1530"/>
        <w:rPr>
          <w:rFonts w:ascii="Times New Roman" w:hAnsi="Times New Roman"/>
          <w:szCs w:val="24"/>
        </w:rPr>
      </w:pPr>
      <w:r>
        <w:rPr>
          <w:rFonts w:ascii="Times New Roman" w:hAnsi="Times New Roman"/>
          <w:szCs w:val="24"/>
        </w:rPr>
        <w:t>09/</w:t>
      </w:r>
      <w:r w:rsidR="00791C6F" w:rsidRPr="001740F6">
        <w:rPr>
          <w:rFonts w:ascii="Times New Roman" w:hAnsi="Times New Roman"/>
          <w:szCs w:val="24"/>
        </w:rPr>
        <w:t>2009</w:t>
      </w:r>
      <w:r w:rsidR="003A09C1" w:rsidRPr="001740F6">
        <w:rPr>
          <w:rFonts w:ascii="Times New Roman" w:hAnsi="Times New Roman"/>
          <w:szCs w:val="24"/>
        </w:rPr>
        <w:t>-</w:t>
      </w:r>
      <w:r>
        <w:rPr>
          <w:rFonts w:ascii="Times New Roman" w:hAnsi="Times New Roman"/>
          <w:szCs w:val="24"/>
        </w:rPr>
        <w:t>07/20</w:t>
      </w:r>
      <w:r w:rsidR="00791C6F" w:rsidRPr="001740F6">
        <w:rPr>
          <w:rFonts w:ascii="Times New Roman" w:hAnsi="Times New Roman"/>
          <w:szCs w:val="24"/>
        </w:rPr>
        <w:t>11</w:t>
      </w:r>
      <w:r>
        <w:rPr>
          <w:rFonts w:ascii="Times New Roman" w:hAnsi="Times New Roman"/>
          <w:szCs w:val="24"/>
        </w:rPr>
        <w:t xml:space="preserve">   </w:t>
      </w:r>
      <w:r w:rsidR="00791C6F" w:rsidRPr="001740F6">
        <w:rPr>
          <w:rFonts w:ascii="Times New Roman" w:hAnsi="Times New Roman"/>
          <w:szCs w:val="24"/>
        </w:rPr>
        <w:t xml:space="preserve">Postdoctoral Research Associate, International Health Institute, Department of </w:t>
      </w:r>
    </w:p>
    <w:p w14:paraId="3E0AA156" w14:textId="645DC538" w:rsidR="005527D2" w:rsidRPr="001740F6" w:rsidRDefault="00462F33" w:rsidP="00B6464D">
      <w:pPr>
        <w:tabs>
          <w:tab w:val="left" w:pos="1530"/>
          <w:tab w:val="left" w:pos="2880"/>
        </w:tabs>
        <w:ind w:left="1530" w:hanging="1530"/>
        <w:rPr>
          <w:rFonts w:ascii="Times New Roman" w:hAnsi="Times New Roman"/>
          <w:szCs w:val="24"/>
        </w:rPr>
      </w:pPr>
      <w:r>
        <w:rPr>
          <w:rFonts w:ascii="Times New Roman" w:hAnsi="Times New Roman"/>
          <w:szCs w:val="24"/>
        </w:rPr>
        <w:t xml:space="preserve">                               </w:t>
      </w:r>
      <w:r w:rsidR="00791C6F" w:rsidRPr="001740F6">
        <w:rPr>
          <w:rFonts w:ascii="Times New Roman" w:hAnsi="Times New Roman"/>
          <w:szCs w:val="24"/>
        </w:rPr>
        <w:t>Epidemiology, Brown University, Providence, RI</w:t>
      </w:r>
    </w:p>
    <w:p w14:paraId="041A2B04" w14:textId="77777777" w:rsidR="00462F33" w:rsidRDefault="00462F33" w:rsidP="00B6464D">
      <w:pPr>
        <w:tabs>
          <w:tab w:val="left" w:pos="1530"/>
          <w:tab w:val="left" w:pos="2880"/>
        </w:tabs>
        <w:ind w:left="1530" w:hanging="1530"/>
        <w:rPr>
          <w:rFonts w:ascii="Times New Roman" w:hAnsi="Times New Roman"/>
          <w:szCs w:val="24"/>
        </w:rPr>
      </w:pPr>
      <w:r>
        <w:rPr>
          <w:rFonts w:ascii="Times New Roman" w:hAnsi="Times New Roman"/>
          <w:szCs w:val="24"/>
        </w:rPr>
        <w:t>07/</w:t>
      </w:r>
      <w:r w:rsidR="00791C6F" w:rsidRPr="001740F6">
        <w:rPr>
          <w:rFonts w:ascii="Times New Roman" w:hAnsi="Times New Roman"/>
          <w:szCs w:val="24"/>
        </w:rPr>
        <w:t>2011</w:t>
      </w:r>
      <w:r w:rsidR="005527D2" w:rsidRPr="001740F6">
        <w:rPr>
          <w:rFonts w:ascii="Times New Roman" w:hAnsi="Times New Roman"/>
          <w:szCs w:val="24"/>
        </w:rPr>
        <w:t>-</w:t>
      </w:r>
      <w:r>
        <w:rPr>
          <w:rFonts w:ascii="Times New Roman" w:hAnsi="Times New Roman"/>
          <w:szCs w:val="24"/>
        </w:rPr>
        <w:t>08/20</w:t>
      </w:r>
      <w:r w:rsidR="00791C6F" w:rsidRPr="001740F6">
        <w:rPr>
          <w:rFonts w:ascii="Times New Roman" w:hAnsi="Times New Roman"/>
          <w:szCs w:val="24"/>
        </w:rPr>
        <w:t>14</w:t>
      </w:r>
      <w:r>
        <w:rPr>
          <w:rFonts w:ascii="Times New Roman" w:hAnsi="Times New Roman"/>
          <w:szCs w:val="24"/>
        </w:rPr>
        <w:t xml:space="preserve">   </w:t>
      </w:r>
      <w:r w:rsidR="00791C6F" w:rsidRPr="001740F6">
        <w:rPr>
          <w:rFonts w:ascii="Times New Roman" w:hAnsi="Times New Roman"/>
          <w:szCs w:val="24"/>
        </w:rPr>
        <w:t xml:space="preserve">Postdoctoral Fellow, Weight Control and Diabetes Research Center, Warren Alpert </w:t>
      </w:r>
    </w:p>
    <w:p w14:paraId="38DC342A" w14:textId="650FAD3C" w:rsidR="005527D2" w:rsidRPr="001740F6" w:rsidRDefault="00462F33" w:rsidP="00B6464D">
      <w:pPr>
        <w:tabs>
          <w:tab w:val="left" w:pos="1530"/>
          <w:tab w:val="left" w:pos="2880"/>
        </w:tabs>
        <w:ind w:left="1530" w:hanging="1530"/>
        <w:rPr>
          <w:rFonts w:ascii="Times New Roman" w:hAnsi="Times New Roman"/>
          <w:szCs w:val="24"/>
        </w:rPr>
      </w:pPr>
      <w:r>
        <w:rPr>
          <w:rFonts w:ascii="Times New Roman" w:hAnsi="Times New Roman"/>
          <w:szCs w:val="24"/>
        </w:rPr>
        <w:t xml:space="preserve">                               </w:t>
      </w:r>
      <w:r w:rsidR="00791C6F" w:rsidRPr="001740F6">
        <w:rPr>
          <w:rFonts w:ascii="Times New Roman" w:hAnsi="Times New Roman"/>
          <w:szCs w:val="24"/>
        </w:rPr>
        <w:t>Medical School, Brown University, Providence, RI</w:t>
      </w:r>
    </w:p>
    <w:p w14:paraId="253AFB38" w14:textId="32C0205E" w:rsidR="00462F33" w:rsidRDefault="00462F33" w:rsidP="00B6464D">
      <w:pPr>
        <w:tabs>
          <w:tab w:val="left" w:pos="1530"/>
          <w:tab w:val="left" w:pos="2880"/>
        </w:tabs>
        <w:ind w:left="1530" w:hanging="1530"/>
        <w:rPr>
          <w:rFonts w:ascii="Times New Roman" w:hAnsi="Times New Roman"/>
          <w:szCs w:val="24"/>
        </w:rPr>
      </w:pPr>
      <w:r>
        <w:rPr>
          <w:rFonts w:ascii="Times New Roman" w:hAnsi="Times New Roman"/>
          <w:szCs w:val="24"/>
        </w:rPr>
        <w:t>07/</w:t>
      </w:r>
      <w:r w:rsidR="004B1393" w:rsidRPr="001740F6">
        <w:rPr>
          <w:rFonts w:ascii="Times New Roman" w:hAnsi="Times New Roman"/>
          <w:szCs w:val="24"/>
        </w:rPr>
        <w:t>20</w:t>
      </w:r>
      <w:r w:rsidR="00791C6F" w:rsidRPr="001740F6">
        <w:rPr>
          <w:rFonts w:ascii="Times New Roman" w:hAnsi="Times New Roman"/>
          <w:szCs w:val="24"/>
        </w:rPr>
        <w:t>11</w:t>
      </w:r>
      <w:r w:rsidR="005527D2" w:rsidRPr="001740F6">
        <w:rPr>
          <w:rFonts w:ascii="Times New Roman" w:hAnsi="Times New Roman"/>
          <w:szCs w:val="24"/>
        </w:rPr>
        <w:t>-</w:t>
      </w:r>
      <w:r>
        <w:rPr>
          <w:rFonts w:ascii="Times New Roman" w:hAnsi="Times New Roman"/>
          <w:szCs w:val="24"/>
        </w:rPr>
        <w:t>08/20</w:t>
      </w:r>
      <w:r w:rsidR="00791C6F" w:rsidRPr="001740F6">
        <w:rPr>
          <w:rFonts w:ascii="Times New Roman" w:hAnsi="Times New Roman"/>
          <w:szCs w:val="24"/>
        </w:rPr>
        <w:t>14</w:t>
      </w:r>
      <w:r>
        <w:rPr>
          <w:rFonts w:ascii="Times New Roman" w:hAnsi="Times New Roman"/>
          <w:szCs w:val="24"/>
        </w:rPr>
        <w:t xml:space="preserve">   </w:t>
      </w:r>
      <w:r w:rsidR="00791C6F" w:rsidRPr="001740F6">
        <w:rPr>
          <w:rFonts w:ascii="Times New Roman" w:hAnsi="Times New Roman"/>
          <w:szCs w:val="24"/>
        </w:rPr>
        <w:t xml:space="preserve">Postdoctoral Fellow, Department of Psychiatry and Human Behavior, The Miriam </w:t>
      </w:r>
    </w:p>
    <w:p w14:paraId="72C9F384" w14:textId="3DDF189D" w:rsidR="00B6464D" w:rsidRPr="001740F6" w:rsidRDefault="00462F33" w:rsidP="00B6464D">
      <w:pPr>
        <w:tabs>
          <w:tab w:val="left" w:pos="1530"/>
          <w:tab w:val="left" w:pos="2880"/>
        </w:tabs>
        <w:ind w:left="1530" w:hanging="1530"/>
        <w:rPr>
          <w:rFonts w:ascii="Times New Roman" w:hAnsi="Times New Roman"/>
          <w:szCs w:val="24"/>
        </w:rPr>
      </w:pPr>
      <w:r>
        <w:rPr>
          <w:rFonts w:ascii="Times New Roman" w:hAnsi="Times New Roman"/>
          <w:szCs w:val="24"/>
        </w:rPr>
        <w:t xml:space="preserve">                               </w:t>
      </w:r>
      <w:r w:rsidR="00791C6F" w:rsidRPr="001740F6">
        <w:rPr>
          <w:rFonts w:ascii="Times New Roman" w:hAnsi="Times New Roman"/>
          <w:szCs w:val="24"/>
        </w:rPr>
        <w:t>Hospital, Providence, RI</w:t>
      </w:r>
    </w:p>
    <w:p w14:paraId="7BA99F05" w14:textId="77777777" w:rsidR="00462F33" w:rsidRDefault="00462F33" w:rsidP="00791C6F">
      <w:pPr>
        <w:tabs>
          <w:tab w:val="left" w:pos="1530"/>
          <w:tab w:val="left" w:pos="2880"/>
        </w:tabs>
        <w:ind w:left="1530" w:hanging="1530"/>
        <w:rPr>
          <w:rFonts w:ascii="Times New Roman" w:hAnsi="Times New Roman"/>
          <w:szCs w:val="24"/>
        </w:rPr>
      </w:pPr>
      <w:r>
        <w:rPr>
          <w:rFonts w:ascii="Times New Roman" w:hAnsi="Times New Roman"/>
          <w:szCs w:val="24"/>
        </w:rPr>
        <w:t>09/</w:t>
      </w:r>
      <w:r w:rsidR="004B1393" w:rsidRPr="001740F6">
        <w:rPr>
          <w:rFonts w:ascii="Times New Roman" w:hAnsi="Times New Roman"/>
          <w:szCs w:val="24"/>
        </w:rPr>
        <w:t>20</w:t>
      </w:r>
      <w:r w:rsidR="00791C6F" w:rsidRPr="001740F6">
        <w:rPr>
          <w:rFonts w:ascii="Times New Roman" w:hAnsi="Times New Roman"/>
          <w:szCs w:val="24"/>
        </w:rPr>
        <w:t>14</w:t>
      </w:r>
      <w:r w:rsidR="005527D2" w:rsidRPr="001740F6">
        <w:rPr>
          <w:rFonts w:ascii="Times New Roman" w:hAnsi="Times New Roman"/>
          <w:szCs w:val="24"/>
        </w:rPr>
        <w:t>-</w:t>
      </w:r>
      <w:r>
        <w:rPr>
          <w:rFonts w:ascii="Times New Roman" w:hAnsi="Times New Roman"/>
          <w:szCs w:val="24"/>
        </w:rPr>
        <w:t>06/</w:t>
      </w:r>
      <w:r w:rsidR="00FE7416" w:rsidRPr="001740F6">
        <w:rPr>
          <w:rFonts w:ascii="Times New Roman" w:hAnsi="Times New Roman"/>
          <w:szCs w:val="24"/>
        </w:rPr>
        <w:t>2020</w:t>
      </w:r>
      <w:r>
        <w:rPr>
          <w:rFonts w:ascii="Times New Roman" w:hAnsi="Times New Roman"/>
          <w:szCs w:val="24"/>
        </w:rPr>
        <w:t xml:space="preserve">   </w:t>
      </w:r>
      <w:r w:rsidR="00E628DE" w:rsidRPr="001740F6">
        <w:rPr>
          <w:rFonts w:ascii="Times New Roman" w:hAnsi="Times New Roman"/>
          <w:szCs w:val="24"/>
        </w:rPr>
        <w:t>Assistant Professor, Department</w:t>
      </w:r>
      <w:r w:rsidR="005527D2" w:rsidRPr="001740F6">
        <w:rPr>
          <w:rFonts w:ascii="Times New Roman" w:hAnsi="Times New Roman"/>
          <w:szCs w:val="24"/>
        </w:rPr>
        <w:t xml:space="preserve"> of </w:t>
      </w:r>
      <w:r w:rsidR="00791C6F" w:rsidRPr="001740F6">
        <w:rPr>
          <w:rFonts w:ascii="Times New Roman" w:hAnsi="Times New Roman"/>
          <w:szCs w:val="24"/>
        </w:rPr>
        <w:t>Chronic Disease Epidemiology</w:t>
      </w:r>
      <w:r w:rsidR="005527D2" w:rsidRPr="001740F6">
        <w:rPr>
          <w:rFonts w:ascii="Times New Roman" w:hAnsi="Times New Roman"/>
          <w:szCs w:val="24"/>
        </w:rPr>
        <w:t>, Yale Univ</w:t>
      </w:r>
      <w:r w:rsidR="00F93196" w:rsidRPr="001740F6">
        <w:rPr>
          <w:rFonts w:ascii="Times New Roman" w:hAnsi="Times New Roman"/>
          <w:szCs w:val="24"/>
        </w:rPr>
        <w:t>ersity</w:t>
      </w:r>
    </w:p>
    <w:p w14:paraId="488FFB00" w14:textId="02DEA16F" w:rsidR="00FC2546" w:rsidRPr="001740F6" w:rsidRDefault="00462F33" w:rsidP="00791C6F">
      <w:pPr>
        <w:tabs>
          <w:tab w:val="left" w:pos="1530"/>
          <w:tab w:val="left" w:pos="2880"/>
        </w:tabs>
        <w:ind w:left="1530" w:hanging="1530"/>
        <w:rPr>
          <w:rFonts w:ascii="Times New Roman" w:hAnsi="Times New Roman"/>
          <w:szCs w:val="24"/>
        </w:rPr>
      </w:pPr>
      <w:r>
        <w:rPr>
          <w:rFonts w:ascii="Times New Roman" w:hAnsi="Times New Roman"/>
          <w:szCs w:val="24"/>
        </w:rPr>
        <w:t xml:space="preserve">                          </w:t>
      </w:r>
      <w:r w:rsidR="00FC2546" w:rsidRPr="001740F6">
        <w:rPr>
          <w:rFonts w:ascii="Times New Roman" w:hAnsi="Times New Roman"/>
          <w:szCs w:val="24"/>
        </w:rPr>
        <w:t xml:space="preserve"> </w:t>
      </w:r>
      <w:r>
        <w:rPr>
          <w:rFonts w:ascii="Times New Roman" w:hAnsi="Times New Roman"/>
          <w:szCs w:val="24"/>
        </w:rPr>
        <w:t xml:space="preserve">   </w:t>
      </w:r>
      <w:r w:rsidR="00FC2546" w:rsidRPr="001740F6">
        <w:rPr>
          <w:rFonts w:ascii="Times New Roman" w:hAnsi="Times New Roman"/>
          <w:szCs w:val="24"/>
        </w:rPr>
        <w:t xml:space="preserve">School of </w:t>
      </w:r>
      <w:r w:rsidR="00FE7416" w:rsidRPr="001740F6">
        <w:rPr>
          <w:rFonts w:ascii="Times New Roman" w:hAnsi="Times New Roman"/>
          <w:szCs w:val="24"/>
        </w:rPr>
        <w:t>Public Health</w:t>
      </w:r>
      <w:r w:rsidR="00FC2546" w:rsidRPr="001740F6">
        <w:rPr>
          <w:rFonts w:ascii="Times New Roman" w:hAnsi="Times New Roman"/>
          <w:szCs w:val="24"/>
        </w:rPr>
        <w:t xml:space="preserve">, </w:t>
      </w:r>
      <w:r w:rsidR="00791C6F" w:rsidRPr="001740F6">
        <w:rPr>
          <w:rFonts w:ascii="Times New Roman" w:hAnsi="Times New Roman"/>
          <w:szCs w:val="24"/>
        </w:rPr>
        <w:t xml:space="preserve">New Haven, CT </w:t>
      </w:r>
    </w:p>
    <w:p w14:paraId="6DAA212F" w14:textId="77777777" w:rsidR="00462F33" w:rsidRDefault="00462F33" w:rsidP="00791C6F">
      <w:pPr>
        <w:tabs>
          <w:tab w:val="left" w:pos="1530"/>
          <w:tab w:val="left" w:pos="2880"/>
        </w:tabs>
        <w:ind w:left="1530" w:hanging="1530"/>
        <w:rPr>
          <w:rFonts w:ascii="Times New Roman" w:hAnsi="Times New Roman"/>
          <w:szCs w:val="24"/>
        </w:rPr>
      </w:pPr>
      <w:r>
        <w:rPr>
          <w:rFonts w:ascii="Times New Roman" w:hAnsi="Times New Roman"/>
          <w:szCs w:val="24"/>
        </w:rPr>
        <w:t>08/</w:t>
      </w:r>
      <w:r w:rsidR="00B05E22" w:rsidRPr="001740F6">
        <w:rPr>
          <w:rFonts w:ascii="Times New Roman" w:hAnsi="Times New Roman"/>
          <w:szCs w:val="24"/>
        </w:rPr>
        <w:t>2015-</w:t>
      </w:r>
      <w:r w:rsidR="008E69C9" w:rsidRPr="001740F6">
        <w:rPr>
          <w:rFonts w:ascii="Times New Roman" w:hAnsi="Times New Roman"/>
          <w:szCs w:val="24"/>
        </w:rPr>
        <w:t>present</w:t>
      </w:r>
      <w:r>
        <w:rPr>
          <w:rFonts w:ascii="Times New Roman" w:hAnsi="Times New Roman"/>
          <w:szCs w:val="24"/>
        </w:rPr>
        <w:t xml:space="preserve">    </w:t>
      </w:r>
      <w:r w:rsidR="00B05E22" w:rsidRPr="001740F6">
        <w:rPr>
          <w:rFonts w:ascii="Times New Roman" w:hAnsi="Times New Roman"/>
          <w:szCs w:val="24"/>
        </w:rPr>
        <w:t>Assistant</w:t>
      </w:r>
      <w:r w:rsidR="00AC7570" w:rsidRPr="001740F6">
        <w:rPr>
          <w:rFonts w:ascii="Times New Roman" w:hAnsi="Times New Roman"/>
          <w:szCs w:val="24"/>
        </w:rPr>
        <w:t>/Associate</w:t>
      </w:r>
      <w:r w:rsidR="00B05E22" w:rsidRPr="001740F6">
        <w:rPr>
          <w:rFonts w:ascii="Times New Roman" w:hAnsi="Times New Roman"/>
          <w:szCs w:val="24"/>
        </w:rPr>
        <w:t xml:space="preserve"> Professor, Department of Anthropology, Yale University, New </w:t>
      </w:r>
    </w:p>
    <w:p w14:paraId="569D0624" w14:textId="0A73D80D" w:rsidR="00B05E22" w:rsidRPr="001740F6" w:rsidRDefault="00462F33" w:rsidP="00791C6F">
      <w:pPr>
        <w:tabs>
          <w:tab w:val="left" w:pos="1530"/>
          <w:tab w:val="left" w:pos="2880"/>
        </w:tabs>
        <w:ind w:left="1530" w:hanging="1530"/>
        <w:rPr>
          <w:rFonts w:ascii="Times New Roman" w:hAnsi="Times New Roman"/>
          <w:szCs w:val="24"/>
        </w:rPr>
      </w:pPr>
      <w:r>
        <w:rPr>
          <w:rFonts w:ascii="Times New Roman" w:hAnsi="Times New Roman"/>
          <w:szCs w:val="24"/>
        </w:rPr>
        <w:t xml:space="preserve">                              </w:t>
      </w:r>
      <w:r w:rsidR="00B05E22" w:rsidRPr="001740F6">
        <w:rPr>
          <w:rFonts w:ascii="Times New Roman" w:hAnsi="Times New Roman"/>
          <w:szCs w:val="24"/>
        </w:rPr>
        <w:t>Haven, CT</w:t>
      </w:r>
      <w:r w:rsidR="00E628DE" w:rsidRPr="001740F6">
        <w:rPr>
          <w:rFonts w:ascii="Times New Roman" w:hAnsi="Times New Roman"/>
          <w:szCs w:val="24"/>
        </w:rPr>
        <w:t xml:space="preserve"> (secondary appointment)</w:t>
      </w:r>
    </w:p>
    <w:p w14:paraId="215D0F91" w14:textId="77777777" w:rsidR="00462F33" w:rsidRDefault="00462F33" w:rsidP="008E69C9">
      <w:pPr>
        <w:tabs>
          <w:tab w:val="left" w:pos="1530"/>
          <w:tab w:val="left" w:pos="2880"/>
        </w:tabs>
        <w:ind w:left="1530" w:hanging="1530"/>
        <w:rPr>
          <w:rFonts w:ascii="Times New Roman" w:hAnsi="Times New Roman"/>
          <w:szCs w:val="24"/>
        </w:rPr>
      </w:pPr>
      <w:r>
        <w:rPr>
          <w:rFonts w:ascii="Times New Roman" w:hAnsi="Times New Roman"/>
          <w:szCs w:val="24"/>
        </w:rPr>
        <w:t>07/</w:t>
      </w:r>
      <w:r w:rsidR="0054279E" w:rsidRPr="001740F6">
        <w:rPr>
          <w:rFonts w:ascii="Times New Roman" w:hAnsi="Times New Roman"/>
          <w:szCs w:val="24"/>
        </w:rPr>
        <w:t>2018-</w:t>
      </w:r>
      <w:r>
        <w:rPr>
          <w:rFonts w:ascii="Times New Roman" w:hAnsi="Times New Roman"/>
          <w:szCs w:val="24"/>
        </w:rPr>
        <w:t>06/</w:t>
      </w:r>
      <w:r w:rsidR="008E69C9" w:rsidRPr="001740F6">
        <w:rPr>
          <w:rFonts w:ascii="Times New Roman" w:hAnsi="Times New Roman"/>
          <w:szCs w:val="24"/>
        </w:rPr>
        <w:t>202</w:t>
      </w:r>
      <w:r>
        <w:rPr>
          <w:rFonts w:ascii="Times New Roman" w:hAnsi="Times New Roman"/>
          <w:szCs w:val="24"/>
        </w:rPr>
        <w:t xml:space="preserve">0  </w:t>
      </w:r>
      <w:r w:rsidR="0054279E" w:rsidRPr="001740F6">
        <w:rPr>
          <w:rFonts w:ascii="Times New Roman" w:hAnsi="Times New Roman"/>
          <w:szCs w:val="24"/>
        </w:rPr>
        <w:t xml:space="preserve">Adjunct Assistant Professor, Department of Epidemiology, Brown University, </w:t>
      </w:r>
    </w:p>
    <w:p w14:paraId="6101766E" w14:textId="78A333C1" w:rsidR="008E69C9" w:rsidRPr="001740F6" w:rsidRDefault="00462F33" w:rsidP="008E69C9">
      <w:pPr>
        <w:tabs>
          <w:tab w:val="left" w:pos="1530"/>
          <w:tab w:val="left" w:pos="2880"/>
        </w:tabs>
        <w:ind w:left="1530" w:hanging="1530"/>
        <w:rPr>
          <w:rFonts w:ascii="Times New Roman" w:hAnsi="Times New Roman"/>
          <w:szCs w:val="24"/>
        </w:rPr>
      </w:pPr>
      <w:r>
        <w:rPr>
          <w:rFonts w:ascii="Times New Roman" w:hAnsi="Times New Roman"/>
          <w:szCs w:val="24"/>
        </w:rPr>
        <w:t xml:space="preserve">                              </w:t>
      </w:r>
      <w:r w:rsidR="0054279E" w:rsidRPr="001740F6">
        <w:rPr>
          <w:rFonts w:ascii="Times New Roman" w:hAnsi="Times New Roman"/>
          <w:szCs w:val="24"/>
        </w:rPr>
        <w:t xml:space="preserve">Providence, RI </w:t>
      </w:r>
    </w:p>
    <w:p w14:paraId="75D8C7C0" w14:textId="0B806059" w:rsidR="00462F33" w:rsidRDefault="00462F33" w:rsidP="00791C6F">
      <w:pPr>
        <w:tabs>
          <w:tab w:val="left" w:pos="1530"/>
          <w:tab w:val="left" w:pos="2880"/>
        </w:tabs>
        <w:ind w:left="1530" w:hanging="1530"/>
        <w:rPr>
          <w:rFonts w:ascii="Times New Roman" w:hAnsi="Times New Roman"/>
          <w:bCs/>
          <w:szCs w:val="24"/>
        </w:rPr>
      </w:pPr>
      <w:r>
        <w:rPr>
          <w:rFonts w:ascii="Times New Roman" w:hAnsi="Times New Roman"/>
          <w:szCs w:val="24"/>
        </w:rPr>
        <w:t>07/</w:t>
      </w:r>
      <w:r w:rsidR="00FE7416" w:rsidRPr="001740F6">
        <w:rPr>
          <w:rFonts w:ascii="Times New Roman" w:hAnsi="Times New Roman"/>
          <w:szCs w:val="24"/>
        </w:rPr>
        <w:t>2020-</w:t>
      </w:r>
      <w:r>
        <w:rPr>
          <w:rFonts w:ascii="Times New Roman" w:hAnsi="Times New Roman"/>
          <w:szCs w:val="24"/>
        </w:rPr>
        <w:t>06/</w:t>
      </w:r>
      <w:r w:rsidR="004D3F37" w:rsidRPr="001740F6">
        <w:rPr>
          <w:rFonts w:ascii="Times New Roman" w:hAnsi="Times New Roman"/>
          <w:szCs w:val="24"/>
        </w:rPr>
        <w:t>2022</w:t>
      </w:r>
      <w:r>
        <w:rPr>
          <w:rFonts w:ascii="Times New Roman" w:hAnsi="Times New Roman"/>
          <w:szCs w:val="24"/>
        </w:rPr>
        <w:t xml:space="preserve"> </w:t>
      </w:r>
      <w:r w:rsidR="00327256">
        <w:rPr>
          <w:rFonts w:ascii="Times New Roman" w:hAnsi="Times New Roman"/>
          <w:szCs w:val="24"/>
        </w:rPr>
        <w:t xml:space="preserve"> </w:t>
      </w:r>
      <w:r w:rsidR="00FE7416" w:rsidRPr="001740F6">
        <w:rPr>
          <w:rFonts w:ascii="Times New Roman" w:hAnsi="Times New Roman"/>
          <w:bCs/>
          <w:szCs w:val="24"/>
        </w:rPr>
        <w:t>Associate Professor</w:t>
      </w:r>
      <w:r w:rsidR="004D3F37" w:rsidRPr="001740F6">
        <w:rPr>
          <w:rFonts w:ascii="Times New Roman" w:hAnsi="Times New Roman"/>
          <w:bCs/>
          <w:szCs w:val="24"/>
        </w:rPr>
        <w:t xml:space="preserve"> (Term)</w:t>
      </w:r>
      <w:r w:rsidR="00FE7416" w:rsidRPr="001740F6">
        <w:rPr>
          <w:rFonts w:ascii="Times New Roman" w:hAnsi="Times New Roman"/>
          <w:bCs/>
          <w:szCs w:val="24"/>
        </w:rPr>
        <w:t xml:space="preserve">, Department of Chronic Disease Epidemiology, Yale </w:t>
      </w:r>
    </w:p>
    <w:p w14:paraId="1029549F" w14:textId="1B989482" w:rsidR="00FE7416" w:rsidRPr="001740F6" w:rsidRDefault="00462F33" w:rsidP="00791C6F">
      <w:pPr>
        <w:tabs>
          <w:tab w:val="left" w:pos="1530"/>
          <w:tab w:val="left" w:pos="2880"/>
        </w:tabs>
        <w:ind w:left="1530" w:hanging="1530"/>
        <w:rPr>
          <w:rFonts w:ascii="Times New Roman" w:hAnsi="Times New Roman"/>
          <w:szCs w:val="24"/>
        </w:rPr>
      </w:pPr>
      <w:r>
        <w:rPr>
          <w:rFonts w:ascii="Times New Roman" w:hAnsi="Times New Roman"/>
          <w:bCs/>
          <w:szCs w:val="24"/>
        </w:rPr>
        <w:t xml:space="preserve">                             </w:t>
      </w:r>
      <w:r w:rsidR="00FE7416" w:rsidRPr="001740F6">
        <w:rPr>
          <w:rFonts w:ascii="Times New Roman" w:hAnsi="Times New Roman"/>
          <w:bCs/>
          <w:szCs w:val="24"/>
        </w:rPr>
        <w:t>University, School of Public Health, New Haven, CT</w:t>
      </w:r>
    </w:p>
    <w:p w14:paraId="6FAC161F" w14:textId="77777777" w:rsidR="00462F33" w:rsidRDefault="00462F33" w:rsidP="00791C6F">
      <w:pPr>
        <w:tabs>
          <w:tab w:val="left" w:pos="1530"/>
          <w:tab w:val="left" w:pos="2880"/>
        </w:tabs>
        <w:ind w:left="1530" w:hanging="1530"/>
        <w:rPr>
          <w:rFonts w:ascii="Times New Roman" w:hAnsi="Times New Roman"/>
          <w:szCs w:val="24"/>
        </w:rPr>
      </w:pPr>
      <w:r>
        <w:rPr>
          <w:rFonts w:ascii="Times New Roman" w:hAnsi="Times New Roman"/>
          <w:szCs w:val="24"/>
        </w:rPr>
        <w:t>07/</w:t>
      </w:r>
      <w:r w:rsidR="008E69C9" w:rsidRPr="001740F6">
        <w:rPr>
          <w:rFonts w:ascii="Times New Roman" w:hAnsi="Times New Roman"/>
          <w:szCs w:val="24"/>
        </w:rPr>
        <w:t>2020-</w:t>
      </w:r>
      <w:r>
        <w:rPr>
          <w:rFonts w:ascii="Times New Roman" w:hAnsi="Times New Roman"/>
          <w:szCs w:val="24"/>
        </w:rPr>
        <w:t>06/</w:t>
      </w:r>
      <w:r w:rsidR="00AC7570" w:rsidRPr="001740F6">
        <w:rPr>
          <w:rFonts w:ascii="Times New Roman" w:hAnsi="Times New Roman"/>
          <w:szCs w:val="24"/>
        </w:rPr>
        <w:t>2023</w:t>
      </w:r>
      <w:r>
        <w:rPr>
          <w:rFonts w:ascii="Times New Roman" w:hAnsi="Times New Roman"/>
          <w:szCs w:val="24"/>
        </w:rPr>
        <w:t xml:space="preserve">  </w:t>
      </w:r>
      <w:r w:rsidR="008E69C9" w:rsidRPr="001740F6">
        <w:rPr>
          <w:rFonts w:ascii="Times New Roman" w:hAnsi="Times New Roman"/>
          <w:szCs w:val="24"/>
        </w:rPr>
        <w:t xml:space="preserve">Adjunct Associate Professor, Department of Epidemiology, Brown University, </w:t>
      </w:r>
    </w:p>
    <w:p w14:paraId="1CA01881" w14:textId="54C6CEBB" w:rsidR="008E69C9" w:rsidRPr="001740F6" w:rsidRDefault="00462F33" w:rsidP="00791C6F">
      <w:pPr>
        <w:tabs>
          <w:tab w:val="left" w:pos="1530"/>
          <w:tab w:val="left" w:pos="2880"/>
        </w:tabs>
        <w:ind w:left="1530" w:hanging="1530"/>
        <w:rPr>
          <w:rFonts w:ascii="Times New Roman" w:hAnsi="Times New Roman"/>
          <w:szCs w:val="24"/>
        </w:rPr>
      </w:pPr>
      <w:r>
        <w:rPr>
          <w:rFonts w:ascii="Times New Roman" w:hAnsi="Times New Roman"/>
          <w:szCs w:val="24"/>
        </w:rPr>
        <w:t xml:space="preserve">                              </w:t>
      </w:r>
      <w:r w:rsidR="008E69C9" w:rsidRPr="001740F6">
        <w:rPr>
          <w:rFonts w:ascii="Times New Roman" w:hAnsi="Times New Roman"/>
          <w:szCs w:val="24"/>
        </w:rPr>
        <w:t>Providence, RI</w:t>
      </w:r>
    </w:p>
    <w:p w14:paraId="2669329C" w14:textId="77777777" w:rsidR="00462F33" w:rsidRDefault="00462F33" w:rsidP="00791C6F">
      <w:pPr>
        <w:tabs>
          <w:tab w:val="left" w:pos="1530"/>
          <w:tab w:val="left" w:pos="2880"/>
        </w:tabs>
        <w:ind w:left="1530" w:hanging="1530"/>
        <w:rPr>
          <w:rFonts w:ascii="Times New Roman" w:hAnsi="Times New Roman"/>
          <w:bCs/>
          <w:szCs w:val="24"/>
        </w:rPr>
      </w:pPr>
      <w:r>
        <w:rPr>
          <w:rFonts w:ascii="Times New Roman" w:hAnsi="Times New Roman"/>
          <w:szCs w:val="24"/>
        </w:rPr>
        <w:t>07/</w:t>
      </w:r>
      <w:r w:rsidR="004D3F37" w:rsidRPr="001740F6">
        <w:rPr>
          <w:rFonts w:ascii="Times New Roman" w:hAnsi="Times New Roman"/>
          <w:szCs w:val="24"/>
        </w:rPr>
        <w:t>2022-present</w:t>
      </w:r>
      <w:r>
        <w:rPr>
          <w:rFonts w:ascii="Times New Roman" w:hAnsi="Times New Roman"/>
          <w:szCs w:val="24"/>
        </w:rPr>
        <w:t xml:space="preserve">    </w:t>
      </w:r>
      <w:r w:rsidR="004D3F37" w:rsidRPr="001740F6">
        <w:rPr>
          <w:rFonts w:ascii="Times New Roman" w:hAnsi="Times New Roman"/>
          <w:b/>
          <w:szCs w:val="24"/>
        </w:rPr>
        <w:t>Associate Professor (Tenured), Department of Chronic Disease Epidemiology</w:t>
      </w:r>
      <w:r w:rsidR="004D3F37" w:rsidRPr="001740F6">
        <w:rPr>
          <w:rFonts w:ascii="Times New Roman" w:hAnsi="Times New Roman"/>
          <w:bCs/>
          <w:szCs w:val="24"/>
        </w:rPr>
        <w:t xml:space="preserve">, </w:t>
      </w:r>
    </w:p>
    <w:p w14:paraId="17AEE395" w14:textId="651E23AE" w:rsidR="004D3F37" w:rsidRDefault="00462F33" w:rsidP="00791C6F">
      <w:pPr>
        <w:tabs>
          <w:tab w:val="left" w:pos="1530"/>
          <w:tab w:val="left" w:pos="2880"/>
        </w:tabs>
        <w:ind w:left="1530" w:hanging="1530"/>
        <w:rPr>
          <w:rFonts w:ascii="Times New Roman" w:hAnsi="Times New Roman"/>
          <w:bCs/>
          <w:szCs w:val="24"/>
        </w:rPr>
      </w:pPr>
      <w:r>
        <w:rPr>
          <w:rFonts w:ascii="Times New Roman" w:hAnsi="Times New Roman"/>
          <w:bCs/>
          <w:szCs w:val="24"/>
        </w:rPr>
        <w:t xml:space="preserve">                              </w:t>
      </w:r>
      <w:r w:rsidR="004D3F37" w:rsidRPr="001740F6">
        <w:rPr>
          <w:rFonts w:ascii="Times New Roman" w:hAnsi="Times New Roman"/>
          <w:bCs/>
          <w:szCs w:val="24"/>
        </w:rPr>
        <w:t>Yale University, School of Public Health, New Haven, CT</w:t>
      </w:r>
    </w:p>
    <w:p w14:paraId="71FEEAB8" w14:textId="77777777" w:rsidR="00462F33" w:rsidRDefault="00462F33" w:rsidP="00791C6F">
      <w:pPr>
        <w:tabs>
          <w:tab w:val="left" w:pos="1530"/>
          <w:tab w:val="left" w:pos="2880"/>
        </w:tabs>
        <w:ind w:left="1530" w:hanging="1530"/>
        <w:rPr>
          <w:rFonts w:ascii="Times New Roman" w:hAnsi="Times New Roman"/>
          <w:bCs/>
          <w:szCs w:val="24"/>
        </w:rPr>
      </w:pPr>
    </w:p>
    <w:p w14:paraId="45A02079" w14:textId="494483E0" w:rsidR="00462F33" w:rsidRPr="00462F33" w:rsidRDefault="00462F33" w:rsidP="00791C6F">
      <w:pPr>
        <w:tabs>
          <w:tab w:val="left" w:pos="1530"/>
          <w:tab w:val="left" w:pos="2880"/>
        </w:tabs>
        <w:ind w:left="1530" w:hanging="1530"/>
        <w:rPr>
          <w:rFonts w:ascii="Times New Roman" w:hAnsi="Times New Roman"/>
          <w:b/>
          <w:szCs w:val="24"/>
        </w:rPr>
      </w:pPr>
      <w:r w:rsidRPr="00462F33">
        <w:rPr>
          <w:rFonts w:ascii="Times New Roman" w:hAnsi="Times New Roman"/>
          <w:b/>
          <w:szCs w:val="24"/>
        </w:rPr>
        <w:t xml:space="preserve">Administrative Positions: </w:t>
      </w:r>
    </w:p>
    <w:p w14:paraId="06C81187" w14:textId="3C7514FB" w:rsidR="00462F33" w:rsidRDefault="0040350A" w:rsidP="00791C6F">
      <w:pPr>
        <w:tabs>
          <w:tab w:val="left" w:pos="1530"/>
          <w:tab w:val="left" w:pos="2880"/>
        </w:tabs>
        <w:ind w:left="1530" w:hanging="1530"/>
        <w:rPr>
          <w:rFonts w:ascii="Times New Roman" w:hAnsi="Times New Roman"/>
          <w:b/>
          <w:szCs w:val="24"/>
        </w:rPr>
      </w:pPr>
      <w:r>
        <w:rPr>
          <w:rFonts w:ascii="Times New Roman" w:hAnsi="Times New Roman"/>
          <w:bCs/>
          <w:szCs w:val="24"/>
        </w:rPr>
        <w:t>2024-present</w:t>
      </w:r>
      <w:r w:rsidR="00462F33">
        <w:rPr>
          <w:rFonts w:ascii="Times New Roman" w:hAnsi="Times New Roman"/>
          <w:bCs/>
          <w:szCs w:val="24"/>
        </w:rPr>
        <w:t xml:space="preserve">   </w:t>
      </w:r>
      <w:r w:rsidR="00252201">
        <w:rPr>
          <w:rFonts w:ascii="Times New Roman" w:hAnsi="Times New Roman"/>
          <w:bCs/>
          <w:szCs w:val="24"/>
        </w:rPr>
        <w:t xml:space="preserve">     </w:t>
      </w:r>
      <w:r w:rsidR="00462F33">
        <w:rPr>
          <w:rFonts w:ascii="Times New Roman" w:hAnsi="Times New Roman"/>
          <w:bCs/>
          <w:szCs w:val="24"/>
        </w:rPr>
        <w:t xml:space="preserve"> </w:t>
      </w:r>
      <w:r>
        <w:rPr>
          <w:rFonts w:ascii="Times New Roman" w:hAnsi="Times New Roman"/>
          <w:b/>
          <w:szCs w:val="24"/>
        </w:rPr>
        <w:t>Associate Director for Dissemination and Implementation Science, Yale Center</w:t>
      </w:r>
    </w:p>
    <w:p w14:paraId="53A5A85C" w14:textId="45867CFE" w:rsidR="0040350A" w:rsidRPr="0040350A" w:rsidRDefault="00462F33" w:rsidP="00791C6F">
      <w:pPr>
        <w:tabs>
          <w:tab w:val="left" w:pos="1530"/>
          <w:tab w:val="left" w:pos="2880"/>
        </w:tabs>
        <w:ind w:left="1530" w:hanging="1530"/>
        <w:rPr>
          <w:rFonts w:ascii="Times New Roman" w:hAnsi="Times New Roman"/>
          <w:bCs/>
          <w:szCs w:val="24"/>
        </w:rPr>
      </w:pPr>
      <w:r>
        <w:rPr>
          <w:rFonts w:ascii="Times New Roman" w:hAnsi="Times New Roman"/>
          <w:b/>
          <w:szCs w:val="24"/>
        </w:rPr>
        <w:t xml:space="preserve">                             </w:t>
      </w:r>
      <w:r w:rsidR="0040350A">
        <w:rPr>
          <w:rFonts w:ascii="Times New Roman" w:hAnsi="Times New Roman"/>
          <w:b/>
          <w:szCs w:val="24"/>
        </w:rPr>
        <w:t xml:space="preserve"> for Clinical Investigation, </w:t>
      </w:r>
      <w:r w:rsidR="0040350A">
        <w:rPr>
          <w:rFonts w:ascii="Times New Roman" w:hAnsi="Times New Roman"/>
          <w:bCs/>
          <w:szCs w:val="24"/>
        </w:rPr>
        <w:t>Yale University, New Haven, CT</w:t>
      </w:r>
    </w:p>
    <w:p w14:paraId="1902F38C" w14:textId="77777777" w:rsidR="00CA6CDF" w:rsidRPr="001740F6" w:rsidRDefault="00CA6CDF" w:rsidP="00791C6F">
      <w:pPr>
        <w:tabs>
          <w:tab w:val="left" w:pos="1530"/>
          <w:tab w:val="left" w:pos="2880"/>
        </w:tabs>
        <w:ind w:left="1530" w:hanging="1530"/>
        <w:rPr>
          <w:rFonts w:ascii="Times New Roman" w:hAnsi="Times New Roman"/>
          <w:bCs/>
          <w:szCs w:val="24"/>
        </w:rPr>
      </w:pPr>
    </w:p>
    <w:p w14:paraId="17A78A77" w14:textId="62EA8944" w:rsidR="00CA6CDF" w:rsidRPr="001740F6" w:rsidRDefault="00CA6CDF" w:rsidP="00791C6F">
      <w:pPr>
        <w:tabs>
          <w:tab w:val="left" w:pos="1530"/>
          <w:tab w:val="left" w:pos="2880"/>
        </w:tabs>
        <w:ind w:left="1530" w:hanging="1530"/>
        <w:rPr>
          <w:rFonts w:ascii="Times New Roman" w:hAnsi="Times New Roman"/>
          <w:b/>
          <w:szCs w:val="24"/>
        </w:rPr>
      </w:pPr>
      <w:r w:rsidRPr="001740F6">
        <w:rPr>
          <w:rFonts w:ascii="Times New Roman" w:hAnsi="Times New Roman"/>
          <w:b/>
          <w:szCs w:val="24"/>
        </w:rPr>
        <w:t>Certifications</w:t>
      </w:r>
    </w:p>
    <w:p w14:paraId="19481746" w14:textId="508D55FB" w:rsidR="00CA6CDF" w:rsidRPr="001740F6" w:rsidRDefault="00CA6CDF" w:rsidP="00791C6F">
      <w:pPr>
        <w:tabs>
          <w:tab w:val="left" w:pos="1530"/>
          <w:tab w:val="left" w:pos="2880"/>
        </w:tabs>
        <w:ind w:left="1530" w:hanging="1530"/>
        <w:rPr>
          <w:rFonts w:ascii="Times New Roman" w:hAnsi="Times New Roman"/>
          <w:bCs/>
          <w:szCs w:val="24"/>
        </w:rPr>
      </w:pPr>
      <w:r w:rsidRPr="001740F6">
        <w:rPr>
          <w:rFonts w:ascii="Times New Roman" w:hAnsi="Times New Roman"/>
          <w:bCs/>
          <w:szCs w:val="24"/>
        </w:rPr>
        <w:t>2022 – present</w:t>
      </w:r>
      <w:r w:rsidRPr="001740F6">
        <w:rPr>
          <w:rFonts w:ascii="Times New Roman" w:hAnsi="Times New Roman"/>
          <w:bCs/>
          <w:szCs w:val="24"/>
        </w:rPr>
        <w:tab/>
        <w:t>Mental Health First Aid</w:t>
      </w:r>
      <w:r w:rsidR="005011CC" w:rsidRPr="001740F6">
        <w:rPr>
          <w:rFonts w:ascii="Times New Roman" w:hAnsi="Times New Roman"/>
          <w:bCs/>
          <w:szCs w:val="24"/>
        </w:rPr>
        <w:t xml:space="preserve"> (Adult &amp; Adolescent)</w:t>
      </w:r>
    </w:p>
    <w:p w14:paraId="44D8BDF1" w14:textId="77777777" w:rsidR="008E69C9" w:rsidRPr="001740F6" w:rsidRDefault="008E69C9" w:rsidP="00791C6F">
      <w:pPr>
        <w:tabs>
          <w:tab w:val="left" w:pos="1530"/>
          <w:tab w:val="left" w:pos="2880"/>
        </w:tabs>
        <w:ind w:left="1530" w:hanging="1530"/>
        <w:rPr>
          <w:rFonts w:ascii="Times New Roman" w:hAnsi="Times New Roman"/>
          <w:szCs w:val="24"/>
        </w:rPr>
      </w:pPr>
    </w:p>
    <w:p w14:paraId="49FB9F6A" w14:textId="77777777" w:rsidR="00B6464D" w:rsidRPr="001740F6" w:rsidRDefault="00B6464D" w:rsidP="0031273D">
      <w:pPr>
        <w:tabs>
          <w:tab w:val="left" w:pos="1890"/>
          <w:tab w:val="left" w:pos="2880"/>
        </w:tabs>
        <w:rPr>
          <w:rFonts w:ascii="Times New Roman" w:hAnsi="Times New Roman"/>
          <w:b/>
          <w:sz w:val="12"/>
          <w:szCs w:val="12"/>
        </w:rPr>
      </w:pPr>
    </w:p>
    <w:p w14:paraId="551F8FAE" w14:textId="77777777" w:rsidR="005527D2" w:rsidRPr="001740F6" w:rsidRDefault="005527D2" w:rsidP="0031273D">
      <w:pPr>
        <w:tabs>
          <w:tab w:val="left" w:pos="1890"/>
          <w:tab w:val="left" w:pos="2880"/>
        </w:tabs>
        <w:rPr>
          <w:rFonts w:ascii="Times New Roman" w:hAnsi="Times New Roman"/>
          <w:b/>
          <w:color w:val="FF0000"/>
          <w:szCs w:val="24"/>
        </w:rPr>
      </w:pPr>
      <w:r w:rsidRPr="001740F6">
        <w:rPr>
          <w:rFonts w:ascii="Times New Roman" w:hAnsi="Times New Roman"/>
          <w:b/>
          <w:szCs w:val="24"/>
        </w:rPr>
        <w:t>Pr</w:t>
      </w:r>
      <w:r w:rsidR="00B417C4" w:rsidRPr="001740F6">
        <w:rPr>
          <w:rFonts w:ascii="Times New Roman" w:hAnsi="Times New Roman"/>
          <w:b/>
          <w:szCs w:val="24"/>
        </w:rPr>
        <w:t>ofessional Honors &amp; Recognition:</w:t>
      </w:r>
    </w:p>
    <w:p w14:paraId="36D7EED0" w14:textId="77777777" w:rsidR="003C3BCB" w:rsidRPr="001740F6" w:rsidRDefault="003C3BCB" w:rsidP="00791C6F">
      <w:pPr>
        <w:tabs>
          <w:tab w:val="left" w:pos="1080"/>
          <w:tab w:val="left" w:pos="1890"/>
          <w:tab w:val="left" w:pos="2880"/>
        </w:tabs>
        <w:rPr>
          <w:rFonts w:ascii="Times New Roman" w:hAnsi="Times New Roman"/>
          <w:b/>
          <w:sz w:val="12"/>
          <w:szCs w:val="12"/>
        </w:rPr>
      </w:pPr>
    </w:p>
    <w:p w14:paraId="14F16AEC" w14:textId="77777777" w:rsidR="00B6464D" w:rsidRPr="001740F6" w:rsidRDefault="005527D2" w:rsidP="00B6464D">
      <w:pPr>
        <w:tabs>
          <w:tab w:val="left" w:pos="1080"/>
          <w:tab w:val="left" w:pos="1890"/>
          <w:tab w:val="left" w:pos="2880"/>
        </w:tabs>
        <w:ind w:left="180"/>
        <w:rPr>
          <w:rFonts w:ascii="Times New Roman" w:hAnsi="Times New Roman"/>
          <w:b/>
          <w:szCs w:val="24"/>
        </w:rPr>
      </w:pPr>
      <w:r w:rsidRPr="001740F6">
        <w:rPr>
          <w:rFonts w:ascii="Times New Roman" w:hAnsi="Times New Roman"/>
          <w:b/>
          <w:szCs w:val="24"/>
        </w:rPr>
        <w:t>International/National/Regional</w:t>
      </w:r>
    </w:p>
    <w:p w14:paraId="2B7E13F0" w14:textId="20531716" w:rsidR="00BD6150" w:rsidRDefault="00BD6150" w:rsidP="00B6464D">
      <w:pPr>
        <w:tabs>
          <w:tab w:val="left" w:pos="1080"/>
          <w:tab w:val="left" w:pos="1890"/>
          <w:tab w:val="left" w:pos="2880"/>
        </w:tabs>
        <w:ind w:left="990" w:hanging="810"/>
        <w:rPr>
          <w:rFonts w:ascii="Times New Roman" w:hAnsi="Times New Roman"/>
          <w:szCs w:val="24"/>
        </w:rPr>
      </w:pPr>
      <w:r>
        <w:rPr>
          <w:rFonts w:ascii="Times New Roman" w:hAnsi="Times New Roman"/>
          <w:szCs w:val="24"/>
        </w:rPr>
        <w:t xml:space="preserve">2024: </w:t>
      </w:r>
      <w:r>
        <w:rPr>
          <w:rFonts w:ascii="Times New Roman" w:hAnsi="Times New Roman"/>
          <w:szCs w:val="24"/>
        </w:rPr>
        <w:tab/>
        <w:t>Excellence in Research Award, Samoa Ministry of Health</w:t>
      </w:r>
    </w:p>
    <w:p w14:paraId="4A67ED43" w14:textId="170810ED" w:rsidR="00252201" w:rsidRDefault="00252201" w:rsidP="00B6464D">
      <w:pPr>
        <w:tabs>
          <w:tab w:val="left" w:pos="1080"/>
          <w:tab w:val="left" w:pos="1890"/>
          <w:tab w:val="left" w:pos="2880"/>
        </w:tabs>
        <w:ind w:left="990" w:hanging="810"/>
        <w:rPr>
          <w:rFonts w:ascii="Times New Roman" w:hAnsi="Times New Roman"/>
          <w:szCs w:val="24"/>
        </w:rPr>
      </w:pPr>
      <w:r>
        <w:rPr>
          <w:rFonts w:ascii="Times New Roman" w:hAnsi="Times New Roman"/>
          <w:szCs w:val="24"/>
        </w:rPr>
        <w:t xml:space="preserve">2023: </w:t>
      </w:r>
      <w:r>
        <w:rPr>
          <w:rFonts w:ascii="Times New Roman" w:hAnsi="Times New Roman"/>
          <w:szCs w:val="24"/>
        </w:rPr>
        <w:tab/>
      </w:r>
      <w:r w:rsidRPr="00252201">
        <w:rPr>
          <w:color w:val="000000"/>
          <w:szCs w:val="24"/>
        </w:rPr>
        <w:t>Best Paper Award, Asian and Pacific Islander Caucus for Public Health (APIC), American Public Health Association Annual Meeting, Atlanta, Georgia, United States</w:t>
      </w:r>
    </w:p>
    <w:p w14:paraId="0C9F8C8C" w14:textId="72B2A4C4" w:rsidR="00B6464D" w:rsidRPr="001740F6" w:rsidRDefault="0036404F" w:rsidP="00B6464D">
      <w:pPr>
        <w:tabs>
          <w:tab w:val="left" w:pos="1080"/>
          <w:tab w:val="left" w:pos="1890"/>
          <w:tab w:val="left" w:pos="2880"/>
        </w:tabs>
        <w:ind w:left="990" w:hanging="810"/>
        <w:rPr>
          <w:rFonts w:ascii="Times New Roman" w:hAnsi="Times New Roman"/>
          <w:szCs w:val="24"/>
        </w:rPr>
      </w:pPr>
      <w:r w:rsidRPr="001740F6">
        <w:rPr>
          <w:rFonts w:ascii="Times New Roman" w:hAnsi="Times New Roman"/>
          <w:szCs w:val="24"/>
        </w:rPr>
        <w:t>2007</w:t>
      </w:r>
      <w:r w:rsidR="005527D2" w:rsidRPr="001740F6">
        <w:rPr>
          <w:rFonts w:ascii="Times New Roman" w:hAnsi="Times New Roman"/>
          <w:szCs w:val="24"/>
        </w:rPr>
        <w:t>:</w:t>
      </w:r>
      <w:r w:rsidR="005527D2" w:rsidRPr="001740F6">
        <w:rPr>
          <w:rFonts w:ascii="Times New Roman" w:hAnsi="Times New Roman"/>
          <w:szCs w:val="24"/>
        </w:rPr>
        <w:tab/>
      </w:r>
      <w:r w:rsidR="00B417C4" w:rsidRPr="001740F6">
        <w:rPr>
          <w:rFonts w:ascii="Times New Roman" w:hAnsi="Times New Roman"/>
          <w:szCs w:val="24"/>
        </w:rPr>
        <w:t>Gilchrist Educational Trust Award for Excellence in Postgraduate Fieldwork</w:t>
      </w:r>
    </w:p>
    <w:p w14:paraId="5FDF7BCC" w14:textId="77777777" w:rsidR="00B6464D" w:rsidRPr="001740F6" w:rsidRDefault="00B417C4" w:rsidP="00B6464D">
      <w:pPr>
        <w:tabs>
          <w:tab w:val="left" w:pos="1080"/>
          <w:tab w:val="left" w:pos="1890"/>
          <w:tab w:val="left" w:pos="2880"/>
        </w:tabs>
        <w:ind w:left="990" w:hanging="810"/>
        <w:rPr>
          <w:rFonts w:ascii="Times New Roman" w:hAnsi="Times New Roman"/>
          <w:szCs w:val="24"/>
        </w:rPr>
      </w:pPr>
      <w:r w:rsidRPr="001740F6">
        <w:rPr>
          <w:rFonts w:ascii="Times New Roman" w:hAnsi="Times New Roman"/>
          <w:szCs w:val="24"/>
        </w:rPr>
        <w:t>2007</w:t>
      </w:r>
      <w:r w:rsidR="005527D2" w:rsidRPr="001740F6">
        <w:rPr>
          <w:rFonts w:ascii="Times New Roman" w:hAnsi="Times New Roman"/>
          <w:szCs w:val="24"/>
        </w:rPr>
        <w:t>:</w:t>
      </w:r>
      <w:r w:rsidR="005527D2" w:rsidRPr="001740F6">
        <w:rPr>
          <w:rFonts w:ascii="Times New Roman" w:hAnsi="Times New Roman"/>
          <w:szCs w:val="24"/>
        </w:rPr>
        <w:tab/>
      </w:r>
      <w:r w:rsidRPr="001740F6">
        <w:rPr>
          <w:rFonts w:ascii="Times New Roman" w:hAnsi="Times New Roman"/>
          <w:szCs w:val="24"/>
        </w:rPr>
        <w:t>Ruggles-Gates Award for Biological Anthropology</w:t>
      </w:r>
    </w:p>
    <w:p w14:paraId="1B9D3001" w14:textId="77777777" w:rsidR="005527D2" w:rsidRPr="001740F6" w:rsidRDefault="00B417C4" w:rsidP="00B6464D">
      <w:pPr>
        <w:tabs>
          <w:tab w:val="left" w:pos="1080"/>
          <w:tab w:val="left" w:pos="1890"/>
          <w:tab w:val="left" w:pos="2880"/>
        </w:tabs>
        <w:ind w:left="990" w:hanging="810"/>
        <w:rPr>
          <w:rFonts w:ascii="Times New Roman" w:hAnsi="Times New Roman"/>
          <w:b/>
          <w:szCs w:val="24"/>
        </w:rPr>
      </w:pPr>
      <w:r w:rsidRPr="001740F6">
        <w:rPr>
          <w:rFonts w:ascii="Times New Roman" w:hAnsi="Times New Roman"/>
          <w:szCs w:val="24"/>
        </w:rPr>
        <w:t xml:space="preserve">2007: </w:t>
      </w:r>
      <w:r w:rsidRPr="001740F6">
        <w:rPr>
          <w:rFonts w:ascii="Times New Roman" w:hAnsi="Times New Roman"/>
          <w:szCs w:val="24"/>
        </w:rPr>
        <w:tab/>
        <w:t>Child Growth Foundation PhD Scholarship</w:t>
      </w:r>
    </w:p>
    <w:p w14:paraId="7847699B" w14:textId="77777777" w:rsidR="005527D2" w:rsidRPr="001740F6" w:rsidRDefault="005527D2" w:rsidP="0031273D">
      <w:pPr>
        <w:pStyle w:val="BodyTextIndent"/>
        <w:tabs>
          <w:tab w:val="clear" w:pos="1440"/>
          <w:tab w:val="clear" w:pos="1980"/>
          <w:tab w:val="clear" w:pos="2790"/>
          <w:tab w:val="left" w:pos="1890"/>
          <w:tab w:val="left" w:pos="2880"/>
        </w:tabs>
        <w:rPr>
          <w:rFonts w:ascii="Times New Roman" w:hAnsi="Times New Roman"/>
          <w:sz w:val="16"/>
          <w:szCs w:val="16"/>
        </w:rPr>
      </w:pPr>
    </w:p>
    <w:p w14:paraId="66AB57F1" w14:textId="77777777" w:rsidR="00B417C4" w:rsidRPr="001740F6" w:rsidRDefault="005527D2" w:rsidP="00B417C4">
      <w:pPr>
        <w:tabs>
          <w:tab w:val="left" w:pos="1080"/>
          <w:tab w:val="left" w:pos="1890"/>
          <w:tab w:val="left" w:pos="2880"/>
        </w:tabs>
        <w:ind w:left="990" w:hanging="810"/>
        <w:rPr>
          <w:rFonts w:ascii="Times New Roman" w:hAnsi="Times New Roman"/>
          <w:szCs w:val="24"/>
        </w:rPr>
      </w:pPr>
      <w:r w:rsidRPr="001740F6">
        <w:rPr>
          <w:rFonts w:ascii="Times New Roman" w:hAnsi="Times New Roman"/>
          <w:b/>
          <w:szCs w:val="24"/>
        </w:rPr>
        <w:t>University</w:t>
      </w:r>
    </w:p>
    <w:p w14:paraId="5659A379" w14:textId="77777777" w:rsidR="00B417C4" w:rsidRPr="001740F6" w:rsidRDefault="00B417C4" w:rsidP="00B417C4">
      <w:pPr>
        <w:tabs>
          <w:tab w:val="left" w:pos="1080"/>
          <w:tab w:val="left" w:pos="1890"/>
          <w:tab w:val="left" w:pos="2880"/>
        </w:tabs>
        <w:ind w:left="990" w:hanging="810"/>
        <w:rPr>
          <w:rFonts w:ascii="Times New Roman" w:hAnsi="Times New Roman"/>
          <w:szCs w:val="24"/>
        </w:rPr>
      </w:pPr>
      <w:r w:rsidRPr="001740F6">
        <w:rPr>
          <w:rFonts w:ascii="Times New Roman" w:hAnsi="Times New Roman"/>
          <w:szCs w:val="24"/>
        </w:rPr>
        <w:t>2009:</w:t>
      </w:r>
      <w:r w:rsidRPr="001740F6">
        <w:rPr>
          <w:rFonts w:ascii="Times New Roman" w:hAnsi="Times New Roman"/>
          <w:szCs w:val="24"/>
        </w:rPr>
        <w:tab/>
      </w:r>
      <w:r w:rsidR="002E7A57" w:rsidRPr="001740F6">
        <w:rPr>
          <w:rFonts w:ascii="Times New Roman" w:hAnsi="Times New Roman"/>
          <w:szCs w:val="24"/>
        </w:rPr>
        <w:t xml:space="preserve">Loughborough University </w:t>
      </w:r>
      <w:r w:rsidRPr="001740F6">
        <w:rPr>
          <w:rFonts w:ascii="Times New Roman" w:hAnsi="Times New Roman"/>
          <w:szCs w:val="24"/>
        </w:rPr>
        <w:t>John Guest Phillips Travelling Scholarship</w:t>
      </w:r>
    </w:p>
    <w:p w14:paraId="47E13A83" w14:textId="77777777" w:rsidR="002E7A57" w:rsidRPr="001740F6" w:rsidRDefault="002E7A57" w:rsidP="00B417C4">
      <w:pPr>
        <w:tabs>
          <w:tab w:val="left" w:pos="1080"/>
          <w:tab w:val="left" w:pos="1890"/>
          <w:tab w:val="left" w:pos="2880"/>
        </w:tabs>
        <w:ind w:left="990" w:hanging="810"/>
        <w:rPr>
          <w:rFonts w:ascii="Times New Roman" w:hAnsi="Times New Roman"/>
          <w:szCs w:val="24"/>
        </w:rPr>
      </w:pPr>
      <w:r w:rsidRPr="001740F6">
        <w:rPr>
          <w:rFonts w:ascii="Times New Roman" w:hAnsi="Times New Roman"/>
          <w:szCs w:val="24"/>
        </w:rPr>
        <w:t xml:space="preserve">2015: </w:t>
      </w:r>
      <w:r w:rsidRPr="001740F6">
        <w:rPr>
          <w:rFonts w:ascii="Times New Roman" w:hAnsi="Times New Roman"/>
          <w:szCs w:val="24"/>
        </w:rPr>
        <w:tab/>
        <w:t xml:space="preserve">Yale Women Faculty Forum Public Voices Fellowship </w:t>
      </w:r>
    </w:p>
    <w:p w14:paraId="268EA076" w14:textId="77777777" w:rsidR="005D6551" w:rsidRPr="001740F6" w:rsidRDefault="005D6551" w:rsidP="00B417C4">
      <w:pPr>
        <w:tabs>
          <w:tab w:val="left" w:pos="1080"/>
          <w:tab w:val="left" w:pos="1890"/>
          <w:tab w:val="left" w:pos="2880"/>
        </w:tabs>
        <w:ind w:left="990" w:hanging="810"/>
        <w:rPr>
          <w:rFonts w:ascii="Times New Roman" w:hAnsi="Times New Roman"/>
          <w:szCs w:val="24"/>
        </w:rPr>
      </w:pPr>
      <w:r w:rsidRPr="001740F6">
        <w:rPr>
          <w:rFonts w:ascii="Times New Roman" w:hAnsi="Times New Roman"/>
          <w:szCs w:val="24"/>
        </w:rPr>
        <w:t xml:space="preserve">2016: </w:t>
      </w:r>
      <w:r w:rsidRPr="001740F6">
        <w:rPr>
          <w:rFonts w:ascii="Times New Roman" w:hAnsi="Times New Roman"/>
          <w:szCs w:val="24"/>
        </w:rPr>
        <w:tab/>
        <w:t>Yale School of Public Health ‘Teacher of the Year’</w:t>
      </w:r>
    </w:p>
    <w:p w14:paraId="48AEA5C9" w14:textId="77777777" w:rsidR="005527D2" w:rsidRPr="001740F6" w:rsidRDefault="005527D2" w:rsidP="00B417C4">
      <w:pPr>
        <w:tabs>
          <w:tab w:val="left" w:pos="990"/>
          <w:tab w:val="left" w:pos="2880"/>
        </w:tabs>
        <w:ind w:left="180"/>
        <w:rPr>
          <w:rFonts w:ascii="Times New Roman" w:hAnsi="Times New Roman"/>
          <w:sz w:val="12"/>
          <w:szCs w:val="12"/>
        </w:rPr>
      </w:pPr>
    </w:p>
    <w:p w14:paraId="65E65DE0" w14:textId="77777777" w:rsidR="006D2BE2" w:rsidRDefault="006D2BE2" w:rsidP="00237DE5">
      <w:pPr>
        <w:tabs>
          <w:tab w:val="left" w:pos="1080"/>
          <w:tab w:val="left" w:pos="1890"/>
          <w:tab w:val="left" w:pos="2880"/>
        </w:tabs>
        <w:rPr>
          <w:rFonts w:ascii="Times New Roman" w:hAnsi="Times New Roman"/>
          <w:b/>
          <w:szCs w:val="24"/>
        </w:rPr>
      </w:pPr>
    </w:p>
    <w:p w14:paraId="1CA28BDD" w14:textId="41F4C2EA" w:rsidR="00237DE5" w:rsidRPr="00237DE5" w:rsidRDefault="005527D2" w:rsidP="00237DE5">
      <w:pPr>
        <w:tabs>
          <w:tab w:val="left" w:pos="1080"/>
          <w:tab w:val="left" w:pos="1890"/>
          <w:tab w:val="left" w:pos="2880"/>
        </w:tabs>
        <w:rPr>
          <w:rFonts w:ascii="Times New Roman" w:hAnsi="Times New Roman"/>
          <w:b/>
          <w:color w:val="FF0000"/>
          <w:szCs w:val="24"/>
        </w:rPr>
      </w:pPr>
      <w:r w:rsidRPr="001740F6">
        <w:rPr>
          <w:rFonts w:ascii="Times New Roman" w:hAnsi="Times New Roman"/>
          <w:b/>
          <w:szCs w:val="24"/>
        </w:rPr>
        <w:t>Grant</w:t>
      </w:r>
      <w:r w:rsidR="005E33FA" w:rsidRPr="001740F6">
        <w:rPr>
          <w:rFonts w:ascii="Times New Roman" w:hAnsi="Times New Roman"/>
          <w:b/>
          <w:szCs w:val="24"/>
        </w:rPr>
        <w:t>/Clinical Trials</w:t>
      </w:r>
      <w:r w:rsidRPr="001740F6">
        <w:rPr>
          <w:rFonts w:ascii="Times New Roman" w:hAnsi="Times New Roman"/>
          <w:b/>
          <w:szCs w:val="24"/>
        </w:rPr>
        <w:t xml:space="preserve"> History: </w:t>
      </w:r>
    </w:p>
    <w:p w14:paraId="6002766D" w14:textId="77777777" w:rsidR="00252201" w:rsidRPr="00252201" w:rsidRDefault="00252201" w:rsidP="00237DE5">
      <w:pPr>
        <w:tabs>
          <w:tab w:val="left" w:pos="1080"/>
          <w:tab w:val="left" w:pos="1440"/>
          <w:tab w:val="left" w:pos="1980"/>
          <w:tab w:val="left" w:pos="2790"/>
          <w:tab w:val="left" w:pos="6480"/>
        </w:tabs>
        <w:ind w:left="180" w:hanging="180"/>
        <w:rPr>
          <w:rFonts w:ascii="Times New Roman" w:hAnsi="Times New Roman"/>
          <w:b/>
          <w:sz w:val="8"/>
          <w:szCs w:val="8"/>
        </w:rPr>
      </w:pPr>
    </w:p>
    <w:p w14:paraId="11CCC119" w14:textId="56B7B0B2" w:rsidR="00237DE5" w:rsidRDefault="00FC2546" w:rsidP="00237DE5">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b/>
          <w:szCs w:val="24"/>
        </w:rPr>
        <w:t xml:space="preserve">Current </w:t>
      </w:r>
      <w:r w:rsidR="00D1077B" w:rsidRPr="001740F6">
        <w:rPr>
          <w:rFonts w:ascii="Times New Roman" w:hAnsi="Times New Roman"/>
          <w:b/>
          <w:szCs w:val="24"/>
        </w:rPr>
        <w:t>Grants</w:t>
      </w:r>
      <w:r w:rsidR="00D1077B" w:rsidRPr="001740F6">
        <w:rPr>
          <w:rFonts w:ascii="Times New Roman" w:hAnsi="Times New Roman"/>
          <w:szCs w:val="24"/>
          <w:u w:val="single"/>
        </w:rPr>
        <w:t xml:space="preserve"> </w:t>
      </w:r>
      <w:r w:rsidR="00D823C3" w:rsidRPr="001740F6">
        <w:rPr>
          <w:rFonts w:ascii="Times New Roman" w:hAnsi="Times New Roman"/>
          <w:szCs w:val="24"/>
        </w:rPr>
        <w:t xml:space="preserve">   </w:t>
      </w:r>
    </w:p>
    <w:p w14:paraId="3E15202F" w14:textId="77777777" w:rsidR="00237DE5" w:rsidRPr="00237DE5" w:rsidRDefault="00237DE5" w:rsidP="00237DE5">
      <w:pPr>
        <w:tabs>
          <w:tab w:val="left" w:pos="1080"/>
          <w:tab w:val="left" w:pos="1440"/>
          <w:tab w:val="left" w:pos="1980"/>
          <w:tab w:val="left" w:pos="2790"/>
          <w:tab w:val="left" w:pos="6480"/>
        </w:tabs>
        <w:ind w:left="180" w:hanging="180"/>
        <w:rPr>
          <w:rFonts w:ascii="Times New Roman" w:hAnsi="Times New Roman"/>
          <w:sz w:val="8"/>
          <w:szCs w:val="8"/>
          <w:u w:val="single"/>
        </w:rPr>
      </w:pPr>
    </w:p>
    <w:p w14:paraId="3F09776E" w14:textId="1545E8F6" w:rsidR="00E22207" w:rsidRPr="001740F6" w:rsidRDefault="00E22207" w:rsidP="00E22207">
      <w:pPr>
        <w:tabs>
          <w:tab w:val="left" w:pos="1080"/>
          <w:tab w:val="left" w:pos="1440"/>
          <w:tab w:val="left" w:pos="1980"/>
          <w:tab w:val="left" w:pos="2790"/>
          <w:tab w:val="left" w:pos="6480"/>
        </w:tabs>
        <w:ind w:left="180" w:hanging="180"/>
        <w:rPr>
          <w:rFonts w:ascii="Times New Roman" w:hAnsi="Times New Roman"/>
          <w:szCs w:val="24"/>
        </w:rPr>
      </w:pPr>
      <w:r>
        <w:rPr>
          <w:rFonts w:ascii="Times New Roman" w:hAnsi="Times New Roman"/>
          <w:szCs w:val="24"/>
        </w:rPr>
        <w:t xml:space="preserve">   </w:t>
      </w:r>
      <w:r w:rsidRPr="001740F6">
        <w:rPr>
          <w:rFonts w:ascii="Times New Roman" w:hAnsi="Times New Roman"/>
          <w:szCs w:val="24"/>
        </w:rPr>
        <w:t>Agency: National Institutes of Health (R01DK139672)</w:t>
      </w:r>
    </w:p>
    <w:p w14:paraId="6937876F" w14:textId="77777777" w:rsidR="00E22207" w:rsidRPr="001740F6" w:rsidRDefault="00E22207" w:rsidP="00E22207">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ab/>
        <w:t xml:space="preserve">Title: </w:t>
      </w:r>
      <w:r w:rsidRPr="001740F6">
        <w:rPr>
          <w:rFonts w:ascii="Times New Roman" w:hAnsi="Times New Roman"/>
          <w:b/>
          <w:bCs/>
          <w:szCs w:val="24"/>
        </w:rPr>
        <w:t>Genetic determinants of gestational and postpartum diabetes risk among American Samoans</w:t>
      </w:r>
    </w:p>
    <w:p w14:paraId="12538A50" w14:textId="77777777" w:rsidR="00E22207" w:rsidRPr="001740F6" w:rsidRDefault="00E22207" w:rsidP="00E22207">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ab/>
        <w:t>Role on Project: PI (MPI with Angie Bengtson, Emory and Erin Kershaw, U Pittsburgh)</w:t>
      </w:r>
    </w:p>
    <w:p w14:paraId="29EDE280" w14:textId="77777777" w:rsidR="00E22207" w:rsidRPr="001740F6" w:rsidRDefault="00E22207" w:rsidP="00E22207">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ab/>
        <w:t>Percent effort: 20%</w:t>
      </w:r>
    </w:p>
    <w:p w14:paraId="26170E43" w14:textId="77777777" w:rsidR="00E22207" w:rsidRPr="001740F6" w:rsidRDefault="00E22207" w:rsidP="00E22207">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ab/>
        <w:t>Total costs for project period: $6,022,163</w:t>
      </w:r>
    </w:p>
    <w:p w14:paraId="5D8AD7EF" w14:textId="391E2733" w:rsidR="00E22207" w:rsidRPr="001740F6" w:rsidRDefault="00E22207" w:rsidP="00E22207">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w:t>
      </w:r>
      <w:r>
        <w:rPr>
          <w:rFonts w:ascii="Times New Roman" w:hAnsi="Times New Roman"/>
          <w:szCs w:val="24"/>
        </w:rPr>
        <w:t xml:space="preserve">Project Period: </w:t>
      </w:r>
      <w:r w:rsidR="00252201">
        <w:rPr>
          <w:rFonts w:ascii="Times New Roman" w:hAnsi="Times New Roman"/>
          <w:szCs w:val="24"/>
        </w:rPr>
        <w:t>09/18/2024 – 05/31/2029</w:t>
      </w:r>
    </w:p>
    <w:p w14:paraId="57F1396C" w14:textId="0D169B45" w:rsidR="00E22207" w:rsidRPr="006D2BE2" w:rsidRDefault="00237DE5" w:rsidP="00E22207">
      <w:pPr>
        <w:tabs>
          <w:tab w:val="left" w:pos="1080"/>
          <w:tab w:val="left" w:pos="1440"/>
          <w:tab w:val="left" w:pos="1980"/>
          <w:tab w:val="left" w:pos="2790"/>
          <w:tab w:val="left" w:pos="6480"/>
        </w:tabs>
        <w:ind w:left="180" w:hanging="180"/>
        <w:rPr>
          <w:rFonts w:ascii="Times New Roman" w:hAnsi="Times New Roman"/>
          <w:sz w:val="16"/>
          <w:szCs w:val="16"/>
        </w:rPr>
      </w:pPr>
      <w:r>
        <w:rPr>
          <w:rFonts w:ascii="Times New Roman" w:hAnsi="Times New Roman"/>
          <w:szCs w:val="24"/>
        </w:rPr>
        <w:tab/>
      </w:r>
    </w:p>
    <w:p w14:paraId="205077FC" w14:textId="4907F3D8" w:rsidR="00E04A9C" w:rsidRDefault="00E22207" w:rsidP="00E04A9C">
      <w:pPr>
        <w:tabs>
          <w:tab w:val="left" w:pos="1080"/>
          <w:tab w:val="left" w:pos="1440"/>
          <w:tab w:val="left" w:pos="1980"/>
          <w:tab w:val="left" w:pos="2790"/>
          <w:tab w:val="left" w:pos="6480"/>
        </w:tabs>
        <w:ind w:left="180" w:hanging="180"/>
        <w:rPr>
          <w:rFonts w:ascii="Times New Roman" w:hAnsi="Times New Roman"/>
          <w:szCs w:val="24"/>
        </w:rPr>
      </w:pPr>
      <w:r>
        <w:rPr>
          <w:rFonts w:ascii="Times New Roman" w:hAnsi="Times New Roman"/>
          <w:szCs w:val="24"/>
        </w:rPr>
        <w:t xml:space="preserve">   </w:t>
      </w:r>
      <w:r w:rsidR="00E04A9C">
        <w:rPr>
          <w:rFonts w:ascii="Times New Roman" w:hAnsi="Times New Roman"/>
          <w:szCs w:val="24"/>
        </w:rPr>
        <w:t xml:space="preserve">Agency: National Institutes of Health </w:t>
      </w:r>
      <w:r w:rsidR="00252201">
        <w:rPr>
          <w:rFonts w:ascii="Times New Roman" w:hAnsi="Times New Roman"/>
          <w:szCs w:val="24"/>
        </w:rPr>
        <w:t>(R00HD107030)</w:t>
      </w:r>
    </w:p>
    <w:p w14:paraId="4A17B3AC" w14:textId="77777777" w:rsidR="00E04A9C" w:rsidRDefault="00E04A9C" w:rsidP="00E04A9C">
      <w:pPr>
        <w:tabs>
          <w:tab w:val="left" w:pos="1080"/>
          <w:tab w:val="left" w:pos="1440"/>
          <w:tab w:val="left" w:pos="1980"/>
          <w:tab w:val="left" w:pos="2790"/>
          <w:tab w:val="left" w:pos="6480"/>
        </w:tabs>
        <w:ind w:left="180" w:hanging="180"/>
        <w:rPr>
          <w:rFonts w:ascii="Times New Roman" w:hAnsi="Times New Roman"/>
          <w:b/>
          <w:bCs/>
          <w:szCs w:val="24"/>
        </w:rPr>
      </w:pPr>
      <w:r>
        <w:rPr>
          <w:rFonts w:ascii="Times New Roman" w:hAnsi="Times New Roman"/>
          <w:szCs w:val="24"/>
        </w:rPr>
        <w:t xml:space="preserve">   Title: </w:t>
      </w:r>
      <w:r w:rsidRPr="00496BC8">
        <w:rPr>
          <w:rFonts w:ascii="Times New Roman" w:hAnsi="Times New Roman"/>
          <w:b/>
          <w:bCs/>
          <w:i/>
          <w:iCs/>
          <w:szCs w:val="24"/>
        </w:rPr>
        <w:t>CREBRF</w:t>
      </w:r>
      <w:r w:rsidRPr="00DA118C">
        <w:rPr>
          <w:rFonts w:ascii="Times New Roman" w:hAnsi="Times New Roman"/>
          <w:b/>
          <w:bCs/>
          <w:szCs w:val="24"/>
        </w:rPr>
        <w:t xml:space="preserve"> Genomics, Gestational Diabetes, and Early Life Body Size in American Samoa</w:t>
      </w:r>
    </w:p>
    <w:p w14:paraId="0A549F03" w14:textId="77777777" w:rsidR="00E04A9C" w:rsidRDefault="00E04A9C" w:rsidP="00E04A9C">
      <w:pPr>
        <w:tabs>
          <w:tab w:val="left" w:pos="1080"/>
          <w:tab w:val="left" w:pos="1440"/>
          <w:tab w:val="left" w:pos="1980"/>
          <w:tab w:val="left" w:pos="2790"/>
          <w:tab w:val="left" w:pos="6480"/>
        </w:tabs>
        <w:ind w:left="180" w:hanging="180"/>
        <w:rPr>
          <w:rFonts w:ascii="Times New Roman" w:hAnsi="Times New Roman"/>
          <w:szCs w:val="24"/>
        </w:rPr>
      </w:pPr>
      <w:r>
        <w:rPr>
          <w:rFonts w:ascii="Times New Roman" w:hAnsi="Times New Roman"/>
          <w:szCs w:val="24"/>
        </w:rPr>
        <w:t xml:space="preserve">   Role on Project: Co-Investigator</w:t>
      </w:r>
    </w:p>
    <w:p w14:paraId="6B64DB2D" w14:textId="77777777" w:rsidR="00E04A9C" w:rsidRDefault="00E04A9C" w:rsidP="00E04A9C">
      <w:pPr>
        <w:tabs>
          <w:tab w:val="left" w:pos="1080"/>
          <w:tab w:val="left" w:pos="1440"/>
          <w:tab w:val="left" w:pos="1980"/>
          <w:tab w:val="left" w:pos="2790"/>
          <w:tab w:val="left" w:pos="6480"/>
        </w:tabs>
        <w:ind w:left="180" w:hanging="180"/>
        <w:rPr>
          <w:rFonts w:ascii="Times New Roman" w:hAnsi="Times New Roman"/>
          <w:szCs w:val="24"/>
        </w:rPr>
      </w:pPr>
      <w:r>
        <w:rPr>
          <w:rFonts w:ascii="Times New Roman" w:hAnsi="Times New Roman"/>
          <w:szCs w:val="24"/>
        </w:rPr>
        <w:t xml:space="preserve">   Percent effort: 5%</w:t>
      </w:r>
    </w:p>
    <w:p w14:paraId="5DA5E390" w14:textId="2A2A7E35" w:rsidR="00E04A9C" w:rsidRDefault="00E04A9C" w:rsidP="00E04A9C">
      <w:pPr>
        <w:tabs>
          <w:tab w:val="left" w:pos="1080"/>
          <w:tab w:val="left" w:pos="1440"/>
          <w:tab w:val="left" w:pos="1980"/>
          <w:tab w:val="left" w:pos="2790"/>
          <w:tab w:val="left" w:pos="6480"/>
        </w:tabs>
        <w:ind w:left="180" w:hanging="180"/>
        <w:rPr>
          <w:rFonts w:ascii="Times New Roman" w:hAnsi="Times New Roman"/>
          <w:szCs w:val="24"/>
        </w:rPr>
      </w:pPr>
      <w:r>
        <w:rPr>
          <w:rFonts w:ascii="Times New Roman" w:hAnsi="Times New Roman"/>
          <w:szCs w:val="24"/>
        </w:rPr>
        <w:t xml:space="preserve">   Project Period: 08/01/2024 – 07/31/2027</w:t>
      </w:r>
    </w:p>
    <w:p w14:paraId="03097B12" w14:textId="77777777" w:rsidR="00E04A9C" w:rsidRPr="006D2BE2" w:rsidRDefault="00E04A9C" w:rsidP="00E04A9C">
      <w:pPr>
        <w:tabs>
          <w:tab w:val="left" w:pos="1080"/>
          <w:tab w:val="left" w:pos="1440"/>
          <w:tab w:val="left" w:pos="1980"/>
          <w:tab w:val="left" w:pos="2790"/>
          <w:tab w:val="left" w:pos="6480"/>
        </w:tabs>
        <w:ind w:left="180" w:hanging="180"/>
        <w:rPr>
          <w:rFonts w:ascii="Times New Roman" w:hAnsi="Times New Roman"/>
          <w:sz w:val="16"/>
          <w:szCs w:val="16"/>
        </w:rPr>
      </w:pPr>
    </w:p>
    <w:p w14:paraId="293FF1DC" w14:textId="64281018" w:rsidR="00237DE5" w:rsidRDefault="00E04A9C" w:rsidP="004B3C95">
      <w:pPr>
        <w:tabs>
          <w:tab w:val="left" w:pos="1080"/>
          <w:tab w:val="left" w:pos="1440"/>
          <w:tab w:val="left" w:pos="1980"/>
          <w:tab w:val="left" w:pos="2790"/>
          <w:tab w:val="left" w:pos="6480"/>
        </w:tabs>
        <w:ind w:left="180" w:hanging="180"/>
        <w:rPr>
          <w:rFonts w:ascii="Times New Roman" w:hAnsi="Times New Roman"/>
          <w:szCs w:val="24"/>
        </w:rPr>
      </w:pPr>
      <w:r>
        <w:rPr>
          <w:rFonts w:ascii="Times New Roman" w:hAnsi="Times New Roman"/>
          <w:szCs w:val="24"/>
        </w:rPr>
        <w:t xml:space="preserve">   A</w:t>
      </w:r>
      <w:r w:rsidR="00237DE5">
        <w:rPr>
          <w:rFonts w:ascii="Times New Roman" w:hAnsi="Times New Roman"/>
          <w:szCs w:val="24"/>
        </w:rPr>
        <w:t>gency: Yale Institute for Global Health</w:t>
      </w:r>
      <w:r w:rsidR="00E22207">
        <w:rPr>
          <w:rFonts w:ascii="Times New Roman" w:hAnsi="Times New Roman"/>
          <w:szCs w:val="24"/>
        </w:rPr>
        <w:t xml:space="preserve"> (Hecht Award)</w:t>
      </w:r>
    </w:p>
    <w:p w14:paraId="5EB4A436" w14:textId="38C3C992" w:rsidR="00237DE5" w:rsidRDefault="00237DE5" w:rsidP="004B3C95">
      <w:pPr>
        <w:tabs>
          <w:tab w:val="left" w:pos="1080"/>
          <w:tab w:val="left" w:pos="1440"/>
          <w:tab w:val="left" w:pos="1980"/>
          <w:tab w:val="left" w:pos="2790"/>
          <w:tab w:val="left" w:pos="6480"/>
        </w:tabs>
        <w:ind w:left="180" w:hanging="180"/>
        <w:rPr>
          <w:rFonts w:ascii="Times New Roman" w:hAnsi="Times New Roman"/>
          <w:szCs w:val="24"/>
        </w:rPr>
      </w:pPr>
      <w:r>
        <w:rPr>
          <w:rFonts w:ascii="Times New Roman" w:hAnsi="Times New Roman"/>
          <w:szCs w:val="24"/>
        </w:rPr>
        <w:tab/>
        <w:t xml:space="preserve">Title: </w:t>
      </w:r>
      <w:r w:rsidRPr="00237DE5">
        <w:rPr>
          <w:rFonts w:ascii="Times New Roman" w:hAnsi="Times New Roman"/>
          <w:b/>
          <w:bCs/>
          <w:szCs w:val="24"/>
        </w:rPr>
        <w:t>Strong families: Addressing adolescent mental health in American Samoa</w:t>
      </w:r>
    </w:p>
    <w:p w14:paraId="15543208" w14:textId="690C82EC" w:rsidR="00237DE5" w:rsidRDefault="00237DE5" w:rsidP="004B3C95">
      <w:pPr>
        <w:tabs>
          <w:tab w:val="left" w:pos="1080"/>
          <w:tab w:val="left" w:pos="1440"/>
          <w:tab w:val="left" w:pos="1980"/>
          <w:tab w:val="left" w:pos="2790"/>
          <w:tab w:val="left" w:pos="6480"/>
        </w:tabs>
        <w:ind w:left="180" w:hanging="180"/>
        <w:rPr>
          <w:rFonts w:ascii="Times New Roman" w:hAnsi="Times New Roman"/>
          <w:szCs w:val="24"/>
        </w:rPr>
      </w:pPr>
      <w:r>
        <w:rPr>
          <w:rFonts w:ascii="Times New Roman" w:hAnsi="Times New Roman"/>
          <w:szCs w:val="24"/>
        </w:rPr>
        <w:t xml:space="preserve">   Role on Project: PI</w:t>
      </w:r>
    </w:p>
    <w:p w14:paraId="7EDA16F5" w14:textId="49DC6290" w:rsidR="00237DE5" w:rsidRDefault="00237DE5" w:rsidP="004B3C95">
      <w:pPr>
        <w:tabs>
          <w:tab w:val="left" w:pos="1080"/>
          <w:tab w:val="left" w:pos="1440"/>
          <w:tab w:val="left" w:pos="1980"/>
          <w:tab w:val="left" w:pos="2790"/>
          <w:tab w:val="left" w:pos="6480"/>
        </w:tabs>
        <w:ind w:left="180" w:hanging="180"/>
        <w:rPr>
          <w:rFonts w:ascii="Times New Roman" w:hAnsi="Times New Roman"/>
          <w:szCs w:val="24"/>
        </w:rPr>
      </w:pPr>
      <w:r>
        <w:rPr>
          <w:rFonts w:ascii="Times New Roman" w:hAnsi="Times New Roman"/>
          <w:szCs w:val="24"/>
        </w:rPr>
        <w:t xml:space="preserve">   Percent effort: Research Funds Only</w:t>
      </w:r>
    </w:p>
    <w:p w14:paraId="5940BEB4" w14:textId="6521F0C1" w:rsidR="00237DE5" w:rsidRDefault="00237DE5" w:rsidP="004B3C95">
      <w:pPr>
        <w:tabs>
          <w:tab w:val="left" w:pos="1080"/>
          <w:tab w:val="left" w:pos="1440"/>
          <w:tab w:val="left" w:pos="1980"/>
          <w:tab w:val="left" w:pos="2790"/>
          <w:tab w:val="left" w:pos="6480"/>
        </w:tabs>
        <w:ind w:left="180" w:hanging="180"/>
        <w:rPr>
          <w:rFonts w:ascii="Times New Roman" w:hAnsi="Times New Roman"/>
          <w:szCs w:val="24"/>
        </w:rPr>
      </w:pPr>
      <w:r>
        <w:rPr>
          <w:rFonts w:ascii="Times New Roman" w:hAnsi="Times New Roman"/>
          <w:szCs w:val="24"/>
        </w:rPr>
        <w:t xml:space="preserve">   Total costs for project period: $50,000</w:t>
      </w:r>
    </w:p>
    <w:p w14:paraId="37F7A3AF" w14:textId="615A3D35" w:rsidR="00237DE5" w:rsidRDefault="00237DE5" w:rsidP="004B3C95">
      <w:pPr>
        <w:tabs>
          <w:tab w:val="left" w:pos="1080"/>
          <w:tab w:val="left" w:pos="1440"/>
          <w:tab w:val="left" w:pos="1980"/>
          <w:tab w:val="left" w:pos="2790"/>
          <w:tab w:val="left" w:pos="6480"/>
        </w:tabs>
        <w:ind w:left="180" w:hanging="180"/>
        <w:rPr>
          <w:rFonts w:ascii="Times New Roman" w:hAnsi="Times New Roman"/>
          <w:szCs w:val="24"/>
        </w:rPr>
      </w:pPr>
      <w:r>
        <w:rPr>
          <w:rFonts w:ascii="Times New Roman" w:hAnsi="Times New Roman"/>
          <w:szCs w:val="24"/>
        </w:rPr>
        <w:t xml:space="preserve">   Project Period: 07/01/2024 – 06/30/2026</w:t>
      </w:r>
    </w:p>
    <w:p w14:paraId="361A4975" w14:textId="77777777" w:rsidR="00237DE5" w:rsidRPr="006D2BE2" w:rsidRDefault="00237DE5" w:rsidP="004B3C95">
      <w:pPr>
        <w:tabs>
          <w:tab w:val="left" w:pos="1080"/>
          <w:tab w:val="left" w:pos="1440"/>
          <w:tab w:val="left" w:pos="1980"/>
          <w:tab w:val="left" w:pos="2790"/>
          <w:tab w:val="left" w:pos="6480"/>
        </w:tabs>
        <w:ind w:left="180" w:hanging="180"/>
        <w:rPr>
          <w:rFonts w:ascii="Times New Roman" w:hAnsi="Times New Roman"/>
          <w:sz w:val="16"/>
          <w:szCs w:val="16"/>
        </w:rPr>
      </w:pPr>
      <w:r>
        <w:rPr>
          <w:rFonts w:ascii="Times New Roman" w:hAnsi="Times New Roman"/>
          <w:szCs w:val="24"/>
        </w:rPr>
        <w:t xml:space="preserve">   </w:t>
      </w:r>
    </w:p>
    <w:p w14:paraId="06AE79CF" w14:textId="71F384F8" w:rsidR="004B3C95" w:rsidRPr="001740F6" w:rsidRDefault="00237DE5" w:rsidP="004B3C95">
      <w:pPr>
        <w:tabs>
          <w:tab w:val="left" w:pos="1080"/>
          <w:tab w:val="left" w:pos="1440"/>
          <w:tab w:val="left" w:pos="1980"/>
          <w:tab w:val="left" w:pos="2790"/>
          <w:tab w:val="left" w:pos="6480"/>
        </w:tabs>
        <w:ind w:left="180" w:hanging="180"/>
        <w:rPr>
          <w:rFonts w:ascii="Times New Roman" w:hAnsi="Times New Roman"/>
          <w:szCs w:val="24"/>
        </w:rPr>
      </w:pPr>
      <w:r>
        <w:rPr>
          <w:rFonts w:ascii="Times New Roman" w:hAnsi="Times New Roman"/>
          <w:szCs w:val="24"/>
        </w:rPr>
        <w:t xml:space="preserve">   </w:t>
      </w:r>
      <w:r w:rsidR="004B3C95" w:rsidRPr="001740F6">
        <w:rPr>
          <w:rFonts w:ascii="Times New Roman" w:hAnsi="Times New Roman"/>
          <w:szCs w:val="24"/>
        </w:rPr>
        <w:t xml:space="preserve">Agency: PCORI </w:t>
      </w:r>
    </w:p>
    <w:p w14:paraId="6E83B012" w14:textId="77777777" w:rsidR="004B3C95" w:rsidRPr="001740F6" w:rsidRDefault="004B3C95" w:rsidP="004B3C95">
      <w:pPr>
        <w:tabs>
          <w:tab w:val="left" w:pos="1080"/>
          <w:tab w:val="left" w:pos="1440"/>
          <w:tab w:val="left" w:pos="1980"/>
          <w:tab w:val="left" w:pos="2790"/>
          <w:tab w:val="left" w:pos="6480"/>
        </w:tabs>
        <w:ind w:left="180" w:hanging="180"/>
        <w:rPr>
          <w:rFonts w:ascii="Times New Roman" w:hAnsi="Times New Roman"/>
          <w:b/>
          <w:bCs/>
          <w:szCs w:val="24"/>
        </w:rPr>
      </w:pPr>
      <w:r w:rsidRPr="001740F6">
        <w:rPr>
          <w:rFonts w:ascii="Times New Roman" w:hAnsi="Times New Roman"/>
          <w:szCs w:val="24"/>
        </w:rPr>
        <w:tab/>
        <w:t xml:space="preserve">Title: </w:t>
      </w:r>
      <w:r w:rsidRPr="001740F6">
        <w:rPr>
          <w:rFonts w:ascii="Times New Roman" w:hAnsi="Times New Roman"/>
          <w:b/>
          <w:bCs/>
          <w:szCs w:val="24"/>
        </w:rPr>
        <w:t>Delivering HOPE: Prevention of Excess Gestational Weight Gain</w:t>
      </w:r>
    </w:p>
    <w:p w14:paraId="4D069361" w14:textId="77777777" w:rsidR="004B3C95" w:rsidRPr="001740F6" w:rsidRDefault="004B3C95" w:rsidP="004B3C95">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ab/>
        <w:t xml:space="preserve">PI: Pearl </w:t>
      </w:r>
      <w:proofErr w:type="spellStart"/>
      <w:r w:rsidRPr="001740F6">
        <w:rPr>
          <w:rFonts w:ascii="Times New Roman" w:hAnsi="Times New Roman"/>
          <w:szCs w:val="24"/>
        </w:rPr>
        <w:t>McElfish</w:t>
      </w:r>
      <w:proofErr w:type="spellEnd"/>
      <w:r w:rsidRPr="001740F6">
        <w:rPr>
          <w:rFonts w:ascii="Times New Roman" w:hAnsi="Times New Roman"/>
          <w:szCs w:val="24"/>
        </w:rPr>
        <w:t xml:space="preserve">, University of Arkansas for Medical Sciences </w:t>
      </w:r>
    </w:p>
    <w:p w14:paraId="1050DF36" w14:textId="77777777" w:rsidR="004B3C95" w:rsidRPr="001740F6" w:rsidRDefault="004B3C95" w:rsidP="004B3C95">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ab/>
        <w:t>Role on Project: Co-Investigator</w:t>
      </w:r>
    </w:p>
    <w:p w14:paraId="098FCE79" w14:textId="0561E14F" w:rsidR="004B3C95" w:rsidRPr="001740F6" w:rsidRDefault="004B3C95" w:rsidP="004B3C95">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ab/>
        <w:t xml:space="preserve">Percent effort: </w:t>
      </w:r>
      <w:r w:rsidR="00B04A46">
        <w:rPr>
          <w:rFonts w:ascii="Times New Roman" w:hAnsi="Times New Roman"/>
          <w:szCs w:val="24"/>
        </w:rPr>
        <w:t>5-</w:t>
      </w:r>
      <w:r w:rsidRPr="001740F6">
        <w:rPr>
          <w:rFonts w:ascii="Times New Roman" w:hAnsi="Times New Roman"/>
          <w:szCs w:val="24"/>
        </w:rPr>
        <w:t>10%</w:t>
      </w:r>
    </w:p>
    <w:p w14:paraId="6CF09FBE" w14:textId="7EE551B2" w:rsidR="004B3C95" w:rsidRPr="001740F6" w:rsidRDefault="004B3C95" w:rsidP="004B3C95">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Total costs for project period: $17,</w:t>
      </w:r>
      <w:r w:rsidR="00252201">
        <w:rPr>
          <w:rFonts w:ascii="Times New Roman" w:hAnsi="Times New Roman"/>
          <w:szCs w:val="24"/>
        </w:rPr>
        <w:t>499,997</w:t>
      </w:r>
    </w:p>
    <w:p w14:paraId="6926AFC1" w14:textId="14989DF8" w:rsidR="004B3C95" w:rsidRPr="001740F6" w:rsidRDefault="004B3C95" w:rsidP="004B3C95">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Project Period: 03/01/202</w:t>
      </w:r>
      <w:r w:rsidR="00252201">
        <w:rPr>
          <w:rFonts w:ascii="Times New Roman" w:hAnsi="Times New Roman"/>
          <w:szCs w:val="24"/>
        </w:rPr>
        <w:t>3</w:t>
      </w:r>
      <w:r w:rsidRPr="001740F6">
        <w:rPr>
          <w:rFonts w:ascii="Times New Roman" w:hAnsi="Times New Roman"/>
          <w:szCs w:val="24"/>
        </w:rPr>
        <w:t xml:space="preserve"> – 0</w:t>
      </w:r>
      <w:r w:rsidR="00252201">
        <w:rPr>
          <w:rFonts w:ascii="Times New Roman" w:hAnsi="Times New Roman"/>
          <w:szCs w:val="24"/>
        </w:rPr>
        <w:t>4</w:t>
      </w:r>
      <w:r w:rsidRPr="001740F6">
        <w:rPr>
          <w:rFonts w:ascii="Times New Roman" w:hAnsi="Times New Roman"/>
          <w:szCs w:val="24"/>
        </w:rPr>
        <w:t>/</w:t>
      </w:r>
      <w:r w:rsidR="00252201">
        <w:rPr>
          <w:rFonts w:ascii="Times New Roman" w:hAnsi="Times New Roman"/>
          <w:szCs w:val="24"/>
        </w:rPr>
        <w:t>30</w:t>
      </w:r>
      <w:r w:rsidRPr="001740F6">
        <w:rPr>
          <w:rFonts w:ascii="Times New Roman" w:hAnsi="Times New Roman"/>
          <w:szCs w:val="24"/>
        </w:rPr>
        <w:t>/203</w:t>
      </w:r>
      <w:r w:rsidR="00252201">
        <w:rPr>
          <w:rFonts w:ascii="Times New Roman" w:hAnsi="Times New Roman"/>
          <w:szCs w:val="24"/>
        </w:rPr>
        <w:t>1</w:t>
      </w:r>
    </w:p>
    <w:p w14:paraId="67649447" w14:textId="77777777" w:rsidR="00A937C4" w:rsidRPr="006D2BE2" w:rsidRDefault="00A937C4" w:rsidP="004B3C95">
      <w:pPr>
        <w:tabs>
          <w:tab w:val="left" w:pos="1080"/>
          <w:tab w:val="left" w:pos="1440"/>
          <w:tab w:val="left" w:pos="1980"/>
          <w:tab w:val="left" w:pos="2790"/>
          <w:tab w:val="left" w:pos="6480"/>
        </w:tabs>
        <w:ind w:left="180" w:hanging="180"/>
        <w:rPr>
          <w:rFonts w:ascii="Times New Roman" w:hAnsi="Times New Roman"/>
          <w:sz w:val="16"/>
          <w:szCs w:val="16"/>
        </w:rPr>
      </w:pPr>
    </w:p>
    <w:p w14:paraId="74F82237" w14:textId="78A9EBB0" w:rsidR="00A937C4" w:rsidRPr="001740F6" w:rsidRDefault="00A937C4" w:rsidP="00A937C4">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Agency: National Institutes of Health (2R01HL133040)</w:t>
      </w:r>
    </w:p>
    <w:p w14:paraId="6E458E24" w14:textId="77777777" w:rsidR="00A937C4" w:rsidRPr="001740F6" w:rsidRDefault="00A937C4" w:rsidP="00A937C4">
      <w:pPr>
        <w:tabs>
          <w:tab w:val="left" w:pos="1080"/>
          <w:tab w:val="left" w:pos="1440"/>
          <w:tab w:val="left" w:pos="1980"/>
          <w:tab w:val="left" w:pos="2790"/>
          <w:tab w:val="left" w:pos="6480"/>
        </w:tabs>
        <w:ind w:left="180" w:hanging="180"/>
        <w:rPr>
          <w:rFonts w:ascii="Times New Roman" w:hAnsi="Times New Roman"/>
          <w:b/>
          <w:szCs w:val="24"/>
        </w:rPr>
      </w:pPr>
      <w:r w:rsidRPr="001740F6">
        <w:rPr>
          <w:rFonts w:ascii="Times New Roman" w:hAnsi="Times New Roman"/>
          <w:szCs w:val="24"/>
        </w:rPr>
        <w:t xml:space="preserve">    Title: </w:t>
      </w:r>
      <w:r w:rsidRPr="001740F6">
        <w:rPr>
          <w:rFonts w:ascii="Times New Roman" w:hAnsi="Times New Roman"/>
          <w:szCs w:val="24"/>
        </w:rPr>
        <w:tab/>
        <w:t>“</w:t>
      </w:r>
      <w:proofErr w:type="spellStart"/>
      <w:r w:rsidRPr="001740F6">
        <w:rPr>
          <w:rFonts w:ascii="Times New Roman" w:hAnsi="Times New Roman"/>
          <w:b/>
          <w:szCs w:val="24"/>
        </w:rPr>
        <w:t>Lipidomics</w:t>
      </w:r>
      <w:proofErr w:type="spellEnd"/>
      <w:r w:rsidRPr="001740F6">
        <w:rPr>
          <w:rFonts w:ascii="Times New Roman" w:hAnsi="Times New Roman"/>
          <w:b/>
          <w:szCs w:val="24"/>
        </w:rPr>
        <w:t xml:space="preserve"> and structural genomics of cardiometabolic health in Samoan adults”</w:t>
      </w:r>
    </w:p>
    <w:p w14:paraId="7D6AE626" w14:textId="77777777" w:rsidR="00A937C4" w:rsidRPr="001740F6" w:rsidRDefault="00A937C4" w:rsidP="00A937C4">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PI: Ryan Minster, University of Pittsburgh</w:t>
      </w:r>
    </w:p>
    <w:p w14:paraId="090C2F60" w14:textId="77777777" w:rsidR="00A937C4" w:rsidRPr="001740F6" w:rsidRDefault="00A937C4" w:rsidP="00A937C4">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Role on Project: Co-Investigator </w:t>
      </w:r>
    </w:p>
    <w:p w14:paraId="33823B2F" w14:textId="211EE00D" w:rsidR="00A937C4" w:rsidRPr="001740F6" w:rsidRDefault="00A937C4" w:rsidP="00A937C4">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Percent effort: </w:t>
      </w:r>
      <w:r w:rsidR="004643DD" w:rsidRPr="001740F6">
        <w:rPr>
          <w:rFonts w:ascii="Times New Roman" w:hAnsi="Times New Roman"/>
          <w:szCs w:val="24"/>
        </w:rPr>
        <w:t>5</w:t>
      </w:r>
      <w:r w:rsidR="0068331D" w:rsidRPr="001740F6">
        <w:rPr>
          <w:rFonts w:ascii="Times New Roman" w:hAnsi="Times New Roman"/>
          <w:szCs w:val="24"/>
        </w:rPr>
        <w:t>-10</w:t>
      </w:r>
      <w:r w:rsidRPr="001740F6">
        <w:rPr>
          <w:rFonts w:ascii="Times New Roman" w:hAnsi="Times New Roman"/>
          <w:szCs w:val="24"/>
        </w:rPr>
        <w:t>%</w:t>
      </w:r>
    </w:p>
    <w:p w14:paraId="788629DD" w14:textId="2EE9E1C9" w:rsidR="004643DD" w:rsidRPr="001740F6" w:rsidRDefault="004643DD" w:rsidP="00A937C4">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lastRenderedPageBreak/>
        <w:t xml:space="preserve">    Total costs for project period: $3,750,488</w:t>
      </w:r>
    </w:p>
    <w:p w14:paraId="7E418F55" w14:textId="14246122" w:rsidR="004B3C95" w:rsidRPr="001740F6" w:rsidRDefault="00C31B6C" w:rsidP="006D2BE2">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Project Period: </w:t>
      </w:r>
      <w:r w:rsidR="008D5B0F" w:rsidRPr="001740F6">
        <w:rPr>
          <w:rFonts w:ascii="Times New Roman" w:hAnsi="Times New Roman"/>
          <w:szCs w:val="24"/>
        </w:rPr>
        <w:t>0</w:t>
      </w:r>
      <w:r w:rsidR="005011CC" w:rsidRPr="001740F6">
        <w:rPr>
          <w:rFonts w:ascii="Times New Roman" w:hAnsi="Times New Roman"/>
          <w:szCs w:val="24"/>
        </w:rPr>
        <w:t>4</w:t>
      </w:r>
      <w:r w:rsidRPr="001740F6">
        <w:rPr>
          <w:rFonts w:ascii="Times New Roman" w:hAnsi="Times New Roman"/>
          <w:szCs w:val="24"/>
        </w:rPr>
        <w:t>/0</w:t>
      </w:r>
      <w:r w:rsidR="005011CC" w:rsidRPr="001740F6">
        <w:rPr>
          <w:rFonts w:ascii="Times New Roman" w:hAnsi="Times New Roman"/>
          <w:szCs w:val="24"/>
        </w:rPr>
        <w:t>1</w:t>
      </w:r>
      <w:r w:rsidRPr="001740F6">
        <w:rPr>
          <w:rFonts w:ascii="Times New Roman" w:hAnsi="Times New Roman"/>
          <w:szCs w:val="24"/>
        </w:rPr>
        <w:t>/202</w:t>
      </w:r>
      <w:r w:rsidR="005011CC" w:rsidRPr="001740F6">
        <w:rPr>
          <w:rFonts w:ascii="Times New Roman" w:hAnsi="Times New Roman"/>
          <w:szCs w:val="24"/>
        </w:rPr>
        <w:t>4</w:t>
      </w:r>
      <w:r w:rsidRPr="001740F6">
        <w:rPr>
          <w:rFonts w:ascii="Times New Roman" w:hAnsi="Times New Roman"/>
          <w:szCs w:val="24"/>
        </w:rPr>
        <w:t xml:space="preserve"> – </w:t>
      </w:r>
      <w:r w:rsidR="005011CC" w:rsidRPr="001740F6">
        <w:rPr>
          <w:rFonts w:ascii="Times New Roman" w:hAnsi="Times New Roman"/>
          <w:szCs w:val="24"/>
        </w:rPr>
        <w:t>3</w:t>
      </w:r>
      <w:r w:rsidRPr="001740F6">
        <w:rPr>
          <w:rFonts w:ascii="Times New Roman" w:hAnsi="Times New Roman"/>
          <w:szCs w:val="24"/>
        </w:rPr>
        <w:t>/3</w:t>
      </w:r>
      <w:r w:rsidR="008D5B0F" w:rsidRPr="001740F6">
        <w:rPr>
          <w:rFonts w:ascii="Times New Roman" w:hAnsi="Times New Roman"/>
          <w:szCs w:val="24"/>
        </w:rPr>
        <w:t>1</w:t>
      </w:r>
      <w:r w:rsidR="005011CC" w:rsidRPr="001740F6">
        <w:rPr>
          <w:rFonts w:ascii="Times New Roman" w:hAnsi="Times New Roman"/>
          <w:szCs w:val="24"/>
        </w:rPr>
        <w:t>/</w:t>
      </w:r>
      <w:r w:rsidRPr="001740F6">
        <w:rPr>
          <w:rFonts w:ascii="Times New Roman" w:hAnsi="Times New Roman"/>
          <w:szCs w:val="24"/>
        </w:rPr>
        <w:t>202</w:t>
      </w:r>
      <w:r w:rsidR="005011CC" w:rsidRPr="001740F6">
        <w:rPr>
          <w:rFonts w:ascii="Times New Roman" w:hAnsi="Times New Roman"/>
          <w:szCs w:val="24"/>
        </w:rPr>
        <w:t>8</w:t>
      </w:r>
    </w:p>
    <w:p w14:paraId="48CB94EE" w14:textId="13F70604" w:rsidR="00D823C3" w:rsidRPr="001740F6" w:rsidRDefault="004B3C95" w:rsidP="00D823C3">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w:t>
      </w:r>
      <w:r w:rsidR="00D823C3" w:rsidRPr="001740F6">
        <w:rPr>
          <w:rFonts w:ascii="Times New Roman" w:hAnsi="Times New Roman"/>
          <w:szCs w:val="24"/>
        </w:rPr>
        <w:t>Agency: National Institutes of Health (R01DK128277)</w:t>
      </w:r>
    </w:p>
    <w:p w14:paraId="451D3C50" w14:textId="77777777" w:rsidR="00D823C3" w:rsidRPr="001740F6" w:rsidRDefault="00D823C3" w:rsidP="00D823C3">
      <w:pPr>
        <w:tabs>
          <w:tab w:val="left" w:pos="1080"/>
          <w:tab w:val="left" w:pos="1440"/>
          <w:tab w:val="left" w:pos="1980"/>
          <w:tab w:val="left" w:pos="2790"/>
          <w:tab w:val="left" w:pos="6480"/>
        </w:tabs>
        <w:ind w:left="180" w:hanging="180"/>
        <w:rPr>
          <w:rFonts w:ascii="Times New Roman" w:hAnsi="Times New Roman"/>
          <w:b/>
          <w:szCs w:val="24"/>
        </w:rPr>
      </w:pPr>
      <w:r w:rsidRPr="001740F6">
        <w:rPr>
          <w:rFonts w:ascii="Times New Roman" w:hAnsi="Times New Roman"/>
          <w:szCs w:val="24"/>
        </w:rPr>
        <w:t xml:space="preserve">    Title: </w:t>
      </w:r>
      <w:r w:rsidRPr="001740F6">
        <w:rPr>
          <w:rFonts w:ascii="Times New Roman" w:hAnsi="Times New Roman"/>
          <w:szCs w:val="24"/>
        </w:rPr>
        <w:tab/>
        <w:t>“</w:t>
      </w:r>
      <w:r w:rsidRPr="001740F6">
        <w:rPr>
          <w:rFonts w:ascii="Times New Roman" w:hAnsi="Times New Roman"/>
          <w:b/>
          <w:szCs w:val="24"/>
        </w:rPr>
        <w:t xml:space="preserve">An adolescent-mediated intervention to improve diabetes prevention and management  </w:t>
      </w:r>
    </w:p>
    <w:p w14:paraId="64F292D0" w14:textId="676E0E9C" w:rsidR="00E63D9D" w:rsidRPr="001740F6" w:rsidRDefault="00D823C3" w:rsidP="00E63D9D">
      <w:pPr>
        <w:tabs>
          <w:tab w:val="left" w:pos="1080"/>
          <w:tab w:val="left" w:pos="1440"/>
          <w:tab w:val="left" w:pos="1980"/>
          <w:tab w:val="left" w:pos="2790"/>
          <w:tab w:val="left" w:pos="6480"/>
        </w:tabs>
        <w:ind w:left="180" w:hanging="180"/>
        <w:rPr>
          <w:rFonts w:ascii="Times New Roman" w:hAnsi="Times New Roman"/>
          <w:b/>
          <w:szCs w:val="24"/>
        </w:rPr>
      </w:pPr>
      <w:r w:rsidRPr="001740F6">
        <w:rPr>
          <w:rFonts w:ascii="Times New Roman" w:hAnsi="Times New Roman"/>
          <w:b/>
          <w:szCs w:val="24"/>
        </w:rPr>
        <w:t xml:space="preserve">                    in Pacific Islander families</w:t>
      </w:r>
      <w:r w:rsidRPr="001740F6">
        <w:rPr>
          <w:rFonts w:ascii="Times New Roman" w:hAnsi="Times New Roman"/>
          <w:szCs w:val="24"/>
        </w:rPr>
        <w:t>”</w:t>
      </w:r>
    </w:p>
    <w:p w14:paraId="3EA3FBD3" w14:textId="4CA8CAF7" w:rsidR="00D823C3" w:rsidRPr="001740F6" w:rsidRDefault="00E63D9D" w:rsidP="00D823C3">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w:t>
      </w:r>
      <w:r w:rsidR="00D823C3" w:rsidRPr="001740F6">
        <w:rPr>
          <w:rFonts w:ascii="Times New Roman" w:hAnsi="Times New Roman"/>
          <w:szCs w:val="24"/>
        </w:rPr>
        <w:t xml:space="preserve">Role on Project: PI </w:t>
      </w:r>
    </w:p>
    <w:p w14:paraId="3400ACAA" w14:textId="0CFF166D" w:rsidR="00D823C3" w:rsidRPr="001740F6" w:rsidRDefault="00E63D9D" w:rsidP="00D823C3">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Percent effort: 12</w:t>
      </w:r>
      <w:r w:rsidR="00D823C3" w:rsidRPr="001740F6">
        <w:rPr>
          <w:rFonts w:ascii="Times New Roman" w:hAnsi="Times New Roman"/>
          <w:szCs w:val="24"/>
        </w:rPr>
        <w:t>%</w:t>
      </w:r>
    </w:p>
    <w:p w14:paraId="18ECB586" w14:textId="24FE33B1" w:rsidR="00D823C3" w:rsidRPr="001740F6" w:rsidRDefault="00D823C3" w:rsidP="00D823C3">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Total costs for project period: $</w:t>
      </w:r>
      <w:r w:rsidR="00E63D9D" w:rsidRPr="001740F6">
        <w:rPr>
          <w:rFonts w:ascii="Times New Roman" w:hAnsi="Times New Roman"/>
          <w:szCs w:val="24"/>
        </w:rPr>
        <w:t>1,015,018</w:t>
      </w:r>
    </w:p>
    <w:p w14:paraId="4BFC9F42" w14:textId="3A832530" w:rsidR="00D823C3" w:rsidRPr="001740F6" w:rsidRDefault="00D823C3" w:rsidP="00D823C3">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Project Period: 09/01/2021 – 08/31/202</w:t>
      </w:r>
      <w:r w:rsidR="00252201">
        <w:rPr>
          <w:rFonts w:ascii="Times New Roman" w:hAnsi="Times New Roman"/>
          <w:szCs w:val="24"/>
        </w:rPr>
        <w:t>5</w:t>
      </w:r>
    </w:p>
    <w:p w14:paraId="4CDDB9D9" w14:textId="712F8A74" w:rsidR="004D3F37" w:rsidRPr="001740F6" w:rsidRDefault="004D3F37" w:rsidP="00D823C3">
      <w:pPr>
        <w:tabs>
          <w:tab w:val="left" w:pos="1080"/>
          <w:tab w:val="left" w:pos="1440"/>
          <w:tab w:val="left" w:pos="1980"/>
          <w:tab w:val="left" w:pos="2790"/>
          <w:tab w:val="left" w:pos="6480"/>
        </w:tabs>
        <w:ind w:left="180" w:hanging="180"/>
        <w:rPr>
          <w:rFonts w:ascii="Times New Roman" w:hAnsi="Times New Roman"/>
          <w:szCs w:val="24"/>
        </w:rPr>
      </w:pPr>
    </w:p>
    <w:p w14:paraId="61B49A71" w14:textId="135B938E" w:rsidR="004D3F37" w:rsidRPr="001740F6" w:rsidRDefault="004D3F37" w:rsidP="004D3F37">
      <w:pPr>
        <w:tabs>
          <w:tab w:val="left" w:pos="1080"/>
          <w:tab w:val="left" w:pos="1440"/>
          <w:tab w:val="left" w:pos="1980"/>
          <w:tab w:val="left" w:pos="2790"/>
          <w:tab w:val="left" w:pos="6480"/>
        </w:tabs>
        <w:rPr>
          <w:rFonts w:ascii="Times New Roman" w:hAnsi="Times New Roman"/>
          <w:szCs w:val="24"/>
        </w:rPr>
      </w:pPr>
      <w:r w:rsidRPr="001740F6">
        <w:rPr>
          <w:rFonts w:ascii="Times New Roman" w:hAnsi="Times New Roman"/>
          <w:szCs w:val="24"/>
        </w:rPr>
        <w:t xml:space="preserve">    Agency: National Institutes of Health (R01DK128277-S1)</w:t>
      </w:r>
    </w:p>
    <w:p w14:paraId="6895D4E3" w14:textId="77777777" w:rsidR="004D3F37" w:rsidRPr="001740F6" w:rsidRDefault="004D3F37" w:rsidP="004D3F37">
      <w:pPr>
        <w:tabs>
          <w:tab w:val="left" w:pos="1080"/>
          <w:tab w:val="left" w:pos="1440"/>
          <w:tab w:val="left" w:pos="1980"/>
          <w:tab w:val="left" w:pos="2790"/>
          <w:tab w:val="left" w:pos="6480"/>
        </w:tabs>
        <w:ind w:left="180" w:hanging="180"/>
        <w:rPr>
          <w:rFonts w:ascii="Times New Roman" w:hAnsi="Times New Roman"/>
          <w:b/>
          <w:szCs w:val="24"/>
        </w:rPr>
      </w:pPr>
      <w:r w:rsidRPr="001740F6">
        <w:rPr>
          <w:rFonts w:ascii="Times New Roman" w:hAnsi="Times New Roman"/>
          <w:szCs w:val="24"/>
        </w:rPr>
        <w:t xml:space="preserve">    Title: </w:t>
      </w:r>
      <w:r w:rsidRPr="001740F6">
        <w:rPr>
          <w:rFonts w:ascii="Times New Roman" w:hAnsi="Times New Roman"/>
          <w:szCs w:val="24"/>
        </w:rPr>
        <w:tab/>
        <w:t>“</w:t>
      </w:r>
      <w:r w:rsidRPr="001740F6">
        <w:rPr>
          <w:rFonts w:ascii="Times New Roman" w:hAnsi="Times New Roman"/>
          <w:b/>
          <w:szCs w:val="24"/>
        </w:rPr>
        <w:t xml:space="preserve">An adolescent-mediated intervention to improve diabetes prevention and management  </w:t>
      </w:r>
    </w:p>
    <w:p w14:paraId="5715019F" w14:textId="77777777" w:rsidR="004D3F37" w:rsidRPr="001740F6" w:rsidRDefault="004D3F37" w:rsidP="004D3F37">
      <w:pPr>
        <w:tabs>
          <w:tab w:val="left" w:pos="1080"/>
          <w:tab w:val="left" w:pos="1440"/>
          <w:tab w:val="left" w:pos="1980"/>
          <w:tab w:val="left" w:pos="2790"/>
          <w:tab w:val="left" w:pos="6480"/>
        </w:tabs>
        <w:ind w:left="1080" w:hanging="180"/>
        <w:rPr>
          <w:rFonts w:ascii="Times New Roman" w:hAnsi="Times New Roman"/>
          <w:bCs/>
          <w:szCs w:val="24"/>
        </w:rPr>
      </w:pPr>
      <w:r w:rsidRPr="001740F6">
        <w:rPr>
          <w:rFonts w:ascii="Times New Roman" w:hAnsi="Times New Roman"/>
          <w:b/>
          <w:szCs w:val="24"/>
        </w:rPr>
        <w:t xml:space="preserve">    in Pacific Islander families</w:t>
      </w:r>
      <w:r w:rsidRPr="001740F6">
        <w:rPr>
          <w:rFonts w:ascii="Times New Roman" w:hAnsi="Times New Roman"/>
          <w:szCs w:val="24"/>
        </w:rPr>
        <w:t>”</w:t>
      </w:r>
      <w:r w:rsidRPr="001740F6">
        <w:rPr>
          <w:rFonts w:ascii="Times New Roman" w:hAnsi="Times New Roman"/>
          <w:b/>
          <w:szCs w:val="24"/>
        </w:rPr>
        <w:t xml:space="preserve"> </w:t>
      </w:r>
      <w:r w:rsidRPr="001740F6">
        <w:rPr>
          <w:rFonts w:ascii="Times New Roman" w:hAnsi="Times New Roman"/>
          <w:bCs/>
          <w:szCs w:val="24"/>
        </w:rPr>
        <w:t xml:space="preserve">(Diversity supplement to support doctoral student   Mata’uitafa </w:t>
      </w:r>
      <w:proofErr w:type="spellStart"/>
      <w:r w:rsidRPr="001740F6">
        <w:rPr>
          <w:rFonts w:ascii="Times New Roman" w:hAnsi="Times New Roman"/>
          <w:bCs/>
          <w:szCs w:val="24"/>
        </w:rPr>
        <w:t>Faiai</w:t>
      </w:r>
      <w:proofErr w:type="spellEnd"/>
      <w:r w:rsidRPr="001740F6">
        <w:rPr>
          <w:rFonts w:ascii="Times New Roman" w:hAnsi="Times New Roman"/>
          <w:bCs/>
          <w:szCs w:val="24"/>
        </w:rPr>
        <w:t>)</w:t>
      </w:r>
    </w:p>
    <w:p w14:paraId="5BEC25F3" w14:textId="77777777" w:rsidR="004D3F37" w:rsidRPr="001740F6" w:rsidRDefault="004D3F37" w:rsidP="004D3F37">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Role on Project: PI </w:t>
      </w:r>
    </w:p>
    <w:p w14:paraId="0D78B86B" w14:textId="77777777" w:rsidR="004D3F37" w:rsidRPr="001740F6" w:rsidRDefault="004D3F37" w:rsidP="004D3F37">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Total costs for project period: $239,373</w:t>
      </w:r>
    </w:p>
    <w:p w14:paraId="6B478BE1" w14:textId="38B83AC3" w:rsidR="004D3F37" w:rsidRPr="001740F6" w:rsidRDefault="004D3F37" w:rsidP="004D3F37">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Project Period: 05/01/2022 – 0</w:t>
      </w:r>
      <w:r w:rsidR="00B04A46">
        <w:rPr>
          <w:rFonts w:ascii="Times New Roman" w:hAnsi="Times New Roman"/>
          <w:szCs w:val="24"/>
        </w:rPr>
        <w:t>8</w:t>
      </w:r>
      <w:r w:rsidRPr="001740F6">
        <w:rPr>
          <w:rFonts w:ascii="Times New Roman" w:hAnsi="Times New Roman"/>
          <w:szCs w:val="24"/>
        </w:rPr>
        <w:t>/3</w:t>
      </w:r>
      <w:r w:rsidR="00B04A46">
        <w:rPr>
          <w:rFonts w:ascii="Times New Roman" w:hAnsi="Times New Roman"/>
          <w:szCs w:val="24"/>
        </w:rPr>
        <w:t>1</w:t>
      </w:r>
      <w:r w:rsidRPr="001740F6">
        <w:rPr>
          <w:rFonts w:ascii="Times New Roman" w:hAnsi="Times New Roman"/>
          <w:szCs w:val="24"/>
        </w:rPr>
        <w:t>/2024</w:t>
      </w:r>
    </w:p>
    <w:p w14:paraId="310BFD2F" w14:textId="5727224C" w:rsidR="00E63D9D" w:rsidRPr="001740F6" w:rsidRDefault="004D3F37" w:rsidP="004D3F37">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w:t>
      </w:r>
    </w:p>
    <w:p w14:paraId="771A35B0" w14:textId="017A7FB2" w:rsidR="00E63D9D" w:rsidRPr="001740F6" w:rsidRDefault="00E63D9D" w:rsidP="00E63D9D">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Agency: National Institutes of Health (R01HL</w:t>
      </w:r>
      <w:r w:rsidR="0054280F" w:rsidRPr="001740F6">
        <w:rPr>
          <w:rFonts w:ascii="Times New Roman" w:hAnsi="Times New Roman"/>
          <w:szCs w:val="24"/>
        </w:rPr>
        <w:t>130323</w:t>
      </w:r>
      <w:r w:rsidRPr="001740F6">
        <w:rPr>
          <w:rFonts w:ascii="Times New Roman" w:hAnsi="Times New Roman"/>
          <w:szCs w:val="24"/>
        </w:rPr>
        <w:t>)</w:t>
      </w:r>
    </w:p>
    <w:p w14:paraId="438A8E1C" w14:textId="77777777" w:rsidR="00E63D9D" w:rsidRPr="001740F6" w:rsidRDefault="00E63D9D" w:rsidP="00E63D9D">
      <w:pPr>
        <w:tabs>
          <w:tab w:val="left" w:pos="1080"/>
          <w:tab w:val="left" w:pos="1440"/>
          <w:tab w:val="left" w:pos="1980"/>
          <w:tab w:val="left" w:pos="2790"/>
          <w:tab w:val="left" w:pos="6480"/>
        </w:tabs>
        <w:ind w:left="180" w:hanging="180"/>
        <w:rPr>
          <w:rFonts w:ascii="Times New Roman" w:hAnsi="Times New Roman"/>
          <w:b/>
          <w:szCs w:val="24"/>
        </w:rPr>
      </w:pPr>
      <w:r w:rsidRPr="001740F6">
        <w:rPr>
          <w:rFonts w:ascii="Times New Roman" w:hAnsi="Times New Roman"/>
          <w:szCs w:val="24"/>
        </w:rPr>
        <w:t xml:space="preserve">    Title: </w:t>
      </w:r>
      <w:r w:rsidRPr="001740F6">
        <w:rPr>
          <w:rFonts w:ascii="Times New Roman" w:hAnsi="Times New Roman"/>
          <w:szCs w:val="24"/>
        </w:rPr>
        <w:tab/>
        <w:t>“</w:t>
      </w:r>
      <w:r w:rsidRPr="001740F6">
        <w:rPr>
          <w:rFonts w:ascii="Times New Roman" w:hAnsi="Times New Roman"/>
          <w:b/>
          <w:szCs w:val="24"/>
        </w:rPr>
        <w:t>Behavioral and biological rhythms in children’s obesity-related health disparities ”</w:t>
      </w:r>
    </w:p>
    <w:p w14:paraId="043362B9" w14:textId="182A2D51" w:rsidR="00E63D9D" w:rsidRPr="001740F6" w:rsidRDefault="00E63D9D" w:rsidP="00E63D9D">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PI: Chantelle Hart, Temple University</w:t>
      </w:r>
    </w:p>
    <w:p w14:paraId="357A94AD" w14:textId="5222FE29" w:rsidR="00E63D9D" w:rsidRPr="001740F6" w:rsidRDefault="00E63D9D" w:rsidP="00E63D9D">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Role on Project: Co-Investigator </w:t>
      </w:r>
    </w:p>
    <w:p w14:paraId="3AA675C8" w14:textId="77777777" w:rsidR="00E63D9D" w:rsidRPr="001740F6" w:rsidRDefault="00E63D9D" w:rsidP="00E63D9D">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Percent effort: 10%</w:t>
      </w:r>
    </w:p>
    <w:p w14:paraId="1F0157B2" w14:textId="77777777" w:rsidR="00E63D9D" w:rsidRPr="001740F6" w:rsidRDefault="00E63D9D" w:rsidP="00E63D9D">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Total costs for project period: $178,014</w:t>
      </w:r>
    </w:p>
    <w:p w14:paraId="7792FF41" w14:textId="7A110361" w:rsidR="0084176B" w:rsidRPr="001740F6" w:rsidRDefault="00E63D9D" w:rsidP="0084176B">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Project Period: 09/01/2021 – 08/31/2026</w:t>
      </w:r>
    </w:p>
    <w:p w14:paraId="6B93BE28" w14:textId="60CD1F34" w:rsidR="00DF11E4" w:rsidRPr="001740F6" w:rsidRDefault="00E63D9D" w:rsidP="008D5B0F">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w:t>
      </w:r>
      <w:r w:rsidR="00DF11E4" w:rsidRPr="001740F6">
        <w:rPr>
          <w:rFonts w:ascii="Times New Roman" w:hAnsi="Times New Roman"/>
          <w:szCs w:val="24"/>
        </w:rPr>
        <w:t xml:space="preserve">    </w:t>
      </w:r>
    </w:p>
    <w:p w14:paraId="1DF2F274" w14:textId="59C15438" w:rsidR="00F44F5F" w:rsidRPr="001740F6" w:rsidRDefault="00DF11E4" w:rsidP="00F44F5F">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w:t>
      </w:r>
      <w:r w:rsidR="00F44F5F" w:rsidRPr="001740F6">
        <w:rPr>
          <w:rFonts w:ascii="Times New Roman" w:hAnsi="Times New Roman"/>
          <w:szCs w:val="24"/>
        </w:rPr>
        <w:t xml:space="preserve"> Agency:  National Institutes of Health (R01</w:t>
      </w:r>
      <w:r w:rsidR="001757B2" w:rsidRPr="001740F6">
        <w:rPr>
          <w:rFonts w:ascii="Times New Roman" w:hAnsi="Times New Roman"/>
          <w:szCs w:val="24"/>
        </w:rPr>
        <w:t>AG067533</w:t>
      </w:r>
      <w:r w:rsidR="00F44F5F" w:rsidRPr="001740F6">
        <w:rPr>
          <w:rFonts w:ascii="Times New Roman" w:hAnsi="Times New Roman"/>
          <w:szCs w:val="24"/>
        </w:rPr>
        <w:t>)</w:t>
      </w:r>
    </w:p>
    <w:p w14:paraId="0C4C119A" w14:textId="77777777" w:rsidR="00F44F5F" w:rsidRPr="001740F6" w:rsidRDefault="00F44F5F" w:rsidP="00F44F5F">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Title: </w:t>
      </w:r>
      <w:r w:rsidRPr="001740F6">
        <w:rPr>
          <w:rFonts w:ascii="Times New Roman" w:hAnsi="Times New Roman"/>
          <w:szCs w:val="24"/>
        </w:rPr>
        <w:tab/>
        <w:t>“</w:t>
      </w:r>
      <w:r w:rsidRPr="001740F6">
        <w:rPr>
          <w:rFonts w:ascii="Times New Roman" w:hAnsi="Times New Roman"/>
          <w:b/>
          <w:szCs w:val="24"/>
        </w:rPr>
        <w:t>Cognitive resilience among Older Samoans</w:t>
      </w:r>
      <w:r w:rsidRPr="001740F6">
        <w:rPr>
          <w:rFonts w:ascii="Times New Roman" w:hAnsi="Times New Roman"/>
          <w:szCs w:val="24"/>
        </w:rPr>
        <w:t>”</w:t>
      </w:r>
    </w:p>
    <w:p w14:paraId="5D4C0308" w14:textId="77777777" w:rsidR="00F44F5F" w:rsidRPr="001740F6" w:rsidRDefault="00F44F5F" w:rsidP="00F44F5F">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PI: </w:t>
      </w:r>
      <w:r w:rsidRPr="001740F6">
        <w:rPr>
          <w:rFonts w:ascii="Times New Roman" w:hAnsi="Times New Roman"/>
          <w:szCs w:val="24"/>
        </w:rPr>
        <w:tab/>
        <w:t>Becca Levy, Yale School of Public Health</w:t>
      </w:r>
    </w:p>
    <w:p w14:paraId="481D2BB0" w14:textId="77777777" w:rsidR="00F44F5F" w:rsidRPr="001740F6" w:rsidRDefault="00F44F5F" w:rsidP="00F44F5F">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Role on Project: Co-Investigator </w:t>
      </w:r>
    </w:p>
    <w:p w14:paraId="2221DA5A" w14:textId="77777777" w:rsidR="00F44F5F" w:rsidRPr="001740F6" w:rsidRDefault="00F44F5F" w:rsidP="00F44F5F">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Percent effort: 10%</w:t>
      </w:r>
    </w:p>
    <w:p w14:paraId="07C27941" w14:textId="33359961" w:rsidR="00F44F5F" w:rsidRPr="001740F6" w:rsidRDefault="00F44F5F" w:rsidP="00F44F5F">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Project Period:</w:t>
      </w:r>
      <w:r w:rsidR="00E63D9D" w:rsidRPr="001740F6">
        <w:rPr>
          <w:rFonts w:ascii="Times New Roman" w:hAnsi="Times New Roman"/>
          <w:szCs w:val="24"/>
        </w:rPr>
        <w:t xml:space="preserve"> 04/01/2021 – 03/31/2026</w:t>
      </w:r>
    </w:p>
    <w:p w14:paraId="2A49E6C5" w14:textId="7026E6CF" w:rsidR="00727E03" w:rsidRPr="001740F6" w:rsidRDefault="00727E03" w:rsidP="00F44F5F">
      <w:pPr>
        <w:tabs>
          <w:tab w:val="left" w:pos="1080"/>
          <w:tab w:val="left" w:pos="1440"/>
          <w:tab w:val="left" w:pos="1980"/>
          <w:tab w:val="left" w:pos="2790"/>
          <w:tab w:val="left" w:pos="6480"/>
        </w:tabs>
        <w:ind w:left="180" w:hanging="180"/>
        <w:rPr>
          <w:rFonts w:ascii="Times New Roman" w:hAnsi="Times New Roman"/>
          <w:szCs w:val="24"/>
        </w:rPr>
      </w:pPr>
    </w:p>
    <w:p w14:paraId="2370389A" w14:textId="5FA31BE6" w:rsidR="00727E03" w:rsidRPr="001740F6" w:rsidRDefault="00727E03" w:rsidP="00727E03">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Agency: Yale Institute for Global Health</w:t>
      </w:r>
    </w:p>
    <w:p w14:paraId="6F61BF37" w14:textId="77777777" w:rsidR="00727E03" w:rsidRPr="001740F6" w:rsidRDefault="00727E03" w:rsidP="00727E03">
      <w:pPr>
        <w:tabs>
          <w:tab w:val="left" w:pos="1080"/>
          <w:tab w:val="left" w:pos="1440"/>
          <w:tab w:val="left" w:pos="1980"/>
          <w:tab w:val="left" w:pos="2790"/>
          <w:tab w:val="left" w:pos="6480"/>
        </w:tabs>
        <w:ind w:left="180" w:hanging="180"/>
        <w:rPr>
          <w:rFonts w:ascii="Times New Roman" w:hAnsi="Times New Roman"/>
          <w:b/>
          <w:szCs w:val="24"/>
        </w:rPr>
      </w:pPr>
      <w:r w:rsidRPr="001740F6">
        <w:rPr>
          <w:rFonts w:ascii="Times New Roman" w:hAnsi="Times New Roman"/>
          <w:szCs w:val="24"/>
        </w:rPr>
        <w:t xml:space="preserve">    Title: </w:t>
      </w:r>
      <w:r w:rsidRPr="001740F6">
        <w:rPr>
          <w:rFonts w:ascii="Times New Roman" w:hAnsi="Times New Roman"/>
          <w:b/>
          <w:szCs w:val="24"/>
        </w:rPr>
        <w:t xml:space="preserve">2022 Global Health Spark Award: “Exploring mental health, mental illness, and resilience  </w:t>
      </w:r>
    </w:p>
    <w:p w14:paraId="23383F7E" w14:textId="3FAC0301" w:rsidR="00727E03" w:rsidRPr="001740F6" w:rsidRDefault="00727E03" w:rsidP="00727E03">
      <w:pPr>
        <w:tabs>
          <w:tab w:val="left" w:pos="1080"/>
          <w:tab w:val="left" w:pos="1440"/>
          <w:tab w:val="left" w:pos="1980"/>
          <w:tab w:val="left" w:pos="2790"/>
          <w:tab w:val="left" w:pos="6480"/>
        </w:tabs>
        <w:ind w:left="180" w:hanging="180"/>
        <w:rPr>
          <w:rFonts w:ascii="Times New Roman" w:hAnsi="Times New Roman"/>
          <w:b/>
          <w:szCs w:val="24"/>
        </w:rPr>
      </w:pPr>
      <w:r w:rsidRPr="001740F6">
        <w:rPr>
          <w:rFonts w:ascii="Times New Roman" w:hAnsi="Times New Roman"/>
          <w:b/>
          <w:szCs w:val="24"/>
        </w:rPr>
        <w:t xml:space="preserve">             among American Samoan adolescents”</w:t>
      </w:r>
    </w:p>
    <w:p w14:paraId="3FE88C8E" w14:textId="4EB35F68" w:rsidR="00727E03" w:rsidRPr="001740F6" w:rsidRDefault="00727E03" w:rsidP="00727E03">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Role on Project: PI</w:t>
      </w:r>
    </w:p>
    <w:p w14:paraId="5764FDE0" w14:textId="46700B23" w:rsidR="00727E03" w:rsidRPr="001740F6" w:rsidRDefault="00727E03" w:rsidP="00727E03">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Total costs for project period: $10,000 (Research Funds Only)</w:t>
      </w:r>
    </w:p>
    <w:p w14:paraId="4AB25BD3" w14:textId="1D92B597" w:rsidR="00F82065" w:rsidRPr="001740F6" w:rsidRDefault="00727E03" w:rsidP="00727E03">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Project Period: 05/01/2022 – 04/30/202</w:t>
      </w:r>
      <w:r w:rsidR="00AA3771">
        <w:rPr>
          <w:rFonts w:ascii="Times New Roman" w:hAnsi="Times New Roman"/>
          <w:szCs w:val="24"/>
        </w:rPr>
        <w:t>5</w:t>
      </w:r>
      <w:r w:rsidR="005527D2" w:rsidRPr="001740F6">
        <w:rPr>
          <w:rFonts w:ascii="Times New Roman" w:hAnsi="Times New Roman"/>
          <w:szCs w:val="24"/>
          <w:u w:val="single"/>
        </w:rPr>
        <w:br/>
      </w:r>
    </w:p>
    <w:p w14:paraId="377983BF" w14:textId="68C8C255" w:rsidR="00F82065" w:rsidRPr="001740F6" w:rsidRDefault="00F82065" w:rsidP="00F82065">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Agency: National Institutes of Health (R01HL133040</w:t>
      </w:r>
      <w:r w:rsidR="001757B2" w:rsidRPr="001740F6">
        <w:rPr>
          <w:rFonts w:ascii="Times New Roman" w:hAnsi="Times New Roman"/>
          <w:szCs w:val="24"/>
        </w:rPr>
        <w:t>-S1</w:t>
      </w:r>
      <w:r w:rsidRPr="001740F6">
        <w:rPr>
          <w:rFonts w:ascii="Times New Roman" w:hAnsi="Times New Roman"/>
          <w:szCs w:val="24"/>
        </w:rPr>
        <w:t>)</w:t>
      </w:r>
    </w:p>
    <w:p w14:paraId="4BC004E9" w14:textId="77777777" w:rsidR="00F82065" w:rsidRPr="001740F6" w:rsidRDefault="00F82065" w:rsidP="00F82065">
      <w:pPr>
        <w:tabs>
          <w:tab w:val="left" w:pos="1080"/>
          <w:tab w:val="left" w:pos="1440"/>
          <w:tab w:val="left" w:pos="1980"/>
          <w:tab w:val="left" w:pos="2790"/>
          <w:tab w:val="left" w:pos="6480"/>
        </w:tabs>
        <w:ind w:left="180" w:hanging="180"/>
        <w:rPr>
          <w:rFonts w:ascii="Times New Roman" w:hAnsi="Times New Roman"/>
          <w:b/>
          <w:szCs w:val="24"/>
        </w:rPr>
      </w:pPr>
      <w:r w:rsidRPr="001740F6">
        <w:rPr>
          <w:rFonts w:ascii="Times New Roman" w:hAnsi="Times New Roman"/>
          <w:szCs w:val="24"/>
        </w:rPr>
        <w:t xml:space="preserve">  Title: </w:t>
      </w:r>
      <w:r w:rsidRPr="001740F6">
        <w:rPr>
          <w:rFonts w:ascii="Times New Roman" w:hAnsi="Times New Roman"/>
          <w:szCs w:val="24"/>
        </w:rPr>
        <w:tab/>
        <w:t>“</w:t>
      </w:r>
      <w:r w:rsidRPr="001740F6">
        <w:rPr>
          <w:rFonts w:ascii="Times New Roman" w:hAnsi="Times New Roman"/>
          <w:b/>
          <w:szCs w:val="24"/>
        </w:rPr>
        <w:t xml:space="preserve">Examining genetic literacy and capacity for engagement in genetic research among </w:t>
      </w:r>
    </w:p>
    <w:p w14:paraId="20894646" w14:textId="77777777" w:rsidR="00F82065" w:rsidRPr="001740F6" w:rsidRDefault="00F82065" w:rsidP="00F82065">
      <w:pPr>
        <w:tabs>
          <w:tab w:val="left" w:pos="1080"/>
          <w:tab w:val="left" w:pos="1440"/>
          <w:tab w:val="left" w:pos="1980"/>
          <w:tab w:val="left" w:pos="2790"/>
          <w:tab w:val="left" w:pos="6480"/>
        </w:tabs>
        <w:ind w:left="180" w:hanging="180"/>
        <w:rPr>
          <w:rFonts w:ascii="Times New Roman" w:hAnsi="Times New Roman"/>
          <w:b/>
          <w:szCs w:val="24"/>
        </w:rPr>
      </w:pPr>
      <w:r w:rsidRPr="001740F6">
        <w:rPr>
          <w:rFonts w:ascii="Times New Roman" w:hAnsi="Times New Roman"/>
          <w:b/>
          <w:szCs w:val="24"/>
        </w:rPr>
        <w:t xml:space="preserve">                    Pacific Islanders”</w:t>
      </w:r>
    </w:p>
    <w:p w14:paraId="4D59A6EC" w14:textId="77777777" w:rsidR="00F82065" w:rsidRPr="001740F6" w:rsidRDefault="00F82065" w:rsidP="00F82065">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Role on Project:  Multiple PI with Ryan Minster, U Pittsburgh</w:t>
      </w:r>
    </w:p>
    <w:p w14:paraId="03658E1F" w14:textId="38F58E88" w:rsidR="00F82065" w:rsidRPr="001740F6" w:rsidRDefault="00F82065" w:rsidP="00F82065">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Percent effort: 10%</w:t>
      </w:r>
      <w:r w:rsidR="0068331D" w:rsidRPr="001740F6">
        <w:rPr>
          <w:rFonts w:ascii="Times New Roman" w:hAnsi="Times New Roman"/>
          <w:szCs w:val="24"/>
        </w:rPr>
        <w:t xml:space="preserve"> (no effort during NCE)</w:t>
      </w:r>
    </w:p>
    <w:p w14:paraId="6A09DB54" w14:textId="77777777" w:rsidR="00F82065" w:rsidRPr="001740F6" w:rsidRDefault="00F82065" w:rsidP="00F82065">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Total costs for project period: $174,072</w:t>
      </w:r>
    </w:p>
    <w:p w14:paraId="3FDFF8D7" w14:textId="5AC5B190" w:rsidR="007D75B7" w:rsidRPr="001740F6" w:rsidRDefault="00F82065" w:rsidP="005011CC">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Project Period: 09/23/2020 – 03</w:t>
      </w:r>
      <w:r w:rsidR="00E63D9D" w:rsidRPr="001740F6">
        <w:rPr>
          <w:rFonts w:ascii="Times New Roman" w:hAnsi="Times New Roman"/>
          <w:szCs w:val="24"/>
        </w:rPr>
        <w:t>/31/202</w:t>
      </w:r>
      <w:r w:rsidR="00AA3771">
        <w:rPr>
          <w:rFonts w:ascii="Times New Roman" w:hAnsi="Times New Roman"/>
          <w:szCs w:val="24"/>
        </w:rPr>
        <w:t>5</w:t>
      </w:r>
    </w:p>
    <w:p w14:paraId="12C2E283" w14:textId="1C8659AE" w:rsidR="0054280F" w:rsidRDefault="007D75B7" w:rsidP="00224679">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w:t>
      </w:r>
    </w:p>
    <w:p w14:paraId="2220259A" w14:textId="77777777" w:rsidR="006D2BE2" w:rsidRDefault="006D2BE2" w:rsidP="00224679">
      <w:pPr>
        <w:tabs>
          <w:tab w:val="left" w:pos="1080"/>
          <w:tab w:val="left" w:pos="1440"/>
          <w:tab w:val="left" w:pos="1980"/>
          <w:tab w:val="left" w:pos="2790"/>
          <w:tab w:val="left" w:pos="6480"/>
        </w:tabs>
        <w:ind w:left="180" w:hanging="180"/>
        <w:rPr>
          <w:rFonts w:ascii="Times New Roman" w:hAnsi="Times New Roman"/>
          <w:szCs w:val="24"/>
        </w:rPr>
      </w:pPr>
    </w:p>
    <w:p w14:paraId="2579851F" w14:textId="77777777" w:rsidR="006D2BE2" w:rsidRPr="001740F6" w:rsidRDefault="006D2BE2" w:rsidP="006D2BE2">
      <w:pPr>
        <w:tabs>
          <w:tab w:val="left" w:pos="1080"/>
          <w:tab w:val="left" w:pos="1440"/>
          <w:tab w:val="left" w:pos="1980"/>
          <w:tab w:val="left" w:pos="2790"/>
          <w:tab w:val="left" w:pos="6480"/>
        </w:tabs>
        <w:rPr>
          <w:rFonts w:ascii="Times New Roman" w:hAnsi="Times New Roman"/>
          <w:szCs w:val="24"/>
        </w:rPr>
      </w:pPr>
    </w:p>
    <w:p w14:paraId="13C48019" w14:textId="77777777" w:rsidR="004D3F37" w:rsidRPr="001740F6" w:rsidRDefault="004D3F37" w:rsidP="004D3F37">
      <w:pPr>
        <w:tabs>
          <w:tab w:val="left" w:pos="1080"/>
          <w:tab w:val="left" w:pos="1440"/>
          <w:tab w:val="left" w:pos="1980"/>
          <w:tab w:val="left" w:pos="2790"/>
          <w:tab w:val="left" w:pos="6480"/>
        </w:tabs>
        <w:ind w:left="180" w:hanging="180"/>
        <w:rPr>
          <w:rFonts w:ascii="Times New Roman" w:hAnsi="Times New Roman"/>
          <w:i/>
          <w:szCs w:val="24"/>
        </w:rPr>
      </w:pPr>
      <w:r w:rsidRPr="001740F6">
        <w:rPr>
          <w:rFonts w:ascii="Times New Roman" w:hAnsi="Times New Roman"/>
          <w:i/>
          <w:szCs w:val="24"/>
        </w:rPr>
        <w:t>Training Grants (as primary mentor)</w:t>
      </w:r>
    </w:p>
    <w:p w14:paraId="7472F301" w14:textId="77777777" w:rsidR="004D3F37" w:rsidRPr="001740F6" w:rsidRDefault="004D3F37" w:rsidP="004D3F37">
      <w:pPr>
        <w:tabs>
          <w:tab w:val="left" w:pos="1080"/>
          <w:tab w:val="left" w:pos="1440"/>
          <w:tab w:val="left" w:pos="1980"/>
          <w:tab w:val="left" w:pos="2790"/>
          <w:tab w:val="left" w:pos="6480"/>
        </w:tabs>
        <w:ind w:left="180" w:hanging="180"/>
        <w:rPr>
          <w:rFonts w:ascii="Times New Roman" w:hAnsi="Times New Roman"/>
          <w:i/>
          <w:sz w:val="10"/>
          <w:szCs w:val="10"/>
        </w:rPr>
      </w:pPr>
    </w:p>
    <w:p w14:paraId="78E168D8" w14:textId="65F05267" w:rsidR="004D3F37" w:rsidRPr="001740F6" w:rsidRDefault="004D3F37" w:rsidP="004D3F37">
      <w:pPr>
        <w:tabs>
          <w:tab w:val="left" w:pos="1080"/>
          <w:tab w:val="left" w:pos="1440"/>
          <w:tab w:val="left" w:pos="1980"/>
          <w:tab w:val="left" w:pos="2790"/>
          <w:tab w:val="left" w:pos="6480"/>
        </w:tabs>
        <w:rPr>
          <w:rFonts w:ascii="Times New Roman" w:hAnsi="Times New Roman"/>
          <w:szCs w:val="24"/>
        </w:rPr>
      </w:pPr>
      <w:r w:rsidRPr="001740F6">
        <w:rPr>
          <w:rFonts w:ascii="Times New Roman" w:hAnsi="Times New Roman"/>
          <w:szCs w:val="24"/>
        </w:rPr>
        <w:t xml:space="preserve">    Agency: National Institutes of Health (K99</w:t>
      </w:r>
      <w:r w:rsidR="00252201">
        <w:rPr>
          <w:rFonts w:ascii="Times New Roman" w:hAnsi="Times New Roman"/>
          <w:szCs w:val="24"/>
        </w:rPr>
        <w:t>/R00</w:t>
      </w:r>
      <w:r w:rsidRPr="001740F6">
        <w:rPr>
          <w:rFonts w:ascii="Times New Roman" w:hAnsi="Times New Roman"/>
          <w:szCs w:val="24"/>
        </w:rPr>
        <w:t>HD107030)</w:t>
      </w:r>
    </w:p>
    <w:p w14:paraId="7A800D7E" w14:textId="77777777" w:rsidR="004D3F37" w:rsidRPr="001740F6" w:rsidRDefault="004D3F37" w:rsidP="004D3F37">
      <w:pPr>
        <w:tabs>
          <w:tab w:val="left" w:pos="1080"/>
          <w:tab w:val="left" w:pos="1440"/>
          <w:tab w:val="left" w:pos="1980"/>
          <w:tab w:val="left" w:pos="2790"/>
          <w:tab w:val="left" w:pos="6480"/>
        </w:tabs>
        <w:ind w:left="1080" w:hanging="1080"/>
        <w:rPr>
          <w:rFonts w:ascii="Times New Roman" w:hAnsi="Times New Roman"/>
          <w:bCs/>
          <w:szCs w:val="24"/>
        </w:rPr>
      </w:pPr>
      <w:r w:rsidRPr="001740F6">
        <w:rPr>
          <w:rFonts w:ascii="Times New Roman" w:hAnsi="Times New Roman"/>
          <w:szCs w:val="24"/>
        </w:rPr>
        <w:t xml:space="preserve">    Title: </w:t>
      </w:r>
      <w:r w:rsidRPr="001740F6">
        <w:rPr>
          <w:rFonts w:ascii="Times New Roman" w:hAnsi="Times New Roman"/>
          <w:szCs w:val="24"/>
        </w:rPr>
        <w:tab/>
        <w:t>“</w:t>
      </w:r>
      <w:r w:rsidRPr="001740F6">
        <w:rPr>
          <w:rFonts w:ascii="Times New Roman" w:hAnsi="Times New Roman"/>
          <w:b/>
          <w:szCs w:val="24"/>
        </w:rPr>
        <w:t>Biobehavioral and environmental contributions to metabolomic profiles and early life  body composition”</w:t>
      </w:r>
    </w:p>
    <w:p w14:paraId="1D9291B0" w14:textId="77777777" w:rsidR="004D3F37" w:rsidRPr="001740F6" w:rsidRDefault="004D3F37" w:rsidP="004D3F37">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PI: Lacey Heinsberg, U Pittsburgh</w:t>
      </w:r>
    </w:p>
    <w:p w14:paraId="1AEBCA9B" w14:textId="6680D398" w:rsidR="004D3F37" w:rsidRPr="001740F6" w:rsidRDefault="004D3F37" w:rsidP="004D3F37">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Role on Project: Co-</w:t>
      </w:r>
      <w:r w:rsidR="006F02B1" w:rsidRPr="001740F6">
        <w:rPr>
          <w:rFonts w:ascii="Times New Roman" w:hAnsi="Times New Roman"/>
          <w:szCs w:val="24"/>
        </w:rPr>
        <w:t xml:space="preserve"> Primary </w:t>
      </w:r>
      <w:r w:rsidRPr="001740F6">
        <w:rPr>
          <w:rFonts w:ascii="Times New Roman" w:hAnsi="Times New Roman"/>
          <w:szCs w:val="24"/>
        </w:rPr>
        <w:t xml:space="preserve">Mentor </w:t>
      </w:r>
    </w:p>
    <w:p w14:paraId="62C86297" w14:textId="77777777" w:rsidR="004D3F37" w:rsidRPr="001740F6" w:rsidRDefault="004D3F37" w:rsidP="004D3F37">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Total costs for project period: $1,076,868</w:t>
      </w:r>
    </w:p>
    <w:p w14:paraId="3C7B233B" w14:textId="77777777" w:rsidR="004D3F37" w:rsidRPr="001740F6" w:rsidRDefault="004D3F37" w:rsidP="004D3F37">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Project Period: 07/01/2022 – 06/30/2027</w:t>
      </w:r>
    </w:p>
    <w:p w14:paraId="5B03693F" w14:textId="77777777" w:rsidR="004D3F37" w:rsidRPr="001740F6" w:rsidRDefault="004D3F37" w:rsidP="004D3F37">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w:t>
      </w:r>
    </w:p>
    <w:p w14:paraId="2CE9756C" w14:textId="77777777" w:rsidR="004D3F37" w:rsidRPr="001740F6" w:rsidRDefault="004D3F37" w:rsidP="004D3F37">
      <w:pPr>
        <w:tabs>
          <w:tab w:val="left" w:pos="1080"/>
          <w:tab w:val="left" w:pos="1440"/>
          <w:tab w:val="left" w:pos="1980"/>
          <w:tab w:val="left" w:pos="2790"/>
          <w:tab w:val="left" w:pos="6480"/>
        </w:tabs>
        <w:rPr>
          <w:rFonts w:ascii="Times New Roman" w:hAnsi="Times New Roman"/>
          <w:szCs w:val="24"/>
        </w:rPr>
      </w:pPr>
      <w:r w:rsidRPr="001740F6">
        <w:rPr>
          <w:rFonts w:ascii="Times New Roman" w:hAnsi="Times New Roman"/>
          <w:szCs w:val="24"/>
        </w:rPr>
        <w:t xml:space="preserve">    Agency: National Institutes of Health (K01DK132514)</w:t>
      </w:r>
    </w:p>
    <w:p w14:paraId="134A7A6B" w14:textId="77777777" w:rsidR="004D3F37" w:rsidRPr="001740F6" w:rsidRDefault="004D3F37" w:rsidP="004D3F37">
      <w:pPr>
        <w:tabs>
          <w:tab w:val="left" w:pos="1080"/>
          <w:tab w:val="left" w:pos="1440"/>
          <w:tab w:val="left" w:pos="1980"/>
          <w:tab w:val="left" w:pos="2790"/>
          <w:tab w:val="left" w:pos="6480"/>
        </w:tabs>
        <w:ind w:left="1080" w:hanging="1080"/>
        <w:rPr>
          <w:rFonts w:ascii="Times New Roman" w:hAnsi="Times New Roman"/>
          <w:bCs/>
          <w:szCs w:val="24"/>
        </w:rPr>
      </w:pPr>
      <w:r w:rsidRPr="001740F6">
        <w:rPr>
          <w:rFonts w:ascii="Times New Roman" w:hAnsi="Times New Roman"/>
          <w:szCs w:val="24"/>
        </w:rPr>
        <w:t xml:space="preserve">    Title: </w:t>
      </w:r>
      <w:r w:rsidRPr="001740F6">
        <w:rPr>
          <w:rFonts w:ascii="Times New Roman" w:hAnsi="Times New Roman"/>
          <w:szCs w:val="24"/>
        </w:rPr>
        <w:tab/>
        <w:t>“</w:t>
      </w:r>
      <w:r w:rsidRPr="001740F6">
        <w:rPr>
          <w:rFonts w:ascii="Times New Roman" w:hAnsi="Times New Roman"/>
          <w:b/>
          <w:szCs w:val="24"/>
        </w:rPr>
        <w:t>Diabetes clinical outcomes associated with retention and engagement in care in Samoa (Diabetes CARE)”</w:t>
      </w:r>
    </w:p>
    <w:p w14:paraId="2B47079B" w14:textId="77777777" w:rsidR="004D3F37" w:rsidRPr="001740F6" w:rsidRDefault="004D3F37" w:rsidP="004D3F37">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PI: Anna Rivara, YSPH</w:t>
      </w:r>
    </w:p>
    <w:p w14:paraId="5EFB89A4" w14:textId="77777777" w:rsidR="004D3F37" w:rsidRPr="001740F6" w:rsidRDefault="004D3F37" w:rsidP="004D3F37">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Role on Project: Primary Mentor </w:t>
      </w:r>
    </w:p>
    <w:p w14:paraId="72DC4B97" w14:textId="77777777" w:rsidR="004D3F37" w:rsidRPr="001740F6" w:rsidRDefault="004D3F37" w:rsidP="004D3F37">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Total costs for project period: $722,507</w:t>
      </w:r>
    </w:p>
    <w:p w14:paraId="084CD918" w14:textId="658009BD" w:rsidR="004D3F37" w:rsidRPr="001740F6" w:rsidRDefault="004D3F37" w:rsidP="004D3F37">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Project Period: 09/01/2022 – 06/30/2027</w:t>
      </w:r>
    </w:p>
    <w:p w14:paraId="7C029097" w14:textId="0971F781" w:rsidR="00546AEB" w:rsidRPr="001740F6" w:rsidRDefault="00546AEB" w:rsidP="004D3F37">
      <w:pPr>
        <w:tabs>
          <w:tab w:val="left" w:pos="1080"/>
          <w:tab w:val="left" w:pos="1440"/>
          <w:tab w:val="left" w:pos="1980"/>
          <w:tab w:val="left" w:pos="2790"/>
          <w:tab w:val="left" w:pos="6480"/>
        </w:tabs>
        <w:ind w:left="180" w:hanging="180"/>
        <w:rPr>
          <w:rFonts w:ascii="Times New Roman" w:hAnsi="Times New Roman"/>
          <w:szCs w:val="24"/>
        </w:rPr>
      </w:pPr>
    </w:p>
    <w:p w14:paraId="7430D312" w14:textId="167E850C" w:rsidR="00546AEB" w:rsidRPr="001740F6" w:rsidRDefault="00546AEB" w:rsidP="004D3F37">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ab/>
        <w:t>Agency: National Institutes of Health (K99HL166781)</w:t>
      </w:r>
      <w:r w:rsidR="00884B84" w:rsidRPr="001740F6">
        <w:rPr>
          <w:rFonts w:ascii="Times New Roman" w:hAnsi="Times New Roman"/>
          <w:szCs w:val="24"/>
        </w:rPr>
        <w:t xml:space="preserve"> </w:t>
      </w:r>
    </w:p>
    <w:p w14:paraId="205DD71B" w14:textId="77777777" w:rsidR="00546AEB" w:rsidRPr="001740F6" w:rsidRDefault="00546AEB" w:rsidP="00546AEB">
      <w:pPr>
        <w:tabs>
          <w:tab w:val="left" w:pos="1080"/>
          <w:tab w:val="left" w:pos="1440"/>
          <w:tab w:val="left" w:pos="1980"/>
          <w:tab w:val="left" w:pos="2790"/>
          <w:tab w:val="left" w:pos="6480"/>
        </w:tabs>
        <w:ind w:left="180" w:hanging="180"/>
        <w:rPr>
          <w:rFonts w:ascii="Times New Roman" w:hAnsi="Times New Roman"/>
          <w:b/>
          <w:bCs/>
          <w:szCs w:val="24"/>
        </w:rPr>
      </w:pPr>
      <w:r w:rsidRPr="001740F6">
        <w:rPr>
          <w:rFonts w:ascii="Times New Roman" w:hAnsi="Times New Roman"/>
          <w:szCs w:val="24"/>
        </w:rPr>
        <w:tab/>
        <w:t xml:space="preserve">Title: </w:t>
      </w:r>
      <w:r w:rsidRPr="001740F6">
        <w:rPr>
          <w:rFonts w:ascii="Times New Roman" w:hAnsi="Times New Roman"/>
          <w:szCs w:val="24"/>
        </w:rPr>
        <w:tab/>
      </w:r>
      <w:r w:rsidRPr="001740F6">
        <w:rPr>
          <w:rFonts w:ascii="Times New Roman" w:hAnsi="Times New Roman"/>
          <w:b/>
          <w:bCs/>
          <w:szCs w:val="24"/>
        </w:rPr>
        <w:t>“Developing a multicomponent intervention to address cardiometabolic disease risk in</w:t>
      </w:r>
    </w:p>
    <w:p w14:paraId="7613DF62" w14:textId="24680030" w:rsidR="00546AEB" w:rsidRPr="001740F6" w:rsidRDefault="00546AEB" w:rsidP="00546AEB">
      <w:pPr>
        <w:tabs>
          <w:tab w:val="left" w:pos="1080"/>
          <w:tab w:val="left" w:pos="1440"/>
          <w:tab w:val="left" w:pos="1980"/>
          <w:tab w:val="left" w:pos="2790"/>
          <w:tab w:val="left" w:pos="6480"/>
        </w:tabs>
        <w:ind w:left="180" w:hanging="180"/>
        <w:rPr>
          <w:rFonts w:ascii="Times New Roman" w:hAnsi="Times New Roman"/>
          <w:b/>
          <w:bCs/>
          <w:szCs w:val="24"/>
        </w:rPr>
      </w:pPr>
      <w:r w:rsidRPr="001740F6">
        <w:rPr>
          <w:rFonts w:ascii="Times New Roman" w:hAnsi="Times New Roman"/>
          <w:b/>
          <w:bCs/>
          <w:szCs w:val="24"/>
        </w:rPr>
        <w:tab/>
      </w:r>
      <w:r w:rsidRPr="001740F6">
        <w:rPr>
          <w:rFonts w:ascii="Times New Roman" w:hAnsi="Times New Roman"/>
          <w:b/>
          <w:bCs/>
          <w:szCs w:val="24"/>
        </w:rPr>
        <w:tab/>
        <w:t xml:space="preserve"> Samoan children”</w:t>
      </w:r>
    </w:p>
    <w:p w14:paraId="44DBE91C" w14:textId="796CF1B7" w:rsidR="00546AEB" w:rsidRPr="001740F6" w:rsidRDefault="00546AEB" w:rsidP="00546AEB">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b/>
          <w:bCs/>
          <w:szCs w:val="24"/>
        </w:rPr>
        <w:tab/>
      </w:r>
      <w:r w:rsidRPr="001740F6">
        <w:rPr>
          <w:rFonts w:ascii="Times New Roman" w:hAnsi="Times New Roman"/>
          <w:szCs w:val="24"/>
        </w:rPr>
        <w:t>PI: Courtney Choy, YSPH</w:t>
      </w:r>
    </w:p>
    <w:p w14:paraId="6381EE71" w14:textId="55102A34" w:rsidR="00546AEB" w:rsidRPr="001740F6" w:rsidRDefault="00546AEB" w:rsidP="00546AEB">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ab/>
        <w:t>Role on Project: Primary Mentor</w:t>
      </w:r>
    </w:p>
    <w:p w14:paraId="682FFE54" w14:textId="731A7456" w:rsidR="00546AEB" w:rsidRPr="001740F6" w:rsidRDefault="00546AEB" w:rsidP="00546AEB">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ab/>
        <w:t>Total costs for project period: $986,686</w:t>
      </w:r>
    </w:p>
    <w:p w14:paraId="441809ED" w14:textId="649AFD56" w:rsidR="004B3C95" w:rsidRDefault="00546AEB" w:rsidP="00A64943">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ab/>
        <w:t>Project Period: 0</w:t>
      </w:r>
      <w:r w:rsidR="00AB0EC6" w:rsidRPr="001740F6">
        <w:rPr>
          <w:rFonts w:ascii="Times New Roman" w:hAnsi="Times New Roman"/>
          <w:szCs w:val="24"/>
        </w:rPr>
        <w:t>8</w:t>
      </w:r>
      <w:r w:rsidRPr="001740F6">
        <w:rPr>
          <w:rFonts w:ascii="Times New Roman" w:hAnsi="Times New Roman"/>
          <w:szCs w:val="24"/>
        </w:rPr>
        <w:t>/01/2023 – 0</w:t>
      </w:r>
      <w:r w:rsidR="00AB0EC6" w:rsidRPr="001740F6">
        <w:rPr>
          <w:rFonts w:ascii="Times New Roman" w:hAnsi="Times New Roman"/>
          <w:szCs w:val="24"/>
        </w:rPr>
        <w:t>7</w:t>
      </w:r>
      <w:r w:rsidRPr="001740F6">
        <w:rPr>
          <w:rFonts w:ascii="Times New Roman" w:hAnsi="Times New Roman"/>
          <w:szCs w:val="24"/>
        </w:rPr>
        <w:t>/31/2028</w:t>
      </w:r>
    </w:p>
    <w:p w14:paraId="25CC4A67" w14:textId="77777777" w:rsidR="006D2BE2" w:rsidRDefault="006D2BE2" w:rsidP="00A64943">
      <w:pPr>
        <w:tabs>
          <w:tab w:val="left" w:pos="1080"/>
          <w:tab w:val="left" w:pos="1440"/>
          <w:tab w:val="left" w:pos="1980"/>
          <w:tab w:val="left" w:pos="2790"/>
          <w:tab w:val="left" w:pos="6480"/>
        </w:tabs>
        <w:ind w:left="180" w:hanging="180"/>
        <w:rPr>
          <w:rFonts w:ascii="Times New Roman" w:hAnsi="Times New Roman"/>
          <w:szCs w:val="24"/>
        </w:rPr>
      </w:pPr>
    </w:p>
    <w:p w14:paraId="7651B112" w14:textId="038B4080" w:rsidR="006D2BE2" w:rsidRDefault="006D2BE2" w:rsidP="00A64943">
      <w:pPr>
        <w:tabs>
          <w:tab w:val="left" w:pos="1080"/>
          <w:tab w:val="left" w:pos="1440"/>
          <w:tab w:val="left" w:pos="1980"/>
          <w:tab w:val="left" w:pos="2790"/>
          <w:tab w:val="left" w:pos="6480"/>
        </w:tabs>
        <w:ind w:left="180" w:hanging="180"/>
        <w:rPr>
          <w:rFonts w:ascii="Times New Roman" w:hAnsi="Times New Roman"/>
          <w:szCs w:val="24"/>
        </w:rPr>
      </w:pPr>
      <w:r>
        <w:rPr>
          <w:rFonts w:ascii="Times New Roman" w:hAnsi="Times New Roman"/>
          <w:szCs w:val="24"/>
        </w:rPr>
        <w:t xml:space="preserve">    Agency: National Institutes of Health (F30HD111263)</w:t>
      </w:r>
    </w:p>
    <w:p w14:paraId="06D6901A" w14:textId="54F95FE9" w:rsidR="006D2BE2" w:rsidRDefault="006D2BE2" w:rsidP="00A64943">
      <w:pPr>
        <w:tabs>
          <w:tab w:val="left" w:pos="1080"/>
          <w:tab w:val="left" w:pos="1440"/>
          <w:tab w:val="left" w:pos="1980"/>
          <w:tab w:val="left" w:pos="2790"/>
          <w:tab w:val="left" w:pos="6480"/>
        </w:tabs>
        <w:ind w:left="180" w:hanging="180"/>
        <w:rPr>
          <w:rFonts w:ascii="Times New Roman" w:hAnsi="Times New Roman"/>
          <w:szCs w:val="24"/>
        </w:rPr>
      </w:pPr>
      <w:r>
        <w:rPr>
          <w:rFonts w:ascii="Times New Roman" w:hAnsi="Times New Roman"/>
          <w:szCs w:val="24"/>
        </w:rPr>
        <w:t xml:space="preserve">    Title: “</w:t>
      </w:r>
      <w:r w:rsidRPr="006D2BE2">
        <w:rPr>
          <w:rFonts w:ascii="Times New Roman" w:hAnsi="Times New Roman"/>
          <w:b/>
          <w:bCs/>
          <w:szCs w:val="24"/>
        </w:rPr>
        <w:t>Ovarian function among Samoan women with obesity</w:t>
      </w:r>
      <w:r>
        <w:rPr>
          <w:rFonts w:ascii="Times New Roman" w:hAnsi="Times New Roman"/>
          <w:b/>
          <w:bCs/>
          <w:szCs w:val="24"/>
        </w:rPr>
        <w:t>”</w:t>
      </w:r>
    </w:p>
    <w:p w14:paraId="334F7C6C" w14:textId="672BA05C" w:rsidR="006D2BE2" w:rsidRDefault="006D2BE2" w:rsidP="00A64943">
      <w:pPr>
        <w:tabs>
          <w:tab w:val="left" w:pos="1080"/>
          <w:tab w:val="left" w:pos="1440"/>
          <w:tab w:val="left" w:pos="1980"/>
          <w:tab w:val="left" w:pos="2790"/>
          <w:tab w:val="left" w:pos="6480"/>
        </w:tabs>
        <w:ind w:left="180" w:hanging="180"/>
        <w:rPr>
          <w:rFonts w:ascii="Times New Roman" w:hAnsi="Times New Roman"/>
          <w:szCs w:val="24"/>
        </w:rPr>
      </w:pPr>
      <w:r>
        <w:rPr>
          <w:rFonts w:ascii="Times New Roman" w:hAnsi="Times New Roman"/>
          <w:szCs w:val="24"/>
        </w:rPr>
        <w:tab/>
        <w:t xml:space="preserve"> PI: </w:t>
      </w:r>
      <w:proofErr w:type="spellStart"/>
      <w:r>
        <w:rPr>
          <w:rFonts w:ascii="Times New Roman" w:hAnsi="Times New Roman"/>
          <w:szCs w:val="24"/>
        </w:rPr>
        <w:t>Sakurako</w:t>
      </w:r>
      <w:proofErr w:type="spellEnd"/>
      <w:r>
        <w:rPr>
          <w:rFonts w:ascii="Times New Roman" w:hAnsi="Times New Roman"/>
          <w:szCs w:val="24"/>
        </w:rPr>
        <w:t xml:space="preserve"> </w:t>
      </w:r>
      <w:proofErr w:type="spellStart"/>
      <w:r>
        <w:rPr>
          <w:rFonts w:ascii="Times New Roman" w:hAnsi="Times New Roman"/>
          <w:szCs w:val="24"/>
        </w:rPr>
        <w:t>Oyama</w:t>
      </w:r>
      <w:proofErr w:type="spellEnd"/>
      <w:r>
        <w:rPr>
          <w:rFonts w:ascii="Times New Roman" w:hAnsi="Times New Roman"/>
          <w:szCs w:val="24"/>
        </w:rPr>
        <w:t xml:space="preserve"> (YSM/Anthropology)</w:t>
      </w:r>
    </w:p>
    <w:p w14:paraId="0324FBAA" w14:textId="580C143D" w:rsidR="006D2BE2" w:rsidRDefault="006D2BE2" w:rsidP="00A64943">
      <w:pPr>
        <w:tabs>
          <w:tab w:val="left" w:pos="1080"/>
          <w:tab w:val="left" w:pos="1440"/>
          <w:tab w:val="left" w:pos="1980"/>
          <w:tab w:val="left" w:pos="2790"/>
          <w:tab w:val="left" w:pos="6480"/>
        </w:tabs>
        <w:ind w:left="180" w:hanging="180"/>
        <w:rPr>
          <w:rFonts w:ascii="Times New Roman" w:hAnsi="Times New Roman"/>
          <w:szCs w:val="24"/>
        </w:rPr>
      </w:pPr>
      <w:r>
        <w:rPr>
          <w:rFonts w:ascii="Times New Roman" w:hAnsi="Times New Roman"/>
          <w:szCs w:val="24"/>
        </w:rPr>
        <w:t xml:space="preserve">    Role on Project: Primary Mentor</w:t>
      </w:r>
    </w:p>
    <w:p w14:paraId="2E0F0AE6" w14:textId="21E64546" w:rsidR="006D2BE2" w:rsidRDefault="006D2BE2" w:rsidP="00A64943">
      <w:pPr>
        <w:tabs>
          <w:tab w:val="left" w:pos="1080"/>
          <w:tab w:val="left" w:pos="1440"/>
          <w:tab w:val="left" w:pos="1980"/>
          <w:tab w:val="left" w:pos="2790"/>
          <w:tab w:val="left" w:pos="6480"/>
        </w:tabs>
        <w:ind w:left="180" w:hanging="180"/>
        <w:rPr>
          <w:rFonts w:ascii="Times New Roman" w:hAnsi="Times New Roman"/>
          <w:szCs w:val="24"/>
        </w:rPr>
      </w:pPr>
      <w:r>
        <w:rPr>
          <w:rFonts w:ascii="Times New Roman" w:hAnsi="Times New Roman"/>
          <w:szCs w:val="24"/>
        </w:rPr>
        <w:t xml:space="preserve">    Total costs for project period: $32,612</w:t>
      </w:r>
    </w:p>
    <w:p w14:paraId="02BD564E" w14:textId="6C4EEED6" w:rsidR="006D2BE2" w:rsidRDefault="006D2BE2" w:rsidP="00A64943">
      <w:pPr>
        <w:tabs>
          <w:tab w:val="left" w:pos="1080"/>
          <w:tab w:val="left" w:pos="1440"/>
          <w:tab w:val="left" w:pos="1980"/>
          <w:tab w:val="left" w:pos="2790"/>
          <w:tab w:val="left" w:pos="6480"/>
        </w:tabs>
        <w:ind w:left="180" w:hanging="180"/>
        <w:rPr>
          <w:rFonts w:ascii="Times New Roman" w:hAnsi="Times New Roman"/>
          <w:szCs w:val="24"/>
        </w:rPr>
      </w:pPr>
      <w:r>
        <w:rPr>
          <w:rFonts w:ascii="Times New Roman" w:hAnsi="Times New Roman"/>
          <w:szCs w:val="24"/>
        </w:rPr>
        <w:t xml:space="preserve">    Project Period: 05/12/2023-06/30/2026</w:t>
      </w:r>
    </w:p>
    <w:p w14:paraId="26721975" w14:textId="77777777" w:rsidR="00E22207" w:rsidRDefault="00E22207" w:rsidP="00A64943">
      <w:pPr>
        <w:tabs>
          <w:tab w:val="left" w:pos="1080"/>
          <w:tab w:val="left" w:pos="1440"/>
          <w:tab w:val="left" w:pos="1980"/>
          <w:tab w:val="left" w:pos="2790"/>
          <w:tab w:val="left" w:pos="6480"/>
        </w:tabs>
        <w:ind w:left="180" w:hanging="180"/>
        <w:rPr>
          <w:rFonts w:ascii="Times New Roman" w:hAnsi="Times New Roman"/>
          <w:szCs w:val="24"/>
        </w:rPr>
      </w:pPr>
    </w:p>
    <w:p w14:paraId="37EB4382" w14:textId="49C3587A" w:rsidR="00E22207" w:rsidRPr="001740F6" w:rsidRDefault="00E22207" w:rsidP="00E22207">
      <w:pPr>
        <w:tabs>
          <w:tab w:val="left" w:pos="1080"/>
          <w:tab w:val="left" w:pos="1440"/>
          <w:tab w:val="left" w:pos="1980"/>
          <w:tab w:val="left" w:pos="2790"/>
          <w:tab w:val="left" w:pos="6480"/>
        </w:tabs>
        <w:ind w:left="180" w:hanging="180"/>
        <w:rPr>
          <w:rFonts w:ascii="Times New Roman" w:hAnsi="Times New Roman"/>
          <w:szCs w:val="24"/>
        </w:rPr>
      </w:pPr>
      <w:r>
        <w:rPr>
          <w:rFonts w:ascii="Times New Roman" w:hAnsi="Times New Roman"/>
          <w:szCs w:val="24"/>
        </w:rPr>
        <w:t xml:space="preserve">    </w:t>
      </w:r>
      <w:r w:rsidRPr="001740F6">
        <w:rPr>
          <w:rFonts w:ascii="Times New Roman" w:hAnsi="Times New Roman"/>
          <w:szCs w:val="24"/>
        </w:rPr>
        <w:t>Agency: National Institutes of Health (F31DK139749)</w:t>
      </w:r>
    </w:p>
    <w:p w14:paraId="5789A264" w14:textId="77777777" w:rsidR="00E22207" w:rsidRPr="001740F6" w:rsidRDefault="00E22207" w:rsidP="00E22207">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ab/>
        <w:t xml:space="preserve"> Title: </w:t>
      </w:r>
      <w:r w:rsidRPr="001740F6">
        <w:rPr>
          <w:rFonts w:ascii="Times New Roman" w:hAnsi="Times New Roman"/>
          <w:b/>
          <w:bCs/>
          <w:szCs w:val="24"/>
        </w:rPr>
        <w:t>Understanding diabetes and related risk factors among adolescents of American Samoa</w:t>
      </w:r>
    </w:p>
    <w:p w14:paraId="5627AE85" w14:textId="77777777" w:rsidR="00E22207" w:rsidRPr="001740F6" w:rsidRDefault="00E22207" w:rsidP="00E22207">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PI: Mata’uitafa </w:t>
      </w:r>
      <w:proofErr w:type="spellStart"/>
      <w:r w:rsidRPr="001740F6">
        <w:rPr>
          <w:rFonts w:ascii="Times New Roman" w:hAnsi="Times New Roman"/>
          <w:szCs w:val="24"/>
        </w:rPr>
        <w:t>Faiai</w:t>
      </w:r>
      <w:proofErr w:type="spellEnd"/>
      <w:r w:rsidRPr="001740F6">
        <w:rPr>
          <w:rFonts w:ascii="Times New Roman" w:hAnsi="Times New Roman"/>
          <w:szCs w:val="24"/>
        </w:rPr>
        <w:t xml:space="preserve"> (YSPH)</w:t>
      </w:r>
    </w:p>
    <w:p w14:paraId="4B5EF623" w14:textId="77777777" w:rsidR="00E22207" w:rsidRDefault="00E22207" w:rsidP="00E22207">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Role on Project: Primary Mentor</w:t>
      </w:r>
    </w:p>
    <w:p w14:paraId="0A34D2BB" w14:textId="51847DB4" w:rsidR="00E22207" w:rsidRPr="001740F6" w:rsidRDefault="00E22207" w:rsidP="00E22207">
      <w:pPr>
        <w:tabs>
          <w:tab w:val="left" w:pos="1080"/>
          <w:tab w:val="left" w:pos="1440"/>
          <w:tab w:val="left" w:pos="1980"/>
          <w:tab w:val="left" w:pos="2790"/>
          <w:tab w:val="left" w:pos="6480"/>
        </w:tabs>
        <w:ind w:left="180" w:hanging="180"/>
        <w:rPr>
          <w:rFonts w:ascii="Times New Roman" w:hAnsi="Times New Roman"/>
          <w:szCs w:val="24"/>
        </w:rPr>
      </w:pPr>
      <w:r>
        <w:rPr>
          <w:rFonts w:ascii="Times New Roman" w:hAnsi="Times New Roman"/>
          <w:szCs w:val="24"/>
        </w:rPr>
        <w:t xml:space="preserve">    Total costs for project period: $113,722</w:t>
      </w:r>
    </w:p>
    <w:p w14:paraId="1515840B" w14:textId="77777777" w:rsidR="00E22207" w:rsidRDefault="00E22207" w:rsidP="00E22207">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Project Period: 09/01/2024-08/31/2026</w:t>
      </w:r>
    </w:p>
    <w:p w14:paraId="7B115113" w14:textId="4C407AF0" w:rsidR="0068331D" w:rsidRPr="001740F6" w:rsidRDefault="00E22207" w:rsidP="006D2BE2">
      <w:pPr>
        <w:tabs>
          <w:tab w:val="left" w:pos="1080"/>
          <w:tab w:val="left" w:pos="1440"/>
          <w:tab w:val="left" w:pos="1980"/>
          <w:tab w:val="left" w:pos="2790"/>
          <w:tab w:val="left" w:pos="6480"/>
        </w:tabs>
        <w:rPr>
          <w:rFonts w:ascii="Times New Roman" w:hAnsi="Times New Roman"/>
          <w:szCs w:val="24"/>
        </w:rPr>
      </w:pPr>
      <w:r w:rsidRPr="001740F6">
        <w:rPr>
          <w:rFonts w:ascii="Times New Roman" w:hAnsi="Times New Roman"/>
          <w:szCs w:val="24"/>
        </w:rPr>
        <w:t xml:space="preserve"> </w:t>
      </w:r>
    </w:p>
    <w:p w14:paraId="54C57B92" w14:textId="77777777" w:rsidR="00952EA2" w:rsidRPr="001740F6" w:rsidRDefault="005527D2" w:rsidP="00952EA2">
      <w:pPr>
        <w:tabs>
          <w:tab w:val="left" w:pos="1080"/>
          <w:tab w:val="left" w:pos="1440"/>
          <w:tab w:val="left" w:pos="1980"/>
          <w:tab w:val="left" w:pos="2790"/>
          <w:tab w:val="left" w:pos="6480"/>
        </w:tabs>
        <w:ind w:left="180" w:hanging="180"/>
        <w:rPr>
          <w:rFonts w:ascii="Times New Roman" w:hAnsi="Times New Roman"/>
          <w:szCs w:val="24"/>
          <w:u w:val="single"/>
        </w:rPr>
      </w:pPr>
      <w:r w:rsidRPr="001740F6">
        <w:rPr>
          <w:rFonts w:ascii="Times New Roman" w:hAnsi="Times New Roman"/>
          <w:b/>
          <w:szCs w:val="24"/>
        </w:rPr>
        <w:t>Past Grants</w:t>
      </w:r>
      <w:r w:rsidR="005E33FA" w:rsidRPr="001740F6">
        <w:rPr>
          <w:rFonts w:ascii="Times New Roman" w:hAnsi="Times New Roman"/>
          <w:szCs w:val="24"/>
          <w:u w:val="single"/>
        </w:rPr>
        <w:t xml:space="preserve"> </w:t>
      </w:r>
    </w:p>
    <w:p w14:paraId="37226EC0" w14:textId="77777777" w:rsidR="00952EA2" w:rsidRPr="001740F6" w:rsidRDefault="00952EA2" w:rsidP="00952EA2">
      <w:pPr>
        <w:tabs>
          <w:tab w:val="left" w:pos="1080"/>
          <w:tab w:val="left" w:pos="1440"/>
          <w:tab w:val="left" w:pos="1980"/>
          <w:tab w:val="left" w:pos="2790"/>
          <w:tab w:val="left" w:pos="6480"/>
        </w:tabs>
        <w:ind w:left="180" w:hanging="180"/>
        <w:rPr>
          <w:rFonts w:ascii="Times New Roman" w:hAnsi="Times New Roman"/>
          <w:sz w:val="8"/>
          <w:szCs w:val="8"/>
          <w:u w:val="single"/>
        </w:rPr>
      </w:pPr>
    </w:p>
    <w:p w14:paraId="16B0E587" w14:textId="5FF535AE" w:rsidR="005011CC" w:rsidRPr="001740F6" w:rsidRDefault="005011CC" w:rsidP="005011CC">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Agency: </w:t>
      </w:r>
      <w:r w:rsidRPr="001740F6">
        <w:rPr>
          <w:rFonts w:ascii="Times New Roman" w:hAnsi="Times New Roman"/>
          <w:szCs w:val="24"/>
        </w:rPr>
        <w:tab/>
        <w:t>National Institutes of Health (NHLBI) (</w:t>
      </w:r>
      <w:r w:rsidRPr="001740F6">
        <w:t>R01HL140570)</w:t>
      </w:r>
      <w:r w:rsidRPr="001740F6">
        <w:tab/>
      </w:r>
    </w:p>
    <w:p w14:paraId="1B623015" w14:textId="77777777" w:rsidR="005011CC" w:rsidRPr="001740F6" w:rsidRDefault="005011CC" w:rsidP="005011CC">
      <w:pPr>
        <w:tabs>
          <w:tab w:val="left" w:pos="1080"/>
          <w:tab w:val="left" w:pos="1440"/>
          <w:tab w:val="left" w:pos="1980"/>
          <w:tab w:val="left" w:pos="2790"/>
          <w:tab w:val="left" w:pos="6480"/>
        </w:tabs>
        <w:ind w:left="180" w:hanging="180"/>
        <w:rPr>
          <w:rFonts w:ascii="Times New Roman" w:hAnsi="Times New Roman"/>
          <w:b/>
          <w:szCs w:val="24"/>
        </w:rPr>
      </w:pPr>
      <w:r w:rsidRPr="001740F6">
        <w:rPr>
          <w:rFonts w:ascii="Times New Roman" w:hAnsi="Times New Roman"/>
          <w:szCs w:val="24"/>
        </w:rPr>
        <w:tab/>
        <w:t xml:space="preserve">Title: </w:t>
      </w:r>
      <w:r w:rsidRPr="001740F6">
        <w:rPr>
          <w:rFonts w:ascii="Times New Roman" w:hAnsi="Times New Roman"/>
          <w:szCs w:val="24"/>
        </w:rPr>
        <w:tab/>
      </w:r>
      <w:r w:rsidRPr="001740F6">
        <w:rPr>
          <w:rFonts w:ascii="Times New Roman" w:hAnsi="Times New Roman"/>
          <w:b/>
          <w:szCs w:val="24"/>
        </w:rPr>
        <w:t xml:space="preserve">“Impact of the obesity-risk CREBRF p.Arg457Gln variant on energy expenditure, </w:t>
      </w:r>
    </w:p>
    <w:p w14:paraId="20DB4669" w14:textId="77777777" w:rsidR="005011CC" w:rsidRPr="001740F6" w:rsidRDefault="005011CC" w:rsidP="005011CC">
      <w:pPr>
        <w:tabs>
          <w:tab w:val="left" w:pos="1080"/>
          <w:tab w:val="left" w:pos="1440"/>
          <w:tab w:val="left" w:pos="1980"/>
          <w:tab w:val="left" w:pos="2790"/>
          <w:tab w:val="left" w:pos="6480"/>
        </w:tabs>
        <w:ind w:left="180" w:hanging="180"/>
        <w:rPr>
          <w:rFonts w:ascii="Times New Roman" w:hAnsi="Times New Roman"/>
          <w:b/>
          <w:szCs w:val="24"/>
        </w:rPr>
      </w:pPr>
      <w:r w:rsidRPr="001740F6">
        <w:rPr>
          <w:rFonts w:ascii="Times New Roman" w:hAnsi="Times New Roman"/>
          <w:b/>
          <w:szCs w:val="24"/>
        </w:rPr>
        <w:tab/>
        <w:t xml:space="preserve"> </w:t>
      </w:r>
      <w:r w:rsidRPr="001740F6">
        <w:rPr>
          <w:rFonts w:ascii="Times New Roman" w:hAnsi="Times New Roman"/>
          <w:b/>
          <w:szCs w:val="24"/>
        </w:rPr>
        <w:tab/>
        <w:t xml:space="preserve">  intake, and substrate utilization in Samoans”</w:t>
      </w:r>
    </w:p>
    <w:p w14:paraId="1728E724" w14:textId="77777777" w:rsidR="005011CC" w:rsidRPr="001740F6" w:rsidRDefault="005011CC" w:rsidP="005011CC">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ab/>
        <w:t>PIs:</w:t>
      </w:r>
      <w:r w:rsidRPr="001740F6">
        <w:rPr>
          <w:rFonts w:ascii="Times New Roman" w:hAnsi="Times New Roman"/>
          <w:szCs w:val="24"/>
        </w:rPr>
        <w:tab/>
        <w:t xml:space="preserve">Stephen McGarvey, Brown University; James </w:t>
      </w:r>
      <w:proofErr w:type="spellStart"/>
      <w:r w:rsidRPr="001740F6">
        <w:rPr>
          <w:rFonts w:ascii="Times New Roman" w:hAnsi="Times New Roman"/>
          <w:szCs w:val="24"/>
        </w:rPr>
        <w:t>DeLany</w:t>
      </w:r>
      <w:proofErr w:type="spellEnd"/>
      <w:r w:rsidRPr="001740F6">
        <w:rPr>
          <w:rFonts w:ascii="Times New Roman" w:hAnsi="Times New Roman"/>
          <w:szCs w:val="24"/>
        </w:rPr>
        <w:t>, U Pittsburgh</w:t>
      </w:r>
    </w:p>
    <w:p w14:paraId="1737FE03" w14:textId="77777777" w:rsidR="005011CC" w:rsidRPr="001740F6" w:rsidRDefault="005011CC" w:rsidP="005011CC">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Role on project: Co-Investigator</w:t>
      </w:r>
    </w:p>
    <w:p w14:paraId="5A1879D4" w14:textId="77777777" w:rsidR="005011CC" w:rsidRPr="001740F6" w:rsidRDefault="005011CC" w:rsidP="005011CC">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ab/>
        <w:t>Percent effort: 20% (no effort during NCE)</w:t>
      </w:r>
    </w:p>
    <w:p w14:paraId="78069174" w14:textId="77777777" w:rsidR="005011CC" w:rsidRPr="001740F6" w:rsidRDefault="005011CC" w:rsidP="005011CC">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Total costs for project period: $1,098,483</w:t>
      </w:r>
    </w:p>
    <w:p w14:paraId="2F070E5F" w14:textId="77777777" w:rsidR="005011CC" w:rsidRDefault="005011CC" w:rsidP="005011CC">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lastRenderedPageBreak/>
        <w:t xml:space="preserve">   Project Period: 02/15/2018 – 01/31/2024 </w:t>
      </w:r>
    </w:p>
    <w:p w14:paraId="37FD86AD" w14:textId="77777777" w:rsidR="006D2BE2" w:rsidRPr="001740F6" w:rsidRDefault="006D2BE2" w:rsidP="005011CC">
      <w:pPr>
        <w:tabs>
          <w:tab w:val="left" w:pos="1080"/>
          <w:tab w:val="left" w:pos="1440"/>
          <w:tab w:val="left" w:pos="1980"/>
          <w:tab w:val="left" w:pos="2790"/>
          <w:tab w:val="left" w:pos="6480"/>
        </w:tabs>
        <w:ind w:left="180" w:hanging="180"/>
        <w:rPr>
          <w:rFonts w:ascii="Times New Roman" w:hAnsi="Times New Roman"/>
          <w:szCs w:val="24"/>
        </w:rPr>
      </w:pPr>
    </w:p>
    <w:p w14:paraId="47F4D58A" w14:textId="464BB077" w:rsidR="005011CC" w:rsidRPr="00252201" w:rsidRDefault="008D5B0F" w:rsidP="005011CC">
      <w:pPr>
        <w:tabs>
          <w:tab w:val="left" w:pos="1080"/>
          <w:tab w:val="left" w:pos="1440"/>
          <w:tab w:val="left" w:pos="1980"/>
          <w:tab w:val="left" w:pos="2790"/>
          <w:tab w:val="left" w:pos="6480"/>
        </w:tabs>
        <w:ind w:left="180" w:hanging="180"/>
        <w:rPr>
          <w:rFonts w:ascii="Times New Roman" w:hAnsi="Times New Roman"/>
          <w:sz w:val="16"/>
          <w:szCs w:val="16"/>
        </w:rPr>
      </w:pPr>
      <w:r w:rsidRPr="001740F6">
        <w:rPr>
          <w:rFonts w:ascii="Times New Roman" w:hAnsi="Times New Roman"/>
          <w:szCs w:val="24"/>
        </w:rPr>
        <w:t xml:space="preserve">   </w:t>
      </w:r>
    </w:p>
    <w:p w14:paraId="31D6373B" w14:textId="58A545D5" w:rsidR="008D5B0F" w:rsidRPr="001740F6" w:rsidRDefault="005011CC" w:rsidP="008D5B0F">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w:t>
      </w:r>
      <w:r w:rsidR="008D5B0F" w:rsidRPr="001740F6">
        <w:rPr>
          <w:rFonts w:ascii="Times New Roman" w:hAnsi="Times New Roman"/>
          <w:szCs w:val="24"/>
        </w:rPr>
        <w:t>Agency: University of Pittsburgh Clinical and Translational Science Institute</w:t>
      </w:r>
    </w:p>
    <w:p w14:paraId="0211A95B" w14:textId="77777777" w:rsidR="008D5B0F" w:rsidRPr="001740F6" w:rsidRDefault="008D5B0F" w:rsidP="008D5B0F">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Title: </w:t>
      </w:r>
      <w:r w:rsidRPr="001740F6">
        <w:rPr>
          <w:rFonts w:ascii="Times New Roman" w:hAnsi="Times New Roman"/>
          <w:szCs w:val="24"/>
        </w:rPr>
        <w:tab/>
        <w:t>“</w:t>
      </w:r>
      <w:r w:rsidRPr="001740F6">
        <w:rPr>
          <w:rFonts w:ascii="Times New Roman" w:hAnsi="Times New Roman"/>
          <w:b/>
          <w:szCs w:val="24"/>
        </w:rPr>
        <w:t>Pacific Islander participation in Genomic Research”</w:t>
      </w:r>
    </w:p>
    <w:p w14:paraId="7A9AB024" w14:textId="77777777" w:rsidR="008D5B0F" w:rsidRPr="001740F6" w:rsidRDefault="008D5B0F" w:rsidP="008D5B0F">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PI: </w:t>
      </w:r>
      <w:r w:rsidRPr="001740F6">
        <w:rPr>
          <w:rFonts w:ascii="Times New Roman" w:hAnsi="Times New Roman"/>
          <w:szCs w:val="24"/>
        </w:rPr>
        <w:tab/>
        <w:t>Ryan Minster &amp; Andrea Durst, U Pittsburgh</w:t>
      </w:r>
    </w:p>
    <w:p w14:paraId="1B645C1B" w14:textId="77777777" w:rsidR="008D5B0F" w:rsidRPr="001740F6" w:rsidRDefault="008D5B0F" w:rsidP="008D5B0F">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Role on project: Co-Investigator</w:t>
      </w:r>
    </w:p>
    <w:p w14:paraId="742E27FC" w14:textId="77777777" w:rsidR="008D5B0F" w:rsidRPr="001740F6" w:rsidRDefault="008D5B0F" w:rsidP="008D5B0F">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Percent effort: Research Funds Only</w:t>
      </w:r>
    </w:p>
    <w:p w14:paraId="29C0E6E2" w14:textId="77777777" w:rsidR="008D5B0F" w:rsidRPr="001740F6" w:rsidRDefault="008D5B0F" w:rsidP="008D5B0F">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Total costs for project period: $30,000</w:t>
      </w:r>
    </w:p>
    <w:p w14:paraId="5272E7B2" w14:textId="35C8FACA" w:rsidR="008D5B0F" w:rsidRPr="001740F6" w:rsidRDefault="008D5B0F" w:rsidP="008D5B0F">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Project Period: 5/11/2022 – 05/10/2023 </w:t>
      </w:r>
    </w:p>
    <w:p w14:paraId="33B77A0C" w14:textId="77777777" w:rsidR="008D5B0F" w:rsidRPr="00252201" w:rsidRDefault="008D5B0F" w:rsidP="008D5B0F">
      <w:pPr>
        <w:tabs>
          <w:tab w:val="left" w:pos="1080"/>
          <w:tab w:val="left" w:pos="1440"/>
          <w:tab w:val="left" w:pos="1980"/>
          <w:tab w:val="left" w:pos="2790"/>
          <w:tab w:val="left" w:pos="6480"/>
        </w:tabs>
        <w:ind w:left="180" w:hanging="180"/>
        <w:rPr>
          <w:rFonts w:ascii="Times New Roman" w:hAnsi="Times New Roman"/>
          <w:sz w:val="16"/>
          <w:szCs w:val="16"/>
        </w:rPr>
      </w:pPr>
    </w:p>
    <w:p w14:paraId="59E6E1E6" w14:textId="77777777" w:rsidR="008D5B0F" w:rsidRPr="001740F6" w:rsidRDefault="008D5B0F" w:rsidP="008D5B0F">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Agency: Sigma Global Nursing Research Grant</w:t>
      </w:r>
    </w:p>
    <w:p w14:paraId="09750DCC" w14:textId="77777777" w:rsidR="008D5B0F" w:rsidRPr="001740F6" w:rsidRDefault="008D5B0F" w:rsidP="008D5B0F">
      <w:pPr>
        <w:tabs>
          <w:tab w:val="left" w:pos="1080"/>
          <w:tab w:val="left" w:pos="1440"/>
          <w:tab w:val="left" w:pos="1980"/>
          <w:tab w:val="left" w:pos="2790"/>
          <w:tab w:val="left" w:pos="6480"/>
        </w:tabs>
        <w:ind w:left="180" w:hanging="180"/>
        <w:rPr>
          <w:rFonts w:ascii="Times New Roman" w:hAnsi="Times New Roman"/>
          <w:b/>
          <w:szCs w:val="24"/>
        </w:rPr>
      </w:pPr>
      <w:r w:rsidRPr="001740F6">
        <w:rPr>
          <w:rFonts w:ascii="Times New Roman" w:hAnsi="Times New Roman"/>
          <w:szCs w:val="24"/>
        </w:rPr>
        <w:t xml:space="preserve">   Title: </w:t>
      </w:r>
      <w:r w:rsidRPr="001740F6">
        <w:rPr>
          <w:rFonts w:ascii="Times New Roman" w:hAnsi="Times New Roman"/>
          <w:szCs w:val="24"/>
        </w:rPr>
        <w:tab/>
        <w:t>“</w:t>
      </w:r>
      <w:r w:rsidRPr="001740F6">
        <w:rPr>
          <w:rFonts w:ascii="Times New Roman" w:hAnsi="Times New Roman"/>
          <w:b/>
          <w:szCs w:val="24"/>
        </w:rPr>
        <w:t xml:space="preserve">Genetic, socioenvironmental, and behavioral contributions to metabolomic profiles </w:t>
      </w:r>
    </w:p>
    <w:p w14:paraId="6A9F0B65" w14:textId="77777777" w:rsidR="008D5B0F" w:rsidRPr="001740F6" w:rsidRDefault="008D5B0F" w:rsidP="008D5B0F">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b/>
          <w:szCs w:val="24"/>
        </w:rPr>
        <w:t xml:space="preserve">                    and body composition in Samoan infants”</w:t>
      </w:r>
      <w:r w:rsidRPr="001740F6">
        <w:rPr>
          <w:rFonts w:ascii="Times New Roman" w:hAnsi="Times New Roman"/>
          <w:szCs w:val="24"/>
        </w:rPr>
        <w:t xml:space="preserve"> </w:t>
      </w:r>
    </w:p>
    <w:p w14:paraId="72851C0C" w14:textId="77777777" w:rsidR="008D5B0F" w:rsidRPr="001740F6" w:rsidRDefault="008D5B0F" w:rsidP="008D5B0F">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PI: </w:t>
      </w:r>
      <w:r w:rsidRPr="001740F6">
        <w:rPr>
          <w:rFonts w:ascii="Times New Roman" w:hAnsi="Times New Roman"/>
          <w:szCs w:val="24"/>
        </w:rPr>
        <w:tab/>
        <w:t>Lacey Heinsberg (postdoctoral mentee), U Pittsburgh</w:t>
      </w:r>
    </w:p>
    <w:p w14:paraId="7791E9F3" w14:textId="77777777" w:rsidR="008D5B0F" w:rsidRPr="001740F6" w:rsidRDefault="008D5B0F" w:rsidP="008D5B0F">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Role on project: Co-Investigator</w:t>
      </w:r>
    </w:p>
    <w:p w14:paraId="33C8F734" w14:textId="77777777" w:rsidR="008D5B0F" w:rsidRPr="001740F6" w:rsidRDefault="008D5B0F" w:rsidP="008D5B0F">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Percent effort: Research Funds Only</w:t>
      </w:r>
    </w:p>
    <w:p w14:paraId="3FC05D55" w14:textId="77777777" w:rsidR="008D5B0F" w:rsidRPr="001740F6" w:rsidRDefault="008D5B0F" w:rsidP="008D5B0F">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Total costs for project period: $10,000</w:t>
      </w:r>
    </w:p>
    <w:p w14:paraId="51C95EBE" w14:textId="77777777" w:rsidR="008D5B0F" w:rsidRPr="001740F6" w:rsidRDefault="008D5B0F" w:rsidP="008D5B0F">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Project Period: 11/01/2021 – 05/30/2023 </w:t>
      </w:r>
    </w:p>
    <w:p w14:paraId="18B38BC6" w14:textId="77777777" w:rsidR="008D5B0F" w:rsidRPr="00252201" w:rsidRDefault="008D5B0F" w:rsidP="008D5B0F">
      <w:pPr>
        <w:tabs>
          <w:tab w:val="left" w:pos="1080"/>
          <w:tab w:val="left" w:pos="1440"/>
          <w:tab w:val="left" w:pos="1980"/>
          <w:tab w:val="left" w:pos="2790"/>
          <w:tab w:val="left" w:pos="6480"/>
        </w:tabs>
        <w:ind w:left="180" w:hanging="180"/>
        <w:rPr>
          <w:rFonts w:ascii="Times New Roman" w:hAnsi="Times New Roman"/>
          <w:sz w:val="16"/>
          <w:szCs w:val="16"/>
        </w:rPr>
      </w:pPr>
    </w:p>
    <w:p w14:paraId="3C5CB608" w14:textId="178A5FC4" w:rsidR="008D5B0F" w:rsidRPr="001740F6" w:rsidRDefault="008D5B0F" w:rsidP="008D5B0F">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Agency: Yale Institute for Global Health</w:t>
      </w:r>
    </w:p>
    <w:p w14:paraId="4BC03383" w14:textId="77777777" w:rsidR="008D5B0F" w:rsidRPr="001740F6" w:rsidRDefault="008D5B0F" w:rsidP="008D5B0F">
      <w:pPr>
        <w:tabs>
          <w:tab w:val="left" w:pos="1080"/>
          <w:tab w:val="left" w:pos="1440"/>
          <w:tab w:val="left" w:pos="1980"/>
          <w:tab w:val="left" w:pos="2790"/>
          <w:tab w:val="left" w:pos="6480"/>
        </w:tabs>
        <w:ind w:left="180" w:hanging="180"/>
        <w:rPr>
          <w:rFonts w:ascii="Times New Roman" w:hAnsi="Times New Roman"/>
          <w:b/>
          <w:szCs w:val="24"/>
        </w:rPr>
      </w:pPr>
      <w:r w:rsidRPr="001740F6">
        <w:rPr>
          <w:rFonts w:ascii="Times New Roman" w:hAnsi="Times New Roman"/>
          <w:szCs w:val="24"/>
        </w:rPr>
        <w:t xml:space="preserve">    Title: </w:t>
      </w:r>
      <w:r w:rsidRPr="001740F6">
        <w:rPr>
          <w:rFonts w:ascii="Times New Roman" w:hAnsi="Times New Roman"/>
          <w:b/>
          <w:szCs w:val="24"/>
        </w:rPr>
        <w:t>2021 Hecht Global Health Faculty Networks Award</w:t>
      </w:r>
    </w:p>
    <w:p w14:paraId="278503EE" w14:textId="77777777" w:rsidR="008D5B0F" w:rsidRPr="001740F6" w:rsidRDefault="008D5B0F" w:rsidP="008D5B0F">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Role on Project: Co-PI (with Evelyn Hsieh, Tracy Rabin, Jeremy Schwartz &amp; Christine </w:t>
      </w:r>
      <w:proofErr w:type="spellStart"/>
      <w:r w:rsidRPr="001740F6">
        <w:rPr>
          <w:rFonts w:ascii="Times New Roman" w:hAnsi="Times New Roman"/>
          <w:szCs w:val="24"/>
        </w:rPr>
        <w:t>Nguiraya</w:t>
      </w:r>
      <w:proofErr w:type="spellEnd"/>
      <w:r w:rsidRPr="001740F6">
        <w:rPr>
          <w:rFonts w:ascii="Times New Roman" w:hAnsi="Times New Roman"/>
          <w:szCs w:val="24"/>
        </w:rPr>
        <w:t>)</w:t>
      </w:r>
    </w:p>
    <w:p w14:paraId="34F4850C" w14:textId="77777777" w:rsidR="008D5B0F" w:rsidRPr="001740F6" w:rsidRDefault="008D5B0F" w:rsidP="008D5B0F">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Total costs for project period: $50,000 (Research Funds Only)</w:t>
      </w:r>
    </w:p>
    <w:p w14:paraId="23A0F10E" w14:textId="77777777" w:rsidR="008D5B0F" w:rsidRPr="001740F6" w:rsidRDefault="008D5B0F" w:rsidP="008D5B0F">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Project Period: 09/01/2021 – 08/31/2023</w:t>
      </w:r>
    </w:p>
    <w:p w14:paraId="42B1960D" w14:textId="77777777" w:rsidR="008D5B0F" w:rsidRPr="00252201" w:rsidRDefault="008D5B0F" w:rsidP="008D5B0F">
      <w:pPr>
        <w:tabs>
          <w:tab w:val="left" w:pos="1080"/>
          <w:tab w:val="left" w:pos="1440"/>
          <w:tab w:val="left" w:pos="1980"/>
          <w:tab w:val="left" w:pos="2790"/>
          <w:tab w:val="left" w:pos="6480"/>
        </w:tabs>
        <w:rPr>
          <w:rFonts w:ascii="Times New Roman" w:hAnsi="Times New Roman"/>
          <w:sz w:val="16"/>
          <w:szCs w:val="16"/>
        </w:rPr>
      </w:pPr>
    </w:p>
    <w:p w14:paraId="3EFF8601" w14:textId="2703163B" w:rsidR="00A756FE" w:rsidRPr="001740F6" w:rsidRDefault="008D5B0F" w:rsidP="00A756FE">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w:t>
      </w:r>
      <w:r w:rsidR="00A756FE" w:rsidRPr="001740F6">
        <w:rPr>
          <w:rFonts w:ascii="Times New Roman" w:hAnsi="Times New Roman"/>
          <w:szCs w:val="24"/>
        </w:rPr>
        <w:t xml:space="preserve">Agency: </w:t>
      </w:r>
      <w:r w:rsidR="00A756FE" w:rsidRPr="001740F6">
        <w:rPr>
          <w:rFonts w:ascii="Times New Roman" w:hAnsi="Times New Roman"/>
          <w:szCs w:val="24"/>
        </w:rPr>
        <w:tab/>
        <w:t>National Institutes of Health (NICHD) (</w:t>
      </w:r>
      <w:r w:rsidR="00A756FE" w:rsidRPr="001740F6">
        <w:t>R03HD093993)</w:t>
      </w:r>
    </w:p>
    <w:p w14:paraId="6BC4AE6D" w14:textId="77777777" w:rsidR="00A756FE" w:rsidRPr="001740F6" w:rsidRDefault="00A756FE" w:rsidP="00A756FE">
      <w:pPr>
        <w:tabs>
          <w:tab w:val="left" w:pos="1080"/>
          <w:tab w:val="left" w:pos="1440"/>
          <w:tab w:val="left" w:pos="1980"/>
          <w:tab w:val="left" w:pos="2790"/>
          <w:tab w:val="left" w:pos="6480"/>
        </w:tabs>
        <w:ind w:left="180" w:hanging="180"/>
        <w:rPr>
          <w:rFonts w:ascii="Times New Roman" w:hAnsi="Times New Roman"/>
          <w:b/>
          <w:szCs w:val="24"/>
        </w:rPr>
      </w:pPr>
      <w:r w:rsidRPr="001740F6">
        <w:rPr>
          <w:rFonts w:ascii="Times New Roman" w:hAnsi="Times New Roman"/>
          <w:szCs w:val="24"/>
        </w:rPr>
        <w:tab/>
        <w:t>Title:</w:t>
      </w:r>
      <w:r w:rsidRPr="001740F6">
        <w:rPr>
          <w:rFonts w:ascii="Times New Roman" w:hAnsi="Times New Roman"/>
          <w:szCs w:val="24"/>
        </w:rPr>
        <w:tab/>
      </w:r>
      <w:r w:rsidRPr="001740F6">
        <w:rPr>
          <w:rFonts w:ascii="Times New Roman" w:hAnsi="Times New Roman"/>
          <w:b/>
          <w:szCs w:val="24"/>
        </w:rPr>
        <w:t>“Development and assessment of population-specific fetal growth references”</w:t>
      </w:r>
    </w:p>
    <w:p w14:paraId="7364722C" w14:textId="77777777" w:rsidR="00A756FE" w:rsidRPr="001740F6" w:rsidRDefault="00A756FE" w:rsidP="00A756FE">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b/>
          <w:szCs w:val="24"/>
        </w:rPr>
        <w:tab/>
      </w:r>
      <w:r w:rsidRPr="001740F6">
        <w:rPr>
          <w:rFonts w:ascii="Times New Roman" w:hAnsi="Times New Roman"/>
          <w:szCs w:val="24"/>
        </w:rPr>
        <w:t>Role on Project: PI</w:t>
      </w:r>
    </w:p>
    <w:p w14:paraId="6F7CF572" w14:textId="77777777" w:rsidR="00A756FE" w:rsidRPr="001740F6" w:rsidRDefault="00A756FE" w:rsidP="00A756FE">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ab/>
        <w:t>Percent effort: 10%</w:t>
      </w:r>
    </w:p>
    <w:p w14:paraId="27E1132C" w14:textId="77777777" w:rsidR="00A756FE" w:rsidRPr="001740F6" w:rsidRDefault="00A756FE" w:rsidP="00A756FE">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ab/>
        <w:t>Total costs for project period: $183,324</w:t>
      </w:r>
    </w:p>
    <w:p w14:paraId="00A94319" w14:textId="77777777" w:rsidR="00A756FE" w:rsidRPr="001740F6" w:rsidRDefault="00A756FE" w:rsidP="00A756FE">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ab/>
        <w:t>Project Period: 08/25/2018 – 07/31/2021</w:t>
      </w:r>
    </w:p>
    <w:p w14:paraId="787FCDD3" w14:textId="77777777" w:rsidR="00A756FE" w:rsidRPr="00252201" w:rsidRDefault="00A756FE" w:rsidP="00A756FE">
      <w:pPr>
        <w:tabs>
          <w:tab w:val="left" w:pos="1080"/>
          <w:tab w:val="left" w:pos="1440"/>
          <w:tab w:val="left" w:pos="1980"/>
          <w:tab w:val="left" w:pos="2790"/>
          <w:tab w:val="left" w:pos="6480"/>
        </w:tabs>
        <w:ind w:left="180" w:hanging="180"/>
        <w:rPr>
          <w:rFonts w:ascii="Times New Roman" w:hAnsi="Times New Roman"/>
          <w:sz w:val="16"/>
          <w:szCs w:val="16"/>
        </w:rPr>
      </w:pPr>
      <w:r w:rsidRPr="001740F6">
        <w:rPr>
          <w:rFonts w:ascii="Times New Roman" w:hAnsi="Times New Roman"/>
          <w:szCs w:val="24"/>
        </w:rPr>
        <w:t xml:space="preserve">   </w:t>
      </w:r>
    </w:p>
    <w:p w14:paraId="5A081D40" w14:textId="77777777" w:rsidR="00A756FE" w:rsidRPr="001740F6" w:rsidRDefault="00A756FE" w:rsidP="00A756FE">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Agency: National Institutes of Health (NHLBI) (R01HL093093)</w:t>
      </w:r>
    </w:p>
    <w:p w14:paraId="04570089" w14:textId="77777777" w:rsidR="00A756FE" w:rsidRPr="001740F6" w:rsidRDefault="00A756FE" w:rsidP="00A756FE">
      <w:pPr>
        <w:tabs>
          <w:tab w:val="left" w:pos="1080"/>
          <w:tab w:val="left" w:pos="1440"/>
          <w:tab w:val="left" w:pos="1980"/>
          <w:tab w:val="left" w:pos="2790"/>
          <w:tab w:val="left" w:pos="6480"/>
        </w:tabs>
        <w:ind w:left="180" w:hanging="180"/>
        <w:rPr>
          <w:rFonts w:ascii="Times New Roman" w:hAnsi="Times New Roman"/>
          <w:b/>
          <w:szCs w:val="24"/>
        </w:rPr>
      </w:pPr>
      <w:r w:rsidRPr="001740F6">
        <w:rPr>
          <w:rFonts w:ascii="Times New Roman" w:hAnsi="Times New Roman"/>
          <w:szCs w:val="24"/>
        </w:rPr>
        <w:tab/>
        <w:t xml:space="preserve">Title: </w:t>
      </w:r>
      <w:r w:rsidRPr="001740F6">
        <w:rPr>
          <w:rFonts w:ascii="Times New Roman" w:hAnsi="Times New Roman"/>
          <w:b/>
          <w:szCs w:val="24"/>
        </w:rPr>
        <w:tab/>
        <w:t xml:space="preserve">“Integrated cellular, mouse and human research on a novel missense variant </w:t>
      </w:r>
    </w:p>
    <w:p w14:paraId="18BC4AE8" w14:textId="77777777" w:rsidR="00A756FE" w:rsidRPr="001740F6" w:rsidRDefault="00A756FE" w:rsidP="00A756FE">
      <w:pPr>
        <w:tabs>
          <w:tab w:val="left" w:pos="1080"/>
          <w:tab w:val="left" w:pos="1440"/>
          <w:tab w:val="left" w:pos="1980"/>
          <w:tab w:val="left" w:pos="2790"/>
          <w:tab w:val="left" w:pos="6480"/>
        </w:tabs>
        <w:ind w:left="180" w:hanging="180"/>
        <w:rPr>
          <w:rFonts w:ascii="Times New Roman" w:hAnsi="Times New Roman"/>
          <w:b/>
          <w:szCs w:val="24"/>
        </w:rPr>
      </w:pPr>
      <w:r w:rsidRPr="001740F6">
        <w:rPr>
          <w:rFonts w:ascii="Times New Roman" w:hAnsi="Times New Roman"/>
          <w:b/>
          <w:szCs w:val="24"/>
        </w:rPr>
        <w:t xml:space="preserve">                    influencing adiposity in Samoans”</w:t>
      </w:r>
    </w:p>
    <w:p w14:paraId="0A927688" w14:textId="77777777" w:rsidR="00A756FE" w:rsidRPr="001740F6" w:rsidRDefault="00A756FE" w:rsidP="00A756FE">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ab/>
        <w:t>PI:</w:t>
      </w:r>
      <w:r w:rsidRPr="001740F6">
        <w:rPr>
          <w:rFonts w:ascii="Times New Roman" w:hAnsi="Times New Roman"/>
          <w:szCs w:val="24"/>
        </w:rPr>
        <w:tab/>
        <w:t>Stephen McGarvey, Brown University</w:t>
      </w:r>
    </w:p>
    <w:p w14:paraId="2FDA077D" w14:textId="77777777" w:rsidR="00A756FE" w:rsidRPr="001740F6" w:rsidRDefault="00A756FE" w:rsidP="00A756FE">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ab/>
        <w:t>Role on project: Co-investigator</w:t>
      </w:r>
    </w:p>
    <w:p w14:paraId="5A5E1635" w14:textId="77777777" w:rsidR="00A756FE" w:rsidRPr="001740F6" w:rsidRDefault="00A756FE" w:rsidP="00A756FE">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ab/>
        <w:t>Percent effort: 18%</w:t>
      </w:r>
    </w:p>
    <w:p w14:paraId="6686DA40" w14:textId="77777777" w:rsidR="00A756FE" w:rsidRPr="001740F6" w:rsidRDefault="00A756FE" w:rsidP="00A756FE">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ab/>
        <w:t>Total costs for project period: $935,772</w:t>
      </w:r>
    </w:p>
    <w:p w14:paraId="5E6FB1C6" w14:textId="77777777" w:rsidR="00A756FE" w:rsidRPr="001740F6" w:rsidRDefault="00A756FE" w:rsidP="00A756FE">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ab/>
        <w:t>Project Period: 07/01/2016 – 04/30/2021</w:t>
      </w:r>
    </w:p>
    <w:p w14:paraId="6C27CADD" w14:textId="1B0B1578" w:rsidR="001F5543" w:rsidRPr="00252201" w:rsidRDefault="001F5543" w:rsidP="00066837">
      <w:pPr>
        <w:tabs>
          <w:tab w:val="left" w:pos="1080"/>
          <w:tab w:val="left" w:pos="1440"/>
          <w:tab w:val="left" w:pos="1980"/>
          <w:tab w:val="left" w:pos="2790"/>
          <w:tab w:val="left" w:pos="6480"/>
        </w:tabs>
        <w:rPr>
          <w:rFonts w:ascii="Times New Roman" w:hAnsi="Times New Roman"/>
          <w:sz w:val="16"/>
          <w:szCs w:val="16"/>
        </w:rPr>
      </w:pPr>
    </w:p>
    <w:p w14:paraId="4D9E79BE" w14:textId="6C8CACDD" w:rsidR="00A65F2F" w:rsidRPr="001740F6" w:rsidRDefault="00066837" w:rsidP="00A65F2F">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w:t>
      </w:r>
      <w:r w:rsidR="00A65F2F" w:rsidRPr="001740F6">
        <w:rPr>
          <w:rFonts w:ascii="Times New Roman" w:hAnsi="Times New Roman"/>
          <w:szCs w:val="24"/>
        </w:rPr>
        <w:t>Agency: Yale University (Hecht Global Health Award)</w:t>
      </w:r>
    </w:p>
    <w:p w14:paraId="53B158CC" w14:textId="77777777" w:rsidR="00A65F2F" w:rsidRPr="001740F6" w:rsidRDefault="00A65F2F" w:rsidP="00A65F2F">
      <w:pPr>
        <w:tabs>
          <w:tab w:val="left" w:pos="1080"/>
          <w:tab w:val="left" w:pos="1440"/>
          <w:tab w:val="left" w:pos="1980"/>
          <w:tab w:val="left" w:pos="2790"/>
          <w:tab w:val="left" w:pos="6480"/>
        </w:tabs>
        <w:ind w:left="180" w:hanging="180"/>
        <w:rPr>
          <w:rFonts w:ascii="Times New Roman" w:hAnsi="Times New Roman"/>
          <w:b/>
          <w:szCs w:val="24"/>
        </w:rPr>
      </w:pPr>
      <w:r w:rsidRPr="001740F6">
        <w:rPr>
          <w:rFonts w:ascii="Times New Roman" w:hAnsi="Times New Roman"/>
          <w:szCs w:val="24"/>
        </w:rPr>
        <w:t xml:space="preserve">   Title: </w:t>
      </w:r>
      <w:r w:rsidRPr="001740F6">
        <w:rPr>
          <w:rFonts w:ascii="Times New Roman" w:hAnsi="Times New Roman"/>
          <w:szCs w:val="24"/>
        </w:rPr>
        <w:tab/>
      </w:r>
      <w:r w:rsidRPr="001740F6">
        <w:rPr>
          <w:rFonts w:ascii="Times New Roman" w:hAnsi="Times New Roman"/>
          <w:b/>
          <w:szCs w:val="24"/>
        </w:rPr>
        <w:t>“Exploring self-care of hypertension and diabetes among patients in rural Uganda”</w:t>
      </w:r>
    </w:p>
    <w:p w14:paraId="55A85DBA" w14:textId="77777777" w:rsidR="00A65F2F" w:rsidRPr="001740F6" w:rsidRDefault="00A65F2F" w:rsidP="00A65F2F">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PIs:</w:t>
      </w:r>
      <w:r w:rsidRPr="001740F6">
        <w:rPr>
          <w:rFonts w:ascii="Times New Roman" w:hAnsi="Times New Roman"/>
          <w:szCs w:val="24"/>
        </w:rPr>
        <w:tab/>
        <w:t xml:space="preserve"> Nicola Hawley, Jeremy Schwartz, Tracy Rabin, Evelyn Hsieh, Kasia </w:t>
      </w:r>
      <w:proofErr w:type="spellStart"/>
      <w:r w:rsidRPr="001740F6">
        <w:rPr>
          <w:rFonts w:ascii="Times New Roman" w:hAnsi="Times New Roman"/>
          <w:szCs w:val="24"/>
        </w:rPr>
        <w:t>Lipska</w:t>
      </w:r>
      <w:proofErr w:type="spellEnd"/>
      <w:r w:rsidRPr="001740F6">
        <w:rPr>
          <w:rFonts w:ascii="Times New Roman" w:hAnsi="Times New Roman"/>
          <w:szCs w:val="24"/>
        </w:rPr>
        <w:t xml:space="preserve">, Christine </w:t>
      </w:r>
    </w:p>
    <w:p w14:paraId="37209DAF" w14:textId="77777777" w:rsidR="00A65F2F" w:rsidRPr="001740F6" w:rsidRDefault="00A65F2F" w:rsidP="00A65F2F">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w:t>
      </w:r>
      <w:r w:rsidRPr="001740F6">
        <w:rPr>
          <w:rFonts w:ascii="Times New Roman" w:hAnsi="Times New Roman"/>
          <w:szCs w:val="24"/>
        </w:rPr>
        <w:tab/>
      </w:r>
      <w:r w:rsidRPr="001740F6">
        <w:rPr>
          <w:rFonts w:ascii="Times New Roman" w:hAnsi="Times New Roman"/>
          <w:szCs w:val="24"/>
        </w:rPr>
        <w:tab/>
        <w:t xml:space="preserve"> </w:t>
      </w:r>
      <w:proofErr w:type="spellStart"/>
      <w:r w:rsidRPr="001740F6">
        <w:rPr>
          <w:rFonts w:ascii="Times New Roman" w:hAnsi="Times New Roman"/>
          <w:szCs w:val="24"/>
        </w:rPr>
        <w:t>Ngaruiya</w:t>
      </w:r>
      <w:proofErr w:type="spellEnd"/>
      <w:r w:rsidRPr="001740F6">
        <w:rPr>
          <w:rFonts w:ascii="Times New Roman" w:hAnsi="Times New Roman"/>
          <w:szCs w:val="24"/>
        </w:rPr>
        <w:t xml:space="preserve"> , Yale School of Public Health, Yale Medical School </w:t>
      </w:r>
    </w:p>
    <w:p w14:paraId="794E18BD" w14:textId="77777777" w:rsidR="00A65F2F" w:rsidRPr="001740F6" w:rsidRDefault="00A65F2F" w:rsidP="00A65F2F">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Percent effort: 0% (Research Funds Only)</w:t>
      </w:r>
    </w:p>
    <w:p w14:paraId="44180684" w14:textId="77777777" w:rsidR="00A65F2F" w:rsidRPr="001740F6" w:rsidRDefault="00A65F2F" w:rsidP="00A65F2F">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ab/>
        <w:t>Total costs for project period: $40,000</w:t>
      </w:r>
    </w:p>
    <w:p w14:paraId="68BED988" w14:textId="77777777" w:rsidR="00A65F2F" w:rsidRPr="001740F6" w:rsidRDefault="00A65F2F" w:rsidP="00A756FE">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ab/>
        <w:t>Project Period: 06/01/2018 – 12/31/2020</w:t>
      </w:r>
    </w:p>
    <w:p w14:paraId="7CAC1F9A" w14:textId="77777777" w:rsidR="00A65F2F" w:rsidRPr="00252201" w:rsidRDefault="00A65F2F" w:rsidP="00A65F2F">
      <w:pPr>
        <w:tabs>
          <w:tab w:val="left" w:pos="1080"/>
          <w:tab w:val="left" w:pos="1440"/>
          <w:tab w:val="left" w:pos="1980"/>
          <w:tab w:val="left" w:pos="2790"/>
          <w:tab w:val="left" w:pos="6480"/>
        </w:tabs>
        <w:rPr>
          <w:rFonts w:ascii="Times New Roman" w:hAnsi="Times New Roman"/>
          <w:sz w:val="16"/>
          <w:szCs w:val="16"/>
        </w:rPr>
      </w:pPr>
    </w:p>
    <w:p w14:paraId="7245580B" w14:textId="77777777" w:rsidR="00A65F2F" w:rsidRPr="001740F6" w:rsidRDefault="00A65F2F" w:rsidP="00A65F2F">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Agency: Australian Institute for Musculoskeletal Science (AIMSS)</w:t>
      </w:r>
    </w:p>
    <w:p w14:paraId="694F9CFF" w14:textId="77777777" w:rsidR="00A65F2F" w:rsidRPr="001740F6" w:rsidRDefault="00A65F2F" w:rsidP="00A65F2F">
      <w:pPr>
        <w:tabs>
          <w:tab w:val="left" w:pos="1080"/>
          <w:tab w:val="left" w:pos="1440"/>
          <w:tab w:val="left" w:pos="1980"/>
          <w:tab w:val="left" w:pos="2790"/>
          <w:tab w:val="left" w:pos="6480"/>
        </w:tabs>
        <w:ind w:left="180" w:hanging="180"/>
        <w:rPr>
          <w:rFonts w:ascii="Times New Roman" w:hAnsi="Times New Roman"/>
          <w:b/>
          <w:szCs w:val="24"/>
        </w:rPr>
      </w:pPr>
      <w:r w:rsidRPr="001740F6">
        <w:rPr>
          <w:rFonts w:ascii="Times New Roman" w:hAnsi="Times New Roman"/>
          <w:szCs w:val="24"/>
        </w:rPr>
        <w:lastRenderedPageBreak/>
        <w:t xml:space="preserve">   Title: </w:t>
      </w:r>
      <w:r w:rsidRPr="001740F6">
        <w:rPr>
          <w:rFonts w:ascii="Times New Roman" w:hAnsi="Times New Roman"/>
          <w:szCs w:val="24"/>
        </w:rPr>
        <w:tab/>
      </w:r>
      <w:r w:rsidRPr="001740F6">
        <w:rPr>
          <w:rFonts w:ascii="Times New Roman" w:hAnsi="Times New Roman"/>
          <w:b/>
          <w:szCs w:val="24"/>
        </w:rPr>
        <w:t>“The role of physical activity on bone health among South Pacific Islander children</w:t>
      </w:r>
    </w:p>
    <w:p w14:paraId="2E46DE58" w14:textId="77777777" w:rsidR="00A65F2F" w:rsidRPr="001740F6" w:rsidRDefault="00A65F2F" w:rsidP="00A65F2F">
      <w:pPr>
        <w:tabs>
          <w:tab w:val="left" w:pos="1080"/>
          <w:tab w:val="left" w:pos="1440"/>
          <w:tab w:val="left" w:pos="1980"/>
          <w:tab w:val="left" w:pos="2790"/>
          <w:tab w:val="left" w:pos="6480"/>
        </w:tabs>
        <w:ind w:left="180" w:hanging="180"/>
        <w:rPr>
          <w:rFonts w:ascii="Times New Roman" w:hAnsi="Times New Roman"/>
          <w:b/>
          <w:szCs w:val="24"/>
        </w:rPr>
      </w:pPr>
      <w:r w:rsidRPr="001740F6">
        <w:rPr>
          <w:rFonts w:ascii="Times New Roman" w:hAnsi="Times New Roman"/>
          <w:b/>
          <w:szCs w:val="24"/>
        </w:rPr>
        <w:t xml:space="preserve">                    living in metropolitan/urban Australia vs. rural/peri-urban Samoa: a feasibility </w:t>
      </w:r>
    </w:p>
    <w:p w14:paraId="6FCCAB89" w14:textId="77777777" w:rsidR="00A65F2F" w:rsidRPr="001740F6" w:rsidRDefault="00A65F2F" w:rsidP="00A65F2F">
      <w:pPr>
        <w:tabs>
          <w:tab w:val="left" w:pos="1080"/>
          <w:tab w:val="left" w:pos="1440"/>
          <w:tab w:val="left" w:pos="1980"/>
          <w:tab w:val="left" w:pos="2790"/>
          <w:tab w:val="left" w:pos="6480"/>
        </w:tabs>
        <w:ind w:left="180" w:hanging="180"/>
        <w:rPr>
          <w:rFonts w:ascii="Times New Roman" w:hAnsi="Times New Roman"/>
          <w:b/>
          <w:szCs w:val="24"/>
        </w:rPr>
      </w:pPr>
      <w:r w:rsidRPr="001740F6">
        <w:rPr>
          <w:rFonts w:ascii="Times New Roman" w:hAnsi="Times New Roman"/>
          <w:b/>
          <w:szCs w:val="24"/>
        </w:rPr>
        <w:t xml:space="preserve">                    study”</w:t>
      </w:r>
    </w:p>
    <w:p w14:paraId="19DD913F" w14:textId="77777777" w:rsidR="00A65F2F" w:rsidRPr="001740F6" w:rsidRDefault="00A65F2F" w:rsidP="00A65F2F">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PI:</w:t>
      </w:r>
      <w:r w:rsidRPr="001740F6">
        <w:rPr>
          <w:rFonts w:ascii="Times New Roman" w:hAnsi="Times New Roman"/>
          <w:szCs w:val="24"/>
        </w:rPr>
        <w:tab/>
        <w:t xml:space="preserve"> Rachel Duckham, Deakin University</w:t>
      </w:r>
    </w:p>
    <w:p w14:paraId="6419D5B5" w14:textId="77777777" w:rsidR="00A65F2F" w:rsidRPr="001740F6" w:rsidRDefault="00A65F2F" w:rsidP="00A65F2F">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Role on project: Co-Investigator </w:t>
      </w:r>
    </w:p>
    <w:p w14:paraId="4E2866F5" w14:textId="77777777" w:rsidR="00A65F2F" w:rsidRPr="001740F6" w:rsidRDefault="00A65F2F" w:rsidP="00A65F2F">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Percent effort: 0% (Research Funds Only)</w:t>
      </w:r>
    </w:p>
    <w:p w14:paraId="7F02958C" w14:textId="77777777" w:rsidR="00A65F2F" w:rsidRPr="001740F6" w:rsidRDefault="00A65F2F" w:rsidP="00A65F2F">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ab/>
        <w:t>Total costs for project period: AUD $15,000</w:t>
      </w:r>
    </w:p>
    <w:p w14:paraId="4F35722D" w14:textId="234DFC68" w:rsidR="00A65F2F" w:rsidRPr="00252201" w:rsidRDefault="00A65F2F" w:rsidP="00252201">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ab/>
        <w:t>Project Period: 11/01/2019 – 10/31/2020</w:t>
      </w:r>
    </w:p>
    <w:p w14:paraId="5069FC6B" w14:textId="77777777" w:rsidR="00A65F2F" w:rsidRPr="001740F6" w:rsidRDefault="00A65F2F" w:rsidP="00A65F2F">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Agency: Yale University, Macmillan Faculty Grant </w:t>
      </w:r>
    </w:p>
    <w:p w14:paraId="0D056712" w14:textId="77777777" w:rsidR="00A65F2F" w:rsidRPr="001740F6" w:rsidRDefault="00A65F2F" w:rsidP="00A65F2F">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Title: “</w:t>
      </w:r>
      <w:r w:rsidRPr="001740F6">
        <w:rPr>
          <w:rFonts w:ascii="Times New Roman" w:hAnsi="Times New Roman"/>
          <w:b/>
          <w:szCs w:val="24"/>
        </w:rPr>
        <w:t>The infant gut microbiome: the missing link between genes and disease in Samoa?”</w:t>
      </w:r>
    </w:p>
    <w:p w14:paraId="234FDAFB" w14:textId="77777777" w:rsidR="00A65F2F" w:rsidRPr="001740F6" w:rsidRDefault="00A65F2F" w:rsidP="00A65F2F">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Role on project: PI</w:t>
      </w:r>
    </w:p>
    <w:p w14:paraId="4990A6ED" w14:textId="77777777" w:rsidR="00A65F2F" w:rsidRPr="001740F6" w:rsidRDefault="00A65F2F" w:rsidP="00A65F2F">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Percent Effort: 0% (Research Funds Only)</w:t>
      </w:r>
    </w:p>
    <w:p w14:paraId="4D60A079" w14:textId="77777777" w:rsidR="00A65F2F" w:rsidRPr="001740F6" w:rsidRDefault="00A65F2F" w:rsidP="00A65F2F">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Total costs for project period: $12,100</w:t>
      </w:r>
    </w:p>
    <w:p w14:paraId="0EF91BA6" w14:textId="77777777" w:rsidR="00A65F2F" w:rsidRPr="001740F6" w:rsidRDefault="00A65F2F" w:rsidP="00A65F2F">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Project Period: 01/01/2020 – 11/30/2020</w:t>
      </w:r>
    </w:p>
    <w:p w14:paraId="05A6730B" w14:textId="77777777" w:rsidR="00A65F2F" w:rsidRPr="00252201" w:rsidRDefault="00952EA2" w:rsidP="00A65F2F">
      <w:pPr>
        <w:tabs>
          <w:tab w:val="left" w:pos="1080"/>
          <w:tab w:val="left" w:pos="1440"/>
          <w:tab w:val="left" w:pos="1980"/>
          <w:tab w:val="left" w:pos="2790"/>
          <w:tab w:val="left" w:pos="6480"/>
        </w:tabs>
        <w:ind w:left="180" w:hanging="180"/>
        <w:rPr>
          <w:rFonts w:ascii="Times New Roman" w:hAnsi="Times New Roman"/>
          <w:sz w:val="16"/>
          <w:szCs w:val="16"/>
        </w:rPr>
      </w:pPr>
      <w:r w:rsidRPr="001740F6">
        <w:rPr>
          <w:rFonts w:ascii="Times New Roman" w:hAnsi="Times New Roman"/>
          <w:szCs w:val="24"/>
        </w:rPr>
        <w:t xml:space="preserve"> </w:t>
      </w:r>
    </w:p>
    <w:p w14:paraId="5D982843" w14:textId="1C5C6AA9" w:rsidR="001E6F8C" w:rsidRPr="001740F6" w:rsidRDefault="00A65F2F" w:rsidP="001E6F8C">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w:t>
      </w:r>
      <w:r w:rsidR="00224679" w:rsidRPr="001740F6">
        <w:rPr>
          <w:rFonts w:ascii="Times New Roman" w:hAnsi="Times New Roman"/>
          <w:szCs w:val="24"/>
        </w:rPr>
        <w:t xml:space="preserve"> </w:t>
      </w:r>
      <w:r w:rsidRPr="001740F6">
        <w:rPr>
          <w:rFonts w:ascii="Times New Roman" w:hAnsi="Times New Roman"/>
          <w:szCs w:val="24"/>
        </w:rPr>
        <w:t xml:space="preserve"> </w:t>
      </w:r>
      <w:r w:rsidR="001E6F8C" w:rsidRPr="001740F6">
        <w:rPr>
          <w:rFonts w:ascii="Times New Roman" w:hAnsi="Times New Roman"/>
          <w:szCs w:val="24"/>
        </w:rPr>
        <w:t xml:space="preserve">Agency: </w:t>
      </w:r>
      <w:r w:rsidR="001E6F8C" w:rsidRPr="001740F6">
        <w:rPr>
          <w:rFonts w:ascii="Times New Roman" w:hAnsi="Times New Roman"/>
          <w:szCs w:val="24"/>
        </w:rPr>
        <w:tab/>
        <w:t>National Institutes of Health (NINR) (R21NR016352)</w:t>
      </w:r>
    </w:p>
    <w:p w14:paraId="314D862E" w14:textId="77777777" w:rsidR="001E6F8C" w:rsidRPr="001740F6" w:rsidRDefault="001E6F8C" w:rsidP="001E6F8C">
      <w:pPr>
        <w:tabs>
          <w:tab w:val="left" w:pos="1080"/>
          <w:tab w:val="left" w:pos="1440"/>
          <w:tab w:val="left" w:pos="1980"/>
          <w:tab w:val="left" w:pos="2790"/>
          <w:tab w:val="left" w:pos="6480"/>
        </w:tabs>
        <w:ind w:left="180" w:hanging="180"/>
        <w:rPr>
          <w:rFonts w:ascii="Times New Roman" w:hAnsi="Times New Roman"/>
          <w:b/>
          <w:szCs w:val="24"/>
        </w:rPr>
      </w:pPr>
      <w:r w:rsidRPr="001740F6">
        <w:rPr>
          <w:rFonts w:ascii="Times New Roman" w:hAnsi="Times New Roman"/>
          <w:szCs w:val="24"/>
        </w:rPr>
        <w:tab/>
        <w:t>Title:</w:t>
      </w:r>
      <w:r w:rsidRPr="001740F6">
        <w:rPr>
          <w:rFonts w:ascii="Times New Roman" w:hAnsi="Times New Roman"/>
          <w:szCs w:val="24"/>
        </w:rPr>
        <w:tab/>
        <w:t>“</w:t>
      </w:r>
      <w:r w:rsidRPr="001740F6">
        <w:rPr>
          <w:rFonts w:ascii="Times New Roman" w:hAnsi="Times New Roman"/>
          <w:b/>
          <w:szCs w:val="24"/>
        </w:rPr>
        <w:t xml:space="preserve">Establishing the preliminary feasibility and efficacy of a group prenatal care  </w:t>
      </w:r>
    </w:p>
    <w:p w14:paraId="06216583" w14:textId="77777777" w:rsidR="001E6F8C" w:rsidRPr="001740F6" w:rsidRDefault="001E6F8C" w:rsidP="001E6F8C">
      <w:pPr>
        <w:tabs>
          <w:tab w:val="left" w:pos="1080"/>
          <w:tab w:val="left" w:pos="1440"/>
          <w:tab w:val="left" w:pos="1980"/>
          <w:tab w:val="left" w:pos="2790"/>
          <w:tab w:val="left" w:pos="6480"/>
        </w:tabs>
        <w:ind w:left="180" w:hanging="180"/>
        <w:rPr>
          <w:rFonts w:ascii="Times New Roman" w:hAnsi="Times New Roman"/>
          <w:b/>
          <w:szCs w:val="24"/>
        </w:rPr>
      </w:pPr>
      <w:r w:rsidRPr="001740F6">
        <w:rPr>
          <w:rFonts w:ascii="Times New Roman" w:hAnsi="Times New Roman"/>
          <w:b/>
          <w:szCs w:val="24"/>
        </w:rPr>
        <w:tab/>
      </w:r>
      <w:r w:rsidRPr="001740F6">
        <w:rPr>
          <w:rFonts w:ascii="Times New Roman" w:hAnsi="Times New Roman"/>
          <w:b/>
          <w:szCs w:val="24"/>
        </w:rPr>
        <w:tab/>
        <w:t xml:space="preserve">  intervention to address maternal and child NCD risk in American Samoa”</w:t>
      </w:r>
    </w:p>
    <w:p w14:paraId="4A3FFB0D" w14:textId="77777777" w:rsidR="001E6F8C" w:rsidRPr="001740F6" w:rsidRDefault="001E6F8C" w:rsidP="001E6F8C">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ab/>
        <w:t>PI:</w:t>
      </w:r>
      <w:r w:rsidRPr="001740F6">
        <w:rPr>
          <w:rFonts w:ascii="Times New Roman" w:hAnsi="Times New Roman"/>
          <w:szCs w:val="24"/>
        </w:rPr>
        <w:tab/>
        <w:t xml:space="preserve"> Nicola Hawley</w:t>
      </w:r>
    </w:p>
    <w:p w14:paraId="138EFEDD" w14:textId="77777777" w:rsidR="001E6F8C" w:rsidRPr="001740F6" w:rsidRDefault="001E6F8C" w:rsidP="001E6F8C">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ab/>
        <w:t>Percent effort: 20%</w:t>
      </w:r>
    </w:p>
    <w:p w14:paraId="6FD40F4B" w14:textId="77777777" w:rsidR="001E6F8C" w:rsidRPr="001740F6" w:rsidRDefault="001E6F8C" w:rsidP="001E6F8C">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ab/>
        <w:t>Total Costs for project period: $470,678</w:t>
      </w:r>
    </w:p>
    <w:p w14:paraId="355B9420" w14:textId="77777777" w:rsidR="001E6F8C" w:rsidRPr="001740F6" w:rsidRDefault="001E6F8C" w:rsidP="001E6F8C">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ab/>
        <w:t>Project Period: 12/06/2016 – 11/30/2019</w:t>
      </w:r>
    </w:p>
    <w:p w14:paraId="154E6E6A" w14:textId="77777777" w:rsidR="001E6F8C" w:rsidRPr="00252201" w:rsidRDefault="001E6F8C" w:rsidP="00335D6D">
      <w:pPr>
        <w:tabs>
          <w:tab w:val="left" w:pos="1080"/>
          <w:tab w:val="left" w:pos="1440"/>
          <w:tab w:val="left" w:pos="1980"/>
          <w:tab w:val="left" w:pos="2790"/>
          <w:tab w:val="left" w:pos="6480"/>
        </w:tabs>
        <w:rPr>
          <w:rFonts w:ascii="Times New Roman" w:hAnsi="Times New Roman"/>
          <w:sz w:val="16"/>
          <w:szCs w:val="16"/>
        </w:rPr>
      </w:pPr>
    </w:p>
    <w:p w14:paraId="7CEE835D" w14:textId="77777777" w:rsidR="00FB316B" w:rsidRPr="001740F6" w:rsidRDefault="001E6F8C" w:rsidP="00FB316B">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w:t>
      </w:r>
      <w:r w:rsidR="00FB316B" w:rsidRPr="001740F6">
        <w:rPr>
          <w:rFonts w:ascii="Times New Roman" w:hAnsi="Times New Roman"/>
          <w:szCs w:val="24"/>
        </w:rPr>
        <w:t>Agency: Northern Humboldt Union High School District</w:t>
      </w:r>
    </w:p>
    <w:p w14:paraId="65328317" w14:textId="77777777" w:rsidR="00FB316B" w:rsidRPr="001740F6" w:rsidRDefault="00FB316B" w:rsidP="00FB316B">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Title:     </w:t>
      </w:r>
      <w:r w:rsidRPr="001740F6">
        <w:rPr>
          <w:rFonts w:ascii="Times New Roman" w:hAnsi="Times New Roman"/>
          <w:b/>
          <w:szCs w:val="24"/>
        </w:rPr>
        <w:t>“Healthy Humboldt Student Support and Academic Enrichment Program”</w:t>
      </w:r>
    </w:p>
    <w:p w14:paraId="5DDBF061" w14:textId="77777777" w:rsidR="00FB316B" w:rsidRPr="001740F6" w:rsidRDefault="00FB316B" w:rsidP="00FB316B">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PI:           Jack Bareilles </w:t>
      </w:r>
    </w:p>
    <w:p w14:paraId="59A1B013" w14:textId="77777777" w:rsidR="00FB316B" w:rsidRPr="001740F6" w:rsidRDefault="00FB316B" w:rsidP="00FB316B">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Role on project: Co-investigator</w:t>
      </w:r>
    </w:p>
    <w:p w14:paraId="2AECA5E4" w14:textId="77777777" w:rsidR="00FB316B" w:rsidRPr="001740F6" w:rsidRDefault="00FB316B" w:rsidP="00FB316B">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Percent effort: 15%</w:t>
      </w:r>
    </w:p>
    <w:p w14:paraId="53A4DF43" w14:textId="77777777" w:rsidR="00FB316B" w:rsidRPr="001740F6" w:rsidRDefault="00FB316B" w:rsidP="00FB316B">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Total costs for project period: $29,999</w:t>
      </w:r>
    </w:p>
    <w:p w14:paraId="7715F975" w14:textId="77777777" w:rsidR="00FB316B" w:rsidRPr="001740F6" w:rsidRDefault="00FB316B" w:rsidP="00FB316B">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Project Period: 01/01/2019 – 09/30/2019</w:t>
      </w:r>
    </w:p>
    <w:p w14:paraId="211001D4" w14:textId="77777777" w:rsidR="00FB316B" w:rsidRPr="00252201" w:rsidRDefault="00FB316B" w:rsidP="00FB316B">
      <w:pPr>
        <w:tabs>
          <w:tab w:val="left" w:pos="1080"/>
          <w:tab w:val="left" w:pos="1440"/>
          <w:tab w:val="left" w:pos="1980"/>
          <w:tab w:val="left" w:pos="2790"/>
          <w:tab w:val="left" w:pos="6480"/>
        </w:tabs>
        <w:ind w:left="180" w:hanging="180"/>
        <w:rPr>
          <w:rFonts w:ascii="Times New Roman" w:hAnsi="Times New Roman"/>
          <w:sz w:val="16"/>
          <w:szCs w:val="16"/>
        </w:rPr>
      </w:pPr>
    </w:p>
    <w:p w14:paraId="7E22F376" w14:textId="77777777" w:rsidR="00FB316B" w:rsidRPr="001740F6" w:rsidRDefault="00FB316B" w:rsidP="00FB316B">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Agency: Yale University (MacMillan Center Faculty Research Grant)</w:t>
      </w:r>
    </w:p>
    <w:p w14:paraId="1DE2E0B8" w14:textId="77777777" w:rsidR="00FB316B" w:rsidRPr="001740F6" w:rsidRDefault="00FB316B" w:rsidP="00FB316B">
      <w:pPr>
        <w:tabs>
          <w:tab w:val="left" w:pos="1080"/>
          <w:tab w:val="left" w:pos="1440"/>
          <w:tab w:val="left" w:pos="1980"/>
          <w:tab w:val="left" w:pos="2790"/>
          <w:tab w:val="left" w:pos="6480"/>
        </w:tabs>
        <w:ind w:left="180" w:hanging="180"/>
        <w:rPr>
          <w:rFonts w:ascii="Times New Roman" w:hAnsi="Times New Roman"/>
          <w:b/>
          <w:szCs w:val="24"/>
        </w:rPr>
      </w:pPr>
      <w:r w:rsidRPr="001740F6">
        <w:rPr>
          <w:rFonts w:ascii="Times New Roman" w:hAnsi="Times New Roman"/>
          <w:szCs w:val="24"/>
        </w:rPr>
        <w:t xml:space="preserve">   Title: </w:t>
      </w:r>
      <w:r w:rsidRPr="001740F6">
        <w:rPr>
          <w:rFonts w:ascii="Times New Roman" w:hAnsi="Times New Roman"/>
          <w:szCs w:val="24"/>
        </w:rPr>
        <w:tab/>
      </w:r>
      <w:r w:rsidRPr="001740F6">
        <w:rPr>
          <w:rFonts w:ascii="Times New Roman" w:hAnsi="Times New Roman"/>
          <w:b/>
          <w:szCs w:val="24"/>
        </w:rPr>
        <w:t>“Understanding body composition among Samoan infants: the role of ethnicity and the</w:t>
      </w:r>
    </w:p>
    <w:p w14:paraId="23D3A738" w14:textId="77777777" w:rsidR="00FB316B" w:rsidRPr="001740F6" w:rsidRDefault="00FB316B" w:rsidP="00FB316B">
      <w:pPr>
        <w:tabs>
          <w:tab w:val="left" w:pos="1080"/>
          <w:tab w:val="left" w:pos="1440"/>
          <w:tab w:val="left" w:pos="1980"/>
          <w:tab w:val="left" w:pos="2790"/>
          <w:tab w:val="left" w:pos="6480"/>
        </w:tabs>
        <w:ind w:left="180" w:hanging="180"/>
        <w:rPr>
          <w:rFonts w:ascii="Times New Roman" w:hAnsi="Times New Roman"/>
          <w:b/>
          <w:szCs w:val="24"/>
        </w:rPr>
      </w:pPr>
      <w:r w:rsidRPr="001740F6">
        <w:rPr>
          <w:rFonts w:ascii="Times New Roman" w:hAnsi="Times New Roman"/>
          <w:b/>
          <w:szCs w:val="24"/>
        </w:rPr>
        <w:t xml:space="preserve">                   </w:t>
      </w:r>
      <w:r w:rsidRPr="001740F6">
        <w:rPr>
          <w:rFonts w:ascii="Times New Roman" w:hAnsi="Times New Roman"/>
          <w:b/>
          <w:i/>
          <w:szCs w:val="24"/>
        </w:rPr>
        <w:t>CREBRF</w:t>
      </w:r>
      <w:r w:rsidRPr="001740F6">
        <w:rPr>
          <w:rFonts w:ascii="Times New Roman" w:hAnsi="Times New Roman"/>
          <w:b/>
          <w:szCs w:val="24"/>
        </w:rPr>
        <w:t xml:space="preserve"> gene variant”</w:t>
      </w:r>
    </w:p>
    <w:p w14:paraId="09C2E7EA" w14:textId="77777777" w:rsidR="00FB316B" w:rsidRPr="001740F6" w:rsidRDefault="00FB316B" w:rsidP="00FB316B">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PI:</w:t>
      </w:r>
      <w:r w:rsidRPr="001740F6">
        <w:rPr>
          <w:rFonts w:ascii="Times New Roman" w:hAnsi="Times New Roman"/>
          <w:szCs w:val="24"/>
        </w:rPr>
        <w:tab/>
        <w:t xml:space="preserve"> Nicola Hawley </w:t>
      </w:r>
    </w:p>
    <w:p w14:paraId="1547A3F3" w14:textId="77777777" w:rsidR="00FB316B" w:rsidRPr="001740F6" w:rsidRDefault="00FB316B" w:rsidP="00FB316B">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Percent effort: 0% (Research Funds Only)</w:t>
      </w:r>
    </w:p>
    <w:p w14:paraId="78694DA2" w14:textId="77777777" w:rsidR="00FB316B" w:rsidRPr="001740F6" w:rsidRDefault="00FB316B" w:rsidP="00FB316B">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ab/>
        <w:t>Total costs for project period: $7,000</w:t>
      </w:r>
    </w:p>
    <w:p w14:paraId="7AD42E11" w14:textId="77777777" w:rsidR="00FB316B" w:rsidRPr="001740F6" w:rsidRDefault="00FB316B" w:rsidP="00FB316B">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ab/>
        <w:t xml:space="preserve">Project Period: 04/01/2018 – 05/31/2019 </w:t>
      </w:r>
    </w:p>
    <w:p w14:paraId="38F849DF" w14:textId="77777777" w:rsidR="00FB316B" w:rsidRPr="00252201" w:rsidRDefault="00FB316B" w:rsidP="00FB316B">
      <w:pPr>
        <w:tabs>
          <w:tab w:val="left" w:pos="1080"/>
          <w:tab w:val="left" w:pos="1440"/>
          <w:tab w:val="left" w:pos="1980"/>
          <w:tab w:val="left" w:pos="2790"/>
          <w:tab w:val="left" w:pos="6480"/>
        </w:tabs>
        <w:rPr>
          <w:rFonts w:ascii="Times New Roman" w:hAnsi="Times New Roman"/>
          <w:sz w:val="16"/>
          <w:szCs w:val="16"/>
        </w:rPr>
      </w:pPr>
    </w:p>
    <w:p w14:paraId="2836C80E" w14:textId="77777777" w:rsidR="00952EA2" w:rsidRPr="001740F6" w:rsidRDefault="00FB316B" w:rsidP="00952EA2">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w:t>
      </w:r>
      <w:r w:rsidR="00952EA2" w:rsidRPr="001740F6">
        <w:rPr>
          <w:rFonts w:ascii="Times New Roman" w:hAnsi="Times New Roman"/>
          <w:szCs w:val="24"/>
        </w:rPr>
        <w:t>Agency: Yale University (Hecht Faculty Network Award)</w:t>
      </w:r>
    </w:p>
    <w:p w14:paraId="58A584F8" w14:textId="77777777" w:rsidR="00952EA2" w:rsidRPr="001740F6" w:rsidRDefault="00952EA2" w:rsidP="00952EA2">
      <w:pPr>
        <w:tabs>
          <w:tab w:val="left" w:pos="1080"/>
          <w:tab w:val="left" w:pos="1440"/>
          <w:tab w:val="left" w:pos="1980"/>
          <w:tab w:val="left" w:pos="2790"/>
          <w:tab w:val="left" w:pos="6480"/>
        </w:tabs>
        <w:ind w:left="180" w:hanging="180"/>
        <w:rPr>
          <w:rFonts w:ascii="Times New Roman" w:hAnsi="Times New Roman"/>
          <w:b/>
          <w:szCs w:val="24"/>
        </w:rPr>
      </w:pPr>
      <w:r w:rsidRPr="001740F6">
        <w:rPr>
          <w:rFonts w:ascii="Times New Roman" w:hAnsi="Times New Roman"/>
          <w:szCs w:val="24"/>
        </w:rPr>
        <w:t xml:space="preserve">   Title: </w:t>
      </w:r>
      <w:r w:rsidRPr="001740F6">
        <w:rPr>
          <w:rFonts w:ascii="Times New Roman" w:hAnsi="Times New Roman"/>
          <w:szCs w:val="24"/>
        </w:rPr>
        <w:tab/>
      </w:r>
      <w:r w:rsidRPr="001740F6">
        <w:rPr>
          <w:rFonts w:ascii="Times New Roman" w:hAnsi="Times New Roman"/>
          <w:b/>
          <w:szCs w:val="24"/>
        </w:rPr>
        <w:t>“Creation of the Latin American Indigenous Health Network at Yale”</w:t>
      </w:r>
    </w:p>
    <w:p w14:paraId="60EB0DA9" w14:textId="77777777" w:rsidR="00952EA2" w:rsidRPr="001740F6" w:rsidRDefault="00952EA2" w:rsidP="00952EA2">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PI:</w:t>
      </w:r>
      <w:r w:rsidRPr="001740F6">
        <w:rPr>
          <w:rFonts w:ascii="Times New Roman" w:hAnsi="Times New Roman"/>
          <w:szCs w:val="24"/>
        </w:rPr>
        <w:tab/>
        <w:t xml:space="preserve"> Nicola Hawley, Claudia </w:t>
      </w:r>
      <w:proofErr w:type="spellStart"/>
      <w:r w:rsidRPr="001740F6">
        <w:rPr>
          <w:rFonts w:ascii="Times New Roman" w:hAnsi="Times New Roman"/>
          <w:szCs w:val="24"/>
        </w:rPr>
        <w:t>Valeggia</w:t>
      </w:r>
      <w:proofErr w:type="spellEnd"/>
      <w:r w:rsidRPr="001740F6">
        <w:rPr>
          <w:rFonts w:ascii="Times New Roman" w:hAnsi="Times New Roman"/>
          <w:szCs w:val="24"/>
        </w:rPr>
        <w:t xml:space="preserve"> (Anthropology) </w:t>
      </w:r>
    </w:p>
    <w:p w14:paraId="3477F7FE" w14:textId="77777777" w:rsidR="00952EA2" w:rsidRPr="001740F6" w:rsidRDefault="00952EA2" w:rsidP="00952EA2">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Percent effort: 0% (Research Funds Only)</w:t>
      </w:r>
    </w:p>
    <w:p w14:paraId="79719ED1" w14:textId="77777777" w:rsidR="00952EA2" w:rsidRPr="001740F6" w:rsidRDefault="00952EA2" w:rsidP="00952EA2">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ab/>
        <w:t>Total costs for project period: $10,000</w:t>
      </w:r>
    </w:p>
    <w:p w14:paraId="16E6A613" w14:textId="77777777" w:rsidR="00952EA2" w:rsidRPr="001740F6" w:rsidRDefault="00952EA2" w:rsidP="00952EA2">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ab/>
        <w:t>Project Period: 06/01/2018 – 05/31/2019</w:t>
      </w:r>
    </w:p>
    <w:p w14:paraId="297DDAFB" w14:textId="77777777" w:rsidR="006A7DF0" w:rsidRPr="00252201" w:rsidRDefault="006A7DF0" w:rsidP="006A7DF0">
      <w:pPr>
        <w:tabs>
          <w:tab w:val="left" w:pos="1080"/>
          <w:tab w:val="left" w:pos="1440"/>
          <w:tab w:val="left" w:pos="1980"/>
          <w:tab w:val="left" w:pos="2790"/>
          <w:tab w:val="left" w:pos="6480"/>
        </w:tabs>
        <w:rPr>
          <w:rFonts w:ascii="Times New Roman" w:hAnsi="Times New Roman"/>
          <w:sz w:val="16"/>
          <w:szCs w:val="16"/>
        </w:rPr>
      </w:pPr>
    </w:p>
    <w:p w14:paraId="5C468BE0" w14:textId="77777777" w:rsidR="00F7235A" w:rsidRPr="001740F6" w:rsidRDefault="00952EA2" w:rsidP="00F7235A">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w:t>
      </w:r>
      <w:r w:rsidR="00F7235A" w:rsidRPr="001740F6">
        <w:rPr>
          <w:rFonts w:ascii="Times New Roman" w:hAnsi="Times New Roman"/>
          <w:szCs w:val="24"/>
        </w:rPr>
        <w:t xml:space="preserve">Agency: Family Larsson-Rosenquist Foundation </w:t>
      </w:r>
    </w:p>
    <w:p w14:paraId="1970EF29" w14:textId="77777777" w:rsidR="00F7235A" w:rsidRPr="001740F6" w:rsidRDefault="00F7235A" w:rsidP="00F7235A">
      <w:pPr>
        <w:tabs>
          <w:tab w:val="left" w:pos="1080"/>
          <w:tab w:val="left" w:pos="1440"/>
          <w:tab w:val="left" w:pos="1980"/>
          <w:tab w:val="left" w:pos="2790"/>
          <w:tab w:val="left" w:pos="6480"/>
        </w:tabs>
        <w:ind w:left="180" w:hanging="180"/>
        <w:rPr>
          <w:rFonts w:ascii="Times New Roman" w:hAnsi="Times New Roman"/>
          <w:b/>
          <w:szCs w:val="24"/>
        </w:rPr>
      </w:pPr>
      <w:r w:rsidRPr="001740F6">
        <w:rPr>
          <w:rFonts w:ascii="Times New Roman" w:hAnsi="Times New Roman"/>
          <w:szCs w:val="24"/>
        </w:rPr>
        <w:tab/>
        <w:t xml:space="preserve">Title: </w:t>
      </w:r>
      <w:r w:rsidRPr="001740F6">
        <w:rPr>
          <w:rFonts w:ascii="Times New Roman" w:hAnsi="Times New Roman"/>
          <w:szCs w:val="24"/>
        </w:rPr>
        <w:tab/>
      </w:r>
      <w:r w:rsidRPr="001740F6">
        <w:rPr>
          <w:rFonts w:ascii="Times New Roman" w:hAnsi="Times New Roman"/>
          <w:b/>
          <w:szCs w:val="24"/>
        </w:rPr>
        <w:t>“Breastfeeding Friendly Country Index (BFCI) Initiative”</w:t>
      </w:r>
    </w:p>
    <w:p w14:paraId="1C93C91F" w14:textId="77777777" w:rsidR="00F7235A" w:rsidRPr="001740F6" w:rsidRDefault="00F7235A" w:rsidP="00F7235A">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ab/>
        <w:t xml:space="preserve">PI: </w:t>
      </w:r>
      <w:r w:rsidRPr="001740F6">
        <w:rPr>
          <w:rFonts w:ascii="Times New Roman" w:hAnsi="Times New Roman"/>
          <w:szCs w:val="24"/>
        </w:rPr>
        <w:tab/>
        <w:t>Rafael Perez-Escamilla</w:t>
      </w:r>
    </w:p>
    <w:p w14:paraId="6C9759D7" w14:textId="77777777" w:rsidR="00F7235A" w:rsidRPr="001740F6" w:rsidRDefault="00F7235A" w:rsidP="00F7235A">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ab/>
        <w:t>Role on project: Co-Investigator</w:t>
      </w:r>
    </w:p>
    <w:p w14:paraId="055E7410" w14:textId="77777777" w:rsidR="00F7235A" w:rsidRPr="001740F6" w:rsidRDefault="00F7235A" w:rsidP="00F7235A">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ab/>
        <w:t>Percent Effort: 10%</w:t>
      </w:r>
    </w:p>
    <w:p w14:paraId="13972D1B" w14:textId="77777777" w:rsidR="00F7235A" w:rsidRPr="001740F6" w:rsidRDefault="00F7235A" w:rsidP="00F7235A">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lastRenderedPageBreak/>
        <w:tab/>
        <w:t>Total costs for project period: $77,235</w:t>
      </w:r>
    </w:p>
    <w:p w14:paraId="29AA2D7E" w14:textId="77777777" w:rsidR="00F7235A" w:rsidRPr="001740F6" w:rsidRDefault="00F7235A" w:rsidP="00F7235A">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ab/>
        <w:t>Project Period: 03/01/2017 – 08/31/2018</w:t>
      </w:r>
    </w:p>
    <w:p w14:paraId="009FF599" w14:textId="77777777" w:rsidR="00F7235A" w:rsidRPr="00252201" w:rsidRDefault="00F7235A" w:rsidP="00F7235A">
      <w:pPr>
        <w:tabs>
          <w:tab w:val="left" w:pos="1080"/>
          <w:tab w:val="left" w:pos="1440"/>
          <w:tab w:val="left" w:pos="1980"/>
          <w:tab w:val="left" w:pos="2790"/>
          <w:tab w:val="left" w:pos="6480"/>
        </w:tabs>
        <w:ind w:left="180" w:hanging="180"/>
        <w:rPr>
          <w:rFonts w:ascii="Times New Roman" w:hAnsi="Times New Roman"/>
          <w:sz w:val="16"/>
          <w:szCs w:val="16"/>
        </w:rPr>
      </w:pPr>
    </w:p>
    <w:p w14:paraId="139D9240" w14:textId="77777777" w:rsidR="00F7235A" w:rsidRPr="001740F6" w:rsidRDefault="00F7235A" w:rsidP="00F7235A">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Agency: Send Hope Not Flowers Foundation (Australia)</w:t>
      </w:r>
    </w:p>
    <w:p w14:paraId="1F00666A" w14:textId="77777777" w:rsidR="00F7235A" w:rsidRPr="001740F6" w:rsidRDefault="00F7235A" w:rsidP="00F7235A">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ab/>
        <w:t>Title:</w:t>
      </w:r>
      <w:r w:rsidRPr="001740F6">
        <w:rPr>
          <w:rFonts w:ascii="Times New Roman" w:hAnsi="Times New Roman"/>
          <w:szCs w:val="24"/>
        </w:rPr>
        <w:tab/>
        <w:t xml:space="preserve"> “</w:t>
      </w:r>
      <w:r w:rsidRPr="001740F6">
        <w:rPr>
          <w:rFonts w:ascii="Times New Roman" w:hAnsi="Times New Roman"/>
          <w:b/>
          <w:szCs w:val="24"/>
        </w:rPr>
        <w:t>Improving Awareness of Gestational Diabetes in American Samoa”</w:t>
      </w:r>
    </w:p>
    <w:p w14:paraId="6D65A238" w14:textId="77777777" w:rsidR="00F7235A" w:rsidRPr="001740F6" w:rsidRDefault="00F7235A" w:rsidP="00F7235A">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ab/>
        <w:t xml:space="preserve">PIs:  </w:t>
      </w:r>
      <w:r w:rsidRPr="001740F6">
        <w:rPr>
          <w:rFonts w:ascii="Times New Roman" w:hAnsi="Times New Roman"/>
          <w:szCs w:val="24"/>
        </w:rPr>
        <w:tab/>
        <w:t xml:space="preserve">Nicola Hawley, Bethel Muasau-Howard, MD, and Micah Van der </w:t>
      </w:r>
      <w:proofErr w:type="spellStart"/>
      <w:r w:rsidRPr="001740F6">
        <w:rPr>
          <w:rFonts w:ascii="Times New Roman" w:hAnsi="Times New Roman"/>
          <w:szCs w:val="24"/>
        </w:rPr>
        <w:t>Ryn</w:t>
      </w:r>
      <w:proofErr w:type="spellEnd"/>
      <w:r w:rsidRPr="001740F6">
        <w:rPr>
          <w:rFonts w:ascii="Times New Roman" w:hAnsi="Times New Roman"/>
          <w:szCs w:val="24"/>
        </w:rPr>
        <w:t>, PhD</w:t>
      </w:r>
    </w:p>
    <w:p w14:paraId="6F0D3F41" w14:textId="77777777" w:rsidR="00F7235A" w:rsidRPr="001740F6" w:rsidRDefault="00F7235A" w:rsidP="00F7235A">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ab/>
        <w:t>Percent Effort: 0% (Research Funds Only)</w:t>
      </w:r>
    </w:p>
    <w:p w14:paraId="6A40A16A" w14:textId="77777777" w:rsidR="00F7235A" w:rsidRPr="001740F6" w:rsidRDefault="00F7235A" w:rsidP="00F7235A">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ab/>
        <w:t>Total Costs for Project Period: $10,000</w:t>
      </w:r>
    </w:p>
    <w:p w14:paraId="4C7D42A3" w14:textId="77777777" w:rsidR="00F7235A" w:rsidRPr="001740F6" w:rsidRDefault="00F7235A" w:rsidP="00F7235A">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ab/>
        <w:t>Project Period: 3/1/2016 – 12/28/2018</w:t>
      </w:r>
    </w:p>
    <w:p w14:paraId="7C724CF7" w14:textId="77777777" w:rsidR="00F7235A" w:rsidRPr="00252201" w:rsidRDefault="00F7235A" w:rsidP="00F7235A">
      <w:pPr>
        <w:tabs>
          <w:tab w:val="left" w:pos="1080"/>
          <w:tab w:val="left" w:pos="1440"/>
          <w:tab w:val="left" w:pos="1980"/>
          <w:tab w:val="left" w:pos="2790"/>
          <w:tab w:val="left" w:pos="6480"/>
        </w:tabs>
        <w:ind w:left="180" w:hanging="180"/>
        <w:rPr>
          <w:rFonts w:ascii="Times New Roman" w:hAnsi="Times New Roman"/>
          <w:sz w:val="16"/>
          <w:szCs w:val="16"/>
        </w:rPr>
      </w:pPr>
      <w:r w:rsidRPr="001740F6">
        <w:rPr>
          <w:rFonts w:ascii="Times New Roman" w:hAnsi="Times New Roman"/>
          <w:szCs w:val="24"/>
        </w:rPr>
        <w:tab/>
      </w:r>
    </w:p>
    <w:p w14:paraId="47FF9332" w14:textId="77777777" w:rsidR="00F7235A" w:rsidRPr="001740F6" w:rsidRDefault="00F7235A" w:rsidP="00F7235A">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ab/>
        <w:t>Agency: Yale University (Hecht-Albert Global Health Pilot Innovation Award)</w:t>
      </w:r>
    </w:p>
    <w:p w14:paraId="32BEBB8F" w14:textId="77777777" w:rsidR="00F7235A" w:rsidRPr="001740F6" w:rsidRDefault="00F7235A" w:rsidP="00F7235A">
      <w:pPr>
        <w:tabs>
          <w:tab w:val="left" w:pos="1080"/>
          <w:tab w:val="left" w:pos="1440"/>
          <w:tab w:val="left" w:pos="1980"/>
          <w:tab w:val="left" w:pos="2790"/>
          <w:tab w:val="left" w:pos="6480"/>
        </w:tabs>
        <w:ind w:left="180" w:hanging="180"/>
        <w:rPr>
          <w:rFonts w:ascii="Times New Roman" w:hAnsi="Times New Roman"/>
          <w:b/>
          <w:szCs w:val="24"/>
        </w:rPr>
      </w:pPr>
      <w:r w:rsidRPr="001740F6">
        <w:rPr>
          <w:rFonts w:ascii="Times New Roman" w:hAnsi="Times New Roman"/>
          <w:szCs w:val="24"/>
        </w:rPr>
        <w:tab/>
        <w:t>Title:</w:t>
      </w:r>
      <w:r w:rsidRPr="001740F6">
        <w:rPr>
          <w:rFonts w:ascii="Times New Roman" w:hAnsi="Times New Roman"/>
          <w:szCs w:val="24"/>
        </w:rPr>
        <w:tab/>
        <w:t xml:space="preserve"> </w:t>
      </w:r>
      <w:r w:rsidRPr="001740F6">
        <w:rPr>
          <w:rFonts w:ascii="Times New Roman" w:hAnsi="Times New Roman"/>
          <w:b/>
          <w:szCs w:val="24"/>
        </w:rPr>
        <w:t>“Evaluation of a Gestational Diabetes Intervention in American Samoa”</w:t>
      </w:r>
    </w:p>
    <w:p w14:paraId="5A2E20FC" w14:textId="77777777" w:rsidR="00F7235A" w:rsidRPr="001740F6" w:rsidRDefault="00F7235A" w:rsidP="00F7235A">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ab/>
        <w:t>PI:</w:t>
      </w:r>
      <w:r w:rsidRPr="001740F6">
        <w:rPr>
          <w:rFonts w:ascii="Times New Roman" w:hAnsi="Times New Roman"/>
          <w:szCs w:val="24"/>
        </w:rPr>
        <w:tab/>
        <w:t xml:space="preserve"> Nicola Hawley</w:t>
      </w:r>
    </w:p>
    <w:p w14:paraId="36B43AB0" w14:textId="77777777" w:rsidR="00F7235A" w:rsidRPr="001740F6" w:rsidRDefault="00F7235A" w:rsidP="00F7235A">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ab/>
        <w:t>Percent effort: 0% (Research Funds Only)</w:t>
      </w:r>
    </w:p>
    <w:p w14:paraId="3B3C554B" w14:textId="77777777" w:rsidR="00F7235A" w:rsidRPr="001740F6" w:rsidRDefault="00F7235A" w:rsidP="00F7235A">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ab/>
        <w:t>Total costs for project period: $5,000</w:t>
      </w:r>
    </w:p>
    <w:p w14:paraId="14A0F28B" w14:textId="77777777" w:rsidR="00F7235A" w:rsidRPr="001740F6" w:rsidRDefault="00F7235A" w:rsidP="006027FC">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ab/>
        <w:t>Project Period: 05/01/2017 – 12/31/2018</w:t>
      </w:r>
    </w:p>
    <w:p w14:paraId="7D857F3B" w14:textId="77777777" w:rsidR="006027FC" w:rsidRPr="00252201" w:rsidRDefault="006027FC" w:rsidP="006027FC">
      <w:pPr>
        <w:tabs>
          <w:tab w:val="left" w:pos="1080"/>
          <w:tab w:val="left" w:pos="1440"/>
          <w:tab w:val="left" w:pos="1980"/>
          <w:tab w:val="left" w:pos="2790"/>
          <w:tab w:val="left" w:pos="6480"/>
        </w:tabs>
        <w:ind w:left="180" w:hanging="180"/>
        <w:rPr>
          <w:rFonts w:ascii="Times New Roman" w:hAnsi="Times New Roman"/>
          <w:sz w:val="16"/>
          <w:szCs w:val="16"/>
        </w:rPr>
      </w:pPr>
    </w:p>
    <w:p w14:paraId="056EF83E" w14:textId="79FD4311" w:rsidR="00C53C70" w:rsidRPr="001740F6" w:rsidRDefault="00F7235A" w:rsidP="009C5EB3">
      <w:pPr>
        <w:tabs>
          <w:tab w:val="left" w:pos="1080"/>
          <w:tab w:val="left" w:pos="1440"/>
          <w:tab w:val="left" w:pos="1980"/>
          <w:tab w:val="left" w:pos="2790"/>
          <w:tab w:val="left" w:pos="6480"/>
        </w:tabs>
        <w:ind w:left="180" w:hanging="180"/>
        <w:rPr>
          <w:rFonts w:ascii="Times New Roman" w:hAnsi="Times New Roman"/>
          <w:b/>
          <w:szCs w:val="24"/>
        </w:rPr>
      </w:pPr>
      <w:r w:rsidRPr="001740F6">
        <w:rPr>
          <w:rFonts w:ascii="Times New Roman" w:hAnsi="Times New Roman"/>
          <w:szCs w:val="24"/>
        </w:rPr>
        <w:t xml:space="preserve">   </w:t>
      </w:r>
      <w:r w:rsidR="005527D2" w:rsidRPr="001740F6">
        <w:rPr>
          <w:rFonts w:ascii="Times New Roman" w:hAnsi="Times New Roman"/>
          <w:szCs w:val="24"/>
        </w:rPr>
        <w:t>Agency:</w:t>
      </w:r>
      <w:r w:rsidR="005527D2" w:rsidRPr="001740F6">
        <w:rPr>
          <w:rFonts w:ascii="Times New Roman" w:hAnsi="Times New Roman"/>
          <w:szCs w:val="24"/>
        </w:rPr>
        <w:tab/>
      </w:r>
      <w:r w:rsidR="00D1077B" w:rsidRPr="001740F6">
        <w:rPr>
          <w:rFonts w:ascii="Times New Roman" w:hAnsi="Times New Roman"/>
          <w:szCs w:val="24"/>
        </w:rPr>
        <w:t>American Association of Physical Anthropology</w:t>
      </w:r>
      <w:r w:rsidR="005527D2" w:rsidRPr="001740F6">
        <w:rPr>
          <w:rFonts w:ascii="Times New Roman" w:hAnsi="Times New Roman"/>
          <w:szCs w:val="24"/>
        </w:rPr>
        <w:tab/>
      </w:r>
      <w:r w:rsidR="005527D2" w:rsidRPr="001740F6">
        <w:rPr>
          <w:rFonts w:ascii="Times New Roman" w:hAnsi="Times New Roman"/>
          <w:szCs w:val="24"/>
        </w:rPr>
        <w:tab/>
      </w:r>
      <w:r w:rsidR="00B6464D" w:rsidRPr="001740F6">
        <w:rPr>
          <w:rFonts w:ascii="Times New Roman" w:hAnsi="Times New Roman"/>
          <w:szCs w:val="24"/>
        </w:rPr>
        <w:br/>
        <w:t>Title:</w:t>
      </w:r>
      <w:r w:rsidR="00B6464D" w:rsidRPr="001740F6">
        <w:rPr>
          <w:rFonts w:ascii="Times New Roman" w:hAnsi="Times New Roman"/>
          <w:szCs w:val="24"/>
        </w:rPr>
        <w:tab/>
      </w:r>
      <w:r w:rsidR="005527D2" w:rsidRPr="001740F6">
        <w:rPr>
          <w:rFonts w:ascii="Times New Roman" w:hAnsi="Times New Roman"/>
          <w:b/>
          <w:szCs w:val="24"/>
        </w:rPr>
        <w:t>“</w:t>
      </w:r>
      <w:r w:rsidR="00D1077B" w:rsidRPr="001740F6">
        <w:rPr>
          <w:rFonts w:ascii="Times New Roman" w:hAnsi="Times New Roman"/>
          <w:b/>
          <w:szCs w:val="24"/>
        </w:rPr>
        <w:t xml:space="preserve">Growth of </w:t>
      </w:r>
      <w:r w:rsidR="00EF4092" w:rsidRPr="001740F6">
        <w:rPr>
          <w:rFonts w:ascii="Times New Roman" w:hAnsi="Times New Roman"/>
          <w:b/>
          <w:szCs w:val="24"/>
        </w:rPr>
        <w:t>0-5-year-olds</w:t>
      </w:r>
      <w:r w:rsidR="00D1077B" w:rsidRPr="001740F6">
        <w:rPr>
          <w:rFonts w:ascii="Times New Roman" w:hAnsi="Times New Roman"/>
          <w:b/>
          <w:szCs w:val="24"/>
        </w:rPr>
        <w:t xml:space="preserve"> in Samoa: Co-existence of obesity &amp; micronutrient </w:t>
      </w:r>
    </w:p>
    <w:p w14:paraId="0D36151A" w14:textId="77777777" w:rsidR="009C5EB3" w:rsidRPr="001740F6" w:rsidRDefault="00C53C70" w:rsidP="009C5EB3">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b/>
          <w:szCs w:val="24"/>
        </w:rPr>
        <w:t xml:space="preserve">                     </w:t>
      </w:r>
      <w:r w:rsidR="00D1077B" w:rsidRPr="001740F6">
        <w:rPr>
          <w:rFonts w:ascii="Times New Roman" w:hAnsi="Times New Roman"/>
          <w:b/>
          <w:szCs w:val="24"/>
        </w:rPr>
        <w:t>deficiency</w:t>
      </w:r>
      <w:r w:rsidR="00B6464D" w:rsidRPr="001740F6">
        <w:rPr>
          <w:rFonts w:ascii="Times New Roman" w:hAnsi="Times New Roman"/>
          <w:b/>
          <w:szCs w:val="24"/>
        </w:rPr>
        <w:t>”</w:t>
      </w:r>
      <w:r w:rsidR="00B6464D" w:rsidRPr="001740F6">
        <w:rPr>
          <w:rFonts w:ascii="Times New Roman" w:hAnsi="Times New Roman"/>
          <w:szCs w:val="24"/>
        </w:rPr>
        <w:br/>
        <w:t>P.I.:</w:t>
      </w:r>
      <w:r w:rsidR="00B6464D" w:rsidRPr="001740F6">
        <w:rPr>
          <w:rFonts w:ascii="Times New Roman" w:hAnsi="Times New Roman"/>
          <w:szCs w:val="24"/>
        </w:rPr>
        <w:tab/>
      </w:r>
      <w:r w:rsidR="00D1077B" w:rsidRPr="001740F6">
        <w:rPr>
          <w:rFonts w:ascii="Times New Roman" w:hAnsi="Times New Roman"/>
          <w:szCs w:val="24"/>
        </w:rPr>
        <w:t xml:space="preserve">Nicola Hawley </w:t>
      </w:r>
      <w:r w:rsidR="00D1077B" w:rsidRPr="001740F6">
        <w:rPr>
          <w:rFonts w:ascii="Times New Roman" w:hAnsi="Times New Roman"/>
          <w:szCs w:val="24"/>
        </w:rPr>
        <w:br/>
        <w:t>Percent effort: 0% (Research Funds Only)</w:t>
      </w:r>
      <w:r w:rsidR="005527D2" w:rsidRPr="001740F6">
        <w:rPr>
          <w:rFonts w:ascii="Times New Roman" w:hAnsi="Times New Roman"/>
          <w:szCs w:val="24"/>
        </w:rPr>
        <w:br/>
        <w:t>Total costs for project period:  $</w:t>
      </w:r>
      <w:r w:rsidR="00D1077B" w:rsidRPr="001740F6">
        <w:rPr>
          <w:rFonts w:ascii="Times New Roman" w:hAnsi="Times New Roman"/>
          <w:szCs w:val="24"/>
        </w:rPr>
        <w:t>5,000</w:t>
      </w:r>
      <w:r w:rsidR="005527D2" w:rsidRPr="001740F6">
        <w:rPr>
          <w:rFonts w:ascii="Times New Roman" w:hAnsi="Times New Roman"/>
          <w:szCs w:val="24"/>
        </w:rPr>
        <w:br/>
        <w:t>Project period:</w:t>
      </w:r>
      <w:r w:rsidR="005527D2" w:rsidRPr="001740F6">
        <w:rPr>
          <w:rFonts w:ascii="Times New Roman" w:hAnsi="Times New Roman"/>
          <w:szCs w:val="24"/>
        </w:rPr>
        <w:tab/>
        <w:t>07/01/20</w:t>
      </w:r>
      <w:r w:rsidR="00D1077B" w:rsidRPr="001740F6">
        <w:rPr>
          <w:rFonts w:ascii="Times New Roman" w:hAnsi="Times New Roman"/>
          <w:szCs w:val="24"/>
        </w:rPr>
        <w:t>11</w:t>
      </w:r>
      <w:r w:rsidR="005527D2" w:rsidRPr="001740F6">
        <w:rPr>
          <w:rFonts w:ascii="Times New Roman" w:hAnsi="Times New Roman"/>
          <w:szCs w:val="24"/>
        </w:rPr>
        <w:t xml:space="preserve"> – 06/30/20</w:t>
      </w:r>
      <w:r w:rsidR="00D1077B" w:rsidRPr="001740F6">
        <w:rPr>
          <w:rFonts w:ascii="Times New Roman" w:hAnsi="Times New Roman"/>
          <w:szCs w:val="24"/>
        </w:rPr>
        <w:t>12</w:t>
      </w:r>
    </w:p>
    <w:p w14:paraId="6ED45139" w14:textId="77777777" w:rsidR="009C5EB3" w:rsidRPr="001740F6" w:rsidRDefault="009C5EB3" w:rsidP="009C5EB3">
      <w:pPr>
        <w:tabs>
          <w:tab w:val="left" w:pos="1080"/>
          <w:tab w:val="left" w:pos="1440"/>
          <w:tab w:val="left" w:pos="1980"/>
          <w:tab w:val="left" w:pos="2790"/>
          <w:tab w:val="left" w:pos="6480"/>
        </w:tabs>
        <w:ind w:left="180" w:hanging="180"/>
        <w:rPr>
          <w:rFonts w:ascii="Times New Roman" w:hAnsi="Times New Roman"/>
          <w:sz w:val="12"/>
          <w:szCs w:val="12"/>
        </w:rPr>
      </w:pPr>
    </w:p>
    <w:p w14:paraId="623CDC2F" w14:textId="13FA52F1" w:rsidR="007464AA" w:rsidRPr="001740F6" w:rsidRDefault="0054279E" w:rsidP="009C5EB3">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w:t>
      </w:r>
      <w:r w:rsidR="009C5EB3" w:rsidRPr="001740F6">
        <w:rPr>
          <w:rFonts w:ascii="Times New Roman" w:hAnsi="Times New Roman"/>
          <w:szCs w:val="24"/>
        </w:rPr>
        <w:t>Agency:</w:t>
      </w:r>
      <w:r w:rsidR="009C5EB3" w:rsidRPr="001740F6">
        <w:rPr>
          <w:rFonts w:ascii="Times New Roman" w:hAnsi="Times New Roman"/>
          <w:szCs w:val="24"/>
        </w:rPr>
        <w:tab/>
        <w:t>American Association of Physical Anthropology</w:t>
      </w:r>
      <w:r w:rsidR="009C5EB3" w:rsidRPr="001740F6">
        <w:rPr>
          <w:rFonts w:ascii="Times New Roman" w:hAnsi="Times New Roman"/>
          <w:szCs w:val="24"/>
        </w:rPr>
        <w:tab/>
      </w:r>
      <w:r w:rsidR="009C5EB3" w:rsidRPr="001740F6">
        <w:rPr>
          <w:rFonts w:ascii="Times New Roman" w:hAnsi="Times New Roman"/>
          <w:szCs w:val="24"/>
        </w:rPr>
        <w:tab/>
      </w:r>
      <w:r w:rsidR="009C5EB3" w:rsidRPr="001740F6">
        <w:rPr>
          <w:rFonts w:ascii="Times New Roman" w:hAnsi="Times New Roman"/>
          <w:szCs w:val="24"/>
        </w:rPr>
        <w:br/>
        <w:t>Title:</w:t>
      </w:r>
      <w:r w:rsidR="009C5EB3" w:rsidRPr="001740F6">
        <w:rPr>
          <w:rFonts w:ascii="Times New Roman" w:hAnsi="Times New Roman"/>
          <w:szCs w:val="24"/>
        </w:rPr>
        <w:tab/>
      </w:r>
      <w:r w:rsidR="009C5EB3" w:rsidRPr="001740F6">
        <w:rPr>
          <w:rFonts w:ascii="Times New Roman" w:hAnsi="Times New Roman"/>
          <w:b/>
          <w:szCs w:val="24"/>
        </w:rPr>
        <w:t>“Influence of infant growth on body size and blood pressure at 6/7 years”</w:t>
      </w:r>
      <w:r w:rsidR="009C5EB3" w:rsidRPr="001740F6">
        <w:rPr>
          <w:rFonts w:ascii="Times New Roman" w:hAnsi="Times New Roman"/>
          <w:szCs w:val="24"/>
        </w:rPr>
        <w:br/>
        <w:t>P.I.:</w:t>
      </w:r>
      <w:r w:rsidR="009C5EB3" w:rsidRPr="001740F6">
        <w:rPr>
          <w:rFonts w:ascii="Times New Roman" w:hAnsi="Times New Roman"/>
          <w:szCs w:val="24"/>
        </w:rPr>
        <w:tab/>
        <w:t xml:space="preserve">Nicola Hawley </w:t>
      </w:r>
      <w:r w:rsidR="009C5EB3" w:rsidRPr="001740F6">
        <w:rPr>
          <w:rFonts w:ascii="Times New Roman" w:hAnsi="Times New Roman"/>
          <w:szCs w:val="24"/>
        </w:rPr>
        <w:br/>
        <w:t>Percent effort: 0% (Research Funds Only)</w:t>
      </w:r>
      <w:r w:rsidR="009C5EB3" w:rsidRPr="001740F6">
        <w:rPr>
          <w:rFonts w:ascii="Times New Roman" w:hAnsi="Times New Roman"/>
          <w:szCs w:val="24"/>
        </w:rPr>
        <w:br/>
        <w:t>Total costs for project period:  $5,000</w:t>
      </w:r>
      <w:r w:rsidR="009C5EB3" w:rsidRPr="001740F6">
        <w:rPr>
          <w:rFonts w:ascii="Times New Roman" w:hAnsi="Times New Roman"/>
          <w:szCs w:val="24"/>
        </w:rPr>
        <w:br/>
        <w:t>Project period:</w:t>
      </w:r>
      <w:r w:rsidR="009C5EB3" w:rsidRPr="001740F6">
        <w:rPr>
          <w:rFonts w:ascii="Times New Roman" w:hAnsi="Times New Roman"/>
          <w:szCs w:val="24"/>
        </w:rPr>
        <w:tab/>
        <w:t>07/01/2014 – 06/30/2015</w:t>
      </w:r>
    </w:p>
    <w:p w14:paraId="53D7E73E" w14:textId="77777777" w:rsidR="007464AA" w:rsidRPr="001740F6" w:rsidRDefault="007464AA" w:rsidP="009C5EB3">
      <w:pPr>
        <w:tabs>
          <w:tab w:val="left" w:pos="1080"/>
          <w:tab w:val="left" w:pos="1440"/>
          <w:tab w:val="left" w:pos="1980"/>
          <w:tab w:val="left" w:pos="2790"/>
          <w:tab w:val="left" w:pos="6480"/>
        </w:tabs>
        <w:ind w:left="180" w:hanging="180"/>
        <w:rPr>
          <w:rFonts w:ascii="Times New Roman" w:hAnsi="Times New Roman"/>
          <w:sz w:val="18"/>
          <w:szCs w:val="18"/>
        </w:rPr>
      </w:pPr>
    </w:p>
    <w:p w14:paraId="1CCF0C25" w14:textId="05B95C66" w:rsidR="007464AA" w:rsidRPr="001740F6" w:rsidRDefault="0054279E" w:rsidP="007464AA">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 xml:space="preserve">   </w:t>
      </w:r>
      <w:r w:rsidR="007464AA" w:rsidRPr="001740F6">
        <w:rPr>
          <w:rFonts w:ascii="Times New Roman" w:hAnsi="Times New Roman"/>
          <w:szCs w:val="24"/>
        </w:rPr>
        <w:t>Agency:</w:t>
      </w:r>
      <w:r w:rsidR="007464AA" w:rsidRPr="001740F6">
        <w:rPr>
          <w:rFonts w:ascii="Times New Roman" w:hAnsi="Times New Roman"/>
          <w:szCs w:val="24"/>
        </w:rPr>
        <w:tab/>
        <w:t>Brown University</w:t>
      </w:r>
      <w:r w:rsidR="007464AA" w:rsidRPr="001740F6">
        <w:rPr>
          <w:rFonts w:ascii="Times New Roman" w:hAnsi="Times New Roman"/>
          <w:szCs w:val="24"/>
        </w:rPr>
        <w:tab/>
      </w:r>
      <w:r w:rsidR="007464AA" w:rsidRPr="001740F6">
        <w:rPr>
          <w:rFonts w:ascii="Times New Roman" w:hAnsi="Times New Roman"/>
          <w:szCs w:val="24"/>
        </w:rPr>
        <w:tab/>
      </w:r>
      <w:r w:rsidR="007464AA" w:rsidRPr="001740F6">
        <w:rPr>
          <w:rFonts w:ascii="Times New Roman" w:hAnsi="Times New Roman"/>
          <w:szCs w:val="24"/>
        </w:rPr>
        <w:br/>
        <w:t>Title:</w:t>
      </w:r>
      <w:r w:rsidR="007464AA" w:rsidRPr="001740F6">
        <w:rPr>
          <w:rFonts w:ascii="Times New Roman" w:hAnsi="Times New Roman"/>
          <w:szCs w:val="24"/>
        </w:rPr>
        <w:tab/>
      </w:r>
      <w:r w:rsidR="007464AA" w:rsidRPr="001740F6">
        <w:rPr>
          <w:rFonts w:ascii="Times New Roman" w:hAnsi="Times New Roman"/>
          <w:b/>
          <w:szCs w:val="24"/>
        </w:rPr>
        <w:t xml:space="preserve">“Rhode Island Child </w:t>
      </w:r>
      <w:proofErr w:type="spellStart"/>
      <w:r w:rsidR="007464AA" w:rsidRPr="001740F6">
        <w:rPr>
          <w:rFonts w:ascii="Times New Roman" w:hAnsi="Times New Roman"/>
          <w:b/>
          <w:szCs w:val="24"/>
        </w:rPr>
        <w:t>Obesogen</w:t>
      </w:r>
      <w:proofErr w:type="spellEnd"/>
      <w:r w:rsidR="007464AA" w:rsidRPr="001740F6">
        <w:rPr>
          <w:rFonts w:ascii="Times New Roman" w:hAnsi="Times New Roman"/>
          <w:b/>
          <w:szCs w:val="24"/>
        </w:rPr>
        <w:t xml:space="preserve"> Study Pilot Phase”</w:t>
      </w:r>
      <w:r w:rsidR="007464AA" w:rsidRPr="001740F6">
        <w:rPr>
          <w:rFonts w:ascii="Times New Roman" w:hAnsi="Times New Roman"/>
          <w:szCs w:val="24"/>
        </w:rPr>
        <w:br/>
        <w:t>P.I.:</w:t>
      </w:r>
      <w:r w:rsidR="007464AA" w:rsidRPr="001740F6">
        <w:rPr>
          <w:rFonts w:ascii="Times New Roman" w:hAnsi="Times New Roman"/>
          <w:szCs w:val="24"/>
        </w:rPr>
        <w:tab/>
        <w:t>Joe Braun, Ph.D., &amp; Erika Werner, M.D.</w:t>
      </w:r>
    </w:p>
    <w:p w14:paraId="4E119A04" w14:textId="77777777" w:rsidR="007464AA" w:rsidRPr="001740F6" w:rsidRDefault="007464AA" w:rsidP="007464AA">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b/>
          <w:szCs w:val="24"/>
        </w:rPr>
        <w:tab/>
      </w:r>
      <w:r w:rsidRPr="001740F6">
        <w:rPr>
          <w:rFonts w:ascii="Times New Roman" w:hAnsi="Times New Roman"/>
          <w:szCs w:val="24"/>
        </w:rPr>
        <w:t>Role on project: Co-investigator</w:t>
      </w:r>
      <w:r w:rsidRPr="001740F6">
        <w:rPr>
          <w:rFonts w:ascii="Times New Roman" w:hAnsi="Times New Roman"/>
          <w:szCs w:val="24"/>
        </w:rPr>
        <w:br/>
        <w:t>Percent effort: 0% (Research Funds Only)</w:t>
      </w:r>
      <w:r w:rsidRPr="001740F6">
        <w:rPr>
          <w:rFonts w:ascii="Times New Roman" w:hAnsi="Times New Roman"/>
          <w:szCs w:val="24"/>
        </w:rPr>
        <w:br/>
        <w:t>Total costs for project period:  $80,000</w:t>
      </w:r>
      <w:r w:rsidRPr="001740F6">
        <w:rPr>
          <w:rFonts w:ascii="Times New Roman" w:hAnsi="Times New Roman"/>
          <w:szCs w:val="24"/>
        </w:rPr>
        <w:br/>
        <w:t>Project period:</w:t>
      </w:r>
      <w:r w:rsidRPr="001740F6">
        <w:rPr>
          <w:rFonts w:ascii="Times New Roman" w:hAnsi="Times New Roman"/>
          <w:szCs w:val="24"/>
        </w:rPr>
        <w:tab/>
        <w:t>07/01/2014 – 06/30/2017</w:t>
      </w:r>
    </w:p>
    <w:p w14:paraId="144E7C99" w14:textId="77777777" w:rsidR="007464AA" w:rsidRPr="001740F6" w:rsidRDefault="007464AA" w:rsidP="007464AA">
      <w:pPr>
        <w:tabs>
          <w:tab w:val="left" w:pos="1080"/>
          <w:tab w:val="left" w:pos="1440"/>
          <w:tab w:val="left" w:pos="1980"/>
          <w:tab w:val="left" w:pos="2790"/>
          <w:tab w:val="left" w:pos="6480"/>
        </w:tabs>
        <w:ind w:left="180" w:hanging="180"/>
        <w:rPr>
          <w:rFonts w:ascii="Times New Roman" w:hAnsi="Times New Roman"/>
          <w:sz w:val="12"/>
          <w:szCs w:val="12"/>
        </w:rPr>
      </w:pPr>
    </w:p>
    <w:p w14:paraId="29AA17C2" w14:textId="4AC6216E" w:rsidR="007464AA" w:rsidRPr="001740F6" w:rsidRDefault="007464AA" w:rsidP="00252201">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ab/>
        <w:t>Agency: National Institutes of Health (</w:t>
      </w:r>
      <w:r w:rsidR="00252201">
        <w:rPr>
          <w:rFonts w:ascii="Times New Roman" w:hAnsi="Times New Roman"/>
          <w:szCs w:val="24"/>
        </w:rPr>
        <w:t>R56DK108661)</w:t>
      </w:r>
    </w:p>
    <w:p w14:paraId="7D5E3D1F" w14:textId="779A7534" w:rsidR="007464AA" w:rsidRPr="001740F6" w:rsidRDefault="007464AA" w:rsidP="007464AA">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ab/>
        <w:t>Title: “</w:t>
      </w:r>
      <w:r w:rsidR="00EF4092" w:rsidRPr="001740F6">
        <w:rPr>
          <w:rFonts w:ascii="Times New Roman" w:hAnsi="Times New Roman"/>
          <w:b/>
          <w:szCs w:val="24"/>
        </w:rPr>
        <w:t>Mealtime</w:t>
      </w:r>
      <w:r w:rsidRPr="001740F6">
        <w:rPr>
          <w:rFonts w:ascii="Times New Roman" w:hAnsi="Times New Roman"/>
          <w:b/>
          <w:szCs w:val="24"/>
        </w:rPr>
        <w:t xml:space="preserve"> interactions and risk of obesity in toddlers”</w:t>
      </w:r>
    </w:p>
    <w:p w14:paraId="235BD1B0" w14:textId="77777777" w:rsidR="007464AA" w:rsidRPr="001740F6" w:rsidRDefault="007464AA" w:rsidP="007464AA">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ab/>
        <w:t>P.I.: Chantelle Hart, Ph.D.</w:t>
      </w:r>
    </w:p>
    <w:p w14:paraId="1488177E" w14:textId="77777777" w:rsidR="007464AA" w:rsidRPr="001740F6" w:rsidRDefault="007464AA" w:rsidP="007464AA">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ab/>
        <w:t>Role on Project: Consultant</w:t>
      </w:r>
    </w:p>
    <w:p w14:paraId="43FA0C59" w14:textId="77777777" w:rsidR="007464AA" w:rsidRDefault="007464AA" w:rsidP="007464AA">
      <w:pPr>
        <w:tabs>
          <w:tab w:val="left" w:pos="1080"/>
          <w:tab w:val="left" w:pos="1440"/>
          <w:tab w:val="left" w:pos="1980"/>
          <w:tab w:val="left" w:pos="2790"/>
          <w:tab w:val="left" w:pos="6480"/>
        </w:tabs>
        <w:ind w:left="180" w:hanging="180"/>
        <w:rPr>
          <w:rFonts w:ascii="Times New Roman" w:hAnsi="Times New Roman"/>
          <w:szCs w:val="24"/>
        </w:rPr>
      </w:pPr>
      <w:r w:rsidRPr="001740F6">
        <w:rPr>
          <w:rFonts w:ascii="Times New Roman" w:hAnsi="Times New Roman"/>
          <w:szCs w:val="24"/>
        </w:rPr>
        <w:tab/>
        <w:t>Project Period: 1/1/2016 – 31/12/2016</w:t>
      </w:r>
    </w:p>
    <w:p w14:paraId="1A8900E1" w14:textId="77777777" w:rsidR="00252201" w:rsidRPr="009B317D" w:rsidRDefault="00252201" w:rsidP="007464AA">
      <w:pPr>
        <w:tabs>
          <w:tab w:val="left" w:pos="1080"/>
          <w:tab w:val="left" w:pos="1440"/>
          <w:tab w:val="left" w:pos="1980"/>
          <w:tab w:val="left" w:pos="2790"/>
          <w:tab w:val="left" w:pos="6480"/>
        </w:tabs>
        <w:ind w:left="180" w:hanging="180"/>
        <w:rPr>
          <w:rFonts w:ascii="Times New Roman" w:hAnsi="Times New Roman"/>
          <w:sz w:val="12"/>
          <w:szCs w:val="12"/>
        </w:rPr>
      </w:pPr>
    </w:p>
    <w:p w14:paraId="6F23A46A" w14:textId="444C0C4E" w:rsidR="00252201" w:rsidRDefault="00252201" w:rsidP="00252201">
      <w:pPr>
        <w:tabs>
          <w:tab w:val="left" w:pos="1080"/>
          <w:tab w:val="left" w:pos="1440"/>
          <w:tab w:val="left" w:pos="1980"/>
          <w:tab w:val="left" w:pos="2790"/>
          <w:tab w:val="left" w:pos="6480"/>
        </w:tabs>
        <w:ind w:left="180" w:hanging="180"/>
        <w:rPr>
          <w:rFonts w:ascii="Times New Roman" w:hAnsi="Times New Roman"/>
          <w:b/>
          <w:bCs/>
          <w:szCs w:val="24"/>
        </w:rPr>
      </w:pPr>
      <w:r w:rsidRPr="00252201">
        <w:rPr>
          <w:rFonts w:ascii="Times New Roman" w:hAnsi="Times New Roman"/>
          <w:b/>
          <w:bCs/>
          <w:szCs w:val="24"/>
        </w:rPr>
        <w:t>Grants</w:t>
      </w:r>
      <w:r w:rsidR="006B7BE9">
        <w:rPr>
          <w:rFonts w:ascii="Times New Roman" w:hAnsi="Times New Roman"/>
          <w:b/>
          <w:bCs/>
          <w:szCs w:val="24"/>
        </w:rPr>
        <w:t xml:space="preserve"> Under Review</w:t>
      </w:r>
      <w:r w:rsidRPr="00252201">
        <w:rPr>
          <w:rFonts w:ascii="Times New Roman" w:hAnsi="Times New Roman"/>
          <w:b/>
          <w:bCs/>
          <w:szCs w:val="24"/>
        </w:rPr>
        <w:t>:</w:t>
      </w:r>
    </w:p>
    <w:p w14:paraId="4EC2FC46" w14:textId="5C0CA426" w:rsidR="00252201" w:rsidRPr="009B317D" w:rsidRDefault="00252201" w:rsidP="006B7BE9">
      <w:pPr>
        <w:tabs>
          <w:tab w:val="left" w:pos="1080"/>
          <w:tab w:val="left" w:pos="1440"/>
          <w:tab w:val="left" w:pos="1980"/>
          <w:tab w:val="left" w:pos="2790"/>
          <w:tab w:val="left" w:pos="6480"/>
        </w:tabs>
        <w:rPr>
          <w:rFonts w:ascii="Times New Roman" w:hAnsi="Times New Roman"/>
          <w:sz w:val="12"/>
          <w:szCs w:val="12"/>
        </w:rPr>
      </w:pPr>
    </w:p>
    <w:p w14:paraId="2C239057" w14:textId="6154D679" w:rsidR="006C7A88" w:rsidRDefault="00D67C55" w:rsidP="00252201">
      <w:pPr>
        <w:tabs>
          <w:tab w:val="left" w:pos="1080"/>
          <w:tab w:val="left" w:pos="1440"/>
          <w:tab w:val="left" w:pos="1980"/>
          <w:tab w:val="left" w:pos="2790"/>
          <w:tab w:val="left" w:pos="6480"/>
        </w:tabs>
        <w:ind w:left="180" w:hanging="180"/>
        <w:rPr>
          <w:rFonts w:ascii="Times New Roman" w:hAnsi="Times New Roman"/>
          <w:szCs w:val="24"/>
        </w:rPr>
      </w:pPr>
      <w:r>
        <w:rPr>
          <w:rFonts w:ascii="Times New Roman" w:hAnsi="Times New Roman"/>
          <w:szCs w:val="24"/>
        </w:rPr>
        <w:t xml:space="preserve">   </w:t>
      </w:r>
      <w:r w:rsidR="006C7A88">
        <w:rPr>
          <w:rFonts w:ascii="Times New Roman" w:hAnsi="Times New Roman"/>
          <w:szCs w:val="24"/>
        </w:rPr>
        <w:t>Agency: National Institutes of Health</w:t>
      </w:r>
    </w:p>
    <w:p w14:paraId="477C2AF1" w14:textId="043538DC" w:rsidR="006C7A88" w:rsidRDefault="006C7A88" w:rsidP="00252201">
      <w:pPr>
        <w:tabs>
          <w:tab w:val="left" w:pos="1080"/>
          <w:tab w:val="left" w:pos="1440"/>
          <w:tab w:val="left" w:pos="1980"/>
          <w:tab w:val="left" w:pos="2790"/>
          <w:tab w:val="left" w:pos="6480"/>
        </w:tabs>
        <w:ind w:left="180" w:hanging="180"/>
        <w:rPr>
          <w:rFonts w:ascii="Times New Roman" w:hAnsi="Times New Roman"/>
          <w:szCs w:val="24"/>
        </w:rPr>
      </w:pPr>
      <w:r>
        <w:rPr>
          <w:rFonts w:ascii="Times New Roman" w:hAnsi="Times New Roman"/>
          <w:szCs w:val="24"/>
        </w:rPr>
        <w:t xml:space="preserve">   Title: </w:t>
      </w:r>
      <w:r w:rsidRPr="006C7A88">
        <w:rPr>
          <w:rFonts w:ascii="Times New Roman" w:hAnsi="Times New Roman"/>
          <w:b/>
          <w:bCs/>
          <w:szCs w:val="24"/>
        </w:rPr>
        <w:t>Maternal Glycemia During Pregnancy and CREBRF-Linked Pathways to Early Life Growth and Metabolic Health in American Samoa (The GROW Together Study)</w:t>
      </w:r>
    </w:p>
    <w:p w14:paraId="0EEF35BD" w14:textId="71510D9A" w:rsidR="006C7A88" w:rsidRDefault="006C7A88" w:rsidP="00252201">
      <w:pPr>
        <w:tabs>
          <w:tab w:val="left" w:pos="1080"/>
          <w:tab w:val="left" w:pos="1440"/>
          <w:tab w:val="left" w:pos="1980"/>
          <w:tab w:val="left" w:pos="2790"/>
          <w:tab w:val="left" w:pos="6480"/>
        </w:tabs>
        <w:ind w:left="180" w:hanging="180"/>
        <w:rPr>
          <w:rFonts w:ascii="Times New Roman" w:hAnsi="Times New Roman"/>
          <w:szCs w:val="24"/>
        </w:rPr>
      </w:pPr>
      <w:r>
        <w:rPr>
          <w:rFonts w:ascii="Times New Roman" w:hAnsi="Times New Roman"/>
          <w:szCs w:val="24"/>
        </w:rPr>
        <w:tab/>
        <w:t>P.I.: Lacey Heinsberg, RN, Ph.D.</w:t>
      </w:r>
    </w:p>
    <w:p w14:paraId="79EADDD6" w14:textId="5FF23574" w:rsidR="006C7A88" w:rsidRDefault="006C7A88" w:rsidP="00252201">
      <w:pPr>
        <w:tabs>
          <w:tab w:val="left" w:pos="1080"/>
          <w:tab w:val="left" w:pos="1440"/>
          <w:tab w:val="left" w:pos="1980"/>
          <w:tab w:val="left" w:pos="2790"/>
          <w:tab w:val="left" w:pos="6480"/>
        </w:tabs>
        <w:ind w:left="180" w:hanging="180"/>
        <w:rPr>
          <w:rFonts w:ascii="Times New Roman" w:hAnsi="Times New Roman"/>
          <w:szCs w:val="24"/>
        </w:rPr>
      </w:pPr>
      <w:r>
        <w:rPr>
          <w:rFonts w:ascii="Times New Roman" w:hAnsi="Times New Roman"/>
          <w:szCs w:val="24"/>
        </w:rPr>
        <w:lastRenderedPageBreak/>
        <w:t xml:space="preserve">   Role on Project: Co-I</w:t>
      </w:r>
    </w:p>
    <w:p w14:paraId="23CC3464" w14:textId="17E17BC4" w:rsidR="006C7A88" w:rsidRDefault="006C7A88" w:rsidP="00252201">
      <w:pPr>
        <w:tabs>
          <w:tab w:val="left" w:pos="1080"/>
          <w:tab w:val="left" w:pos="1440"/>
          <w:tab w:val="left" w:pos="1980"/>
          <w:tab w:val="left" w:pos="2790"/>
          <w:tab w:val="left" w:pos="6480"/>
        </w:tabs>
        <w:ind w:left="180" w:hanging="180"/>
        <w:rPr>
          <w:rFonts w:ascii="Times New Roman" w:hAnsi="Times New Roman"/>
          <w:szCs w:val="24"/>
        </w:rPr>
      </w:pPr>
      <w:r>
        <w:rPr>
          <w:rFonts w:ascii="Times New Roman" w:hAnsi="Times New Roman"/>
          <w:szCs w:val="24"/>
        </w:rPr>
        <w:t xml:space="preserve">   Percent effort: 15%</w:t>
      </w:r>
    </w:p>
    <w:p w14:paraId="3891983E" w14:textId="5C1D26CF" w:rsidR="006C7A88" w:rsidRDefault="006C7A88" w:rsidP="00252201">
      <w:pPr>
        <w:tabs>
          <w:tab w:val="left" w:pos="1080"/>
          <w:tab w:val="left" w:pos="1440"/>
          <w:tab w:val="left" w:pos="1980"/>
          <w:tab w:val="left" w:pos="2790"/>
          <w:tab w:val="left" w:pos="6480"/>
        </w:tabs>
        <w:ind w:left="180" w:hanging="180"/>
        <w:rPr>
          <w:rFonts w:ascii="Times New Roman" w:hAnsi="Times New Roman"/>
          <w:szCs w:val="24"/>
        </w:rPr>
      </w:pPr>
      <w:r>
        <w:rPr>
          <w:rFonts w:ascii="Times New Roman" w:hAnsi="Times New Roman"/>
          <w:szCs w:val="24"/>
        </w:rPr>
        <w:t xml:space="preserve">   Project Period: 12/01/2025 – 11/30/2030</w:t>
      </w:r>
    </w:p>
    <w:p w14:paraId="30FF68D3" w14:textId="77777777" w:rsidR="00163BFD" w:rsidRDefault="00163BFD" w:rsidP="00252201">
      <w:pPr>
        <w:tabs>
          <w:tab w:val="left" w:pos="1080"/>
          <w:tab w:val="left" w:pos="1440"/>
          <w:tab w:val="left" w:pos="1980"/>
          <w:tab w:val="left" w:pos="2790"/>
          <w:tab w:val="left" w:pos="6480"/>
        </w:tabs>
        <w:ind w:left="180" w:hanging="180"/>
        <w:rPr>
          <w:rFonts w:ascii="Times New Roman" w:hAnsi="Times New Roman"/>
          <w:szCs w:val="24"/>
        </w:rPr>
      </w:pPr>
    </w:p>
    <w:p w14:paraId="33DDF9A7" w14:textId="6135596B" w:rsidR="00163BFD" w:rsidRDefault="00163BFD" w:rsidP="00252201">
      <w:pPr>
        <w:tabs>
          <w:tab w:val="left" w:pos="1080"/>
          <w:tab w:val="left" w:pos="1440"/>
          <w:tab w:val="left" w:pos="1980"/>
          <w:tab w:val="left" w:pos="2790"/>
          <w:tab w:val="left" w:pos="6480"/>
        </w:tabs>
        <w:ind w:left="180" w:hanging="180"/>
        <w:rPr>
          <w:rFonts w:ascii="Times New Roman" w:hAnsi="Times New Roman"/>
          <w:szCs w:val="24"/>
        </w:rPr>
      </w:pPr>
      <w:r>
        <w:rPr>
          <w:rFonts w:ascii="Times New Roman" w:hAnsi="Times New Roman"/>
          <w:szCs w:val="24"/>
        </w:rPr>
        <w:tab/>
        <w:t>Agency: National Institutes of Health</w:t>
      </w:r>
    </w:p>
    <w:p w14:paraId="5F19E120" w14:textId="583E52B6" w:rsidR="00163BFD" w:rsidRDefault="00163BFD" w:rsidP="00252201">
      <w:pPr>
        <w:tabs>
          <w:tab w:val="left" w:pos="1080"/>
          <w:tab w:val="left" w:pos="1440"/>
          <w:tab w:val="left" w:pos="1980"/>
          <w:tab w:val="left" w:pos="2790"/>
          <w:tab w:val="left" w:pos="6480"/>
        </w:tabs>
        <w:ind w:left="180" w:hanging="180"/>
        <w:rPr>
          <w:rFonts w:ascii="Times New Roman" w:hAnsi="Times New Roman"/>
          <w:szCs w:val="24"/>
        </w:rPr>
      </w:pPr>
      <w:r>
        <w:rPr>
          <w:rFonts w:ascii="Times New Roman" w:hAnsi="Times New Roman"/>
          <w:szCs w:val="24"/>
        </w:rPr>
        <w:t xml:space="preserve">   Title: </w:t>
      </w:r>
      <w:r w:rsidRPr="00163BFD">
        <w:rPr>
          <w:rFonts w:ascii="Times New Roman" w:hAnsi="Times New Roman"/>
          <w:b/>
          <w:bCs/>
          <w:szCs w:val="24"/>
        </w:rPr>
        <w:t>Feasibility and preliminary efficacy of a family skills-based intervention in improving adolescent mental health in American Samoa</w:t>
      </w:r>
    </w:p>
    <w:p w14:paraId="6B327B7F" w14:textId="18D9F26B" w:rsidR="00163BFD" w:rsidRDefault="00163BFD" w:rsidP="00252201">
      <w:pPr>
        <w:tabs>
          <w:tab w:val="left" w:pos="1080"/>
          <w:tab w:val="left" w:pos="1440"/>
          <w:tab w:val="left" w:pos="1980"/>
          <w:tab w:val="left" w:pos="2790"/>
          <w:tab w:val="left" w:pos="6480"/>
        </w:tabs>
        <w:ind w:left="180" w:hanging="180"/>
        <w:rPr>
          <w:rFonts w:ascii="Times New Roman" w:hAnsi="Times New Roman"/>
          <w:szCs w:val="24"/>
        </w:rPr>
      </w:pPr>
      <w:r>
        <w:rPr>
          <w:rFonts w:ascii="Times New Roman" w:hAnsi="Times New Roman"/>
          <w:szCs w:val="24"/>
        </w:rPr>
        <w:t xml:space="preserve">   Role on Project: PI (MPI with Sarah Lowe)</w:t>
      </w:r>
    </w:p>
    <w:p w14:paraId="31CB2F8A" w14:textId="35DBD9D5" w:rsidR="00163BFD" w:rsidRDefault="00163BFD" w:rsidP="00252201">
      <w:pPr>
        <w:tabs>
          <w:tab w:val="left" w:pos="1080"/>
          <w:tab w:val="left" w:pos="1440"/>
          <w:tab w:val="left" w:pos="1980"/>
          <w:tab w:val="left" w:pos="2790"/>
          <w:tab w:val="left" w:pos="6480"/>
        </w:tabs>
        <w:ind w:left="180" w:hanging="180"/>
        <w:rPr>
          <w:rFonts w:ascii="Times New Roman" w:hAnsi="Times New Roman"/>
          <w:szCs w:val="24"/>
        </w:rPr>
      </w:pPr>
      <w:r>
        <w:rPr>
          <w:rFonts w:ascii="Times New Roman" w:hAnsi="Times New Roman"/>
          <w:szCs w:val="24"/>
        </w:rPr>
        <w:t xml:space="preserve">   Percent effort: 5-15%</w:t>
      </w:r>
    </w:p>
    <w:p w14:paraId="1CDF853F" w14:textId="33DB1BEA" w:rsidR="00163BFD" w:rsidRDefault="00163BFD" w:rsidP="00252201">
      <w:pPr>
        <w:tabs>
          <w:tab w:val="left" w:pos="1080"/>
          <w:tab w:val="left" w:pos="1440"/>
          <w:tab w:val="left" w:pos="1980"/>
          <w:tab w:val="left" w:pos="2790"/>
          <w:tab w:val="left" w:pos="6480"/>
        </w:tabs>
        <w:ind w:left="180" w:hanging="180"/>
        <w:rPr>
          <w:rFonts w:ascii="Times New Roman" w:hAnsi="Times New Roman"/>
          <w:szCs w:val="24"/>
        </w:rPr>
      </w:pPr>
      <w:r>
        <w:rPr>
          <w:rFonts w:ascii="Times New Roman" w:hAnsi="Times New Roman"/>
          <w:szCs w:val="24"/>
        </w:rPr>
        <w:t xml:space="preserve">   Total Costs for Project Period: $750,000</w:t>
      </w:r>
    </w:p>
    <w:p w14:paraId="33FB7187" w14:textId="33295E18" w:rsidR="00163BFD" w:rsidRDefault="00163BFD" w:rsidP="00252201">
      <w:pPr>
        <w:tabs>
          <w:tab w:val="left" w:pos="1080"/>
          <w:tab w:val="left" w:pos="1440"/>
          <w:tab w:val="left" w:pos="1980"/>
          <w:tab w:val="left" w:pos="2790"/>
          <w:tab w:val="left" w:pos="6480"/>
        </w:tabs>
        <w:ind w:left="180" w:hanging="180"/>
        <w:rPr>
          <w:rFonts w:ascii="Times New Roman" w:hAnsi="Times New Roman"/>
          <w:szCs w:val="24"/>
        </w:rPr>
      </w:pPr>
      <w:r>
        <w:rPr>
          <w:rFonts w:ascii="Times New Roman" w:hAnsi="Times New Roman"/>
          <w:szCs w:val="24"/>
        </w:rPr>
        <w:t xml:space="preserve">   Project Period: 04/01/2026 – 03/31/2029</w:t>
      </w:r>
    </w:p>
    <w:p w14:paraId="224E66CA" w14:textId="77777777" w:rsidR="006C7A88" w:rsidRDefault="006C7A88" w:rsidP="00252201">
      <w:pPr>
        <w:tabs>
          <w:tab w:val="left" w:pos="1080"/>
          <w:tab w:val="left" w:pos="1440"/>
          <w:tab w:val="left" w:pos="1980"/>
          <w:tab w:val="left" w:pos="2790"/>
          <w:tab w:val="left" w:pos="6480"/>
        </w:tabs>
        <w:ind w:left="180" w:hanging="180"/>
        <w:rPr>
          <w:rFonts w:ascii="Times New Roman" w:hAnsi="Times New Roman"/>
          <w:szCs w:val="24"/>
        </w:rPr>
      </w:pPr>
    </w:p>
    <w:p w14:paraId="49642BEC" w14:textId="592BE72E" w:rsidR="00D67C55" w:rsidRDefault="006C7A88" w:rsidP="00252201">
      <w:pPr>
        <w:tabs>
          <w:tab w:val="left" w:pos="1080"/>
          <w:tab w:val="left" w:pos="1440"/>
          <w:tab w:val="left" w:pos="1980"/>
          <w:tab w:val="left" w:pos="2790"/>
          <w:tab w:val="left" w:pos="6480"/>
        </w:tabs>
        <w:ind w:left="180" w:hanging="180"/>
        <w:rPr>
          <w:rFonts w:ascii="Times New Roman" w:hAnsi="Times New Roman"/>
          <w:szCs w:val="24"/>
        </w:rPr>
      </w:pPr>
      <w:r>
        <w:rPr>
          <w:rFonts w:ascii="Times New Roman" w:hAnsi="Times New Roman"/>
          <w:szCs w:val="24"/>
        </w:rPr>
        <w:t xml:space="preserve">   </w:t>
      </w:r>
      <w:r w:rsidR="00D67C55">
        <w:rPr>
          <w:rFonts w:ascii="Times New Roman" w:hAnsi="Times New Roman"/>
          <w:szCs w:val="24"/>
        </w:rPr>
        <w:t>Agency: National Institutes of Health</w:t>
      </w:r>
      <w:r w:rsidR="00252201">
        <w:rPr>
          <w:rFonts w:ascii="Times New Roman" w:hAnsi="Times New Roman"/>
          <w:szCs w:val="24"/>
        </w:rPr>
        <w:tab/>
      </w:r>
    </w:p>
    <w:p w14:paraId="6C2EE80E" w14:textId="485C7C20" w:rsidR="00252201" w:rsidRPr="005D3E06" w:rsidRDefault="006B7BE9" w:rsidP="00252201">
      <w:pPr>
        <w:tabs>
          <w:tab w:val="left" w:pos="1080"/>
          <w:tab w:val="left" w:pos="1440"/>
          <w:tab w:val="left" w:pos="1980"/>
          <w:tab w:val="left" w:pos="2790"/>
          <w:tab w:val="left" w:pos="6480"/>
        </w:tabs>
        <w:ind w:left="180" w:hanging="180"/>
        <w:rPr>
          <w:rFonts w:ascii="Times New Roman" w:hAnsi="Times New Roman"/>
          <w:b/>
          <w:bCs/>
          <w:szCs w:val="24"/>
        </w:rPr>
      </w:pPr>
      <w:r>
        <w:rPr>
          <w:rFonts w:ascii="Times New Roman" w:hAnsi="Times New Roman"/>
          <w:szCs w:val="24"/>
        </w:rPr>
        <w:t xml:space="preserve">   </w:t>
      </w:r>
      <w:r w:rsidR="00252201">
        <w:rPr>
          <w:rFonts w:ascii="Times New Roman" w:hAnsi="Times New Roman"/>
          <w:szCs w:val="24"/>
        </w:rPr>
        <w:t xml:space="preserve">Title: </w:t>
      </w:r>
      <w:r w:rsidR="00252201" w:rsidRPr="005D3E06">
        <w:rPr>
          <w:rFonts w:ascii="Times New Roman" w:hAnsi="Times New Roman"/>
          <w:b/>
          <w:bCs/>
          <w:szCs w:val="24"/>
        </w:rPr>
        <w:t xml:space="preserve">Characterizing the impact of loss-of-function mutations in BTNL9 in the pathogenesis of </w:t>
      </w:r>
    </w:p>
    <w:p w14:paraId="5E8944F7" w14:textId="63640333" w:rsidR="00252201" w:rsidRDefault="00252201" w:rsidP="00252201">
      <w:pPr>
        <w:tabs>
          <w:tab w:val="left" w:pos="1080"/>
          <w:tab w:val="left" w:pos="1440"/>
          <w:tab w:val="left" w:pos="1980"/>
          <w:tab w:val="left" w:pos="2790"/>
          <w:tab w:val="left" w:pos="6480"/>
        </w:tabs>
        <w:ind w:left="180" w:hanging="180"/>
        <w:rPr>
          <w:rFonts w:ascii="Times New Roman" w:hAnsi="Times New Roman"/>
          <w:b/>
          <w:bCs/>
          <w:szCs w:val="24"/>
        </w:rPr>
      </w:pPr>
      <w:r w:rsidRPr="005D3E06">
        <w:rPr>
          <w:rFonts w:ascii="Times New Roman" w:hAnsi="Times New Roman"/>
          <w:b/>
          <w:bCs/>
          <w:szCs w:val="24"/>
        </w:rPr>
        <w:t xml:space="preserve">   </w:t>
      </w:r>
      <w:r w:rsidR="006B7BE9" w:rsidRPr="005D3E06">
        <w:rPr>
          <w:rFonts w:ascii="Times New Roman" w:hAnsi="Times New Roman"/>
          <w:b/>
          <w:bCs/>
          <w:szCs w:val="24"/>
        </w:rPr>
        <w:t>A</w:t>
      </w:r>
      <w:r w:rsidRPr="005D3E06">
        <w:rPr>
          <w:rFonts w:ascii="Times New Roman" w:hAnsi="Times New Roman"/>
          <w:b/>
          <w:bCs/>
          <w:szCs w:val="24"/>
        </w:rPr>
        <w:t>therosclerosis</w:t>
      </w:r>
    </w:p>
    <w:p w14:paraId="29DEA309" w14:textId="30963E73" w:rsidR="006B7BE9" w:rsidRPr="006B7BE9" w:rsidRDefault="006B7BE9" w:rsidP="00252201">
      <w:pPr>
        <w:tabs>
          <w:tab w:val="left" w:pos="1080"/>
          <w:tab w:val="left" w:pos="1440"/>
          <w:tab w:val="left" w:pos="1980"/>
          <w:tab w:val="left" w:pos="2790"/>
          <w:tab w:val="left" w:pos="6480"/>
        </w:tabs>
        <w:ind w:left="180" w:hanging="180"/>
        <w:rPr>
          <w:rFonts w:ascii="Times New Roman" w:hAnsi="Times New Roman"/>
          <w:szCs w:val="24"/>
        </w:rPr>
      </w:pPr>
      <w:r>
        <w:rPr>
          <w:rFonts w:ascii="Times New Roman" w:hAnsi="Times New Roman"/>
          <w:b/>
          <w:bCs/>
          <w:szCs w:val="24"/>
        </w:rPr>
        <w:t xml:space="preserve">   </w:t>
      </w:r>
      <w:r>
        <w:rPr>
          <w:rFonts w:ascii="Times New Roman" w:hAnsi="Times New Roman"/>
          <w:szCs w:val="24"/>
        </w:rPr>
        <w:t xml:space="preserve">P.I.: Jenna Carlson, </w:t>
      </w:r>
      <w:proofErr w:type="spellStart"/>
      <w:r>
        <w:rPr>
          <w:rFonts w:ascii="Times New Roman" w:hAnsi="Times New Roman"/>
          <w:szCs w:val="24"/>
        </w:rPr>
        <w:t>Ph.D</w:t>
      </w:r>
      <w:proofErr w:type="spellEnd"/>
    </w:p>
    <w:p w14:paraId="53279684" w14:textId="0EE69759" w:rsidR="00252201" w:rsidRDefault="00252201" w:rsidP="00252201">
      <w:pPr>
        <w:tabs>
          <w:tab w:val="left" w:pos="1080"/>
          <w:tab w:val="left" w:pos="1440"/>
          <w:tab w:val="left" w:pos="1980"/>
          <w:tab w:val="left" w:pos="2790"/>
          <w:tab w:val="left" w:pos="6480"/>
        </w:tabs>
        <w:ind w:left="180" w:hanging="180"/>
        <w:rPr>
          <w:rFonts w:ascii="Times New Roman" w:hAnsi="Times New Roman"/>
          <w:szCs w:val="24"/>
        </w:rPr>
      </w:pPr>
      <w:r>
        <w:rPr>
          <w:rFonts w:ascii="Times New Roman" w:hAnsi="Times New Roman"/>
          <w:szCs w:val="24"/>
        </w:rPr>
        <w:t xml:space="preserve">   Role on Project: Co-I</w:t>
      </w:r>
    </w:p>
    <w:p w14:paraId="30C6172D" w14:textId="3F48F571" w:rsidR="00252201" w:rsidRDefault="00252201" w:rsidP="00252201">
      <w:pPr>
        <w:tabs>
          <w:tab w:val="left" w:pos="1080"/>
          <w:tab w:val="left" w:pos="1440"/>
          <w:tab w:val="left" w:pos="1980"/>
          <w:tab w:val="left" w:pos="2790"/>
          <w:tab w:val="left" w:pos="6480"/>
        </w:tabs>
        <w:ind w:left="180" w:hanging="180"/>
        <w:rPr>
          <w:rFonts w:ascii="Times New Roman" w:hAnsi="Times New Roman"/>
          <w:szCs w:val="24"/>
        </w:rPr>
      </w:pPr>
      <w:r>
        <w:rPr>
          <w:rFonts w:ascii="Times New Roman" w:hAnsi="Times New Roman"/>
          <w:szCs w:val="24"/>
        </w:rPr>
        <w:t xml:space="preserve">   Percent effort: 5%</w:t>
      </w:r>
    </w:p>
    <w:p w14:paraId="397DDA21" w14:textId="19274ABC" w:rsidR="006B7BE9" w:rsidRDefault="006B7BE9" w:rsidP="00252201">
      <w:pPr>
        <w:tabs>
          <w:tab w:val="left" w:pos="1080"/>
          <w:tab w:val="left" w:pos="1440"/>
          <w:tab w:val="left" w:pos="1980"/>
          <w:tab w:val="left" w:pos="2790"/>
          <w:tab w:val="left" w:pos="6480"/>
        </w:tabs>
        <w:ind w:left="180" w:hanging="180"/>
        <w:rPr>
          <w:rFonts w:ascii="Times New Roman" w:hAnsi="Times New Roman"/>
          <w:szCs w:val="24"/>
        </w:rPr>
      </w:pPr>
      <w:r>
        <w:rPr>
          <w:rFonts w:ascii="Times New Roman" w:hAnsi="Times New Roman"/>
          <w:szCs w:val="24"/>
        </w:rPr>
        <w:t xml:space="preserve">   Project Period: 09/01/2025 – 08/31/2030</w:t>
      </w:r>
    </w:p>
    <w:p w14:paraId="01C0D8CC" w14:textId="77777777" w:rsidR="006B7BE9" w:rsidRDefault="006B7BE9" w:rsidP="00252201">
      <w:pPr>
        <w:tabs>
          <w:tab w:val="left" w:pos="1080"/>
          <w:tab w:val="left" w:pos="1440"/>
          <w:tab w:val="left" w:pos="1980"/>
          <w:tab w:val="left" w:pos="2790"/>
          <w:tab w:val="left" w:pos="6480"/>
        </w:tabs>
        <w:ind w:left="180" w:hanging="180"/>
        <w:rPr>
          <w:rFonts w:ascii="Times New Roman" w:hAnsi="Times New Roman"/>
          <w:szCs w:val="24"/>
        </w:rPr>
      </w:pPr>
    </w:p>
    <w:p w14:paraId="60FAC184" w14:textId="0A74F29B" w:rsidR="006B7BE9" w:rsidRDefault="006B7BE9" w:rsidP="006B7BE9">
      <w:pPr>
        <w:tabs>
          <w:tab w:val="left" w:pos="1080"/>
          <w:tab w:val="left" w:pos="1440"/>
          <w:tab w:val="left" w:pos="1980"/>
          <w:tab w:val="left" w:pos="2790"/>
          <w:tab w:val="left" w:pos="6480"/>
        </w:tabs>
        <w:ind w:left="180" w:hanging="180"/>
        <w:rPr>
          <w:rFonts w:ascii="Times New Roman" w:hAnsi="Times New Roman"/>
          <w:szCs w:val="24"/>
        </w:rPr>
      </w:pPr>
      <w:r>
        <w:rPr>
          <w:rFonts w:ascii="Times New Roman" w:hAnsi="Times New Roman"/>
          <w:szCs w:val="24"/>
        </w:rPr>
        <w:tab/>
        <w:t>Agency: National Institutes of Health (R01DK145104)</w:t>
      </w:r>
    </w:p>
    <w:p w14:paraId="0EDEDC51" w14:textId="48BB75DE" w:rsidR="006B7BE9" w:rsidRDefault="006B7BE9" w:rsidP="006B7BE9">
      <w:pPr>
        <w:tabs>
          <w:tab w:val="left" w:pos="1080"/>
          <w:tab w:val="left" w:pos="1440"/>
          <w:tab w:val="left" w:pos="1980"/>
          <w:tab w:val="left" w:pos="2790"/>
          <w:tab w:val="left" w:pos="6480"/>
        </w:tabs>
        <w:ind w:left="180" w:hanging="180"/>
        <w:rPr>
          <w:rFonts w:ascii="Times New Roman" w:hAnsi="Times New Roman"/>
          <w:szCs w:val="24"/>
        </w:rPr>
      </w:pPr>
      <w:r>
        <w:rPr>
          <w:rFonts w:ascii="Times New Roman" w:hAnsi="Times New Roman"/>
          <w:szCs w:val="24"/>
        </w:rPr>
        <w:t xml:space="preserve">   Title: </w:t>
      </w:r>
      <w:r>
        <w:rPr>
          <w:rFonts w:ascii="Times New Roman" w:hAnsi="Times New Roman"/>
          <w:b/>
          <w:bCs/>
          <w:szCs w:val="24"/>
        </w:rPr>
        <w:t>STRONG: a group prenatal care intervention to reduce gestational diabetes in American Samoa</w:t>
      </w:r>
    </w:p>
    <w:p w14:paraId="16B6D077" w14:textId="77777777" w:rsidR="006B7BE9" w:rsidRDefault="006B7BE9" w:rsidP="006B7BE9">
      <w:pPr>
        <w:tabs>
          <w:tab w:val="left" w:pos="1080"/>
          <w:tab w:val="left" w:pos="1440"/>
          <w:tab w:val="left" w:pos="1980"/>
          <w:tab w:val="left" w:pos="2790"/>
          <w:tab w:val="left" w:pos="6480"/>
        </w:tabs>
        <w:ind w:left="180" w:hanging="180"/>
        <w:rPr>
          <w:rFonts w:ascii="Times New Roman" w:hAnsi="Times New Roman"/>
          <w:szCs w:val="24"/>
        </w:rPr>
      </w:pPr>
      <w:r>
        <w:rPr>
          <w:rFonts w:ascii="Times New Roman" w:hAnsi="Times New Roman"/>
          <w:szCs w:val="24"/>
        </w:rPr>
        <w:t xml:space="preserve">   Role on Project: PI</w:t>
      </w:r>
    </w:p>
    <w:p w14:paraId="7E68322E" w14:textId="1DBF1D47" w:rsidR="006B7BE9" w:rsidRDefault="006B7BE9" w:rsidP="006B7BE9">
      <w:pPr>
        <w:tabs>
          <w:tab w:val="left" w:pos="1080"/>
          <w:tab w:val="left" w:pos="1440"/>
          <w:tab w:val="left" w:pos="1980"/>
          <w:tab w:val="left" w:pos="2790"/>
          <w:tab w:val="left" w:pos="6480"/>
        </w:tabs>
        <w:ind w:left="180" w:hanging="180"/>
        <w:rPr>
          <w:rFonts w:ascii="Times New Roman" w:hAnsi="Times New Roman"/>
          <w:szCs w:val="24"/>
        </w:rPr>
      </w:pPr>
      <w:r>
        <w:rPr>
          <w:rFonts w:ascii="Times New Roman" w:hAnsi="Times New Roman"/>
          <w:szCs w:val="24"/>
        </w:rPr>
        <w:t xml:space="preserve">   Percent effort: 20%  </w:t>
      </w:r>
    </w:p>
    <w:p w14:paraId="7E59FD74" w14:textId="38003136" w:rsidR="006B7BE9" w:rsidRDefault="006B7BE9" w:rsidP="006B7BE9">
      <w:pPr>
        <w:tabs>
          <w:tab w:val="left" w:pos="1080"/>
          <w:tab w:val="left" w:pos="1440"/>
          <w:tab w:val="left" w:pos="1980"/>
          <w:tab w:val="left" w:pos="2790"/>
          <w:tab w:val="left" w:pos="6480"/>
        </w:tabs>
        <w:ind w:left="180" w:hanging="180"/>
        <w:rPr>
          <w:rFonts w:ascii="Times New Roman" w:hAnsi="Times New Roman"/>
          <w:szCs w:val="24"/>
        </w:rPr>
      </w:pPr>
      <w:r>
        <w:rPr>
          <w:rFonts w:ascii="Times New Roman" w:hAnsi="Times New Roman"/>
          <w:szCs w:val="24"/>
        </w:rPr>
        <w:tab/>
        <w:t>Total costs for project period: $4,211,351</w:t>
      </w:r>
    </w:p>
    <w:p w14:paraId="49E2B9CB" w14:textId="5F49C843" w:rsidR="006B7BE9" w:rsidRPr="003D45A6" w:rsidRDefault="009B317D" w:rsidP="00BD6150">
      <w:pPr>
        <w:tabs>
          <w:tab w:val="left" w:pos="1080"/>
          <w:tab w:val="left" w:pos="1440"/>
          <w:tab w:val="left" w:pos="1980"/>
          <w:tab w:val="left" w:pos="2790"/>
          <w:tab w:val="left" w:pos="6480"/>
        </w:tabs>
        <w:ind w:left="180" w:hanging="180"/>
        <w:rPr>
          <w:rFonts w:ascii="Times New Roman" w:hAnsi="Times New Roman"/>
          <w:szCs w:val="24"/>
        </w:rPr>
      </w:pPr>
      <w:r>
        <w:rPr>
          <w:rFonts w:ascii="Times New Roman" w:hAnsi="Times New Roman"/>
          <w:szCs w:val="24"/>
        </w:rPr>
        <w:tab/>
        <w:t>Project Period: 09/01/2025 – 08/31/2030</w:t>
      </w:r>
    </w:p>
    <w:p w14:paraId="1D06182E" w14:textId="77777777" w:rsidR="002249F8" w:rsidRDefault="002249F8" w:rsidP="00252201">
      <w:pPr>
        <w:tabs>
          <w:tab w:val="left" w:pos="1080"/>
          <w:tab w:val="left" w:pos="1440"/>
          <w:tab w:val="left" w:pos="1980"/>
          <w:tab w:val="left" w:pos="2790"/>
          <w:tab w:val="left" w:pos="6480"/>
        </w:tabs>
        <w:ind w:left="180" w:hanging="180"/>
        <w:rPr>
          <w:rFonts w:ascii="Times New Roman" w:hAnsi="Times New Roman"/>
          <w:szCs w:val="24"/>
        </w:rPr>
      </w:pPr>
    </w:p>
    <w:p w14:paraId="0D459BF7" w14:textId="513A02E8" w:rsidR="002249F8" w:rsidRDefault="002249F8" w:rsidP="00C63C6A">
      <w:pPr>
        <w:tabs>
          <w:tab w:val="left" w:pos="1080"/>
          <w:tab w:val="left" w:pos="1440"/>
          <w:tab w:val="left" w:pos="1980"/>
          <w:tab w:val="left" w:pos="2790"/>
          <w:tab w:val="left" w:pos="6480"/>
        </w:tabs>
        <w:ind w:left="180" w:hanging="180"/>
        <w:rPr>
          <w:rFonts w:ascii="Times New Roman" w:hAnsi="Times New Roman"/>
          <w:szCs w:val="24"/>
        </w:rPr>
      </w:pPr>
      <w:r>
        <w:rPr>
          <w:rFonts w:ascii="Times New Roman" w:hAnsi="Times New Roman"/>
          <w:szCs w:val="24"/>
        </w:rPr>
        <w:t xml:space="preserve">   Agency: USC-Yale </w:t>
      </w:r>
      <w:proofErr w:type="spellStart"/>
      <w:r>
        <w:rPr>
          <w:rFonts w:ascii="Times New Roman" w:hAnsi="Times New Roman"/>
          <w:szCs w:val="24"/>
        </w:rPr>
        <w:t>Roybal</w:t>
      </w:r>
      <w:proofErr w:type="spellEnd"/>
      <w:r>
        <w:rPr>
          <w:rFonts w:ascii="Times New Roman" w:hAnsi="Times New Roman"/>
          <w:szCs w:val="24"/>
        </w:rPr>
        <w:t xml:space="preserve"> Center for Behavioral Interventions in Aging</w:t>
      </w:r>
    </w:p>
    <w:p w14:paraId="23BADBBD" w14:textId="5679735F" w:rsidR="00C63C6A" w:rsidRDefault="00C63C6A" w:rsidP="00C63C6A">
      <w:pPr>
        <w:tabs>
          <w:tab w:val="left" w:pos="1080"/>
          <w:tab w:val="left" w:pos="1440"/>
          <w:tab w:val="left" w:pos="1980"/>
          <w:tab w:val="left" w:pos="2790"/>
          <w:tab w:val="left" w:pos="6480"/>
        </w:tabs>
        <w:ind w:left="180" w:hanging="180"/>
        <w:rPr>
          <w:rFonts w:ascii="Times New Roman" w:hAnsi="Times New Roman"/>
          <w:b/>
          <w:bCs/>
          <w:szCs w:val="24"/>
        </w:rPr>
      </w:pPr>
      <w:r>
        <w:rPr>
          <w:rFonts w:ascii="Times New Roman" w:hAnsi="Times New Roman"/>
          <w:szCs w:val="24"/>
        </w:rPr>
        <w:t xml:space="preserve">   Title: </w:t>
      </w:r>
      <w:r w:rsidRPr="00C63C6A">
        <w:rPr>
          <w:rFonts w:ascii="Times New Roman" w:hAnsi="Times New Roman"/>
          <w:b/>
          <w:bCs/>
          <w:szCs w:val="24"/>
        </w:rPr>
        <w:t>Identifying and Modifying Patient and Provider Behaviors to Reduce Readmissions and Readmission Disparities</w:t>
      </w:r>
    </w:p>
    <w:p w14:paraId="7A2D637D" w14:textId="736053A7" w:rsidR="00C63C6A" w:rsidRDefault="00C63C6A" w:rsidP="00C63C6A">
      <w:pPr>
        <w:tabs>
          <w:tab w:val="left" w:pos="1080"/>
          <w:tab w:val="left" w:pos="1440"/>
          <w:tab w:val="left" w:pos="1980"/>
          <w:tab w:val="left" w:pos="2790"/>
          <w:tab w:val="left" w:pos="6480"/>
        </w:tabs>
        <w:ind w:left="180" w:hanging="180"/>
        <w:rPr>
          <w:rFonts w:ascii="Times New Roman" w:hAnsi="Times New Roman"/>
          <w:szCs w:val="24"/>
        </w:rPr>
      </w:pPr>
      <w:r>
        <w:rPr>
          <w:rFonts w:ascii="Times New Roman" w:hAnsi="Times New Roman"/>
          <w:b/>
          <w:bCs/>
          <w:szCs w:val="24"/>
        </w:rPr>
        <w:t xml:space="preserve">   </w:t>
      </w:r>
      <w:r>
        <w:rPr>
          <w:rFonts w:ascii="Times New Roman" w:hAnsi="Times New Roman"/>
          <w:szCs w:val="24"/>
        </w:rPr>
        <w:t>Role on Project: Co-PI with Deborah Rhodes (YNHH)</w:t>
      </w:r>
    </w:p>
    <w:p w14:paraId="127C191B" w14:textId="6204549D" w:rsidR="00C63C6A" w:rsidRDefault="00C63C6A" w:rsidP="00C63C6A">
      <w:pPr>
        <w:tabs>
          <w:tab w:val="left" w:pos="1080"/>
          <w:tab w:val="left" w:pos="1440"/>
          <w:tab w:val="left" w:pos="1980"/>
          <w:tab w:val="left" w:pos="2790"/>
          <w:tab w:val="left" w:pos="6480"/>
        </w:tabs>
        <w:ind w:left="180" w:hanging="180"/>
        <w:rPr>
          <w:rFonts w:ascii="Times New Roman" w:hAnsi="Times New Roman"/>
          <w:szCs w:val="24"/>
        </w:rPr>
      </w:pPr>
      <w:r>
        <w:rPr>
          <w:rFonts w:ascii="Times New Roman" w:hAnsi="Times New Roman"/>
          <w:szCs w:val="24"/>
        </w:rPr>
        <w:t xml:space="preserve">   Percent effort: </w:t>
      </w:r>
      <w:r w:rsidR="00791A1E">
        <w:rPr>
          <w:rFonts w:ascii="Times New Roman" w:hAnsi="Times New Roman"/>
          <w:szCs w:val="24"/>
        </w:rPr>
        <w:t>5%</w:t>
      </w:r>
    </w:p>
    <w:p w14:paraId="07983B9A" w14:textId="44626200" w:rsidR="00C63C6A" w:rsidRDefault="00C63C6A" w:rsidP="00C63C6A">
      <w:pPr>
        <w:tabs>
          <w:tab w:val="left" w:pos="1080"/>
          <w:tab w:val="left" w:pos="1440"/>
          <w:tab w:val="left" w:pos="1980"/>
          <w:tab w:val="left" w:pos="2790"/>
          <w:tab w:val="left" w:pos="6480"/>
        </w:tabs>
        <w:ind w:left="180" w:hanging="180"/>
        <w:rPr>
          <w:rFonts w:ascii="Times New Roman" w:hAnsi="Times New Roman"/>
          <w:szCs w:val="24"/>
        </w:rPr>
      </w:pPr>
      <w:r>
        <w:rPr>
          <w:rFonts w:ascii="Times New Roman" w:hAnsi="Times New Roman"/>
          <w:szCs w:val="24"/>
        </w:rPr>
        <w:t xml:space="preserve">   Total costs for project period: $200,000</w:t>
      </w:r>
    </w:p>
    <w:p w14:paraId="468D48F6" w14:textId="697270C2" w:rsidR="00C63C6A" w:rsidRDefault="00C63C6A" w:rsidP="00C63C6A">
      <w:pPr>
        <w:tabs>
          <w:tab w:val="left" w:pos="1080"/>
          <w:tab w:val="left" w:pos="1440"/>
          <w:tab w:val="left" w:pos="1980"/>
          <w:tab w:val="left" w:pos="2790"/>
          <w:tab w:val="left" w:pos="6480"/>
        </w:tabs>
        <w:ind w:left="180" w:hanging="180"/>
        <w:rPr>
          <w:rFonts w:ascii="Times New Roman" w:hAnsi="Times New Roman"/>
          <w:szCs w:val="24"/>
        </w:rPr>
      </w:pPr>
      <w:r>
        <w:rPr>
          <w:rFonts w:ascii="Times New Roman" w:hAnsi="Times New Roman"/>
          <w:szCs w:val="24"/>
        </w:rPr>
        <w:t xml:space="preserve">   Project Period: 08/01/2025-07/31/2026</w:t>
      </w:r>
    </w:p>
    <w:p w14:paraId="516493C9" w14:textId="77777777" w:rsidR="00791A1E" w:rsidRDefault="00791A1E" w:rsidP="00C63C6A">
      <w:pPr>
        <w:tabs>
          <w:tab w:val="left" w:pos="1080"/>
          <w:tab w:val="left" w:pos="1440"/>
          <w:tab w:val="left" w:pos="1980"/>
          <w:tab w:val="left" w:pos="2790"/>
          <w:tab w:val="left" w:pos="6480"/>
        </w:tabs>
        <w:ind w:left="180" w:hanging="180"/>
        <w:rPr>
          <w:rFonts w:ascii="Times New Roman" w:hAnsi="Times New Roman"/>
          <w:szCs w:val="24"/>
        </w:rPr>
      </w:pPr>
    </w:p>
    <w:p w14:paraId="3276D14F" w14:textId="075BF70A" w:rsidR="00791A1E" w:rsidRDefault="00791A1E" w:rsidP="00C63C6A">
      <w:pPr>
        <w:tabs>
          <w:tab w:val="left" w:pos="1080"/>
          <w:tab w:val="left" w:pos="1440"/>
          <w:tab w:val="left" w:pos="1980"/>
          <w:tab w:val="left" w:pos="2790"/>
          <w:tab w:val="left" w:pos="6480"/>
        </w:tabs>
        <w:ind w:left="180" w:hanging="180"/>
        <w:rPr>
          <w:rFonts w:ascii="Times New Roman" w:hAnsi="Times New Roman"/>
          <w:szCs w:val="24"/>
        </w:rPr>
      </w:pPr>
      <w:r>
        <w:rPr>
          <w:rFonts w:ascii="Times New Roman" w:hAnsi="Times New Roman"/>
          <w:szCs w:val="24"/>
        </w:rPr>
        <w:tab/>
        <w:t>Agency: Gates Foundation</w:t>
      </w:r>
    </w:p>
    <w:p w14:paraId="027221CB" w14:textId="61264DDD" w:rsidR="00791A1E" w:rsidRDefault="00791A1E" w:rsidP="00C63C6A">
      <w:pPr>
        <w:tabs>
          <w:tab w:val="left" w:pos="1080"/>
          <w:tab w:val="left" w:pos="1440"/>
          <w:tab w:val="left" w:pos="1980"/>
          <w:tab w:val="left" w:pos="2790"/>
          <w:tab w:val="left" w:pos="6480"/>
        </w:tabs>
        <w:ind w:left="180" w:hanging="180"/>
        <w:rPr>
          <w:rFonts w:ascii="Times New Roman" w:hAnsi="Times New Roman"/>
          <w:szCs w:val="24"/>
        </w:rPr>
      </w:pPr>
      <w:r>
        <w:rPr>
          <w:rFonts w:ascii="Times New Roman" w:hAnsi="Times New Roman"/>
          <w:szCs w:val="24"/>
        </w:rPr>
        <w:t xml:space="preserve">   Title: </w:t>
      </w:r>
      <w:r w:rsidRPr="00092973">
        <w:rPr>
          <w:rFonts w:ascii="Times New Roman" w:hAnsi="Times New Roman"/>
          <w:b/>
          <w:bCs/>
          <w:szCs w:val="24"/>
        </w:rPr>
        <w:t>Sex-specific cardiovascular disease risk prediction models for Samoans</w:t>
      </w:r>
    </w:p>
    <w:p w14:paraId="4FD91AC7" w14:textId="52B72E49" w:rsidR="00791A1E" w:rsidRDefault="00791A1E" w:rsidP="00C63C6A">
      <w:pPr>
        <w:tabs>
          <w:tab w:val="left" w:pos="1080"/>
          <w:tab w:val="left" w:pos="1440"/>
          <w:tab w:val="left" w:pos="1980"/>
          <w:tab w:val="left" w:pos="2790"/>
          <w:tab w:val="left" w:pos="6480"/>
        </w:tabs>
        <w:ind w:left="180" w:hanging="180"/>
        <w:rPr>
          <w:rFonts w:ascii="Times New Roman" w:hAnsi="Times New Roman"/>
          <w:szCs w:val="24"/>
        </w:rPr>
      </w:pPr>
      <w:r>
        <w:rPr>
          <w:rFonts w:ascii="Times New Roman" w:hAnsi="Times New Roman"/>
          <w:szCs w:val="24"/>
        </w:rPr>
        <w:tab/>
        <w:t>P.I.: Jenna Carlson, PhD</w:t>
      </w:r>
    </w:p>
    <w:p w14:paraId="7D52E645" w14:textId="7DDD5535" w:rsidR="00791A1E" w:rsidRDefault="00791A1E" w:rsidP="00C63C6A">
      <w:pPr>
        <w:tabs>
          <w:tab w:val="left" w:pos="1080"/>
          <w:tab w:val="left" w:pos="1440"/>
          <w:tab w:val="left" w:pos="1980"/>
          <w:tab w:val="left" w:pos="2790"/>
          <w:tab w:val="left" w:pos="6480"/>
        </w:tabs>
        <w:ind w:left="180" w:hanging="180"/>
        <w:rPr>
          <w:rFonts w:ascii="Times New Roman" w:hAnsi="Times New Roman"/>
          <w:szCs w:val="24"/>
        </w:rPr>
      </w:pPr>
      <w:r>
        <w:rPr>
          <w:rFonts w:ascii="Times New Roman" w:hAnsi="Times New Roman"/>
          <w:szCs w:val="24"/>
        </w:rPr>
        <w:t xml:space="preserve">   Role on Project: Co-I</w:t>
      </w:r>
    </w:p>
    <w:p w14:paraId="320E8F6E" w14:textId="45A67D2F" w:rsidR="00791A1E" w:rsidRDefault="00791A1E" w:rsidP="00C63C6A">
      <w:pPr>
        <w:tabs>
          <w:tab w:val="left" w:pos="1080"/>
          <w:tab w:val="left" w:pos="1440"/>
          <w:tab w:val="left" w:pos="1980"/>
          <w:tab w:val="left" w:pos="2790"/>
          <w:tab w:val="left" w:pos="6480"/>
        </w:tabs>
        <w:ind w:left="180" w:hanging="180"/>
        <w:rPr>
          <w:rFonts w:ascii="Times New Roman" w:hAnsi="Times New Roman"/>
          <w:szCs w:val="24"/>
        </w:rPr>
      </w:pPr>
      <w:r>
        <w:rPr>
          <w:rFonts w:ascii="Times New Roman" w:hAnsi="Times New Roman"/>
          <w:szCs w:val="24"/>
        </w:rPr>
        <w:t xml:space="preserve">   Percent effort: 5%</w:t>
      </w:r>
    </w:p>
    <w:p w14:paraId="413A6794" w14:textId="225D5645" w:rsidR="00791A1E" w:rsidRDefault="00791A1E" w:rsidP="00C63C6A">
      <w:pPr>
        <w:tabs>
          <w:tab w:val="left" w:pos="1080"/>
          <w:tab w:val="left" w:pos="1440"/>
          <w:tab w:val="left" w:pos="1980"/>
          <w:tab w:val="left" w:pos="2790"/>
          <w:tab w:val="left" w:pos="6480"/>
        </w:tabs>
        <w:ind w:left="180" w:hanging="180"/>
        <w:rPr>
          <w:rFonts w:ascii="Times New Roman" w:hAnsi="Times New Roman"/>
          <w:szCs w:val="24"/>
        </w:rPr>
      </w:pPr>
      <w:r>
        <w:rPr>
          <w:rFonts w:ascii="Times New Roman" w:hAnsi="Times New Roman"/>
          <w:szCs w:val="24"/>
        </w:rPr>
        <w:t xml:space="preserve">   Total costs for project period: $150,000</w:t>
      </w:r>
    </w:p>
    <w:p w14:paraId="6D8EB979" w14:textId="3E880B50" w:rsidR="00791A1E" w:rsidRDefault="00791A1E" w:rsidP="00C63C6A">
      <w:pPr>
        <w:tabs>
          <w:tab w:val="left" w:pos="1080"/>
          <w:tab w:val="left" w:pos="1440"/>
          <w:tab w:val="left" w:pos="1980"/>
          <w:tab w:val="left" w:pos="2790"/>
          <w:tab w:val="left" w:pos="6480"/>
        </w:tabs>
        <w:ind w:left="180" w:hanging="180"/>
        <w:rPr>
          <w:rFonts w:ascii="Times New Roman" w:hAnsi="Times New Roman"/>
          <w:szCs w:val="24"/>
        </w:rPr>
      </w:pPr>
      <w:r>
        <w:rPr>
          <w:rFonts w:ascii="Times New Roman" w:hAnsi="Times New Roman"/>
          <w:szCs w:val="24"/>
        </w:rPr>
        <w:t xml:space="preserve">   Project Period: </w:t>
      </w:r>
      <w:r w:rsidR="00092973">
        <w:rPr>
          <w:rFonts w:ascii="Times New Roman" w:hAnsi="Times New Roman"/>
          <w:szCs w:val="24"/>
        </w:rPr>
        <w:t>06/01/2025-12/31/2026</w:t>
      </w:r>
    </w:p>
    <w:p w14:paraId="5C8D12F5" w14:textId="77777777" w:rsidR="00BD6150" w:rsidRDefault="00BD6150" w:rsidP="00C63C6A">
      <w:pPr>
        <w:tabs>
          <w:tab w:val="left" w:pos="1080"/>
          <w:tab w:val="left" w:pos="1440"/>
          <w:tab w:val="left" w:pos="1980"/>
          <w:tab w:val="left" w:pos="2790"/>
          <w:tab w:val="left" w:pos="6480"/>
        </w:tabs>
        <w:ind w:left="180" w:hanging="180"/>
        <w:rPr>
          <w:rFonts w:ascii="Times New Roman" w:hAnsi="Times New Roman"/>
          <w:szCs w:val="24"/>
        </w:rPr>
      </w:pPr>
    </w:p>
    <w:p w14:paraId="6B8D1901" w14:textId="55E67E11" w:rsidR="00BD6150" w:rsidRDefault="00BD6150" w:rsidP="00BD6150">
      <w:pPr>
        <w:tabs>
          <w:tab w:val="left" w:pos="1080"/>
          <w:tab w:val="left" w:pos="1440"/>
          <w:tab w:val="left" w:pos="1980"/>
          <w:tab w:val="left" w:pos="2790"/>
          <w:tab w:val="left" w:pos="6480"/>
        </w:tabs>
        <w:ind w:left="180" w:hanging="180"/>
        <w:rPr>
          <w:rFonts w:ascii="Times New Roman" w:hAnsi="Times New Roman"/>
          <w:szCs w:val="24"/>
        </w:rPr>
      </w:pPr>
      <w:r>
        <w:rPr>
          <w:rFonts w:ascii="Times New Roman" w:hAnsi="Times New Roman"/>
          <w:szCs w:val="24"/>
        </w:rPr>
        <w:t xml:space="preserve">   Agency: </w:t>
      </w:r>
      <w:r w:rsidR="00163BFD">
        <w:rPr>
          <w:rFonts w:ascii="Times New Roman" w:hAnsi="Times New Roman"/>
          <w:szCs w:val="24"/>
        </w:rPr>
        <w:t>National Institutes of Health</w:t>
      </w:r>
    </w:p>
    <w:p w14:paraId="1F0522D7" w14:textId="1CB29732" w:rsidR="00BD6150" w:rsidRDefault="00BD6150" w:rsidP="00BD6150">
      <w:pPr>
        <w:tabs>
          <w:tab w:val="left" w:pos="1080"/>
          <w:tab w:val="left" w:pos="1440"/>
          <w:tab w:val="left" w:pos="1980"/>
          <w:tab w:val="left" w:pos="2790"/>
          <w:tab w:val="left" w:pos="6480"/>
        </w:tabs>
        <w:ind w:left="180" w:hanging="180"/>
        <w:rPr>
          <w:rFonts w:ascii="Times New Roman" w:hAnsi="Times New Roman"/>
          <w:szCs w:val="24"/>
        </w:rPr>
      </w:pPr>
      <w:r>
        <w:rPr>
          <w:rFonts w:ascii="Times New Roman" w:hAnsi="Times New Roman"/>
          <w:szCs w:val="24"/>
        </w:rPr>
        <w:t xml:space="preserve">   Title: </w:t>
      </w:r>
      <w:r w:rsidR="00163BFD">
        <w:rPr>
          <w:rFonts w:ascii="Times New Roman" w:hAnsi="Times New Roman"/>
          <w:b/>
          <w:bCs/>
          <w:szCs w:val="24"/>
        </w:rPr>
        <w:t>Community-based intensive treatment (CBIT): meeting the complex needs of rural adults with serious mental illness post-psychiatric hospitalization</w:t>
      </w:r>
    </w:p>
    <w:p w14:paraId="2316661A" w14:textId="21B64090" w:rsidR="00BD6150" w:rsidRDefault="00BD6150" w:rsidP="00BD6150">
      <w:pPr>
        <w:tabs>
          <w:tab w:val="left" w:pos="1080"/>
          <w:tab w:val="left" w:pos="1440"/>
          <w:tab w:val="left" w:pos="1980"/>
          <w:tab w:val="left" w:pos="2790"/>
          <w:tab w:val="left" w:pos="6480"/>
        </w:tabs>
        <w:ind w:left="180" w:hanging="180"/>
        <w:rPr>
          <w:rFonts w:ascii="Times New Roman" w:hAnsi="Times New Roman"/>
          <w:szCs w:val="24"/>
        </w:rPr>
      </w:pPr>
      <w:r>
        <w:rPr>
          <w:rFonts w:ascii="Times New Roman" w:hAnsi="Times New Roman"/>
          <w:szCs w:val="24"/>
        </w:rPr>
        <w:tab/>
        <w:t xml:space="preserve">P.I.: </w:t>
      </w:r>
      <w:r w:rsidR="00163BFD">
        <w:rPr>
          <w:rFonts w:ascii="Times New Roman" w:hAnsi="Times New Roman"/>
          <w:szCs w:val="24"/>
        </w:rPr>
        <w:t xml:space="preserve">Elizabeth Flanagan, </w:t>
      </w:r>
      <w:proofErr w:type="spellStart"/>
      <w:r w:rsidR="00163BFD">
        <w:rPr>
          <w:rFonts w:ascii="Times New Roman" w:hAnsi="Times New Roman"/>
          <w:szCs w:val="24"/>
        </w:rPr>
        <w:t>Ph.D</w:t>
      </w:r>
      <w:proofErr w:type="spellEnd"/>
      <w:r w:rsidR="00163BFD">
        <w:rPr>
          <w:rFonts w:ascii="Times New Roman" w:hAnsi="Times New Roman"/>
          <w:szCs w:val="24"/>
        </w:rPr>
        <w:t xml:space="preserve"> &amp; Mark Costa, </w:t>
      </w:r>
      <w:proofErr w:type="spellStart"/>
      <w:r w:rsidR="00163BFD">
        <w:rPr>
          <w:rFonts w:ascii="Times New Roman" w:hAnsi="Times New Roman"/>
          <w:szCs w:val="24"/>
        </w:rPr>
        <w:t>Ph.D</w:t>
      </w:r>
      <w:proofErr w:type="spellEnd"/>
      <w:r w:rsidR="00163BFD">
        <w:rPr>
          <w:rFonts w:ascii="Times New Roman" w:hAnsi="Times New Roman"/>
          <w:szCs w:val="24"/>
        </w:rPr>
        <w:t xml:space="preserve"> (Yale)</w:t>
      </w:r>
    </w:p>
    <w:p w14:paraId="2D57BEAD" w14:textId="77777777" w:rsidR="00BD6150" w:rsidRDefault="00BD6150" w:rsidP="00BD6150">
      <w:pPr>
        <w:tabs>
          <w:tab w:val="left" w:pos="1080"/>
          <w:tab w:val="left" w:pos="1440"/>
          <w:tab w:val="left" w:pos="1980"/>
          <w:tab w:val="left" w:pos="2790"/>
          <w:tab w:val="left" w:pos="6480"/>
        </w:tabs>
        <w:ind w:left="180" w:hanging="180"/>
        <w:rPr>
          <w:rFonts w:ascii="Times New Roman" w:hAnsi="Times New Roman"/>
          <w:szCs w:val="24"/>
        </w:rPr>
      </w:pPr>
      <w:r>
        <w:rPr>
          <w:rFonts w:ascii="Times New Roman" w:hAnsi="Times New Roman"/>
          <w:szCs w:val="24"/>
        </w:rPr>
        <w:t xml:space="preserve">   Role on Project: Co-I</w:t>
      </w:r>
    </w:p>
    <w:p w14:paraId="1A3AB46A" w14:textId="18D07073" w:rsidR="00BD6150" w:rsidRDefault="00BD6150" w:rsidP="00BD6150">
      <w:pPr>
        <w:tabs>
          <w:tab w:val="left" w:pos="1080"/>
          <w:tab w:val="left" w:pos="1440"/>
          <w:tab w:val="left" w:pos="1980"/>
          <w:tab w:val="left" w:pos="2790"/>
          <w:tab w:val="left" w:pos="6480"/>
        </w:tabs>
        <w:ind w:left="180" w:hanging="180"/>
        <w:rPr>
          <w:rFonts w:ascii="Times New Roman" w:hAnsi="Times New Roman"/>
          <w:szCs w:val="24"/>
        </w:rPr>
      </w:pPr>
      <w:r>
        <w:rPr>
          <w:rFonts w:ascii="Times New Roman" w:hAnsi="Times New Roman"/>
          <w:szCs w:val="24"/>
        </w:rPr>
        <w:lastRenderedPageBreak/>
        <w:t xml:space="preserve">   Percent effort: </w:t>
      </w:r>
      <w:r w:rsidR="00163BFD">
        <w:rPr>
          <w:rFonts w:ascii="Times New Roman" w:hAnsi="Times New Roman"/>
          <w:szCs w:val="24"/>
        </w:rPr>
        <w:t>10</w:t>
      </w:r>
      <w:r>
        <w:rPr>
          <w:rFonts w:ascii="Times New Roman" w:hAnsi="Times New Roman"/>
          <w:szCs w:val="24"/>
        </w:rPr>
        <w:t>%</w:t>
      </w:r>
    </w:p>
    <w:p w14:paraId="6D4F2E7C" w14:textId="07501A47" w:rsidR="00BD6150" w:rsidRDefault="00BD6150" w:rsidP="00BD6150">
      <w:pPr>
        <w:tabs>
          <w:tab w:val="left" w:pos="1080"/>
          <w:tab w:val="left" w:pos="1440"/>
          <w:tab w:val="left" w:pos="1980"/>
          <w:tab w:val="left" w:pos="2790"/>
          <w:tab w:val="left" w:pos="6480"/>
        </w:tabs>
        <w:ind w:left="180" w:hanging="180"/>
        <w:rPr>
          <w:rFonts w:ascii="Times New Roman" w:hAnsi="Times New Roman"/>
          <w:szCs w:val="24"/>
        </w:rPr>
      </w:pPr>
      <w:r>
        <w:rPr>
          <w:rFonts w:ascii="Times New Roman" w:hAnsi="Times New Roman"/>
          <w:szCs w:val="24"/>
        </w:rPr>
        <w:t xml:space="preserve">   Project Period: 0</w:t>
      </w:r>
      <w:r w:rsidR="00163BFD">
        <w:rPr>
          <w:rFonts w:ascii="Times New Roman" w:hAnsi="Times New Roman"/>
          <w:szCs w:val="24"/>
        </w:rPr>
        <w:t>1</w:t>
      </w:r>
      <w:r>
        <w:rPr>
          <w:rFonts w:ascii="Times New Roman" w:hAnsi="Times New Roman"/>
          <w:szCs w:val="24"/>
        </w:rPr>
        <w:t>/01/202</w:t>
      </w:r>
      <w:r w:rsidR="00163BFD">
        <w:rPr>
          <w:rFonts w:ascii="Times New Roman" w:hAnsi="Times New Roman"/>
          <w:szCs w:val="24"/>
        </w:rPr>
        <w:t>6</w:t>
      </w:r>
      <w:r>
        <w:rPr>
          <w:rFonts w:ascii="Times New Roman" w:hAnsi="Times New Roman"/>
          <w:szCs w:val="24"/>
        </w:rPr>
        <w:t>-12/31/20</w:t>
      </w:r>
      <w:r w:rsidR="00163BFD">
        <w:rPr>
          <w:rFonts w:ascii="Times New Roman" w:hAnsi="Times New Roman"/>
          <w:szCs w:val="24"/>
        </w:rPr>
        <w:t>31</w:t>
      </w:r>
    </w:p>
    <w:p w14:paraId="4421F11E" w14:textId="77777777" w:rsidR="002522B0" w:rsidRPr="001740F6" w:rsidRDefault="002522B0" w:rsidP="00074146">
      <w:pPr>
        <w:tabs>
          <w:tab w:val="left" w:pos="1080"/>
          <w:tab w:val="left" w:pos="1440"/>
          <w:tab w:val="left" w:pos="1980"/>
          <w:tab w:val="left" w:pos="2790"/>
          <w:tab w:val="left" w:pos="6480"/>
        </w:tabs>
        <w:rPr>
          <w:rFonts w:ascii="Times New Roman" w:hAnsi="Times New Roman"/>
          <w:szCs w:val="24"/>
        </w:rPr>
      </w:pPr>
    </w:p>
    <w:p w14:paraId="44568C1F" w14:textId="2074A006" w:rsidR="005527D2" w:rsidRPr="001740F6" w:rsidRDefault="005527D2" w:rsidP="00074146">
      <w:pPr>
        <w:pStyle w:val="Heading1"/>
        <w:ind w:left="0" w:firstLine="0"/>
        <w:rPr>
          <w:rFonts w:ascii="Times New Roman" w:hAnsi="Times New Roman"/>
          <w:sz w:val="24"/>
          <w:szCs w:val="24"/>
        </w:rPr>
      </w:pPr>
      <w:r w:rsidRPr="001740F6">
        <w:rPr>
          <w:rFonts w:ascii="Times New Roman" w:hAnsi="Times New Roman"/>
          <w:sz w:val="24"/>
          <w:szCs w:val="24"/>
        </w:rPr>
        <w:t xml:space="preserve">Invited Speaking Engagements, Presentations, Symposia &amp; Workshops Not Affiliated </w:t>
      </w:r>
      <w:proofErr w:type="gramStart"/>
      <w:r w:rsidRPr="001740F6">
        <w:rPr>
          <w:rFonts w:ascii="Times New Roman" w:hAnsi="Times New Roman"/>
          <w:sz w:val="24"/>
          <w:szCs w:val="24"/>
        </w:rPr>
        <w:t>With</w:t>
      </w:r>
      <w:proofErr w:type="gramEnd"/>
      <w:r w:rsidRPr="001740F6">
        <w:rPr>
          <w:rFonts w:ascii="Times New Roman" w:hAnsi="Times New Roman"/>
          <w:sz w:val="24"/>
          <w:szCs w:val="24"/>
        </w:rPr>
        <w:t xml:space="preserve"> Yale:  </w:t>
      </w:r>
    </w:p>
    <w:p w14:paraId="474A68E3" w14:textId="77777777" w:rsidR="005527D2" w:rsidRPr="001740F6" w:rsidRDefault="005527D2" w:rsidP="00B6464D">
      <w:pPr>
        <w:pStyle w:val="Header"/>
        <w:tabs>
          <w:tab w:val="clear" w:pos="4320"/>
          <w:tab w:val="clear" w:pos="8640"/>
        </w:tabs>
        <w:ind w:left="180" w:hanging="180"/>
        <w:rPr>
          <w:rFonts w:ascii="Times New Roman" w:hAnsi="Times New Roman"/>
          <w:sz w:val="12"/>
          <w:szCs w:val="12"/>
        </w:rPr>
      </w:pPr>
    </w:p>
    <w:p w14:paraId="0CA6AE53" w14:textId="77777777" w:rsidR="005527D2" w:rsidRPr="001740F6" w:rsidRDefault="009738E2" w:rsidP="00B6464D">
      <w:pPr>
        <w:tabs>
          <w:tab w:val="left" w:pos="1260"/>
        </w:tabs>
        <w:ind w:left="180" w:hanging="180"/>
        <w:rPr>
          <w:rFonts w:ascii="Times New Roman" w:hAnsi="Times New Roman"/>
          <w:b/>
          <w:szCs w:val="24"/>
        </w:rPr>
      </w:pPr>
      <w:r w:rsidRPr="001740F6">
        <w:rPr>
          <w:rFonts w:ascii="Times New Roman" w:hAnsi="Times New Roman"/>
          <w:b/>
          <w:szCs w:val="24"/>
        </w:rPr>
        <w:tab/>
      </w:r>
      <w:r w:rsidR="005527D2" w:rsidRPr="001740F6">
        <w:rPr>
          <w:rFonts w:ascii="Times New Roman" w:hAnsi="Times New Roman"/>
          <w:b/>
          <w:szCs w:val="24"/>
        </w:rPr>
        <w:t>International/National</w:t>
      </w:r>
    </w:p>
    <w:p w14:paraId="1D1F209B" w14:textId="77777777" w:rsidR="00066837" w:rsidRPr="001740F6" w:rsidRDefault="00066837" w:rsidP="006A7DF0">
      <w:pPr>
        <w:tabs>
          <w:tab w:val="left" w:pos="1260"/>
          <w:tab w:val="left" w:pos="1440"/>
          <w:tab w:val="left" w:pos="1980"/>
          <w:tab w:val="left" w:pos="2790"/>
        </w:tabs>
        <w:rPr>
          <w:rFonts w:ascii="Times New Roman" w:hAnsi="Times New Roman"/>
          <w:sz w:val="8"/>
          <w:szCs w:val="8"/>
        </w:rPr>
      </w:pPr>
    </w:p>
    <w:p w14:paraId="10450501" w14:textId="67B55016" w:rsidR="00DC218D" w:rsidRDefault="00DC218D" w:rsidP="00DC218D">
      <w:pPr>
        <w:pStyle w:val="ListParagraph"/>
        <w:numPr>
          <w:ilvl w:val="0"/>
          <w:numId w:val="31"/>
        </w:numPr>
        <w:tabs>
          <w:tab w:val="left" w:pos="1260"/>
          <w:tab w:val="left" w:pos="1440"/>
          <w:tab w:val="left" w:pos="1980"/>
          <w:tab w:val="left" w:pos="2790"/>
        </w:tabs>
        <w:rPr>
          <w:rFonts w:ascii="Times New Roman" w:hAnsi="Times New Roman"/>
          <w:szCs w:val="24"/>
        </w:rPr>
      </w:pPr>
      <w:r>
        <w:rPr>
          <w:rFonts w:ascii="Times New Roman" w:hAnsi="Times New Roman"/>
          <w:szCs w:val="24"/>
        </w:rPr>
        <w:t>“Advanced research methods” Pacific Society of Reproductive Health Annual Meeting, Suva, Fiji, 2015</w:t>
      </w:r>
      <w:r w:rsidR="00842BB2">
        <w:rPr>
          <w:rFonts w:ascii="Times New Roman" w:hAnsi="Times New Roman"/>
          <w:szCs w:val="24"/>
        </w:rPr>
        <w:t xml:space="preserve"> (workshop facilitator)</w:t>
      </w:r>
    </w:p>
    <w:p w14:paraId="7C9999B2" w14:textId="143F3092" w:rsidR="00DC218D" w:rsidRDefault="00DC218D" w:rsidP="00DC218D">
      <w:pPr>
        <w:pStyle w:val="ListParagraph"/>
        <w:numPr>
          <w:ilvl w:val="0"/>
          <w:numId w:val="31"/>
        </w:numPr>
        <w:tabs>
          <w:tab w:val="left" w:pos="1260"/>
          <w:tab w:val="left" w:pos="1440"/>
          <w:tab w:val="left" w:pos="1980"/>
          <w:tab w:val="left" w:pos="2790"/>
        </w:tabs>
        <w:rPr>
          <w:rFonts w:ascii="Times New Roman" w:hAnsi="Times New Roman"/>
          <w:szCs w:val="24"/>
        </w:rPr>
      </w:pPr>
      <w:r>
        <w:rPr>
          <w:rFonts w:ascii="Times New Roman" w:hAnsi="Times New Roman"/>
          <w:szCs w:val="24"/>
        </w:rPr>
        <w:t xml:space="preserve">“Early origins of obesity in Samoans” </w:t>
      </w:r>
      <w:r w:rsidRPr="001740F6">
        <w:rPr>
          <w:rFonts w:ascii="Times New Roman" w:hAnsi="Times New Roman"/>
          <w:szCs w:val="24"/>
        </w:rPr>
        <w:t>Temple University, Center for Obesity Research Seminar Series, Philadelphia, PA</w:t>
      </w:r>
      <w:r>
        <w:rPr>
          <w:rFonts w:ascii="Times New Roman" w:hAnsi="Times New Roman"/>
          <w:szCs w:val="24"/>
        </w:rPr>
        <w:t>, 2015</w:t>
      </w:r>
    </w:p>
    <w:p w14:paraId="73817B76" w14:textId="228A951C" w:rsidR="00DC218D" w:rsidRDefault="00DC218D" w:rsidP="00DC218D">
      <w:pPr>
        <w:pStyle w:val="ListParagraph"/>
        <w:numPr>
          <w:ilvl w:val="0"/>
          <w:numId w:val="31"/>
        </w:numPr>
        <w:tabs>
          <w:tab w:val="left" w:pos="1260"/>
          <w:tab w:val="left" w:pos="1440"/>
          <w:tab w:val="left" w:pos="1980"/>
          <w:tab w:val="left" w:pos="2790"/>
        </w:tabs>
        <w:rPr>
          <w:rFonts w:ascii="Times New Roman" w:hAnsi="Times New Roman"/>
          <w:szCs w:val="24"/>
        </w:rPr>
      </w:pPr>
      <w:r>
        <w:rPr>
          <w:rFonts w:ascii="Times New Roman" w:hAnsi="Times New Roman"/>
          <w:szCs w:val="24"/>
        </w:rPr>
        <w:t>“The role of infant feeding in rapid infant weight gain” Temple University Guest Lecture, Philadelphia, PA, 2015</w:t>
      </w:r>
    </w:p>
    <w:p w14:paraId="3A837C28" w14:textId="601D863A" w:rsidR="00DC218D" w:rsidRPr="00DC218D" w:rsidRDefault="00DC218D" w:rsidP="00DC218D">
      <w:pPr>
        <w:pStyle w:val="ListParagraph"/>
        <w:numPr>
          <w:ilvl w:val="0"/>
          <w:numId w:val="31"/>
        </w:numPr>
        <w:tabs>
          <w:tab w:val="left" w:pos="1260"/>
        </w:tabs>
        <w:rPr>
          <w:rFonts w:ascii="Times New Roman" w:hAnsi="Times New Roman"/>
          <w:szCs w:val="24"/>
        </w:rPr>
      </w:pPr>
      <w:r w:rsidRPr="00DC218D">
        <w:rPr>
          <w:rFonts w:ascii="Times New Roman" w:hAnsi="Times New Roman"/>
          <w:szCs w:val="24"/>
        </w:rPr>
        <w:t xml:space="preserve">“Family matters: </w:t>
      </w:r>
      <w:r>
        <w:rPr>
          <w:rFonts w:ascii="Times New Roman" w:hAnsi="Times New Roman"/>
          <w:szCs w:val="24"/>
        </w:rPr>
        <w:t>e</w:t>
      </w:r>
      <w:r w:rsidRPr="00DC218D">
        <w:rPr>
          <w:rFonts w:ascii="Times New Roman" w:hAnsi="Times New Roman"/>
          <w:szCs w:val="24"/>
        </w:rPr>
        <w:t>xploring cultural values and practices for raising healthy children”</w:t>
      </w:r>
      <w:r>
        <w:rPr>
          <w:rFonts w:ascii="Times New Roman" w:hAnsi="Times New Roman"/>
          <w:szCs w:val="24"/>
        </w:rPr>
        <w:t xml:space="preserve"> Society for Applied Anthropology 75</w:t>
      </w:r>
      <w:r w:rsidRPr="00DC218D">
        <w:rPr>
          <w:rFonts w:ascii="Times New Roman" w:hAnsi="Times New Roman"/>
          <w:szCs w:val="24"/>
          <w:vertAlign w:val="superscript"/>
        </w:rPr>
        <w:t>th</w:t>
      </w:r>
      <w:r>
        <w:rPr>
          <w:rFonts w:ascii="Times New Roman" w:hAnsi="Times New Roman"/>
          <w:szCs w:val="24"/>
        </w:rPr>
        <w:t xml:space="preserve"> Annual Meeting, Pittsburgh, PA, 2015</w:t>
      </w:r>
    </w:p>
    <w:p w14:paraId="62C606DD" w14:textId="61B8270C" w:rsidR="00DC218D" w:rsidRPr="00DC218D" w:rsidRDefault="00DC218D" w:rsidP="00DC218D">
      <w:pPr>
        <w:pStyle w:val="ListParagraph"/>
        <w:numPr>
          <w:ilvl w:val="0"/>
          <w:numId w:val="31"/>
        </w:numPr>
        <w:tabs>
          <w:tab w:val="left" w:pos="1260"/>
        </w:tabs>
        <w:rPr>
          <w:rFonts w:ascii="Times New Roman" w:hAnsi="Times New Roman"/>
          <w:szCs w:val="24"/>
        </w:rPr>
      </w:pPr>
      <w:r w:rsidRPr="00DC218D">
        <w:rPr>
          <w:rFonts w:ascii="Times New Roman" w:hAnsi="Times New Roman"/>
          <w:szCs w:val="24"/>
        </w:rPr>
        <w:t>“The need for Pacific Islander-specific research and clinical practice related to pregnancy and postpartum health”</w:t>
      </w:r>
      <w:r>
        <w:rPr>
          <w:rFonts w:ascii="Times New Roman" w:hAnsi="Times New Roman"/>
          <w:szCs w:val="24"/>
        </w:rPr>
        <w:t xml:space="preserve"> </w:t>
      </w:r>
      <w:r w:rsidRPr="001740F6">
        <w:rPr>
          <w:rFonts w:ascii="Times New Roman" w:hAnsi="Times New Roman"/>
          <w:szCs w:val="24"/>
        </w:rPr>
        <w:t>AANHPI Diabetes Coalition Conference, San Francisco, CA</w:t>
      </w:r>
      <w:r>
        <w:rPr>
          <w:rFonts w:ascii="Times New Roman" w:hAnsi="Times New Roman"/>
          <w:szCs w:val="24"/>
        </w:rPr>
        <w:t>, 2016</w:t>
      </w:r>
    </w:p>
    <w:p w14:paraId="225BBD37" w14:textId="7B27F4DF" w:rsidR="00DC218D" w:rsidRPr="00DC218D" w:rsidRDefault="00DC218D" w:rsidP="00DC218D">
      <w:pPr>
        <w:pStyle w:val="ListParagraph"/>
        <w:numPr>
          <w:ilvl w:val="0"/>
          <w:numId w:val="31"/>
        </w:numPr>
        <w:tabs>
          <w:tab w:val="left" w:pos="1260"/>
        </w:tabs>
        <w:rPr>
          <w:rFonts w:ascii="Times New Roman" w:hAnsi="Times New Roman"/>
          <w:szCs w:val="24"/>
        </w:rPr>
      </w:pPr>
      <w:r w:rsidRPr="00DC218D">
        <w:rPr>
          <w:rFonts w:ascii="Times New Roman" w:hAnsi="Times New Roman"/>
          <w:szCs w:val="24"/>
        </w:rPr>
        <w:t>“The Samoan Obesity Epidemic: Globalization, Culture &amp; Thrifty Genes”</w:t>
      </w:r>
      <w:r>
        <w:rPr>
          <w:rFonts w:ascii="Times New Roman" w:hAnsi="Times New Roman"/>
          <w:szCs w:val="24"/>
        </w:rPr>
        <w:t xml:space="preserve"> Appalachian State University Guest Lecture, Boone, NC, 2016</w:t>
      </w:r>
    </w:p>
    <w:p w14:paraId="3C01F2F8" w14:textId="61CDC222" w:rsidR="00DC218D" w:rsidRPr="00DC218D" w:rsidRDefault="00DC218D" w:rsidP="00DC218D">
      <w:pPr>
        <w:pStyle w:val="ListParagraph"/>
        <w:numPr>
          <w:ilvl w:val="0"/>
          <w:numId w:val="31"/>
        </w:numPr>
        <w:tabs>
          <w:tab w:val="left" w:pos="1260"/>
        </w:tabs>
        <w:rPr>
          <w:rFonts w:ascii="Times New Roman" w:hAnsi="Times New Roman"/>
          <w:szCs w:val="24"/>
        </w:rPr>
      </w:pPr>
      <w:r w:rsidRPr="00DC218D">
        <w:rPr>
          <w:rFonts w:ascii="Times New Roman" w:hAnsi="Times New Roman"/>
          <w:szCs w:val="24"/>
        </w:rPr>
        <w:t>“The Samoan Obesity Epidemic: Globalization, Culture &amp; Thrifty Genes”</w:t>
      </w:r>
      <w:r>
        <w:rPr>
          <w:rFonts w:ascii="Times New Roman" w:hAnsi="Times New Roman"/>
          <w:szCs w:val="24"/>
        </w:rPr>
        <w:t xml:space="preserve"> Deakin University Guest Lecture, Melbourne, Australia, 2017</w:t>
      </w:r>
    </w:p>
    <w:p w14:paraId="1104C735" w14:textId="24027492" w:rsidR="00DC218D" w:rsidRDefault="00DC218D" w:rsidP="00DC218D">
      <w:pPr>
        <w:pStyle w:val="ListParagraph"/>
        <w:numPr>
          <w:ilvl w:val="0"/>
          <w:numId w:val="31"/>
        </w:numPr>
        <w:tabs>
          <w:tab w:val="left" w:pos="1260"/>
          <w:tab w:val="left" w:pos="1440"/>
          <w:tab w:val="left" w:pos="1980"/>
          <w:tab w:val="left" w:pos="2790"/>
        </w:tabs>
        <w:rPr>
          <w:rFonts w:ascii="Times New Roman" w:hAnsi="Times New Roman"/>
          <w:szCs w:val="24"/>
        </w:rPr>
      </w:pPr>
      <w:r>
        <w:rPr>
          <w:rFonts w:ascii="Times New Roman" w:hAnsi="Times New Roman"/>
          <w:szCs w:val="24"/>
        </w:rPr>
        <w:t>“Group prenatal care in American Samoa” Department of Health, Pago Pago, American Samoa, 2018</w:t>
      </w:r>
    </w:p>
    <w:p w14:paraId="3EBCFDA3" w14:textId="4C6C93F7" w:rsidR="00DC218D" w:rsidRDefault="00DC218D" w:rsidP="00DC218D">
      <w:pPr>
        <w:pStyle w:val="ListParagraph"/>
        <w:numPr>
          <w:ilvl w:val="0"/>
          <w:numId w:val="31"/>
        </w:numPr>
        <w:tabs>
          <w:tab w:val="left" w:pos="1260"/>
          <w:tab w:val="left" w:pos="1440"/>
          <w:tab w:val="left" w:pos="1980"/>
          <w:tab w:val="left" w:pos="2790"/>
        </w:tabs>
        <w:rPr>
          <w:rFonts w:ascii="Times New Roman" w:hAnsi="Times New Roman"/>
          <w:szCs w:val="24"/>
        </w:rPr>
      </w:pPr>
      <w:r w:rsidRPr="001740F6">
        <w:rPr>
          <w:rFonts w:ascii="Times New Roman" w:hAnsi="Times New Roman"/>
          <w:szCs w:val="24"/>
        </w:rPr>
        <w:t>“</w:t>
      </w:r>
      <w:r w:rsidRPr="001740F6">
        <w:rPr>
          <w:rFonts w:ascii="Times New Roman" w:hAnsi="Times New Roman"/>
          <w:i/>
          <w:szCs w:val="24"/>
        </w:rPr>
        <w:t>OLaGA</w:t>
      </w:r>
      <w:r w:rsidRPr="001740F6">
        <w:rPr>
          <w:rFonts w:ascii="Times New Roman" w:hAnsi="Times New Roman"/>
          <w:szCs w:val="24"/>
        </w:rPr>
        <w:t>” research in Samoa &amp; American Samoa”</w:t>
      </w:r>
      <w:r>
        <w:rPr>
          <w:rFonts w:ascii="Times New Roman" w:hAnsi="Times New Roman"/>
          <w:szCs w:val="24"/>
        </w:rPr>
        <w:t xml:space="preserve"> National University of Samoa Guest Lecture, Apia, Samoa, 2018</w:t>
      </w:r>
    </w:p>
    <w:p w14:paraId="007997F4" w14:textId="757AAC36" w:rsidR="006E31BD" w:rsidRDefault="006E31BD" w:rsidP="006E31BD">
      <w:pPr>
        <w:pStyle w:val="ListParagraph"/>
        <w:numPr>
          <w:ilvl w:val="0"/>
          <w:numId w:val="31"/>
        </w:numPr>
        <w:tabs>
          <w:tab w:val="left" w:pos="1260"/>
        </w:tabs>
        <w:rPr>
          <w:rFonts w:ascii="Times New Roman" w:hAnsi="Times New Roman"/>
          <w:szCs w:val="24"/>
        </w:rPr>
      </w:pPr>
      <w:r w:rsidRPr="006E31BD">
        <w:rPr>
          <w:rFonts w:ascii="Times New Roman" w:hAnsi="Times New Roman"/>
          <w:szCs w:val="24"/>
        </w:rPr>
        <w:t xml:space="preserve">“Obesity in Samoa: Current Status and Novel Solutions” </w:t>
      </w:r>
      <w:r>
        <w:rPr>
          <w:rFonts w:ascii="Times New Roman" w:hAnsi="Times New Roman"/>
          <w:szCs w:val="24"/>
        </w:rPr>
        <w:t xml:space="preserve">American Samoa Community College </w:t>
      </w:r>
      <w:r w:rsidR="00842BB2">
        <w:rPr>
          <w:rFonts w:ascii="Times New Roman" w:hAnsi="Times New Roman"/>
          <w:szCs w:val="24"/>
        </w:rPr>
        <w:t xml:space="preserve"> </w:t>
      </w:r>
      <w:r>
        <w:rPr>
          <w:rFonts w:ascii="Times New Roman" w:hAnsi="Times New Roman"/>
          <w:szCs w:val="24"/>
        </w:rPr>
        <w:t xml:space="preserve">Guest Lecture, </w:t>
      </w:r>
      <w:proofErr w:type="spellStart"/>
      <w:r>
        <w:rPr>
          <w:rFonts w:ascii="Times New Roman" w:hAnsi="Times New Roman"/>
          <w:szCs w:val="24"/>
        </w:rPr>
        <w:t>Iliili</w:t>
      </w:r>
      <w:proofErr w:type="spellEnd"/>
      <w:r>
        <w:rPr>
          <w:rFonts w:ascii="Times New Roman" w:hAnsi="Times New Roman"/>
          <w:szCs w:val="24"/>
        </w:rPr>
        <w:t>, American Samoa, 2018</w:t>
      </w:r>
    </w:p>
    <w:p w14:paraId="2FCFBDD1" w14:textId="77777777" w:rsidR="006E31BD" w:rsidRDefault="006E31BD" w:rsidP="006E31BD">
      <w:pPr>
        <w:pStyle w:val="ListParagraph"/>
        <w:numPr>
          <w:ilvl w:val="0"/>
          <w:numId w:val="31"/>
        </w:numPr>
        <w:tabs>
          <w:tab w:val="left" w:pos="1260"/>
        </w:tabs>
        <w:rPr>
          <w:rFonts w:ascii="Times New Roman" w:hAnsi="Times New Roman"/>
          <w:szCs w:val="24"/>
        </w:rPr>
      </w:pPr>
      <w:r w:rsidRPr="006E31BD">
        <w:rPr>
          <w:rFonts w:ascii="Times New Roman" w:hAnsi="Times New Roman"/>
          <w:szCs w:val="24"/>
        </w:rPr>
        <w:t xml:space="preserve">“Developing an evidence base for effective childhood obesity intervention in Samoa” </w:t>
      </w:r>
      <w:r>
        <w:rPr>
          <w:rFonts w:ascii="Times New Roman" w:hAnsi="Times New Roman"/>
          <w:szCs w:val="24"/>
        </w:rPr>
        <w:t>Dartmouth University Department of Epidemiology Seminar Series, Hanover, NH, 2018</w:t>
      </w:r>
    </w:p>
    <w:p w14:paraId="15D7B2AC" w14:textId="4EEE8777" w:rsidR="006E31BD" w:rsidRPr="006E31BD" w:rsidRDefault="006E31BD" w:rsidP="006E31BD">
      <w:pPr>
        <w:pStyle w:val="ListParagraph"/>
        <w:numPr>
          <w:ilvl w:val="0"/>
          <w:numId w:val="31"/>
        </w:numPr>
        <w:tabs>
          <w:tab w:val="left" w:pos="1260"/>
        </w:tabs>
        <w:rPr>
          <w:rFonts w:ascii="Times New Roman" w:hAnsi="Times New Roman"/>
          <w:szCs w:val="24"/>
        </w:rPr>
      </w:pPr>
      <w:r w:rsidRPr="006E31BD">
        <w:rPr>
          <w:rFonts w:ascii="Times New Roman" w:hAnsi="Times New Roman"/>
          <w:szCs w:val="24"/>
        </w:rPr>
        <w:t>“Developing an evidence base for effective childhood obesity</w:t>
      </w:r>
    </w:p>
    <w:p w14:paraId="3D951CA3" w14:textId="77777777" w:rsidR="00842BB2" w:rsidRDefault="006E31BD" w:rsidP="006E31BD">
      <w:pPr>
        <w:tabs>
          <w:tab w:val="left" w:pos="1260"/>
        </w:tabs>
        <w:ind w:left="180" w:hanging="180"/>
        <w:rPr>
          <w:rFonts w:ascii="Times New Roman" w:hAnsi="Times New Roman"/>
          <w:szCs w:val="24"/>
        </w:rPr>
      </w:pPr>
      <w:r w:rsidRPr="001740F6">
        <w:rPr>
          <w:rFonts w:ascii="Times New Roman" w:hAnsi="Times New Roman"/>
          <w:szCs w:val="24"/>
        </w:rPr>
        <w:t xml:space="preserve">               intervention in Samoa”</w:t>
      </w:r>
      <w:r w:rsidR="00842BB2">
        <w:rPr>
          <w:rFonts w:ascii="Times New Roman" w:hAnsi="Times New Roman"/>
          <w:szCs w:val="24"/>
        </w:rPr>
        <w:t xml:space="preserve"> Loughborough University School of Sport, </w:t>
      </w:r>
      <w:proofErr w:type="gramStart"/>
      <w:r w:rsidR="00842BB2">
        <w:rPr>
          <w:rFonts w:ascii="Times New Roman" w:hAnsi="Times New Roman"/>
          <w:szCs w:val="24"/>
        </w:rPr>
        <w:t>Health</w:t>
      </w:r>
      <w:proofErr w:type="gramEnd"/>
      <w:r w:rsidR="00842BB2">
        <w:rPr>
          <w:rFonts w:ascii="Times New Roman" w:hAnsi="Times New Roman"/>
          <w:szCs w:val="24"/>
        </w:rPr>
        <w:t xml:space="preserve"> and Exercise </w:t>
      </w:r>
    </w:p>
    <w:p w14:paraId="0EEE3127" w14:textId="13CE3B72" w:rsidR="006E31BD" w:rsidRPr="001740F6" w:rsidRDefault="00842BB2" w:rsidP="006E31BD">
      <w:pPr>
        <w:tabs>
          <w:tab w:val="left" w:pos="1260"/>
        </w:tabs>
        <w:ind w:left="180" w:hanging="180"/>
        <w:rPr>
          <w:rFonts w:ascii="Times New Roman" w:hAnsi="Times New Roman"/>
          <w:szCs w:val="24"/>
        </w:rPr>
      </w:pPr>
      <w:r>
        <w:rPr>
          <w:rFonts w:ascii="Times New Roman" w:hAnsi="Times New Roman"/>
          <w:szCs w:val="24"/>
        </w:rPr>
        <w:tab/>
        <w:t xml:space="preserve">            Science Seminar Series, Loughborough, UK, 2018</w:t>
      </w:r>
    </w:p>
    <w:p w14:paraId="16E1068B" w14:textId="20B258B1" w:rsidR="006E31BD" w:rsidRPr="006E31BD" w:rsidRDefault="00842BB2" w:rsidP="006E31BD">
      <w:pPr>
        <w:pStyle w:val="ListParagraph"/>
        <w:numPr>
          <w:ilvl w:val="0"/>
          <w:numId w:val="31"/>
        </w:numPr>
        <w:tabs>
          <w:tab w:val="left" w:pos="1260"/>
        </w:tabs>
        <w:rPr>
          <w:rFonts w:ascii="Times New Roman" w:hAnsi="Times New Roman"/>
          <w:szCs w:val="24"/>
        </w:rPr>
      </w:pPr>
      <w:r w:rsidRPr="001740F6">
        <w:rPr>
          <w:rFonts w:ascii="Times New Roman" w:hAnsi="Times New Roman"/>
          <w:szCs w:val="24"/>
        </w:rPr>
        <w:t xml:space="preserve">“Findings from the </w:t>
      </w:r>
      <w:r w:rsidRPr="001740F6">
        <w:rPr>
          <w:rFonts w:ascii="Times New Roman" w:hAnsi="Times New Roman"/>
          <w:i/>
          <w:szCs w:val="24"/>
        </w:rPr>
        <w:t>Ola Tuputupua’e</w:t>
      </w:r>
      <w:r w:rsidRPr="001740F6">
        <w:rPr>
          <w:rFonts w:ascii="Times New Roman" w:hAnsi="Times New Roman"/>
          <w:szCs w:val="24"/>
        </w:rPr>
        <w:t xml:space="preserve"> Study: 2015 – Present”</w:t>
      </w:r>
      <w:r>
        <w:rPr>
          <w:rFonts w:ascii="Times New Roman" w:hAnsi="Times New Roman"/>
          <w:szCs w:val="24"/>
        </w:rPr>
        <w:t xml:space="preserve"> Ministry of Health Samoa, Apia, Samoa, 2018</w:t>
      </w:r>
    </w:p>
    <w:p w14:paraId="0377E28E" w14:textId="7D9B2971" w:rsidR="00842BB2" w:rsidRDefault="00842BB2" w:rsidP="00842BB2">
      <w:pPr>
        <w:pStyle w:val="ListParagraph"/>
        <w:numPr>
          <w:ilvl w:val="0"/>
          <w:numId w:val="31"/>
        </w:numPr>
        <w:tabs>
          <w:tab w:val="left" w:pos="1260"/>
        </w:tabs>
        <w:rPr>
          <w:rFonts w:ascii="Times New Roman" w:hAnsi="Times New Roman"/>
          <w:szCs w:val="24"/>
        </w:rPr>
      </w:pPr>
      <w:r w:rsidRPr="00842BB2">
        <w:rPr>
          <w:rFonts w:ascii="Times New Roman" w:hAnsi="Times New Roman"/>
          <w:szCs w:val="24"/>
        </w:rPr>
        <w:t>“Nature or nurture? Cardiometabolic disease risk in Samoans”</w:t>
      </w:r>
      <w:r>
        <w:rPr>
          <w:rFonts w:ascii="Times New Roman" w:hAnsi="Times New Roman"/>
          <w:szCs w:val="24"/>
        </w:rPr>
        <w:t xml:space="preserve"> Hohenheim University Summer Science Series, Hohenheim, Germany, 2018</w:t>
      </w:r>
    </w:p>
    <w:p w14:paraId="0870CE23" w14:textId="70E13EAA" w:rsidR="00842BB2" w:rsidRPr="00842BB2" w:rsidRDefault="00842BB2" w:rsidP="00842BB2">
      <w:pPr>
        <w:pStyle w:val="ListParagraph"/>
        <w:numPr>
          <w:ilvl w:val="0"/>
          <w:numId w:val="31"/>
        </w:numPr>
        <w:tabs>
          <w:tab w:val="left" w:pos="1260"/>
        </w:tabs>
        <w:rPr>
          <w:rFonts w:ascii="Times New Roman" w:hAnsi="Times New Roman"/>
          <w:szCs w:val="24"/>
        </w:rPr>
      </w:pPr>
      <w:r w:rsidRPr="00842BB2">
        <w:rPr>
          <w:rFonts w:ascii="Times New Roman" w:hAnsi="Times New Roman"/>
          <w:szCs w:val="24"/>
        </w:rPr>
        <w:t>“Obesity and Diabetes in Samoa: Biology, Behavior, and Novel Solutions”</w:t>
      </w:r>
      <w:r>
        <w:rPr>
          <w:rFonts w:ascii="Times New Roman" w:hAnsi="Times New Roman"/>
          <w:szCs w:val="24"/>
        </w:rPr>
        <w:t xml:space="preserve"> University of Arkansas for Medical Sciences Department of Pediatrics Grand Rounds, Little Rock, AK, 2019</w:t>
      </w:r>
    </w:p>
    <w:p w14:paraId="56BA3351" w14:textId="1BAAEE5C" w:rsidR="00842BB2" w:rsidRDefault="00842BB2" w:rsidP="00842BB2">
      <w:pPr>
        <w:pStyle w:val="ListParagraph"/>
        <w:numPr>
          <w:ilvl w:val="0"/>
          <w:numId w:val="31"/>
        </w:numPr>
        <w:tabs>
          <w:tab w:val="left" w:pos="1260"/>
          <w:tab w:val="left" w:pos="1440"/>
          <w:tab w:val="left" w:pos="1980"/>
          <w:tab w:val="left" w:pos="2790"/>
        </w:tabs>
        <w:rPr>
          <w:rFonts w:ascii="Times New Roman" w:hAnsi="Times New Roman"/>
          <w:szCs w:val="24"/>
        </w:rPr>
      </w:pPr>
      <w:r>
        <w:rPr>
          <w:rFonts w:ascii="Times New Roman" w:hAnsi="Times New Roman"/>
          <w:szCs w:val="24"/>
        </w:rPr>
        <w:t>“Advanced research methods” Pacific Society of Reproductive Health Annual Meeting, Port Moresby, Papua New Guinea, 2019 (workshop facilitator)</w:t>
      </w:r>
    </w:p>
    <w:p w14:paraId="29C4F092" w14:textId="669D9FA6" w:rsidR="00842BB2" w:rsidRPr="00842BB2" w:rsidRDefault="00A77E64" w:rsidP="00842BB2">
      <w:pPr>
        <w:pStyle w:val="ListParagraph"/>
        <w:numPr>
          <w:ilvl w:val="0"/>
          <w:numId w:val="31"/>
        </w:numPr>
        <w:tabs>
          <w:tab w:val="left" w:pos="1260"/>
        </w:tabs>
        <w:rPr>
          <w:rFonts w:ascii="Times New Roman" w:hAnsi="Times New Roman"/>
          <w:szCs w:val="24"/>
        </w:rPr>
      </w:pPr>
      <w:r>
        <w:rPr>
          <w:rFonts w:ascii="Times New Roman" w:hAnsi="Times New Roman"/>
          <w:szCs w:val="24"/>
        </w:rPr>
        <w:t>“Preliminary findings from the STRONG group prenatal care study” American Samoa Department of Health, Pago Pago, American Samoa, 2019</w:t>
      </w:r>
    </w:p>
    <w:p w14:paraId="3BD9CF6F" w14:textId="7ABC9DF2" w:rsidR="00DC218D" w:rsidRDefault="00A77E64" w:rsidP="00DC218D">
      <w:pPr>
        <w:pStyle w:val="ListParagraph"/>
        <w:numPr>
          <w:ilvl w:val="0"/>
          <w:numId w:val="31"/>
        </w:numPr>
        <w:tabs>
          <w:tab w:val="left" w:pos="1260"/>
          <w:tab w:val="left" w:pos="1440"/>
          <w:tab w:val="left" w:pos="1980"/>
          <w:tab w:val="left" w:pos="2790"/>
        </w:tabs>
        <w:rPr>
          <w:rFonts w:ascii="Times New Roman" w:hAnsi="Times New Roman"/>
          <w:szCs w:val="24"/>
        </w:rPr>
      </w:pPr>
      <w:r>
        <w:rPr>
          <w:rFonts w:ascii="Times New Roman" w:hAnsi="Times New Roman"/>
          <w:szCs w:val="24"/>
        </w:rPr>
        <w:t>“The state of health in Samoa” U.S. Department of Defense, Indonesian-Pacific Command, Honolulu, HI, 2019</w:t>
      </w:r>
    </w:p>
    <w:p w14:paraId="0BD5F7AC" w14:textId="19D3BAA5" w:rsidR="00A77E64" w:rsidRDefault="00A77E64" w:rsidP="00DC218D">
      <w:pPr>
        <w:pStyle w:val="ListParagraph"/>
        <w:numPr>
          <w:ilvl w:val="0"/>
          <w:numId w:val="31"/>
        </w:numPr>
        <w:tabs>
          <w:tab w:val="left" w:pos="1260"/>
          <w:tab w:val="left" w:pos="1440"/>
          <w:tab w:val="left" w:pos="1980"/>
          <w:tab w:val="left" w:pos="2790"/>
        </w:tabs>
        <w:rPr>
          <w:rFonts w:ascii="Times New Roman" w:hAnsi="Times New Roman"/>
          <w:szCs w:val="24"/>
        </w:rPr>
      </w:pPr>
      <w:r>
        <w:rPr>
          <w:rFonts w:ascii="Times New Roman" w:hAnsi="Times New Roman"/>
          <w:szCs w:val="24"/>
        </w:rPr>
        <w:t>“The OLaGA Project: community engagement and public health implications” University of Pittsburgh Department of Genetics Annual Retreat, Pittsburgh, PA, 2019</w:t>
      </w:r>
    </w:p>
    <w:p w14:paraId="7309AAD1" w14:textId="77777777" w:rsidR="00802D8B" w:rsidRDefault="00A77E64" w:rsidP="00802D8B">
      <w:pPr>
        <w:pStyle w:val="ListParagraph"/>
        <w:numPr>
          <w:ilvl w:val="0"/>
          <w:numId w:val="31"/>
        </w:numPr>
        <w:tabs>
          <w:tab w:val="left" w:pos="1260"/>
          <w:tab w:val="left" w:pos="1440"/>
          <w:tab w:val="left" w:pos="1980"/>
          <w:tab w:val="left" w:pos="2790"/>
        </w:tabs>
        <w:rPr>
          <w:rFonts w:ascii="Times New Roman" w:hAnsi="Times New Roman"/>
          <w:szCs w:val="24"/>
        </w:rPr>
      </w:pPr>
      <w:r>
        <w:rPr>
          <w:rFonts w:ascii="Times New Roman" w:hAnsi="Times New Roman"/>
          <w:szCs w:val="24"/>
        </w:rPr>
        <w:t xml:space="preserve">“Cohort Profile: the </w:t>
      </w:r>
      <w:r w:rsidRPr="00A77E64">
        <w:rPr>
          <w:rFonts w:ascii="Times New Roman" w:hAnsi="Times New Roman"/>
          <w:i/>
          <w:iCs/>
          <w:szCs w:val="24"/>
        </w:rPr>
        <w:t>Ola Tuputupua’e</w:t>
      </w:r>
      <w:r>
        <w:rPr>
          <w:rFonts w:ascii="Times New Roman" w:hAnsi="Times New Roman"/>
          <w:szCs w:val="24"/>
        </w:rPr>
        <w:t xml:space="preserve"> (Growing Up) study, Samoa” Cohort Methods and Applications in Human Biology Meeting, Oxford, UK, 2019</w:t>
      </w:r>
    </w:p>
    <w:p w14:paraId="62B874E7" w14:textId="1BBD4B60" w:rsidR="00802D8B" w:rsidRPr="00802D8B" w:rsidRDefault="00802D8B" w:rsidP="00802D8B">
      <w:pPr>
        <w:pStyle w:val="ListParagraph"/>
        <w:numPr>
          <w:ilvl w:val="0"/>
          <w:numId w:val="31"/>
        </w:numPr>
        <w:tabs>
          <w:tab w:val="left" w:pos="1260"/>
          <w:tab w:val="left" w:pos="1440"/>
          <w:tab w:val="left" w:pos="1980"/>
          <w:tab w:val="left" w:pos="2790"/>
        </w:tabs>
        <w:rPr>
          <w:rFonts w:ascii="Times New Roman" w:hAnsi="Times New Roman"/>
          <w:szCs w:val="24"/>
        </w:rPr>
      </w:pPr>
      <w:r w:rsidRPr="00802D8B">
        <w:rPr>
          <w:rFonts w:ascii="Times New Roman" w:hAnsi="Times New Roman"/>
          <w:szCs w:val="24"/>
        </w:rPr>
        <w:t xml:space="preserve"> “Ethics of engagement with genetic research”</w:t>
      </w:r>
      <w:r>
        <w:rPr>
          <w:rFonts w:ascii="Times New Roman" w:hAnsi="Times New Roman"/>
          <w:szCs w:val="24"/>
        </w:rPr>
        <w:t xml:space="preserve"> American Association of Physical Anthropology Annual Meeting, Online, September 2020</w:t>
      </w:r>
    </w:p>
    <w:p w14:paraId="5C2AED44" w14:textId="519167A0" w:rsidR="00A77E64" w:rsidRDefault="00A77E64" w:rsidP="00A77E64">
      <w:pPr>
        <w:pStyle w:val="ListParagraph"/>
        <w:numPr>
          <w:ilvl w:val="0"/>
          <w:numId w:val="31"/>
        </w:numPr>
        <w:tabs>
          <w:tab w:val="left" w:pos="1260"/>
          <w:tab w:val="left" w:pos="1440"/>
          <w:tab w:val="left" w:pos="1980"/>
          <w:tab w:val="left" w:pos="2790"/>
        </w:tabs>
        <w:rPr>
          <w:rFonts w:ascii="Times New Roman" w:hAnsi="Times New Roman"/>
          <w:szCs w:val="24"/>
        </w:rPr>
      </w:pPr>
      <w:r w:rsidRPr="00A77E64">
        <w:rPr>
          <w:rFonts w:ascii="Times New Roman" w:hAnsi="Times New Roman"/>
          <w:szCs w:val="24"/>
        </w:rPr>
        <w:lastRenderedPageBreak/>
        <w:t xml:space="preserve">“Growth, body composition, and chronic disease risk among Samoan children: lessons from the </w:t>
      </w:r>
      <w:r w:rsidRPr="00A77E64">
        <w:rPr>
          <w:rFonts w:ascii="Times New Roman" w:hAnsi="Times New Roman"/>
          <w:i/>
          <w:iCs/>
          <w:szCs w:val="24"/>
        </w:rPr>
        <w:t>Ola Tuputupua’e</w:t>
      </w:r>
      <w:r w:rsidRPr="00A77E64">
        <w:rPr>
          <w:rFonts w:ascii="Times New Roman" w:hAnsi="Times New Roman"/>
          <w:szCs w:val="24"/>
        </w:rPr>
        <w:t xml:space="preserve"> (Growing Up) cohort”, International Society for the Study of Human Growth and Clinical </w:t>
      </w:r>
      <w:proofErr w:type="spellStart"/>
      <w:r w:rsidRPr="00A77E64">
        <w:rPr>
          <w:rFonts w:ascii="Times New Roman" w:hAnsi="Times New Roman"/>
          <w:szCs w:val="24"/>
        </w:rPr>
        <w:t>Auxology</w:t>
      </w:r>
      <w:proofErr w:type="spellEnd"/>
      <w:r w:rsidRPr="00A77E64">
        <w:rPr>
          <w:rFonts w:ascii="Times New Roman" w:hAnsi="Times New Roman"/>
          <w:szCs w:val="24"/>
        </w:rPr>
        <w:t xml:space="preserve"> (ISGA)</w:t>
      </w:r>
      <w:r>
        <w:rPr>
          <w:rFonts w:ascii="Times New Roman" w:hAnsi="Times New Roman"/>
          <w:szCs w:val="24"/>
        </w:rPr>
        <w:t xml:space="preserve"> </w:t>
      </w:r>
      <w:r w:rsidRPr="00A77E64">
        <w:rPr>
          <w:rFonts w:ascii="Times New Roman" w:hAnsi="Times New Roman"/>
          <w:szCs w:val="24"/>
        </w:rPr>
        <w:t>Meeting, Vilnius, Lithuania</w:t>
      </w:r>
      <w:r>
        <w:rPr>
          <w:rFonts w:ascii="Times New Roman" w:hAnsi="Times New Roman"/>
          <w:szCs w:val="24"/>
        </w:rPr>
        <w:t>, 2022</w:t>
      </w:r>
    </w:p>
    <w:p w14:paraId="6990C7BD" w14:textId="3B65E357" w:rsidR="00A77E64" w:rsidRDefault="00A77E64" w:rsidP="00A77E64">
      <w:pPr>
        <w:pStyle w:val="ListParagraph"/>
        <w:numPr>
          <w:ilvl w:val="0"/>
          <w:numId w:val="31"/>
        </w:numPr>
        <w:tabs>
          <w:tab w:val="left" w:pos="1260"/>
          <w:tab w:val="left" w:pos="1440"/>
          <w:tab w:val="left" w:pos="1980"/>
          <w:tab w:val="left" w:pos="2790"/>
        </w:tabs>
        <w:rPr>
          <w:rFonts w:ascii="Times New Roman" w:hAnsi="Times New Roman"/>
          <w:szCs w:val="24"/>
        </w:rPr>
      </w:pPr>
      <w:r>
        <w:rPr>
          <w:rFonts w:ascii="Times New Roman" w:hAnsi="Times New Roman"/>
          <w:szCs w:val="24"/>
        </w:rPr>
        <w:t>“A life course approach to obesity prevention among Samoans” Institute for Research and Education to Advance Community Health (IREACH), Washington State University, Seattle, WA, 2023</w:t>
      </w:r>
    </w:p>
    <w:p w14:paraId="04E74C6A" w14:textId="073624CF" w:rsidR="00A77E64" w:rsidRDefault="00A77E64" w:rsidP="00A77E64">
      <w:pPr>
        <w:pStyle w:val="ListParagraph"/>
        <w:numPr>
          <w:ilvl w:val="0"/>
          <w:numId w:val="31"/>
        </w:numPr>
        <w:tabs>
          <w:tab w:val="left" w:pos="1260"/>
          <w:tab w:val="left" w:pos="1440"/>
          <w:tab w:val="left" w:pos="1980"/>
          <w:tab w:val="left" w:pos="2790"/>
        </w:tabs>
        <w:rPr>
          <w:rFonts w:ascii="Times New Roman" w:hAnsi="Times New Roman"/>
          <w:szCs w:val="24"/>
        </w:rPr>
      </w:pPr>
      <w:r>
        <w:rPr>
          <w:rFonts w:ascii="Times New Roman" w:hAnsi="Times New Roman"/>
          <w:szCs w:val="24"/>
        </w:rPr>
        <w:t>“Studying complex disease in Samoa: lessons learned from a population isolate”, University of Washington Department of Genetics, Seattle, WA, 2023</w:t>
      </w:r>
    </w:p>
    <w:p w14:paraId="73621106" w14:textId="77777777" w:rsidR="00A77E64" w:rsidRDefault="00A77E64" w:rsidP="00A77E64">
      <w:pPr>
        <w:pStyle w:val="ListParagraph"/>
        <w:numPr>
          <w:ilvl w:val="0"/>
          <w:numId w:val="31"/>
        </w:numPr>
        <w:tabs>
          <w:tab w:val="left" w:pos="1260"/>
          <w:tab w:val="left" w:pos="1440"/>
          <w:tab w:val="left" w:pos="1980"/>
          <w:tab w:val="left" w:pos="2790"/>
        </w:tabs>
        <w:rPr>
          <w:rFonts w:ascii="Times New Roman" w:hAnsi="Times New Roman"/>
          <w:szCs w:val="24"/>
        </w:rPr>
      </w:pPr>
      <w:r>
        <w:rPr>
          <w:rFonts w:ascii="Times New Roman" w:hAnsi="Times New Roman"/>
          <w:szCs w:val="24"/>
        </w:rPr>
        <w:t xml:space="preserve">“Associations of early life ‘stunting’ with cognitive and cardiometabolic health in Samoan children”, </w:t>
      </w:r>
      <w:r w:rsidRPr="00A77E64">
        <w:rPr>
          <w:rFonts w:ascii="Times New Roman" w:hAnsi="Times New Roman"/>
          <w:szCs w:val="24"/>
        </w:rPr>
        <w:t xml:space="preserve">International Society for the Study of Human Growth and Clinical </w:t>
      </w:r>
      <w:proofErr w:type="spellStart"/>
      <w:r w:rsidRPr="00A77E64">
        <w:rPr>
          <w:rFonts w:ascii="Times New Roman" w:hAnsi="Times New Roman"/>
          <w:szCs w:val="24"/>
        </w:rPr>
        <w:t>Auxology</w:t>
      </w:r>
      <w:proofErr w:type="spellEnd"/>
      <w:r w:rsidRPr="00A77E64">
        <w:rPr>
          <w:rFonts w:ascii="Times New Roman" w:hAnsi="Times New Roman"/>
          <w:szCs w:val="24"/>
        </w:rPr>
        <w:t xml:space="preserve"> (ISGA) Meeting, </w:t>
      </w:r>
      <w:r>
        <w:rPr>
          <w:rFonts w:ascii="Times New Roman" w:hAnsi="Times New Roman"/>
          <w:szCs w:val="24"/>
        </w:rPr>
        <w:t>Zagreb, Croatia, 2024</w:t>
      </w:r>
    </w:p>
    <w:p w14:paraId="578B0C76" w14:textId="20A19F1E" w:rsidR="00DC218D" w:rsidRDefault="00DC218D" w:rsidP="00A77E64">
      <w:pPr>
        <w:pStyle w:val="ListParagraph"/>
        <w:numPr>
          <w:ilvl w:val="0"/>
          <w:numId w:val="31"/>
        </w:numPr>
        <w:tabs>
          <w:tab w:val="left" w:pos="1260"/>
          <w:tab w:val="left" w:pos="1440"/>
          <w:tab w:val="left" w:pos="1980"/>
          <w:tab w:val="left" w:pos="2790"/>
        </w:tabs>
        <w:rPr>
          <w:rFonts w:ascii="Times New Roman" w:hAnsi="Times New Roman"/>
          <w:szCs w:val="24"/>
        </w:rPr>
      </w:pPr>
      <w:r w:rsidRPr="00A77E64">
        <w:rPr>
          <w:rFonts w:ascii="Times New Roman" w:hAnsi="Times New Roman"/>
          <w:szCs w:val="24"/>
        </w:rPr>
        <w:t>“Intervention approaches to address pediatric obesity and diabetes in Samoans”. Loughborough University, Lifestyle and Behavioral Health Seminar Series, Loughborough, UK, 2024</w:t>
      </w:r>
    </w:p>
    <w:p w14:paraId="491B199A" w14:textId="3C664632" w:rsidR="009C4B64" w:rsidRDefault="009C4B64" w:rsidP="00A77E64">
      <w:pPr>
        <w:pStyle w:val="ListParagraph"/>
        <w:numPr>
          <w:ilvl w:val="0"/>
          <w:numId w:val="31"/>
        </w:numPr>
        <w:tabs>
          <w:tab w:val="left" w:pos="1260"/>
          <w:tab w:val="left" w:pos="1440"/>
          <w:tab w:val="left" w:pos="1980"/>
          <w:tab w:val="left" w:pos="2790"/>
        </w:tabs>
        <w:rPr>
          <w:rFonts w:ascii="Times New Roman" w:hAnsi="Times New Roman"/>
          <w:szCs w:val="24"/>
        </w:rPr>
      </w:pPr>
      <w:r>
        <w:rPr>
          <w:rFonts w:ascii="Times New Roman" w:hAnsi="Times New Roman"/>
          <w:szCs w:val="24"/>
        </w:rPr>
        <w:t>“A life</w:t>
      </w:r>
      <w:r w:rsidR="008479D8">
        <w:rPr>
          <w:rFonts w:ascii="Times New Roman" w:hAnsi="Times New Roman"/>
          <w:szCs w:val="24"/>
        </w:rPr>
        <w:t xml:space="preserve"> </w:t>
      </w:r>
      <w:r>
        <w:rPr>
          <w:rFonts w:ascii="Times New Roman" w:hAnsi="Times New Roman"/>
          <w:szCs w:val="24"/>
        </w:rPr>
        <w:t>course approach to obesity and diabetes prevention in Pacific Islanders”. Brown University School of Public Health, Dean’s Lecture, Providence, RI, 2025</w:t>
      </w:r>
    </w:p>
    <w:p w14:paraId="06D77920" w14:textId="4A0AA336" w:rsidR="008479D8" w:rsidRPr="00A77E64" w:rsidRDefault="008479D8" w:rsidP="008479D8">
      <w:pPr>
        <w:pStyle w:val="ListParagraph"/>
        <w:numPr>
          <w:ilvl w:val="0"/>
          <w:numId w:val="31"/>
        </w:numPr>
        <w:tabs>
          <w:tab w:val="left" w:pos="1260"/>
          <w:tab w:val="left" w:pos="1440"/>
          <w:tab w:val="left" w:pos="1980"/>
          <w:tab w:val="left" w:pos="2790"/>
        </w:tabs>
        <w:rPr>
          <w:rFonts w:ascii="Times New Roman" w:hAnsi="Times New Roman"/>
          <w:szCs w:val="24"/>
        </w:rPr>
      </w:pPr>
      <w:r>
        <w:rPr>
          <w:rFonts w:ascii="Times New Roman" w:hAnsi="Times New Roman"/>
          <w:szCs w:val="24"/>
        </w:rPr>
        <w:t>“A life course approach to obesity and diabetes prevention in Pacific Islanders”. University of Hawaii School of Social Work, Dean’s Lecture Series, Honolulu, HI, 2025</w:t>
      </w:r>
    </w:p>
    <w:p w14:paraId="02620E9E" w14:textId="77777777" w:rsidR="008479D8" w:rsidRPr="00A77E64" w:rsidRDefault="008479D8" w:rsidP="008479D8">
      <w:pPr>
        <w:pStyle w:val="ListParagraph"/>
        <w:tabs>
          <w:tab w:val="left" w:pos="1260"/>
          <w:tab w:val="left" w:pos="1440"/>
          <w:tab w:val="left" w:pos="1980"/>
          <w:tab w:val="left" w:pos="2790"/>
        </w:tabs>
        <w:ind w:left="843"/>
        <w:rPr>
          <w:rFonts w:ascii="Times New Roman" w:hAnsi="Times New Roman"/>
          <w:szCs w:val="24"/>
        </w:rPr>
      </w:pPr>
    </w:p>
    <w:p w14:paraId="66F46BB2" w14:textId="4F2AF87B" w:rsidR="00DC218D" w:rsidRPr="00A77E64" w:rsidRDefault="00DC218D" w:rsidP="00A77E64">
      <w:pPr>
        <w:tabs>
          <w:tab w:val="left" w:pos="1260"/>
          <w:tab w:val="left" w:pos="1440"/>
          <w:tab w:val="left" w:pos="1980"/>
          <w:tab w:val="left" w:pos="2790"/>
        </w:tabs>
        <w:rPr>
          <w:rFonts w:ascii="Times New Roman" w:hAnsi="Times New Roman"/>
          <w:szCs w:val="24"/>
        </w:rPr>
      </w:pPr>
    </w:p>
    <w:p w14:paraId="79237F89" w14:textId="11AAD500" w:rsidR="00DC218D" w:rsidRPr="00A77E64" w:rsidRDefault="00DC218D" w:rsidP="00673FA8">
      <w:pPr>
        <w:ind w:left="900" w:hanging="720"/>
        <w:rPr>
          <w:rFonts w:ascii="Times New Roman" w:hAnsi="Times New Roman"/>
          <w:b/>
          <w:bCs/>
          <w:szCs w:val="24"/>
        </w:rPr>
      </w:pPr>
      <w:r w:rsidRPr="00A77E64">
        <w:rPr>
          <w:rFonts w:ascii="Times New Roman" w:hAnsi="Times New Roman"/>
          <w:b/>
          <w:bCs/>
          <w:szCs w:val="24"/>
        </w:rPr>
        <w:t>Regional</w:t>
      </w:r>
    </w:p>
    <w:p w14:paraId="7A686D30" w14:textId="1D390788" w:rsidR="00DC218D" w:rsidRPr="00A77E64" w:rsidRDefault="00DC218D" w:rsidP="00DC218D">
      <w:pPr>
        <w:pStyle w:val="ListParagraph"/>
        <w:numPr>
          <w:ilvl w:val="0"/>
          <w:numId w:val="33"/>
        </w:numPr>
        <w:tabs>
          <w:tab w:val="left" w:pos="1260"/>
          <w:tab w:val="left" w:pos="1440"/>
          <w:tab w:val="left" w:pos="1980"/>
          <w:tab w:val="left" w:pos="2790"/>
        </w:tabs>
        <w:rPr>
          <w:rFonts w:ascii="Times New Roman" w:hAnsi="Times New Roman"/>
          <w:szCs w:val="24"/>
        </w:rPr>
      </w:pPr>
      <w:r w:rsidRPr="00A77E64">
        <w:rPr>
          <w:rFonts w:ascii="Times New Roman" w:hAnsi="Times New Roman"/>
          <w:szCs w:val="24"/>
        </w:rPr>
        <w:t>“Studying complex disease in Samoa: lessons learned from a population isolate”</w:t>
      </w:r>
      <w:r w:rsidR="00A77E64">
        <w:rPr>
          <w:rFonts w:ascii="Times New Roman" w:hAnsi="Times New Roman"/>
          <w:szCs w:val="24"/>
        </w:rPr>
        <w:t xml:space="preserve"> The Jackson Laboratory, Farmington, CT</w:t>
      </w:r>
    </w:p>
    <w:p w14:paraId="3DF7B83B" w14:textId="77777777" w:rsidR="00DC218D" w:rsidRPr="001740F6" w:rsidRDefault="00DC218D" w:rsidP="00673FA8">
      <w:pPr>
        <w:ind w:left="900" w:hanging="720"/>
        <w:rPr>
          <w:rFonts w:ascii="Times New Roman" w:hAnsi="Times New Roman"/>
          <w:szCs w:val="24"/>
        </w:rPr>
      </w:pPr>
    </w:p>
    <w:p w14:paraId="796DAD6B" w14:textId="77777777" w:rsidR="00E908F8" w:rsidRPr="001740F6" w:rsidRDefault="00E908F8" w:rsidP="00673FA8">
      <w:pPr>
        <w:ind w:left="900" w:hanging="720"/>
        <w:rPr>
          <w:rFonts w:ascii="Times New Roman" w:hAnsi="Times New Roman"/>
          <w:sz w:val="8"/>
          <w:szCs w:val="8"/>
        </w:rPr>
      </w:pPr>
    </w:p>
    <w:p w14:paraId="7FA2E837" w14:textId="77777777" w:rsidR="00924104" w:rsidRPr="001740F6" w:rsidRDefault="00924104" w:rsidP="00673FA8">
      <w:pPr>
        <w:ind w:left="900" w:hanging="720"/>
        <w:rPr>
          <w:rFonts w:ascii="Times New Roman" w:hAnsi="Times New Roman"/>
          <w:sz w:val="8"/>
          <w:szCs w:val="8"/>
        </w:rPr>
      </w:pPr>
    </w:p>
    <w:p w14:paraId="27B37A0C" w14:textId="77777777" w:rsidR="005527D2" w:rsidRPr="001740F6" w:rsidRDefault="005527D2" w:rsidP="00FD0AB7">
      <w:pPr>
        <w:tabs>
          <w:tab w:val="left" w:pos="1260"/>
          <w:tab w:val="left" w:pos="1440"/>
          <w:tab w:val="left" w:pos="1980"/>
          <w:tab w:val="left" w:pos="2790"/>
        </w:tabs>
        <w:rPr>
          <w:rFonts w:ascii="Times New Roman" w:hAnsi="Times New Roman"/>
          <w:b/>
          <w:color w:val="FF0000"/>
          <w:szCs w:val="24"/>
        </w:rPr>
      </w:pPr>
      <w:r w:rsidRPr="001740F6">
        <w:rPr>
          <w:rFonts w:ascii="Times New Roman" w:hAnsi="Times New Roman"/>
          <w:b/>
          <w:szCs w:val="24"/>
        </w:rPr>
        <w:t xml:space="preserve">Peer-Reviewed Presentations &amp; Symposia Given at Meetings Not Affiliated </w:t>
      </w:r>
      <w:proofErr w:type="gramStart"/>
      <w:r w:rsidRPr="001740F6">
        <w:rPr>
          <w:rFonts w:ascii="Times New Roman" w:hAnsi="Times New Roman"/>
          <w:b/>
          <w:szCs w:val="24"/>
        </w:rPr>
        <w:t>With</w:t>
      </w:r>
      <w:proofErr w:type="gramEnd"/>
      <w:r w:rsidRPr="001740F6">
        <w:rPr>
          <w:rFonts w:ascii="Times New Roman" w:hAnsi="Times New Roman"/>
          <w:b/>
          <w:szCs w:val="24"/>
        </w:rPr>
        <w:t xml:space="preserve"> Yale: </w:t>
      </w:r>
    </w:p>
    <w:p w14:paraId="2B5DDFC6" w14:textId="77777777" w:rsidR="005527D2" w:rsidRPr="001740F6" w:rsidRDefault="005527D2" w:rsidP="00B6464D">
      <w:pPr>
        <w:tabs>
          <w:tab w:val="left" w:pos="1260"/>
          <w:tab w:val="left" w:pos="1440"/>
          <w:tab w:val="left" w:pos="1980"/>
          <w:tab w:val="left" w:pos="2790"/>
        </w:tabs>
        <w:ind w:left="180" w:hanging="180"/>
        <w:rPr>
          <w:rFonts w:ascii="Times New Roman" w:hAnsi="Times New Roman"/>
          <w:b/>
          <w:color w:val="FF0000"/>
          <w:sz w:val="12"/>
          <w:szCs w:val="12"/>
        </w:rPr>
      </w:pPr>
    </w:p>
    <w:p w14:paraId="4B5E785C" w14:textId="70ECA74A" w:rsidR="005527D2" w:rsidRPr="001740F6" w:rsidRDefault="009738E2" w:rsidP="00B6464D">
      <w:pPr>
        <w:tabs>
          <w:tab w:val="left" w:pos="1260"/>
          <w:tab w:val="left" w:pos="1440"/>
          <w:tab w:val="left" w:pos="1980"/>
          <w:tab w:val="left" w:pos="2790"/>
        </w:tabs>
        <w:ind w:left="180" w:hanging="180"/>
        <w:rPr>
          <w:rFonts w:ascii="Times New Roman" w:hAnsi="Times New Roman"/>
          <w:b/>
          <w:szCs w:val="24"/>
        </w:rPr>
      </w:pPr>
      <w:r w:rsidRPr="001740F6">
        <w:rPr>
          <w:rFonts w:ascii="Times New Roman" w:hAnsi="Times New Roman"/>
          <w:b/>
          <w:szCs w:val="24"/>
        </w:rPr>
        <w:tab/>
      </w:r>
      <w:r w:rsidR="005527D2" w:rsidRPr="001740F6">
        <w:rPr>
          <w:rFonts w:ascii="Times New Roman" w:hAnsi="Times New Roman"/>
          <w:b/>
          <w:szCs w:val="24"/>
        </w:rPr>
        <w:t xml:space="preserve">International/National </w:t>
      </w:r>
      <w:r w:rsidR="00494F10">
        <w:rPr>
          <w:rFonts w:ascii="Times New Roman" w:hAnsi="Times New Roman"/>
          <w:b/>
          <w:szCs w:val="24"/>
        </w:rPr>
        <w:t xml:space="preserve"> (Presenting and Senior Author only; does not include &gt;50 co-authored presentations)</w:t>
      </w:r>
    </w:p>
    <w:p w14:paraId="023C3B91" w14:textId="77777777" w:rsidR="00931C44" w:rsidRPr="001740F6" w:rsidRDefault="00931C44" w:rsidP="00B6464D">
      <w:pPr>
        <w:tabs>
          <w:tab w:val="left" w:pos="1260"/>
          <w:tab w:val="left" w:pos="1440"/>
          <w:tab w:val="left" w:pos="1980"/>
          <w:tab w:val="left" w:pos="2790"/>
        </w:tabs>
        <w:ind w:left="180" w:hanging="180"/>
        <w:rPr>
          <w:rFonts w:ascii="Times New Roman" w:hAnsi="Times New Roman"/>
          <w:b/>
          <w:sz w:val="12"/>
          <w:szCs w:val="12"/>
        </w:rPr>
      </w:pPr>
    </w:p>
    <w:p w14:paraId="5BC5CA7E" w14:textId="77777777" w:rsidR="00EA1530" w:rsidRDefault="00931C44" w:rsidP="006A7DF0">
      <w:pPr>
        <w:tabs>
          <w:tab w:val="left" w:pos="1260"/>
          <w:tab w:val="left" w:pos="1440"/>
          <w:tab w:val="left" w:pos="1980"/>
          <w:tab w:val="left" w:pos="2790"/>
        </w:tabs>
        <w:ind w:left="180" w:hanging="180"/>
        <w:rPr>
          <w:rFonts w:ascii="Times New Roman" w:hAnsi="Times New Roman"/>
          <w:i/>
          <w:szCs w:val="24"/>
        </w:rPr>
      </w:pPr>
      <w:r w:rsidRPr="001740F6">
        <w:rPr>
          <w:rFonts w:ascii="Times New Roman" w:hAnsi="Times New Roman"/>
          <w:i/>
          <w:szCs w:val="24"/>
        </w:rPr>
        <w:tab/>
        <w:t>Presenting Author</w:t>
      </w:r>
    </w:p>
    <w:p w14:paraId="6B578E38" w14:textId="44F30CA9" w:rsidR="00494F10" w:rsidRPr="00494F10" w:rsidRDefault="00494F10" w:rsidP="00494F10">
      <w:pPr>
        <w:pStyle w:val="ListParagraph"/>
        <w:numPr>
          <w:ilvl w:val="0"/>
          <w:numId w:val="34"/>
        </w:numPr>
        <w:tabs>
          <w:tab w:val="left" w:pos="1260"/>
          <w:tab w:val="left" w:pos="1440"/>
          <w:tab w:val="left" w:pos="1980"/>
          <w:tab w:val="left" w:pos="2790"/>
        </w:tabs>
        <w:rPr>
          <w:rFonts w:ascii="Times New Roman" w:hAnsi="Times New Roman"/>
          <w:iCs/>
          <w:szCs w:val="24"/>
        </w:rPr>
      </w:pPr>
      <w:r w:rsidRPr="00222D3B">
        <w:rPr>
          <w:rFonts w:ascii="Times New Roman" w:hAnsi="Times New Roman"/>
          <w:b/>
          <w:bCs/>
          <w:iCs/>
          <w:szCs w:val="24"/>
        </w:rPr>
        <w:t>Hawley NL</w:t>
      </w:r>
      <w:r>
        <w:rPr>
          <w:rFonts w:ascii="Times New Roman" w:hAnsi="Times New Roman"/>
          <w:iCs/>
          <w:szCs w:val="24"/>
        </w:rPr>
        <w:t xml:space="preserve">, </w:t>
      </w:r>
      <w:proofErr w:type="spellStart"/>
      <w:r>
        <w:rPr>
          <w:rFonts w:ascii="Times New Roman" w:hAnsi="Times New Roman"/>
          <w:iCs/>
          <w:szCs w:val="24"/>
        </w:rPr>
        <w:t>Rousham</w:t>
      </w:r>
      <w:proofErr w:type="spellEnd"/>
      <w:r>
        <w:rPr>
          <w:rFonts w:ascii="Times New Roman" w:hAnsi="Times New Roman"/>
          <w:iCs/>
          <w:szCs w:val="24"/>
        </w:rPr>
        <w:t xml:space="preserve"> EK, Norris SA, Cameron N. Secular trends in skeletal maturity in South Africa: 1962-2001. </w:t>
      </w:r>
      <w:r w:rsidRPr="001740F6">
        <w:rPr>
          <w:rFonts w:ascii="Times New Roman" w:hAnsi="Times New Roman"/>
          <w:szCs w:val="24"/>
        </w:rPr>
        <w:t>Society for the Study of Human Biology Proffered Papers Meeting, Oxford, UK</w:t>
      </w:r>
      <w:r>
        <w:rPr>
          <w:rFonts w:ascii="Times New Roman" w:hAnsi="Times New Roman"/>
          <w:szCs w:val="24"/>
        </w:rPr>
        <w:t>, April 2009 (oral presentation)</w:t>
      </w:r>
    </w:p>
    <w:p w14:paraId="7460E78B" w14:textId="015879C1" w:rsidR="00494F10" w:rsidRPr="00494F10" w:rsidRDefault="00494F10" w:rsidP="00494F10">
      <w:pPr>
        <w:pStyle w:val="ListParagraph"/>
        <w:numPr>
          <w:ilvl w:val="0"/>
          <w:numId w:val="34"/>
        </w:numPr>
        <w:tabs>
          <w:tab w:val="left" w:pos="1260"/>
          <w:tab w:val="left" w:pos="1440"/>
          <w:tab w:val="left" w:pos="1980"/>
          <w:tab w:val="left" w:pos="2790"/>
        </w:tabs>
        <w:rPr>
          <w:rFonts w:ascii="Times New Roman" w:hAnsi="Times New Roman"/>
          <w:iCs/>
          <w:szCs w:val="24"/>
        </w:rPr>
      </w:pPr>
      <w:r w:rsidRPr="00222D3B">
        <w:rPr>
          <w:rFonts w:ascii="Times New Roman" w:hAnsi="Times New Roman"/>
          <w:b/>
          <w:bCs/>
          <w:iCs/>
          <w:szCs w:val="24"/>
        </w:rPr>
        <w:t>Hawley NL</w:t>
      </w:r>
      <w:r>
        <w:rPr>
          <w:rFonts w:ascii="Times New Roman" w:hAnsi="Times New Roman"/>
          <w:iCs/>
          <w:szCs w:val="24"/>
        </w:rPr>
        <w:t xml:space="preserve">, </w:t>
      </w:r>
      <w:proofErr w:type="spellStart"/>
      <w:r>
        <w:rPr>
          <w:rFonts w:ascii="Times New Roman" w:hAnsi="Times New Roman"/>
          <w:iCs/>
          <w:szCs w:val="24"/>
        </w:rPr>
        <w:t>Rousham</w:t>
      </w:r>
      <w:proofErr w:type="spellEnd"/>
      <w:r>
        <w:rPr>
          <w:rFonts w:ascii="Times New Roman" w:hAnsi="Times New Roman"/>
          <w:iCs/>
          <w:szCs w:val="24"/>
        </w:rPr>
        <w:t xml:space="preserve"> EK, Norris SA, Cameron N. Secular trends in skeletal maturity in South Africa: 1962-2001.</w:t>
      </w:r>
      <w:r w:rsidRPr="001740F6">
        <w:rPr>
          <w:rFonts w:ascii="Times New Roman" w:hAnsi="Times New Roman"/>
          <w:szCs w:val="24"/>
        </w:rPr>
        <w:t>European Anthropological Association Annual Meeting, Odense, Denmark</w:t>
      </w:r>
      <w:r>
        <w:rPr>
          <w:rFonts w:ascii="Times New Roman" w:hAnsi="Times New Roman"/>
          <w:szCs w:val="24"/>
        </w:rPr>
        <w:t>, May 2009 (oral presentation)</w:t>
      </w:r>
    </w:p>
    <w:p w14:paraId="60A88004" w14:textId="6642D92B" w:rsidR="00494F10" w:rsidRPr="00222D3B" w:rsidRDefault="00494F10" w:rsidP="00494F10">
      <w:pPr>
        <w:pStyle w:val="ListParagraph"/>
        <w:numPr>
          <w:ilvl w:val="0"/>
          <w:numId w:val="34"/>
        </w:numPr>
        <w:tabs>
          <w:tab w:val="left" w:pos="1260"/>
          <w:tab w:val="left" w:pos="1440"/>
          <w:tab w:val="left" w:pos="1980"/>
          <w:tab w:val="left" w:pos="2790"/>
        </w:tabs>
        <w:rPr>
          <w:rFonts w:ascii="Times New Roman" w:hAnsi="Times New Roman"/>
          <w:iCs/>
          <w:szCs w:val="24"/>
        </w:rPr>
      </w:pPr>
      <w:r w:rsidRPr="00222D3B">
        <w:rPr>
          <w:rFonts w:ascii="Times New Roman" w:hAnsi="Times New Roman"/>
          <w:b/>
          <w:bCs/>
          <w:szCs w:val="24"/>
        </w:rPr>
        <w:t>Hawley NL</w:t>
      </w:r>
      <w:r>
        <w:rPr>
          <w:rFonts w:ascii="Times New Roman" w:hAnsi="Times New Roman"/>
          <w:szCs w:val="24"/>
        </w:rPr>
        <w:t xml:space="preserve">, </w:t>
      </w:r>
      <w:proofErr w:type="spellStart"/>
      <w:r>
        <w:rPr>
          <w:rFonts w:ascii="Times New Roman" w:hAnsi="Times New Roman"/>
          <w:szCs w:val="24"/>
        </w:rPr>
        <w:t>Rousham</w:t>
      </w:r>
      <w:proofErr w:type="spellEnd"/>
      <w:r>
        <w:rPr>
          <w:rFonts w:ascii="Times New Roman" w:hAnsi="Times New Roman"/>
          <w:szCs w:val="24"/>
        </w:rPr>
        <w:t xml:space="preserve"> EK, Norris SA, Cameron N. Determinants of skeletal age deviation in South African children</w:t>
      </w:r>
      <w:r w:rsidR="00222D3B">
        <w:rPr>
          <w:rFonts w:ascii="Times New Roman" w:hAnsi="Times New Roman"/>
          <w:szCs w:val="24"/>
        </w:rPr>
        <w:t xml:space="preserve">. Society for the Study of Human Biology Annual Meeting, Rome, Italy, June 2009 (oral presentation). </w:t>
      </w:r>
    </w:p>
    <w:p w14:paraId="5D4CBA00" w14:textId="4E0A7837" w:rsidR="00222D3B" w:rsidRPr="00222D3B" w:rsidRDefault="00222D3B" w:rsidP="00494F10">
      <w:pPr>
        <w:pStyle w:val="ListParagraph"/>
        <w:numPr>
          <w:ilvl w:val="0"/>
          <w:numId w:val="34"/>
        </w:numPr>
        <w:tabs>
          <w:tab w:val="left" w:pos="1260"/>
          <w:tab w:val="left" w:pos="1440"/>
          <w:tab w:val="left" w:pos="1980"/>
          <w:tab w:val="left" w:pos="2790"/>
        </w:tabs>
        <w:rPr>
          <w:rFonts w:ascii="Times New Roman" w:hAnsi="Times New Roman"/>
          <w:iCs/>
          <w:szCs w:val="24"/>
        </w:rPr>
      </w:pPr>
      <w:r w:rsidRPr="00222D3B">
        <w:rPr>
          <w:rFonts w:ascii="Times New Roman" w:hAnsi="Times New Roman"/>
          <w:b/>
          <w:bCs/>
          <w:iCs/>
          <w:szCs w:val="24"/>
        </w:rPr>
        <w:t>Hawley NL</w:t>
      </w:r>
      <w:r>
        <w:rPr>
          <w:rFonts w:ascii="Times New Roman" w:hAnsi="Times New Roman"/>
          <w:iCs/>
          <w:szCs w:val="24"/>
        </w:rPr>
        <w:t xml:space="preserve">, </w:t>
      </w:r>
      <w:proofErr w:type="spellStart"/>
      <w:r>
        <w:rPr>
          <w:rFonts w:ascii="Times New Roman" w:hAnsi="Times New Roman"/>
          <w:iCs/>
          <w:szCs w:val="24"/>
        </w:rPr>
        <w:t>Seiden</w:t>
      </w:r>
      <w:proofErr w:type="spellEnd"/>
      <w:r>
        <w:rPr>
          <w:rFonts w:ascii="Times New Roman" w:hAnsi="Times New Roman"/>
          <w:iCs/>
          <w:szCs w:val="24"/>
        </w:rPr>
        <w:t xml:space="preserve"> A, Schultz D, </w:t>
      </w:r>
      <w:proofErr w:type="spellStart"/>
      <w:r>
        <w:rPr>
          <w:rFonts w:ascii="Times New Roman" w:hAnsi="Times New Roman"/>
          <w:iCs/>
          <w:szCs w:val="24"/>
        </w:rPr>
        <w:t>Viali</w:t>
      </w:r>
      <w:proofErr w:type="spellEnd"/>
      <w:r>
        <w:rPr>
          <w:rFonts w:ascii="Times New Roman" w:hAnsi="Times New Roman"/>
          <w:iCs/>
          <w:szCs w:val="24"/>
        </w:rPr>
        <w:t xml:space="preserve"> S, Quested C, McGarvey ST. Continuing trends toward obesity, diabetes, and hypertension in Samoa: the role of nutritional transition. </w:t>
      </w:r>
      <w:r w:rsidRPr="001740F6">
        <w:rPr>
          <w:rFonts w:ascii="Times New Roman" w:hAnsi="Times New Roman"/>
          <w:szCs w:val="24"/>
        </w:rPr>
        <w:t>American Association of Physical Anthropology Annual Meeting, Minneapolis, MN</w:t>
      </w:r>
      <w:r>
        <w:rPr>
          <w:rFonts w:ascii="Times New Roman" w:hAnsi="Times New Roman"/>
          <w:szCs w:val="24"/>
        </w:rPr>
        <w:t>, April 2011 (oral presentation)</w:t>
      </w:r>
    </w:p>
    <w:p w14:paraId="1C26DBEE" w14:textId="3D2305DA" w:rsidR="00222D3B" w:rsidRDefault="00222D3B" w:rsidP="00494F10">
      <w:pPr>
        <w:pStyle w:val="ListParagraph"/>
        <w:numPr>
          <w:ilvl w:val="0"/>
          <w:numId w:val="34"/>
        </w:numPr>
        <w:tabs>
          <w:tab w:val="left" w:pos="1260"/>
          <w:tab w:val="left" w:pos="1440"/>
          <w:tab w:val="left" w:pos="1980"/>
          <w:tab w:val="left" w:pos="2790"/>
        </w:tabs>
        <w:rPr>
          <w:rFonts w:ascii="Times New Roman" w:hAnsi="Times New Roman"/>
          <w:iCs/>
          <w:szCs w:val="24"/>
        </w:rPr>
      </w:pPr>
      <w:r w:rsidRPr="00222D3B">
        <w:rPr>
          <w:rFonts w:ascii="Times New Roman" w:hAnsi="Times New Roman"/>
          <w:b/>
          <w:bCs/>
          <w:iCs/>
          <w:szCs w:val="24"/>
        </w:rPr>
        <w:t>Hawley NL</w:t>
      </w:r>
      <w:r>
        <w:rPr>
          <w:rFonts w:ascii="Times New Roman" w:hAnsi="Times New Roman"/>
          <w:iCs/>
          <w:szCs w:val="24"/>
        </w:rPr>
        <w:t xml:space="preserve">, </w:t>
      </w:r>
      <w:proofErr w:type="spellStart"/>
      <w:r>
        <w:rPr>
          <w:rFonts w:ascii="Times New Roman" w:hAnsi="Times New Roman"/>
          <w:iCs/>
          <w:szCs w:val="24"/>
        </w:rPr>
        <w:t>Viali</w:t>
      </w:r>
      <w:proofErr w:type="spellEnd"/>
      <w:r>
        <w:rPr>
          <w:rFonts w:ascii="Times New Roman" w:hAnsi="Times New Roman"/>
          <w:iCs/>
          <w:szCs w:val="24"/>
        </w:rPr>
        <w:t xml:space="preserve"> S, Quested C, McGarvey ST. Beyond urban-rural differences: the need for community-level interventions to address obesity and diabetes in Samoa. Human Biology Association Annual Meeting, Minneapolis, MN, April 2011 (poster)</w:t>
      </w:r>
    </w:p>
    <w:p w14:paraId="41154C97" w14:textId="6D9B8AFF" w:rsidR="00222D3B" w:rsidRPr="00222D3B" w:rsidRDefault="00222D3B" w:rsidP="00222D3B">
      <w:pPr>
        <w:pStyle w:val="ListParagraph"/>
        <w:numPr>
          <w:ilvl w:val="0"/>
          <w:numId w:val="34"/>
        </w:numPr>
        <w:tabs>
          <w:tab w:val="left" w:pos="1260"/>
          <w:tab w:val="left" w:pos="1440"/>
          <w:tab w:val="left" w:pos="1980"/>
          <w:tab w:val="left" w:pos="2790"/>
        </w:tabs>
        <w:rPr>
          <w:rFonts w:ascii="Times New Roman" w:hAnsi="Times New Roman"/>
          <w:iCs/>
          <w:szCs w:val="24"/>
        </w:rPr>
      </w:pPr>
      <w:r w:rsidRPr="00222D3B">
        <w:rPr>
          <w:rFonts w:ascii="Times New Roman" w:hAnsi="Times New Roman"/>
          <w:b/>
          <w:bCs/>
          <w:szCs w:val="24"/>
        </w:rPr>
        <w:t>Hawley NL</w:t>
      </w:r>
      <w:r>
        <w:rPr>
          <w:rFonts w:ascii="Times New Roman" w:hAnsi="Times New Roman"/>
          <w:szCs w:val="24"/>
        </w:rPr>
        <w:t xml:space="preserve">, </w:t>
      </w:r>
      <w:proofErr w:type="spellStart"/>
      <w:r>
        <w:rPr>
          <w:rFonts w:ascii="Times New Roman" w:hAnsi="Times New Roman"/>
          <w:szCs w:val="24"/>
        </w:rPr>
        <w:t>Rousham</w:t>
      </w:r>
      <w:proofErr w:type="spellEnd"/>
      <w:r>
        <w:rPr>
          <w:rFonts w:ascii="Times New Roman" w:hAnsi="Times New Roman"/>
          <w:szCs w:val="24"/>
        </w:rPr>
        <w:t xml:space="preserve"> EK, Cole TJ, Norris SA, Cameron N. </w:t>
      </w:r>
      <w:proofErr w:type="gramStart"/>
      <w:r>
        <w:rPr>
          <w:rFonts w:ascii="Times New Roman" w:hAnsi="Times New Roman"/>
          <w:szCs w:val="24"/>
        </w:rPr>
        <w:t>Sex</w:t>
      </w:r>
      <w:proofErr w:type="gramEnd"/>
      <w:r>
        <w:rPr>
          <w:rFonts w:ascii="Times New Roman" w:hAnsi="Times New Roman"/>
          <w:szCs w:val="24"/>
        </w:rPr>
        <w:t xml:space="preserve"> and ethnic differences in skeletal maturation during adolescence. National Osteoporosis Foundation of South Africa 15</w:t>
      </w:r>
      <w:r w:rsidRPr="00222D3B">
        <w:rPr>
          <w:rFonts w:ascii="Times New Roman" w:hAnsi="Times New Roman"/>
          <w:szCs w:val="24"/>
          <w:vertAlign w:val="superscript"/>
        </w:rPr>
        <w:t>th</w:t>
      </w:r>
      <w:r>
        <w:rPr>
          <w:rFonts w:ascii="Times New Roman" w:hAnsi="Times New Roman"/>
          <w:szCs w:val="24"/>
        </w:rPr>
        <w:t xml:space="preserve"> Annual Congress, Cape Town, South Africa, August 2012 (oral presentation). </w:t>
      </w:r>
    </w:p>
    <w:p w14:paraId="754D1869" w14:textId="29559F8C" w:rsidR="00222D3B" w:rsidRPr="00222D3B" w:rsidRDefault="00222D3B" w:rsidP="00222D3B">
      <w:pPr>
        <w:pStyle w:val="ListParagraph"/>
        <w:numPr>
          <w:ilvl w:val="0"/>
          <w:numId w:val="34"/>
        </w:numPr>
        <w:tabs>
          <w:tab w:val="left" w:pos="1260"/>
          <w:tab w:val="left" w:pos="1440"/>
          <w:tab w:val="left" w:pos="1980"/>
          <w:tab w:val="left" w:pos="2790"/>
        </w:tabs>
        <w:rPr>
          <w:rFonts w:ascii="Times New Roman" w:hAnsi="Times New Roman"/>
          <w:iCs/>
          <w:szCs w:val="24"/>
        </w:rPr>
      </w:pPr>
      <w:r>
        <w:rPr>
          <w:rFonts w:ascii="Times New Roman" w:hAnsi="Times New Roman"/>
          <w:b/>
          <w:bCs/>
          <w:szCs w:val="24"/>
        </w:rPr>
        <w:lastRenderedPageBreak/>
        <w:t xml:space="preserve">Hawley NL, </w:t>
      </w:r>
      <w:r w:rsidRPr="00222D3B">
        <w:rPr>
          <w:rFonts w:ascii="Times New Roman" w:hAnsi="Times New Roman"/>
          <w:szCs w:val="24"/>
        </w:rPr>
        <w:t xml:space="preserve">Johnson W, </w:t>
      </w:r>
      <w:proofErr w:type="spellStart"/>
      <w:r w:rsidRPr="00222D3B">
        <w:rPr>
          <w:rFonts w:ascii="Times New Roman" w:hAnsi="Times New Roman"/>
          <w:szCs w:val="24"/>
        </w:rPr>
        <w:t>Nu’usolia</w:t>
      </w:r>
      <w:proofErr w:type="spellEnd"/>
      <w:r w:rsidRPr="00222D3B">
        <w:rPr>
          <w:rFonts w:ascii="Times New Roman" w:hAnsi="Times New Roman"/>
          <w:szCs w:val="24"/>
        </w:rPr>
        <w:t xml:space="preserve"> O, McGarvey ST.</w:t>
      </w:r>
      <w:r>
        <w:rPr>
          <w:rFonts w:ascii="Times New Roman" w:hAnsi="Times New Roman"/>
          <w:b/>
          <w:bCs/>
          <w:szCs w:val="24"/>
        </w:rPr>
        <w:t xml:space="preserve"> </w:t>
      </w:r>
      <w:r>
        <w:rPr>
          <w:rFonts w:ascii="Times New Roman" w:hAnsi="Times New Roman"/>
          <w:szCs w:val="24"/>
        </w:rPr>
        <w:t>The contribution of feeding mode to obesogenic growth trajectories in American Samoan infants. Human Biology Association An</w:t>
      </w:r>
      <w:r w:rsidR="003F2754">
        <w:rPr>
          <w:rFonts w:ascii="Times New Roman" w:hAnsi="Times New Roman"/>
          <w:szCs w:val="24"/>
        </w:rPr>
        <w:t>n</w:t>
      </w:r>
      <w:r>
        <w:rPr>
          <w:rFonts w:ascii="Times New Roman" w:hAnsi="Times New Roman"/>
          <w:szCs w:val="24"/>
        </w:rPr>
        <w:t xml:space="preserve">ual Meeting, Knoxville, TN, April 2013 (oral presentation). </w:t>
      </w:r>
    </w:p>
    <w:p w14:paraId="744F8AEB" w14:textId="6E28BFC7" w:rsidR="00222D3B" w:rsidRDefault="003F2754" w:rsidP="00222D3B">
      <w:pPr>
        <w:pStyle w:val="ListParagraph"/>
        <w:numPr>
          <w:ilvl w:val="0"/>
          <w:numId w:val="34"/>
        </w:numPr>
        <w:tabs>
          <w:tab w:val="left" w:pos="1260"/>
          <w:tab w:val="left" w:pos="1440"/>
          <w:tab w:val="left" w:pos="1980"/>
          <w:tab w:val="left" w:pos="2790"/>
        </w:tabs>
        <w:rPr>
          <w:rFonts w:ascii="Times New Roman" w:hAnsi="Times New Roman"/>
          <w:iCs/>
          <w:szCs w:val="24"/>
        </w:rPr>
      </w:pPr>
      <w:r w:rsidRPr="003F2754">
        <w:rPr>
          <w:rFonts w:ascii="Times New Roman" w:hAnsi="Times New Roman"/>
          <w:b/>
          <w:bCs/>
          <w:iCs/>
          <w:szCs w:val="24"/>
        </w:rPr>
        <w:t>Hawley NL</w:t>
      </w:r>
      <w:r>
        <w:rPr>
          <w:rFonts w:ascii="Times New Roman" w:hAnsi="Times New Roman"/>
          <w:iCs/>
          <w:szCs w:val="24"/>
        </w:rPr>
        <w:t>. Investing in the future: the importance of promoting pregnancy health to prevent NCDs. Pacific Society for Reproductive Health Biannual Meeting, Apia, Samoa, October 2013 (Keynote address)</w:t>
      </w:r>
    </w:p>
    <w:p w14:paraId="75F01197" w14:textId="2DB27EF0" w:rsidR="003F2754" w:rsidRDefault="003F2754" w:rsidP="00222D3B">
      <w:pPr>
        <w:pStyle w:val="ListParagraph"/>
        <w:numPr>
          <w:ilvl w:val="0"/>
          <w:numId w:val="34"/>
        </w:numPr>
        <w:tabs>
          <w:tab w:val="left" w:pos="1260"/>
          <w:tab w:val="left" w:pos="1440"/>
          <w:tab w:val="left" w:pos="1980"/>
          <w:tab w:val="left" w:pos="2790"/>
        </w:tabs>
        <w:rPr>
          <w:rFonts w:ascii="Times New Roman" w:hAnsi="Times New Roman"/>
          <w:iCs/>
          <w:szCs w:val="24"/>
        </w:rPr>
      </w:pPr>
      <w:r w:rsidRPr="003F2754">
        <w:rPr>
          <w:rFonts w:ascii="Times New Roman" w:hAnsi="Times New Roman"/>
          <w:b/>
          <w:bCs/>
          <w:iCs/>
          <w:szCs w:val="24"/>
        </w:rPr>
        <w:t>Hawley NL</w:t>
      </w:r>
      <w:r>
        <w:rPr>
          <w:rFonts w:ascii="Times New Roman" w:hAnsi="Times New Roman"/>
          <w:iCs/>
          <w:szCs w:val="24"/>
        </w:rPr>
        <w:t xml:space="preserve">, Brown C, </w:t>
      </w:r>
      <w:proofErr w:type="spellStart"/>
      <w:r>
        <w:rPr>
          <w:rFonts w:ascii="Times New Roman" w:hAnsi="Times New Roman"/>
          <w:iCs/>
          <w:szCs w:val="24"/>
        </w:rPr>
        <w:t>Nu’usolia</w:t>
      </w:r>
      <w:proofErr w:type="spellEnd"/>
      <w:r>
        <w:rPr>
          <w:rFonts w:ascii="Times New Roman" w:hAnsi="Times New Roman"/>
          <w:iCs/>
          <w:szCs w:val="24"/>
        </w:rPr>
        <w:t xml:space="preserve"> O, Ah Ching J, Muasau-Howard BT, McGarvey ST. Barriers to adequate prenatal care utilization in American Samoa. Pacific Society for Reproductive Health Biannual Meeting, Apia, Samoa, October 2013 (oral presentation). </w:t>
      </w:r>
    </w:p>
    <w:p w14:paraId="6106E6BC" w14:textId="5CFBA104" w:rsidR="003F2754" w:rsidRDefault="003F2754" w:rsidP="00222D3B">
      <w:pPr>
        <w:pStyle w:val="ListParagraph"/>
        <w:numPr>
          <w:ilvl w:val="0"/>
          <w:numId w:val="34"/>
        </w:numPr>
        <w:tabs>
          <w:tab w:val="left" w:pos="1260"/>
          <w:tab w:val="left" w:pos="1440"/>
          <w:tab w:val="left" w:pos="1980"/>
          <w:tab w:val="left" w:pos="2790"/>
        </w:tabs>
        <w:rPr>
          <w:rFonts w:ascii="Times New Roman" w:hAnsi="Times New Roman"/>
          <w:iCs/>
          <w:szCs w:val="24"/>
        </w:rPr>
      </w:pPr>
      <w:r w:rsidRPr="003F2754">
        <w:rPr>
          <w:rFonts w:ascii="Times New Roman" w:hAnsi="Times New Roman"/>
          <w:b/>
          <w:bCs/>
          <w:iCs/>
          <w:szCs w:val="24"/>
        </w:rPr>
        <w:t>Hawley NL</w:t>
      </w:r>
      <w:r>
        <w:rPr>
          <w:rFonts w:ascii="Times New Roman" w:hAnsi="Times New Roman"/>
          <w:iCs/>
          <w:szCs w:val="24"/>
        </w:rPr>
        <w:t xml:space="preserve">, Rosen RK, Strait EA, </w:t>
      </w:r>
      <w:proofErr w:type="spellStart"/>
      <w:r>
        <w:rPr>
          <w:rFonts w:ascii="Times New Roman" w:hAnsi="Times New Roman"/>
          <w:iCs/>
          <w:szCs w:val="24"/>
        </w:rPr>
        <w:t>Raffucci</w:t>
      </w:r>
      <w:proofErr w:type="spellEnd"/>
      <w:r>
        <w:rPr>
          <w:rFonts w:ascii="Times New Roman" w:hAnsi="Times New Roman"/>
          <w:iCs/>
          <w:szCs w:val="24"/>
        </w:rPr>
        <w:t xml:space="preserve"> G, Holmdahl I, Freeman JR, Muasau-Howard BT, McGarvey ST. Infant feeding practices among American Samoan mothers: the American Samoa Infant Feeding Study. International Pacific Health Conference, Auckland, New Zealand, July 2014 (oral presentation). </w:t>
      </w:r>
    </w:p>
    <w:p w14:paraId="57BCD96A" w14:textId="66E33088" w:rsidR="003F2754" w:rsidRPr="00AC3524" w:rsidRDefault="00AC3524" w:rsidP="00222D3B">
      <w:pPr>
        <w:pStyle w:val="ListParagraph"/>
        <w:numPr>
          <w:ilvl w:val="0"/>
          <w:numId w:val="34"/>
        </w:numPr>
        <w:tabs>
          <w:tab w:val="left" w:pos="1260"/>
          <w:tab w:val="left" w:pos="1440"/>
          <w:tab w:val="left" w:pos="1980"/>
          <w:tab w:val="left" w:pos="2790"/>
        </w:tabs>
        <w:rPr>
          <w:rFonts w:ascii="Times New Roman" w:hAnsi="Times New Roman"/>
          <w:iCs/>
          <w:szCs w:val="24"/>
        </w:rPr>
      </w:pPr>
      <w:r>
        <w:rPr>
          <w:rFonts w:ascii="Times New Roman" w:hAnsi="Times New Roman"/>
          <w:b/>
          <w:bCs/>
          <w:szCs w:val="24"/>
        </w:rPr>
        <w:t xml:space="preserve">Hawley NL, </w:t>
      </w:r>
      <w:r>
        <w:rPr>
          <w:rFonts w:ascii="Times New Roman" w:hAnsi="Times New Roman"/>
          <w:szCs w:val="24"/>
        </w:rPr>
        <w:t>Muasau-Howard BT,</w:t>
      </w:r>
      <w:r w:rsidRPr="00222D3B">
        <w:rPr>
          <w:rFonts w:ascii="Times New Roman" w:hAnsi="Times New Roman"/>
          <w:szCs w:val="24"/>
        </w:rPr>
        <w:t xml:space="preserve"> McGarvey ST</w:t>
      </w:r>
      <w:r>
        <w:rPr>
          <w:rFonts w:ascii="Times New Roman" w:hAnsi="Times New Roman"/>
          <w:szCs w:val="24"/>
        </w:rPr>
        <w:t xml:space="preserve">. Associations of feeding behavior and appetite with infant weight status in American Samoan infants. Human Biology Association Annual Meeting, St. Louis, MO, March 2014 (oral presentation). </w:t>
      </w:r>
    </w:p>
    <w:p w14:paraId="23134164" w14:textId="2F8E19F6" w:rsidR="00AC3524" w:rsidRPr="00AC3524" w:rsidRDefault="00AC3524" w:rsidP="00222D3B">
      <w:pPr>
        <w:pStyle w:val="ListParagraph"/>
        <w:numPr>
          <w:ilvl w:val="0"/>
          <w:numId w:val="34"/>
        </w:numPr>
        <w:tabs>
          <w:tab w:val="left" w:pos="1260"/>
          <w:tab w:val="left" w:pos="1440"/>
          <w:tab w:val="left" w:pos="1980"/>
          <w:tab w:val="left" w:pos="2790"/>
        </w:tabs>
        <w:rPr>
          <w:rFonts w:ascii="Times New Roman" w:hAnsi="Times New Roman"/>
          <w:iCs/>
          <w:szCs w:val="24"/>
        </w:rPr>
      </w:pPr>
      <w:r>
        <w:rPr>
          <w:rFonts w:ascii="Times New Roman" w:hAnsi="Times New Roman"/>
          <w:b/>
          <w:bCs/>
          <w:szCs w:val="24"/>
        </w:rPr>
        <w:t xml:space="preserve">Hawley NL, </w:t>
      </w:r>
      <w:r>
        <w:rPr>
          <w:rFonts w:ascii="Times New Roman" w:hAnsi="Times New Roman"/>
          <w:szCs w:val="24"/>
        </w:rPr>
        <w:t>Muasau-Howard BT,</w:t>
      </w:r>
      <w:r w:rsidRPr="00222D3B">
        <w:rPr>
          <w:rFonts w:ascii="Times New Roman" w:hAnsi="Times New Roman"/>
          <w:szCs w:val="24"/>
        </w:rPr>
        <w:t xml:space="preserve"> McGarvey ST</w:t>
      </w:r>
      <w:r>
        <w:rPr>
          <w:rFonts w:ascii="Times New Roman" w:hAnsi="Times New Roman"/>
          <w:szCs w:val="24"/>
        </w:rPr>
        <w:t xml:space="preserve">. Infant body size preferences and feeding practices among American Samoan mothers. Society for Applied Anthropology Annual Meeting, Pittsburgh, PA, March 2014 (oral presentation). </w:t>
      </w:r>
    </w:p>
    <w:p w14:paraId="41E20F9C" w14:textId="30B83C0E" w:rsidR="00AC3524" w:rsidRDefault="00AC3524" w:rsidP="00222D3B">
      <w:pPr>
        <w:pStyle w:val="ListParagraph"/>
        <w:numPr>
          <w:ilvl w:val="0"/>
          <w:numId w:val="34"/>
        </w:numPr>
        <w:tabs>
          <w:tab w:val="left" w:pos="1260"/>
          <w:tab w:val="left" w:pos="1440"/>
          <w:tab w:val="left" w:pos="1980"/>
          <w:tab w:val="left" w:pos="2790"/>
        </w:tabs>
        <w:rPr>
          <w:rFonts w:ascii="Times New Roman" w:hAnsi="Times New Roman"/>
          <w:iCs/>
          <w:szCs w:val="24"/>
        </w:rPr>
      </w:pPr>
      <w:r w:rsidRPr="00AC3524">
        <w:rPr>
          <w:rFonts w:ascii="Times New Roman" w:hAnsi="Times New Roman"/>
          <w:b/>
          <w:bCs/>
          <w:iCs/>
          <w:szCs w:val="24"/>
        </w:rPr>
        <w:t>Hawley NL</w:t>
      </w:r>
      <w:r>
        <w:rPr>
          <w:rFonts w:ascii="Times New Roman" w:hAnsi="Times New Roman"/>
          <w:iCs/>
          <w:szCs w:val="24"/>
        </w:rPr>
        <w:t xml:space="preserve">, Muasau-Howard BT. Patient-reported quality and content of prenatal care in American Samoa. Pacific Society for Reproductive Health Biannual Meeting, Suva, Fiji, July 2015 (oral presentation). </w:t>
      </w:r>
    </w:p>
    <w:p w14:paraId="30A2BA17" w14:textId="0E6C3903" w:rsidR="00AC3524" w:rsidRPr="00AC3524" w:rsidRDefault="00AC3524" w:rsidP="00222D3B">
      <w:pPr>
        <w:pStyle w:val="ListParagraph"/>
        <w:numPr>
          <w:ilvl w:val="0"/>
          <w:numId w:val="34"/>
        </w:numPr>
        <w:tabs>
          <w:tab w:val="left" w:pos="1260"/>
          <w:tab w:val="left" w:pos="1440"/>
          <w:tab w:val="left" w:pos="1980"/>
          <w:tab w:val="left" w:pos="2790"/>
        </w:tabs>
        <w:rPr>
          <w:rFonts w:ascii="Times New Roman" w:hAnsi="Times New Roman"/>
          <w:iCs/>
          <w:szCs w:val="24"/>
        </w:rPr>
      </w:pPr>
      <w:r>
        <w:rPr>
          <w:rFonts w:ascii="Times New Roman" w:hAnsi="Times New Roman"/>
          <w:b/>
          <w:bCs/>
          <w:szCs w:val="24"/>
        </w:rPr>
        <w:t xml:space="preserve">Hawley NL, </w:t>
      </w:r>
      <w:r>
        <w:rPr>
          <w:rFonts w:ascii="Times New Roman" w:hAnsi="Times New Roman"/>
          <w:szCs w:val="24"/>
        </w:rPr>
        <w:t>Muasau-Howard BT,</w:t>
      </w:r>
      <w:r w:rsidRPr="00222D3B">
        <w:rPr>
          <w:rFonts w:ascii="Times New Roman" w:hAnsi="Times New Roman"/>
          <w:szCs w:val="24"/>
        </w:rPr>
        <w:t xml:space="preserve"> McGarvey ST</w:t>
      </w:r>
      <w:r>
        <w:rPr>
          <w:rFonts w:ascii="Times New Roman" w:hAnsi="Times New Roman"/>
          <w:szCs w:val="24"/>
        </w:rPr>
        <w:t>. Maternal preferences for infant body size are associated with feeding practices and infant obesity among American Samoans. 9</w:t>
      </w:r>
      <w:r w:rsidRPr="00AC3524">
        <w:rPr>
          <w:rFonts w:ascii="Times New Roman" w:hAnsi="Times New Roman"/>
          <w:szCs w:val="24"/>
          <w:vertAlign w:val="superscript"/>
        </w:rPr>
        <w:t>th</w:t>
      </w:r>
      <w:r>
        <w:rPr>
          <w:rFonts w:ascii="Times New Roman" w:hAnsi="Times New Roman"/>
          <w:szCs w:val="24"/>
        </w:rPr>
        <w:t xml:space="preserve"> World Congress on the Developmental Origins of Health and Disease, Cape Town, South Africa, November 2015 (poster-oral)</w:t>
      </w:r>
    </w:p>
    <w:p w14:paraId="0B3B5B2C" w14:textId="6A32B5B2" w:rsidR="00AC3524" w:rsidRPr="00AC3524" w:rsidRDefault="00AC3524" w:rsidP="00AC3524">
      <w:pPr>
        <w:pStyle w:val="ListParagraph"/>
        <w:numPr>
          <w:ilvl w:val="0"/>
          <w:numId w:val="34"/>
        </w:numPr>
        <w:tabs>
          <w:tab w:val="left" w:pos="1260"/>
          <w:tab w:val="left" w:pos="1440"/>
          <w:tab w:val="left" w:pos="1980"/>
          <w:tab w:val="left" w:pos="2790"/>
        </w:tabs>
        <w:rPr>
          <w:rFonts w:ascii="Times New Roman" w:hAnsi="Times New Roman"/>
          <w:iCs/>
          <w:szCs w:val="24"/>
        </w:rPr>
      </w:pPr>
      <w:r>
        <w:rPr>
          <w:rFonts w:ascii="Times New Roman" w:hAnsi="Times New Roman"/>
          <w:b/>
          <w:bCs/>
          <w:szCs w:val="24"/>
        </w:rPr>
        <w:t>Hawley NL</w:t>
      </w:r>
      <w:r>
        <w:rPr>
          <w:rFonts w:ascii="Times New Roman" w:hAnsi="Times New Roman"/>
          <w:szCs w:val="24"/>
        </w:rPr>
        <w:t xml:space="preserve">, Johnson W, </w:t>
      </w:r>
      <w:proofErr w:type="spellStart"/>
      <w:r>
        <w:rPr>
          <w:rFonts w:ascii="Times New Roman" w:hAnsi="Times New Roman"/>
          <w:szCs w:val="24"/>
        </w:rPr>
        <w:t>Bindon</w:t>
      </w:r>
      <w:proofErr w:type="spellEnd"/>
      <w:r>
        <w:rPr>
          <w:rFonts w:ascii="Times New Roman" w:hAnsi="Times New Roman"/>
          <w:szCs w:val="24"/>
        </w:rPr>
        <w:t xml:space="preserve"> JR, Muasau-Howard BT, </w:t>
      </w:r>
      <w:proofErr w:type="spellStart"/>
      <w:r>
        <w:rPr>
          <w:rFonts w:ascii="Times New Roman" w:hAnsi="Times New Roman"/>
          <w:szCs w:val="24"/>
        </w:rPr>
        <w:t>Soliata</w:t>
      </w:r>
      <w:proofErr w:type="spellEnd"/>
      <w:r>
        <w:rPr>
          <w:rFonts w:ascii="Times New Roman" w:hAnsi="Times New Roman"/>
          <w:szCs w:val="24"/>
        </w:rPr>
        <w:t xml:space="preserve"> A, McGarvey ST. To what extent do secular trends toward obesogenic growth trajectories reflect changes in feeding practices in American Samoa? 9</w:t>
      </w:r>
      <w:r w:rsidRPr="00AC3524">
        <w:rPr>
          <w:rFonts w:ascii="Times New Roman" w:hAnsi="Times New Roman"/>
          <w:szCs w:val="24"/>
          <w:vertAlign w:val="superscript"/>
        </w:rPr>
        <w:t>th</w:t>
      </w:r>
      <w:r>
        <w:rPr>
          <w:rFonts w:ascii="Times New Roman" w:hAnsi="Times New Roman"/>
          <w:szCs w:val="24"/>
        </w:rPr>
        <w:t xml:space="preserve"> World Congress on the Developmental Origins of Health and Disease, Cape Town, South Africa, November 2015 (oral)</w:t>
      </w:r>
    </w:p>
    <w:p w14:paraId="2308566F" w14:textId="21B52C89" w:rsidR="00AC3524" w:rsidRDefault="000D3F0C" w:rsidP="00222D3B">
      <w:pPr>
        <w:pStyle w:val="ListParagraph"/>
        <w:numPr>
          <w:ilvl w:val="0"/>
          <w:numId w:val="34"/>
        </w:numPr>
        <w:tabs>
          <w:tab w:val="left" w:pos="1260"/>
          <w:tab w:val="left" w:pos="1440"/>
          <w:tab w:val="left" w:pos="1980"/>
          <w:tab w:val="left" w:pos="2790"/>
        </w:tabs>
        <w:rPr>
          <w:rFonts w:ascii="Times New Roman" w:hAnsi="Times New Roman"/>
          <w:iCs/>
          <w:szCs w:val="24"/>
        </w:rPr>
      </w:pPr>
      <w:r w:rsidRPr="000D3F0C">
        <w:rPr>
          <w:rFonts w:ascii="Times New Roman" w:hAnsi="Times New Roman"/>
          <w:b/>
          <w:bCs/>
          <w:iCs/>
          <w:szCs w:val="24"/>
        </w:rPr>
        <w:t>Hawley NL</w:t>
      </w:r>
      <w:r>
        <w:rPr>
          <w:rFonts w:ascii="Times New Roman" w:hAnsi="Times New Roman"/>
          <w:iCs/>
          <w:szCs w:val="24"/>
        </w:rPr>
        <w:t xml:space="preserve">. Pregnancy and the immediate post-partum period as an opportune time for childhood obesity intervention in Samoans. Gathering for Pacific Islander Health, Fayetteville, AK, May 2016 (oral presentation). </w:t>
      </w:r>
    </w:p>
    <w:p w14:paraId="75B10F00" w14:textId="1AC6CD20" w:rsidR="000D3F0C" w:rsidRPr="000D3F0C" w:rsidRDefault="000D3F0C" w:rsidP="00222D3B">
      <w:pPr>
        <w:pStyle w:val="ListParagraph"/>
        <w:numPr>
          <w:ilvl w:val="0"/>
          <w:numId w:val="34"/>
        </w:numPr>
        <w:tabs>
          <w:tab w:val="left" w:pos="1260"/>
          <w:tab w:val="left" w:pos="1440"/>
          <w:tab w:val="left" w:pos="1980"/>
          <w:tab w:val="left" w:pos="2790"/>
        </w:tabs>
        <w:rPr>
          <w:rFonts w:ascii="Times New Roman" w:hAnsi="Times New Roman"/>
          <w:iCs/>
          <w:szCs w:val="24"/>
        </w:rPr>
      </w:pPr>
      <w:r>
        <w:rPr>
          <w:rFonts w:ascii="Times New Roman" w:hAnsi="Times New Roman"/>
          <w:b/>
          <w:bCs/>
          <w:szCs w:val="24"/>
        </w:rPr>
        <w:t>Hawley NL</w:t>
      </w:r>
      <w:r>
        <w:rPr>
          <w:rFonts w:ascii="Times New Roman" w:hAnsi="Times New Roman"/>
          <w:szCs w:val="24"/>
        </w:rPr>
        <w:t xml:space="preserve">, Johnson W, </w:t>
      </w:r>
      <w:proofErr w:type="spellStart"/>
      <w:r>
        <w:rPr>
          <w:rFonts w:ascii="Times New Roman" w:hAnsi="Times New Roman"/>
          <w:szCs w:val="24"/>
        </w:rPr>
        <w:t>Bindon</w:t>
      </w:r>
      <w:proofErr w:type="spellEnd"/>
      <w:r>
        <w:rPr>
          <w:rFonts w:ascii="Times New Roman" w:hAnsi="Times New Roman"/>
          <w:szCs w:val="24"/>
        </w:rPr>
        <w:t xml:space="preserve"> JR, Muasau-Howard BT, </w:t>
      </w:r>
      <w:proofErr w:type="spellStart"/>
      <w:r>
        <w:rPr>
          <w:rFonts w:ascii="Times New Roman" w:hAnsi="Times New Roman"/>
          <w:szCs w:val="24"/>
        </w:rPr>
        <w:t>Soliata</w:t>
      </w:r>
      <w:proofErr w:type="spellEnd"/>
      <w:r>
        <w:rPr>
          <w:rFonts w:ascii="Times New Roman" w:hAnsi="Times New Roman"/>
          <w:szCs w:val="24"/>
        </w:rPr>
        <w:t xml:space="preserve"> A, McGarvey ST. Secular trends in infant growth in American Samoa and their consequences for health and development. Human Biology Association and Japan Society for Physical Anthropology Joint Meeting, Hilo, HI, June 2016 (oral presentation). </w:t>
      </w:r>
    </w:p>
    <w:p w14:paraId="4C51742C" w14:textId="1630442E" w:rsidR="000D3F0C" w:rsidRDefault="000D3F0C" w:rsidP="00222D3B">
      <w:pPr>
        <w:pStyle w:val="ListParagraph"/>
        <w:numPr>
          <w:ilvl w:val="0"/>
          <w:numId w:val="34"/>
        </w:numPr>
        <w:tabs>
          <w:tab w:val="left" w:pos="1260"/>
          <w:tab w:val="left" w:pos="1440"/>
          <w:tab w:val="left" w:pos="1980"/>
          <w:tab w:val="left" w:pos="2790"/>
        </w:tabs>
        <w:rPr>
          <w:rFonts w:ascii="Times New Roman" w:hAnsi="Times New Roman"/>
          <w:iCs/>
          <w:szCs w:val="24"/>
        </w:rPr>
      </w:pPr>
      <w:r w:rsidRPr="000D3F0C">
        <w:rPr>
          <w:rFonts w:ascii="Times New Roman" w:hAnsi="Times New Roman"/>
          <w:b/>
          <w:bCs/>
          <w:iCs/>
          <w:szCs w:val="24"/>
        </w:rPr>
        <w:t>Hawley NL</w:t>
      </w:r>
      <w:r>
        <w:rPr>
          <w:rFonts w:ascii="Times New Roman" w:hAnsi="Times New Roman"/>
          <w:iCs/>
          <w:szCs w:val="24"/>
        </w:rPr>
        <w:t xml:space="preserve">, Weeks D, Minster RL, Naseri T, McGarvey ST. Identifying the optimal anthropometric indicators for cardiometabolic disease screening in Samoans. Human Biology Association Annual Meeting, New Orleans, LA, April 2017 (oral presentation). </w:t>
      </w:r>
    </w:p>
    <w:p w14:paraId="24CD143F" w14:textId="1AFFA7E3" w:rsidR="000D3F0C" w:rsidRDefault="000D3F0C" w:rsidP="00222D3B">
      <w:pPr>
        <w:pStyle w:val="ListParagraph"/>
        <w:numPr>
          <w:ilvl w:val="0"/>
          <w:numId w:val="34"/>
        </w:numPr>
        <w:tabs>
          <w:tab w:val="left" w:pos="1260"/>
          <w:tab w:val="left" w:pos="1440"/>
          <w:tab w:val="left" w:pos="1980"/>
          <w:tab w:val="left" w:pos="2790"/>
        </w:tabs>
        <w:rPr>
          <w:rFonts w:ascii="Times New Roman" w:hAnsi="Times New Roman"/>
          <w:iCs/>
          <w:szCs w:val="24"/>
        </w:rPr>
      </w:pPr>
      <w:r w:rsidRPr="000D3F0C">
        <w:rPr>
          <w:rFonts w:ascii="Times New Roman" w:hAnsi="Times New Roman"/>
          <w:b/>
          <w:bCs/>
          <w:iCs/>
          <w:szCs w:val="24"/>
        </w:rPr>
        <w:t>Hawley NL</w:t>
      </w:r>
      <w:r>
        <w:rPr>
          <w:rFonts w:ascii="Times New Roman" w:hAnsi="Times New Roman"/>
          <w:iCs/>
          <w:szCs w:val="24"/>
        </w:rPr>
        <w:t xml:space="preserve">. Ola </w:t>
      </w:r>
      <w:proofErr w:type="spellStart"/>
      <w:r>
        <w:rPr>
          <w:rFonts w:ascii="Times New Roman" w:hAnsi="Times New Roman"/>
          <w:iCs/>
          <w:szCs w:val="24"/>
        </w:rPr>
        <w:t>Tuputupu’ae</w:t>
      </w:r>
      <w:proofErr w:type="spellEnd"/>
      <w:r>
        <w:rPr>
          <w:rFonts w:ascii="Times New Roman" w:hAnsi="Times New Roman"/>
          <w:iCs/>
          <w:szCs w:val="24"/>
        </w:rPr>
        <w:t xml:space="preserve">: the ‘Growing Up’ study, Samoa. Gathering for Pacific Islander Health, Honolulu, HI, May 2017 (oral presentation). </w:t>
      </w:r>
    </w:p>
    <w:p w14:paraId="7386B2A9" w14:textId="2CEF3A93" w:rsidR="000D3F0C" w:rsidRDefault="000D3F0C" w:rsidP="00222D3B">
      <w:pPr>
        <w:pStyle w:val="ListParagraph"/>
        <w:numPr>
          <w:ilvl w:val="0"/>
          <w:numId w:val="34"/>
        </w:numPr>
        <w:tabs>
          <w:tab w:val="left" w:pos="1260"/>
          <w:tab w:val="left" w:pos="1440"/>
          <w:tab w:val="left" w:pos="1980"/>
          <w:tab w:val="left" w:pos="2790"/>
        </w:tabs>
        <w:rPr>
          <w:rFonts w:ascii="Times New Roman" w:hAnsi="Times New Roman"/>
          <w:iCs/>
          <w:szCs w:val="24"/>
        </w:rPr>
      </w:pPr>
      <w:r w:rsidRPr="000D3F0C">
        <w:rPr>
          <w:rFonts w:ascii="Times New Roman" w:hAnsi="Times New Roman"/>
          <w:b/>
          <w:bCs/>
          <w:iCs/>
          <w:szCs w:val="24"/>
        </w:rPr>
        <w:t>Hawley NL</w:t>
      </w:r>
      <w:r>
        <w:rPr>
          <w:rFonts w:ascii="Times New Roman" w:hAnsi="Times New Roman"/>
          <w:iCs/>
          <w:szCs w:val="24"/>
        </w:rPr>
        <w:t xml:space="preserve">, </w:t>
      </w:r>
      <w:r w:rsidR="00802D8B">
        <w:rPr>
          <w:rFonts w:ascii="Times New Roman" w:hAnsi="Times New Roman"/>
          <w:iCs/>
          <w:szCs w:val="24"/>
        </w:rPr>
        <w:t xml:space="preserve">Thompson AA, Desai MM, Choy CC, Naseri T, </w:t>
      </w:r>
      <w:proofErr w:type="spellStart"/>
      <w:r w:rsidR="00802D8B">
        <w:rPr>
          <w:rFonts w:ascii="Times New Roman" w:hAnsi="Times New Roman"/>
          <w:iCs/>
          <w:szCs w:val="24"/>
        </w:rPr>
        <w:t>Reupena</w:t>
      </w:r>
      <w:proofErr w:type="spellEnd"/>
      <w:r w:rsidR="00802D8B">
        <w:rPr>
          <w:rFonts w:ascii="Times New Roman" w:hAnsi="Times New Roman"/>
          <w:iCs/>
          <w:szCs w:val="24"/>
        </w:rPr>
        <w:t xml:space="preserve"> MS, </w:t>
      </w:r>
      <w:proofErr w:type="spellStart"/>
      <w:r w:rsidR="00802D8B">
        <w:rPr>
          <w:rFonts w:ascii="Times New Roman" w:hAnsi="Times New Roman"/>
          <w:iCs/>
          <w:szCs w:val="24"/>
        </w:rPr>
        <w:t>Soti-Ulberg</w:t>
      </w:r>
      <w:proofErr w:type="spellEnd"/>
      <w:r w:rsidR="00802D8B">
        <w:rPr>
          <w:rFonts w:ascii="Times New Roman" w:hAnsi="Times New Roman"/>
          <w:iCs/>
          <w:szCs w:val="24"/>
        </w:rPr>
        <w:t xml:space="preserve"> C, Wetzel A, Duckham RL</w:t>
      </w:r>
      <w:r>
        <w:rPr>
          <w:rFonts w:ascii="Times New Roman" w:hAnsi="Times New Roman"/>
          <w:iCs/>
          <w:szCs w:val="24"/>
        </w:rPr>
        <w:t xml:space="preserve">. Poor BMI/body composition agreement has implications for obesity assessment among Samoan children. </w:t>
      </w:r>
      <w:r w:rsidR="00802D8B">
        <w:rPr>
          <w:rFonts w:ascii="Times New Roman" w:hAnsi="Times New Roman"/>
          <w:iCs/>
          <w:szCs w:val="24"/>
        </w:rPr>
        <w:t>The Obesity Society Annual Meeting, Nashville, TN, November 2018 (poster)</w:t>
      </w:r>
    </w:p>
    <w:p w14:paraId="4FC003D7" w14:textId="7DA93722" w:rsidR="00802D8B" w:rsidRDefault="00802D8B" w:rsidP="00222D3B">
      <w:pPr>
        <w:pStyle w:val="ListParagraph"/>
        <w:numPr>
          <w:ilvl w:val="0"/>
          <w:numId w:val="34"/>
        </w:numPr>
        <w:tabs>
          <w:tab w:val="left" w:pos="1260"/>
          <w:tab w:val="left" w:pos="1440"/>
          <w:tab w:val="left" w:pos="1980"/>
          <w:tab w:val="left" w:pos="2790"/>
        </w:tabs>
        <w:rPr>
          <w:rFonts w:ascii="Times New Roman" w:hAnsi="Times New Roman"/>
          <w:iCs/>
          <w:szCs w:val="24"/>
        </w:rPr>
      </w:pPr>
      <w:r w:rsidRPr="00802D8B">
        <w:rPr>
          <w:rFonts w:ascii="Times New Roman" w:hAnsi="Times New Roman"/>
          <w:b/>
          <w:bCs/>
          <w:iCs/>
          <w:szCs w:val="24"/>
        </w:rPr>
        <w:t>Hawley NL</w:t>
      </w:r>
      <w:r>
        <w:rPr>
          <w:rFonts w:ascii="Times New Roman" w:hAnsi="Times New Roman"/>
          <w:iCs/>
          <w:szCs w:val="24"/>
        </w:rPr>
        <w:t xml:space="preserve">, </w:t>
      </w:r>
      <w:proofErr w:type="spellStart"/>
      <w:r>
        <w:rPr>
          <w:rFonts w:ascii="Times New Roman" w:hAnsi="Times New Roman"/>
          <w:iCs/>
          <w:szCs w:val="24"/>
        </w:rPr>
        <w:t>Faasalele-Savusa</w:t>
      </w:r>
      <w:proofErr w:type="spellEnd"/>
      <w:r>
        <w:rPr>
          <w:rFonts w:ascii="Times New Roman" w:hAnsi="Times New Roman"/>
          <w:iCs/>
          <w:szCs w:val="24"/>
        </w:rPr>
        <w:t xml:space="preserve"> K, </w:t>
      </w:r>
      <w:proofErr w:type="spellStart"/>
      <w:r>
        <w:rPr>
          <w:rFonts w:ascii="Times New Roman" w:hAnsi="Times New Roman"/>
          <w:iCs/>
          <w:szCs w:val="24"/>
        </w:rPr>
        <w:t>Faiai</w:t>
      </w:r>
      <w:proofErr w:type="spellEnd"/>
      <w:r>
        <w:rPr>
          <w:rFonts w:ascii="Times New Roman" w:hAnsi="Times New Roman"/>
          <w:iCs/>
          <w:szCs w:val="24"/>
        </w:rPr>
        <w:t xml:space="preserve"> M, </w:t>
      </w:r>
      <w:proofErr w:type="spellStart"/>
      <w:r>
        <w:rPr>
          <w:rFonts w:ascii="Times New Roman" w:hAnsi="Times New Roman"/>
          <w:iCs/>
          <w:szCs w:val="24"/>
        </w:rPr>
        <w:t>Loia</w:t>
      </w:r>
      <w:proofErr w:type="spellEnd"/>
      <w:r>
        <w:rPr>
          <w:rFonts w:ascii="Times New Roman" w:hAnsi="Times New Roman"/>
          <w:iCs/>
          <w:szCs w:val="24"/>
        </w:rPr>
        <w:t xml:space="preserve"> M, </w:t>
      </w:r>
      <w:proofErr w:type="spellStart"/>
      <w:r>
        <w:rPr>
          <w:rFonts w:ascii="Times New Roman" w:hAnsi="Times New Roman"/>
          <w:iCs/>
          <w:szCs w:val="24"/>
        </w:rPr>
        <w:t>Suiaunoa</w:t>
      </w:r>
      <w:proofErr w:type="spellEnd"/>
      <w:r>
        <w:rPr>
          <w:rFonts w:ascii="Times New Roman" w:hAnsi="Times New Roman"/>
          <w:iCs/>
          <w:szCs w:val="24"/>
        </w:rPr>
        <w:t xml:space="preserve">-Scanlon L, Rosen RK, Muasau-Howard BT. Feasibility, acceptability, and efficacy of a group prenatal care </w:t>
      </w:r>
      <w:r>
        <w:rPr>
          <w:rFonts w:ascii="Times New Roman" w:hAnsi="Times New Roman"/>
          <w:iCs/>
          <w:szCs w:val="24"/>
        </w:rPr>
        <w:lastRenderedPageBreak/>
        <w:t>intervention to prevent poor maternal outcomes in American Samoa. Human Biology Association Annual Meeting, Cleveland, OH, April 2019 (poster)</w:t>
      </w:r>
    </w:p>
    <w:p w14:paraId="6D3022F4" w14:textId="5BCE0D71" w:rsidR="00802D8B" w:rsidRPr="00802D8B" w:rsidRDefault="00802D8B" w:rsidP="00802D8B">
      <w:pPr>
        <w:pStyle w:val="ListParagraph"/>
        <w:numPr>
          <w:ilvl w:val="0"/>
          <w:numId w:val="34"/>
        </w:numPr>
        <w:tabs>
          <w:tab w:val="left" w:pos="1260"/>
          <w:tab w:val="left" w:pos="1440"/>
          <w:tab w:val="left" w:pos="1980"/>
          <w:tab w:val="left" w:pos="2790"/>
        </w:tabs>
        <w:rPr>
          <w:rFonts w:ascii="Times New Roman" w:hAnsi="Times New Roman"/>
          <w:iCs/>
          <w:szCs w:val="24"/>
        </w:rPr>
      </w:pPr>
      <w:r w:rsidRPr="00802D8B">
        <w:rPr>
          <w:rFonts w:ascii="Times New Roman" w:hAnsi="Times New Roman"/>
          <w:b/>
          <w:bCs/>
          <w:iCs/>
          <w:szCs w:val="24"/>
        </w:rPr>
        <w:t>Hawley NL</w:t>
      </w:r>
      <w:r>
        <w:rPr>
          <w:rFonts w:ascii="Times New Roman" w:hAnsi="Times New Roman"/>
          <w:iCs/>
          <w:szCs w:val="24"/>
        </w:rPr>
        <w:t xml:space="preserve">, </w:t>
      </w:r>
      <w:proofErr w:type="spellStart"/>
      <w:r>
        <w:rPr>
          <w:rFonts w:ascii="Times New Roman" w:hAnsi="Times New Roman"/>
          <w:iCs/>
          <w:szCs w:val="24"/>
        </w:rPr>
        <w:t>Faasalele-Savusa</w:t>
      </w:r>
      <w:proofErr w:type="spellEnd"/>
      <w:r>
        <w:rPr>
          <w:rFonts w:ascii="Times New Roman" w:hAnsi="Times New Roman"/>
          <w:iCs/>
          <w:szCs w:val="24"/>
        </w:rPr>
        <w:t xml:space="preserve"> K, </w:t>
      </w:r>
      <w:proofErr w:type="spellStart"/>
      <w:r>
        <w:rPr>
          <w:rFonts w:ascii="Times New Roman" w:hAnsi="Times New Roman"/>
          <w:iCs/>
          <w:szCs w:val="24"/>
        </w:rPr>
        <w:t>Faiai</w:t>
      </w:r>
      <w:proofErr w:type="spellEnd"/>
      <w:r>
        <w:rPr>
          <w:rFonts w:ascii="Times New Roman" w:hAnsi="Times New Roman"/>
          <w:iCs/>
          <w:szCs w:val="24"/>
        </w:rPr>
        <w:t xml:space="preserve"> M, </w:t>
      </w:r>
      <w:proofErr w:type="spellStart"/>
      <w:r>
        <w:rPr>
          <w:rFonts w:ascii="Times New Roman" w:hAnsi="Times New Roman"/>
          <w:iCs/>
          <w:szCs w:val="24"/>
        </w:rPr>
        <w:t>Loia</w:t>
      </w:r>
      <w:proofErr w:type="spellEnd"/>
      <w:r>
        <w:rPr>
          <w:rFonts w:ascii="Times New Roman" w:hAnsi="Times New Roman"/>
          <w:iCs/>
          <w:szCs w:val="24"/>
        </w:rPr>
        <w:t xml:space="preserve"> M, </w:t>
      </w:r>
      <w:proofErr w:type="spellStart"/>
      <w:r>
        <w:rPr>
          <w:rFonts w:ascii="Times New Roman" w:hAnsi="Times New Roman"/>
          <w:iCs/>
          <w:szCs w:val="24"/>
        </w:rPr>
        <w:t>Suiaunoa</w:t>
      </w:r>
      <w:proofErr w:type="spellEnd"/>
      <w:r>
        <w:rPr>
          <w:rFonts w:ascii="Times New Roman" w:hAnsi="Times New Roman"/>
          <w:iCs/>
          <w:szCs w:val="24"/>
        </w:rPr>
        <w:t xml:space="preserve">-Scanlon L, Rosen RK, Muasau-Howard BT. A group </w:t>
      </w:r>
      <w:proofErr w:type="spellStart"/>
      <w:r>
        <w:rPr>
          <w:rFonts w:ascii="Times New Roman" w:hAnsi="Times New Roman"/>
          <w:iCs/>
          <w:szCs w:val="24"/>
        </w:rPr>
        <w:t>preantal</w:t>
      </w:r>
      <w:proofErr w:type="spellEnd"/>
      <w:r>
        <w:rPr>
          <w:rFonts w:ascii="Times New Roman" w:hAnsi="Times New Roman"/>
          <w:iCs/>
          <w:szCs w:val="24"/>
        </w:rPr>
        <w:t xml:space="preserve"> care intervention improves maternal pregnancy outcomes among overweight/obese American Samoan women: the STRONG study. 11</w:t>
      </w:r>
      <w:r>
        <w:rPr>
          <w:rFonts w:ascii="Times New Roman" w:hAnsi="Times New Roman"/>
          <w:iCs/>
          <w:szCs w:val="24"/>
          <w:vertAlign w:val="superscript"/>
        </w:rPr>
        <w:t>th</w:t>
      </w:r>
      <w:r>
        <w:rPr>
          <w:rFonts w:ascii="Times New Roman" w:hAnsi="Times New Roman"/>
          <w:iCs/>
          <w:szCs w:val="24"/>
        </w:rPr>
        <w:t xml:space="preserve"> </w:t>
      </w:r>
      <w:r>
        <w:rPr>
          <w:rFonts w:ascii="Times New Roman" w:hAnsi="Times New Roman"/>
          <w:szCs w:val="24"/>
        </w:rPr>
        <w:t xml:space="preserve">World Congress on the Developmental Origins of Health and Disease, Melbourne, Australia, October 2019 (poster). </w:t>
      </w:r>
    </w:p>
    <w:p w14:paraId="730B1F1D" w14:textId="13890E0A" w:rsidR="00931C44" w:rsidRDefault="00802D8B" w:rsidP="00802D8B">
      <w:pPr>
        <w:pStyle w:val="ListParagraph"/>
        <w:numPr>
          <w:ilvl w:val="0"/>
          <w:numId w:val="34"/>
        </w:numPr>
        <w:tabs>
          <w:tab w:val="left" w:pos="1260"/>
          <w:tab w:val="left" w:pos="1440"/>
          <w:tab w:val="left" w:pos="1980"/>
          <w:tab w:val="left" w:pos="2790"/>
        </w:tabs>
        <w:rPr>
          <w:rFonts w:ascii="Times New Roman" w:hAnsi="Times New Roman"/>
          <w:iCs/>
          <w:szCs w:val="24"/>
        </w:rPr>
      </w:pPr>
      <w:r w:rsidRPr="00802D8B">
        <w:rPr>
          <w:rFonts w:ascii="Times New Roman" w:hAnsi="Times New Roman"/>
          <w:b/>
          <w:bCs/>
          <w:iCs/>
          <w:szCs w:val="24"/>
        </w:rPr>
        <w:t>Hawley NL</w:t>
      </w:r>
      <w:r>
        <w:rPr>
          <w:rFonts w:ascii="Times New Roman" w:hAnsi="Times New Roman"/>
          <w:iCs/>
          <w:szCs w:val="24"/>
        </w:rPr>
        <w:t xml:space="preserve">, </w:t>
      </w:r>
      <w:proofErr w:type="spellStart"/>
      <w:r>
        <w:rPr>
          <w:rFonts w:ascii="Times New Roman" w:hAnsi="Times New Roman"/>
          <w:iCs/>
          <w:szCs w:val="24"/>
        </w:rPr>
        <w:t>Faasalele-Savusa</w:t>
      </w:r>
      <w:proofErr w:type="spellEnd"/>
      <w:r>
        <w:rPr>
          <w:rFonts w:ascii="Times New Roman" w:hAnsi="Times New Roman"/>
          <w:iCs/>
          <w:szCs w:val="24"/>
        </w:rPr>
        <w:t xml:space="preserve"> K, </w:t>
      </w:r>
      <w:proofErr w:type="spellStart"/>
      <w:r>
        <w:rPr>
          <w:rFonts w:ascii="Times New Roman" w:hAnsi="Times New Roman"/>
          <w:iCs/>
          <w:szCs w:val="24"/>
        </w:rPr>
        <w:t>Faiai</w:t>
      </w:r>
      <w:proofErr w:type="spellEnd"/>
      <w:r>
        <w:rPr>
          <w:rFonts w:ascii="Times New Roman" w:hAnsi="Times New Roman"/>
          <w:iCs/>
          <w:szCs w:val="24"/>
        </w:rPr>
        <w:t xml:space="preserve"> M, </w:t>
      </w:r>
      <w:proofErr w:type="spellStart"/>
      <w:r>
        <w:rPr>
          <w:rFonts w:ascii="Times New Roman" w:hAnsi="Times New Roman"/>
          <w:iCs/>
          <w:szCs w:val="24"/>
        </w:rPr>
        <w:t>Loia</w:t>
      </w:r>
      <w:proofErr w:type="spellEnd"/>
      <w:r>
        <w:rPr>
          <w:rFonts w:ascii="Times New Roman" w:hAnsi="Times New Roman"/>
          <w:iCs/>
          <w:szCs w:val="24"/>
        </w:rPr>
        <w:t xml:space="preserve"> M, </w:t>
      </w:r>
      <w:proofErr w:type="spellStart"/>
      <w:r>
        <w:rPr>
          <w:rFonts w:ascii="Times New Roman" w:hAnsi="Times New Roman"/>
          <w:iCs/>
          <w:szCs w:val="24"/>
        </w:rPr>
        <w:t>Suiaunoa</w:t>
      </w:r>
      <w:proofErr w:type="spellEnd"/>
      <w:r>
        <w:rPr>
          <w:rFonts w:ascii="Times New Roman" w:hAnsi="Times New Roman"/>
          <w:iCs/>
          <w:szCs w:val="24"/>
        </w:rPr>
        <w:t xml:space="preserve">-Scanlon L, Rosen RK, Muasau-Howard BT. Feasibility, acceptability, and preliminary efficacy of a group prenatal care intervention designed to reduce risk of poor perinatal outcomes among overweight/obese American Samoan women. American Public Health Association Annual Meeting, Philadelphia, PA, November 2019 (oral presentation). </w:t>
      </w:r>
    </w:p>
    <w:p w14:paraId="04CB912E" w14:textId="77777777" w:rsidR="00802D8B" w:rsidRPr="00802D8B" w:rsidRDefault="00802D8B" w:rsidP="00802D8B">
      <w:pPr>
        <w:tabs>
          <w:tab w:val="left" w:pos="1260"/>
          <w:tab w:val="left" w:pos="1440"/>
          <w:tab w:val="left" w:pos="1980"/>
          <w:tab w:val="left" w:pos="2790"/>
        </w:tabs>
        <w:ind w:left="728"/>
        <w:rPr>
          <w:rFonts w:ascii="Times New Roman" w:hAnsi="Times New Roman"/>
          <w:iCs/>
          <w:szCs w:val="24"/>
        </w:rPr>
      </w:pPr>
    </w:p>
    <w:p w14:paraId="0CB58184" w14:textId="4361841B" w:rsidR="00907774" w:rsidRPr="001740F6" w:rsidRDefault="00931C44" w:rsidP="00907774">
      <w:pPr>
        <w:tabs>
          <w:tab w:val="left" w:pos="1260"/>
          <w:tab w:val="left" w:pos="1440"/>
          <w:tab w:val="left" w:pos="1980"/>
          <w:tab w:val="left" w:pos="2790"/>
        </w:tabs>
        <w:ind w:left="180" w:hanging="180"/>
        <w:rPr>
          <w:rFonts w:ascii="Times New Roman" w:hAnsi="Times New Roman"/>
          <w:i/>
          <w:szCs w:val="24"/>
        </w:rPr>
      </w:pPr>
      <w:r w:rsidRPr="001740F6">
        <w:rPr>
          <w:rFonts w:ascii="Times New Roman" w:hAnsi="Times New Roman"/>
          <w:i/>
          <w:szCs w:val="24"/>
        </w:rPr>
        <w:t>Senior Author</w:t>
      </w:r>
    </w:p>
    <w:p w14:paraId="2A3660AC" w14:textId="77777777" w:rsidR="00907774" w:rsidRPr="001740F6" w:rsidRDefault="00907774" w:rsidP="00907774">
      <w:pPr>
        <w:tabs>
          <w:tab w:val="left" w:pos="1260"/>
          <w:tab w:val="left" w:pos="1440"/>
          <w:tab w:val="left" w:pos="1980"/>
          <w:tab w:val="left" w:pos="2790"/>
        </w:tabs>
        <w:ind w:left="180" w:hanging="180"/>
        <w:rPr>
          <w:rFonts w:ascii="Times New Roman" w:hAnsi="Times New Roman"/>
          <w:i/>
          <w:sz w:val="8"/>
          <w:szCs w:val="8"/>
        </w:rPr>
      </w:pPr>
    </w:p>
    <w:p w14:paraId="14F119C2" w14:textId="77777777" w:rsidR="00415103" w:rsidRDefault="00415103" w:rsidP="00415103">
      <w:pPr>
        <w:pStyle w:val="ListParagraph"/>
        <w:numPr>
          <w:ilvl w:val="0"/>
          <w:numId w:val="35"/>
        </w:numPr>
        <w:tabs>
          <w:tab w:val="left" w:pos="1260"/>
          <w:tab w:val="left" w:pos="1440"/>
          <w:tab w:val="left" w:pos="1980"/>
          <w:tab w:val="left" w:pos="2790"/>
        </w:tabs>
        <w:rPr>
          <w:rFonts w:ascii="Times New Roman" w:hAnsi="Times New Roman"/>
          <w:color w:val="000000" w:themeColor="text1"/>
          <w:szCs w:val="24"/>
        </w:rPr>
      </w:pPr>
      <w:r>
        <w:rPr>
          <w:rFonts w:ascii="Times New Roman" w:hAnsi="Times New Roman"/>
          <w:color w:val="000000" w:themeColor="text1"/>
          <w:szCs w:val="24"/>
        </w:rPr>
        <w:t xml:space="preserve">Sweetman C, </w:t>
      </w:r>
      <w:proofErr w:type="spellStart"/>
      <w:r>
        <w:rPr>
          <w:rFonts w:ascii="Times New Roman" w:hAnsi="Times New Roman"/>
          <w:color w:val="000000" w:themeColor="text1"/>
          <w:szCs w:val="24"/>
        </w:rPr>
        <w:t>Arslanian</w:t>
      </w:r>
      <w:proofErr w:type="spellEnd"/>
      <w:r>
        <w:rPr>
          <w:rFonts w:ascii="Times New Roman" w:hAnsi="Times New Roman"/>
          <w:color w:val="000000" w:themeColor="text1"/>
          <w:szCs w:val="24"/>
        </w:rPr>
        <w:t xml:space="preserve"> K, </w:t>
      </w:r>
      <w:proofErr w:type="spellStart"/>
      <w:r>
        <w:rPr>
          <w:rFonts w:ascii="Times New Roman" w:hAnsi="Times New Roman"/>
          <w:color w:val="000000" w:themeColor="text1"/>
          <w:szCs w:val="24"/>
        </w:rPr>
        <w:t>Rivara</w:t>
      </w:r>
      <w:proofErr w:type="spellEnd"/>
      <w:r>
        <w:rPr>
          <w:rFonts w:ascii="Times New Roman" w:hAnsi="Times New Roman"/>
          <w:color w:val="000000" w:themeColor="text1"/>
          <w:szCs w:val="24"/>
        </w:rPr>
        <w:t xml:space="preserve"> AC, Fidow UT, Naseri T, </w:t>
      </w:r>
      <w:r w:rsidRPr="00415103">
        <w:rPr>
          <w:rFonts w:ascii="Times New Roman" w:hAnsi="Times New Roman"/>
          <w:b/>
          <w:bCs/>
          <w:color w:val="000000" w:themeColor="text1"/>
          <w:szCs w:val="24"/>
        </w:rPr>
        <w:t>Hawley NL</w:t>
      </w:r>
      <w:r>
        <w:rPr>
          <w:rFonts w:ascii="Times New Roman" w:hAnsi="Times New Roman"/>
          <w:color w:val="000000" w:themeColor="text1"/>
          <w:szCs w:val="24"/>
        </w:rPr>
        <w:t xml:space="preserve">. Comparison of Samoan and American neonate body composition using ponderal indexes. </w:t>
      </w:r>
      <w:r w:rsidRPr="001740F6">
        <w:rPr>
          <w:rFonts w:ascii="Times New Roman" w:hAnsi="Times New Roman"/>
          <w:szCs w:val="24"/>
        </w:rPr>
        <w:t>Human Biology Association Annual Meeting, Cleveland, OH</w:t>
      </w:r>
      <w:r>
        <w:rPr>
          <w:rFonts w:ascii="Times New Roman" w:hAnsi="Times New Roman"/>
          <w:szCs w:val="24"/>
        </w:rPr>
        <w:t>, March 2019 (poster)</w:t>
      </w:r>
      <w:r>
        <w:rPr>
          <w:rFonts w:ascii="Times New Roman" w:hAnsi="Times New Roman"/>
          <w:color w:val="000000" w:themeColor="text1"/>
          <w:szCs w:val="24"/>
        </w:rPr>
        <w:t xml:space="preserve"> </w:t>
      </w:r>
    </w:p>
    <w:p w14:paraId="179A49D4" w14:textId="1FAB76AE" w:rsidR="008E0DAA" w:rsidRPr="008E0DAA" w:rsidRDefault="008E0DAA" w:rsidP="008E0DAA">
      <w:pPr>
        <w:pStyle w:val="ListParagraph"/>
        <w:numPr>
          <w:ilvl w:val="0"/>
          <w:numId w:val="35"/>
        </w:numPr>
        <w:tabs>
          <w:tab w:val="left" w:pos="1260"/>
          <w:tab w:val="left" w:pos="1440"/>
          <w:tab w:val="left" w:pos="1980"/>
          <w:tab w:val="left" w:pos="2790"/>
        </w:tabs>
        <w:rPr>
          <w:rFonts w:ascii="Times New Roman" w:hAnsi="Times New Roman"/>
          <w:color w:val="000000" w:themeColor="text1"/>
          <w:szCs w:val="24"/>
        </w:rPr>
      </w:pPr>
      <w:r>
        <w:rPr>
          <w:rFonts w:ascii="Times New Roman" w:hAnsi="Times New Roman"/>
          <w:color w:val="000000" w:themeColor="text1"/>
          <w:szCs w:val="24"/>
        </w:rPr>
        <w:t xml:space="preserve">Rivara AC, Choy CC, McGarvey ST, Naseri T, </w:t>
      </w:r>
      <w:proofErr w:type="spellStart"/>
      <w:r>
        <w:rPr>
          <w:rFonts w:ascii="Times New Roman" w:hAnsi="Times New Roman"/>
          <w:color w:val="000000" w:themeColor="text1"/>
          <w:szCs w:val="24"/>
        </w:rPr>
        <w:t>Reupena</w:t>
      </w:r>
      <w:proofErr w:type="spellEnd"/>
      <w:r>
        <w:rPr>
          <w:rFonts w:ascii="Times New Roman" w:hAnsi="Times New Roman"/>
          <w:color w:val="000000" w:themeColor="text1"/>
          <w:szCs w:val="24"/>
        </w:rPr>
        <w:t xml:space="preserve"> MS, Hawley NL. Knowledge is sometimes power: </w:t>
      </w:r>
      <w:r w:rsidRPr="001740F6">
        <w:rPr>
          <w:rFonts w:ascii="Times New Roman" w:hAnsi="Times New Roman"/>
          <w:szCs w:val="24"/>
        </w:rPr>
        <w:t>the differential role of hypertension notification and human biology research in adult Samoans</w:t>
      </w:r>
      <w:r>
        <w:rPr>
          <w:rFonts w:ascii="Times New Roman" w:hAnsi="Times New Roman"/>
          <w:szCs w:val="24"/>
        </w:rPr>
        <w:t xml:space="preserve">. </w:t>
      </w:r>
      <w:r w:rsidRPr="001740F6">
        <w:rPr>
          <w:rFonts w:ascii="Times New Roman" w:hAnsi="Times New Roman"/>
          <w:szCs w:val="24"/>
        </w:rPr>
        <w:t>Human Biology Association Annual Meeting, Cleveland, OH</w:t>
      </w:r>
      <w:r>
        <w:rPr>
          <w:rFonts w:ascii="Times New Roman" w:hAnsi="Times New Roman"/>
          <w:szCs w:val="24"/>
        </w:rPr>
        <w:t>, March 2019 (oral presentation)</w:t>
      </w:r>
      <w:r>
        <w:rPr>
          <w:rFonts w:ascii="Times New Roman" w:hAnsi="Times New Roman"/>
          <w:color w:val="000000" w:themeColor="text1"/>
          <w:szCs w:val="24"/>
        </w:rPr>
        <w:t xml:space="preserve"> </w:t>
      </w:r>
    </w:p>
    <w:p w14:paraId="799BF010" w14:textId="77777777" w:rsidR="00415103" w:rsidRDefault="00415103" w:rsidP="00415103">
      <w:pPr>
        <w:pStyle w:val="ListParagraph"/>
        <w:numPr>
          <w:ilvl w:val="0"/>
          <w:numId w:val="35"/>
        </w:numPr>
        <w:tabs>
          <w:tab w:val="left" w:pos="1260"/>
          <w:tab w:val="left" w:pos="1440"/>
          <w:tab w:val="left" w:pos="1980"/>
          <w:tab w:val="left" w:pos="2790"/>
        </w:tabs>
        <w:rPr>
          <w:rFonts w:ascii="Times New Roman" w:hAnsi="Times New Roman"/>
          <w:color w:val="000000" w:themeColor="text1"/>
          <w:szCs w:val="24"/>
        </w:rPr>
      </w:pPr>
      <w:r>
        <w:rPr>
          <w:rFonts w:ascii="Times New Roman" w:hAnsi="Times New Roman"/>
          <w:color w:val="000000" w:themeColor="text1"/>
          <w:szCs w:val="24"/>
        </w:rPr>
        <w:t xml:space="preserve">Choy CC, Wang D, Naseri T, </w:t>
      </w:r>
      <w:proofErr w:type="spellStart"/>
      <w:r>
        <w:rPr>
          <w:rFonts w:ascii="Times New Roman" w:hAnsi="Times New Roman"/>
          <w:color w:val="000000" w:themeColor="text1"/>
          <w:szCs w:val="24"/>
        </w:rPr>
        <w:t>Soti-Ulberg</w:t>
      </w:r>
      <w:proofErr w:type="spellEnd"/>
      <w:r>
        <w:rPr>
          <w:rFonts w:ascii="Times New Roman" w:hAnsi="Times New Roman"/>
          <w:color w:val="000000" w:themeColor="text1"/>
          <w:szCs w:val="24"/>
        </w:rPr>
        <w:t xml:space="preserve"> C, </w:t>
      </w:r>
      <w:proofErr w:type="spellStart"/>
      <w:r>
        <w:rPr>
          <w:rFonts w:ascii="Times New Roman" w:hAnsi="Times New Roman"/>
          <w:color w:val="000000" w:themeColor="text1"/>
          <w:szCs w:val="24"/>
        </w:rPr>
        <w:t>Reupena</w:t>
      </w:r>
      <w:proofErr w:type="spellEnd"/>
      <w:r>
        <w:rPr>
          <w:rFonts w:ascii="Times New Roman" w:hAnsi="Times New Roman"/>
          <w:color w:val="000000" w:themeColor="text1"/>
          <w:szCs w:val="24"/>
        </w:rPr>
        <w:t xml:space="preserve"> MS, Duckham RL, </w:t>
      </w:r>
      <w:proofErr w:type="spellStart"/>
      <w:r>
        <w:rPr>
          <w:rFonts w:ascii="Times New Roman" w:hAnsi="Times New Roman"/>
          <w:color w:val="000000" w:themeColor="text1"/>
          <w:szCs w:val="24"/>
        </w:rPr>
        <w:t>Baylin</w:t>
      </w:r>
      <w:proofErr w:type="spellEnd"/>
      <w:r>
        <w:rPr>
          <w:rFonts w:ascii="Times New Roman" w:hAnsi="Times New Roman"/>
          <w:color w:val="000000" w:themeColor="text1"/>
          <w:szCs w:val="24"/>
        </w:rPr>
        <w:t xml:space="preserve"> A, </w:t>
      </w:r>
      <w:r w:rsidRPr="00415103">
        <w:rPr>
          <w:rFonts w:ascii="Times New Roman" w:hAnsi="Times New Roman"/>
          <w:b/>
          <w:bCs/>
          <w:color w:val="000000" w:themeColor="text1"/>
          <w:szCs w:val="24"/>
        </w:rPr>
        <w:t>Hawley NL</w:t>
      </w:r>
      <w:r>
        <w:rPr>
          <w:rFonts w:ascii="Times New Roman" w:hAnsi="Times New Roman"/>
          <w:color w:val="000000" w:themeColor="text1"/>
          <w:szCs w:val="24"/>
        </w:rPr>
        <w:t xml:space="preserve">. Do </w:t>
      </w:r>
      <w:proofErr w:type="gramStart"/>
      <w:r>
        <w:rPr>
          <w:rFonts w:ascii="Times New Roman" w:hAnsi="Times New Roman"/>
          <w:color w:val="000000" w:themeColor="text1"/>
          <w:szCs w:val="24"/>
        </w:rPr>
        <w:t>two year</w:t>
      </w:r>
      <w:proofErr w:type="gramEnd"/>
      <w:r>
        <w:rPr>
          <w:rFonts w:ascii="Times New Roman" w:hAnsi="Times New Roman"/>
          <w:color w:val="000000" w:themeColor="text1"/>
          <w:szCs w:val="24"/>
        </w:rPr>
        <w:t xml:space="preserve"> dietary pattern trajectories influence body mass index in early childhood? Results from the Ola Tuputupua’e (Growing Up) cohort study. </w:t>
      </w:r>
      <w:r w:rsidRPr="001740F6">
        <w:rPr>
          <w:rFonts w:ascii="Times New Roman" w:hAnsi="Times New Roman"/>
          <w:szCs w:val="24"/>
        </w:rPr>
        <w:t>Human Biology Association Annual Meeting, Cleveland, OH</w:t>
      </w:r>
      <w:r>
        <w:rPr>
          <w:rFonts w:ascii="Times New Roman" w:hAnsi="Times New Roman"/>
          <w:szCs w:val="24"/>
        </w:rPr>
        <w:t>, March 2019 (poster)</w:t>
      </w:r>
      <w:r>
        <w:rPr>
          <w:rFonts w:ascii="Times New Roman" w:hAnsi="Times New Roman"/>
          <w:color w:val="000000" w:themeColor="text1"/>
          <w:szCs w:val="24"/>
        </w:rPr>
        <w:t xml:space="preserve"> </w:t>
      </w:r>
    </w:p>
    <w:p w14:paraId="4337D2B5" w14:textId="77777777" w:rsidR="00415103" w:rsidRDefault="00415103" w:rsidP="00415103">
      <w:pPr>
        <w:pStyle w:val="ListParagraph"/>
        <w:numPr>
          <w:ilvl w:val="0"/>
          <w:numId w:val="35"/>
        </w:numPr>
        <w:tabs>
          <w:tab w:val="left" w:pos="1260"/>
          <w:tab w:val="left" w:pos="1440"/>
          <w:tab w:val="left" w:pos="1980"/>
          <w:tab w:val="left" w:pos="2790"/>
        </w:tabs>
        <w:rPr>
          <w:rFonts w:ascii="Times New Roman" w:hAnsi="Times New Roman"/>
          <w:color w:val="000000" w:themeColor="text1"/>
          <w:szCs w:val="24"/>
        </w:rPr>
      </w:pPr>
      <w:r>
        <w:rPr>
          <w:rFonts w:ascii="Times New Roman" w:hAnsi="Times New Roman"/>
          <w:color w:val="000000" w:themeColor="text1"/>
          <w:szCs w:val="24"/>
        </w:rPr>
        <w:t xml:space="preserve">Kocher EL, Desai MM, Rivara AC, Naseri T, </w:t>
      </w:r>
      <w:r w:rsidRPr="00415103">
        <w:rPr>
          <w:rFonts w:ascii="Times New Roman" w:hAnsi="Times New Roman"/>
          <w:b/>
          <w:bCs/>
          <w:color w:val="000000" w:themeColor="text1"/>
          <w:szCs w:val="24"/>
        </w:rPr>
        <w:t>Hawley NL</w:t>
      </w:r>
      <w:r>
        <w:rPr>
          <w:rFonts w:ascii="Times New Roman" w:hAnsi="Times New Roman"/>
          <w:color w:val="000000" w:themeColor="text1"/>
          <w:szCs w:val="24"/>
        </w:rPr>
        <w:t xml:space="preserve">. Evaluating the feasibility and effectiveness of self-monitoring of health – a pilot study among Samoan women. </w:t>
      </w:r>
      <w:r w:rsidRPr="001740F6">
        <w:rPr>
          <w:rFonts w:ascii="Times New Roman" w:hAnsi="Times New Roman"/>
          <w:szCs w:val="24"/>
        </w:rPr>
        <w:t>Human Biology Association Annual Meeting, Cleveland, OH</w:t>
      </w:r>
      <w:r>
        <w:rPr>
          <w:rFonts w:ascii="Times New Roman" w:hAnsi="Times New Roman"/>
          <w:szCs w:val="24"/>
        </w:rPr>
        <w:t>, March 2019 (poster)</w:t>
      </w:r>
      <w:r>
        <w:rPr>
          <w:rFonts w:ascii="Times New Roman" w:hAnsi="Times New Roman"/>
          <w:color w:val="000000" w:themeColor="text1"/>
          <w:szCs w:val="24"/>
        </w:rPr>
        <w:t xml:space="preserve"> </w:t>
      </w:r>
    </w:p>
    <w:p w14:paraId="4B4D3880" w14:textId="77777777" w:rsidR="00415103" w:rsidRDefault="00415103" w:rsidP="00415103">
      <w:pPr>
        <w:pStyle w:val="ListParagraph"/>
        <w:numPr>
          <w:ilvl w:val="0"/>
          <w:numId w:val="35"/>
        </w:numPr>
        <w:tabs>
          <w:tab w:val="left" w:pos="1260"/>
          <w:tab w:val="left" w:pos="1440"/>
          <w:tab w:val="left" w:pos="1980"/>
          <w:tab w:val="left" w:pos="2790"/>
        </w:tabs>
        <w:rPr>
          <w:rFonts w:ascii="Times New Roman" w:hAnsi="Times New Roman"/>
          <w:color w:val="000000" w:themeColor="text1"/>
          <w:szCs w:val="24"/>
        </w:rPr>
      </w:pPr>
      <w:proofErr w:type="spellStart"/>
      <w:r>
        <w:rPr>
          <w:rFonts w:ascii="Times New Roman" w:hAnsi="Times New Roman"/>
          <w:color w:val="000000" w:themeColor="text1"/>
          <w:szCs w:val="24"/>
        </w:rPr>
        <w:t>Tanawattanacharoean</w:t>
      </w:r>
      <w:proofErr w:type="spellEnd"/>
      <w:r>
        <w:rPr>
          <w:rFonts w:ascii="Times New Roman" w:hAnsi="Times New Roman"/>
          <w:color w:val="000000" w:themeColor="text1"/>
          <w:szCs w:val="24"/>
        </w:rPr>
        <w:t xml:space="preserve"> VK, Choy CC, </w:t>
      </w:r>
      <w:proofErr w:type="spellStart"/>
      <w:r>
        <w:rPr>
          <w:rFonts w:ascii="Times New Roman" w:hAnsi="Times New Roman"/>
          <w:color w:val="000000" w:themeColor="text1"/>
          <w:szCs w:val="24"/>
        </w:rPr>
        <w:t>Anesi</w:t>
      </w:r>
      <w:proofErr w:type="spellEnd"/>
      <w:r>
        <w:rPr>
          <w:rFonts w:ascii="Times New Roman" w:hAnsi="Times New Roman"/>
          <w:color w:val="000000" w:themeColor="text1"/>
          <w:szCs w:val="24"/>
        </w:rPr>
        <w:t xml:space="preserve"> TJ, Naseri T, </w:t>
      </w:r>
      <w:proofErr w:type="spellStart"/>
      <w:r>
        <w:rPr>
          <w:rFonts w:ascii="Times New Roman" w:hAnsi="Times New Roman"/>
          <w:color w:val="000000" w:themeColor="text1"/>
          <w:szCs w:val="24"/>
        </w:rPr>
        <w:t>Ulberg</w:t>
      </w:r>
      <w:proofErr w:type="spellEnd"/>
      <w:r>
        <w:rPr>
          <w:rFonts w:ascii="Times New Roman" w:hAnsi="Times New Roman"/>
          <w:color w:val="000000" w:themeColor="text1"/>
          <w:szCs w:val="24"/>
        </w:rPr>
        <w:t xml:space="preserve"> CS, </w:t>
      </w:r>
      <w:proofErr w:type="spellStart"/>
      <w:r>
        <w:rPr>
          <w:rFonts w:ascii="Times New Roman" w:hAnsi="Times New Roman"/>
          <w:color w:val="000000" w:themeColor="text1"/>
          <w:szCs w:val="24"/>
        </w:rPr>
        <w:t>Reupena</w:t>
      </w:r>
      <w:proofErr w:type="spellEnd"/>
      <w:r>
        <w:rPr>
          <w:rFonts w:ascii="Times New Roman" w:hAnsi="Times New Roman"/>
          <w:color w:val="000000" w:themeColor="text1"/>
          <w:szCs w:val="24"/>
        </w:rPr>
        <w:t xml:space="preserve"> MS, </w:t>
      </w:r>
      <w:r w:rsidRPr="00415103">
        <w:rPr>
          <w:rFonts w:ascii="Times New Roman" w:hAnsi="Times New Roman"/>
          <w:b/>
          <w:bCs/>
          <w:color w:val="000000" w:themeColor="text1"/>
          <w:szCs w:val="24"/>
        </w:rPr>
        <w:t>Hawley NL</w:t>
      </w:r>
      <w:r>
        <w:rPr>
          <w:rFonts w:ascii="Times New Roman" w:hAnsi="Times New Roman"/>
          <w:color w:val="000000" w:themeColor="text1"/>
          <w:szCs w:val="24"/>
        </w:rPr>
        <w:t xml:space="preserve">. Piloting a food sorting activity in Samoa to assess maternal beliefs and their role in child diet. </w:t>
      </w:r>
      <w:r w:rsidRPr="001740F6">
        <w:rPr>
          <w:rFonts w:ascii="Times New Roman" w:hAnsi="Times New Roman"/>
          <w:szCs w:val="24"/>
        </w:rPr>
        <w:t>Human Biology Association Annual Meeting, Cleveland, OH</w:t>
      </w:r>
      <w:r>
        <w:rPr>
          <w:rFonts w:ascii="Times New Roman" w:hAnsi="Times New Roman"/>
          <w:szCs w:val="24"/>
        </w:rPr>
        <w:t>, March 2019 (poster)</w:t>
      </w:r>
      <w:r>
        <w:rPr>
          <w:rFonts w:ascii="Times New Roman" w:hAnsi="Times New Roman"/>
          <w:color w:val="000000" w:themeColor="text1"/>
          <w:szCs w:val="24"/>
        </w:rPr>
        <w:t xml:space="preserve"> </w:t>
      </w:r>
    </w:p>
    <w:p w14:paraId="7756A425" w14:textId="56BF954E" w:rsidR="00415103" w:rsidRPr="00415103" w:rsidRDefault="00415103" w:rsidP="00415103">
      <w:pPr>
        <w:pStyle w:val="ListParagraph"/>
        <w:numPr>
          <w:ilvl w:val="0"/>
          <w:numId w:val="35"/>
        </w:numPr>
        <w:tabs>
          <w:tab w:val="left" w:pos="1260"/>
          <w:tab w:val="left" w:pos="1440"/>
          <w:tab w:val="left" w:pos="1980"/>
          <w:tab w:val="left" w:pos="2790"/>
        </w:tabs>
        <w:rPr>
          <w:rFonts w:ascii="Times New Roman" w:hAnsi="Times New Roman"/>
          <w:color w:val="000000" w:themeColor="text1"/>
          <w:szCs w:val="24"/>
        </w:rPr>
      </w:pPr>
      <w:proofErr w:type="spellStart"/>
      <w:r>
        <w:rPr>
          <w:rFonts w:ascii="Times New Roman" w:hAnsi="Times New Roman"/>
          <w:color w:val="000000" w:themeColor="text1"/>
          <w:szCs w:val="24"/>
        </w:rPr>
        <w:t>Arslanian</w:t>
      </w:r>
      <w:proofErr w:type="spellEnd"/>
      <w:r>
        <w:rPr>
          <w:rFonts w:ascii="Times New Roman" w:hAnsi="Times New Roman"/>
          <w:color w:val="000000" w:themeColor="text1"/>
          <w:szCs w:val="24"/>
        </w:rPr>
        <w:t xml:space="preserve"> KJ, Fidow UT, </w:t>
      </w:r>
      <w:proofErr w:type="spellStart"/>
      <w:r>
        <w:rPr>
          <w:rFonts w:ascii="Times New Roman" w:hAnsi="Times New Roman"/>
          <w:color w:val="000000" w:themeColor="text1"/>
          <w:szCs w:val="24"/>
        </w:rPr>
        <w:t>Atanoa</w:t>
      </w:r>
      <w:proofErr w:type="spellEnd"/>
      <w:r>
        <w:rPr>
          <w:rFonts w:ascii="Times New Roman" w:hAnsi="Times New Roman"/>
          <w:color w:val="000000" w:themeColor="text1"/>
          <w:szCs w:val="24"/>
        </w:rPr>
        <w:t xml:space="preserve"> T, Naseri T, Duckham RL, McGarvey ST, </w:t>
      </w:r>
      <w:r w:rsidRPr="00415103">
        <w:rPr>
          <w:rFonts w:ascii="Times New Roman" w:hAnsi="Times New Roman"/>
          <w:b/>
          <w:bCs/>
          <w:color w:val="000000" w:themeColor="text1"/>
          <w:szCs w:val="24"/>
        </w:rPr>
        <w:t>Hawley NL</w:t>
      </w:r>
      <w:r>
        <w:rPr>
          <w:rFonts w:ascii="Times New Roman" w:hAnsi="Times New Roman"/>
          <w:color w:val="000000" w:themeColor="text1"/>
          <w:szCs w:val="24"/>
        </w:rPr>
        <w:t xml:space="preserve">. Effect of maternal nutrient intake </w:t>
      </w:r>
      <w:proofErr w:type="gramStart"/>
      <w:r>
        <w:rPr>
          <w:rFonts w:ascii="Times New Roman" w:hAnsi="Times New Roman"/>
          <w:color w:val="000000" w:themeColor="text1"/>
          <w:szCs w:val="24"/>
        </w:rPr>
        <w:t>during</w:t>
      </w:r>
      <w:proofErr w:type="gramEnd"/>
      <w:r>
        <w:rPr>
          <w:rFonts w:ascii="Times New Roman" w:hAnsi="Times New Roman"/>
          <w:color w:val="000000" w:themeColor="text1"/>
          <w:szCs w:val="24"/>
        </w:rPr>
        <w:t xml:space="preserve"> 31-37 </w:t>
      </w:r>
      <w:proofErr w:type="spellStart"/>
      <w:r>
        <w:rPr>
          <w:rFonts w:ascii="Times New Roman" w:hAnsi="Times New Roman"/>
          <w:color w:val="000000" w:themeColor="text1"/>
          <w:szCs w:val="24"/>
        </w:rPr>
        <w:t>weeks</w:t>
      </w:r>
      <w:proofErr w:type="spellEnd"/>
      <w:r>
        <w:rPr>
          <w:rFonts w:ascii="Times New Roman" w:hAnsi="Times New Roman"/>
          <w:color w:val="000000" w:themeColor="text1"/>
          <w:szCs w:val="24"/>
        </w:rPr>
        <w:t xml:space="preserve"> gestation on neonate body composition in Samoa. </w:t>
      </w:r>
      <w:r w:rsidRPr="001740F6">
        <w:rPr>
          <w:rFonts w:ascii="Times New Roman" w:hAnsi="Times New Roman"/>
          <w:szCs w:val="24"/>
        </w:rPr>
        <w:t>Human Biology Association Annual Meeting, Cleveland, OH</w:t>
      </w:r>
      <w:r>
        <w:rPr>
          <w:rFonts w:ascii="Times New Roman" w:hAnsi="Times New Roman"/>
          <w:szCs w:val="24"/>
        </w:rPr>
        <w:t>, March 2019 (poster)</w:t>
      </w:r>
    </w:p>
    <w:p w14:paraId="502E8BC9" w14:textId="251B16C9" w:rsidR="00415103" w:rsidRPr="008E0DAA" w:rsidRDefault="00415103" w:rsidP="00415103">
      <w:pPr>
        <w:pStyle w:val="ListParagraph"/>
        <w:numPr>
          <w:ilvl w:val="0"/>
          <w:numId w:val="35"/>
        </w:numPr>
        <w:tabs>
          <w:tab w:val="left" w:pos="1260"/>
          <w:tab w:val="left" w:pos="1440"/>
          <w:tab w:val="left" w:pos="1980"/>
          <w:tab w:val="left" w:pos="2790"/>
        </w:tabs>
        <w:rPr>
          <w:rFonts w:ascii="Times New Roman" w:hAnsi="Times New Roman"/>
          <w:color w:val="000000" w:themeColor="text1"/>
          <w:szCs w:val="24"/>
        </w:rPr>
      </w:pPr>
      <w:r>
        <w:rPr>
          <w:rFonts w:ascii="Times New Roman" w:hAnsi="Times New Roman"/>
          <w:szCs w:val="24"/>
        </w:rPr>
        <w:t xml:space="preserve">To S, Naseri T, </w:t>
      </w:r>
      <w:proofErr w:type="spellStart"/>
      <w:r>
        <w:rPr>
          <w:rFonts w:ascii="Times New Roman" w:hAnsi="Times New Roman"/>
          <w:szCs w:val="24"/>
        </w:rPr>
        <w:t>Reupena</w:t>
      </w:r>
      <w:proofErr w:type="spellEnd"/>
      <w:r>
        <w:rPr>
          <w:rFonts w:ascii="Times New Roman" w:hAnsi="Times New Roman"/>
          <w:szCs w:val="24"/>
        </w:rPr>
        <w:t xml:space="preserve"> MS, </w:t>
      </w:r>
      <w:proofErr w:type="spellStart"/>
      <w:r>
        <w:rPr>
          <w:rFonts w:ascii="Times New Roman" w:hAnsi="Times New Roman"/>
          <w:szCs w:val="24"/>
        </w:rPr>
        <w:t>Pomer</w:t>
      </w:r>
      <w:proofErr w:type="spellEnd"/>
      <w:r>
        <w:rPr>
          <w:rFonts w:ascii="Times New Roman" w:hAnsi="Times New Roman"/>
          <w:szCs w:val="24"/>
        </w:rPr>
        <w:t xml:space="preserve"> A, Brewis AA, McGarvey ST, </w:t>
      </w:r>
      <w:r w:rsidRPr="00415103">
        <w:rPr>
          <w:rFonts w:ascii="Times New Roman" w:hAnsi="Times New Roman"/>
          <w:b/>
          <w:bCs/>
          <w:szCs w:val="24"/>
        </w:rPr>
        <w:t>Hawley NL</w:t>
      </w:r>
      <w:r>
        <w:rPr>
          <w:rFonts w:ascii="Times New Roman" w:hAnsi="Times New Roman"/>
          <w:szCs w:val="24"/>
        </w:rPr>
        <w:t xml:space="preserve">. Changing body size perceptions among Samoan adults: the view across two decades. </w:t>
      </w:r>
      <w:r w:rsidRPr="001740F6">
        <w:rPr>
          <w:rFonts w:ascii="Times New Roman" w:hAnsi="Times New Roman"/>
          <w:szCs w:val="24"/>
        </w:rPr>
        <w:t>Human Biology Association Annual Meeting, Cleveland, OH</w:t>
      </w:r>
      <w:r>
        <w:rPr>
          <w:rFonts w:ascii="Times New Roman" w:hAnsi="Times New Roman"/>
          <w:szCs w:val="24"/>
        </w:rPr>
        <w:t>, March 2019 (poster)</w:t>
      </w:r>
    </w:p>
    <w:p w14:paraId="02A16A11" w14:textId="6E5549AE" w:rsidR="008E0DAA" w:rsidRDefault="008E0DAA" w:rsidP="00415103">
      <w:pPr>
        <w:pStyle w:val="ListParagraph"/>
        <w:numPr>
          <w:ilvl w:val="0"/>
          <w:numId w:val="35"/>
        </w:numPr>
        <w:tabs>
          <w:tab w:val="left" w:pos="1260"/>
          <w:tab w:val="left" w:pos="1440"/>
          <w:tab w:val="left" w:pos="1980"/>
          <w:tab w:val="left" w:pos="2790"/>
        </w:tabs>
        <w:rPr>
          <w:rFonts w:ascii="Times New Roman" w:hAnsi="Times New Roman"/>
          <w:color w:val="000000" w:themeColor="text1"/>
          <w:szCs w:val="24"/>
        </w:rPr>
      </w:pPr>
      <w:r>
        <w:rPr>
          <w:rFonts w:ascii="Times New Roman" w:hAnsi="Times New Roman"/>
          <w:szCs w:val="24"/>
        </w:rPr>
        <w:t xml:space="preserve">Chen TY, Fidow U, Naseri T, </w:t>
      </w:r>
      <w:r w:rsidRPr="008E0DAA">
        <w:rPr>
          <w:rFonts w:ascii="Times New Roman" w:hAnsi="Times New Roman"/>
          <w:b/>
          <w:bCs/>
          <w:szCs w:val="24"/>
        </w:rPr>
        <w:t>Hawley NL</w:t>
      </w:r>
      <w:r>
        <w:rPr>
          <w:rFonts w:ascii="Times New Roman" w:hAnsi="Times New Roman"/>
          <w:szCs w:val="24"/>
        </w:rPr>
        <w:t xml:space="preserve">. Understanding the risk factors of gestational diabetes and associated pregnancy outcomes in Samoan women. </w:t>
      </w:r>
      <w:r w:rsidRPr="001740F6">
        <w:rPr>
          <w:rFonts w:ascii="Times New Roman" w:hAnsi="Times New Roman"/>
          <w:szCs w:val="24"/>
        </w:rPr>
        <w:t>Human Biology Association Annual Meeting, Cleveland, OH</w:t>
      </w:r>
      <w:r>
        <w:rPr>
          <w:rFonts w:ascii="Times New Roman" w:hAnsi="Times New Roman"/>
          <w:szCs w:val="24"/>
        </w:rPr>
        <w:t>, March 2019 (poster)</w:t>
      </w:r>
    </w:p>
    <w:p w14:paraId="59B19A56" w14:textId="160C77A5" w:rsidR="00415103" w:rsidRDefault="00415103" w:rsidP="00415103">
      <w:pPr>
        <w:pStyle w:val="ListParagraph"/>
        <w:numPr>
          <w:ilvl w:val="0"/>
          <w:numId w:val="35"/>
        </w:numPr>
        <w:tabs>
          <w:tab w:val="left" w:pos="1260"/>
          <w:tab w:val="left" w:pos="1440"/>
          <w:tab w:val="left" w:pos="1980"/>
          <w:tab w:val="left" w:pos="2790"/>
        </w:tabs>
        <w:rPr>
          <w:rFonts w:ascii="Times New Roman" w:hAnsi="Times New Roman"/>
          <w:color w:val="000000" w:themeColor="text1"/>
          <w:szCs w:val="24"/>
        </w:rPr>
      </w:pPr>
      <w:proofErr w:type="spellStart"/>
      <w:r>
        <w:rPr>
          <w:rFonts w:ascii="Times New Roman" w:hAnsi="Times New Roman"/>
          <w:color w:val="000000" w:themeColor="text1"/>
          <w:szCs w:val="24"/>
        </w:rPr>
        <w:t>Pomer</w:t>
      </w:r>
      <w:proofErr w:type="spellEnd"/>
      <w:r>
        <w:rPr>
          <w:rFonts w:ascii="Times New Roman" w:hAnsi="Times New Roman"/>
          <w:color w:val="000000" w:themeColor="text1"/>
          <w:szCs w:val="24"/>
        </w:rPr>
        <w:t xml:space="preserve"> A, To S, Naseri T, </w:t>
      </w:r>
      <w:proofErr w:type="spellStart"/>
      <w:r>
        <w:rPr>
          <w:rFonts w:ascii="Times New Roman" w:hAnsi="Times New Roman"/>
          <w:color w:val="000000" w:themeColor="text1"/>
          <w:szCs w:val="24"/>
        </w:rPr>
        <w:t>Reupena</w:t>
      </w:r>
      <w:proofErr w:type="spellEnd"/>
      <w:r>
        <w:rPr>
          <w:rFonts w:ascii="Times New Roman" w:hAnsi="Times New Roman"/>
          <w:color w:val="000000" w:themeColor="text1"/>
          <w:szCs w:val="24"/>
        </w:rPr>
        <w:t xml:space="preserve"> MS, McGarvey ST, </w:t>
      </w:r>
      <w:r w:rsidRPr="00415103">
        <w:rPr>
          <w:rFonts w:ascii="Times New Roman" w:hAnsi="Times New Roman"/>
          <w:b/>
          <w:bCs/>
          <w:color w:val="000000" w:themeColor="text1"/>
          <w:szCs w:val="24"/>
        </w:rPr>
        <w:t>Hawley NL</w:t>
      </w:r>
      <w:r>
        <w:rPr>
          <w:rFonts w:ascii="Times New Roman" w:hAnsi="Times New Roman"/>
          <w:color w:val="000000" w:themeColor="text1"/>
          <w:szCs w:val="24"/>
        </w:rPr>
        <w:t xml:space="preserve">. Enumerator body size and participant body size perception: </w:t>
      </w:r>
      <w:proofErr w:type="spellStart"/>
      <w:r>
        <w:rPr>
          <w:rFonts w:ascii="Times New Roman" w:hAnsi="Times New Roman"/>
          <w:color w:val="000000" w:themeColor="text1"/>
          <w:szCs w:val="24"/>
        </w:rPr>
        <w:t>Soifua</w:t>
      </w:r>
      <w:proofErr w:type="spellEnd"/>
      <w:r>
        <w:rPr>
          <w:rFonts w:ascii="Times New Roman" w:hAnsi="Times New Roman"/>
          <w:color w:val="000000" w:themeColor="text1"/>
          <w:szCs w:val="24"/>
        </w:rPr>
        <w:t xml:space="preserve"> </w:t>
      </w:r>
      <w:proofErr w:type="spellStart"/>
      <w:r>
        <w:rPr>
          <w:rFonts w:ascii="Times New Roman" w:hAnsi="Times New Roman"/>
          <w:color w:val="000000" w:themeColor="text1"/>
          <w:szCs w:val="24"/>
        </w:rPr>
        <w:t>Manuia</w:t>
      </w:r>
      <w:proofErr w:type="spellEnd"/>
      <w:r>
        <w:rPr>
          <w:rFonts w:ascii="Times New Roman" w:hAnsi="Times New Roman"/>
          <w:color w:val="000000" w:themeColor="text1"/>
          <w:szCs w:val="24"/>
        </w:rPr>
        <w:t xml:space="preserve"> (Good Health) study in Samoa. </w:t>
      </w:r>
      <w:r w:rsidRPr="001740F6">
        <w:rPr>
          <w:rFonts w:ascii="Times New Roman" w:hAnsi="Times New Roman"/>
          <w:szCs w:val="24"/>
        </w:rPr>
        <w:t>Human Biology Association Annual Meeting, Cleveland, OH</w:t>
      </w:r>
      <w:r>
        <w:rPr>
          <w:rFonts w:ascii="Times New Roman" w:hAnsi="Times New Roman"/>
          <w:szCs w:val="24"/>
        </w:rPr>
        <w:t>, March 2019 (poster)</w:t>
      </w:r>
      <w:r>
        <w:rPr>
          <w:rFonts w:ascii="Times New Roman" w:hAnsi="Times New Roman"/>
          <w:color w:val="000000" w:themeColor="text1"/>
          <w:szCs w:val="24"/>
        </w:rPr>
        <w:t xml:space="preserve"> </w:t>
      </w:r>
    </w:p>
    <w:p w14:paraId="340CA574" w14:textId="2620F707" w:rsidR="00415103" w:rsidRPr="00415103" w:rsidRDefault="00415103" w:rsidP="00415103">
      <w:pPr>
        <w:pStyle w:val="ListParagraph"/>
        <w:numPr>
          <w:ilvl w:val="0"/>
          <w:numId w:val="35"/>
        </w:numPr>
        <w:tabs>
          <w:tab w:val="left" w:pos="1260"/>
          <w:tab w:val="left" w:pos="1440"/>
          <w:tab w:val="left" w:pos="1980"/>
          <w:tab w:val="left" w:pos="2790"/>
        </w:tabs>
        <w:rPr>
          <w:rFonts w:ascii="Times New Roman" w:hAnsi="Times New Roman"/>
          <w:color w:val="000000" w:themeColor="text1"/>
          <w:szCs w:val="24"/>
        </w:rPr>
      </w:pPr>
      <w:r w:rsidRPr="00415103">
        <w:rPr>
          <w:rFonts w:ascii="Times New Roman" w:hAnsi="Times New Roman"/>
          <w:color w:val="000000" w:themeColor="text1"/>
          <w:szCs w:val="24"/>
        </w:rPr>
        <w:t xml:space="preserve">Rivara AC, McGarvey ST, Naseri T, </w:t>
      </w:r>
      <w:proofErr w:type="spellStart"/>
      <w:r w:rsidRPr="00415103">
        <w:rPr>
          <w:rFonts w:ascii="Times New Roman" w:hAnsi="Times New Roman"/>
          <w:color w:val="000000" w:themeColor="text1"/>
          <w:szCs w:val="24"/>
        </w:rPr>
        <w:t>Reupena</w:t>
      </w:r>
      <w:proofErr w:type="spellEnd"/>
      <w:r w:rsidRPr="00415103">
        <w:rPr>
          <w:rFonts w:ascii="Times New Roman" w:hAnsi="Times New Roman"/>
          <w:color w:val="000000" w:themeColor="text1"/>
          <w:szCs w:val="24"/>
        </w:rPr>
        <w:t xml:space="preserve"> MS, </w:t>
      </w:r>
      <w:r w:rsidRPr="00415103">
        <w:rPr>
          <w:rFonts w:ascii="Times New Roman" w:hAnsi="Times New Roman"/>
          <w:b/>
          <w:bCs/>
          <w:color w:val="000000" w:themeColor="text1"/>
          <w:szCs w:val="24"/>
        </w:rPr>
        <w:t>Hawley NL</w:t>
      </w:r>
      <w:r w:rsidRPr="00415103">
        <w:rPr>
          <w:rFonts w:ascii="Times New Roman" w:hAnsi="Times New Roman"/>
          <w:color w:val="000000" w:themeColor="text1"/>
          <w:szCs w:val="24"/>
        </w:rPr>
        <w:t xml:space="preserve">. Inflammation, adiposity, and  cardiovascular disease risk in adult Samoans in the </w:t>
      </w:r>
      <w:proofErr w:type="spellStart"/>
      <w:r w:rsidRPr="00415103">
        <w:rPr>
          <w:rFonts w:ascii="Times New Roman" w:hAnsi="Times New Roman"/>
          <w:color w:val="000000" w:themeColor="text1"/>
          <w:szCs w:val="24"/>
        </w:rPr>
        <w:t>Soifua</w:t>
      </w:r>
      <w:proofErr w:type="spellEnd"/>
      <w:r w:rsidRPr="00415103">
        <w:rPr>
          <w:rFonts w:ascii="Times New Roman" w:hAnsi="Times New Roman"/>
          <w:color w:val="000000" w:themeColor="text1"/>
          <w:szCs w:val="24"/>
        </w:rPr>
        <w:t xml:space="preserve"> </w:t>
      </w:r>
      <w:proofErr w:type="spellStart"/>
      <w:r w:rsidRPr="00415103">
        <w:rPr>
          <w:rFonts w:ascii="Times New Roman" w:hAnsi="Times New Roman"/>
          <w:color w:val="000000" w:themeColor="text1"/>
          <w:szCs w:val="24"/>
        </w:rPr>
        <w:t>Manuia</w:t>
      </w:r>
      <w:proofErr w:type="spellEnd"/>
      <w:r w:rsidRPr="00415103">
        <w:rPr>
          <w:rFonts w:ascii="Times New Roman" w:hAnsi="Times New Roman"/>
          <w:color w:val="000000" w:themeColor="text1"/>
          <w:szCs w:val="24"/>
        </w:rPr>
        <w:t xml:space="preserve"> study. </w:t>
      </w:r>
      <w:r w:rsidRPr="00415103">
        <w:rPr>
          <w:color w:val="000000" w:themeColor="text1"/>
        </w:rPr>
        <w:t>Human Biology Association Annual Meeting (online), April 2020 (poster).</w:t>
      </w:r>
    </w:p>
    <w:p w14:paraId="56A89325" w14:textId="773B2BCF" w:rsidR="00415103" w:rsidRDefault="00415103" w:rsidP="00265EBF">
      <w:pPr>
        <w:pStyle w:val="ListParagraph"/>
        <w:numPr>
          <w:ilvl w:val="0"/>
          <w:numId w:val="35"/>
        </w:numPr>
        <w:tabs>
          <w:tab w:val="left" w:pos="1260"/>
          <w:tab w:val="left" w:pos="1440"/>
          <w:tab w:val="left" w:pos="1980"/>
          <w:tab w:val="left" w:pos="2790"/>
        </w:tabs>
        <w:rPr>
          <w:rFonts w:ascii="Times New Roman" w:hAnsi="Times New Roman"/>
          <w:szCs w:val="24"/>
        </w:rPr>
      </w:pPr>
      <w:r>
        <w:rPr>
          <w:rFonts w:ascii="Times New Roman" w:hAnsi="Times New Roman"/>
          <w:szCs w:val="24"/>
        </w:rPr>
        <w:t xml:space="preserve">Sweetman CA, Choy CC, Duckham RL, </w:t>
      </w:r>
      <w:proofErr w:type="spellStart"/>
      <w:r>
        <w:rPr>
          <w:rFonts w:ascii="Times New Roman" w:hAnsi="Times New Roman"/>
          <w:szCs w:val="24"/>
        </w:rPr>
        <w:t>Soti-Ulberg</w:t>
      </w:r>
      <w:proofErr w:type="spellEnd"/>
      <w:r>
        <w:rPr>
          <w:rFonts w:ascii="Times New Roman" w:hAnsi="Times New Roman"/>
          <w:szCs w:val="24"/>
        </w:rPr>
        <w:t xml:space="preserve"> C, Naseri T, </w:t>
      </w:r>
      <w:r w:rsidRPr="00415103">
        <w:rPr>
          <w:rFonts w:ascii="Times New Roman" w:hAnsi="Times New Roman"/>
          <w:b/>
          <w:bCs/>
          <w:szCs w:val="24"/>
        </w:rPr>
        <w:t>Hawley NL</w:t>
      </w:r>
      <w:r>
        <w:rPr>
          <w:rFonts w:ascii="Times New Roman" w:hAnsi="Times New Roman"/>
          <w:szCs w:val="24"/>
        </w:rPr>
        <w:t xml:space="preserve">. Using anthropometrics to estimate body composition against the DXA standard in Samoan children. </w:t>
      </w:r>
      <w:r>
        <w:rPr>
          <w:color w:val="000000"/>
        </w:rPr>
        <w:t>Human Biology Association Annual Meeting (online), April 2020 (poster)</w:t>
      </w:r>
    </w:p>
    <w:p w14:paraId="1C45F6FE" w14:textId="521A512A" w:rsidR="00B77F9B" w:rsidRDefault="00B77F9B" w:rsidP="00265EBF">
      <w:pPr>
        <w:pStyle w:val="ListParagraph"/>
        <w:numPr>
          <w:ilvl w:val="0"/>
          <w:numId w:val="35"/>
        </w:numPr>
        <w:tabs>
          <w:tab w:val="left" w:pos="1260"/>
          <w:tab w:val="left" w:pos="1440"/>
          <w:tab w:val="left" w:pos="1980"/>
          <w:tab w:val="left" w:pos="2790"/>
        </w:tabs>
        <w:rPr>
          <w:rFonts w:ascii="Times New Roman" w:hAnsi="Times New Roman"/>
          <w:szCs w:val="24"/>
        </w:rPr>
      </w:pPr>
      <w:proofErr w:type="spellStart"/>
      <w:r>
        <w:rPr>
          <w:rFonts w:ascii="Times New Roman" w:hAnsi="Times New Roman"/>
          <w:szCs w:val="24"/>
        </w:rPr>
        <w:lastRenderedPageBreak/>
        <w:t>Oyama</w:t>
      </w:r>
      <w:proofErr w:type="spellEnd"/>
      <w:r>
        <w:rPr>
          <w:rFonts w:ascii="Times New Roman" w:hAnsi="Times New Roman"/>
          <w:szCs w:val="24"/>
        </w:rPr>
        <w:t xml:space="preserve"> S, </w:t>
      </w:r>
      <w:proofErr w:type="spellStart"/>
      <w:r>
        <w:rPr>
          <w:rFonts w:ascii="Times New Roman" w:hAnsi="Times New Roman"/>
          <w:szCs w:val="24"/>
        </w:rPr>
        <w:t>Arslanian</w:t>
      </w:r>
      <w:proofErr w:type="spellEnd"/>
      <w:r>
        <w:rPr>
          <w:rFonts w:ascii="Times New Roman" w:hAnsi="Times New Roman"/>
          <w:szCs w:val="24"/>
        </w:rPr>
        <w:t xml:space="preserve"> KJ, Levy SB, </w:t>
      </w:r>
      <w:proofErr w:type="spellStart"/>
      <w:r>
        <w:rPr>
          <w:rFonts w:ascii="Times New Roman" w:hAnsi="Times New Roman"/>
          <w:szCs w:val="24"/>
        </w:rPr>
        <w:t>Oco</w:t>
      </w:r>
      <w:r w:rsidR="00415103">
        <w:rPr>
          <w:rFonts w:ascii="Times New Roman" w:hAnsi="Times New Roman"/>
          <w:szCs w:val="24"/>
        </w:rPr>
        <w:t>bock</w:t>
      </w:r>
      <w:proofErr w:type="spellEnd"/>
      <w:r w:rsidR="00415103">
        <w:rPr>
          <w:rFonts w:ascii="Times New Roman" w:hAnsi="Times New Roman"/>
          <w:szCs w:val="24"/>
        </w:rPr>
        <w:t xml:space="preserve"> CJ, Duckham RL, Fidow UT, Naseri T, </w:t>
      </w:r>
      <w:r w:rsidR="00415103" w:rsidRPr="00415103">
        <w:rPr>
          <w:rFonts w:ascii="Times New Roman" w:hAnsi="Times New Roman"/>
          <w:b/>
          <w:bCs/>
          <w:szCs w:val="24"/>
        </w:rPr>
        <w:t xml:space="preserve">Hawley NL. </w:t>
      </w:r>
      <w:r w:rsidR="00415103" w:rsidRPr="00415103">
        <w:rPr>
          <w:color w:val="000000"/>
        </w:rPr>
        <w:t>Feasibility of thermal imaging Samoan infants to measure brown adipose tissue activity.</w:t>
      </w:r>
      <w:r w:rsidR="00415103">
        <w:rPr>
          <w:b/>
          <w:bCs/>
          <w:color w:val="000000"/>
        </w:rPr>
        <w:t xml:space="preserve"> </w:t>
      </w:r>
      <w:r w:rsidR="00415103">
        <w:rPr>
          <w:color w:val="000000"/>
        </w:rPr>
        <w:t>Human Biology Association Annual Meeting (online), April 2020 (poster)</w:t>
      </w:r>
    </w:p>
    <w:p w14:paraId="077A5E05" w14:textId="3B934835" w:rsidR="00B77F9B" w:rsidRDefault="00B77F9B" w:rsidP="00265EBF">
      <w:pPr>
        <w:pStyle w:val="ListParagraph"/>
        <w:numPr>
          <w:ilvl w:val="0"/>
          <w:numId w:val="35"/>
        </w:numPr>
        <w:tabs>
          <w:tab w:val="left" w:pos="1260"/>
          <w:tab w:val="left" w:pos="1440"/>
          <w:tab w:val="left" w:pos="1980"/>
          <w:tab w:val="left" w:pos="2790"/>
        </w:tabs>
        <w:rPr>
          <w:rFonts w:ascii="Times New Roman" w:hAnsi="Times New Roman"/>
          <w:szCs w:val="24"/>
        </w:rPr>
      </w:pPr>
      <w:r>
        <w:rPr>
          <w:rFonts w:ascii="Times New Roman" w:hAnsi="Times New Roman"/>
          <w:szCs w:val="24"/>
        </w:rPr>
        <w:t xml:space="preserve">Choy CC, Duckham RL, Johnson W, McGarvey ST, </w:t>
      </w:r>
      <w:proofErr w:type="spellStart"/>
      <w:r>
        <w:rPr>
          <w:rFonts w:ascii="Times New Roman" w:hAnsi="Times New Roman"/>
          <w:szCs w:val="24"/>
        </w:rPr>
        <w:t>Reupena</w:t>
      </w:r>
      <w:proofErr w:type="spellEnd"/>
      <w:r>
        <w:rPr>
          <w:rFonts w:ascii="Times New Roman" w:hAnsi="Times New Roman"/>
          <w:szCs w:val="24"/>
        </w:rPr>
        <w:t xml:space="preserve"> MS, </w:t>
      </w:r>
      <w:proofErr w:type="spellStart"/>
      <w:r>
        <w:rPr>
          <w:rFonts w:ascii="Times New Roman" w:hAnsi="Times New Roman"/>
          <w:szCs w:val="24"/>
        </w:rPr>
        <w:t>Soti-Ulberg</w:t>
      </w:r>
      <w:proofErr w:type="spellEnd"/>
      <w:r>
        <w:rPr>
          <w:rFonts w:ascii="Times New Roman" w:hAnsi="Times New Roman"/>
          <w:szCs w:val="24"/>
        </w:rPr>
        <w:t xml:space="preserve"> C, Naseri T, </w:t>
      </w:r>
      <w:r w:rsidRPr="00B77F9B">
        <w:rPr>
          <w:rFonts w:ascii="Times New Roman" w:hAnsi="Times New Roman"/>
          <w:b/>
          <w:bCs/>
          <w:szCs w:val="24"/>
        </w:rPr>
        <w:t>Hawley NL</w:t>
      </w:r>
      <w:r>
        <w:rPr>
          <w:rFonts w:ascii="Times New Roman" w:hAnsi="Times New Roman"/>
          <w:szCs w:val="24"/>
        </w:rPr>
        <w:t xml:space="preserve">. </w:t>
      </w:r>
      <w:r w:rsidRPr="00B77F9B">
        <w:rPr>
          <w:color w:val="000000"/>
        </w:rPr>
        <w:t>Predictors of obesity, stunting, and anemia risk among Samoan children between 2 and 8 years of age</w:t>
      </w:r>
      <w:r>
        <w:rPr>
          <w:color w:val="000000"/>
        </w:rPr>
        <w:t>.</w:t>
      </w:r>
      <w:r w:rsidRPr="00B77F9B">
        <w:rPr>
          <w:color w:val="000000"/>
        </w:rPr>
        <w:t xml:space="preserve"> </w:t>
      </w:r>
      <w:r>
        <w:rPr>
          <w:color w:val="000000"/>
        </w:rPr>
        <w:t>Human Biology Association Annual Meeting (online), April 2020 (poster)</w:t>
      </w:r>
    </w:p>
    <w:p w14:paraId="216440F1" w14:textId="7927D098" w:rsidR="00B77F9B" w:rsidRPr="00B77F9B" w:rsidRDefault="00B77F9B" w:rsidP="00265EBF">
      <w:pPr>
        <w:pStyle w:val="ListParagraph"/>
        <w:numPr>
          <w:ilvl w:val="0"/>
          <w:numId w:val="35"/>
        </w:numPr>
        <w:tabs>
          <w:tab w:val="left" w:pos="1260"/>
          <w:tab w:val="left" w:pos="1440"/>
          <w:tab w:val="left" w:pos="1980"/>
          <w:tab w:val="left" w:pos="2790"/>
        </w:tabs>
        <w:rPr>
          <w:rFonts w:ascii="Times New Roman" w:hAnsi="Times New Roman"/>
          <w:szCs w:val="24"/>
        </w:rPr>
      </w:pPr>
      <w:proofErr w:type="spellStart"/>
      <w:r>
        <w:rPr>
          <w:rFonts w:ascii="Times New Roman" w:hAnsi="Times New Roman"/>
          <w:szCs w:val="24"/>
        </w:rPr>
        <w:t>Pomer</w:t>
      </w:r>
      <w:proofErr w:type="spellEnd"/>
      <w:r>
        <w:rPr>
          <w:rFonts w:ascii="Times New Roman" w:hAnsi="Times New Roman"/>
          <w:szCs w:val="24"/>
        </w:rPr>
        <w:t xml:space="preserve"> A, </w:t>
      </w:r>
      <w:proofErr w:type="spellStart"/>
      <w:r>
        <w:rPr>
          <w:rFonts w:ascii="Times New Roman" w:hAnsi="Times New Roman"/>
          <w:szCs w:val="24"/>
        </w:rPr>
        <w:t>Rivara</w:t>
      </w:r>
      <w:proofErr w:type="spellEnd"/>
      <w:r>
        <w:rPr>
          <w:rFonts w:ascii="Times New Roman" w:hAnsi="Times New Roman"/>
          <w:szCs w:val="24"/>
        </w:rPr>
        <w:t xml:space="preserve"> A, Redline S, </w:t>
      </w:r>
      <w:proofErr w:type="spellStart"/>
      <w:r>
        <w:rPr>
          <w:rFonts w:ascii="Times New Roman" w:hAnsi="Times New Roman"/>
          <w:szCs w:val="24"/>
        </w:rPr>
        <w:t>Reupena</w:t>
      </w:r>
      <w:proofErr w:type="spellEnd"/>
      <w:r>
        <w:rPr>
          <w:rFonts w:ascii="Times New Roman" w:hAnsi="Times New Roman"/>
          <w:szCs w:val="24"/>
        </w:rPr>
        <w:t xml:space="preserve"> MS, Naseri T, McGarvey ST, </w:t>
      </w:r>
      <w:r w:rsidRPr="00B77F9B">
        <w:rPr>
          <w:rFonts w:ascii="Times New Roman" w:hAnsi="Times New Roman"/>
          <w:b/>
          <w:bCs/>
          <w:szCs w:val="24"/>
        </w:rPr>
        <w:t>Hawley NL</w:t>
      </w:r>
      <w:r>
        <w:rPr>
          <w:rFonts w:ascii="Times New Roman" w:hAnsi="Times New Roman"/>
          <w:szCs w:val="24"/>
        </w:rPr>
        <w:t xml:space="preserve">. </w:t>
      </w:r>
      <w:r w:rsidRPr="00B77F9B">
        <w:rPr>
          <w:color w:val="000000"/>
        </w:rPr>
        <w:t>Understanding sleep patterns as a risk factor for cardiometabolic disease:</w:t>
      </w:r>
      <w:r>
        <w:rPr>
          <w:color w:val="000000"/>
        </w:rPr>
        <w:t xml:space="preserve"> </w:t>
      </w:r>
      <w:proofErr w:type="spellStart"/>
      <w:r w:rsidRPr="00B77F9B">
        <w:rPr>
          <w:color w:val="000000"/>
        </w:rPr>
        <w:t>Soifua</w:t>
      </w:r>
      <w:proofErr w:type="spellEnd"/>
      <w:r w:rsidRPr="00B77F9B">
        <w:rPr>
          <w:color w:val="000000"/>
        </w:rPr>
        <w:t xml:space="preserve"> </w:t>
      </w:r>
      <w:proofErr w:type="spellStart"/>
      <w:r w:rsidRPr="00B77F9B">
        <w:rPr>
          <w:color w:val="000000"/>
        </w:rPr>
        <w:t>Manuia</w:t>
      </w:r>
      <w:proofErr w:type="spellEnd"/>
      <w:r w:rsidRPr="00B77F9B">
        <w:rPr>
          <w:color w:val="000000"/>
        </w:rPr>
        <w:t xml:space="preserve"> (Good Health) Study in Samoa</w:t>
      </w:r>
      <w:r>
        <w:rPr>
          <w:color w:val="000000"/>
        </w:rPr>
        <w:t>. Human Biology Association Annual Meeting (online), April 2020 (poster)</w:t>
      </w:r>
    </w:p>
    <w:p w14:paraId="192C49C0" w14:textId="4B12D5AC" w:rsidR="00B77F9B" w:rsidRPr="00B77F9B" w:rsidRDefault="00B77F9B" w:rsidP="00B77F9B">
      <w:pPr>
        <w:pStyle w:val="ListParagraph"/>
        <w:numPr>
          <w:ilvl w:val="0"/>
          <w:numId w:val="35"/>
        </w:numPr>
        <w:tabs>
          <w:tab w:val="left" w:pos="1260"/>
          <w:tab w:val="left" w:pos="1440"/>
          <w:tab w:val="left" w:pos="1980"/>
          <w:tab w:val="left" w:pos="2790"/>
        </w:tabs>
        <w:rPr>
          <w:rFonts w:ascii="Times New Roman" w:hAnsi="Times New Roman"/>
          <w:szCs w:val="24"/>
        </w:rPr>
      </w:pPr>
      <w:proofErr w:type="spellStart"/>
      <w:r>
        <w:rPr>
          <w:rFonts w:ascii="Times New Roman" w:hAnsi="Times New Roman"/>
          <w:szCs w:val="24"/>
        </w:rPr>
        <w:t>Arslanian</w:t>
      </w:r>
      <w:proofErr w:type="spellEnd"/>
      <w:r>
        <w:rPr>
          <w:rFonts w:ascii="Times New Roman" w:hAnsi="Times New Roman"/>
          <w:szCs w:val="24"/>
        </w:rPr>
        <w:t xml:space="preserve"> KJ, Fidow UT, </w:t>
      </w:r>
      <w:proofErr w:type="spellStart"/>
      <w:r>
        <w:rPr>
          <w:rFonts w:ascii="Times New Roman" w:hAnsi="Times New Roman"/>
          <w:szCs w:val="24"/>
        </w:rPr>
        <w:t>Atanoa</w:t>
      </w:r>
      <w:proofErr w:type="spellEnd"/>
      <w:r>
        <w:rPr>
          <w:rFonts w:ascii="Times New Roman" w:hAnsi="Times New Roman"/>
          <w:szCs w:val="24"/>
        </w:rPr>
        <w:t xml:space="preserve"> T, Naseri T, Duckham RL, McGarvey ST, </w:t>
      </w:r>
      <w:proofErr w:type="spellStart"/>
      <w:r>
        <w:rPr>
          <w:rFonts w:ascii="Times New Roman" w:hAnsi="Times New Roman"/>
          <w:szCs w:val="24"/>
        </w:rPr>
        <w:t>Oyama</w:t>
      </w:r>
      <w:proofErr w:type="spellEnd"/>
      <w:r>
        <w:rPr>
          <w:rFonts w:ascii="Times New Roman" w:hAnsi="Times New Roman"/>
          <w:szCs w:val="24"/>
        </w:rPr>
        <w:t xml:space="preserve"> S, Choy CC, Kershaw EE, </w:t>
      </w:r>
      <w:r w:rsidRPr="00B77F9B">
        <w:rPr>
          <w:rFonts w:ascii="Times New Roman" w:hAnsi="Times New Roman"/>
          <w:b/>
          <w:bCs/>
          <w:szCs w:val="24"/>
        </w:rPr>
        <w:t>Haw</w:t>
      </w:r>
      <w:r>
        <w:rPr>
          <w:rFonts w:ascii="Times New Roman" w:hAnsi="Times New Roman"/>
          <w:b/>
          <w:bCs/>
          <w:szCs w:val="24"/>
        </w:rPr>
        <w:t>le</w:t>
      </w:r>
      <w:r w:rsidRPr="00B77F9B">
        <w:rPr>
          <w:rFonts w:ascii="Times New Roman" w:hAnsi="Times New Roman"/>
          <w:b/>
          <w:bCs/>
          <w:szCs w:val="24"/>
        </w:rPr>
        <w:t>y NL.</w:t>
      </w:r>
      <w:r>
        <w:rPr>
          <w:rFonts w:ascii="Times New Roman" w:hAnsi="Times New Roman"/>
          <w:szCs w:val="24"/>
        </w:rPr>
        <w:t xml:space="preserve"> </w:t>
      </w:r>
      <w:r w:rsidRPr="00B77F9B">
        <w:rPr>
          <w:color w:val="000000"/>
        </w:rPr>
        <w:t xml:space="preserve">A missense variant in </w:t>
      </w:r>
      <w:r w:rsidRPr="00B77F9B">
        <w:rPr>
          <w:i/>
          <w:iCs/>
          <w:color w:val="000000"/>
        </w:rPr>
        <w:t>CREBRF</w:t>
      </w:r>
      <w:r w:rsidRPr="00B77F9B">
        <w:rPr>
          <w:color w:val="000000"/>
        </w:rPr>
        <w:t>, rs373863828, is associated with fat-free mass, not fat mass in Samoan infants</w:t>
      </w:r>
      <w:r>
        <w:rPr>
          <w:color w:val="000000"/>
        </w:rPr>
        <w:t>. Human Biology Association Annual Meeting (online), April 2020 (oral presentation)</w:t>
      </w:r>
    </w:p>
    <w:p w14:paraId="65FB76DF" w14:textId="53C400EC" w:rsidR="00B77F9B" w:rsidRDefault="00B77F9B" w:rsidP="00265EBF">
      <w:pPr>
        <w:pStyle w:val="ListParagraph"/>
        <w:numPr>
          <w:ilvl w:val="0"/>
          <w:numId w:val="35"/>
        </w:numPr>
        <w:tabs>
          <w:tab w:val="left" w:pos="1260"/>
          <w:tab w:val="left" w:pos="1440"/>
          <w:tab w:val="left" w:pos="1980"/>
          <w:tab w:val="left" w:pos="2790"/>
        </w:tabs>
        <w:rPr>
          <w:rFonts w:ascii="Times New Roman" w:hAnsi="Times New Roman"/>
          <w:szCs w:val="24"/>
        </w:rPr>
      </w:pPr>
      <w:proofErr w:type="spellStart"/>
      <w:r>
        <w:rPr>
          <w:rFonts w:ascii="Times New Roman" w:hAnsi="Times New Roman"/>
          <w:szCs w:val="24"/>
        </w:rPr>
        <w:t>Rivara</w:t>
      </w:r>
      <w:proofErr w:type="spellEnd"/>
      <w:r>
        <w:rPr>
          <w:rFonts w:ascii="Times New Roman" w:hAnsi="Times New Roman"/>
          <w:szCs w:val="24"/>
        </w:rPr>
        <w:t xml:space="preserve"> AC, </w:t>
      </w:r>
      <w:proofErr w:type="spellStart"/>
      <w:r>
        <w:rPr>
          <w:rFonts w:ascii="Times New Roman" w:hAnsi="Times New Roman"/>
          <w:szCs w:val="24"/>
        </w:rPr>
        <w:t>Pomer</w:t>
      </w:r>
      <w:proofErr w:type="spellEnd"/>
      <w:r>
        <w:rPr>
          <w:rFonts w:ascii="Times New Roman" w:hAnsi="Times New Roman"/>
          <w:szCs w:val="24"/>
        </w:rPr>
        <w:t xml:space="preserve"> A, Wetzel A, </w:t>
      </w:r>
      <w:proofErr w:type="spellStart"/>
      <w:r>
        <w:rPr>
          <w:rFonts w:ascii="Times New Roman" w:hAnsi="Times New Roman"/>
          <w:szCs w:val="24"/>
        </w:rPr>
        <w:t>Viali</w:t>
      </w:r>
      <w:proofErr w:type="spellEnd"/>
      <w:r>
        <w:rPr>
          <w:rFonts w:ascii="Times New Roman" w:hAnsi="Times New Roman"/>
          <w:szCs w:val="24"/>
        </w:rPr>
        <w:t xml:space="preserve"> S, </w:t>
      </w:r>
      <w:proofErr w:type="spellStart"/>
      <w:r>
        <w:rPr>
          <w:rFonts w:ascii="Times New Roman" w:hAnsi="Times New Roman"/>
          <w:szCs w:val="24"/>
        </w:rPr>
        <w:t>Reupena</w:t>
      </w:r>
      <w:proofErr w:type="spellEnd"/>
      <w:r>
        <w:rPr>
          <w:rFonts w:ascii="Times New Roman" w:hAnsi="Times New Roman"/>
          <w:szCs w:val="24"/>
        </w:rPr>
        <w:t xml:space="preserve"> MS, Naseri T, McGarvey ST, </w:t>
      </w:r>
      <w:r w:rsidRPr="00B77F9B">
        <w:rPr>
          <w:rFonts w:ascii="Times New Roman" w:hAnsi="Times New Roman"/>
          <w:b/>
          <w:bCs/>
          <w:szCs w:val="24"/>
        </w:rPr>
        <w:t>Hawley NL</w:t>
      </w:r>
      <w:r>
        <w:rPr>
          <w:rFonts w:ascii="Times New Roman" w:hAnsi="Times New Roman"/>
          <w:szCs w:val="24"/>
        </w:rPr>
        <w:t>. Diabetes self-management and glycemic control: identifying the disconnects between patient beliefs, adherence, and improved health outcomes. Human Biology Association Annual Meeting (online), March 2024 (oral presentation)</w:t>
      </w:r>
    </w:p>
    <w:p w14:paraId="7AECBCA3" w14:textId="5A205A9C" w:rsidR="00B77F9B" w:rsidRPr="00B77F9B" w:rsidRDefault="00B77F9B" w:rsidP="00B77F9B">
      <w:pPr>
        <w:pStyle w:val="ListParagraph"/>
        <w:numPr>
          <w:ilvl w:val="0"/>
          <w:numId w:val="35"/>
        </w:numPr>
        <w:tabs>
          <w:tab w:val="left" w:pos="1260"/>
          <w:tab w:val="left" w:pos="1440"/>
          <w:tab w:val="left" w:pos="1980"/>
          <w:tab w:val="left" w:pos="2790"/>
        </w:tabs>
        <w:rPr>
          <w:rFonts w:ascii="Times New Roman" w:hAnsi="Times New Roman"/>
          <w:szCs w:val="24"/>
        </w:rPr>
      </w:pPr>
      <w:r>
        <w:rPr>
          <w:rFonts w:ascii="Times New Roman" w:hAnsi="Times New Roman"/>
          <w:szCs w:val="24"/>
        </w:rPr>
        <w:t xml:space="preserve">Heinsberg LW, </w:t>
      </w:r>
      <w:proofErr w:type="spellStart"/>
      <w:r>
        <w:rPr>
          <w:rFonts w:ascii="Times New Roman" w:hAnsi="Times New Roman"/>
          <w:szCs w:val="24"/>
        </w:rPr>
        <w:t>Arslanian</w:t>
      </w:r>
      <w:proofErr w:type="spellEnd"/>
      <w:r>
        <w:rPr>
          <w:rFonts w:ascii="Times New Roman" w:hAnsi="Times New Roman"/>
          <w:szCs w:val="24"/>
        </w:rPr>
        <w:t xml:space="preserve"> KJ, </w:t>
      </w:r>
      <w:proofErr w:type="spellStart"/>
      <w:r>
        <w:rPr>
          <w:rFonts w:ascii="Times New Roman" w:hAnsi="Times New Roman"/>
          <w:szCs w:val="24"/>
        </w:rPr>
        <w:t>Mullett</w:t>
      </w:r>
      <w:proofErr w:type="spellEnd"/>
      <w:r>
        <w:rPr>
          <w:rFonts w:ascii="Times New Roman" w:hAnsi="Times New Roman"/>
          <w:szCs w:val="24"/>
        </w:rPr>
        <w:t xml:space="preserve"> SJ, Kershaw EE, Fidow UT, Naseri T, Conley YP, Weeks DE, Wendell SG, </w:t>
      </w:r>
      <w:r w:rsidRPr="00A377A1">
        <w:rPr>
          <w:rFonts w:ascii="Times New Roman" w:hAnsi="Times New Roman"/>
          <w:b/>
          <w:bCs/>
          <w:szCs w:val="24"/>
        </w:rPr>
        <w:t>Hawley NL</w:t>
      </w:r>
      <w:r>
        <w:rPr>
          <w:rFonts w:ascii="Times New Roman" w:hAnsi="Times New Roman"/>
          <w:szCs w:val="24"/>
        </w:rPr>
        <w:t xml:space="preserve">. Metabolomic profiles of </w:t>
      </w:r>
      <w:proofErr w:type="gramStart"/>
      <w:r>
        <w:rPr>
          <w:rFonts w:ascii="Times New Roman" w:hAnsi="Times New Roman"/>
          <w:szCs w:val="24"/>
        </w:rPr>
        <w:t>4-month old</w:t>
      </w:r>
      <w:proofErr w:type="gramEnd"/>
      <w:r>
        <w:rPr>
          <w:rFonts w:ascii="Times New Roman" w:hAnsi="Times New Roman"/>
          <w:szCs w:val="24"/>
        </w:rPr>
        <w:t xml:space="preserve"> Samoan infants by CREBRF obesity-risk allele status: a pilot study of dried blood sports. Emory School of Nursing Metabolomics Conference (online) (oral presentation). June 2021. </w:t>
      </w:r>
    </w:p>
    <w:p w14:paraId="5856C198" w14:textId="30D0C28A" w:rsidR="00B926A3" w:rsidRDefault="00B926A3" w:rsidP="00265EBF">
      <w:pPr>
        <w:pStyle w:val="ListParagraph"/>
        <w:numPr>
          <w:ilvl w:val="0"/>
          <w:numId w:val="35"/>
        </w:numPr>
        <w:tabs>
          <w:tab w:val="left" w:pos="1260"/>
          <w:tab w:val="left" w:pos="1440"/>
          <w:tab w:val="left" w:pos="1980"/>
          <w:tab w:val="left" w:pos="2790"/>
        </w:tabs>
        <w:rPr>
          <w:rFonts w:ascii="Times New Roman" w:hAnsi="Times New Roman"/>
          <w:szCs w:val="24"/>
        </w:rPr>
      </w:pPr>
      <w:r>
        <w:rPr>
          <w:rFonts w:ascii="Times New Roman" w:hAnsi="Times New Roman"/>
          <w:szCs w:val="24"/>
        </w:rPr>
        <w:t xml:space="preserve">Heinsberg LW, </w:t>
      </w:r>
      <w:proofErr w:type="spellStart"/>
      <w:r>
        <w:rPr>
          <w:rFonts w:ascii="Times New Roman" w:hAnsi="Times New Roman"/>
          <w:szCs w:val="24"/>
        </w:rPr>
        <w:t>Arslanian</w:t>
      </w:r>
      <w:proofErr w:type="spellEnd"/>
      <w:r>
        <w:rPr>
          <w:rFonts w:ascii="Times New Roman" w:hAnsi="Times New Roman"/>
          <w:szCs w:val="24"/>
        </w:rPr>
        <w:t xml:space="preserve"> K, Mullet SJ, Kershaw EE, Fidow UT, Naseri T, Conley YP, Weeks DE, Wendell SG, </w:t>
      </w:r>
      <w:r w:rsidRPr="00B926A3">
        <w:rPr>
          <w:rFonts w:ascii="Times New Roman" w:hAnsi="Times New Roman"/>
          <w:b/>
          <w:bCs/>
          <w:szCs w:val="24"/>
        </w:rPr>
        <w:t>Hawley NL</w:t>
      </w:r>
      <w:r>
        <w:rPr>
          <w:rFonts w:ascii="Times New Roman" w:hAnsi="Times New Roman"/>
          <w:szCs w:val="24"/>
        </w:rPr>
        <w:t xml:space="preserve">. Exploration of the CREBRF obesity-risk variant in Samoan infants using untargeted metabolomic analysis and pathway discovery. </w:t>
      </w:r>
      <w:r w:rsidRPr="001740F6">
        <w:rPr>
          <w:rFonts w:ascii="Times New Roman" w:hAnsi="Times New Roman"/>
          <w:szCs w:val="24"/>
        </w:rPr>
        <w:t xml:space="preserve">International Society of Nurses in Genetics </w:t>
      </w:r>
      <w:r>
        <w:rPr>
          <w:rFonts w:ascii="Times New Roman" w:hAnsi="Times New Roman"/>
          <w:szCs w:val="24"/>
        </w:rPr>
        <w:t xml:space="preserve">Annual </w:t>
      </w:r>
      <w:proofErr w:type="spellStart"/>
      <w:r>
        <w:rPr>
          <w:rFonts w:ascii="Times New Roman" w:hAnsi="Times New Roman"/>
          <w:szCs w:val="24"/>
        </w:rPr>
        <w:t>Meerting</w:t>
      </w:r>
      <w:proofErr w:type="spellEnd"/>
      <w:r>
        <w:rPr>
          <w:rFonts w:ascii="Times New Roman" w:hAnsi="Times New Roman"/>
          <w:szCs w:val="24"/>
        </w:rPr>
        <w:t xml:space="preserve"> </w:t>
      </w:r>
      <w:r w:rsidRPr="001740F6">
        <w:rPr>
          <w:rFonts w:ascii="Times New Roman" w:hAnsi="Times New Roman"/>
          <w:szCs w:val="24"/>
        </w:rPr>
        <w:t>(online)</w:t>
      </w:r>
      <w:r>
        <w:rPr>
          <w:rFonts w:ascii="Times New Roman" w:hAnsi="Times New Roman"/>
          <w:szCs w:val="24"/>
        </w:rPr>
        <w:t>, November 2021 (oral</w:t>
      </w:r>
      <w:r w:rsidR="00B77F9B">
        <w:rPr>
          <w:rFonts w:ascii="Times New Roman" w:hAnsi="Times New Roman"/>
          <w:szCs w:val="24"/>
        </w:rPr>
        <w:t xml:space="preserve"> presentation</w:t>
      </w:r>
      <w:r>
        <w:rPr>
          <w:rFonts w:ascii="Times New Roman" w:hAnsi="Times New Roman"/>
          <w:szCs w:val="24"/>
        </w:rPr>
        <w:t>)</w:t>
      </w:r>
    </w:p>
    <w:p w14:paraId="136D514E" w14:textId="0444A411" w:rsidR="005B1A26" w:rsidRDefault="005B1A26" w:rsidP="00265EBF">
      <w:pPr>
        <w:pStyle w:val="ListParagraph"/>
        <w:numPr>
          <w:ilvl w:val="0"/>
          <w:numId w:val="35"/>
        </w:numPr>
        <w:tabs>
          <w:tab w:val="left" w:pos="1260"/>
          <w:tab w:val="left" w:pos="1440"/>
          <w:tab w:val="left" w:pos="1980"/>
          <w:tab w:val="left" w:pos="2790"/>
        </w:tabs>
        <w:rPr>
          <w:rFonts w:ascii="Times New Roman" w:hAnsi="Times New Roman"/>
          <w:szCs w:val="24"/>
        </w:rPr>
      </w:pPr>
      <w:r>
        <w:rPr>
          <w:rFonts w:ascii="Times New Roman" w:hAnsi="Times New Roman"/>
          <w:szCs w:val="24"/>
        </w:rPr>
        <w:t xml:space="preserve">Harries V, </w:t>
      </w:r>
      <w:proofErr w:type="spellStart"/>
      <w:r>
        <w:rPr>
          <w:rFonts w:ascii="Times New Roman" w:hAnsi="Times New Roman"/>
          <w:szCs w:val="24"/>
        </w:rPr>
        <w:t>Daiy</w:t>
      </w:r>
      <w:proofErr w:type="spellEnd"/>
      <w:r>
        <w:rPr>
          <w:rFonts w:ascii="Times New Roman" w:hAnsi="Times New Roman"/>
          <w:szCs w:val="24"/>
        </w:rPr>
        <w:t xml:space="preserve"> K, </w:t>
      </w:r>
      <w:proofErr w:type="spellStart"/>
      <w:r>
        <w:rPr>
          <w:rFonts w:ascii="Times New Roman" w:hAnsi="Times New Roman"/>
          <w:szCs w:val="24"/>
        </w:rPr>
        <w:t>Faasalele-Savusa</w:t>
      </w:r>
      <w:proofErr w:type="spellEnd"/>
      <w:r>
        <w:rPr>
          <w:rFonts w:ascii="Times New Roman" w:hAnsi="Times New Roman"/>
          <w:szCs w:val="24"/>
        </w:rPr>
        <w:t xml:space="preserve"> K, </w:t>
      </w:r>
      <w:proofErr w:type="spellStart"/>
      <w:r>
        <w:rPr>
          <w:rFonts w:ascii="Times New Roman" w:hAnsi="Times New Roman"/>
          <w:szCs w:val="24"/>
        </w:rPr>
        <w:t>Lupematisila</w:t>
      </w:r>
      <w:proofErr w:type="spellEnd"/>
      <w:r>
        <w:rPr>
          <w:rFonts w:ascii="Times New Roman" w:hAnsi="Times New Roman"/>
          <w:szCs w:val="24"/>
        </w:rPr>
        <w:t xml:space="preserve"> V, </w:t>
      </w:r>
      <w:proofErr w:type="spellStart"/>
      <w:r>
        <w:rPr>
          <w:rFonts w:ascii="Times New Roman" w:hAnsi="Times New Roman"/>
          <w:szCs w:val="24"/>
        </w:rPr>
        <w:t>Vesi</w:t>
      </w:r>
      <w:proofErr w:type="spellEnd"/>
      <w:r>
        <w:rPr>
          <w:rFonts w:ascii="Times New Roman" w:hAnsi="Times New Roman"/>
          <w:szCs w:val="24"/>
        </w:rPr>
        <w:t xml:space="preserve"> L, </w:t>
      </w:r>
      <w:proofErr w:type="spellStart"/>
      <w:r>
        <w:rPr>
          <w:rFonts w:ascii="Times New Roman" w:hAnsi="Times New Roman"/>
          <w:szCs w:val="24"/>
        </w:rPr>
        <w:t>Reupena</w:t>
      </w:r>
      <w:proofErr w:type="spellEnd"/>
      <w:r>
        <w:rPr>
          <w:rFonts w:ascii="Times New Roman" w:hAnsi="Times New Roman"/>
          <w:szCs w:val="24"/>
        </w:rPr>
        <w:t xml:space="preserve"> A, </w:t>
      </w:r>
      <w:proofErr w:type="spellStart"/>
      <w:r>
        <w:rPr>
          <w:rFonts w:ascii="Times New Roman" w:hAnsi="Times New Roman"/>
          <w:szCs w:val="24"/>
        </w:rPr>
        <w:t>Hromi</w:t>
      </w:r>
      <w:proofErr w:type="spellEnd"/>
      <w:r>
        <w:rPr>
          <w:rFonts w:ascii="Times New Roman" w:hAnsi="Times New Roman"/>
          <w:szCs w:val="24"/>
        </w:rPr>
        <w:t xml:space="preserve">-Fiedler A, Perez-Escamilla R, </w:t>
      </w:r>
      <w:r w:rsidRPr="00B926A3">
        <w:rPr>
          <w:rFonts w:ascii="Times New Roman" w:hAnsi="Times New Roman"/>
          <w:b/>
          <w:bCs/>
          <w:szCs w:val="24"/>
        </w:rPr>
        <w:t>Hawley NL</w:t>
      </w:r>
      <w:r>
        <w:rPr>
          <w:rFonts w:ascii="Times New Roman" w:hAnsi="Times New Roman"/>
          <w:szCs w:val="24"/>
        </w:rPr>
        <w:t>. Maternal experiences of breastfeeding and weaning in Samoa. Human Biology Association Annual Meeting, Denver, CO, March 2022 (poster)</w:t>
      </w:r>
    </w:p>
    <w:p w14:paraId="1A7ABE51" w14:textId="77777777" w:rsidR="005B1A26" w:rsidRDefault="005B1A26" w:rsidP="005B1A26">
      <w:pPr>
        <w:pStyle w:val="ListParagraph"/>
        <w:numPr>
          <w:ilvl w:val="0"/>
          <w:numId w:val="35"/>
        </w:numPr>
        <w:tabs>
          <w:tab w:val="left" w:pos="1260"/>
          <w:tab w:val="left" w:pos="1440"/>
          <w:tab w:val="left" w:pos="1980"/>
          <w:tab w:val="left" w:pos="2790"/>
        </w:tabs>
        <w:rPr>
          <w:rFonts w:ascii="Times New Roman" w:hAnsi="Times New Roman"/>
          <w:szCs w:val="24"/>
        </w:rPr>
      </w:pPr>
      <w:proofErr w:type="spellStart"/>
      <w:r>
        <w:rPr>
          <w:rFonts w:ascii="Times New Roman" w:hAnsi="Times New Roman"/>
          <w:szCs w:val="24"/>
        </w:rPr>
        <w:t>Daiy</w:t>
      </w:r>
      <w:proofErr w:type="spellEnd"/>
      <w:r>
        <w:rPr>
          <w:rFonts w:ascii="Times New Roman" w:hAnsi="Times New Roman"/>
          <w:szCs w:val="24"/>
        </w:rPr>
        <w:t xml:space="preserve"> K, Harries V, </w:t>
      </w:r>
      <w:proofErr w:type="spellStart"/>
      <w:r>
        <w:rPr>
          <w:rFonts w:ascii="Times New Roman" w:hAnsi="Times New Roman"/>
          <w:szCs w:val="24"/>
        </w:rPr>
        <w:t>Vesi</w:t>
      </w:r>
      <w:proofErr w:type="spellEnd"/>
      <w:r>
        <w:rPr>
          <w:rFonts w:ascii="Times New Roman" w:hAnsi="Times New Roman"/>
          <w:szCs w:val="24"/>
        </w:rPr>
        <w:t xml:space="preserve"> L, </w:t>
      </w:r>
      <w:proofErr w:type="spellStart"/>
      <w:r>
        <w:rPr>
          <w:rFonts w:ascii="Times New Roman" w:hAnsi="Times New Roman"/>
          <w:szCs w:val="24"/>
        </w:rPr>
        <w:t>Faasalele-Savusa</w:t>
      </w:r>
      <w:proofErr w:type="spellEnd"/>
      <w:r>
        <w:rPr>
          <w:rFonts w:ascii="Times New Roman" w:hAnsi="Times New Roman"/>
          <w:szCs w:val="24"/>
        </w:rPr>
        <w:t xml:space="preserve"> K, </w:t>
      </w:r>
      <w:proofErr w:type="spellStart"/>
      <w:r>
        <w:rPr>
          <w:rFonts w:ascii="Times New Roman" w:hAnsi="Times New Roman"/>
          <w:szCs w:val="24"/>
        </w:rPr>
        <w:t>Reupena</w:t>
      </w:r>
      <w:proofErr w:type="spellEnd"/>
      <w:r>
        <w:rPr>
          <w:rFonts w:ascii="Times New Roman" w:hAnsi="Times New Roman"/>
          <w:szCs w:val="24"/>
        </w:rPr>
        <w:t xml:space="preserve"> A, </w:t>
      </w:r>
      <w:proofErr w:type="spellStart"/>
      <w:r>
        <w:rPr>
          <w:rFonts w:ascii="Times New Roman" w:hAnsi="Times New Roman"/>
          <w:szCs w:val="24"/>
        </w:rPr>
        <w:t>Tafunaina</w:t>
      </w:r>
      <w:proofErr w:type="spellEnd"/>
      <w:r>
        <w:rPr>
          <w:rFonts w:ascii="Times New Roman" w:hAnsi="Times New Roman"/>
          <w:szCs w:val="24"/>
        </w:rPr>
        <w:t xml:space="preserve"> F, Naseri T, </w:t>
      </w:r>
      <w:proofErr w:type="spellStart"/>
      <w:r>
        <w:rPr>
          <w:rFonts w:ascii="Times New Roman" w:hAnsi="Times New Roman"/>
          <w:szCs w:val="24"/>
        </w:rPr>
        <w:t>Soti-Ulberg</w:t>
      </w:r>
      <w:proofErr w:type="spellEnd"/>
      <w:r>
        <w:rPr>
          <w:rFonts w:ascii="Times New Roman" w:hAnsi="Times New Roman"/>
          <w:szCs w:val="24"/>
        </w:rPr>
        <w:t xml:space="preserve"> C, Abraham J, </w:t>
      </w:r>
      <w:proofErr w:type="spellStart"/>
      <w:r>
        <w:rPr>
          <w:rFonts w:ascii="Times New Roman" w:hAnsi="Times New Roman"/>
          <w:szCs w:val="24"/>
        </w:rPr>
        <w:t>Laffargue</w:t>
      </w:r>
      <w:proofErr w:type="spellEnd"/>
      <w:r>
        <w:rPr>
          <w:rFonts w:ascii="Times New Roman" w:hAnsi="Times New Roman"/>
          <w:szCs w:val="24"/>
        </w:rPr>
        <w:t xml:space="preserve"> EL, </w:t>
      </w:r>
      <w:r w:rsidRPr="00B926A3">
        <w:rPr>
          <w:rFonts w:ascii="Times New Roman" w:hAnsi="Times New Roman"/>
          <w:b/>
          <w:bCs/>
          <w:szCs w:val="24"/>
        </w:rPr>
        <w:t>Hawley NL</w:t>
      </w:r>
      <w:r>
        <w:rPr>
          <w:rFonts w:ascii="Times New Roman" w:hAnsi="Times New Roman"/>
          <w:szCs w:val="24"/>
        </w:rPr>
        <w:t>. Postpartum maternal nutrition and infant body size in Samoan mother-infant dyads at 2-4 months. Human Biology Association Annual Meeting, Denver, CO, March 2022 (poster)</w:t>
      </w:r>
    </w:p>
    <w:p w14:paraId="2FDB1C28" w14:textId="2BD0C01E" w:rsidR="005B1A26" w:rsidRPr="00B926A3" w:rsidRDefault="005B1A26" w:rsidP="00B926A3">
      <w:pPr>
        <w:pStyle w:val="ListParagraph"/>
        <w:numPr>
          <w:ilvl w:val="0"/>
          <w:numId w:val="35"/>
        </w:numPr>
        <w:tabs>
          <w:tab w:val="left" w:pos="1260"/>
          <w:tab w:val="left" w:pos="1440"/>
          <w:tab w:val="left" w:pos="1980"/>
          <w:tab w:val="left" w:pos="2790"/>
        </w:tabs>
        <w:rPr>
          <w:rFonts w:ascii="Times New Roman" w:hAnsi="Times New Roman"/>
          <w:szCs w:val="24"/>
        </w:rPr>
      </w:pPr>
      <w:proofErr w:type="spellStart"/>
      <w:r>
        <w:rPr>
          <w:rFonts w:ascii="Times New Roman" w:hAnsi="Times New Roman"/>
          <w:szCs w:val="24"/>
        </w:rPr>
        <w:t>Oyama</w:t>
      </w:r>
      <w:proofErr w:type="spellEnd"/>
      <w:r>
        <w:rPr>
          <w:rFonts w:ascii="Times New Roman" w:hAnsi="Times New Roman"/>
          <w:szCs w:val="24"/>
        </w:rPr>
        <w:t xml:space="preserve"> S, </w:t>
      </w:r>
      <w:proofErr w:type="spellStart"/>
      <w:r>
        <w:rPr>
          <w:rFonts w:ascii="Times New Roman" w:hAnsi="Times New Roman"/>
          <w:szCs w:val="24"/>
        </w:rPr>
        <w:t>Arslanian</w:t>
      </w:r>
      <w:proofErr w:type="spellEnd"/>
      <w:r>
        <w:rPr>
          <w:rFonts w:ascii="Times New Roman" w:hAnsi="Times New Roman"/>
          <w:szCs w:val="24"/>
        </w:rPr>
        <w:t xml:space="preserve"> K, Fidow UT, Naseri T, </w:t>
      </w:r>
      <w:r w:rsidRPr="00B926A3">
        <w:rPr>
          <w:rFonts w:ascii="Times New Roman" w:hAnsi="Times New Roman"/>
          <w:b/>
          <w:bCs/>
          <w:szCs w:val="24"/>
        </w:rPr>
        <w:t>Hawley NL</w:t>
      </w:r>
      <w:r>
        <w:rPr>
          <w:rFonts w:ascii="Times New Roman" w:hAnsi="Times New Roman"/>
          <w:szCs w:val="24"/>
        </w:rPr>
        <w:t>. Socioeconomic status</w:t>
      </w:r>
      <w:r w:rsidR="00B926A3">
        <w:rPr>
          <w:rFonts w:ascii="Times New Roman" w:hAnsi="Times New Roman"/>
          <w:szCs w:val="24"/>
        </w:rPr>
        <w:t>, appetite traits, and infant body size in Samoa. Human Biology Association Annual Meeting, Denver, CO, March 2022 (poster)</w:t>
      </w:r>
    </w:p>
    <w:p w14:paraId="5A04F54F" w14:textId="36772258" w:rsidR="00265EBF" w:rsidRDefault="00265EBF" w:rsidP="00265EBF">
      <w:pPr>
        <w:pStyle w:val="ListParagraph"/>
        <w:numPr>
          <w:ilvl w:val="0"/>
          <w:numId w:val="35"/>
        </w:numPr>
        <w:tabs>
          <w:tab w:val="left" w:pos="1260"/>
          <w:tab w:val="left" w:pos="1440"/>
          <w:tab w:val="left" w:pos="1980"/>
          <w:tab w:val="left" w:pos="2790"/>
        </w:tabs>
        <w:rPr>
          <w:rFonts w:ascii="Times New Roman" w:hAnsi="Times New Roman"/>
          <w:szCs w:val="24"/>
        </w:rPr>
      </w:pPr>
      <w:r>
        <w:rPr>
          <w:rFonts w:ascii="Times New Roman" w:hAnsi="Times New Roman"/>
          <w:szCs w:val="24"/>
        </w:rPr>
        <w:t xml:space="preserve">Wu B, </w:t>
      </w:r>
      <w:proofErr w:type="spellStart"/>
      <w:r>
        <w:rPr>
          <w:rFonts w:ascii="Times New Roman" w:hAnsi="Times New Roman"/>
          <w:szCs w:val="24"/>
        </w:rPr>
        <w:t>Shabanova</w:t>
      </w:r>
      <w:proofErr w:type="spellEnd"/>
      <w:r>
        <w:rPr>
          <w:rFonts w:ascii="Times New Roman" w:hAnsi="Times New Roman"/>
          <w:szCs w:val="24"/>
        </w:rPr>
        <w:t xml:space="preserve"> V, </w:t>
      </w:r>
      <w:proofErr w:type="spellStart"/>
      <w:r>
        <w:rPr>
          <w:rFonts w:ascii="Times New Roman" w:hAnsi="Times New Roman"/>
          <w:szCs w:val="24"/>
        </w:rPr>
        <w:t>Arslanian</w:t>
      </w:r>
      <w:proofErr w:type="spellEnd"/>
      <w:r>
        <w:rPr>
          <w:rFonts w:ascii="Times New Roman" w:hAnsi="Times New Roman"/>
          <w:szCs w:val="24"/>
        </w:rPr>
        <w:t xml:space="preserve"> K, </w:t>
      </w:r>
      <w:proofErr w:type="spellStart"/>
      <w:r>
        <w:rPr>
          <w:rFonts w:ascii="Times New Roman" w:hAnsi="Times New Roman"/>
          <w:szCs w:val="24"/>
        </w:rPr>
        <w:t>Nyhan</w:t>
      </w:r>
      <w:proofErr w:type="spellEnd"/>
      <w:r>
        <w:rPr>
          <w:rFonts w:ascii="Times New Roman" w:hAnsi="Times New Roman"/>
          <w:szCs w:val="24"/>
        </w:rPr>
        <w:t xml:space="preserve"> K, </w:t>
      </w:r>
      <w:proofErr w:type="spellStart"/>
      <w:r>
        <w:rPr>
          <w:rFonts w:ascii="Times New Roman" w:hAnsi="Times New Roman"/>
          <w:szCs w:val="24"/>
        </w:rPr>
        <w:t>Izampue</w:t>
      </w:r>
      <w:proofErr w:type="spellEnd"/>
      <w:r>
        <w:rPr>
          <w:rFonts w:ascii="Times New Roman" w:hAnsi="Times New Roman"/>
          <w:szCs w:val="24"/>
        </w:rPr>
        <w:t xml:space="preserve"> E, Taylor S, Muasau-Howard BT, </w:t>
      </w:r>
      <w:proofErr w:type="spellStart"/>
      <w:r>
        <w:rPr>
          <w:rFonts w:ascii="Times New Roman" w:hAnsi="Times New Roman"/>
          <w:szCs w:val="24"/>
        </w:rPr>
        <w:t>Ekeroma</w:t>
      </w:r>
      <w:proofErr w:type="spellEnd"/>
      <w:r>
        <w:rPr>
          <w:rFonts w:ascii="Times New Roman" w:hAnsi="Times New Roman"/>
          <w:szCs w:val="24"/>
        </w:rPr>
        <w:t xml:space="preserve"> A, </w:t>
      </w:r>
      <w:r w:rsidRPr="00265EBF">
        <w:rPr>
          <w:rFonts w:ascii="Times New Roman" w:hAnsi="Times New Roman"/>
          <w:b/>
          <w:bCs/>
          <w:szCs w:val="24"/>
        </w:rPr>
        <w:t>Hawley NL</w:t>
      </w:r>
      <w:r>
        <w:rPr>
          <w:rFonts w:ascii="Times New Roman" w:hAnsi="Times New Roman"/>
          <w:szCs w:val="24"/>
        </w:rPr>
        <w:t>. Global prevalence of preterm birth among Pacific Islanders: a systematic review and meta-analysis. Society for Perinatal Epidemiology Research Annual Meeting, Chicago, IL</w:t>
      </w:r>
      <w:r w:rsidR="005B1A26">
        <w:rPr>
          <w:rFonts w:ascii="Times New Roman" w:hAnsi="Times New Roman"/>
          <w:szCs w:val="24"/>
        </w:rPr>
        <w:t>, June 2022 (poster)</w:t>
      </w:r>
    </w:p>
    <w:p w14:paraId="1242F840" w14:textId="3FE547EC" w:rsidR="00265EBF" w:rsidRDefault="00265EBF" w:rsidP="00265EBF">
      <w:pPr>
        <w:pStyle w:val="ListParagraph"/>
        <w:numPr>
          <w:ilvl w:val="0"/>
          <w:numId w:val="35"/>
        </w:numPr>
        <w:tabs>
          <w:tab w:val="left" w:pos="1260"/>
          <w:tab w:val="left" w:pos="1440"/>
          <w:tab w:val="left" w:pos="1980"/>
          <w:tab w:val="left" w:pos="2790"/>
        </w:tabs>
        <w:rPr>
          <w:rFonts w:ascii="Times New Roman" w:hAnsi="Times New Roman"/>
          <w:szCs w:val="24"/>
        </w:rPr>
      </w:pPr>
      <w:proofErr w:type="spellStart"/>
      <w:r>
        <w:rPr>
          <w:rFonts w:ascii="Times New Roman" w:hAnsi="Times New Roman"/>
          <w:szCs w:val="24"/>
        </w:rPr>
        <w:t>Daiy</w:t>
      </w:r>
      <w:proofErr w:type="spellEnd"/>
      <w:r>
        <w:rPr>
          <w:rFonts w:ascii="Times New Roman" w:hAnsi="Times New Roman"/>
          <w:szCs w:val="24"/>
        </w:rPr>
        <w:t xml:space="preserve"> K, Harries V, Choy C, </w:t>
      </w:r>
      <w:proofErr w:type="spellStart"/>
      <w:r>
        <w:rPr>
          <w:rFonts w:ascii="Times New Roman" w:hAnsi="Times New Roman"/>
          <w:szCs w:val="24"/>
        </w:rPr>
        <w:t>Savusa</w:t>
      </w:r>
      <w:proofErr w:type="spellEnd"/>
      <w:r>
        <w:rPr>
          <w:rFonts w:ascii="Times New Roman" w:hAnsi="Times New Roman"/>
          <w:szCs w:val="24"/>
        </w:rPr>
        <w:t xml:space="preserve"> K, </w:t>
      </w:r>
      <w:proofErr w:type="spellStart"/>
      <w:r>
        <w:rPr>
          <w:rFonts w:ascii="Times New Roman" w:hAnsi="Times New Roman"/>
          <w:szCs w:val="24"/>
        </w:rPr>
        <w:t>Vesi</w:t>
      </w:r>
      <w:proofErr w:type="spellEnd"/>
      <w:r>
        <w:rPr>
          <w:rFonts w:ascii="Times New Roman" w:hAnsi="Times New Roman"/>
          <w:szCs w:val="24"/>
        </w:rPr>
        <w:t xml:space="preserve"> L, </w:t>
      </w:r>
      <w:proofErr w:type="spellStart"/>
      <w:r>
        <w:rPr>
          <w:rFonts w:ascii="Times New Roman" w:hAnsi="Times New Roman"/>
          <w:szCs w:val="24"/>
        </w:rPr>
        <w:t>Reupena</w:t>
      </w:r>
      <w:proofErr w:type="spellEnd"/>
      <w:r>
        <w:rPr>
          <w:rFonts w:ascii="Times New Roman" w:hAnsi="Times New Roman"/>
          <w:szCs w:val="24"/>
        </w:rPr>
        <w:t xml:space="preserve"> A, Abraham J, Naseri T, </w:t>
      </w:r>
      <w:proofErr w:type="spellStart"/>
      <w:r>
        <w:rPr>
          <w:rFonts w:ascii="Times New Roman" w:hAnsi="Times New Roman"/>
          <w:szCs w:val="24"/>
        </w:rPr>
        <w:t>Soti-Ulberg</w:t>
      </w:r>
      <w:proofErr w:type="spellEnd"/>
      <w:r>
        <w:rPr>
          <w:rFonts w:ascii="Times New Roman" w:hAnsi="Times New Roman"/>
          <w:szCs w:val="24"/>
        </w:rPr>
        <w:t xml:space="preserve"> C, </w:t>
      </w:r>
      <w:proofErr w:type="spellStart"/>
      <w:r>
        <w:rPr>
          <w:rFonts w:ascii="Times New Roman" w:hAnsi="Times New Roman"/>
          <w:szCs w:val="24"/>
        </w:rPr>
        <w:t>Magele</w:t>
      </w:r>
      <w:proofErr w:type="spellEnd"/>
      <w:r>
        <w:rPr>
          <w:rFonts w:ascii="Times New Roman" w:hAnsi="Times New Roman"/>
          <w:szCs w:val="24"/>
        </w:rPr>
        <w:t xml:space="preserve"> A, Williams J, McGuire M, McGuire M, </w:t>
      </w:r>
      <w:r w:rsidRPr="00265EBF">
        <w:rPr>
          <w:rFonts w:ascii="Times New Roman" w:hAnsi="Times New Roman"/>
          <w:b/>
          <w:bCs/>
          <w:szCs w:val="24"/>
        </w:rPr>
        <w:t>Hawley NL</w:t>
      </w:r>
      <w:r>
        <w:rPr>
          <w:rFonts w:ascii="Times New Roman" w:hAnsi="Times New Roman"/>
          <w:szCs w:val="24"/>
        </w:rPr>
        <w:t>. Maternal dietary pattern and milk and infant gut microbiome composition in Samoan mother-infant dyads 2-4 months postpartum. Human Biology Association Annual Meeting, Los Angeles, CA, March 2024 (oral presentation).</w:t>
      </w:r>
    </w:p>
    <w:p w14:paraId="21FA9C04" w14:textId="30B7B261" w:rsidR="00265EBF" w:rsidRPr="00265EBF" w:rsidRDefault="002C3A06" w:rsidP="00265EBF">
      <w:pPr>
        <w:pStyle w:val="ListParagraph"/>
        <w:numPr>
          <w:ilvl w:val="0"/>
          <w:numId w:val="35"/>
        </w:numPr>
        <w:tabs>
          <w:tab w:val="left" w:pos="1260"/>
          <w:tab w:val="left" w:pos="1440"/>
          <w:tab w:val="left" w:pos="1980"/>
          <w:tab w:val="left" w:pos="2790"/>
        </w:tabs>
        <w:rPr>
          <w:rFonts w:ascii="Times New Roman" w:hAnsi="Times New Roman"/>
          <w:szCs w:val="24"/>
        </w:rPr>
      </w:pPr>
      <w:proofErr w:type="spellStart"/>
      <w:r>
        <w:rPr>
          <w:rFonts w:ascii="Times New Roman" w:hAnsi="Times New Roman"/>
          <w:szCs w:val="24"/>
        </w:rPr>
        <w:t>Oyama</w:t>
      </w:r>
      <w:proofErr w:type="spellEnd"/>
      <w:r>
        <w:rPr>
          <w:rFonts w:ascii="Times New Roman" w:hAnsi="Times New Roman"/>
          <w:szCs w:val="24"/>
        </w:rPr>
        <w:t xml:space="preserve"> S, </w:t>
      </w:r>
      <w:proofErr w:type="spellStart"/>
      <w:r>
        <w:rPr>
          <w:rFonts w:ascii="Times New Roman" w:hAnsi="Times New Roman"/>
          <w:szCs w:val="24"/>
        </w:rPr>
        <w:t>Arslanian</w:t>
      </w:r>
      <w:proofErr w:type="spellEnd"/>
      <w:r>
        <w:rPr>
          <w:rFonts w:ascii="Times New Roman" w:hAnsi="Times New Roman"/>
          <w:szCs w:val="24"/>
        </w:rPr>
        <w:t xml:space="preserve"> KJ, </w:t>
      </w:r>
      <w:proofErr w:type="spellStart"/>
      <w:r w:rsidR="00B824E6">
        <w:rPr>
          <w:rFonts w:ascii="Times New Roman" w:hAnsi="Times New Roman"/>
          <w:szCs w:val="24"/>
        </w:rPr>
        <w:t>Sardoro</w:t>
      </w:r>
      <w:proofErr w:type="spellEnd"/>
      <w:r w:rsidR="00B824E6">
        <w:rPr>
          <w:rFonts w:ascii="Times New Roman" w:hAnsi="Times New Roman"/>
          <w:szCs w:val="24"/>
        </w:rPr>
        <w:t xml:space="preserve"> MLS, Duckham RL, Kershaw EE, Wood A, Fidow UT, Naseri T, </w:t>
      </w:r>
      <w:proofErr w:type="spellStart"/>
      <w:r w:rsidR="00B824E6">
        <w:rPr>
          <w:rFonts w:ascii="Times New Roman" w:hAnsi="Times New Roman"/>
          <w:szCs w:val="24"/>
        </w:rPr>
        <w:t>Reupena</w:t>
      </w:r>
      <w:proofErr w:type="spellEnd"/>
      <w:r w:rsidR="00B824E6">
        <w:rPr>
          <w:rFonts w:ascii="Times New Roman" w:hAnsi="Times New Roman"/>
          <w:szCs w:val="24"/>
        </w:rPr>
        <w:t xml:space="preserve"> MS, Amato KR, </w:t>
      </w:r>
      <w:r w:rsidR="00B824E6" w:rsidRPr="00265EBF">
        <w:rPr>
          <w:rFonts w:ascii="Times New Roman" w:hAnsi="Times New Roman"/>
          <w:b/>
          <w:bCs/>
          <w:szCs w:val="24"/>
        </w:rPr>
        <w:t>Hawley NL</w:t>
      </w:r>
      <w:r w:rsidR="00B824E6">
        <w:rPr>
          <w:rFonts w:ascii="Times New Roman" w:hAnsi="Times New Roman"/>
          <w:szCs w:val="24"/>
        </w:rPr>
        <w:t xml:space="preserve">. Gut microbial community structure and diversity </w:t>
      </w:r>
      <w:r w:rsidR="00265EBF">
        <w:rPr>
          <w:rFonts w:ascii="Times New Roman" w:hAnsi="Times New Roman"/>
          <w:szCs w:val="24"/>
        </w:rPr>
        <w:t xml:space="preserve">varies by CREBRF genotype among Samoan infants. Human Biology Association Annual Meeting, Los Angeles, CA, March 2024 (oral presentation). </w:t>
      </w:r>
    </w:p>
    <w:p w14:paraId="0D198C5D" w14:textId="16DCD19E" w:rsidR="002C3A06" w:rsidRDefault="002C3A06" w:rsidP="002C3A06">
      <w:pPr>
        <w:pStyle w:val="ListParagraph"/>
        <w:numPr>
          <w:ilvl w:val="0"/>
          <w:numId w:val="35"/>
        </w:numPr>
        <w:tabs>
          <w:tab w:val="left" w:pos="1260"/>
          <w:tab w:val="left" w:pos="1440"/>
          <w:tab w:val="left" w:pos="1980"/>
          <w:tab w:val="left" w:pos="2790"/>
        </w:tabs>
        <w:rPr>
          <w:rFonts w:ascii="Times New Roman" w:hAnsi="Times New Roman"/>
          <w:szCs w:val="24"/>
        </w:rPr>
      </w:pPr>
      <w:r>
        <w:rPr>
          <w:rFonts w:ascii="Times New Roman" w:hAnsi="Times New Roman"/>
          <w:szCs w:val="24"/>
        </w:rPr>
        <w:lastRenderedPageBreak/>
        <w:t xml:space="preserve">Mew EJ, Hunt L, Blas V, </w:t>
      </w:r>
      <w:proofErr w:type="spellStart"/>
      <w:r>
        <w:rPr>
          <w:rFonts w:ascii="Times New Roman" w:hAnsi="Times New Roman"/>
          <w:szCs w:val="24"/>
        </w:rPr>
        <w:t>Winschel</w:t>
      </w:r>
      <w:proofErr w:type="spellEnd"/>
      <w:r>
        <w:rPr>
          <w:rFonts w:ascii="Times New Roman" w:hAnsi="Times New Roman"/>
          <w:szCs w:val="24"/>
        </w:rPr>
        <w:t xml:space="preserve"> J, </w:t>
      </w:r>
      <w:proofErr w:type="spellStart"/>
      <w:r>
        <w:rPr>
          <w:rFonts w:ascii="Times New Roman" w:hAnsi="Times New Roman"/>
          <w:szCs w:val="24"/>
        </w:rPr>
        <w:t>Soliai-Lemusu</w:t>
      </w:r>
      <w:proofErr w:type="spellEnd"/>
      <w:r>
        <w:rPr>
          <w:rFonts w:ascii="Times New Roman" w:hAnsi="Times New Roman"/>
          <w:szCs w:val="24"/>
        </w:rPr>
        <w:t xml:space="preserve"> S, Johansson A, </w:t>
      </w:r>
      <w:r w:rsidRPr="002C3A06">
        <w:rPr>
          <w:rFonts w:ascii="Times New Roman" w:hAnsi="Times New Roman"/>
          <w:b/>
          <w:bCs/>
          <w:szCs w:val="24"/>
        </w:rPr>
        <w:t>Hawley NL</w:t>
      </w:r>
      <w:r>
        <w:rPr>
          <w:rFonts w:ascii="Times New Roman" w:hAnsi="Times New Roman"/>
          <w:szCs w:val="24"/>
        </w:rPr>
        <w:t>. Programs and policies to strengthen adolescent mental health in American Samoa. University of Michigan Conference on Adolescent Health, Michigan, MN, May 2024 (poster)</w:t>
      </w:r>
    </w:p>
    <w:p w14:paraId="4D458DF1" w14:textId="30E75EF9" w:rsidR="002C3A06" w:rsidRPr="002C3A06" w:rsidRDefault="002C3A06" w:rsidP="002C3A06">
      <w:pPr>
        <w:pStyle w:val="ListParagraph"/>
        <w:numPr>
          <w:ilvl w:val="0"/>
          <w:numId w:val="35"/>
        </w:numPr>
        <w:tabs>
          <w:tab w:val="left" w:pos="1260"/>
          <w:tab w:val="left" w:pos="1440"/>
          <w:tab w:val="left" w:pos="1980"/>
          <w:tab w:val="left" w:pos="2790"/>
        </w:tabs>
        <w:rPr>
          <w:rFonts w:ascii="Times New Roman" w:hAnsi="Times New Roman"/>
          <w:szCs w:val="24"/>
        </w:rPr>
      </w:pPr>
      <w:r>
        <w:rPr>
          <w:rFonts w:ascii="Times New Roman" w:hAnsi="Times New Roman"/>
          <w:szCs w:val="24"/>
        </w:rPr>
        <w:t xml:space="preserve">Mew EJ, Mew EJ, Hunt L, Blas V, </w:t>
      </w:r>
      <w:proofErr w:type="spellStart"/>
      <w:r>
        <w:rPr>
          <w:rFonts w:ascii="Times New Roman" w:hAnsi="Times New Roman"/>
          <w:szCs w:val="24"/>
        </w:rPr>
        <w:t>Winschel</w:t>
      </w:r>
      <w:proofErr w:type="spellEnd"/>
      <w:r>
        <w:rPr>
          <w:rFonts w:ascii="Times New Roman" w:hAnsi="Times New Roman"/>
          <w:szCs w:val="24"/>
        </w:rPr>
        <w:t xml:space="preserve"> J, </w:t>
      </w:r>
      <w:proofErr w:type="spellStart"/>
      <w:r>
        <w:rPr>
          <w:rFonts w:ascii="Times New Roman" w:hAnsi="Times New Roman"/>
          <w:szCs w:val="24"/>
        </w:rPr>
        <w:t>Soliai-Lemusu</w:t>
      </w:r>
      <w:proofErr w:type="spellEnd"/>
      <w:r>
        <w:rPr>
          <w:rFonts w:ascii="Times New Roman" w:hAnsi="Times New Roman"/>
          <w:szCs w:val="24"/>
        </w:rPr>
        <w:t xml:space="preserve"> S, Johansson A, McCutcheon-Tofaeono J, </w:t>
      </w:r>
      <w:r w:rsidRPr="002C3A06">
        <w:rPr>
          <w:rFonts w:ascii="Times New Roman" w:hAnsi="Times New Roman"/>
          <w:b/>
          <w:bCs/>
          <w:szCs w:val="24"/>
        </w:rPr>
        <w:t>Hawley NL</w:t>
      </w:r>
      <w:r>
        <w:rPr>
          <w:rFonts w:ascii="Times New Roman" w:hAnsi="Times New Roman"/>
          <w:b/>
          <w:bCs/>
          <w:szCs w:val="24"/>
        </w:rPr>
        <w:t xml:space="preserve">. </w:t>
      </w:r>
      <w:r>
        <w:rPr>
          <w:rFonts w:ascii="Times New Roman" w:hAnsi="Times New Roman"/>
          <w:szCs w:val="24"/>
        </w:rPr>
        <w:t>A parenting framework for adolescent mental wellbeing in American Samoa. University of Michigan Conference on Adolescent Health, Michigan, MN, May 2024 (poster)</w:t>
      </w:r>
    </w:p>
    <w:p w14:paraId="52B91915" w14:textId="6F9060A2" w:rsidR="00802D8B" w:rsidRDefault="002C3A06" w:rsidP="002C3A06">
      <w:pPr>
        <w:pStyle w:val="ListParagraph"/>
        <w:numPr>
          <w:ilvl w:val="0"/>
          <w:numId w:val="35"/>
        </w:numPr>
        <w:tabs>
          <w:tab w:val="left" w:pos="1260"/>
          <w:tab w:val="left" w:pos="1440"/>
          <w:tab w:val="left" w:pos="1980"/>
          <w:tab w:val="left" w:pos="2790"/>
        </w:tabs>
        <w:rPr>
          <w:rFonts w:ascii="Times New Roman" w:hAnsi="Times New Roman"/>
          <w:szCs w:val="24"/>
        </w:rPr>
      </w:pPr>
      <w:proofErr w:type="spellStart"/>
      <w:r w:rsidRPr="002C3A06">
        <w:rPr>
          <w:rFonts w:ascii="Times New Roman" w:hAnsi="Times New Roman"/>
          <w:szCs w:val="24"/>
        </w:rPr>
        <w:t>Bertacchi</w:t>
      </w:r>
      <w:proofErr w:type="spellEnd"/>
      <w:r w:rsidRPr="002C3A06">
        <w:rPr>
          <w:rFonts w:ascii="Times New Roman" w:hAnsi="Times New Roman"/>
          <w:szCs w:val="24"/>
        </w:rPr>
        <w:t xml:space="preserve"> V, </w:t>
      </w:r>
      <w:proofErr w:type="spellStart"/>
      <w:r w:rsidRPr="002C3A06">
        <w:rPr>
          <w:rFonts w:ascii="Times New Roman" w:hAnsi="Times New Roman"/>
          <w:szCs w:val="24"/>
        </w:rPr>
        <w:t>Daiy</w:t>
      </w:r>
      <w:proofErr w:type="spellEnd"/>
      <w:r w:rsidRPr="002C3A06">
        <w:rPr>
          <w:rFonts w:ascii="Times New Roman" w:hAnsi="Times New Roman"/>
          <w:szCs w:val="24"/>
        </w:rPr>
        <w:t xml:space="preserve"> K, </w:t>
      </w:r>
      <w:proofErr w:type="spellStart"/>
      <w:r w:rsidRPr="002C3A06">
        <w:rPr>
          <w:rFonts w:ascii="Times New Roman" w:hAnsi="Times New Roman"/>
          <w:szCs w:val="24"/>
        </w:rPr>
        <w:t>Vesi</w:t>
      </w:r>
      <w:proofErr w:type="spellEnd"/>
      <w:r w:rsidRPr="002C3A06">
        <w:rPr>
          <w:rFonts w:ascii="Times New Roman" w:hAnsi="Times New Roman"/>
          <w:szCs w:val="24"/>
        </w:rPr>
        <w:t xml:space="preserve"> L, </w:t>
      </w:r>
      <w:proofErr w:type="spellStart"/>
      <w:r w:rsidRPr="002C3A06">
        <w:rPr>
          <w:rFonts w:ascii="Times New Roman" w:hAnsi="Times New Roman"/>
          <w:szCs w:val="24"/>
        </w:rPr>
        <w:t>Faasalele-Savusa</w:t>
      </w:r>
      <w:proofErr w:type="spellEnd"/>
      <w:r w:rsidRPr="002C3A06">
        <w:rPr>
          <w:rFonts w:ascii="Times New Roman" w:hAnsi="Times New Roman"/>
          <w:szCs w:val="24"/>
        </w:rPr>
        <w:t xml:space="preserve"> K, </w:t>
      </w:r>
      <w:proofErr w:type="spellStart"/>
      <w:r w:rsidRPr="002C3A06">
        <w:rPr>
          <w:rFonts w:ascii="Times New Roman" w:hAnsi="Times New Roman"/>
          <w:szCs w:val="24"/>
        </w:rPr>
        <w:t>Reupena</w:t>
      </w:r>
      <w:proofErr w:type="spellEnd"/>
      <w:r w:rsidRPr="002C3A06">
        <w:rPr>
          <w:rFonts w:ascii="Times New Roman" w:hAnsi="Times New Roman"/>
          <w:szCs w:val="24"/>
        </w:rPr>
        <w:t xml:space="preserve"> A, Naseri T, </w:t>
      </w:r>
      <w:proofErr w:type="spellStart"/>
      <w:r w:rsidRPr="002C3A06">
        <w:rPr>
          <w:rFonts w:ascii="Times New Roman" w:hAnsi="Times New Roman"/>
          <w:szCs w:val="24"/>
        </w:rPr>
        <w:t>Soti-Ulberg</w:t>
      </w:r>
      <w:proofErr w:type="spellEnd"/>
      <w:r w:rsidRPr="002C3A06">
        <w:rPr>
          <w:rFonts w:ascii="Times New Roman" w:hAnsi="Times New Roman"/>
          <w:szCs w:val="24"/>
        </w:rPr>
        <w:t xml:space="preserve"> C, Abraham J, </w:t>
      </w:r>
      <w:proofErr w:type="spellStart"/>
      <w:r w:rsidRPr="002C3A06">
        <w:rPr>
          <w:rFonts w:ascii="Times New Roman" w:hAnsi="Times New Roman"/>
          <w:szCs w:val="24"/>
        </w:rPr>
        <w:t>Bribiescas</w:t>
      </w:r>
      <w:proofErr w:type="spellEnd"/>
      <w:r w:rsidRPr="002C3A06">
        <w:rPr>
          <w:rFonts w:ascii="Times New Roman" w:hAnsi="Times New Roman"/>
          <w:szCs w:val="24"/>
        </w:rPr>
        <w:t xml:space="preserve"> R, </w:t>
      </w:r>
      <w:r w:rsidRPr="002C3A06">
        <w:rPr>
          <w:rFonts w:ascii="Times New Roman" w:hAnsi="Times New Roman"/>
          <w:b/>
          <w:bCs/>
          <w:szCs w:val="24"/>
        </w:rPr>
        <w:t>Hawley NL</w:t>
      </w:r>
      <w:r w:rsidRPr="002C3A06">
        <w:rPr>
          <w:rFonts w:ascii="Times New Roman" w:hAnsi="Times New Roman"/>
          <w:szCs w:val="24"/>
        </w:rPr>
        <w:t xml:space="preserve">. Associations among maternal and infant body composition, feeding practices, and perceived infant eating behavior in Samoan mother-infant dyads aged 1-4 months. </w:t>
      </w:r>
      <w:r w:rsidRPr="00A77E64">
        <w:rPr>
          <w:rFonts w:ascii="Times New Roman" w:hAnsi="Times New Roman"/>
          <w:szCs w:val="24"/>
        </w:rPr>
        <w:t xml:space="preserve">International Society for the Study of Human Growth and Clinical </w:t>
      </w:r>
      <w:proofErr w:type="spellStart"/>
      <w:r w:rsidRPr="00A77E64">
        <w:rPr>
          <w:rFonts w:ascii="Times New Roman" w:hAnsi="Times New Roman"/>
          <w:szCs w:val="24"/>
        </w:rPr>
        <w:t>Auxology</w:t>
      </w:r>
      <w:proofErr w:type="spellEnd"/>
      <w:r w:rsidRPr="00A77E64">
        <w:rPr>
          <w:rFonts w:ascii="Times New Roman" w:hAnsi="Times New Roman"/>
          <w:szCs w:val="24"/>
        </w:rPr>
        <w:t xml:space="preserve"> (ISGA) Meeting, </w:t>
      </w:r>
      <w:r>
        <w:rPr>
          <w:rFonts w:ascii="Times New Roman" w:hAnsi="Times New Roman"/>
          <w:szCs w:val="24"/>
        </w:rPr>
        <w:t>Zagreb, Croatia, 2024 (poster)</w:t>
      </w:r>
    </w:p>
    <w:p w14:paraId="5FDC60FA" w14:textId="79C17B74" w:rsidR="00931C44" w:rsidRDefault="005B1A26" w:rsidP="008E0DAA">
      <w:pPr>
        <w:pStyle w:val="ListParagraph"/>
        <w:numPr>
          <w:ilvl w:val="0"/>
          <w:numId w:val="35"/>
        </w:numPr>
        <w:tabs>
          <w:tab w:val="left" w:pos="1260"/>
          <w:tab w:val="left" w:pos="1440"/>
          <w:tab w:val="left" w:pos="1980"/>
          <w:tab w:val="left" w:pos="2790"/>
        </w:tabs>
        <w:rPr>
          <w:rFonts w:ascii="Times New Roman" w:hAnsi="Times New Roman"/>
          <w:szCs w:val="24"/>
        </w:rPr>
      </w:pPr>
      <w:r>
        <w:rPr>
          <w:rFonts w:ascii="Times New Roman" w:hAnsi="Times New Roman"/>
          <w:szCs w:val="24"/>
        </w:rPr>
        <w:t xml:space="preserve">Wu B, Shabanova V, Taylor S, </w:t>
      </w:r>
      <w:r w:rsidRPr="005B1A26">
        <w:rPr>
          <w:rFonts w:ascii="Times New Roman" w:hAnsi="Times New Roman"/>
          <w:b/>
          <w:bCs/>
          <w:szCs w:val="24"/>
        </w:rPr>
        <w:t>Hawley NL</w:t>
      </w:r>
      <w:r>
        <w:rPr>
          <w:rFonts w:ascii="Times New Roman" w:hAnsi="Times New Roman"/>
          <w:szCs w:val="24"/>
        </w:rPr>
        <w:t xml:space="preserve">. Prediction of neonatal survival among Pacific Islander preterm births in the US. </w:t>
      </w:r>
      <w:r w:rsidRPr="00A77E64">
        <w:rPr>
          <w:rFonts w:ascii="Times New Roman" w:hAnsi="Times New Roman"/>
          <w:szCs w:val="24"/>
        </w:rPr>
        <w:t xml:space="preserve">International Society for the Study of Human Growth and Clinical </w:t>
      </w:r>
      <w:proofErr w:type="spellStart"/>
      <w:r w:rsidRPr="00A77E64">
        <w:rPr>
          <w:rFonts w:ascii="Times New Roman" w:hAnsi="Times New Roman"/>
          <w:szCs w:val="24"/>
        </w:rPr>
        <w:t>Auxology</w:t>
      </w:r>
      <w:proofErr w:type="spellEnd"/>
      <w:r w:rsidRPr="00A77E64">
        <w:rPr>
          <w:rFonts w:ascii="Times New Roman" w:hAnsi="Times New Roman"/>
          <w:szCs w:val="24"/>
        </w:rPr>
        <w:t xml:space="preserve"> (ISGA) Meeting, </w:t>
      </w:r>
      <w:r>
        <w:rPr>
          <w:rFonts w:ascii="Times New Roman" w:hAnsi="Times New Roman"/>
          <w:szCs w:val="24"/>
        </w:rPr>
        <w:t>Zagreb, Croatia, 2024 (poster)</w:t>
      </w:r>
    </w:p>
    <w:p w14:paraId="3B42A46A" w14:textId="29F166F3" w:rsidR="00472FCF" w:rsidRDefault="00472FCF" w:rsidP="008E0DAA">
      <w:pPr>
        <w:pStyle w:val="ListParagraph"/>
        <w:numPr>
          <w:ilvl w:val="0"/>
          <w:numId w:val="35"/>
        </w:numPr>
        <w:tabs>
          <w:tab w:val="left" w:pos="1260"/>
          <w:tab w:val="left" w:pos="1440"/>
          <w:tab w:val="left" w:pos="1980"/>
          <w:tab w:val="left" w:pos="2790"/>
        </w:tabs>
        <w:rPr>
          <w:rFonts w:ascii="Times New Roman" w:hAnsi="Times New Roman"/>
          <w:szCs w:val="24"/>
        </w:rPr>
      </w:pPr>
      <w:proofErr w:type="spellStart"/>
      <w:r>
        <w:rPr>
          <w:rFonts w:ascii="Times New Roman" w:hAnsi="Times New Roman"/>
          <w:szCs w:val="24"/>
        </w:rPr>
        <w:t>Daiy</w:t>
      </w:r>
      <w:proofErr w:type="spellEnd"/>
      <w:r>
        <w:rPr>
          <w:rFonts w:ascii="Times New Roman" w:hAnsi="Times New Roman"/>
          <w:szCs w:val="24"/>
        </w:rPr>
        <w:t xml:space="preserve"> K, </w:t>
      </w:r>
      <w:proofErr w:type="spellStart"/>
      <w:r>
        <w:rPr>
          <w:rFonts w:ascii="Times New Roman" w:hAnsi="Times New Roman"/>
          <w:szCs w:val="24"/>
        </w:rPr>
        <w:t>Savusa</w:t>
      </w:r>
      <w:proofErr w:type="spellEnd"/>
      <w:r>
        <w:rPr>
          <w:rFonts w:ascii="Times New Roman" w:hAnsi="Times New Roman"/>
          <w:szCs w:val="24"/>
        </w:rPr>
        <w:t xml:space="preserve"> K, </w:t>
      </w:r>
      <w:proofErr w:type="spellStart"/>
      <w:r>
        <w:rPr>
          <w:rFonts w:ascii="Times New Roman" w:hAnsi="Times New Roman"/>
          <w:szCs w:val="24"/>
        </w:rPr>
        <w:t>Vesi</w:t>
      </w:r>
      <w:proofErr w:type="spellEnd"/>
      <w:r>
        <w:rPr>
          <w:rFonts w:ascii="Times New Roman" w:hAnsi="Times New Roman"/>
          <w:szCs w:val="24"/>
        </w:rPr>
        <w:t xml:space="preserve"> L, </w:t>
      </w:r>
      <w:proofErr w:type="spellStart"/>
      <w:r>
        <w:rPr>
          <w:rFonts w:ascii="Times New Roman" w:hAnsi="Times New Roman"/>
          <w:szCs w:val="24"/>
        </w:rPr>
        <w:t>Unasa</w:t>
      </w:r>
      <w:proofErr w:type="spellEnd"/>
      <w:r>
        <w:rPr>
          <w:rFonts w:ascii="Times New Roman" w:hAnsi="Times New Roman"/>
          <w:szCs w:val="24"/>
        </w:rPr>
        <w:t xml:space="preserve"> F, Abraham J, Naseri T, </w:t>
      </w:r>
      <w:proofErr w:type="spellStart"/>
      <w:r>
        <w:rPr>
          <w:rFonts w:ascii="Times New Roman" w:hAnsi="Times New Roman"/>
          <w:szCs w:val="24"/>
        </w:rPr>
        <w:t>Soti-Ulberg</w:t>
      </w:r>
      <w:proofErr w:type="spellEnd"/>
      <w:r>
        <w:rPr>
          <w:rFonts w:ascii="Times New Roman" w:hAnsi="Times New Roman"/>
          <w:szCs w:val="24"/>
        </w:rPr>
        <w:t xml:space="preserve"> C, </w:t>
      </w:r>
      <w:proofErr w:type="spellStart"/>
      <w:r>
        <w:rPr>
          <w:rFonts w:ascii="Times New Roman" w:hAnsi="Times New Roman"/>
          <w:szCs w:val="24"/>
        </w:rPr>
        <w:t>Magele</w:t>
      </w:r>
      <w:proofErr w:type="spellEnd"/>
      <w:r>
        <w:rPr>
          <w:rFonts w:ascii="Times New Roman" w:hAnsi="Times New Roman"/>
          <w:szCs w:val="24"/>
        </w:rPr>
        <w:t xml:space="preserve"> A, White B, </w:t>
      </w:r>
      <w:proofErr w:type="spellStart"/>
      <w:r>
        <w:rPr>
          <w:rFonts w:ascii="Times New Roman" w:hAnsi="Times New Roman"/>
          <w:szCs w:val="24"/>
        </w:rPr>
        <w:t>Valeggia</w:t>
      </w:r>
      <w:proofErr w:type="spellEnd"/>
      <w:r>
        <w:rPr>
          <w:rFonts w:ascii="Times New Roman" w:hAnsi="Times New Roman"/>
          <w:szCs w:val="24"/>
        </w:rPr>
        <w:t xml:space="preserve"> C, </w:t>
      </w:r>
      <w:r w:rsidRPr="00472FCF">
        <w:rPr>
          <w:rFonts w:ascii="Times New Roman" w:hAnsi="Times New Roman"/>
          <w:b/>
          <w:bCs/>
          <w:szCs w:val="24"/>
        </w:rPr>
        <w:t>Hawley NL</w:t>
      </w:r>
      <w:r>
        <w:rPr>
          <w:rFonts w:ascii="Times New Roman" w:hAnsi="Times New Roman"/>
          <w:szCs w:val="24"/>
        </w:rPr>
        <w:t xml:space="preserve">. Perceptions and utilization of antibiotics among Samoan mothers: a thematic analysis. </w:t>
      </w:r>
      <w:r w:rsidR="00F5262F">
        <w:rPr>
          <w:rFonts w:ascii="Times New Roman" w:hAnsi="Times New Roman"/>
          <w:szCs w:val="24"/>
        </w:rPr>
        <w:t>Human Biology Association Annual Meeting, Baltimore, 2025</w:t>
      </w:r>
    </w:p>
    <w:p w14:paraId="667E8713" w14:textId="58D253EB" w:rsidR="00F5262F" w:rsidRPr="008E0DAA" w:rsidRDefault="00F5262F" w:rsidP="008E0DAA">
      <w:pPr>
        <w:pStyle w:val="ListParagraph"/>
        <w:numPr>
          <w:ilvl w:val="0"/>
          <w:numId w:val="35"/>
        </w:numPr>
        <w:tabs>
          <w:tab w:val="left" w:pos="1260"/>
          <w:tab w:val="left" w:pos="1440"/>
          <w:tab w:val="left" w:pos="1980"/>
          <w:tab w:val="left" w:pos="2790"/>
        </w:tabs>
        <w:rPr>
          <w:rFonts w:ascii="Times New Roman" w:hAnsi="Times New Roman"/>
          <w:szCs w:val="24"/>
        </w:rPr>
      </w:pPr>
      <w:proofErr w:type="spellStart"/>
      <w:r>
        <w:rPr>
          <w:rFonts w:ascii="Times New Roman" w:hAnsi="Times New Roman"/>
          <w:szCs w:val="24"/>
        </w:rPr>
        <w:t>Bertacchi</w:t>
      </w:r>
      <w:proofErr w:type="spellEnd"/>
      <w:r>
        <w:rPr>
          <w:rFonts w:ascii="Times New Roman" w:hAnsi="Times New Roman"/>
          <w:szCs w:val="24"/>
        </w:rPr>
        <w:t xml:space="preserve"> V, </w:t>
      </w:r>
      <w:proofErr w:type="spellStart"/>
      <w:r>
        <w:rPr>
          <w:rFonts w:ascii="Times New Roman" w:hAnsi="Times New Roman"/>
          <w:szCs w:val="24"/>
        </w:rPr>
        <w:t>Daiy</w:t>
      </w:r>
      <w:proofErr w:type="spellEnd"/>
      <w:r>
        <w:rPr>
          <w:rFonts w:ascii="Times New Roman" w:hAnsi="Times New Roman"/>
          <w:szCs w:val="24"/>
        </w:rPr>
        <w:t xml:space="preserve"> K, </w:t>
      </w:r>
      <w:proofErr w:type="spellStart"/>
      <w:r>
        <w:rPr>
          <w:rFonts w:ascii="Times New Roman" w:hAnsi="Times New Roman"/>
          <w:szCs w:val="24"/>
        </w:rPr>
        <w:t>Vesi</w:t>
      </w:r>
      <w:proofErr w:type="spellEnd"/>
      <w:r>
        <w:rPr>
          <w:rFonts w:ascii="Times New Roman" w:hAnsi="Times New Roman"/>
          <w:szCs w:val="24"/>
        </w:rPr>
        <w:t xml:space="preserve"> L, </w:t>
      </w:r>
      <w:proofErr w:type="spellStart"/>
      <w:r>
        <w:rPr>
          <w:rFonts w:ascii="Times New Roman" w:hAnsi="Times New Roman"/>
          <w:szCs w:val="24"/>
        </w:rPr>
        <w:t>Faasalele-Savusa</w:t>
      </w:r>
      <w:proofErr w:type="spellEnd"/>
      <w:r>
        <w:rPr>
          <w:rFonts w:ascii="Times New Roman" w:hAnsi="Times New Roman"/>
          <w:szCs w:val="24"/>
        </w:rPr>
        <w:t xml:space="preserve"> K, </w:t>
      </w:r>
      <w:proofErr w:type="spellStart"/>
      <w:r>
        <w:rPr>
          <w:rFonts w:ascii="Times New Roman" w:hAnsi="Times New Roman"/>
          <w:szCs w:val="24"/>
        </w:rPr>
        <w:t>Reupena</w:t>
      </w:r>
      <w:proofErr w:type="spellEnd"/>
      <w:r>
        <w:rPr>
          <w:rFonts w:ascii="Times New Roman" w:hAnsi="Times New Roman"/>
          <w:szCs w:val="24"/>
        </w:rPr>
        <w:t xml:space="preserve"> A, Naseri T, </w:t>
      </w:r>
      <w:proofErr w:type="spellStart"/>
      <w:r>
        <w:rPr>
          <w:rFonts w:ascii="Times New Roman" w:hAnsi="Times New Roman"/>
          <w:szCs w:val="24"/>
        </w:rPr>
        <w:t>Soti-Ulberg</w:t>
      </w:r>
      <w:proofErr w:type="spellEnd"/>
      <w:r>
        <w:rPr>
          <w:rFonts w:ascii="Times New Roman" w:hAnsi="Times New Roman"/>
          <w:szCs w:val="24"/>
        </w:rPr>
        <w:t xml:space="preserve"> C, Abraham J, </w:t>
      </w:r>
      <w:proofErr w:type="spellStart"/>
      <w:r>
        <w:rPr>
          <w:rFonts w:ascii="Times New Roman" w:hAnsi="Times New Roman"/>
          <w:szCs w:val="24"/>
        </w:rPr>
        <w:t>Bribiescas</w:t>
      </w:r>
      <w:proofErr w:type="spellEnd"/>
      <w:r>
        <w:rPr>
          <w:rFonts w:ascii="Times New Roman" w:hAnsi="Times New Roman"/>
          <w:szCs w:val="24"/>
        </w:rPr>
        <w:t xml:space="preserve"> RG, </w:t>
      </w:r>
      <w:r w:rsidRPr="00F5262F">
        <w:rPr>
          <w:rFonts w:ascii="Times New Roman" w:hAnsi="Times New Roman"/>
          <w:b/>
          <w:bCs/>
          <w:szCs w:val="24"/>
        </w:rPr>
        <w:t>Hawley NL</w:t>
      </w:r>
      <w:r>
        <w:rPr>
          <w:rFonts w:ascii="Times New Roman" w:hAnsi="Times New Roman"/>
          <w:szCs w:val="24"/>
        </w:rPr>
        <w:t>. Associations between infant body composition, breastfeeding practices, and maternal perception of infant eating behavior in Samoan mother-infant dyads.</w:t>
      </w:r>
      <w:r w:rsidRPr="00F5262F">
        <w:rPr>
          <w:rFonts w:ascii="Times New Roman" w:hAnsi="Times New Roman"/>
          <w:szCs w:val="24"/>
        </w:rPr>
        <w:t xml:space="preserve"> </w:t>
      </w:r>
      <w:r>
        <w:rPr>
          <w:rFonts w:ascii="Times New Roman" w:hAnsi="Times New Roman"/>
          <w:szCs w:val="24"/>
        </w:rPr>
        <w:t>Human Biology Association Annual Meeting, Baltimore, 2025</w:t>
      </w:r>
    </w:p>
    <w:p w14:paraId="136397F1" w14:textId="6842A641" w:rsidR="00DB52AC" w:rsidRPr="001740F6" w:rsidRDefault="00DB52AC" w:rsidP="008E0DAA">
      <w:pPr>
        <w:tabs>
          <w:tab w:val="left" w:pos="1980"/>
          <w:tab w:val="left" w:pos="2790"/>
        </w:tabs>
        <w:rPr>
          <w:rFonts w:ascii="Times New Roman" w:hAnsi="Times New Roman"/>
          <w:szCs w:val="24"/>
        </w:rPr>
      </w:pPr>
    </w:p>
    <w:p w14:paraId="6EC8A86D" w14:textId="77777777" w:rsidR="005527D2" w:rsidRPr="001740F6" w:rsidRDefault="00434706" w:rsidP="00B6464D">
      <w:pPr>
        <w:tabs>
          <w:tab w:val="left" w:pos="720"/>
          <w:tab w:val="left" w:pos="1260"/>
          <w:tab w:val="left" w:pos="1440"/>
          <w:tab w:val="left" w:pos="1980"/>
          <w:tab w:val="left" w:pos="2790"/>
        </w:tabs>
        <w:ind w:left="180" w:hanging="180"/>
        <w:rPr>
          <w:rFonts w:ascii="Times New Roman" w:hAnsi="Times New Roman"/>
          <w:b/>
          <w:szCs w:val="24"/>
        </w:rPr>
      </w:pPr>
      <w:r w:rsidRPr="001740F6">
        <w:rPr>
          <w:rFonts w:ascii="Times New Roman" w:hAnsi="Times New Roman"/>
          <w:b/>
          <w:szCs w:val="24"/>
        </w:rPr>
        <w:t>Professional Service</w:t>
      </w:r>
    </w:p>
    <w:p w14:paraId="22F2606D" w14:textId="77777777" w:rsidR="00434706" w:rsidRPr="001740F6" w:rsidRDefault="00434706" w:rsidP="00B6464D">
      <w:pPr>
        <w:tabs>
          <w:tab w:val="left" w:pos="720"/>
          <w:tab w:val="left" w:pos="1260"/>
          <w:tab w:val="left" w:pos="1440"/>
          <w:tab w:val="left" w:pos="1980"/>
          <w:tab w:val="left" w:pos="2790"/>
        </w:tabs>
        <w:ind w:left="180" w:hanging="180"/>
        <w:rPr>
          <w:rFonts w:ascii="Times New Roman" w:hAnsi="Times New Roman"/>
          <w:b/>
          <w:sz w:val="16"/>
          <w:szCs w:val="16"/>
        </w:rPr>
      </w:pPr>
    </w:p>
    <w:p w14:paraId="4769EEC5" w14:textId="5D80ACA9" w:rsidR="00106CF2" w:rsidRPr="001740F6" w:rsidRDefault="009738E2" w:rsidP="00B6464D">
      <w:pPr>
        <w:tabs>
          <w:tab w:val="left" w:pos="1980"/>
          <w:tab w:val="left" w:pos="2790"/>
        </w:tabs>
        <w:ind w:left="180" w:hanging="180"/>
        <w:rPr>
          <w:rFonts w:ascii="Times New Roman" w:hAnsi="Times New Roman"/>
          <w:b/>
          <w:szCs w:val="24"/>
        </w:rPr>
      </w:pPr>
      <w:r w:rsidRPr="001740F6">
        <w:rPr>
          <w:rFonts w:ascii="Times New Roman" w:hAnsi="Times New Roman"/>
          <w:b/>
          <w:szCs w:val="24"/>
        </w:rPr>
        <w:tab/>
      </w:r>
      <w:r w:rsidR="005527D2" w:rsidRPr="001740F6">
        <w:rPr>
          <w:rFonts w:ascii="Times New Roman" w:hAnsi="Times New Roman"/>
          <w:b/>
          <w:szCs w:val="24"/>
        </w:rPr>
        <w:t xml:space="preserve">Peer Review Groups/Grant Study Sections:  </w:t>
      </w:r>
    </w:p>
    <w:p w14:paraId="2C6CBE4A" w14:textId="77777777" w:rsidR="009E084F" w:rsidRPr="001740F6" w:rsidRDefault="009E084F" w:rsidP="00B6464D">
      <w:pPr>
        <w:tabs>
          <w:tab w:val="left" w:pos="1980"/>
          <w:tab w:val="left" w:pos="2790"/>
        </w:tabs>
        <w:ind w:left="180" w:hanging="180"/>
        <w:rPr>
          <w:rFonts w:ascii="Times New Roman" w:hAnsi="Times New Roman"/>
          <w:b/>
          <w:color w:val="FF0000"/>
          <w:sz w:val="8"/>
          <w:szCs w:val="8"/>
        </w:rPr>
      </w:pPr>
    </w:p>
    <w:p w14:paraId="0ABF4291" w14:textId="77777777" w:rsidR="008E0DAA" w:rsidRDefault="008E0DAA" w:rsidP="008E0DAA">
      <w:pPr>
        <w:tabs>
          <w:tab w:val="left" w:pos="1530"/>
          <w:tab w:val="left" w:pos="2790"/>
        </w:tabs>
        <w:ind w:left="1500" w:hanging="1320"/>
        <w:rPr>
          <w:rFonts w:ascii="Times New Roman" w:hAnsi="Times New Roman"/>
          <w:szCs w:val="24"/>
        </w:rPr>
      </w:pPr>
      <w:r w:rsidRPr="001740F6">
        <w:rPr>
          <w:rFonts w:ascii="Times New Roman" w:hAnsi="Times New Roman"/>
          <w:szCs w:val="24"/>
        </w:rPr>
        <w:t>2014</w:t>
      </w:r>
      <w:r w:rsidRPr="001740F6">
        <w:rPr>
          <w:rFonts w:ascii="Times New Roman" w:hAnsi="Times New Roman"/>
          <w:szCs w:val="24"/>
        </w:rPr>
        <w:tab/>
        <w:t>Member, Population &amp; Systems Medicine Review Group, UK Medical Research       Council (</w:t>
      </w:r>
      <w:r w:rsidRPr="001740F6">
        <w:rPr>
          <w:rFonts w:ascii="Times New Roman" w:hAnsi="Times New Roman"/>
          <w:i/>
          <w:szCs w:val="24"/>
        </w:rPr>
        <w:t>UK NIH equivalent</w:t>
      </w:r>
      <w:r w:rsidRPr="001740F6">
        <w:rPr>
          <w:rFonts w:ascii="Times New Roman" w:hAnsi="Times New Roman"/>
          <w:szCs w:val="24"/>
        </w:rPr>
        <w:t>)</w:t>
      </w:r>
    </w:p>
    <w:p w14:paraId="2AE40C06" w14:textId="22516F18" w:rsidR="008E0DAA" w:rsidRPr="001740F6" w:rsidRDefault="008E0DAA" w:rsidP="008E0DAA">
      <w:pPr>
        <w:tabs>
          <w:tab w:val="left" w:pos="1530"/>
          <w:tab w:val="left" w:pos="2790"/>
        </w:tabs>
        <w:ind w:left="1500" w:hanging="1320"/>
        <w:rPr>
          <w:rFonts w:ascii="Times New Roman" w:hAnsi="Times New Roman"/>
          <w:szCs w:val="24"/>
        </w:rPr>
      </w:pPr>
      <w:r w:rsidRPr="001740F6">
        <w:rPr>
          <w:rFonts w:ascii="Times New Roman" w:hAnsi="Times New Roman"/>
          <w:szCs w:val="24"/>
        </w:rPr>
        <w:t>2017</w:t>
      </w:r>
      <w:r w:rsidRPr="001740F6">
        <w:rPr>
          <w:rFonts w:ascii="Times New Roman" w:hAnsi="Times New Roman"/>
          <w:szCs w:val="24"/>
        </w:rPr>
        <w:tab/>
        <w:t xml:space="preserve">Reviewer, Health Research Board, Ireland </w:t>
      </w:r>
    </w:p>
    <w:p w14:paraId="09ADFC1A" w14:textId="77777777" w:rsidR="008E0DAA" w:rsidRDefault="008E0DAA" w:rsidP="008E0DAA">
      <w:pPr>
        <w:tabs>
          <w:tab w:val="left" w:pos="1530"/>
          <w:tab w:val="left" w:pos="2790"/>
        </w:tabs>
        <w:ind w:left="1500" w:hanging="1320"/>
        <w:rPr>
          <w:rFonts w:ascii="Times New Roman" w:hAnsi="Times New Roman"/>
          <w:szCs w:val="24"/>
        </w:rPr>
      </w:pPr>
      <w:r w:rsidRPr="001740F6">
        <w:rPr>
          <w:rFonts w:ascii="Times New Roman" w:hAnsi="Times New Roman"/>
          <w:szCs w:val="24"/>
        </w:rPr>
        <w:tab/>
        <w:t>(</w:t>
      </w:r>
      <w:r w:rsidRPr="001740F6">
        <w:rPr>
          <w:rFonts w:ascii="Times New Roman" w:hAnsi="Times New Roman"/>
          <w:i/>
          <w:szCs w:val="24"/>
        </w:rPr>
        <w:t>the Health Research Board is the lead funding agency for health research in Ireland</w:t>
      </w:r>
      <w:r w:rsidRPr="001740F6">
        <w:rPr>
          <w:rFonts w:ascii="Times New Roman" w:hAnsi="Times New Roman"/>
          <w:szCs w:val="24"/>
        </w:rPr>
        <w:t>)</w:t>
      </w:r>
    </w:p>
    <w:p w14:paraId="74A38540" w14:textId="3E560563" w:rsidR="008E0DAA" w:rsidRPr="001740F6" w:rsidRDefault="008E0DAA" w:rsidP="008E0DAA">
      <w:pPr>
        <w:tabs>
          <w:tab w:val="left" w:pos="1530"/>
          <w:tab w:val="left" w:pos="2790"/>
        </w:tabs>
        <w:ind w:left="1500" w:hanging="1320"/>
        <w:rPr>
          <w:rFonts w:ascii="Times New Roman" w:hAnsi="Times New Roman"/>
          <w:szCs w:val="24"/>
        </w:rPr>
      </w:pPr>
      <w:r w:rsidRPr="001740F6">
        <w:rPr>
          <w:rFonts w:ascii="Times New Roman" w:hAnsi="Times New Roman"/>
          <w:szCs w:val="24"/>
        </w:rPr>
        <w:t xml:space="preserve">2017 </w:t>
      </w:r>
      <w:r w:rsidRPr="001740F6">
        <w:rPr>
          <w:rFonts w:ascii="Times New Roman" w:hAnsi="Times New Roman"/>
          <w:szCs w:val="24"/>
        </w:rPr>
        <w:tab/>
        <w:t>Reviewer, NIH Building University Infrastructure Leading to Diversity EXITO Program</w:t>
      </w:r>
    </w:p>
    <w:p w14:paraId="403BCD07" w14:textId="77777777" w:rsidR="008E0DAA" w:rsidRDefault="008E0DAA" w:rsidP="008E0DAA">
      <w:pPr>
        <w:tabs>
          <w:tab w:val="left" w:pos="1530"/>
          <w:tab w:val="left" w:pos="2790"/>
        </w:tabs>
        <w:ind w:left="1500" w:hanging="1320"/>
        <w:rPr>
          <w:rFonts w:ascii="Times New Roman" w:hAnsi="Times New Roman"/>
          <w:szCs w:val="24"/>
        </w:rPr>
      </w:pPr>
      <w:r w:rsidRPr="001740F6">
        <w:rPr>
          <w:rFonts w:ascii="Times New Roman" w:hAnsi="Times New Roman"/>
          <w:szCs w:val="24"/>
        </w:rPr>
        <w:tab/>
        <w:t>(</w:t>
      </w:r>
      <w:r w:rsidRPr="001740F6">
        <w:rPr>
          <w:rFonts w:ascii="Times New Roman" w:hAnsi="Times New Roman"/>
          <w:i/>
          <w:szCs w:val="24"/>
        </w:rPr>
        <w:t>training program for underrepresented minority institutions, faculty, and students</w:t>
      </w:r>
      <w:r w:rsidRPr="001740F6">
        <w:rPr>
          <w:rFonts w:ascii="Times New Roman" w:hAnsi="Times New Roman"/>
          <w:szCs w:val="24"/>
        </w:rPr>
        <w:t>)</w:t>
      </w:r>
    </w:p>
    <w:p w14:paraId="5D9C288D" w14:textId="77777777" w:rsidR="008E0DAA" w:rsidRDefault="008E0DAA" w:rsidP="008E0DAA">
      <w:pPr>
        <w:tabs>
          <w:tab w:val="left" w:pos="1530"/>
          <w:tab w:val="left" w:pos="2790"/>
        </w:tabs>
        <w:ind w:left="1500" w:hanging="1320"/>
        <w:rPr>
          <w:rFonts w:ascii="Times New Roman" w:hAnsi="Times New Roman"/>
          <w:szCs w:val="24"/>
        </w:rPr>
      </w:pPr>
      <w:r w:rsidRPr="001740F6">
        <w:rPr>
          <w:rFonts w:ascii="Times New Roman" w:hAnsi="Times New Roman"/>
          <w:szCs w:val="24"/>
        </w:rPr>
        <w:t xml:space="preserve">2021 </w:t>
      </w:r>
      <w:r w:rsidRPr="001740F6">
        <w:rPr>
          <w:rFonts w:ascii="Times New Roman" w:hAnsi="Times New Roman"/>
          <w:szCs w:val="24"/>
        </w:rPr>
        <w:tab/>
        <w:t>Ad Hoc Reviewer, NIH NIDDK Centers for Diabetes Translation Research Program</w:t>
      </w:r>
    </w:p>
    <w:p w14:paraId="197E451E" w14:textId="77777777" w:rsidR="008E0DAA" w:rsidRPr="001740F6" w:rsidRDefault="008E0DAA" w:rsidP="008E0DAA">
      <w:pPr>
        <w:tabs>
          <w:tab w:val="left" w:pos="1530"/>
          <w:tab w:val="left" w:pos="2790"/>
        </w:tabs>
        <w:ind w:left="1500" w:hanging="1320"/>
        <w:rPr>
          <w:rFonts w:ascii="Times New Roman" w:hAnsi="Times New Roman"/>
          <w:szCs w:val="24"/>
        </w:rPr>
      </w:pPr>
      <w:r w:rsidRPr="001740F6">
        <w:rPr>
          <w:rFonts w:ascii="Times New Roman" w:hAnsi="Times New Roman"/>
          <w:szCs w:val="24"/>
        </w:rPr>
        <w:t xml:space="preserve">2022 </w:t>
      </w:r>
      <w:r w:rsidRPr="001740F6">
        <w:rPr>
          <w:rFonts w:ascii="Times New Roman" w:hAnsi="Times New Roman"/>
          <w:szCs w:val="24"/>
        </w:rPr>
        <w:tab/>
        <w:t xml:space="preserve">Ad Hoc Reviewer, NIH Lifestyle Change and Behavioral Health Study Section </w:t>
      </w:r>
    </w:p>
    <w:p w14:paraId="1C2E4AA5" w14:textId="77777777" w:rsidR="008E0DAA" w:rsidRDefault="008E0DAA" w:rsidP="008E0DAA">
      <w:pPr>
        <w:tabs>
          <w:tab w:val="left" w:pos="1530"/>
          <w:tab w:val="left" w:pos="2790"/>
        </w:tabs>
        <w:ind w:left="1500" w:hanging="1320"/>
        <w:rPr>
          <w:rFonts w:ascii="Times New Roman" w:hAnsi="Times New Roman"/>
          <w:szCs w:val="24"/>
        </w:rPr>
      </w:pPr>
      <w:r w:rsidRPr="001740F6">
        <w:rPr>
          <w:rFonts w:ascii="Times New Roman" w:hAnsi="Times New Roman"/>
          <w:szCs w:val="24"/>
        </w:rPr>
        <w:t xml:space="preserve">                      Ad Hoc Reviewer, NIH CTSA Small Grant Program</w:t>
      </w:r>
    </w:p>
    <w:p w14:paraId="5E268ADD" w14:textId="674F1B4B" w:rsidR="008E0DAA" w:rsidRDefault="008E0DAA" w:rsidP="008E0DAA">
      <w:pPr>
        <w:tabs>
          <w:tab w:val="left" w:pos="1530"/>
          <w:tab w:val="left" w:pos="2790"/>
        </w:tabs>
        <w:ind w:left="1500" w:hanging="1320"/>
        <w:rPr>
          <w:rFonts w:ascii="Times New Roman" w:hAnsi="Times New Roman"/>
          <w:szCs w:val="24"/>
        </w:rPr>
      </w:pPr>
      <w:r w:rsidRPr="001740F6">
        <w:rPr>
          <w:rFonts w:ascii="Times New Roman" w:hAnsi="Times New Roman"/>
          <w:szCs w:val="24"/>
        </w:rPr>
        <w:t>2023</w:t>
      </w:r>
      <w:r>
        <w:rPr>
          <w:rFonts w:ascii="Times New Roman" w:hAnsi="Times New Roman"/>
          <w:szCs w:val="24"/>
        </w:rPr>
        <w:t>-present</w:t>
      </w:r>
      <w:r w:rsidRPr="001740F6">
        <w:rPr>
          <w:rFonts w:ascii="Times New Roman" w:hAnsi="Times New Roman"/>
          <w:szCs w:val="24"/>
        </w:rPr>
        <w:tab/>
        <w:t>Standing Member, Lifestyle Change and Behavioral Health Study Section, NIH</w:t>
      </w:r>
    </w:p>
    <w:p w14:paraId="778F3630" w14:textId="38239678" w:rsidR="008E0DAA" w:rsidRDefault="008E0DAA" w:rsidP="008E0DAA">
      <w:pPr>
        <w:tabs>
          <w:tab w:val="left" w:pos="1530"/>
          <w:tab w:val="left" w:pos="2790"/>
        </w:tabs>
        <w:ind w:left="1500" w:hanging="1320"/>
        <w:rPr>
          <w:rFonts w:ascii="Times New Roman" w:hAnsi="Times New Roman"/>
          <w:szCs w:val="24"/>
        </w:rPr>
      </w:pPr>
      <w:r>
        <w:rPr>
          <w:rFonts w:ascii="Times New Roman" w:hAnsi="Times New Roman"/>
          <w:szCs w:val="24"/>
        </w:rPr>
        <w:t>2024-present</w:t>
      </w:r>
      <w:r>
        <w:rPr>
          <w:rFonts w:ascii="Times New Roman" w:hAnsi="Times New Roman"/>
          <w:szCs w:val="24"/>
        </w:rPr>
        <w:tab/>
        <w:t>Ad Hoc Reviewer, Long Term Follow Up Program, PCORI</w:t>
      </w:r>
    </w:p>
    <w:p w14:paraId="04210AB4" w14:textId="1E5F4C0F" w:rsidR="008E0DAA" w:rsidRDefault="008E0DAA" w:rsidP="008E0DAA">
      <w:pPr>
        <w:tabs>
          <w:tab w:val="left" w:pos="1530"/>
          <w:tab w:val="left" w:pos="2790"/>
        </w:tabs>
        <w:ind w:left="1500" w:hanging="1320"/>
        <w:rPr>
          <w:rFonts w:ascii="Times New Roman" w:hAnsi="Times New Roman"/>
          <w:szCs w:val="24"/>
        </w:rPr>
      </w:pPr>
      <w:r w:rsidRPr="001740F6">
        <w:rPr>
          <w:rFonts w:ascii="Times New Roman" w:hAnsi="Times New Roman"/>
          <w:szCs w:val="24"/>
        </w:rPr>
        <w:t>2024</w:t>
      </w:r>
      <w:r>
        <w:rPr>
          <w:rFonts w:ascii="Times New Roman" w:hAnsi="Times New Roman"/>
          <w:szCs w:val="24"/>
        </w:rPr>
        <w:t>-present</w:t>
      </w:r>
      <w:r w:rsidRPr="001740F6">
        <w:rPr>
          <w:rFonts w:ascii="Times New Roman" w:hAnsi="Times New Roman"/>
          <w:szCs w:val="24"/>
        </w:rPr>
        <w:tab/>
        <w:t xml:space="preserve">Ad Hoc Reviewer, Health Research Council of New Zealand </w:t>
      </w:r>
    </w:p>
    <w:p w14:paraId="1F014804" w14:textId="103E973E" w:rsidR="00F22383" w:rsidRDefault="00F22383" w:rsidP="008E0DAA">
      <w:pPr>
        <w:tabs>
          <w:tab w:val="left" w:pos="1530"/>
          <w:tab w:val="left" w:pos="2790"/>
        </w:tabs>
        <w:ind w:left="1500" w:hanging="1320"/>
        <w:rPr>
          <w:rFonts w:ascii="Times New Roman" w:hAnsi="Times New Roman"/>
          <w:szCs w:val="24"/>
        </w:rPr>
      </w:pPr>
      <w:r>
        <w:rPr>
          <w:rFonts w:ascii="Times New Roman" w:hAnsi="Times New Roman"/>
          <w:szCs w:val="24"/>
        </w:rPr>
        <w:t>2025-present</w:t>
      </w:r>
      <w:r>
        <w:rPr>
          <w:rFonts w:ascii="Times New Roman" w:hAnsi="Times New Roman"/>
          <w:szCs w:val="24"/>
        </w:rPr>
        <w:tab/>
        <w:t>Ad Hoc Reviewer, Diabetes UK</w:t>
      </w:r>
    </w:p>
    <w:p w14:paraId="78CAF984" w14:textId="77777777" w:rsidR="0045572E" w:rsidRPr="001740F6" w:rsidRDefault="0045572E" w:rsidP="00847576">
      <w:pPr>
        <w:tabs>
          <w:tab w:val="left" w:pos="1530"/>
          <w:tab w:val="left" w:pos="2790"/>
        </w:tabs>
        <w:rPr>
          <w:rFonts w:ascii="Times New Roman" w:hAnsi="Times New Roman"/>
          <w:b/>
          <w:szCs w:val="24"/>
        </w:rPr>
      </w:pPr>
    </w:p>
    <w:p w14:paraId="0FEA0AD8" w14:textId="704411E4" w:rsidR="00D57DEE" w:rsidRPr="001740F6" w:rsidRDefault="00D57DEE" w:rsidP="00FA692A">
      <w:pPr>
        <w:tabs>
          <w:tab w:val="left" w:pos="1530"/>
          <w:tab w:val="left" w:pos="2790"/>
        </w:tabs>
        <w:ind w:left="1500" w:hanging="1320"/>
        <w:rPr>
          <w:rFonts w:ascii="Times New Roman" w:hAnsi="Times New Roman"/>
          <w:b/>
          <w:szCs w:val="24"/>
        </w:rPr>
      </w:pPr>
      <w:r w:rsidRPr="001740F6">
        <w:rPr>
          <w:rFonts w:ascii="Times New Roman" w:hAnsi="Times New Roman"/>
          <w:b/>
          <w:szCs w:val="24"/>
        </w:rPr>
        <w:t>Scientific Advisory Committee</w:t>
      </w:r>
      <w:r w:rsidR="00847576" w:rsidRPr="001740F6">
        <w:rPr>
          <w:rFonts w:ascii="Times New Roman" w:hAnsi="Times New Roman"/>
          <w:b/>
          <w:szCs w:val="24"/>
        </w:rPr>
        <w:t>s</w:t>
      </w:r>
      <w:r w:rsidRPr="001740F6">
        <w:rPr>
          <w:rFonts w:ascii="Times New Roman" w:hAnsi="Times New Roman"/>
          <w:b/>
          <w:szCs w:val="24"/>
        </w:rPr>
        <w:t xml:space="preserve">: </w:t>
      </w:r>
    </w:p>
    <w:p w14:paraId="20AEC76E" w14:textId="77777777" w:rsidR="00420DDF" w:rsidRPr="001740F6" w:rsidRDefault="00420DDF" w:rsidP="00FA692A">
      <w:pPr>
        <w:tabs>
          <w:tab w:val="left" w:pos="1530"/>
          <w:tab w:val="left" w:pos="2790"/>
        </w:tabs>
        <w:ind w:left="1500" w:hanging="1320"/>
        <w:rPr>
          <w:rFonts w:ascii="Times New Roman" w:hAnsi="Times New Roman"/>
          <w:szCs w:val="24"/>
        </w:rPr>
      </w:pPr>
      <w:r w:rsidRPr="001740F6">
        <w:rPr>
          <w:rFonts w:ascii="Times New Roman" w:hAnsi="Times New Roman"/>
          <w:szCs w:val="24"/>
        </w:rPr>
        <w:t>2012 – 2014</w:t>
      </w:r>
      <w:r w:rsidRPr="001740F6">
        <w:rPr>
          <w:rFonts w:ascii="Times New Roman" w:hAnsi="Times New Roman"/>
          <w:szCs w:val="24"/>
        </w:rPr>
        <w:tab/>
        <w:t>Member, Biospecimens Committee Lifestyle Interventions for Expectant Moms (LIFE-Moms) (NHLBI, NIDDK, NICHD, NCCAM)</w:t>
      </w:r>
    </w:p>
    <w:p w14:paraId="6C257AF5" w14:textId="7E65E145" w:rsidR="00420DDF" w:rsidRPr="001740F6" w:rsidRDefault="00420DDF" w:rsidP="00FA692A">
      <w:pPr>
        <w:tabs>
          <w:tab w:val="left" w:pos="1530"/>
          <w:tab w:val="left" w:pos="2790"/>
        </w:tabs>
        <w:ind w:left="1500" w:hanging="1320"/>
        <w:rPr>
          <w:rFonts w:ascii="Times New Roman" w:hAnsi="Times New Roman"/>
          <w:i/>
          <w:szCs w:val="24"/>
        </w:rPr>
      </w:pPr>
      <w:r w:rsidRPr="001740F6">
        <w:rPr>
          <w:rFonts w:ascii="Times New Roman" w:hAnsi="Times New Roman"/>
          <w:szCs w:val="24"/>
        </w:rPr>
        <w:tab/>
      </w:r>
      <w:r w:rsidRPr="001740F6">
        <w:rPr>
          <w:rFonts w:ascii="Times New Roman" w:hAnsi="Times New Roman"/>
          <w:i/>
          <w:szCs w:val="24"/>
        </w:rPr>
        <w:t>U01 collaborative grant funding 7 trials across the US, all determining the effectiveness of interventions to promote appropriate gestational weight gain</w:t>
      </w:r>
    </w:p>
    <w:p w14:paraId="258012FF" w14:textId="3D658F16" w:rsidR="00D0022F" w:rsidRPr="001740F6" w:rsidRDefault="00D0022F" w:rsidP="00FA692A">
      <w:pPr>
        <w:tabs>
          <w:tab w:val="left" w:pos="1530"/>
          <w:tab w:val="left" w:pos="2790"/>
        </w:tabs>
        <w:ind w:left="1500" w:hanging="1320"/>
        <w:rPr>
          <w:rFonts w:ascii="Times New Roman" w:hAnsi="Times New Roman"/>
          <w:i/>
          <w:szCs w:val="24"/>
        </w:rPr>
      </w:pPr>
    </w:p>
    <w:p w14:paraId="36DE0948" w14:textId="77777777" w:rsidR="00D0022F" w:rsidRPr="001740F6" w:rsidRDefault="00D0022F" w:rsidP="00D0022F">
      <w:pPr>
        <w:tabs>
          <w:tab w:val="left" w:pos="1530"/>
          <w:tab w:val="left" w:pos="2790"/>
        </w:tabs>
        <w:ind w:left="1500" w:hanging="1320"/>
        <w:rPr>
          <w:rFonts w:ascii="Times New Roman" w:hAnsi="Times New Roman"/>
          <w:iCs/>
          <w:szCs w:val="24"/>
        </w:rPr>
      </w:pPr>
      <w:r w:rsidRPr="001740F6">
        <w:rPr>
          <w:rFonts w:ascii="Times New Roman" w:hAnsi="Times New Roman"/>
          <w:iCs/>
          <w:szCs w:val="24"/>
        </w:rPr>
        <w:t xml:space="preserve">2017-Present </w:t>
      </w:r>
      <w:r w:rsidRPr="001740F6">
        <w:rPr>
          <w:rFonts w:ascii="Times New Roman" w:hAnsi="Times New Roman"/>
          <w:iCs/>
          <w:szCs w:val="24"/>
        </w:rPr>
        <w:tab/>
        <w:t xml:space="preserve">Member, Household Water </w:t>
      </w:r>
      <w:proofErr w:type="spellStart"/>
      <w:r w:rsidRPr="001740F6">
        <w:rPr>
          <w:rFonts w:ascii="Times New Roman" w:hAnsi="Times New Roman"/>
          <w:iCs/>
          <w:szCs w:val="24"/>
        </w:rPr>
        <w:t>InSecurity</w:t>
      </w:r>
      <w:proofErr w:type="spellEnd"/>
      <w:r w:rsidRPr="001740F6">
        <w:rPr>
          <w:rFonts w:ascii="Times New Roman" w:hAnsi="Times New Roman"/>
          <w:iCs/>
          <w:szCs w:val="24"/>
        </w:rPr>
        <w:t xml:space="preserve"> Experiences (HWISE) Research Coordination Network</w:t>
      </w:r>
    </w:p>
    <w:p w14:paraId="7F16F13C" w14:textId="77777777" w:rsidR="00D0022F" w:rsidRPr="001740F6" w:rsidRDefault="00D0022F" w:rsidP="00D0022F">
      <w:pPr>
        <w:tabs>
          <w:tab w:val="left" w:pos="1530"/>
          <w:tab w:val="left" w:pos="2790"/>
        </w:tabs>
        <w:ind w:left="1500" w:hanging="1320"/>
        <w:rPr>
          <w:rFonts w:ascii="Times New Roman" w:hAnsi="Times New Roman"/>
          <w:iCs/>
          <w:szCs w:val="24"/>
        </w:rPr>
      </w:pPr>
    </w:p>
    <w:p w14:paraId="2E318216" w14:textId="7E6F405A" w:rsidR="00D0022F" w:rsidRPr="001740F6" w:rsidRDefault="00D0022F" w:rsidP="00D0022F">
      <w:pPr>
        <w:tabs>
          <w:tab w:val="left" w:pos="1530"/>
          <w:tab w:val="left" w:pos="2790"/>
        </w:tabs>
        <w:ind w:left="1500" w:hanging="1320"/>
        <w:rPr>
          <w:rFonts w:ascii="Times New Roman" w:hAnsi="Times New Roman"/>
          <w:iCs/>
          <w:szCs w:val="24"/>
        </w:rPr>
      </w:pPr>
      <w:r w:rsidRPr="001740F6">
        <w:rPr>
          <w:rFonts w:ascii="Times New Roman" w:hAnsi="Times New Roman"/>
          <w:iCs/>
          <w:szCs w:val="24"/>
        </w:rPr>
        <w:lastRenderedPageBreak/>
        <w:t>2022-Present</w:t>
      </w:r>
      <w:r w:rsidRPr="001740F6">
        <w:rPr>
          <w:rFonts w:ascii="Times New Roman" w:hAnsi="Times New Roman"/>
          <w:iCs/>
          <w:szCs w:val="24"/>
        </w:rPr>
        <w:tab/>
        <w:t xml:space="preserve">Member, Pacific Rim Climate and Health Equity Network </w:t>
      </w:r>
    </w:p>
    <w:p w14:paraId="0D04A586" w14:textId="064EBDA8" w:rsidR="00847576" w:rsidRPr="001740F6" w:rsidRDefault="00847576" w:rsidP="00D0022F">
      <w:pPr>
        <w:tabs>
          <w:tab w:val="left" w:pos="1530"/>
          <w:tab w:val="left" w:pos="2790"/>
        </w:tabs>
        <w:ind w:left="1500" w:hanging="1320"/>
        <w:rPr>
          <w:rFonts w:ascii="Times New Roman" w:hAnsi="Times New Roman"/>
          <w:iCs/>
          <w:szCs w:val="24"/>
        </w:rPr>
      </w:pPr>
    </w:p>
    <w:p w14:paraId="15CE7D72" w14:textId="520FEBE2" w:rsidR="00847576" w:rsidRDefault="00847576" w:rsidP="00D0022F">
      <w:pPr>
        <w:tabs>
          <w:tab w:val="left" w:pos="1530"/>
          <w:tab w:val="left" w:pos="2790"/>
        </w:tabs>
        <w:ind w:left="1500" w:hanging="1320"/>
        <w:rPr>
          <w:rFonts w:ascii="Times New Roman" w:hAnsi="Times New Roman"/>
          <w:iCs/>
          <w:szCs w:val="24"/>
        </w:rPr>
      </w:pPr>
      <w:r w:rsidRPr="001740F6">
        <w:rPr>
          <w:rFonts w:ascii="Times New Roman" w:hAnsi="Times New Roman"/>
          <w:iCs/>
          <w:szCs w:val="24"/>
        </w:rPr>
        <w:t>2023-Present</w:t>
      </w:r>
      <w:r w:rsidRPr="001740F6">
        <w:rPr>
          <w:rFonts w:ascii="Times New Roman" w:hAnsi="Times New Roman"/>
          <w:iCs/>
          <w:szCs w:val="24"/>
        </w:rPr>
        <w:tab/>
      </w:r>
      <w:r w:rsidR="00267B9A" w:rsidRPr="001740F6">
        <w:rPr>
          <w:rFonts w:ascii="Times New Roman" w:hAnsi="Times New Roman"/>
          <w:iCs/>
          <w:szCs w:val="24"/>
        </w:rPr>
        <w:t xml:space="preserve">Member, National Stakeholder Board, </w:t>
      </w:r>
      <w:r w:rsidR="00267B9A" w:rsidRPr="001740F6">
        <w:rPr>
          <w:rFonts w:ascii="Times New Roman" w:hAnsi="Times New Roman"/>
          <w:i/>
          <w:szCs w:val="24"/>
        </w:rPr>
        <w:t>Comparative evaluation of Telehealth Mult</w:t>
      </w:r>
      <w:r w:rsidR="00F47D96">
        <w:rPr>
          <w:rFonts w:ascii="Times New Roman" w:hAnsi="Times New Roman"/>
          <w:i/>
          <w:szCs w:val="24"/>
        </w:rPr>
        <w:t>i</w:t>
      </w:r>
      <w:r w:rsidR="00267B9A" w:rsidRPr="001740F6">
        <w:rPr>
          <w:rFonts w:ascii="Times New Roman" w:hAnsi="Times New Roman"/>
          <w:i/>
          <w:szCs w:val="24"/>
        </w:rPr>
        <w:t xml:space="preserve">-component Optimal Model (MOM) of postpartum care among rural, low-income, and diverse women </w:t>
      </w:r>
      <w:r w:rsidR="00267B9A" w:rsidRPr="001740F6">
        <w:rPr>
          <w:rFonts w:ascii="Times New Roman" w:hAnsi="Times New Roman"/>
          <w:iCs/>
          <w:szCs w:val="24"/>
        </w:rPr>
        <w:t>(PCORI Grant awarded to University of Arkansas for Medical Sciences)</w:t>
      </w:r>
    </w:p>
    <w:p w14:paraId="6A84D009" w14:textId="77777777" w:rsidR="00C47EB4" w:rsidRPr="00C47EB4" w:rsidRDefault="00C47EB4" w:rsidP="00D0022F">
      <w:pPr>
        <w:tabs>
          <w:tab w:val="left" w:pos="1530"/>
          <w:tab w:val="left" w:pos="2790"/>
        </w:tabs>
        <w:ind w:left="1500" w:hanging="1320"/>
        <w:rPr>
          <w:rFonts w:ascii="Times New Roman" w:hAnsi="Times New Roman"/>
          <w:iCs/>
          <w:sz w:val="16"/>
          <w:szCs w:val="16"/>
        </w:rPr>
      </w:pPr>
    </w:p>
    <w:p w14:paraId="4E89E163" w14:textId="0A8F3412" w:rsidR="00846E59" w:rsidRPr="001740F6" w:rsidRDefault="00846E59" w:rsidP="00D0022F">
      <w:pPr>
        <w:tabs>
          <w:tab w:val="left" w:pos="1530"/>
          <w:tab w:val="left" w:pos="2790"/>
        </w:tabs>
        <w:ind w:left="1500" w:hanging="1320"/>
        <w:rPr>
          <w:rFonts w:ascii="Times New Roman" w:hAnsi="Times New Roman"/>
          <w:iCs/>
          <w:szCs w:val="24"/>
        </w:rPr>
      </w:pPr>
      <w:r>
        <w:rPr>
          <w:rFonts w:ascii="Times New Roman" w:hAnsi="Times New Roman"/>
          <w:iCs/>
          <w:szCs w:val="24"/>
        </w:rPr>
        <w:t>2024-Present</w:t>
      </w:r>
      <w:r>
        <w:rPr>
          <w:rFonts w:ascii="Times New Roman" w:hAnsi="Times New Roman"/>
          <w:iCs/>
          <w:szCs w:val="24"/>
        </w:rPr>
        <w:tab/>
        <w:t xml:space="preserve">World Health Organization Roster of Consultants – Development of Technical Products and Grant Proposals for Diabetes. </w:t>
      </w:r>
    </w:p>
    <w:p w14:paraId="1679FD14" w14:textId="77777777" w:rsidR="00931C44" w:rsidRPr="001740F6" w:rsidRDefault="00931C44" w:rsidP="00F46528">
      <w:pPr>
        <w:tabs>
          <w:tab w:val="left" w:pos="1980"/>
          <w:tab w:val="left" w:pos="2790"/>
        </w:tabs>
        <w:rPr>
          <w:rFonts w:ascii="Times New Roman" w:hAnsi="Times New Roman"/>
          <w:b/>
          <w:szCs w:val="24"/>
        </w:rPr>
      </w:pPr>
    </w:p>
    <w:p w14:paraId="60EEAF98" w14:textId="77777777" w:rsidR="005527D2" w:rsidRPr="001740F6" w:rsidRDefault="005527D2" w:rsidP="009738E2">
      <w:pPr>
        <w:tabs>
          <w:tab w:val="left" w:pos="1980"/>
          <w:tab w:val="left" w:pos="2790"/>
        </w:tabs>
        <w:ind w:left="180"/>
        <w:rPr>
          <w:rFonts w:ascii="Times New Roman" w:hAnsi="Times New Roman"/>
          <w:b/>
          <w:szCs w:val="24"/>
        </w:rPr>
      </w:pPr>
      <w:r w:rsidRPr="001740F6">
        <w:rPr>
          <w:rFonts w:ascii="Times New Roman" w:hAnsi="Times New Roman"/>
          <w:b/>
          <w:szCs w:val="24"/>
        </w:rPr>
        <w:t>Journal Service:</w:t>
      </w:r>
    </w:p>
    <w:p w14:paraId="3FD3576D" w14:textId="77777777" w:rsidR="002E7A57" w:rsidRPr="001740F6" w:rsidRDefault="002E7A57" w:rsidP="009738E2">
      <w:pPr>
        <w:tabs>
          <w:tab w:val="left" w:pos="1980"/>
          <w:tab w:val="left" w:pos="2790"/>
        </w:tabs>
        <w:ind w:left="180"/>
        <w:rPr>
          <w:rFonts w:ascii="Times New Roman" w:hAnsi="Times New Roman"/>
          <w:szCs w:val="24"/>
          <w:u w:val="single"/>
        </w:rPr>
      </w:pPr>
      <w:r w:rsidRPr="001740F6">
        <w:rPr>
          <w:rFonts w:ascii="Times New Roman" w:hAnsi="Times New Roman"/>
          <w:szCs w:val="24"/>
          <w:u w:val="single"/>
        </w:rPr>
        <w:t>Section Editor</w:t>
      </w:r>
    </w:p>
    <w:p w14:paraId="29CDB815" w14:textId="77777777" w:rsidR="002E7A57" w:rsidRPr="001740F6" w:rsidRDefault="002E7A57" w:rsidP="009738E2">
      <w:pPr>
        <w:tabs>
          <w:tab w:val="left" w:pos="1980"/>
          <w:tab w:val="left" w:pos="2790"/>
        </w:tabs>
        <w:ind w:left="180"/>
        <w:rPr>
          <w:rFonts w:ascii="Times New Roman" w:hAnsi="Times New Roman"/>
          <w:szCs w:val="24"/>
        </w:rPr>
      </w:pPr>
      <w:r w:rsidRPr="001740F6">
        <w:rPr>
          <w:rFonts w:ascii="Times New Roman" w:hAnsi="Times New Roman"/>
          <w:szCs w:val="24"/>
        </w:rPr>
        <w:t>2015 – present</w:t>
      </w:r>
      <w:r w:rsidRPr="001740F6">
        <w:rPr>
          <w:rFonts w:ascii="Times New Roman" w:hAnsi="Times New Roman"/>
          <w:szCs w:val="24"/>
        </w:rPr>
        <w:tab/>
      </w:r>
      <w:r w:rsidRPr="001740F6">
        <w:rPr>
          <w:rFonts w:ascii="Times New Roman" w:hAnsi="Times New Roman"/>
          <w:szCs w:val="24"/>
        </w:rPr>
        <w:tab/>
      </w:r>
      <w:r w:rsidRPr="003E1325">
        <w:rPr>
          <w:rFonts w:ascii="Times New Roman" w:hAnsi="Times New Roman"/>
          <w:i/>
          <w:iCs/>
          <w:szCs w:val="24"/>
        </w:rPr>
        <w:t>Pacific Journal of Reproductive Health</w:t>
      </w:r>
    </w:p>
    <w:p w14:paraId="541BBC0B" w14:textId="77777777" w:rsidR="002E7A57" w:rsidRPr="001740F6" w:rsidRDefault="002E7A57" w:rsidP="009738E2">
      <w:pPr>
        <w:tabs>
          <w:tab w:val="left" w:pos="1980"/>
          <w:tab w:val="left" w:pos="2790"/>
        </w:tabs>
        <w:ind w:left="180"/>
        <w:rPr>
          <w:rFonts w:ascii="Times New Roman" w:hAnsi="Times New Roman"/>
          <w:szCs w:val="24"/>
          <w:u w:val="single"/>
        </w:rPr>
      </w:pPr>
    </w:p>
    <w:p w14:paraId="4709D799" w14:textId="77777777" w:rsidR="00897530" w:rsidRPr="001740F6" w:rsidRDefault="00FA692A" w:rsidP="00C2046B">
      <w:pPr>
        <w:tabs>
          <w:tab w:val="left" w:pos="1530"/>
          <w:tab w:val="left" w:pos="2790"/>
        </w:tabs>
        <w:ind w:left="180"/>
        <w:rPr>
          <w:rFonts w:ascii="Times New Roman" w:hAnsi="Times New Roman"/>
          <w:i/>
          <w:szCs w:val="24"/>
        </w:rPr>
      </w:pPr>
      <w:r w:rsidRPr="001740F6">
        <w:rPr>
          <w:rFonts w:ascii="Times New Roman" w:hAnsi="Times New Roman"/>
          <w:szCs w:val="24"/>
          <w:u w:val="single"/>
        </w:rPr>
        <w:t>Editorial Board Member</w:t>
      </w:r>
      <w:r w:rsidR="005527D2" w:rsidRPr="001740F6">
        <w:rPr>
          <w:rFonts w:ascii="Times New Roman" w:hAnsi="Times New Roman"/>
          <w:i/>
          <w:szCs w:val="24"/>
          <w:u w:val="single"/>
        </w:rPr>
        <w:br/>
      </w:r>
      <w:r w:rsidR="009D2E8C" w:rsidRPr="001740F6">
        <w:rPr>
          <w:rFonts w:ascii="Times New Roman" w:hAnsi="Times New Roman"/>
          <w:szCs w:val="24"/>
        </w:rPr>
        <w:t>20</w:t>
      </w:r>
      <w:r w:rsidRPr="001740F6">
        <w:rPr>
          <w:rFonts w:ascii="Times New Roman" w:hAnsi="Times New Roman"/>
          <w:szCs w:val="24"/>
        </w:rPr>
        <w:t>1</w:t>
      </w:r>
      <w:r w:rsidR="009D2E8C" w:rsidRPr="001740F6">
        <w:rPr>
          <w:rFonts w:ascii="Times New Roman" w:hAnsi="Times New Roman"/>
          <w:szCs w:val="24"/>
        </w:rPr>
        <w:t xml:space="preserve">5-present </w:t>
      </w:r>
      <w:r w:rsidR="00C2046B" w:rsidRPr="001740F6">
        <w:rPr>
          <w:rFonts w:ascii="Times New Roman" w:hAnsi="Times New Roman"/>
          <w:szCs w:val="24"/>
        </w:rPr>
        <w:tab/>
      </w:r>
      <w:r w:rsidR="002E7A57" w:rsidRPr="001740F6">
        <w:rPr>
          <w:rFonts w:ascii="Times New Roman" w:hAnsi="Times New Roman"/>
          <w:szCs w:val="24"/>
        </w:rPr>
        <w:tab/>
      </w:r>
      <w:r w:rsidRPr="003E1325">
        <w:rPr>
          <w:rFonts w:ascii="Times New Roman" w:hAnsi="Times New Roman"/>
          <w:i/>
          <w:iCs/>
          <w:szCs w:val="24"/>
        </w:rPr>
        <w:t>Annals of Human Biology</w:t>
      </w:r>
    </w:p>
    <w:p w14:paraId="5FA0EE1C" w14:textId="77777777" w:rsidR="005527D2" w:rsidRPr="001740F6" w:rsidRDefault="00897530" w:rsidP="00C2046B">
      <w:pPr>
        <w:tabs>
          <w:tab w:val="left" w:pos="1530"/>
          <w:tab w:val="left" w:pos="2790"/>
        </w:tabs>
        <w:ind w:left="180"/>
        <w:rPr>
          <w:rFonts w:ascii="Times New Roman" w:hAnsi="Times New Roman"/>
          <w:szCs w:val="24"/>
        </w:rPr>
      </w:pPr>
      <w:r w:rsidRPr="001740F6">
        <w:rPr>
          <w:rFonts w:ascii="Times New Roman" w:hAnsi="Times New Roman"/>
          <w:szCs w:val="24"/>
        </w:rPr>
        <w:t>2021-present</w:t>
      </w:r>
      <w:r w:rsidRPr="001740F6">
        <w:rPr>
          <w:rFonts w:ascii="Times New Roman" w:hAnsi="Times New Roman"/>
          <w:szCs w:val="24"/>
        </w:rPr>
        <w:tab/>
      </w:r>
      <w:r w:rsidRPr="001740F6">
        <w:rPr>
          <w:rFonts w:ascii="Times New Roman" w:hAnsi="Times New Roman"/>
          <w:szCs w:val="24"/>
        </w:rPr>
        <w:tab/>
      </w:r>
      <w:proofErr w:type="spellStart"/>
      <w:r w:rsidRPr="003E1325">
        <w:rPr>
          <w:rFonts w:ascii="Times New Roman" w:hAnsi="Times New Roman"/>
          <w:i/>
          <w:iCs/>
          <w:szCs w:val="24"/>
        </w:rPr>
        <w:t>PLoS</w:t>
      </w:r>
      <w:proofErr w:type="spellEnd"/>
      <w:r w:rsidRPr="003E1325">
        <w:rPr>
          <w:rFonts w:ascii="Times New Roman" w:hAnsi="Times New Roman"/>
          <w:i/>
          <w:iCs/>
          <w:szCs w:val="24"/>
        </w:rPr>
        <w:t xml:space="preserve"> Global Public Health</w:t>
      </w:r>
      <w:r w:rsidR="005527D2" w:rsidRPr="001740F6">
        <w:rPr>
          <w:rFonts w:ascii="Times New Roman" w:hAnsi="Times New Roman"/>
          <w:szCs w:val="24"/>
        </w:rPr>
        <w:t xml:space="preserve"> </w:t>
      </w:r>
    </w:p>
    <w:p w14:paraId="3BDB86BB" w14:textId="77777777" w:rsidR="005527D2" w:rsidRPr="001740F6" w:rsidRDefault="005527D2" w:rsidP="009D2E8C">
      <w:pPr>
        <w:tabs>
          <w:tab w:val="left" w:pos="1980"/>
          <w:tab w:val="left" w:pos="2790"/>
        </w:tabs>
        <w:ind w:left="180"/>
        <w:rPr>
          <w:rFonts w:ascii="Times New Roman" w:hAnsi="Times New Roman"/>
          <w:sz w:val="12"/>
          <w:szCs w:val="12"/>
        </w:rPr>
      </w:pPr>
    </w:p>
    <w:p w14:paraId="3D0FAE96" w14:textId="77777777" w:rsidR="00405806" w:rsidRPr="001740F6" w:rsidRDefault="00405806" w:rsidP="00FA692A">
      <w:pPr>
        <w:ind w:left="180"/>
        <w:rPr>
          <w:rFonts w:ascii="Times New Roman" w:hAnsi="Times New Roman"/>
          <w:szCs w:val="24"/>
          <w:u w:val="single"/>
        </w:rPr>
      </w:pPr>
    </w:p>
    <w:p w14:paraId="6FCC969D" w14:textId="589962F1" w:rsidR="00FA692A" w:rsidRPr="001740F6" w:rsidRDefault="005527D2" w:rsidP="00FA692A">
      <w:pPr>
        <w:ind w:left="180"/>
        <w:rPr>
          <w:rFonts w:ascii="Times New Roman" w:hAnsi="Times New Roman"/>
          <w:i/>
          <w:szCs w:val="24"/>
        </w:rPr>
      </w:pPr>
      <w:r w:rsidRPr="001740F6">
        <w:rPr>
          <w:rFonts w:ascii="Times New Roman" w:hAnsi="Times New Roman"/>
          <w:szCs w:val="24"/>
          <w:u w:val="single"/>
        </w:rPr>
        <w:t>Reviewer</w:t>
      </w:r>
      <w:r w:rsidRPr="001740F6">
        <w:rPr>
          <w:rFonts w:ascii="Times New Roman" w:hAnsi="Times New Roman"/>
          <w:szCs w:val="24"/>
          <w:u w:val="single"/>
        </w:rPr>
        <w:br/>
      </w:r>
      <w:r w:rsidR="00FA692A" w:rsidRPr="001740F6">
        <w:rPr>
          <w:rFonts w:ascii="Times New Roman" w:hAnsi="Times New Roman"/>
          <w:i/>
          <w:szCs w:val="24"/>
        </w:rPr>
        <w:t>Obesity, Pediatrics, Social Science and Medicine, Annals of Human Biology, American Journal of Physical Anthropology, American Journal of Human Biology, Public Health Nutrition, Maternal Fetal and Neonatal Medicine, Bulletin of the World Health Organization, Mater</w:t>
      </w:r>
      <w:r w:rsidR="00F46528" w:rsidRPr="001740F6">
        <w:rPr>
          <w:rFonts w:ascii="Times New Roman" w:hAnsi="Times New Roman"/>
          <w:i/>
          <w:szCs w:val="24"/>
        </w:rPr>
        <w:t xml:space="preserve">nal and Child Health, </w:t>
      </w:r>
      <w:proofErr w:type="spellStart"/>
      <w:r w:rsidR="00F46528" w:rsidRPr="001740F6">
        <w:rPr>
          <w:rFonts w:ascii="Times New Roman" w:hAnsi="Times New Roman"/>
          <w:i/>
          <w:szCs w:val="24"/>
        </w:rPr>
        <w:t>Plos</w:t>
      </w:r>
      <w:proofErr w:type="spellEnd"/>
      <w:r w:rsidR="00F46528" w:rsidRPr="001740F6">
        <w:rPr>
          <w:rFonts w:ascii="Times New Roman" w:hAnsi="Times New Roman"/>
          <w:i/>
          <w:szCs w:val="24"/>
        </w:rPr>
        <w:t xml:space="preserve"> ONE</w:t>
      </w:r>
      <w:r w:rsidR="00FA692A" w:rsidRPr="001740F6">
        <w:rPr>
          <w:rFonts w:ascii="Times New Roman" w:hAnsi="Times New Roman"/>
          <w:i/>
          <w:szCs w:val="24"/>
        </w:rPr>
        <w:t>, BMC Pregnancy and Childbirth</w:t>
      </w:r>
      <w:r w:rsidR="002E7A57" w:rsidRPr="001740F6">
        <w:rPr>
          <w:rFonts w:ascii="Times New Roman" w:hAnsi="Times New Roman"/>
          <w:i/>
          <w:szCs w:val="24"/>
        </w:rPr>
        <w:t>, BMC Public Health, Hawaii Journal of Medicine and Public Health, Women and Birth</w:t>
      </w:r>
      <w:r w:rsidR="00E908F8" w:rsidRPr="001740F6">
        <w:rPr>
          <w:rFonts w:ascii="Times New Roman" w:hAnsi="Times New Roman"/>
          <w:i/>
          <w:szCs w:val="24"/>
        </w:rPr>
        <w:t>, Journal of the Developmental Origins of Health and Disease</w:t>
      </w:r>
      <w:r w:rsidR="00897530" w:rsidRPr="001740F6">
        <w:rPr>
          <w:rFonts w:ascii="Times New Roman" w:hAnsi="Times New Roman"/>
          <w:i/>
          <w:szCs w:val="24"/>
        </w:rPr>
        <w:t>, British Medical Journal</w:t>
      </w:r>
      <w:r w:rsidR="00224679" w:rsidRPr="001740F6">
        <w:rPr>
          <w:rFonts w:ascii="Times New Roman" w:hAnsi="Times New Roman"/>
          <w:i/>
          <w:szCs w:val="24"/>
        </w:rPr>
        <w:t>, JAMA Pediatrics</w:t>
      </w:r>
      <w:r w:rsidR="008E0DAA">
        <w:rPr>
          <w:rFonts w:ascii="Times New Roman" w:hAnsi="Times New Roman"/>
          <w:i/>
          <w:szCs w:val="24"/>
        </w:rPr>
        <w:t>, Lancet Western Pacific</w:t>
      </w:r>
      <w:r w:rsidR="00C47EB4">
        <w:rPr>
          <w:rFonts w:ascii="Times New Roman" w:hAnsi="Times New Roman"/>
          <w:i/>
          <w:szCs w:val="24"/>
        </w:rPr>
        <w:t>, International Journal of Obesity</w:t>
      </w:r>
    </w:p>
    <w:p w14:paraId="16BAE758" w14:textId="77777777" w:rsidR="005C5871" w:rsidRPr="001740F6" w:rsidRDefault="005C5871" w:rsidP="005D3266">
      <w:pPr>
        <w:rPr>
          <w:rFonts w:ascii="Times New Roman" w:hAnsi="Times New Roman"/>
          <w:b/>
          <w:szCs w:val="24"/>
        </w:rPr>
      </w:pPr>
    </w:p>
    <w:p w14:paraId="1B49DA70" w14:textId="77777777" w:rsidR="007D0165" w:rsidRPr="001740F6" w:rsidRDefault="00F71B8D" w:rsidP="007D0165">
      <w:pPr>
        <w:ind w:left="180"/>
        <w:rPr>
          <w:rFonts w:ascii="Times New Roman" w:hAnsi="Times New Roman"/>
          <w:b/>
          <w:szCs w:val="24"/>
        </w:rPr>
      </w:pPr>
      <w:r w:rsidRPr="001740F6">
        <w:rPr>
          <w:rFonts w:ascii="Times New Roman" w:hAnsi="Times New Roman"/>
          <w:b/>
          <w:szCs w:val="24"/>
        </w:rPr>
        <w:t>Professional Service for Professional Organizations:</w:t>
      </w:r>
    </w:p>
    <w:p w14:paraId="7B4DA864" w14:textId="77777777" w:rsidR="00F71B8D" w:rsidRPr="001740F6" w:rsidRDefault="00F71B8D" w:rsidP="00FA692A">
      <w:pPr>
        <w:ind w:left="180"/>
        <w:rPr>
          <w:rFonts w:ascii="Times New Roman" w:hAnsi="Times New Roman"/>
          <w:b/>
          <w:sz w:val="12"/>
          <w:szCs w:val="12"/>
        </w:rPr>
      </w:pPr>
    </w:p>
    <w:p w14:paraId="03B18D15" w14:textId="61B97705" w:rsidR="00934DFA" w:rsidRDefault="00934DFA" w:rsidP="00FA692A">
      <w:pPr>
        <w:ind w:left="180"/>
        <w:rPr>
          <w:rFonts w:ascii="Times New Roman" w:hAnsi="Times New Roman"/>
          <w:b/>
          <w:i/>
          <w:szCs w:val="24"/>
        </w:rPr>
      </w:pPr>
      <w:r>
        <w:rPr>
          <w:rFonts w:ascii="Times New Roman" w:hAnsi="Times New Roman"/>
          <w:b/>
          <w:i/>
          <w:szCs w:val="24"/>
        </w:rPr>
        <w:t>American Psychological Association</w:t>
      </w:r>
    </w:p>
    <w:p w14:paraId="5CA7E74D" w14:textId="1042D9EC" w:rsidR="00934DFA" w:rsidRDefault="00934DFA" w:rsidP="00FA692A">
      <w:pPr>
        <w:ind w:left="180"/>
        <w:rPr>
          <w:rFonts w:ascii="Times New Roman" w:hAnsi="Times New Roman"/>
          <w:bCs/>
          <w:iCs/>
          <w:szCs w:val="24"/>
        </w:rPr>
      </w:pPr>
      <w:r w:rsidRPr="00934DFA">
        <w:rPr>
          <w:rFonts w:ascii="Times New Roman" w:hAnsi="Times New Roman"/>
          <w:bCs/>
          <w:iCs/>
          <w:szCs w:val="24"/>
        </w:rPr>
        <w:t>2024 -</w:t>
      </w:r>
      <w:r>
        <w:rPr>
          <w:rFonts w:ascii="Times New Roman" w:hAnsi="Times New Roman"/>
          <w:bCs/>
          <w:i/>
          <w:szCs w:val="24"/>
        </w:rPr>
        <w:t xml:space="preserve"> </w:t>
      </w:r>
      <w:r>
        <w:rPr>
          <w:rFonts w:ascii="Times New Roman" w:hAnsi="Times New Roman"/>
          <w:bCs/>
          <w:i/>
          <w:szCs w:val="24"/>
        </w:rPr>
        <w:tab/>
      </w:r>
      <w:r w:rsidRPr="00934DFA">
        <w:rPr>
          <w:rFonts w:ascii="Times New Roman" w:hAnsi="Times New Roman"/>
          <w:bCs/>
          <w:iCs/>
          <w:szCs w:val="24"/>
        </w:rPr>
        <w:t>Mentor, Leadership Education and Advancement Program (LEAP) for Diverse Scholar</w:t>
      </w:r>
      <w:r>
        <w:rPr>
          <w:rFonts w:ascii="Times New Roman" w:hAnsi="Times New Roman"/>
          <w:bCs/>
          <w:iCs/>
          <w:szCs w:val="24"/>
        </w:rPr>
        <w:t>s</w:t>
      </w:r>
    </w:p>
    <w:p w14:paraId="527F8911" w14:textId="77777777" w:rsidR="00934DFA" w:rsidRDefault="00934DFA" w:rsidP="00934DFA">
      <w:pPr>
        <w:ind w:left="180"/>
        <w:rPr>
          <w:rFonts w:ascii="Times New Roman" w:hAnsi="Times New Roman"/>
          <w:bCs/>
          <w:iCs/>
          <w:szCs w:val="24"/>
        </w:rPr>
      </w:pPr>
      <w:r>
        <w:rPr>
          <w:rFonts w:ascii="Times New Roman" w:hAnsi="Times New Roman"/>
          <w:bCs/>
          <w:iCs/>
          <w:szCs w:val="24"/>
        </w:rPr>
        <w:tab/>
      </w:r>
      <w:r>
        <w:rPr>
          <w:rFonts w:ascii="Times New Roman" w:hAnsi="Times New Roman"/>
          <w:bCs/>
          <w:iCs/>
          <w:szCs w:val="24"/>
        </w:rPr>
        <w:tab/>
        <w:t>(</w:t>
      </w:r>
      <w:proofErr w:type="gramStart"/>
      <w:r>
        <w:rPr>
          <w:rFonts w:ascii="Times New Roman" w:hAnsi="Times New Roman"/>
          <w:bCs/>
          <w:iCs/>
          <w:szCs w:val="24"/>
        </w:rPr>
        <w:t>initiative</w:t>
      </w:r>
      <w:proofErr w:type="gramEnd"/>
      <w:r>
        <w:rPr>
          <w:rFonts w:ascii="Times New Roman" w:hAnsi="Times New Roman"/>
          <w:bCs/>
          <w:iCs/>
          <w:szCs w:val="24"/>
        </w:rPr>
        <w:t xml:space="preserve"> for early career social and behavioral sciences scholars pursuing research </w:t>
      </w:r>
    </w:p>
    <w:p w14:paraId="2774D728" w14:textId="727A84A3" w:rsidR="00934DFA" w:rsidRPr="00934DFA" w:rsidRDefault="00934DFA" w:rsidP="00934DFA">
      <w:pPr>
        <w:ind w:left="720" w:firstLine="540"/>
        <w:rPr>
          <w:rFonts w:ascii="Times New Roman" w:hAnsi="Times New Roman"/>
          <w:bCs/>
          <w:iCs/>
          <w:szCs w:val="24"/>
        </w:rPr>
      </w:pPr>
      <w:r>
        <w:rPr>
          <w:rFonts w:ascii="Times New Roman" w:hAnsi="Times New Roman"/>
          <w:bCs/>
          <w:iCs/>
          <w:szCs w:val="24"/>
        </w:rPr>
        <w:t xml:space="preserve">   within the mission of the National Institute of Diabetes, Digestive and Kidney Disease)</w:t>
      </w:r>
    </w:p>
    <w:p w14:paraId="75BAC7CF" w14:textId="77777777" w:rsidR="00934DFA" w:rsidRDefault="00934DFA" w:rsidP="00FA692A">
      <w:pPr>
        <w:ind w:left="180"/>
        <w:rPr>
          <w:rFonts w:ascii="Times New Roman" w:hAnsi="Times New Roman"/>
          <w:b/>
          <w:i/>
          <w:szCs w:val="24"/>
        </w:rPr>
      </w:pPr>
    </w:p>
    <w:p w14:paraId="43D768BF" w14:textId="4D7DFF5F" w:rsidR="00405806" w:rsidRPr="001740F6" w:rsidRDefault="00405806" w:rsidP="00FA692A">
      <w:pPr>
        <w:ind w:left="180"/>
        <w:rPr>
          <w:rFonts w:ascii="Times New Roman" w:hAnsi="Times New Roman"/>
          <w:b/>
          <w:i/>
          <w:szCs w:val="24"/>
        </w:rPr>
      </w:pPr>
      <w:r w:rsidRPr="001740F6">
        <w:rPr>
          <w:rFonts w:ascii="Times New Roman" w:hAnsi="Times New Roman"/>
          <w:b/>
          <w:i/>
          <w:szCs w:val="24"/>
        </w:rPr>
        <w:t>American Public Health Association</w:t>
      </w:r>
    </w:p>
    <w:p w14:paraId="520CBD58" w14:textId="1BC9F42A" w:rsidR="00405806" w:rsidRPr="001740F6" w:rsidRDefault="00405806" w:rsidP="00FA692A">
      <w:pPr>
        <w:ind w:left="180"/>
        <w:rPr>
          <w:rFonts w:ascii="Times New Roman" w:hAnsi="Times New Roman"/>
          <w:bCs/>
          <w:iCs/>
          <w:szCs w:val="24"/>
        </w:rPr>
      </w:pPr>
      <w:r w:rsidRPr="001740F6">
        <w:rPr>
          <w:rFonts w:ascii="Times New Roman" w:hAnsi="Times New Roman"/>
          <w:bCs/>
          <w:iCs/>
          <w:szCs w:val="24"/>
        </w:rPr>
        <w:t xml:space="preserve">2022 - </w:t>
      </w:r>
      <w:r w:rsidRPr="001740F6">
        <w:rPr>
          <w:rFonts w:ascii="Times New Roman" w:hAnsi="Times New Roman"/>
          <w:bCs/>
          <w:iCs/>
          <w:szCs w:val="24"/>
        </w:rPr>
        <w:tab/>
        <w:t>Mentor, Asian Pacific Islander Caucus Mentoring Program</w:t>
      </w:r>
    </w:p>
    <w:p w14:paraId="03B1EF02" w14:textId="77777777" w:rsidR="00405806" w:rsidRPr="001740F6" w:rsidRDefault="00405806" w:rsidP="00FA692A">
      <w:pPr>
        <w:ind w:left="180"/>
        <w:rPr>
          <w:rFonts w:ascii="Times New Roman" w:hAnsi="Times New Roman"/>
          <w:b/>
          <w:i/>
          <w:szCs w:val="24"/>
        </w:rPr>
      </w:pPr>
    </w:p>
    <w:p w14:paraId="55C39524" w14:textId="39DA3863" w:rsidR="00D06B2A" w:rsidRPr="001740F6" w:rsidRDefault="00D06B2A" w:rsidP="00FA692A">
      <w:pPr>
        <w:ind w:left="180"/>
        <w:rPr>
          <w:rFonts w:ascii="Times New Roman" w:hAnsi="Times New Roman"/>
          <w:b/>
          <w:i/>
          <w:szCs w:val="24"/>
        </w:rPr>
      </w:pPr>
      <w:r w:rsidRPr="001740F6">
        <w:rPr>
          <w:rFonts w:ascii="Times New Roman" w:hAnsi="Times New Roman"/>
          <w:b/>
          <w:i/>
          <w:szCs w:val="24"/>
        </w:rPr>
        <w:t xml:space="preserve">International Society for Growth &amp; </w:t>
      </w:r>
      <w:proofErr w:type="spellStart"/>
      <w:r w:rsidRPr="001740F6">
        <w:rPr>
          <w:rFonts w:ascii="Times New Roman" w:hAnsi="Times New Roman"/>
          <w:b/>
          <w:i/>
          <w:szCs w:val="24"/>
        </w:rPr>
        <w:t>Auxology</w:t>
      </w:r>
      <w:proofErr w:type="spellEnd"/>
    </w:p>
    <w:p w14:paraId="350F7A4C" w14:textId="2C6CE93B" w:rsidR="00D06B2A" w:rsidRDefault="00D06B2A" w:rsidP="00FA692A">
      <w:pPr>
        <w:ind w:left="180"/>
        <w:rPr>
          <w:rFonts w:ascii="Times New Roman" w:hAnsi="Times New Roman"/>
          <w:bCs/>
          <w:iCs/>
          <w:szCs w:val="24"/>
        </w:rPr>
      </w:pPr>
      <w:r w:rsidRPr="001740F6">
        <w:rPr>
          <w:rFonts w:ascii="Times New Roman" w:hAnsi="Times New Roman"/>
          <w:bCs/>
          <w:iCs/>
          <w:szCs w:val="24"/>
        </w:rPr>
        <w:t>2022 -</w:t>
      </w:r>
      <w:r w:rsidRPr="001740F6">
        <w:rPr>
          <w:rFonts w:ascii="Times New Roman" w:hAnsi="Times New Roman"/>
          <w:bCs/>
          <w:iCs/>
          <w:szCs w:val="24"/>
        </w:rPr>
        <w:tab/>
        <w:t>Member, Executive Committee</w:t>
      </w:r>
      <w:r w:rsidR="00AC7570" w:rsidRPr="001740F6">
        <w:rPr>
          <w:rFonts w:ascii="Times New Roman" w:hAnsi="Times New Roman"/>
          <w:bCs/>
          <w:iCs/>
          <w:szCs w:val="24"/>
        </w:rPr>
        <w:t xml:space="preserve"> &amp; Congress Organizing Committee</w:t>
      </w:r>
    </w:p>
    <w:p w14:paraId="579A56D7" w14:textId="556BF12E" w:rsidR="00934DFA" w:rsidRPr="001740F6" w:rsidRDefault="00934DFA" w:rsidP="00FA692A">
      <w:pPr>
        <w:ind w:left="180"/>
        <w:rPr>
          <w:rFonts w:ascii="Times New Roman" w:hAnsi="Times New Roman"/>
          <w:bCs/>
          <w:iCs/>
          <w:szCs w:val="24"/>
        </w:rPr>
      </w:pPr>
      <w:r>
        <w:rPr>
          <w:rFonts w:ascii="Times New Roman" w:hAnsi="Times New Roman"/>
          <w:bCs/>
          <w:iCs/>
          <w:szCs w:val="24"/>
        </w:rPr>
        <w:tab/>
      </w:r>
      <w:r>
        <w:rPr>
          <w:rFonts w:ascii="Times New Roman" w:hAnsi="Times New Roman"/>
          <w:bCs/>
          <w:iCs/>
          <w:szCs w:val="24"/>
        </w:rPr>
        <w:tab/>
        <w:t>Guest Editor, Annals of Human Biology Special Issue on ISGA</w:t>
      </w:r>
    </w:p>
    <w:p w14:paraId="0DAC5F80" w14:textId="77777777" w:rsidR="00D06B2A" w:rsidRPr="001740F6" w:rsidRDefault="00D06B2A" w:rsidP="00FA692A">
      <w:pPr>
        <w:ind w:left="180"/>
        <w:rPr>
          <w:rFonts w:ascii="Times New Roman" w:hAnsi="Times New Roman"/>
          <w:b/>
          <w:i/>
          <w:szCs w:val="24"/>
        </w:rPr>
      </w:pPr>
    </w:p>
    <w:p w14:paraId="6D41FCE3" w14:textId="4B3D672F" w:rsidR="007D0165" w:rsidRPr="001740F6" w:rsidRDefault="007D0165" w:rsidP="00FA692A">
      <w:pPr>
        <w:ind w:left="180"/>
        <w:rPr>
          <w:rFonts w:ascii="Times New Roman" w:hAnsi="Times New Roman"/>
          <w:b/>
          <w:i/>
          <w:szCs w:val="24"/>
        </w:rPr>
      </w:pPr>
      <w:r w:rsidRPr="001740F6">
        <w:rPr>
          <w:rFonts w:ascii="Times New Roman" w:hAnsi="Times New Roman"/>
          <w:b/>
          <w:i/>
          <w:szCs w:val="24"/>
        </w:rPr>
        <w:t>Developmental Origins of Health and Disease World Congress</w:t>
      </w:r>
    </w:p>
    <w:p w14:paraId="178F7459" w14:textId="693C341A" w:rsidR="007D0165" w:rsidRPr="001740F6" w:rsidRDefault="007D0165" w:rsidP="00FA692A">
      <w:pPr>
        <w:ind w:left="180"/>
        <w:rPr>
          <w:rFonts w:ascii="Times New Roman" w:hAnsi="Times New Roman"/>
          <w:szCs w:val="24"/>
        </w:rPr>
      </w:pPr>
      <w:r w:rsidRPr="001740F6">
        <w:rPr>
          <w:rFonts w:ascii="Times New Roman" w:hAnsi="Times New Roman"/>
          <w:szCs w:val="24"/>
        </w:rPr>
        <w:t>2019</w:t>
      </w:r>
      <w:r w:rsidR="00727E03" w:rsidRPr="001740F6">
        <w:rPr>
          <w:rFonts w:ascii="Times New Roman" w:hAnsi="Times New Roman"/>
          <w:szCs w:val="24"/>
        </w:rPr>
        <w:t xml:space="preserve">  </w:t>
      </w:r>
      <w:r w:rsidRPr="001740F6">
        <w:rPr>
          <w:rFonts w:ascii="Times New Roman" w:hAnsi="Times New Roman"/>
          <w:szCs w:val="24"/>
        </w:rPr>
        <w:tab/>
        <w:t>Member, Program Committee</w:t>
      </w:r>
    </w:p>
    <w:p w14:paraId="2C0DF988" w14:textId="2F2AA05D" w:rsidR="007C6433" w:rsidRPr="001740F6" w:rsidRDefault="007C6433" w:rsidP="00FA692A">
      <w:pPr>
        <w:ind w:left="180"/>
        <w:rPr>
          <w:rFonts w:ascii="Times New Roman" w:hAnsi="Times New Roman"/>
          <w:szCs w:val="24"/>
        </w:rPr>
      </w:pPr>
    </w:p>
    <w:p w14:paraId="1156CDFB" w14:textId="540BA74D" w:rsidR="007C6433" w:rsidRPr="001740F6" w:rsidRDefault="007C6433" w:rsidP="00FA692A">
      <w:pPr>
        <w:ind w:left="180"/>
        <w:rPr>
          <w:rFonts w:ascii="Times New Roman" w:hAnsi="Times New Roman"/>
          <w:b/>
          <w:bCs/>
          <w:szCs w:val="24"/>
        </w:rPr>
      </w:pPr>
      <w:r w:rsidRPr="001740F6">
        <w:rPr>
          <w:rFonts w:ascii="Times New Roman" w:hAnsi="Times New Roman"/>
          <w:b/>
          <w:bCs/>
          <w:szCs w:val="24"/>
        </w:rPr>
        <w:t>Pacific Society for Reproductive Health</w:t>
      </w:r>
    </w:p>
    <w:p w14:paraId="5E1E249D" w14:textId="05F54F45" w:rsidR="007C6433" w:rsidRPr="001740F6" w:rsidRDefault="007C6433" w:rsidP="00FA692A">
      <w:pPr>
        <w:ind w:left="180"/>
        <w:rPr>
          <w:rFonts w:ascii="Times New Roman" w:hAnsi="Times New Roman"/>
          <w:szCs w:val="24"/>
        </w:rPr>
      </w:pPr>
      <w:r w:rsidRPr="001740F6">
        <w:rPr>
          <w:rFonts w:ascii="Times New Roman" w:hAnsi="Times New Roman"/>
          <w:szCs w:val="24"/>
        </w:rPr>
        <w:t>2021 -</w:t>
      </w:r>
      <w:r w:rsidRPr="001740F6">
        <w:rPr>
          <w:rFonts w:ascii="Times New Roman" w:hAnsi="Times New Roman"/>
          <w:szCs w:val="24"/>
        </w:rPr>
        <w:tab/>
        <w:t xml:space="preserve">Member, </w:t>
      </w:r>
      <w:r w:rsidR="00224679" w:rsidRPr="001740F6">
        <w:rPr>
          <w:rFonts w:ascii="Times New Roman" w:hAnsi="Times New Roman"/>
          <w:szCs w:val="24"/>
        </w:rPr>
        <w:t xml:space="preserve">Scientific </w:t>
      </w:r>
      <w:r w:rsidRPr="001740F6">
        <w:rPr>
          <w:rFonts w:ascii="Times New Roman" w:hAnsi="Times New Roman"/>
          <w:szCs w:val="24"/>
        </w:rPr>
        <w:t>Program Committee</w:t>
      </w:r>
    </w:p>
    <w:p w14:paraId="756F32C0" w14:textId="77777777" w:rsidR="007D0165" w:rsidRPr="001740F6" w:rsidRDefault="007D0165" w:rsidP="00FA692A">
      <w:pPr>
        <w:ind w:left="180"/>
        <w:rPr>
          <w:rFonts w:ascii="Times New Roman" w:hAnsi="Times New Roman"/>
          <w:b/>
          <w:i/>
          <w:szCs w:val="24"/>
        </w:rPr>
      </w:pPr>
    </w:p>
    <w:p w14:paraId="45FAE756" w14:textId="77777777" w:rsidR="00F71B8D" w:rsidRPr="001740F6" w:rsidRDefault="00F71B8D" w:rsidP="00FA692A">
      <w:pPr>
        <w:ind w:left="180"/>
        <w:rPr>
          <w:rFonts w:ascii="Times New Roman" w:hAnsi="Times New Roman"/>
          <w:b/>
          <w:i/>
          <w:szCs w:val="24"/>
        </w:rPr>
      </w:pPr>
      <w:r w:rsidRPr="001740F6">
        <w:rPr>
          <w:rFonts w:ascii="Times New Roman" w:hAnsi="Times New Roman"/>
          <w:b/>
          <w:i/>
          <w:szCs w:val="24"/>
        </w:rPr>
        <w:t>Human Biology Association</w:t>
      </w:r>
    </w:p>
    <w:p w14:paraId="4589A42F" w14:textId="77777777" w:rsidR="007D0165" w:rsidRPr="001740F6" w:rsidRDefault="00F71B8D" w:rsidP="00FA692A">
      <w:pPr>
        <w:ind w:left="180"/>
        <w:rPr>
          <w:rFonts w:ascii="Times New Roman" w:hAnsi="Times New Roman"/>
          <w:szCs w:val="24"/>
        </w:rPr>
      </w:pPr>
      <w:r w:rsidRPr="001740F6">
        <w:rPr>
          <w:rFonts w:ascii="Times New Roman" w:hAnsi="Times New Roman"/>
          <w:szCs w:val="24"/>
        </w:rPr>
        <w:t xml:space="preserve">2016 - </w:t>
      </w:r>
      <w:r w:rsidR="007D0165" w:rsidRPr="001740F6">
        <w:rPr>
          <w:rFonts w:ascii="Times New Roman" w:hAnsi="Times New Roman"/>
          <w:szCs w:val="24"/>
        </w:rPr>
        <w:t>2018</w:t>
      </w:r>
      <w:r w:rsidRPr="001740F6">
        <w:rPr>
          <w:rFonts w:ascii="Times New Roman" w:hAnsi="Times New Roman"/>
          <w:szCs w:val="24"/>
        </w:rPr>
        <w:tab/>
        <w:t>Member, Program Committee</w:t>
      </w:r>
    </w:p>
    <w:p w14:paraId="4C6C8606" w14:textId="40558490" w:rsidR="00F71B8D" w:rsidRPr="001740F6" w:rsidRDefault="007D0165" w:rsidP="00FA692A">
      <w:pPr>
        <w:ind w:left="180"/>
        <w:rPr>
          <w:rFonts w:ascii="Times New Roman" w:hAnsi="Times New Roman"/>
          <w:szCs w:val="24"/>
        </w:rPr>
      </w:pPr>
      <w:r w:rsidRPr="001740F6">
        <w:rPr>
          <w:rFonts w:ascii="Times New Roman" w:hAnsi="Times New Roman"/>
          <w:szCs w:val="24"/>
        </w:rPr>
        <w:t xml:space="preserve">2019 - </w:t>
      </w:r>
      <w:r w:rsidR="009E14AD" w:rsidRPr="001740F6">
        <w:rPr>
          <w:rFonts w:ascii="Times New Roman" w:hAnsi="Times New Roman"/>
          <w:szCs w:val="24"/>
        </w:rPr>
        <w:t>2023</w:t>
      </w:r>
      <w:r w:rsidRPr="001740F6">
        <w:rPr>
          <w:rFonts w:ascii="Times New Roman" w:hAnsi="Times New Roman"/>
          <w:szCs w:val="24"/>
        </w:rPr>
        <w:tab/>
        <w:t>Member, Publications Committee</w:t>
      </w:r>
      <w:r w:rsidR="00F71B8D" w:rsidRPr="001740F6">
        <w:rPr>
          <w:rFonts w:ascii="Times New Roman" w:hAnsi="Times New Roman"/>
          <w:szCs w:val="24"/>
        </w:rPr>
        <w:t xml:space="preserve"> </w:t>
      </w:r>
    </w:p>
    <w:p w14:paraId="7A5E840B" w14:textId="77777777" w:rsidR="00434706" w:rsidRPr="001740F6" w:rsidRDefault="00434706" w:rsidP="000E1829">
      <w:pPr>
        <w:tabs>
          <w:tab w:val="left" w:pos="1530"/>
          <w:tab w:val="left" w:pos="2790"/>
        </w:tabs>
        <w:ind w:left="180"/>
        <w:rPr>
          <w:rFonts w:ascii="Times New Roman" w:hAnsi="Times New Roman"/>
          <w:szCs w:val="24"/>
        </w:rPr>
      </w:pPr>
    </w:p>
    <w:p w14:paraId="16FCA178" w14:textId="77777777" w:rsidR="000E1829" w:rsidRPr="001740F6" w:rsidRDefault="007276AB" w:rsidP="000E1829">
      <w:pPr>
        <w:tabs>
          <w:tab w:val="left" w:pos="1980"/>
          <w:tab w:val="left" w:pos="2790"/>
        </w:tabs>
        <w:ind w:left="180" w:hanging="1440"/>
        <w:rPr>
          <w:rFonts w:ascii="Times New Roman" w:hAnsi="Times New Roman"/>
          <w:sz w:val="12"/>
          <w:szCs w:val="12"/>
        </w:rPr>
      </w:pPr>
      <w:r w:rsidRPr="001740F6">
        <w:rPr>
          <w:rFonts w:ascii="Times New Roman" w:hAnsi="Times New Roman"/>
          <w:szCs w:val="24"/>
        </w:rPr>
        <w:lastRenderedPageBreak/>
        <w:tab/>
      </w:r>
      <w:r w:rsidR="005527D2" w:rsidRPr="001740F6">
        <w:rPr>
          <w:rFonts w:ascii="Times New Roman" w:hAnsi="Times New Roman"/>
          <w:b/>
          <w:szCs w:val="24"/>
        </w:rPr>
        <w:t>Yale University Service</w:t>
      </w:r>
      <w:r w:rsidR="000E1829" w:rsidRPr="001740F6">
        <w:rPr>
          <w:rFonts w:ascii="Times New Roman" w:hAnsi="Times New Roman"/>
          <w:b/>
          <w:szCs w:val="24"/>
        </w:rPr>
        <w:t xml:space="preserve">: </w:t>
      </w:r>
      <w:r w:rsidR="006F43AC" w:rsidRPr="001740F6">
        <w:rPr>
          <w:rFonts w:ascii="Times New Roman" w:hAnsi="Times New Roman"/>
          <w:b/>
          <w:color w:val="FF0000"/>
          <w:szCs w:val="24"/>
        </w:rPr>
        <w:br/>
      </w:r>
    </w:p>
    <w:p w14:paraId="5B2E2293" w14:textId="01AB2BF3" w:rsidR="008E0DAA" w:rsidRDefault="008E0DAA" w:rsidP="008E0DAA">
      <w:pPr>
        <w:tabs>
          <w:tab w:val="left" w:pos="1980"/>
          <w:tab w:val="left" w:pos="2790"/>
          <w:tab w:val="left" w:pos="6300"/>
        </w:tabs>
        <w:rPr>
          <w:rFonts w:ascii="Times New Roman" w:hAnsi="Times New Roman"/>
          <w:b/>
          <w:i/>
          <w:szCs w:val="24"/>
        </w:rPr>
      </w:pPr>
      <w:r>
        <w:rPr>
          <w:rFonts w:ascii="Times New Roman" w:hAnsi="Times New Roman"/>
          <w:b/>
          <w:i/>
          <w:szCs w:val="24"/>
        </w:rPr>
        <w:t xml:space="preserve">   University Service: </w:t>
      </w:r>
    </w:p>
    <w:p w14:paraId="4C4653E7" w14:textId="73CFF80B" w:rsidR="008E0DAA" w:rsidRPr="001740F6" w:rsidRDefault="008E0DAA" w:rsidP="008E0DAA">
      <w:pPr>
        <w:tabs>
          <w:tab w:val="left" w:pos="1980"/>
          <w:tab w:val="left" w:pos="2790"/>
          <w:tab w:val="left" w:pos="6300"/>
        </w:tabs>
        <w:rPr>
          <w:rFonts w:ascii="Times New Roman" w:hAnsi="Times New Roman"/>
          <w:szCs w:val="24"/>
        </w:rPr>
      </w:pPr>
      <w:r>
        <w:rPr>
          <w:rFonts w:ascii="Times New Roman" w:hAnsi="Times New Roman"/>
          <w:szCs w:val="24"/>
        </w:rPr>
        <w:t xml:space="preserve">   </w:t>
      </w:r>
      <w:r w:rsidRPr="001740F6">
        <w:rPr>
          <w:rFonts w:ascii="Times New Roman" w:hAnsi="Times New Roman"/>
          <w:szCs w:val="24"/>
        </w:rPr>
        <w:t xml:space="preserve">2020 - present </w:t>
      </w:r>
      <w:r w:rsidRPr="001740F6">
        <w:rPr>
          <w:rFonts w:ascii="Times New Roman" w:hAnsi="Times New Roman"/>
          <w:szCs w:val="24"/>
        </w:rPr>
        <w:tab/>
        <w:t>Reviewer, Hecht Global Health Faculty Network Awards</w:t>
      </w:r>
    </w:p>
    <w:p w14:paraId="410D9F35" w14:textId="77777777" w:rsidR="008E0DAA" w:rsidRPr="001740F6" w:rsidRDefault="008E0DAA" w:rsidP="008E0DAA">
      <w:pPr>
        <w:tabs>
          <w:tab w:val="left" w:pos="1980"/>
          <w:tab w:val="left" w:pos="2790"/>
          <w:tab w:val="left" w:pos="6300"/>
        </w:tabs>
        <w:rPr>
          <w:rFonts w:ascii="Times New Roman" w:hAnsi="Times New Roman"/>
          <w:szCs w:val="24"/>
        </w:rPr>
      </w:pPr>
      <w:r w:rsidRPr="001740F6">
        <w:rPr>
          <w:rFonts w:ascii="Times New Roman" w:hAnsi="Times New Roman"/>
          <w:szCs w:val="24"/>
        </w:rPr>
        <w:t xml:space="preserve">   2022 - present </w:t>
      </w:r>
      <w:r w:rsidRPr="001740F6">
        <w:rPr>
          <w:rFonts w:ascii="Times New Roman" w:hAnsi="Times New Roman"/>
          <w:szCs w:val="24"/>
        </w:rPr>
        <w:tab/>
        <w:t>Reviewer, Yale Institute of Global Health Spark Awards</w:t>
      </w:r>
    </w:p>
    <w:p w14:paraId="42A1895F" w14:textId="77777777" w:rsidR="008E0DAA" w:rsidRPr="001740F6" w:rsidRDefault="008E0DAA" w:rsidP="008E0DAA">
      <w:pPr>
        <w:tabs>
          <w:tab w:val="left" w:pos="1980"/>
          <w:tab w:val="left" w:pos="2790"/>
          <w:tab w:val="left" w:pos="6300"/>
        </w:tabs>
        <w:rPr>
          <w:rFonts w:ascii="Times New Roman" w:hAnsi="Times New Roman"/>
          <w:szCs w:val="24"/>
        </w:rPr>
      </w:pPr>
      <w:r w:rsidRPr="001740F6">
        <w:rPr>
          <w:rFonts w:ascii="Times New Roman" w:hAnsi="Times New Roman"/>
          <w:szCs w:val="24"/>
        </w:rPr>
        <w:t xml:space="preserve">   2023 – present </w:t>
      </w:r>
      <w:r w:rsidRPr="001740F6">
        <w:rPr>
          <w:rFonts w:ascii="Times New Roman" w:hAnsi="Times New Roman"/>
          <w:szCs w:val="24"/>
        </w:rPr>
        <w:tab/>
        <w:t xml:space="preserve">Member, Institutional Review Board </w:t>
      </w:r>
    </w:p>
    <w:p w14:paraId="4A1FE88A" w14:textId="77777777" w:rsidR="008E0DAA" w:rsidRPr="001740F6" w:rsidRDefault="008E0DAA" w:rsidP="008E0DAA">
      <w:pPr>
        <w:tabs>
          <w:tab w:val="left" w:pos="1980"/>
          <w:tab w:val="left" w:pos="2790"/>
          <w:tab w:val="left" w:pos="6300"/>
        </w:tabs>
        <w:rPr>
          <w:rFonts w:ascii="Times New Roman" w:hAnsi="Times New Roman"/>
          <w:szCs w:val="24"/>
        </w:rPr>
      </w:pPr>
      <w:r w:rsidRPr="001740F6">
        <w:rPr>
          <w:rFonts w:ascii="Times New Roman" w:hAnsi="Times New Roman"/>
          <w:szCs w:val="24"/>
        </w:rPr>
        <w:t xml:space="preserve">   2024 – present</w:t>
      </w:r>
      <w:r w:rsidRPr="001740F6">
        <w:rPr>
          <w:rFonts w:ascii="Times New Roman" w:hAnsi="Times New Roman"/>
          <w:szCs w:val="24"/>
        </w:rPr>
        <w:tab/>
        <w:t xml:space="preserve">Reviewer, Global Health Day Abstracts </w:t>
      </w:r>
      <w:r w:rsidRPr="001740F6">
        <w:rPr>
          <w:rFonts w:ascii="Times New Roman" w:hAnsi="Times New Roman"/>
          <w:szCs w:val="24"/>
        </w:rPr>
        <w:tab/>
      </w:r>
    </w:p>
    <w:p w14:paraId="29D65B8C" w14:textId="77777777" w:rsidR="008E0DAA" w:rsidRDefault="008E0DAA" w:rsidP="008E0DAA">
      <w:pPr>
        <w:tabs>
          <w:tab w:val="left" w:pos="1980"/>
          <w:tab w:val="left" w:pos="2790"/>
          <w:tab w:val="left" w:pos="6300"/>
        </w:tabs>
        <w:rPr>
          <w:rFonts w:ascii="Times New Roman" w:hAnsi="Times New Roman"/>
          <w:b/>
          <w:i/>
          <w:szCs w:val="24"/>
        </w:rPr>
      </w:pPr>
    </w:p>
    <w:p w14:paraId="74CB3BA7" w14:textId="13F14450" w:rsidR="00C2046B" w:rsidRPr="001740F6" w:rsidRDefault="000E1829" w:rsidP="000E1829">
      <w:pPr>
        <w:tabs>
          <w:tab w:val="left" w:pos="1980"/>
          <w:tab w:val="left" w:pos="2790"/>
          <w:tab w:val="left" w:pos="6300"/>
        </w:tabs>
        <w:ind w:left="1620" w:hanging="1440"/>
        <w:rPr>
          <w:rFonts w:ascii="Times New Roman" w:hAnsi="Times New Roman"/>
          <w:szCs w:val="24"/>
        </w:rPr>
      </w:pPr>
      <w:r w:rsidRPr="001740F6">
        <w:rPr>
          <w:rFonts w:ascii="Times New Roman" w:hAnsi="Times New Roman"/>
          <w:b/>
          <w:i/>
          <w:szCs w:val="24"/>
        </w:rPr>
        <w:t>School of Public Health</w:t>
      </w:r>
      <w:r w:rsidR="005527D2" w:rsidRPr="001740F6">
        <w:rPr>
          <w:rFonts w:ascii="Times New Roman" w:hAnsi="Times New Roman"/>
          <w:b/>
          <w:i/>
          <w:szCs w:val="24"/>
        </w:rPr>
        <w:t xml:space="preserve"> Committees</w:t>
      </w:r>
    </w:p>
    <w:p w14:paraId="33BC6550" w14:textId="48067C31" w:rsidR="00C2046B" w:rsidRPr="001740F6" w:rsidRDefault="005527D2" w:rsidP="006F43AC">
      <w:pPr>
        <w:tabs>
          <w:tab w:val="left" w:pos="1980"/>
          <w:tab w:val="left" w:pos="2790"/>
          <w:tab w:val="left" w:pos="6300"/>
        </w:tabs>
        <w:ind w:left="1620" w:hanging="1440"/>
        <w:rPr>
          <w:rFonts w:ascii="Times New Roman" w:hAnsi="Times New Roman"/>
          <w:b/>
          <w:szCs w:val="24"/>
        </w:rPr>
      </w:pPr>
      <w:r w:rsidRPr="001740F6">
        <w:rPr>
          <w:rFonts w:ascii="Times New Roman" w:hAnsi="Times New Roman"/>
          <w:szCs w:val="24"/>
        </w:rPr>
        <w:t>20</w:t>
      </w:r>
      <w:r w:rsidR="000E1829" w:rsidRPr="001740F6">
        <w:rPr>
          <w:rFonts w:ascii="Times New Roman" w:hAnsi="Times New Roman"/>
          <w:szCs w:val="24"/>
        </w:rPr>
        <w:t>14</w:t>
      </w:r>
      <w:r w:rsidRPr="001740F6">
        <w:rPr>
          <w:rFonts w:ascii="Times New Roman" w:hAnsi="Times New Roman"/>
          <w:szCs w:val="24"/>
        </w:rPr>
        <w:t>-present</w:t>
      </w:r>
      <w:r w:rsidRPr="001740F6">
        <w:rPr>
          <w:rFonts w:ascii="Times New Roman" w:hAnsi="Times New Roman"/>
          <w:szCs w:val="24"/>
        </w:rPr>
        <w:tab/>
      </w:r>
      <w:r w:rsidR="00224679" w:rsidRPr="001740F6">
        <w:rPr>
          <w:rFonts w:ascii="Times New Roman" w:hAnsi="Times New Roman"/>
          <w:szCs w:val="24"/>
        </w:rPr>
        <w:tab/>
      </w:r>
      <w:r w:rsidRPr="001740F6">
        <w:rPr>
          <w:rFonts w:ascii="Times New Roman" w:hAnsi="Times New Roman"/>
          <w:szCs w:val="24"/>
        </w:rPr>
        <w:t xml:space="preserve">Member, </w:t>
      </w:r>
      <w:r w:rsidR="000E1829" w:rsidRPr="001740F6">
        <w:rPr>
          <w:rFonts w:ascii="Times New Roman" w:hAnsi="Times New Roman"/>
          <w:szCs w:val="24"/>
        </w:rPr>
        <w:t xml:space="preserve">Downs Fellowship Committee </w:t>
      </w:r>
    </w:p>
    <w:p w14:paraId="5D877A6A" w14:textId="3BD73AF1" w:rsidR="005527D2" w:rsidRPr="001740F6" w:rsidRDefault="000E1829" w:rsidP="000E3482">
      <w:pPr>
        <w:tabs>
          <w:tab w:val="left" w:pos="1980"/>
          <w:tab w:val="left" w:pos="2790"/>
          <w:tab w:val="left" w:pos="6300"/>
        </w:tabs>
        <w:ind w:left="1620" w:hanging="1440"/>
        <w:rPr>
          <w:rFonts w:ascii="Times New Roman" w:hAnsi="Times New Roman"/>
          <w:szCs w:val="24"/>
        </w:rPr>
      </w:pPr>
      <w:r w:rsidRPr="001740F6">
        <w:rPr>
          <w:rFonts w:ascii="Times New Roman" w:hAnsi="Times New Roman"/>
          <w:szCs w:val="24"/>
        </w:rPr>
        <w:t>2014- present</w:t>
      </w:r>
      <w:r w:rsidR="005527D2" w:rsidRPr="001740F6">
        <w:rPr>
          <w:rFonts w:ascii="Times New Roman" w:hAnsi="Times New Roman"/>
          <w:szCs w:val="24"/>
        </w:rPr>
        <w:tab/>
      </w:r>
      <w:r w:rsidR="00224679" w:rsidRPr="001740F6">
        <w:rPr>
          <w:rFonts w:ascii="Times New Roman" w:hAnsi="Times New Roman"/>
          <w:szCs w:val="24"/>
        </w:rPr>
        <w:tab/>
      </w:r>
      <w:r w:rsidR="005527D2" w:rsidRPr="001740F6">
        <w:rPr>
          <w:rFonts w:ascii="Times New Roman" w:hAnsi="Times New Roman"/>
          <w:szCs w:val="24"/>
        </w:rPr>
        <w:t xml:space="preserve">Member, </w:t>
      </w:r>
      <w:r w:rsidRPr="001740F6">
        <w:rPr>
          <w:rFonts w:ascii="Times New Roman" w:hAnsi="Times New Roman"/>
          <w:szCs w:val="24"/>
        </w:rPr>
        <w:t>Global Health Faculty Advisory Committee</w:t>
      </w:r>
      <w:r w:rsidRPr="001740F6">
        <w:rPr>
          <w:rFonts w:ascii="Times New Roman" w:hAnsi="Times New Roman"/>
          <w:szCs w:val="24"/>
        </w:rPr>
        <w:tab/>
      </w:r>
    </w:p>
    <w:p w14:paraId="317011DF" w14:textId="4AFD12E8" w:rsidR="003D60C5" w:rsidRPr="001740F6" w:rsidRDefault="007A439C" w:rsidP="007A439C">
      <w:pPr>
        <w:tabs>
          <w:tab w:val="left" w:pos="1980"/>
          <w:tab w:val="left" w:pos="2790"/>
          <w:tab w:val="left" w:pos="6300"/>
        </w:tabs>
        <w:rPr>
          <w:rFonts w:ascii="Times New Roman" w:hAnsi="Times New Roman"/>
          <w:szCs w:val="24"/>
        </w:rPr>
      </w:pPr>
      <w:r w:rsidRPr="001740F6">
        <w:rPr>
          <w:rFonts w:ascii="Times New Roman" w:hAnsi="Times New Roman"/>
          <w:szCs w:val="24"/>
        </w:rPr>
        <w:t xml:space="preserve">   2017- present </w:t>
      </w:r>
      <w:r w:rsidR="00B41647" w:rsidRPr="001740F6">
        <w:rPr>
          <w:rFonts w:ascii="Times New Roman" w:hAnsi="Times New Roman"/>
          <w:szCs w:val="24"/>
        </w:rPr>
        <w:t xml:space="preserve"> </w:t>
      </w:r>
      <w:r w:rsidR="00224679" w:rsidRPr="001740F6">
        <w:rPr>
          <w:rFonts w:ascii="Times New Roman" w:hAnsi="Times New Roman"/>
          <w:szCs w:val="24"/>
        </w:rPr>
        <w:tab/>
      </w:r>
      <w:r w:rsidR="003D60C5" w:rsidRPr="001740F6">
        <w:rPr>
          <w:rFonts w:ascii="Times New Roman" w:hAnsi="Times New Roman"/>
          <w:szCs w:val="24"/>
        </w:rPr>
        <w:t>Reviewer, Fellowships for Research in Global Health Studies</w:t>
      </w:r>
    </w:p>
    <w:p w14:paraId="336A57ED" w14:textId="69CB2293" w:rsidR="00B41647" w:rsidRPr="001740F6" w:rsidRDefault="00B41647" w:rsidP="007A439C">
      <w:pPr>
        <w:tabs>
          <w:tab w:val="left" w:pos="1980"/>
          <w:tab w:val="left" w:pos="2790"/>
          <w:tab w:val="left" w:pos="6300"/>
        </w:tabs>
        <w:rPr>
          <w:rFonts w:ascii="Times New Roman" w:hAnsi="Times New Roman"/>
          <w:szCs w:val="24"/>
        </w:rPr>
      </w:pPr>
      <w:r w:rsidRPr="001740F6">
        <w:rPr>
          <w:rFonts w:ascii="Times New Roman" w:hAnsi="Times New Roman"/>
          <w:szCs w:val="24"/>
        </w:rPr>
        <w:t xml:space="preserve">   2018- present  </w:t>
      </w:r>
      <w:r w:rsidR="00224679" w:rsidRPr="001740F6">
        <w:rPr>
          <w:rFonts w:ascii="Times New Roman" w:hAnsi="Times New Roman"/>
          <w:szCs w:val="24"/>
        </w:rPr>
        <w:tab/>
      </w:r>
      <w:r w:rsidRPr="001740F6">
        <w:rPr>
          <w:rFonts w:ascii="Times New Roman" w:hAnsi="Times New Roman"/>
          <w:szCs w:val="24"/>
        </w:rPr>
        <w:t xml:space="preserve">Member, </w:t>
      </w:r>
      <w:proofErr w:type="spellStart"/>
      <w:r w:rsidRPr="001740F6">
        <w:rPr>
          <w:rFonts w:ascii="Times New Roman" w:hAnsi="Times New Roman"/>
          <w:szCs w:val="24"/>
        </w:rPr>
        <w:t>Stolwijk</w:t>
      </w:r>
      <w:proofErr w:type="spellEnd"/>
      <w:r w:rsidRPr="001740F6">
        <w:rPr>
          <w:rFonts w:ascii="Times New Roman" w:hAnsi="Times New Roman"/>
          <w:szCs w:val="24"/>
        </w:rPr>
        <w:t xml:space="preserve"> Fellowship Committee </w:t>
      </w:r>
    </w:p>
    <w:p w14:paraId="1515EFC3" w14:textId="0EB5553B" w:rsidR="00224679" w:rsidRPr="001740F6" w:rsidRDefault="00335D6D" w:rsidP="008E0DAA">
      <w:pPr>
        <w:tabs>
          <w:tab w:val="left" w:pos="1980"/>
          <w:tab w:val="left" w:pos="2790"/>
          <w:tab w:val="left" w:pos="6300"/>
        </w:tabs>
        <w:rPr>
          <w:rFonts w:ascii="Times New Roman" w:hAnsi="Times New Roman"/>
          <w:szCs w:val="24"/>
        </w:rPr>
      </w:pPr>
      <w:r w:rsidRPr="001740F6">
        <w:rPr>
          <w:rFonts w:ascii="Times New Roman" w:hAnsi="Times New Roman"/>
          <w:szCs w:val="24"/>
        </w:rPr>
        <w:t xml:space="preserve">   </w:t>
      </w:r>
    </w:p>
    <w:p w14:paraId="16C9A5E0" w14:textId="77777777" w:rsidR="0045572E" w:rsidRPr="001740F6" w:rsidRDefault="0045572E" w:rsidP="000E3482">
      <w:pPr>
        <w:tabs>
          <w:tab w:val="left" w:pos="1980"/>
          <w:tab w:val="left" w:pos="2790"/>
        </w:tabs>
        <w:rPr>
          <w:rFonts w:ascii="Times New Roman" w:hAnsi="Times New Roman"/>
          <w:b/>
          <w:szCs w:val="24"/>
        </w:rPr>
      </w:pPr>
    </w:p>
    <w:p w14:paraId="13F9E074" w14:textId="5538240B" w:rsidR="00F10DA1" w:rsidRPr="00E8362F" w:rsidRDefault="006F43AC" w:rsidP="00E8362F">
      <w:pPr>
        <w:tabs>
          <w:tab w:val="left" w:pos="1980"/>
          <w:tab w:val="left" w:pos="2790"/>
        </w:tabs>
        <w:rPr>
          <w:rFonts w:ascii="Times New Roman" w:hAnsi="Times New Roman"/>
          <w:color w:val="FF0000"/>
          <w:szCs w:val="24"/>
        </w:rPr>
      </w:pPr>
      <w:r w:rsidRPr="001740F6">
        <w:rPr>
          <w:rFonts w:ascii="Times New Roman" w:hAnsi="Times New Roman"/>
          <w:b/>
          <w:szCs w:val="24"/>
        </w:rPr>
        <w:t>Bibliography</w:t>
      </w:r>
      <w:r w:rsidR="005527D2" w:rsidRPr="001740F6">
        <w:rPr>
          <w:rFonts w:ascii="Times New Roman" w:hAnsi="Times New Roman"/>
          <w:b/>
          <w:szCs w:val="24"/>
        </w:rPr>
        <w:t xml:space="preserve">: </w:t>
      </w:r>
      <w:r w:rsidR="00B05E22" w:rsidRPr="001740F6">
        <w:rPr>
          <w:rFonts w:ascii="Times New Roman" w:hAnsi="Times New Roman"/>
          <w:b/>
          <w:szCs w:val="24"/>
        </w:rPr>
        <w:t>(</w:t>
      </w:r>
      <w:r w:rsidR="00B05E22" w:rsidRPr="001740F6">
        <w:rPr>
          <w:rFonts w:ascii="Times New Roman" w:hAnsi="Times New Roman"/>
          <w:szCs w:val="24"/>
        </w:rPr>
        <w:t xml:space="preserve">underlining indicates </w:t>
      </w:r>
      <w:r w:rsidR="00AA3B23" w:rsidRPr="001740F6">
        <w:rPr>
          <w:rFonts w:ascii="Times New Roman" w:hAnsi="Times New Roman"/>
          <w:szCs w:val="24"/>
        </w:rPr>
        <w:t>student/trainee</w:t>
      </w:r>
      <w:r w:rsidR="00B05E22" w:rsidRPr="001740F6">
        <w:rPr>
          <w:rFonts w:ascii="Times New Roman" w:hAnsi="Times New Roman"/>
          <w:szCs w:val="24"/>
        </w:rPr>
        <w:t xml:space="preserve"> co-authors</w:t>
      </w:r>
      <w:r w:rsidR="00E45E95" w:rsidRPr="001740F6">
        <w:rPr>
          <w:rFonts w:ascii="Times New Roman" w:hAnsi="Times New Roman"/>
          <w:szCs w:val="24"/>
        </w:rPr>
        <w:t>; bolding of a consortium name indicates inclusion as a key consortium co-author</w:t>
      </w:r>
      <w:r w:rsidR="00B05E22" w:rsidRPr="001740F6">
        <w:rPr>
          <w:rFonts w:ascii="Times New Roman" w:hAnsi="Times New Roman"/>
          <w:b/>
          <w:szCs w:val="24"/>
        </w:rPr>
        <w:t>)</w:t>
      </w:r>
    </w:p>
    <w:p w14:paraId="39C05208" w14:textId="77777777" w:rsidR="00F10DA1" w:rsidRDefault="00F10DA1" w:rsidP="00F97DBD">
      <w:pPr>
        <w:pStyle w:val="MediumList1-Accent61"/>
        <w:tabs>
          <w:tab w:val="left" w:pos="720"/>
          <w:tab w:val="left" w:pos="1980"/>
          <w:tab w:val="left" w:pos="2790"/>
        </w:tabs>
        <w:ind w:hanging="540"/>
        <w:rPr>
          <w:rFonts w:ascii="Times New Roman" w:hAnsi="Times New Roman"/>
          <w:b/>
          <w:szCs w:val="24"/>
        </w:rPr>
      </w:pPr>
    </w:p>
    <w:p w14:paraId="2E896737" w14:textId="7424904A" w:rsidR="000E1829" w:rsidRDefault="005527D2" w:rsidP="00F97DBD">
      <w:pPr>
        <w:pStyle w:val="MediumList1-Accent61"/>
        <w:tabs>
          <w:tab w:val="left" w:pos="720"/>
          <w:tab w:val="left" w:pos="1980"/>
          <w:tab w:val="left" w:pos="2790"/>
        </w:tabs>
        <w:ind w:hanging="540"/>
        <w:rPr>
          <w:rFonts w:ascii="Times New Roman" w:hAnsi="Times New Roman"/>
          <w:b/>
          <w:szCs w:val="24"/>
        </w:rPr>
      </w:pPr>
      <w:r w:rsidRPr="001740F6">
        <w:rPr>
          <w:rFonts w:ascii="Times New Roman" w:hAnsi="Times New Roman"/>
          <w:b/>
          <w:szCs w:val="24"/>
        </w:rPr>
        <w:t xml:space="preserve">Peer-Reviewed </w:t>
      </w:r>
      <w:r w:rsidR="001D5270" w:rsidRPr="001740F6">
        <w:rPr>
          <w:rFonts w:ascii="Times New Roman" w:hAnsi="Times New Roman"/>
          <w:b/>
          <w:szCs w:val="24"/>
        </w:rPr>
        <w:t>Original Research</w:t>
      </w:r>
    </w:p>
    <w:p w14:paraId="1EC0DBAC" w14:textId="77777777" w:rsidR="002F1FF1" w:rsidRPr="001740F6" w:rsidRDefault="002F1FF1" w:rsidP="00F97DBD">
      <w:pPr>
        <w:pStyle w:val="MediumList1-Accent61"/>
        <w:tabs>
          <w:tab w:val="left" w:pos="720"/>
          <w:tab w:val="left" w:pos="1980"/>
          <w:tab w:val="left" w:pos="2790"/>
        </w:tabs>
        <w:ind w:hanging="540"/>
        <w:rPr>
          <w:rFonts w:ascii="Times New Roman" w:hAnsi="Times New Roman"/>
          <w:b/>
          <w:szCs w:val="24"/>
        </w:rPr>
      </w:pPr>
    </w:p>
    <w:p w14:paraId="68498571" w14:textId="473959A5" w:rsidR="00F97DBD" w:rsidRPr="00472FCF" w:rsidRDefault="00F97DBD" w:rsidP="00F97DBD">
      <w:pPr>
        <w:pStyle w:val="DarkList-Accent51"/>
        <w:numPr>
          <w:ilvl w:val="0"/>
          <w:numId w:val="5"/>
        </w:numPr>
        <w:spacing w:after="0" w:line="240" w:lineRule="auto"/>
        <w:rPr>
          <w:rFonts w:ascii="Times New Roman" w:hAnsi="Times New Roman"/>
          <w:sz w:val="24"/>
          <w:szCs w:val="24"/>
        </w:rPr>
      </w:pPr>
      <w:proofErr w:type="spellStart"/>
      <w:r w:rsidRPr="00472FCF">
        <w:rPr>
          <w:rFonts w:ascii="Times New Roman" w:hAnsi="Times New Roman"/>
          <w:sz w:val="24"/>
          <w:szCs w:val="24"/>
        </w:rPr>
        <w:t>Demerath</w:t>
      </w:r>
      <w:proofErr w:type="spellEnd"/>
      <w:r w:rsidRPr="00472FCF">
        <w:rPr>
          <w:rFonts w:ascii="Times New Roman" w:hAnsi="Times New Roman"/>
          <w:sz w:val="24"/>
          <w:szCs w:val="24"/>
        </w:rPr>
        <w:t xml:space="preserve"> EW, Jones LL, </w:t>
      </w:r>
      <w:r w:rsidRPr="00472FCF">
        <w:rPr>
          <w:rFonts w:ascii="Times New Roman" w:hAnsi="Times New Roman"/>
          <w:b/>
          <w:sz w:val="24"/>
          <w:szCs w:val="24"/>
        </w:rPr>
        <w:t>Hawley NL</w:t>
      </w:r>
      <w:r w:rsidRPr="00472FCF">
        <w:rPr>
          <w:rFonts w:ascii="Times New Roman" w:hAnsi="Times New Roman"/>
          <w:sz w:val="24"/>
          <w:szCs w:val="24"/>
        </w:rPr>
        <w:t xml:space="preserve">, Norris SA, </w:t>
      </w:r>
      <w:proofErr w:type="spellStart"/>
      <w:r w:rsidRPr="00472FCF">
        <w:rPr>
          <w:rFonts w:ascii="Times New Roman" w:hAnsi="Times New Roman"/>
          <w:sz w:val="24"/>
          <w:szCs w:val="24"/>
        </w:rPr>
        <w:t>Pettifor</w:t>
      </w:r>
      <w:proofErr w:type="spellEnd"/>
      <w:r w:rsidRPr="00472FCF">
        <w:rPr>
          <w:rFonts w:ascii="Times New Roman" w:hAnsi="Times New Roman"/>
          <w:sz w:val="24"/>
          <w:szCs w:val="24"/>
        </w:rPr>
        <w:t xml:space="preserve"> JM, Duren D, Sherwood </w:t>
      </w:r>
      <w:r w:rsidR="00E8362F" w:rsidRPr="00472FCF">
        <w:rPr>
          <w:rFonts w:ascii="Times New Roman" w:hAnsi="Times New Roman"/>
          <w:sz w:val="24"/>
          <w:szCs w:val="24"/>
        </w:rPr>
        <w:t>R</w:t>
      </w:r>
      <w:r w:rsidRPr="00472FCF">
        <w:rPr>
          <w:rFonts w:ascii="Times New Roman" w:hAnsi="Times New Roman"/>
          <w:sz w:val="24"/>
          <w:szCs w:val="24"/>
        </w:rPr>
        <w:t xml:space="preserve">, </w:t>
      </w:r>
      <w:proofErr w:type="spellStart"/>
      <w:r w:rsidRPr="00472FCF">
        <w:rPr>
          <w:rFonts w:ascii="Times New Roman" w:hAnsi="Times New Roman"/>
          <w:sz w:val="24"/>
          <w:szCs w:val="24"/>
        </w:rPr>
        <w:t>Choh</w:t>
      </w:r>
      <w:proofErr w:type="spellEnd"/>
      <w:r w:rsidRPr="00472FCF">
        <w:rPr>
          <w:rFonts w:ascii="Times New Roman" w:hAnsi="Times New Roman"/>
          <w:sz w:val="24"/>
          <w:szCs w:val="24"/>
        </w:rPr>
        <w:t xml:space="preserve"> AC, </w:t>
      </w:r>
      <w:proofErr w:type="spellStart"/>
      <w:r w:rsidRPr="00472FCF">
        <w:rPr>
          <w:rFonts w:ascii="Times New Roman" w:hAnsi="Times New Roman"/>
          <w:sz w:val="24"/>
          <w:szCs w:val="24"/>
        </w:rPr>
        <w:t>Chumlea</w:t>
      </w:r>
      <w:proofErr w:type="spellEnd"/>
      <w:r w:rsidRPr="00472FCF">
        <w:rPr>
          <w:rFonts w:ascii="Times New Roman" w:hAnsi="Times New Roman"/>
          <w:sz w:val="24"/>
          <w:szCs w:val="24"/>
        </w:rPr>
        <w:t xml:space="preserve"> WC, Town</w:t>
      </w:r>
      <w:r w:rsidR="00E8362F" w:rsidRPr="00472FCF">
        <w:rPr>
          <w:rFonts w:ascii="Times New Roman" w:hAnsi="Times New Roman"/>
          <w:sz w:val="24"/>
          <w:szCs w:val="24"/>
        </w:rPr>
        <w:t>e</w:t>
      </w:r>
      <w:r w:rsidRPr="00472FCF">
        <w:rPr>
          <w:rFonts w:ascii="Times New Roman" w:hAnsi="Times New Roman"/>
          <w:sz w:val="24"/>
          <w:szCs w:val="24"/>
        </w:rPr>
        <w:t xml:space="preserve"> B, </w:t>
      </w:r>
      <w:proofErr w:type="spellStart"/>
      <w:r w:rsidRPr="00472FCF">
        <w:rPr>
          <w:rFonts w:ascii="Times New Roman" w:hAnsi="Times New Roman"/>
          <w:sz w:val="24"/>
          <w:szCs w:val="24"/>
        </w:rPr>
        <w:t>Siervogel</w:t>
      </w:r>
      <w:proofErr w:type="spellEnd"/>
      <w:r w:rsidRPr="00472FCF">
        <w:rPr>
          <w:rFonts w:ascii="Times New Roman" w:hAnsi="Times New Roman"/>
          <w:sz w:val="24"/>
          <w:szCs w:val="24"/>
        </w:rPr>
        <w:t xml:space="preserve"> RM</w:t>
      </w:r>
      <w:r w:rsidR="00E8362F" w:rsidRPr="00472FCF">
        <w:rPr>
          <w:rFonts w:ascii="Times New Roman" w:hAnsi="Times New Roman"/>
          <w:sz w:val="24"/>
          <w:szCs w:val="24"/>
        </w:rPr>
        <w:t>,</w:t>
      </w:r>
      <w:r w:rsidRPr="00472FCF">
        <w:rPr>
          <w:rFonts w:ascii="Times New Roman" w:hAnsi="Times New Roman"/>
          <w:sz w:val="24"/>
          <w:szCs w:val="24"/>
        </w:rPr>
        <w:t xml:space="preserve"> Cameron N. Rapid infant weight gain and the rate of skeletal maturation. Journal of </w:t>
      </w:r>
      <w:proofErr w:type="spellStart"/>
      <w:r w:rsidRPr="00472FCF">
        <w:rPr>
          <w:rFonts w:ascii="Times New Roman" w:hAnsi="Times New Roman"/>
          <w:sz w:val="24"/>
          <w:szCs w:val="24"/>
        </w:rPr>
        <w:t>Pediatrics</w:t>
      </w:r>
      <w:proofErr w:type="spellEnd"/>
      <w:r w:rsidR="00E8362F" w:rsidRPr="00472FCF">
        <w:rPr>
          <w:rFonts w:ascii="Times New Roman" w:hAnsi="Times New Roman"/>
          <w:sz w:val="24"/>
          <w:szCs w:val="24"/>
        </w:rPr>
        <w:t>. 2009;</w:t>
      </w:r>
      <w:r w:rsidRPr="00472FCF">
        <w:rPr>
          <w:rFonts w:ascii="Times New Roman" w:hAnsi="Times New Roman"/>
          <w:sz w:val="24"/>
          <w:szCs w:val="24"/>
        </w:rPr>
        <w:t xml:space="preserve"> 155 (3): 355-361</w:t>
      </w:r>
    </w:p>
    <w:p w14:paraId="67911F6F" w14:textId="77777777" w:rsidR="00F97DBD" w:rsidRPr="00472FCF" w:rsidRDefault="00F97DBD" w:rsidP="00F97DBD">
      <w:pPr>
        <w:pStyle w:val="DarkList-Accent51"/>
        <w:spacing w:after="0" w:line="240" w:lineRule="auto"/>
        <w:rPr>
          <w:rFonts w:ascii="Times New Roman" w:hAnsi="Times New Roman"/>
          <w:sz w:val="24"/>
          <w:szCs w:val="24"/>
        </w:rPr>
      </w:pPr>
    </w:p>
    <w:p w14:paraId="456FC7EE" w14:textId="24C1AEB7" w:rsidR="00F97DBD" w:rsidRPr="00472FCF" w:rsidRDefault="00F97DBD" w:rsidP="00F97DBD">
      <w:pPr>
        <w:pStyle w:val="DarkList-Accent51"/>
        <w:numPr>
          <w:ilvl w:val="0"/>
          <w:numId w:val="5"/>
        </w:numPr>
        <w:spacing w:after="0" w:line="240" w:lineRule="auto"/>
        <w:rPr>
          <w:rFonts w:ascii="Times New Roman" w:hAnsi="Times New Roman"/>
          <w:sz w:val="24"/>
          <w:szCs w:val="24"/>
        </w:rPr>
      </w:pPr>
      <w:r w:rsidRPr="00472FCF">
        <w:rPr>
          <w:rFonts w:ascii="Times New Roman" w:hAnsi="Times New Roman"/>
          <w:b/>
          <w:sz w:val="24"/>
          <w:szCs w:val="24"/>
        </w:rPr>
        <w:t>Hawley NL</w:t>
      </w:r>
      <w:r w:rsidRPr="00472FCF">
        <w:rPr>
          <w:rFonts w:ascii="Times New Roman" w:hAnsi="Times New Roman"/>
          <w:sz w:val="24"/>
          <w:szCs w:val="24"/>
        </w:rPr>
        <w:t xml:space="preserve">, </w:t>
      </w:r>
      <w:proofErr w:type="spellStart"/>
      <w:r w:rsidRPr="00472FCF">
        <w:rPr>
          <w:rFonts w:ascii="Times New Roman" w:hAnsi="Times New Roman"/>
          <w:sz w:val="24"/>
          <w:szCs w:val="24"/>
        </w:rPr>
        <w:t>Rousham</w:t>
      </w:r>
      <w:proofErr w:type="spellEnd"/>
      <w:r w:rsidR="00E8362F" w:rsidRPr="00472FCF">
        <w:rPr>
          <w:rFonts w:ascii="Times New Roman" w:hAnsi="Times New Roman"/>
          <w:sz w:val="24"/>
          <w:szCs w:val="24"/>
        </w:rPr>
        <w:t xml:space="preserve"> </w:t>
      </w:r>
      <w:r w:rsidRPr="00472FCF">
        <w:rPr>
          <w:rFonts w:ascii="Times New Roman" w:hAnsi="Times New Roman"/>
          <w:sz w:val="24"/>
          <w:szCs w:val="24"/>
        </w:rPr>
        <w:t>EK, Norris S</w:t>
      </w:r>
      <w:r w:rsidR="00E8362F" w:rsidRPr="00472FCF">
        <w:rPr>
          <w:rFonts w:ascii="Times New Roman" w:hAnsi="Times New Roman"/>
          <w:sz w:val="24"/>
          <w:szCs w:val="24"/>
        </w:rPr>
        <w:t>A</w:t>
      </w:r>
      <w:r w:rsidRPr="00472FCF">
        <w:rPr>
          <w:rFonts w:ascii="Times New Roman" w:hAnsi="Times New Roman"/>
          <w:sz w:val="24"/>
          <w:szCs w:val="24"/>
        </w:rPr>
        <w:t xml:space="preserve">, </w:t>
      </w:r>
      <w:proofErr w:type="spellStart"/>
      <w:r w:rsidRPr="00472FCF">
        <w:rPr>
          <w:rFonts w:ascii="Times New Roman" w:hAnsi="Times New Roman"/>
          <w:sz w:val="24"/>
          <w:szCs w:val="24"/>
        </w:rPr>
        <w:t>Pettifor</w:t>
      </w:r>
      <w:proofErr w:type="spellEnd"/>
      <w:r w:rsidRPr="00472FCF">
        <w:rPr>
          <w:rFonts w:ascii="Times New Roman" w:hAnsi="Times New Roman"/>
          <w:sz w:val="24"/>
          <w:szCs w:val="24"/>
        </w:rPr>
        <w:t xml:space="preserve"> JM</w:t>
      </w:r>
      <w:r w:rsidR="00E8362F" w:rsidRPr="00472FCF">
        <w:rPr>
          <w:rFonts w:ascii="Times New Roman" w:hAnsi="Times New Roman"/>
          <w:sz w:val="24"/>
          <w:szCs w:val="24"/>
        </w:rPr>
        <w:t>,</w:t>
      </w:r>
      <w:r w:rsidRPr="00472FCF">
        <w:rPr>
          <w:rFonts w:ascii="Times New Roman" w:hAnsi="Times New Roman"/>
          <w:sz w:val="24"/>
          <w:szCs w:val="24"/>
        </w:rPr>
        <w:t xml:space="preserve"> Cameron N. Secular trends in skeletal maturity in South Africa: 1962-2001. Annals of Human Biology</w:t>
      </w:r>
      <w:r w:rsidR="00E8362F" w:rsidRPr="00472FCF">
        <w:rPr>
          <w:rFonts w:ascii="Times New Roman" w:hAnsi="Times New Roman"/>
          <w:sz w:val="24"/>
          <w:szCs w:val="24"/>
        </w:rPr>
        <w:t>. 2009;</w:t>
      </w:r>
      <w:r w:rsidRPr="00472FCF">
        <w:rPr>
          <w:rFonts w:ascii="Times New Roman" w:hAnsi="Times New Roman"/>
          <w:sz w:val="24"/>
          <w:szCs w:val="24"/>
        </w:rPr>
        <w:t xml:space="preserve"> 36 (5): 584-594</w:t>
      </w:r>
    </w:p>
    <w:p w14:paraId="6C55D0CC" w14:textId="77777777" w:rsidR="00F97DBD" w:rsidRPr="00472FCF" w:rsidRDefault="00F97DBD" w:rsidP="00F97DBD">
      <w:pPr>
        <w:pStyle w:val="DarkList-Accent51"/>
        <w:spacing w:after="0" w:line="240" w:lineRule="auto"/>
        <w:rPr>
          <w:rFonts w:ascii="Times New Roman" w:hAnsi="Times New Roman"/>
          <w:sz w:val="24"/>
          <w:szCs w:val="24"/>
        </w:rPr>
      </w:pPr>
    </w:p>
    <w:p w14:paraId="33380C0F" w14:textId="7946A25C" w:rsidR="00F97DBD" w:rsidRPr="00472FCF" w:rsidRDefault="00F97DBD" w:rsidP="00F97DBD">
      <w:pPr>
        <w:pStyle w:val="DarkList-Accent51"/>
        <w:numPr>
          <w:ilvl w:val="0"/>
          <w:numId w:val="5"/>
        </w:numPr>
        <w:spacing w:after="0" w:line="240" w:lineRule="auto"/>
        <w:rPr>
          <w:rFonts w:ascii="Times New Roman" w:hAnsi="Times New Roman"/>
          <w:sz w:val="24"/>
          <w:szCs w:val="24"/>
        </w:rPr>
      </w:pPr>
      <w:r w:rsidRPr="00472FCF">
        <w:rPr>
          <w:rFonts w:ascii="Times New Roman" w:hAnsi="Times New Roman"/>
          <w:sz w:val="24"/>
          <w:szCs w:val="24"/>
        </w:rPr>
        <w:t xml:space="preserve">Cameron </w:t>
      </w:r>
      <w:r w:rsidR="00E8362F" w:rsidRPr="00472FCF">
        <w:rPr>
          <w:rFonts w:ascii="Times New Roman" w:hAnsi="Times New Roman"/>
          <w:sz w:val="24"/>
          <w:szCs w:val="24"/>
        </w:rPr>
        <w:t>N,</w:t>
      </w:r>
      <w:r w:rsidRPr="00472FCF">
        <w:rPr>
          <w:rFonts w:ascii="Times New Roman" w:hAnsi="Times New Roman"/>
          <w:sz w:val="24"/>
          <w:szCs w:val="24"/>
        </w:rPr>
        <w:t xml:space="preserve"> </w:t>
      </w:r>
      <w:r w:rsidRPr="00472FCF">
        <w:rPr>
          <w:rFonts w:ascii="Times New Roman" w:hAnsi="Times New Roman"/>
          <w:b/>
          <w:sz w:val="24"/>
          <w:szCs w:val="24"/>
        </w:rPr>
        <w:t>Hawley NL.</w:t>
      </w:r>
      <w:r w:rsidRPr="00472FCF">
        <w:rPr>
          <w:rFonts w:ascii="Times New Roman" w:hAnsi="Times New Roman"/>
          <w:sz w:val="24"/>
          <w:szCs w:val="24"/>
        </w:rPr>
        <w:t xml:space="preserve"> Should the UK use WHO growth charts? Paediatrics and Child Health</w:t>
      </w:r>
      <w:r w:rsidR="00E8362F" w:rsidRPr="00472FCF">
        <w:rPr>
          <w:rFonts w:ascii="Times New Roman" w:hAnsi="Times New Roman"/>
          <w:sz w:val="24"/>
          <w:szCs w:val="24"/>
        </w:rPr>
        <w:t>. 2010;</w:t>
      </w:r>
      <w:r w:rsidRPr="00472FCF">
        <w:rPr>
          <w:rFonts w:ascii="Times New Roman" w:hAnsi="Times New Roman"/>
          <w:sz w:val="24"/>
          <w:szCs w:val="24"/>
        </w:rPr>
        <w:t xml:space="preserve"> 20 (4): 151-156</w:t>
      </w:r>
    </w:p>
    <w:p w14:paraId="08336F4C" w14:textId="77777777" w:rsidR="002E7A57" w:rsidRPr="00472FCF" w:rsidRDefault="002E7A57" w:rsidP="002E7A57">
      <w:pPr>
        <w:pStyle w:val="DarkList-Accent51"/>
        <w:spacing w:after="0" w:line="240" w:lineRule="auto"/>
        <w:rPr>
          <w:rFonts w:ascii="Times New Roman" w:hAnsi="Times New Roman"/>
          <w:sz w:val="24"/>
          <w:szCs w:val="24"/>
        </w:rPr>
      </w:pPr>
    </w:p>
    <w:p w14:paraId="384173E7" w14:textId="0D367DE4" w:rsidR="00F97DBD" w:rsidRPr="00472FCF" w:rsidRDefault="00F97DBD" w:rsidP="00F97DBD">
      <w:pPr>
        <w:pStyle w:val="DarkList-Accent51"/>
        <w:numPr>
          <w:ilvl w:val="0"/>
          <w:numId w:val="5"/>
        </w:numPr>
        <w:spacing w:after="0" w:line="240" w:lineRule="auto"/>
        <w:rPr>
          <w:rFonts w:ascii="Times New Roman" w:hAnsi="Times New Roman"/>
          <w:sz w:val="24"/>
          <w:szCs w:val="24"/>
        </w:rPr>
      </w:pPr>
      <w:r w:rsidRPr="00472FCF">
        <w:rPr>
          <w:rFonts w:ascii="Times New Roman" w:hAnsi="Times New Roman"/>
          <w:b/>
          <w:sz w:val="24"/>
          <w:szCs w:val="24"/>
        </w:rPr>
        <w:t>Hawley NL</w:t>
      </w:r>
      <w:r w:rsidRPr="00472FCF">
        <w:rPr>
          <w:rFonts w:ascii="Times New Roman" w:hAnsi="Times New Roman"/>
          <w:sz w:val="24"/>
          <w:szCs w:val="24"/>
        </w:rPr>
        <w:t>, Menard H, Agha G</w:t>
      </w:r>
      <w:r w:rsidR="00E8362F" w:rsidRPr="00472FCF">
        <w:rPr>
          <w:rFonts w:ascii="Times New Roman" w:hAnsi="Times New Roman"/>
          <w:sz w:val="24"/>
          <w:szCs w:val="24"/>
        </w:rPr>
        <w:t xml:space="preserve">, </w:t>
      </w:r>
      <w:r w:rsidRPr="00472FCF">
        <w:rPr>
          <w:rFonts w:ascii="Times New Roman" w:hAnsi="Times New Roman"/>
          <w:sz w:val="24"/>
          <w:szCs w:val="24"/>
        </w:rPr>
        <w:t>McGarvey ST. Preliminary blood lipid, lipoprotein, and glucose findings from the genome-wide study of adiposity in Samoans. Samoa Medical Journal</w:t>
      </w:r>
      <w:r w:rsidR="00E8362F" w:rsidRPr="00472FCF">
        <w:rPr>
          <w:rFonts w:ascii="Times New Roman" w:hAnsi="Times New Roman"/>
          <w:sz w:val="24"/>
          <w:szCs w:val="24"/>
        </w:rPr>
        <w:t>, 2010;</w:t>
      </w:r>
      <w:r w:rsidRPr="00472FCF">
        <w:rPr>
          <w:rFonts w:ascii="Times New Roman" w:hAnsi="Times New Roman"/>
          <w:sz w:val="24"/>
          <w:szCs w:val="24"/>
        </w:rPr>
        <w:t xml:space="preserve"> 2: 11-16</w:t>
      </w:r>
    </w:p>
    <w:p w14:paraId="42082EB9" w14:textId="77777777" w:rsidR="00F97DBD" w:rsidRPr="00472FCF" w:rsidRDefault="00F97DBD" w:rsidP="00F97DBD">
      <w:pPr>
        <w:pStyle w:val="DarkList-Accent51"/>
        <w:spacing w:after="0" w:line="240" w:lineRule="auto"/>
        <w:rPr>
          <w:rFonts w:ascii="Times New Roman" w:hAnsi="Times New Roman"/>
          <w:sz w:val="24"/>
          <w:szCs w:val="24"/>
        </w:rPr>
      </w:pPr>
    </w:p>
    <w:p w14:paraId="4EF545D3" w14:textId="301E489C" w:rsidR="00F97DBD" w:rsidRPr="00472FCF" w:rsidRDefault="00F97DBD" w:rsidP="00F97DBD">
      <w:pPr>
        <w:pStyle w:val="DarkList-Accent51"/>
        <w:numPr>
          <w:ilvl w:val="0"/>
          <w:numId w:val="5"/>
        </w:numPr>
        <w:spacing w:after="0" w:line="240" w:lineRule="auto"/>
        <w:rPr>
          <w:rFonts w:ascii="Times New Roman" w:hAnsi="Times New Roman"/>
          <w:sz w:val="24"/>
          <w:szCs w:val="24"/>
        </w:rPr>
      </w:pPr>
      <w:r w:rsidRPr="00472FCF">
        <w:rPr>
          <w:rFonts w:ascii="Times New Roman" w:hAnsi="Times New Roman"/>
          <w:sz w:val="24"/>
          <w:szCs w:val="24"/>
        </w:rPr>
        <w:t xml:space="preserve">Cash H, McGarvey ST, </w:t>
      </w:r>
      <w:proofErr w:type="spellStart"/>
      <w:r w:rsidRPr="00472FCF">
        <w:rPr>
          <w:rFonts w:ascii="Times New Roman" w:hAnsi="Times New Roman"/>
          <w:sz w:val="24"/>
          <w:szCs w:val="24"/>
        </w:rPr>
        <w:t>Housemann</w:t>
      </w:r>
      <w:proofErr w:type="spellEnd"/>
      <w:r w:rsidRPr="00472FCF">
        <w:rPr>
          <w:rFonts w:ascii="Times New Roman" w:hAnsi="Times New Roman"/>
          <w:sz w:val="24"/>
          <w:szCs w:val="24"/>
        </w:rPr>
        <w:t xml:space="preserve"> EA, </w:t>
      </w:r>
      <w:proofErr w:type="spellStart"/>
      <w:r w:rsidRPr="00472FCF">
        <w:rPr>
          <w:rFonts w:ascii="Times New Roman" w:hAnsi="Times New Roman"/>
          <w:sz w:val="24"/>
          <w:szCs w:val="24"/>
        </w:rPr>
        <w:t>Marsit</w:t>
      </w:r>
      <w:proofErr w:type="spellEnd"/>
      <w:r w:rsidRPr="00472FCF">
        <w:rPr>
          <w:rFonts w:ascii="Times New Roman" w:hAnsi="Times New Roman"/>
          <w:sz w:val="24"/>
          <w:szCs w:val="24"/>
        </w:rPr>
        <w:t xml:space="preserve"> CJ, </w:t>
      </w:r>
      <w:r w:rsidRPr="00472FCF">
        <w:rPr>
          <w:rFonts w:ascii="Times New Roman" w:hAnsi="Times New Roman"/>
          <w:b/>
          <w:sz w:val="24"/>
          <w:szCs w:val="24"/>
        </w:rPr>
        <w:t>Hawley NL</w:t>
      </w:r>
      <w:r w:rsidRPr="00472FCF">
        <w:rPr>
          <w:rFonts w:ascii="Times New Roman" w:hAnsi="Times New Roman"/>
          <w:sz w:val="24"/>
          <w:szCs w:val="24"/>
        </w:rPr>
        <w:t>, Lambert-</w:t>
      </w:r>
      <w:proofErr w:type="spellStart"/>
      <w:r w:rsidRPr="00472FCF">
        <w:rPr>
          <w:rFonts w:ascii="Times New Roman" w:hAnsi="Times New Roman"/>
          <w:sz w:val="24"/>
          <w:szCs w:val="24"/>
        </w:rPr>
        <w:t>Messerlian</w:t>
      </w:r>
      <w:proofErr w:type="spellEnd"/>
      <w:r w:rsidRPr="00472FCF">
        <w:rPr>
          <w:rFonts w:ascii="Times New Roman" w:hAnsi="Times New Roman"/>
          <w:sz w:val="24"/>
          <w:szCs w:val="24"/>
        </w:rPr>
        <w:t xml:space="preserve"> GM, </w:t>
      </w:r>
      <w:proofErr w:type="spellStart"/>
      <w:r w:rsidRPr="00472FCF">
        <w:rPr>
          <w:rFonts w:ascii="Times New Roman" w:hAnsi="Times New Roman"/>
          <w:sz w:val="24"/>
          <w:szCs w:val="24"/>
        </w:rPr>
        <w:t>Viali</w:t>
      </w:r>
      <w:proofErr w:type="spellEnd"/>
      <w:r w:rsidRPr="00472FCF">
        <w:rPr>
          <w:rFonts w:ascii="Times New Roman" w:hAnsi="Times New Roman"/>
          <w:sz w:val="24"/>
          <w:szCs w:val="24"/>
        </w:rPr>
        <w:t xml:space="preserve"> S, </w:t>
      </w:r>
      <w:proofErr w:type="spellStart"/>
      <w:r w:rsidRPr="00472FCF">
        <w:rPr>
          <w:rFonts w:ascii="Times New Roman" w:hAnsi="Times New Roman"/>
          <w:sz w:val="24"/>
          <w:szCs w:val="24"/>
        </w:rPr>
        <w:t>Tuitele</w:t>
      </w:r>
      <w:proofErr w:type="spellEnd"/>
      <w:r w:rsidRPr="00472FCF">
        <w:rPr>
          <w:rFonts w:ascii="Times New Roman" w:hAnsi="Times New Roman"/>
          <w:sz w:val="24"/>
          <w:szCs w:val="24"/>
        </w:rPr>
        <w:t xml:space="preserve"> J</w:t>
      </w:r>
      <w:r w:rsidR="00E8362F" w:rsidRPr="00472FCF">
        <w:rPr>
          <w:rFonts w:ascii="Times New Roman" w:hAnsi="Times New Roman"/>
          <w:sz w:val="24"/>
          <w:szCs w:val="24"/>
        </w:rPr>
        <w:t xml:space="preserve">, </w:t>
      </w:r>
      <w:r w:rsidRPr="00472FCF">
        <w:rPr>
          <w:rFonts w:ascii="Times New Roman" w:hAnsi="Times New Roman"/>
          <w:sz w:val="24"/>
          <w:szCs w:val="24"/>
        </w:rPr>
        <w:t>Kelsey KT. Cardiovascular disease risk factors and DNA methylation at the LINE-1 repeat region in peripheral blood from Samoan Islanders. Epigenetics</w:t>
      </w:r>
      <w:r w:rsidR="00E8362F" w:rsidRPr="00472FCF">
        <w:rPr>
          <w:rFonts w:ascii="Times New Roman" w:hAnsi="Times New Roman"/>
          <w:sz w:val="24"/>
          <w:szCs w:val="24"/>
        </w:rPr>
        <w:t>. 2011;</w:t>
      </w:r>
      <w:r w:rsidRPr="00472FCF">
        <w:rPr>
          <w:rFonts w:ascii="Times New Roman" w:hAnsi="Times New Roman"/>
          <w:sz w:val="24"/>
          <w:szCs w:val="24"/>
        </w:rPr>
        <w:t xml:space="preserve"> 6 (10): 1257-1264</w:t>
      </w:r>
    </w:p>
    <w:p w14:paraId="32848898" w14:textId="77777777" w:rsidR="00F97DBD" w:rsidRPr="00472FCF" w:rsidRDefault="00F97DBD" w:rsidP="00F97DBD">
      <w:pPr>
        <w:pStyle w:val="DarkList-Accent51"/>
        <w:spacing w:after="0" w:line="240" w:lineRule="auto"/>
        <w:rPr>
          <w:rFonts w:ascii="Times New Roman" w:hAnsi="Times New Roman"/>
          <w:sz w:val="24"/>
          <w:szCs w:val="24"/>
        </w:rPr>
      </w:pPr>
    </w:p>
    <w:p w14:paraId="2178FA00" w14:textId="2E5140FC" w:rsidR="00F97DBD" w:rsidRPr="00472FCF" w:rsidRDefault="00F97DBD" w:rsidP="00F97DBD">
      <w:pPr>
        <w:pStyle w:val="DarkList-Accent51"/>
        <w:numPr>
          <w:ilvl w:val="0"/>
          <w:numId w:val="5"/>
        </w:numPr>
        <w:spacing w:after="0" w:line="240" w:lineRule="auto"/>
        <w:rPr>
          <w:rFonts w:ascii="Times New Roman" w:hAnsi="Times New Roman"/>
          <w:sz w:val="24"/>
          <w:szCs w:val="24"/>
        </w:rPr>
      </w:pPr>
      <w:r w:rsidRPr="00472FCF">
        <w:rPr>
          <w:rFonts w:ascii="Times New Roman" w:hAnsi="Times New Roman"/>
          <w:b/>
          <w:sz w:val="24"/>
          <w:szCs w:val="24"/>
        </w:rPr>
        <w:t>Hawley NL</w:t>
      </w:r>
      <w:r w:rsidRPr="00472FCF">
        <w:rPr>
          <w:rFonts w:ascii="Times New Roman" w:hAnsi="Times New Roman"/>
          <w:sz w:val="24"/>
          <w:szCs w:val="24"/>
        </w:rPr>
        <w:t xml:space="preserve">, Weir LM, </w:t>
      </w:r>
      <w:proofErr w:type="spellStart"/>
      <w:r w:rsidRPr="00472FCF">
        <w:rPr>
          <w:rFonts w:ascii="Times New Roman" w:hAnsi="Times New Roman"/>
          <w:sz w:val="24"/>
          <w:szCs w:val="24"/>
        </w:rPr>
        <w:t>Viali</w:t>
      </w:r>
      <w:proofErr w:type="spellEnd"/>
      <w:r w:rsidRPr="00472FCF">
        <w:rPr>
          <w:rFonts w:ascii="Times New Roman" w:hAnsi="Times New Roman"/>
          <w:sz w:val="24"/>
          <w:szCs w:val="24"/>
        </w:rPr>
        <w:t xml:space="preserve"> S, </w:t>
      </w:r>
      <w:proofErr w:type="spellStart"/>
      <w:r w:rsidRPr="00472FCF">
        <w:rPr>
          <w:rFonts w:ascii="Times New Roman" w:hAnsi="Times New Roman"/>
          <w:sz w:val="24"/>
          <w:szCs w:val="24"/>
        </w:rPr>
        <w:t>Tuitele</w:t>
      </w:r>
      <w:proofErr w:type="spellEnd"/>
      <w:r w:rsidRPr="00472FCF">
        <w:rPr>
          <w:rFonts w:ascii="Times New Roman" w:hAnsi="Times New Roman"/>
          <w:sz w:val="24"/>
          <w:szCs w:val="24"/>
        </w:rPr>
        <w:t xml:space="preserve"> J</w:t>
      </w:r>
      <w:r w:rsidR="00E8362F" w:rsidRPr="00472FCF">
        <w:rPr>
          <w:rFonts w:ascii="Times New Roman" w:hAnsi="Times New Roman"/>
          <w:sz w:val="24"/>
          <w:szCs w:val="24"/>
        </w:rPr>
        <w:t xml:space="preserve">, </w:t>
      </w:r>
      <w:r w:rsidRPr="00472FCF">
        <w:rPr>
          <w:rFonts w:ascii="Times New Roman" w:hAnsi="Times New Roman"/>
          <w:sz w:val="24"/>
          <w:szCs w:val="24"/>
        </w:rPr>
        <w:t>McGarvey ST. Modernization and cardiometabolic risk in Samoan adolescents. American Journal of Human Biology</w:t>
      </w:r>
      <w:r w:rsidR="00E8362F" w:rsidRPr="00472FCF">
        <w:rPr>
          <w:rFonts w:ascii="Times New Roman" w:hAnsi="Times New Roman"/>
          <w:sz w:val="24"/>
          <w:szCs w:val="24"/>
        </w:rPr>
        <w:t>. 2012;</w:t>
      </w:r>
      <w:r w:rsidRPr="00472FCF">
        <w:rPr>
          <w:rFonts w:ascii="Times New Roman" w:hAnsi="Times New Roman"/>
          <w:sz w:val="24"/>
          <w:szCs w:val="24"/>
        </w:rPr>
        <w:t xml:space="preserve"> 24 (4): 551-557</w:t>
      </w:r>
    </w:p>
    <w:p w14:paraId="391B901E" w14:textId="77777777" w:rsidR="00F97DBD" w:rsidRPr="00472FCF" w:rsidRDefault="00F97DBD" w:rsidP="00F97DBD">
      <w:pPr>
        <w:pStyle w:val="DarkList-Accent51"/>
        <w:spacing w:after="0" w:line="240" w:lineRule="auto"/>
        <w:rPr>
          <w:rFonts w:ascii="Times New Roman" w:hAnsi="Times New Roman"/>
          <w:sz w:val="24"/>
          <w:szCs w:val="24"/>
        </w:rPr>
      </w:pPr>
    </w:p>
    <w:p w14:paraId="717498A0" w14:textId="0E28A437" w:rsidR="00F97DBD" w:rsidRPr="00472FCF" w:rsidRDefault="00F97DBD" w:rsidP="00F97DBD">
      <w:pPr>
        <w:pStyle w:val="DarkList-Accent51"/>
        <w:numPr>
          <w:ilvl w:val="0"/>
          <w:numId w:val="5"/>
        </w:numPr>
        <w:spacing w:after="0" w:line="240" w:lineRule="auto"/>
        <w:rPr>
          <w:rFonts w:ascii="Times New Roman" w:hAnsi="Times New Roman"/>
          <w:sz w:val="24"/>
          <w:szCs w:val="24"/>
        </w:rPr>
      </w:pPr>
      <w:proofErr w:type="spellStart"/>
      <w:r w:rsidRPr="00472FCF">
        <w:rPr>
          <w:rFonts w:ascii="Times New Roman" w:hAnsi="Times New Roman"/>
          <w:sz w:val="24"/>
          <w:szCs w:val="24"/>
        </w:rPr>
        <w:t>Seiden</w:t>
      </w:r>
      <w:proofErr w:type="spellEnd"/>
      <w:r w:rsidRPr="00472FCF">
        <w:rPr>
          <w:rFonts w:ascii="Times New Roman" w:hAnsi="Times New Roman"/>
          <w:sz w:val="24"/>
          <w:szCs w:val="24"/>
        </w:rPr>
        <w:t xml:space="preserve"> A, </w:t>
      </w:r>
      <w:r w:rsidRPr="00472FCF">
        <w:rPr>
          <w:rFonts w:ascii="Times New Roman" w:hAnsi="Times New Roman"/>
          <w:b/>
          <w:sz w:val="24"/>
          <w:szCs w:val="24"/>
        </w:rPr>
        <w:t>Hawley N</w:t>
      </w:r>
      <w:r w:rsidR="00E8362F" w:rsidRPr="00472FCF">
        <w:rPr>
          <w:rFonts w:ascii="Times New Roman" w:hAnsi="Times New Roman"/>
          <w:b/>
          <w:sz w:val="24"/>
          <w:szCs w:val="24"/>
        </w:rPr>
        <w:t>L</w:t>
      </w:r>
      <w:r w:rsidRPr="00472FCF">
        <w:rPr>
          <w:rFonts w:ascii="Times New Roman" w:hAnsi="Times New Roman"/>
          <w:sz w:val="24"/>
          <w:szCs w:val="24"/>
        </w:rPr>
        <w:t xml:space="preserve">, Schulz D, </w:t>
      </w:r>
      <w:proofErr w:type="spellStart"/>
      <w:r w:rsidRPr="00472FCF">
        <w:rPr>
          <w:rFonts w:ascii="Times New Roman" w:hAnsi="Times New Roman"/>
          <w:sz w:val="24"/>
          <w:szCs w:val="24"/>
        </w:rPr>
        <w:t>Raifman</w:t>
      </w:r>
      <w:proofErr w:type="spellEnd"/>
      <w:r w:rsidRPr="00472FCF">
        <w:rPr>
          <w:rFonts w:ascii="Times New Roman" w:hAnsi="Times New Roman"/>
          <w:sz w:val="24"/>
          <w:szCs w:val="24"/>
        </w:rPr>
        <w:t xml:space="preserve"> S, McGarvey ST. Long term trends in food availability, food prices, and obesity in Samoa. American Journal of Human Biology</w:t>
      </w:r>
      <w:r w:rsidR="00E8362F" w:rsidRPr="00472FCF">
        <w:rPr>
          <w:rFonts w:ascii="Times New Roman" w:hAnsi="Times New Roman"/>
          <w:sz w:val="24"/>
          <w:szCs w:val="24"/>
        </w:rPr>
        <w:t>. 2012;</w:t>
      </w:r>
      <w:r w:rsidRPr="00472FCF">
        <w:rPr>
          <w:rFonts w:ascii="Times New Roman" w:hAnsi="Times New Roman"/>
          <w:sz w:val="24"/>
          <w:szCs w:val="24"/>
        </w:rPr>
        <w:t xml:space="preserve"> 24 (3): 286-295</w:t>
      </w:r>
    </w:p>
    <w:p w14:paraId="21102824" w14:textId="77777777" w:rsidR="00F97DBD" w:rsidRPr="00472FCF" w:rsidRDefault="00F97DBD" w:rsidP="00F97DBD">
      <w:pPr>
        <w:pStyle w:val="DarkList-Accent51"/>
        <w:spacing w:after="0" w:line="240" w:lineRule="auto"/>
        <w:rPr>
          <w:rFonts w:ascii="Times New Roman" w:hAnsi="Times New Roman"/>
          <w:sz w:val="24"/>
          <w:szCs w:val="24"/>
        </w:rPr>
      </w:pPr>
    </w:p>
    <w:p w14:paraId="03E0A3DB" w14:textId="2DC288DF" w:rsidR="00F97DBD" w:rsidRPr="00472FCF" w:rsidRDefault="00F97DBD" w:rsidP="00F97DBD">
      <w:pPr>
        <w:pStyle w:val="DarkList-Accent51"/>
        <w:numPr>
          <w:ilvl w:val="0"/>
          <w:numId w:val="5"/>
        </w:numPr>
        <w:spacing w:after="0" w:line="240" w:lineRule="auto"/>
        <w:rPr>
          <w:rFonts w:ascii="Times New Roman" w:hAnsi="Times New Roman"/>
          <w:sz w:val="24"/>
          <w:szCs w:val="24"/>
        </w:rPr>
      </w:pPr>
      <w:r w:rsidRPr="00472FCF">
        <w:rPr>
          <w:rFonts w:ascii="Times New Roman" w:hAnsi="Times New Roman"/>
          <w:b/>
          <w:sz w:val="24"/>
          <w:szCs w:val="24"/>
        </w:rPr>
        <w:t>Hawley NL</w:t>
      </w:r>
      <w:r w:rsidRPr="00472FCF">
        <w:rPr>
          <w:rFonts w:ascii="Times New Roman" w:hAnsi="Times New Roman"/>
          <w:sz w:val="24"/>
          <w:szCs w:val="24"/>
        </w:rPr>
        <w:t xml:space="preserve">, </w:t>
      </w:r>
      <w:proofErr w:type="spellStart"/>
      <w:r w:rsidRPr="00472FCF">
        <w:rPr>
          <w:rFonts w:ascii="Times New Roman" w:hAnsi="Times New Roman"/>
          <w:sz w:val="24"/>
          <w:szCs w:val="24"/>
        </w:rPr>
        <w:t>Rousham</w:t>
      </w:r>
      <w:proofErr w:type="spellEnd"/>
      <w:r w:rsidR="00A01A32" w:rsidRPr="00472FCF">
        <w:rPr>
          <w:rFonts w:ascii="Times New Roman" w:hAnsi="Times New Roman"/>
          <w:sz w:val="24"/>
          <w:szCs w:val="24"/>
        </w:rPr>
        <w:t xml:space="preserve"> </w:t>
      </w:r>
      <w:r w:rsidRPr="00472FCF">
        <w:rPr>
          <w:rFonts w:ascii="Times New Roman" w:hAnsi="Times New Roman"/>
          <w:sz w:val="24"/>
          <w:szCs w:val="24"/>
        </w:rPr>
        <w:t xml:space="preserve">EK, Norris SA, </w:t>
      </w:r>
      <w:proofErr w:type="spellStart"/>
      <w:r w:rsidRPr="00472FCF">
        <w:rPr>
          <w:rFonts w:ascii="Times New Roman" w:hAnsi="Times New Roman"/>
          <w:sz w:val="24"/>
          <w:szCs w:val="24"/>
        </w:rPr>
        <w:t>Pettifor</w:t>
      </w:r>
      <w:proofErr w:type="spellEnd"/>
      <w:r w:rsidRPr="00472FCF">
        <w:rPr>
          <w:rFonts w:ascii="Times New Roman" w:hAnsi="Times New Roman"/>
          <w:sz w:val="24"/>
          <w:szCs w:val="24"/>
        </w:rPr>
        <w:t xml:space="preserve"> JM</w:t>
      </w:r>
      <w:r w:rsidR="00A01A32" w:rsidRPr="00472FCF">
        <w:rPr>
          <w:rFonts w:ascii="Times New Roman" w:hAnsi="Times New Roman"/>
          <w:sz w:val="24"/>
          <w:szCs w:val="24"/>
        </w:rPr>
        <w:t xml:space="preserve">, </w:t>
      </w:r>
      <w:r w:rsidRPr="00472FCF">
        <w:rPr>
          <w:rFonts w:ascii="Times New Roman" w:hAnsi="Times New Roman"/>
          <w:sz w:val="24"/>
          <w:szCs w:val="24"/>
        </w:rPr>
        <w:t>Cameron N. Determinants of relative skeletal maturity in South African children. Bone</w:t>
      </w:r>
      <w:r w:rsidR="00A01A32" w:rsidRPr="00472FCF">
        <w:rPr>
          <w:rFonts w:ascii="Times New Roman" w:hAnsi="Times New Roman"/>
          <w:sz w:val="24"/>
          <w:szCs w:val="24"/>
        </w:rPr>
        <w:t>. 2012;</w:t>
      </w:r>
      <w:r w:rsidRPr="00472FCF">
        <w:rPr>
          <w:rFonts w:ascii="Times New Roman" w:hAnsi="Times New Roman"/>
          <w:sz w:val="24"/>
          <w:szCs w:val="24"/>
        </w:rPr>
        <w:t xml:space="preserve"> 50 (1): 259-264</w:t>
      </w:r>
    </w:p>
    <w:p w14:paraId="5BFAB391" w14:textId="77777777" w:rsidR="00F97DBD" w:rsidRPr="00472FCF" w:rsidRDefault="00F97DBD" w:rsidP="00F97DBD">
      <w:pPr>
        <w:pStyle w:val="DarkList-Accent51"/>
        <w:spacing w:after="0" w:line="240" w:lineRule="auto"/>
        <w:rPr>
          <w:rFonts w:ascii="Times New Roman" w:hAnsi="Times New Roman"/>
          <w:sz w:val="24"/>
          <w:szCs w:val="24"/>
        </w:rPr>
      </w:pPr>
    </w:p>
    <w:p w14:paraId="3BC7A58E" w14:textId="27E650C6" w:rsidR="00F97DBD" w:rsidRPr="00472FCF" w:rsidRDefault="00F97DBD" w:rsidP="0078383D">
      <w:pPr>
        <w:pStyle w:val="DarkList-Accent51"/>
        <w:numPr>
          <w:ilvl w:val="0"/>
          <w:numId w:val="5"/>
        </w:numPr>
        <w:spacing w:after="0" w:line="240" w:lineRule="auto"/>
        <w:rPr>
          <w:rFonts w:ascii="Times New Roman" w:hAnsi="Times New Roman"/>
          <w:sz w:val="24"/>
          <w:szCs w:val="24"/>
        </w:rPr>
      </w:pPr>
      <w:r w:rsidRPr="00472FCF">
        <w:rPr>
          <w:rFonts w:ascii="Times New Roman" w:hAnsi="Times New Roman"/>
          <w:b/>
          <w:sz w:val="24"/>
          <w:szCs w:val="24"/>
        </w:rPr>
        <w:lastRenderedPageBreak/>
        <w:t>Hawley NL,</w:t>
      </w:r>
      <w:r w:rsidRPr="00472FCF">
        <w:rPr>
          <w:rFonts w:ascii="Times New Roman" w:hAnsi="Times New Roman"/>
          <w:sz w:val="24"/>
          <w:szCs w:val="24"/>
        </w:rPr>
        <w:t xml:space="preserve"> Brown</w:t>
      </w:r>
      <w:r w:rsidR="00A01A32" w:rsidRPr="00472FCF">
        <w:rPr>
          <w:rFonts w:ascii="Times New Roman" w:hAnsi="Times New Roman"/>
          <w:sz w:val="24"/>
          <w:szCs w:val="24"/>
        </w:rPr>
        <w:t xml:space="preserve"> </w:t>
      </w:r>
      <w:r w:rsidRPr="00472FCF">
        <w:rPr>
          <w:rFonts w:ascii="Times New Roman" w:hAnsi="Times New Roman"/>
          <w:sz w:val="24"/>
          <w:szCs w:val="24"/>
        </w:rPr>
        <w:t xml:space="preserve">C, </w:t>
      </w:r>
      <w:proofErr w:type="spellStart"/>
      <w:r w:rsidRPr="00472FCF">
        <w:rPr>
          <w:rFonts w:ascii="Times New Roman" w:hAnsi="Times New Roman"/>
          <w:sz w:val="24"/>
          <w:szCs w:val="24"/>
        </w:rPr>
        <w:t>Nu’usolia</w:t>
      </w:r>
      <w:proofErr w:type="spellEnd"/>
      <w:r w:rsidRPr="00472FCF">
        <w:rPr>
          <w:rFonts w:ascii="Times New Roman" w:hAnsi="Times New Roman"/>
          <w:sz w:val="24"/>
          <w:szCs w:val="24"/>
        </w:rPr>
        <w:t xml:space="preserve"> O, Ah-Ching J, Muasau-Howard B</w:t>
      </w:r>
      <w:r w:rsidR="00A01A32" w:rsidRPr="00472FCF">
        <w:rPr>
          <w:rFonts w:ascii="Times New Roman" w:hAnsi="Times New Roman"/>
          <w:sz w:val="24"/>
          <w:szCs w:val="24"/>
        </w:rPr>
        <w:t xml:space="preserve">, </w:t>
      </w:r>
      <w:r w:rsidRPr="00472FCF">
        <w:rPr>
          <w:rFonts w:ascii="Times New Roman" w:hAnsi="Times New Roman"/>
          <w:sz w:val="24"/>
          <w:szCs w:val="24"/>
        </w:rPr>
        <w:t>McGarvey ST. Barriers to adequate prenatal care utilization in American Samoa. Maternal and Child Health</w:t>
      </w:r>
      <w:r w:rsidR="00A01A32" w:rsidRPr="00472FCF">
        <w:rPr>
          <w:rFonts w:ascii="Times New Roman" w:hAnsi="Times New Roman"/>
          <w:sz w:val="24"/>
          <w:szCs w:val="24"/>
        </w:rPr>
        <w:t>. 2014;</w:t>
      </w:r>
      <w:r w:rsidRPr="00472FCF">
        <w:rPr>
          <w:rFonts w:ascii="Times New Roman" w:hAnsi="Times New Roman"/>
          <w:sz w:val="24"/>
          <w:szCs w:val="24"/>
        </w:rPr>
        <w:t xml:space="preserve"> </w:t>
      </w:r>
      <w:r w:rsidR="006A4BED" w:rsidRPr="00472FCF">
        <w:rPr>
          <w:rFonts w:ascii="Times New Roman" w:hAnsi="Times New Roman"/>
          <w:sz w:val="24"/>
          <w:szCs w:val="24"/>
        </w:rPr>
        <w:t>18 (10): 2284-2292.</w:t>
      </w:r>
    </w:p>
    <w:p w14:paraId="7527174B" w14:textId="77777777" w:rsidR="0078383D" w:rsidRPr="00E8362F" w:rsidRDefault="0078383D" w:rsidP="0078383D">
      <w:pPr>
        <w:pStyle w:val="DarkList-Accent51"/>
        <w:spacing w:after="0" w:line="240" w:lineRule="auto"/>
        <w:rPr>
          <w:rFonts w:ascii="Times New Roman" w:hAnsi="Times New Roman"/>
          <w:sz w:val="24"/>
          <w:szCs w:val="24"/>
        </w:rPr>
      </w:pPr>
    </w:p>
    <w:p w14:paraId="77B588DC" w14:textId="2F3AD040" w:rsidR="00F97DBD" w:rsidRPr="00E8362F" w:rsidRDefault="00F97DBD" w:rsidP="00F97DBD">
      <w:pPr>
        <w:pStyle w:val="DarkList-Accent51"/>
        <w:numPr>
          <w:ilvl w:val="0"/>
          <w:numId w:val="5"/>
        </w:numPr>
        <w:spacing w:after="0" w:line="240" w:lineRule="auto"/>
        <w:rPr>
          <w:rFonts w:ascii="Times New Roman" w:hAnsi="Times New Roman"/>
          <w:sz w:val="24"/>
          <w:szCs w:val="24"/>
        </w:rPr>
      </w:pPr>
      <w:r w:rsidRPr="00E8362F">
        <w:rPr>
          <w:rFonts w:ascii="Times New Roman" w:hAnsi="Times New Roman"/>
          <w:b/>
          <w:sz w:val="24"/>
          <w:szCs w:val="24"/>
        </w:rPr>
        <w:t>Hawley NL</w:t>
      </w:r>
      <w:r w:rsidRPr="00E8362F">
        <w:rPr>
          <w:rFonts w:ascii="Times New Roman" w:hAnsi="Times New Roman"/>
          <w:sz w:val="24"/>
          <w:szCs w:val="24"/>
        </w:rPr>
        <w:t xml:space="preserve">, Johnson WO, </w:t>
      </w:r>
      <w:proofErr w:type="spellStart"/>
      <w:r w:rsidRPr="00E8362F">
        <w:rPr>
          <w:rFonts w:ascii="Times New Roman" w:hAnsi="Times New Roman"/>
          <w:sz w:val="24"/>
          <w:szCs w:val="24"/>
        </w:rPr>
        <w:t>Nu’usolia</w:t>
      </w:r>
      <w:proofErr w:type="spellEnd"/>
      <w:r w:rsidRPr="00E8362F">
        <w:rPr>
          <w:rFonts w:ascii="Times New Roman" w:hAnsi="Times New Roman"/>
          <w:sz w:val="24"/>
          <w:szCs w:val="24"/>
        </w:rPr>
        <w:t xml:space="preserve"> O</w:t>
      </w:r>
      <w:r w:rsidR="00A01A32" w:rsidRPr="00E8362F">
        <w:rPr>
          <w:rFonts w:ascii="Times New Roman" w:hAnsi="Times New Roman"/>
          <w:sz w:val="24"/>
          <w:szCs w:val="24"/>
        </w:rPr>
        <w:t xml:space="preserve">, </w:t>
      </w:r>
      <w:r w:rsidRPr="00E8362F">
        <w:rPr>
          <w:rFonts w:ascii="Times New Roman" w:hAnsi="Times New Roman"/>
          <w:sz w:val="24"/>
          <w:szCs w:val="24"/>
        </w:rPr>
        <w:t>McGarvey ST</w:t>
      </w:r>
      <w:r w:rsidR="00A01A32" w:rsidRPr="00E8362F">
        <w:rPr>
          <w:rFonts w:ascii="Times New Roman" w:hAnsi="Times New Roman"/>
          <w:sz w:val="24"/>
          <w:szCs w:val="24"/>
        </w:rPr>
        <w:t>.</w:t>
      </w:r>
      <w:r w:rsidRPr="00E8362F">
        <w:rPr>
          <w:rFonts w:ascii="Times New Roman" w:hAnsi="Times New Roman"/>
          <w:sz w:val="24"/>
          <w:szCs w:val="24"/>
        </w:rPr>
        <w:t xml:space="preserve"> The contribution of feeding mode to obesogenic growth trajectories in American Samoan infants. </w:t>
      </w:r>
      <w:proofErr w:type="spellStart"/>
      <w:r w:rsidRPr="00E8362F">
        <w:rPr>
          <w:rFonts w:ascii="Times New Roman" w:hAnsi="Times New Roman"/>
          <w:sz w:val="24"/>
          <w:szCs w:val="24"/>
        </w:rPr>
        <w:t>Pediatric</w:t>
      </w:r>
      <w:proofErr w:type="spellEnd"/>
      <w:r w:rsidRPr="00E8362F">
        <w:rPr>
          <w:rFonts w:ascii="Times New Roman" w:hAnsi="Times New Roman"/>
          <w:sz w:val="24"/>
          <w:szCs w:val="24"/>
        </w:rPr>
        <w:t xml:space="preserve"> Obesity</w:t>
      </w:r>
      <w:r w:rsidR="00A01A32" w:rsidRPr="00E8362F">
        <w:rPr>
          <w:rFonts w:ascii="Times New Roman" w:hAnsi="Times New Roman"/>
          <w:sz w:val="24"/>
          <w:szCs w:val="24"/>
        </w:rPr>
        <w:t>. 2014;</w:t>
      </w:r>
      <w:r w:rsidRPr="00E8362F">
        <w:rPr>
          <w:rFonts w:ascii="Times New Roman" w:hAnsi="Times New Roman"/>
          <w:sz w:val="24"/>
          <w:szCs w:val="24"/>
        </w:rPr>
        <w:t xml:space="preserve"> 9 (1): e1-e13.</w:t>
      </w:r>
    </w:p>
    <w:p w14:paraId="0A50606D" w14:textId="77777777" w:rsidR="00F97DBD" w:rsidRPr="00E8362F" w:rsidRDefault="00F97DBD" w:rsidP="00F97DBD">
      <w:pPr>
        <w:pStyle w:val="DarkList-Accent51"/>
        <w:spacing w:after="0" w:line="240" w:lineRule="auto"/>
        <w:rPr>
          <w:rFonts w:ascii="Times New Roman" w:hAnsi="Times New Roman"/>
          <w:sz w:val="24"/>
          <w:szCs w:val="24"/>
        </w:rPr>
      </w:pPr>
    </w:p>
    <w:p w14:paraId="488FFCDB" w14:textId="0A0E1986" w:rsidR="00F97DBD" w:rsidRPr="00E8362F" w:rsidRDefault="00F97DBD" w:rsidP="00F97DBD">
      <w:pPr>
        <w:pStyle w:val="DarkList-Accent51"/>
        <w:numPr>
          <w:ilvl w:val="0"/>
          <w:numId w:val="5"/>
        </w:numPr>
        <w:spacing w:after="0" w:line="240" w:lineRule="auto"/>
        <w:rPr>
          <w:rFonts w:ascii="Times New Roman" w:hAnsi="Times New Roman"/>
          <w:b/>
          <w:sz w:val="24"/>
          <w:szCs w:val="24"/>
        </w:rPr>
      </w:pPr>
      <w:r w:rsidRPr="00E8362F">
        <w:rPr>
          <w:rFonts w:ascii="Times New Roman" w:hAnsi="Times New Roman"/>
          <w:b/>
          <w:sz w:val="24"/>
          <w:szCs w:val="24"/>
        </w:rPr>
        <w:t xml:space="preserve">Hawley NL, </w:t>
      </w:r>
      <w:r w:rsidRPr="00E8362F">
        <w:rPr>
          <w:rFonts w:ascii="Times New Roman" w:hAnsi="Times New Roman"/>
          <w:sz w:val="24"/>
          <w:szCs w:val="24"/>
        </w:rPr>
        <w:t xml:space="preserve">Minster RL, Weeks DE, </w:t>
      </w:r>
      <w:proofErr w:type="spellStart"/>
      <w:r w:rsidRPr="00E8362F">
        <w:rPr>
          <w:rFonts w:ascii="Times New Roman" w:hAnsi="Times New Roman"/>
          <w:sz w:val="24"/>
          <w:szCs w:val="24"/>
        </w:rPr>
        <w:t>Viali</w:t>
      </w:r>
      <w:proofErr w:type="spellEnd"/>
      <w:r w:rsidRPr="00E8362F">
        <w:rPr>
          <w:rFonts w:ascii="Times New Roman" w:hAnsi="Times New Roman"/>
          <w:sz w:val="24"/>
          <w:szCs w:val="24"/>
        </w:rPr>
        <w:t xml:space="preserve"> S, </w:t>
      </w:r>
      <w:proofErr w:type="spellStart"/>
      <w:r w:rsidRPr="00E8362F">
        <w:rPr>
          <w:rFonts w:ascii="Times New Roman" w:hAnsi="Times New Roman"/>
          <w:sz w:val="24"/>
          <w:szCs w:val="24"/>
        </w:rPr>
        <w:t>Reupena</w:t>
      </w:r>
      <w:proofErr w:type="spellEnd"/>
      <w:r w:rsidRPr="00E8362F">
        <w:rPr>
          <w:rFonts w:ascii="Times New Roman" w:hAnsi="Times New Roman"/>
          <w:sz w:val="24"/>
          <w:szCs w:val="24"/>
        </w:rPr>
        <w:t xml:space="preserve"> MS, Dek</w:t>
      </w:r>
      <w:r w:rsidR="00A01A32" w:rsidRPr="00E8362F">
        <w:rPr>
          <w:rFonts w:ascii="Times New Roman" w:hAnsi="Times New Roman"/>
          <w:sz w:val="24"/>
          <w:szCs w:val="24"/>
        </w:rPr>
        <w:t>a</w:t>
      </w:r>
      <w:r w:rsidRPr="00E8362F">
        <w:rPr>
          <w:rFonts w:ascii="Times New Roman" w:hAnsi="Times New Roman"/>
          <w:sz w:val="24"/>
          <w:szCs w:val="24"/>
        </w:rPr>
        <w:t xml:space="preserve"> R,</w:t>
      </w:r>
      <w:r w:rsidR="00A01A32" w:rsidRPr="00E8362F">
        <w:rPr>
          <w:rFonts w:ascii="Times New Roman" w:hAnsi="Times New Roman"/>
          <w:sz w:val="24"/>
          <w:szCs w:val="24"/>
        </w:rPr>
        <w:t xml:space="preserve"> </w:t>
      </w:r>
      <w:r w:rsidRPr="00E8362F">
        <w:rPr>
          <w:rFonts w:ascii="Times New Roman" w:hAnsi="Times New Roman"/>
          <w:sz w:val="24"/>
          <w:szCs w:val="24"/>
        </w:rPr>
        <w:t>McGarvey ST. Genome-wide association study of adiposity in Samoans: Prevalence of non-communicable disease and associated risk factors. American Journal of Human Biology</w:t>
      </w:r>
      <w:r w:rsidR="00A01A32" w:rsidRPr="00E8362F">
        <w:rPr>
          <w:rFonts w:ascii="Times New Roman" w:hAnsi="Times New Roman"/>
          <w:sz w:val="24"/>
          <w:szCs w:val="24"/>
        </w:rPr>
        <w:t>. 2014;</w:t>
      </w:r>
      <w:r w:rsidRPr="00E8362F">
        <w:rPr>
          <w:rFonts w:ascii="Times New Roman" w:hAnsi="Times New Roman"/>
          <w:sz w:val="24"/>
          <w:szCs w:val="24"/>
        </w:rPr>
        <w:t xml:space="preserve"> 26: 491-501.</w:t>
      </w:r>
    </w:p>
    <w:p w14:paraId="56E42D6E" w14:textId="77777777" w:rsidR="00F97DBD" w:rsidRPr="00E8362F" w:rsidRDefault="00F97DBD" w:rsidP="00F97DBD">
      <w:pPr>
        <w:pStyle w:val="DarkList-Accent51"/>
        <w:spacing w:after="0" w:line="240" w:lineRule="auto"/>
        <w:rPr>
          <w:rFonts w:ascii="Times New Roman" w:hAnsi="Times New Roman"/>
          <w:b/>
          <w:sz w:val="24"/>
          <w:szCs w:val="24"/>
        </w:rPr>
      </w:pPr>
    </w:p>
    <w:p w14:paraId="0AAFC6EE" w14:textId="53ACBEB2" w:rsidR="00F97DBD" w:rsidRPr="00E8362F" w:rsidRDefault="00F97DBD" w:rsidP="00F97DBD">
      <w:pPr>
        <w:pStyle w:val="DarkList-Accent51"/>
        <w:numPr>
          <w:ilvl w:val="0"/>
          <w:numId w:val="5"/>
        </w:numPr>
        <w:spacing w:after="0" w:line="240" w:lineRule="auto"/>
        <w:rPr>
          <w:rFonts w:ascii="Times New Roman" w:hAnsi="Times New Roman"/>
          <w:iCs/>
          <w:sz w:val="24"/>
          <w:szCs w:val="24"/>
        </w:rPr>
      </w:pPr>
      <w:proofErr w:type="spellStart"/>
      <w:r w:rsidRPr="00E8362F">
        <w:rPr>
          <w:rFonts w:ascii="Times New Roman" w:hAnsi="Times New Roman"/>
          <w:sz w:val="24"/>
          <w:szCs w:val="24"/>
        </w:rPr>
        <w:t>Buhule</w:t>
      </w:r>
      <w:proofErr w:type="spellEnd"/>
      <w:r w:rsidRPr="00E8362F">
        <w:rPr>
          <w:rFonts w:ascii="Times New Roman" w:hAnsi="Times New Roman"/>
          <w:sz w:val="24"/>
          <w:szCs w:val="24"/>
        </w:rPr>
        <w:t xml:space="preserve"> OD, Minster RL, </w:t>
      </w:r>
      <w:r w:rsidRPr="00E8362F">
        <w:rPr>
          <w:rFonts w:ascii="Times New Roman" w:hAnsi="Times New Roman"/>
          <w:b/>
          <w:sz w:val="24"/>
          <w:szCs w:val="24"/>
        </w:rPr>
        <w:t>Hawley NL</w:t>
      </w:r>
      <w:r w:rsidRPr="00E8362F">
        <w:rPr>
          <w:rFonts w:ascii="Times New Roman" w:hAnsi="Times New Roman"/>
          <w:sz w:val="24"/>
          <w:szCs w:val="24"/>
        </w:rPr>
        <w:t xml:space="preserve">, </w:t>
      </w:r>
      <w:proofErr w:type="spellStart"/>
      <w:r w:rsidRPr="00E8362F">
        <w:rPr>
          <w:rFonts w:ascii="Times New Roman" w:hAnsi="Times New Roman"/>
          <w:sz w:val="24"/>
          <w:szCs w:val="24"/>
        </w:rPr>
        <w:t>Medvedovic</w:t>
      </w:r>
      <w:proofErr w:type="spellEnd"/>
      <w:r w:rsidRPr="00E8362F">
        <w:rPr>
          <w:rFonts w:ascii="Times New Roman" w:hAnsi="Times New Roman"/>
          <w:sz w:val="24"/>
          <w:szCs w:val="24"/>
        </w:rPr>
        <w:t xml:space="preserve"> M, </w:t>
      </w:r>
      <w:proofErr w:type="spellStart"/>
      <w:r w:rsidRPr="00E8362F">
        <w:rPr>
          <w:rFonts w:ascii="Times New Roman" w:hAnsi="Times New Roman"/>
          <w:sz w:val="24"/>
          <w:szCs w:val="24"/>
        </w:rPr>
        <w:t>Guangyun</w:t>
      </w:r>
      <w:proofErr w:type="spellEnd"/>
      <w:r w:rsidRPr="00E8362F">
        <w:rPr>
          <w:rFonts w:ascii="Times New Roman" w:hAnsi="Times New Roman"/>
          <w:sz w:val="24"/>
          <w:szCs w:val="24"/>
        </w:rPr>
        <w:t xml:space="preserve"> S, Hong C, </w:t>
      </w:r>
      <w:proofErr w:type="spellStart"/>
      <w:r w:rsidRPr="00E8362F">
        <w:rPr>
          <w:rFonts w:ascii="Times New Roman" w:hAnsi="Times New Roman"/>
          <w:sz w:val="24"/>
          <w:szCs w:val="24"/>
        </w:rPr>
        <w:t>Viali</w:t>
      </w:r>
      <w:proofErr w:type="spellEnd"/>
      <w:r w:rsidRPr="00E8362F">
        <w:rPr>
          <w:rFonts w:ascii="Times New Roman" w:hAnsi="Times New Roman"/>
          <w:sz w:val="24"/>
          <w:szCs w:val="24"/>
        </w:rPr>
        <w:t xml:space="preserve"> S, Deka R, McGarvey ST</w:t>
      </w:r>
      <w:r w:rsidR="00A01A32" w:rsidRPr="00E8362F">
        <w:rPr>
          <w:rFonts w:ascii="Times New Roman" w:hAnsi="Times New Roman"/>
          <w:sz w:val="24"/>
          <w:szCs w:val="24"/>
        </w:rPr>
        <w:t xml:space="preserve">, </w:t>
      </w:r>
      <w:r w:rsidRPr="00E8362F">
        <w:rPr>
          <w:rFonts w:ascii="Times New Roman" w:hAnsi="Times New Roman"/>
          <w:sz w:val="24"/>
          <w:szCs w:val="24"/>
        </w:rPr>
        <w:t xml:space="preserve">Weeks DE. </w:t>
      </w:r>
      <w:r w:rsidRPr="00E8362F">
        <w:rPr>
          <w:rFonts w:ascii="Times New Roman" w:hAnsi="Times New Roman"/>
          <w:iCs/>
          <w:sz w:val="24"/>
          <w:szCs w:val="24"/>
        </w:rPr>
        <w:t>Batch effects in 450K methylation analysis: a cautionary tale. Frontiers in Epigenetics and Epigenomics</w:t>
      </w:r>
      <w:r w:rsidR="00A01A32" w:rsidRPr="00E8362F">
        <w:rPr>
          <w:rFonts w:ascii="Times New Roman" w:hAnsi="Times New Roman"/>
          <w:iCs/>
          <w:sz w:val="24"/>
          <w:szCs w:val="24"/>
        </w:rPr>
        <w:t>. 2014;</w:t>
      </w:r>
      <w:r w:rsidRPr="00E8362F">
        <w:rPr>
          <w:rFonts w:ascii="Times New Roman" w:hAnsi="Times New Roman"/>
          <w:iCs/>
          <w:sz w:val="24"/>
          <w:szCs w:val="24"/>
        </w:rPr>
        <w:t xml:space="preserve"> 5: 354.</w:t>
      </w:r>
    </w:p>
    <w:p w14:paraId="146F5681" w14:textId="77777777" w:rsidR="00F97DBD" w:rsidRPr="00E8362F" w:rsidRDefault="00F97DBD" w:rsidP="00F97DBD">
      <w:pPr>
        <w:pStyle w:val="DarkList-Accent51"/>
        <w:spacing w:after="0" w:line="240" w:lineRule="auto"/>
        <w:rPr>
          <w:rFonts w:ascii="Times New Roman" w:hAnsi="Times New Roman"/>
          <w:i/>
          <w:sz w:val="24"/>
          <w:szCs w:val="24"/>
        </w:rPr>
      </w:pPr>
    </w:p>
    <w:p w14:paraId="0E5655A1" w14:textId="23EF1ECC" w:rsidR="00F97DBD" w:rsidRPr="00E8362F" w:rsidRDefault="00F97DBD" w:rsidP="00F97DBD">
      <w:pPr>
        <w:pStyle w:val="DarkList-Accent51"/>
        <w:numPr>
          <w:ilvl w:val="0"/>
          <w:numId w:val="5"/>
        </w:numPr>
        <w:spacing w:after="0" w:line="240" w:lineRule="auto"/>
        <w:rPr>
          <w:rFonts w:ascii="Times New Roman" w:hAnsi="Times New Roman"/>
          <w:sz w:val="24"/>
          <w:szCs w:val="24"/>
        </w:rPr>
      </w:pPr>
      <w:r w:rsidRPr="00E8362F">
        <w:rPr>
          <w:rFonts w:ascii="Times New Roman" w:hAnsi="Times New Roman"/>
          <w:sz w:val="24"/>
          <w:szCs w:val="24"/>
        </w:rPr>
        <w:t xml:space="preserve">Cole TJ, </w:t>
      </w:r>
      <w:proofErr w:type="spellStart"/>
      <w:r w:rsidRPr="00E8362F">
        <w:rPr>
          <w:rFonts w:ascii="Times New Roman" w:hAnsi="Times New Roman"/>
          <w:sz w:val="24"/>
          <w:szCs w:val="24"/>
        </w:rPr>
        <w:t>Rousham</w:t>
      </w:r>
      <w:proofErr w:type="spellEnd"/>
      <w:r w:rsidR="00A01A32" w:rsidRPr="00E8362F">
        <w:rPr>
          <w:rFonts w:ascii="Times New Roman" w:hAnsi="Times New Roman"/>
          <w:sz w:val="24"/>
          <w:szCs w:val="24"/>
        </w:rPr>
        <w:t xml:space="preserve"> </w:t>
      </w:r>
      <w:r w:rsidRPr="00E8362F">
        <w:rPr>
          <w:rFonts w:ascii="Times New Roman" w:hAnsi="Times New Roman"/>
          <w:sz w:val="24"/>
          <w:szCs w:val="24"/>
        </w:rPr>
        <w:t xml:space="preserve">EK, </w:t>
      </w:r>
      <w:r w:rsidRPr="00E8362F">
        <w:rPr>
          <w:rFonts w:ascii="Times New Roman" w:hAnsi="Times New Roman"/>
          <w:b/>
          <w:sz w:val="24"/>
          <w:szCs w:val="24"/>
        </w:rPr>
        <w:t>Hawley NL,</w:t>
      </w:r>
      <w:r w:rsidRPr="00E8362F">
        <w:rPr>
          <w:rFonts w:ascii="Times New Roman" w:hAnsi="Times New Roman"/>
          <w:sz w:val="24"/>
          <w:szCs w:val="24"/>
        </w:rPr>
        <w:t xml:space="preserve"> Cameron N, Norris S</w:t>
      </w:r>
      <w:r w:rsidR="00A01A32" w:rsidRPr="00E8362F">
        <w:rPr>
          <w:rFonts w:ascii="Times New Roman" w:hAnsi="Times New Roman"/>
          <w:sz w:val="24"/>
          <w:szCs w:val="24"/>
        </w:rPr>
        <w:t>A</w:t>
      </w:r>
      <w:r w:rsidRPr="00E8362F">
        <w:rPr>
          <w:rFonts w:ascii="Times New Roman" w:hAnsi="Times New Roman"/>
          <w:sz w:val="24"/>
          <w:szCs w:val="24"/>
        </w:rPr>
        <w:t xml:space="preserve">, </w:t>
      </w:r>
      <w:proofErr w:type="spellStart"/>
      <w:r w:rsidRPr="00E8362F">
        <w:rPr>
          <w:rFonts w:ascii="Times New Roman" w:hAnsi="Times New Roman"/>
          <w:sz w:val="24"/>
          <w:szCs w:val="24"/>
        </w:rPr>
        <w:t>Pettifor</w:t>
      </w:r>
      <w:proofErr w:type="spellEnd"/>
      <w:r w:rsidRPr="00E8362F">
        <w:rPr>
          <w:rFonts w:ascii="Times New Roman" w:hAnsi="Times New Roman"/>
          <w:sz w:val="24"/>
          <w:szCs w:val="24"/>
        </w:rPr>
        <w:t xml:space="preserve"> JM</w:t>
      </w:r>
      <w:r w:rsidR="00A01A32" w:rsidRPr="00E8362F">
        <w:rPr>
          <w:rFonts w:ascii="Times New Roman" w:hAnsi="Times New Roman"/>
          <w:sz w:val="24"/>
          <w:szCs w:val="24"/>
        </w:rPr>
        <w:t>.</w:t>
      </w:r>
      <w:r w:rsidRPr="00E8362F">
        <w:rPr>
          <w:rFonts w:ascii="Times New Roman" w:hAnsi="Times New Roman"/>
          <w:sz w:val="24"/>
          <w:szCs w:val="24"/>
        </w:rPr>
        <w:t xml:space="preserve"> </w:t>
      </w:r>
      <w:proofErr w:type="gramStart"/>
      <w:r w:rsidRPr="00E8362F">
        <w:rPr>
          <w:rFonts w:ascii="Times New Roman" w:hAnsi="Times New Roman"/>
          <w:sz w:val="24"/>
          <w:szCs w:val="24"/>
        </w:rPr>
        <w:t>Ethnic</w:t>
      </w:r>
      <w:proofErr w:type="gramEnd"/>
      <w:r w:rsidRPr="00E8362F">
        <w:rPr>
          <w:rFonts w:ascii="Times New Roman" w:hAnsi="Times New Roman"/>
          <w:sz w:val="24"/>
          <w:szCs w:val="24"/>
        </w:rPr>
        <w:t xml:space="preserve"> and sex differences in skeletal maturation among the Birth to Twenty cohort in South Africa. Archives of Disease in Childhood</w:t>
      </w:r>
      <w:r w:rsidR="00A01A32" w:rsidRPr="00E8362F">
        <w:rPr>
          <w:rFonts w:ascii="Times New Roman" w:hAnsi="Times New Roman"/>
          <w:sz w:val="24"/>
          <w:szCs w:val="24"/>
        </w:rPr>
        <w:t>. 2015;</w:t>
      </w:r>
      <w:r w:rsidRPr="00E8362F">
        <w:rPr>
          <w:rFonts w:ascii="Times New Roman" w:hAnsi="Times New Roman"/>
          <w:sz w:val="24"/>
          <w:szCs w:val="24"/>
        </w:rPr>
        <w:t xml:space="preserve"> 100: 1380143. </w:t>
      </w:r>
    </w:p>
    <w:p w14:paraId="211FAEE6" w14:textId="77777777" w:rsidR="00F97DBD" w:rsidRPr="00E8362F" w:rsidRDefault="00F97DBD" w:rsidP="00F97DBD">
      <w:pPr>
        <w:pStyle w:val="DarkList-Accent51"/>
        <w:spacing w:after="0" w:line="240" w:lineRule="auto"/>
        <w:rPr>
          <w:rFonts w:ascii="Times New Roman" w:hAnsi="Times New Roman"/>
          <w:sz w:val="24"/>
          <w:szCs w:val="24"/>
        </w:rPr>
      </w:pPr>
    </w:p>
    <w:p w14:paraId="578563E0" w14:textId="13E4DCDB" w:rsidR="00F97DBD" w:rsidRPr="00E8362F" w:rsidRDefault="00F97DBD" w:rsidP="00F97DBD">
      <w:pPr>
        <w:pStyle w:val="DarkList-Accent51"/>
        <w:numPr>
          <w:ilvl w:val="0"/>
          <w:numId w:val="5"/>
        </w:numPr>
        <w:spacing w:after="0" w:line="240" w:lineRule="auto"/>
        <w:rPr>
          <w:rFonts w:ascii="Times New Roman" w:hAnsi="Times New Roman"/>
          <w:i/>
          <w:sz w:val="24"/>
          <w:szCs w:val="24"/>
        </w:rPr>
      </w:pPr>
      <w:r w:rsidRPr="00E8362F">
        <w:rPr>
          <w:rFonts w:ascii="Times New Roman" w:hAnsi="Times New Roman"/>
          <w:b/>
          <w:sz w:val="24"/>
          <w:szCs w:val="24"/>
        </w:rPr>
        <w:t>Hawley NL,</w:t>
      </w:r>
      <w:r w:rsidRPr="00E8362F">
        <w:rPr>
          <w:rFonts w:ascii="Times New Roman" w:hAnsi="Times New Roman"/>
          <w:sz w:val="24"/>
          <w:szCs w:val="24"/>
        </w:rPr>
        <w:t xml:space="preserve"> Johnson WO, Hart CN, </w:t>
      </w:r>
      <w:proofErr w:type="spellStart"/>
      <w:r w:rsidRPr="00E8362F">
        <w:rPr>
          <w:rFonts w:ascii="Times New Roman" w:hAnsi="Times New Roman"/>
          <w:sz w:val="24"/>
          <w:szCs w:val="24"/>
        </w:rPr>
        <w:t>Triche</w:t>
      </w:r>
      <w:proofErr w:type="spellEnd"/>
      <w:r w:rsidRPr="00E8362F">
        <w:rPr>
          <w:rFonts w:ascii="Times New Roman" w:hAnsi="Times New Roman"/>
          <w:sz w:val="24"/>
          <w:szCs w:val="24"/>
        </w:rPr>
        <w:t xml:space="preserve"> EW, Muasau-Howard B, McGarvey ST. Gestational weight gain among Samoan women and its impact on delivery and infant outcomes. BMC Pregnancy and Childbirth</w:t>
      </w:r>
      <w:r w:rsidR="00A01A32" w:rsidRPr="00E8362F">
        <w:rPr>
          <w:rFonts w:ascii="Times New Roman" w:hAnsi="Times New Roman"/>
          <w:sz w:val="24"/>
          <w:szCs w:val="24"/>
        </w:rPr>
        <w:t>. 2015;</w:t>
      </w:r>
      <w:r w:rsidRPr="00E8362F">
        <w:rPr>
          <w:rFonts w:ascii="Times New Roman" w:hAnsi="Times New Roman"/>
          <w:sz w:val="24"/>
          <w:szCs w:val="24"/>
        </w:rPr>
        <w:t xml:space="preserve"> 15: 10-17.</w:t>
      </w:r>
    </w:p>
    <w:p w14:paraId="33557CAA" w14:textId="77777777" w:rsidR="006A4BED" w:rsidRPr="00E8362F" w:rsidRDefault="006A4BED" w:rsidP="006A4BED">
      <w:pPr>
        <w:pStyle w:val="DarkList-Accent51"/>
        <w:spacing w:after="0" w:line="240" w:lineRule="auto"/>
        <w:rPr>
          <w:rFonts w:ascii="Times New Roman" w:hAnsi="Times New Roman"/>
          <w:i/>
          <w:sz w:val="24"/>
          <w:szCs w:val="24"/>
        </w:rPr>
      </w:pPr>
    </w:p>
    <w:p w14:paraId="719C5BFF" w14:textId="66C922CC" w:rsidR="006A4BED" w:rsidRPr="00E8362F" w:rsidRDefault="006A4BED" w:rsidP="006A4BED">
      <w:pPr>
        <w:pStyle w:val="DarkList-Accent51"/>
        <w:numPr>
          <w:ilvl w:val="0"/>
          <w:numId w:val="5"/>
        </w:numPr>
        <w:spacing w:after="0" w:line="240" w:lineRule="auto"/>
        <w:rPr>
          <w:rFonts w:ascii="Times New Roman" w:hAnsi="Times New Roman"/>
          <w:i/>
          <w:sz w:val="24"/>
          <w:szCs w:val="24"/>
        </w:rPr>
      </w:pPr>
      <w:r w:rsidRPr="00E8362F">
        <w:rPr>
          <w:rFonts w:ascii="Times New Roman" w:hAnsi="Times New Roman"/>
          <w:b/>
          <w:sz w:val="24"/>
          <w:szCs w:val="24"/>
        </w:rPr>
        <w:t>Hawley NL</w:t>
      </w:r>
      <w:r w:rsidR="00A01A32" w:rsidRPr="00E8362F">
        <w:rPr>
          <w:rFonts w:ascii="Times New Roman" w:hAnsi="Times New Roman"/>
          <w:b/>
          <w:sz w:val="24"/>
          <w:szCs w:val="24"/>
        </w:rPr>
        <w:t xml:space="preserve">, </w:t>
      </w:r>
      <w:r w:rsidRPr="00E8362F">
        <w:rPr>
          <w:rFonts w:ascii="Times New Roman" w:hAnsi="Times New Roman"/>
          <w:sz w:val="24"/>
          <w:szCs w:val="24"/>
        </w:rPr>
        <w:t>McGarvey ST. Obesity and Diabetes in Pacific Islanders: The current burden and the need for urgent action. Current Diabetes Reports</w:t>
      </w:r>
      <w:r w:rsidR="00A01A32" w:rsidRPr="00E8362F">
        <w:rPr>
          <w:rFonts w:ascii="Times New Roman" w:hAnsi="Times New Roman"/>
          <w:sz w:val="24"/>
          <w:szCs w:val="24"/>
        </w:rPr>
        <w:t>. 2015;</w:t>
      </w:r>
      <w:r w:rsidRPr="00E8362F">
        <w:rPr>
          <w:rFonts w:ascii="Times New Roman" w:hAnsi="Times New Roman"/>
          <w:sz w:val="24"/>
          <w:szCs w:val="24"/>
        </w:rPr>
        <w:t xml:space="preserve"> 15 (5): 594.</w:t>
      </w:r>
    </w:p>
    <w:p w14:paraId="16824877" w14:textId="77777777" w:rsidR="002E7A57" w:rsidRPr="00E8362F" w:rsidRDefault="002E7A57" w:rsidP="002E7A57">
      <w:pPr>
        <w:pStyle w:val="DarkList-Accent51"/>
        <w:spacing w:after="0" w:line="240" w:lineRule="auto"/>
        <w:rPr>
          <w:rFonts w:ascii="Times New Roman" w:hAnsi="Times New Roman"/>
          <w:i/>
          <w:sz w:val="24"/>
          <w:szCs w:val="24"/>
        </w:rPr>
      </w:pPr>
    </w:p>
    <w:p w14:paraId="1F22B667" w14:textId="5070FC60" w:rsidR="00420145" w:rsidRPr="00E8362F" w:rsidRDefault="00420145" w:rsidP="00420145">
      <w:pPr>
        <w:pStyle w:val="DarkList-Accent51"/>
        <w:numPr>
          <w:ilvl w:val="0"/>
          <w:numId w:val="5"/>
        </w:numPr>
        <w:spacing w:after="0" w:line="240" w:lineRule="auto"/>
        <w:rPr>
          <w:rFonts w:ascii="Times New Roman" w:hAnsi="Times New Roman"/>
          <w:i/>
          <w:sz w:val="24"/>
          <w:szCs w:val="24"/>
        </w:rPr>
      </w:pPr>
      <w:r w:rsidRPr="00E8362F">
        <w:rPr>
          <w:rFonts w:ascii="Times New Roman" w:hAnsi="Times New Roman"/>
          <w:sz w:val="24"/>
          <w:szCs w:val="24"/>
        </w:rPr>
        <w:t xml:space="preserve">Huang Y, </w:t>
      </w:r>
      <w:proofErr w:type="spellStart"/>
      <w:r w:rsidRPr="00E8362F">
        <w:rPr>
          <w:rFonts w:ascii="Times New Roman" w:hAnsi="Times New Roman"/>
          <w:sz w:val="24"/>
          <w:szCs w:val="24"/>
        </w:rPr>
        <w:t>Maccani</w:t>
      </w:r>
      <w:proofErr w:type="spellEnd"/>
      <w:r w:rsidRPr="00E8362F">
        <w:rPr>
          <w:rFonts w:ascii="Times New Roman" w:hAnsi="Times New Roman"/>
          <w:sz w:val="24"/>
          <w:szCs w:val="24"/>
        </w:rPr>
        <w:t xml:space="preserve"> JZJ, </w:t>
      </w:r>
      <w:r w:rsidRPr="00E8362F">
        <w:rPr>
          <w:rFonts w:ascii="Times New Roman" w:hAnsi="Times New Roman"/>
          <w:b/>
          <w:sz w:val="24"/>
          <w:szCs w:val="24"/>
        </w:rPr>
        <w:t>Hawley NL</w:t>
      </w:r>
      <w:r w:rsidRPr="00E8362F">
        <w:rPr>
          <w:rFonts w:ascii="Times New Roman" w:hAnsi="Times New Roman"/>
          <w:sz w:val="24"/>
          <w:szCs w:val="24"/>
        </w:rPr>
        <w:t xml:space="preserve">, Wing RR, Kelsey </w:t>
      </w:r>
      <w:proofErr w:type="gramStart"/>
      <w:r w:rsidRPr="00E8362F">
        <w:rPr>
          <w:rFonts w:ascii="Times New Roman" w:hAnsi="Times New Roman"/>
          <w:sz w:val="24"/>
          <w:szCs w:val="24"/>
        </w:rPr>
        <w:t>KT</w:t>
      </w:r>
      <w:r w:rsidR="00A01A32" w:rsidRPr="00E8362F">
        <w:rPr>
          <w:rFonts w:ascii="Times New Roman" w:hAnsi="Times New Roman"/>
          <w:sz w:val="24"/>
          <w:szCs w:val="24"/>
        </w:rPr>
        <w:t xml:space="preserve">, </w:t>
      </w:r>
      <w:r w:rsidRPr="00E8362F">
        <w:rPr>
          <w:rFonts w:ascii="Times New Roman" w:hAnsi="Times New Roman"/>
          <w:sz w:val="24"/>
          <w:szCs w:val="24"/>
        </w:rPr>
        <w:t xml:space="preserve"> McCaffery</w:t>
      </w:r>
      <w:proofErr w:type="gramEnd"/>
      <w:r w:rsidRPr="00E8362F">
        <w:rPr>
          <w:rFonts w:ascii="Times New Roman" w:hAnsi="Times New Roman"/>
          <w:sz w:val="24"/>
          <w:szCs w:val="24"/>
        </w:rPr>
        <w:t xml:space="preserve"> JM. </w:t>
      </w:r>
      <w:r w:rsidRPr="00E8362F">
        <w:rPr>
          <w:rFonts w:ascii="Times New Roman" w:hAnsi="Times New Roman"/>
          <w:iCs/>
          <w:sz w:val="24"/>
          <w:szCs w:val="24"/>
        </w:rPr>
        <w:t>Epigenetic patterns in successful weight loss maintainers: a pilot study</w:t>
      </w:r>
      <w:r w:rsidRPr="00E8362F">
        <w:rPr>
          <w:rFonts w:ascii="Times New Roman" w:hAnsi="Times New Roman"/>
          <w:sz w:val="24"/>
          <w:szCs w:val="24"/>
        </w:rPr>
        <w:t>. International Journal of Obesity</w:t>
      </w:r>
      <w:r w:rsidR="00A01A32" w:rsidRPr="00E8362F">
        <w:rPr>
          <w:rFonts w:ascii="Times New Roman" w:hAnsi="Times New Roman"/>
          <w:sz w:val="24"/>
          <w:szCs w:val="24"/>
        </w:rPr>
        <w:t>. 2015;</w:t>
      </w:r>
      <w:r w:rsidRPr="00E8362F">
        <w:rPr>
          <w:rFonts w:ascii="Times New Roman" w:hAnsi="Times New Roman"/>
          <w:sz w:val="24"/>
          <w:szCs w:val="24"/>
        </w:rPr>
        <w:t xml:space="preserve"> 39 (5): 865-868</w:t>
      </w:r>
    </w:p>
    <w:p w14:paraId="11BC579A" w14:textId="77777777" w:rsidR="00C06EE1" w:rsidRPr="00E8362F" w:rsidRDefault="00C06EE1" w:rsidP="00C06EE1">
      <w:pPr>
        <w:pStyle w:val="DarkList-Accent51"/>
        <w:spacing w:after="0" w:line="240" w:lineRule="auto"/>
        <w:rPr>
          <w:rFonts w:ascii="Times New Roman" w:hAnsi="Times New Roman"/>
          <w:i/>
          <w:sz w:val="24"/>
          <w:szCs w:val="24"/>
        </w:rPr>
      </w:pPr>
    </w:p>
    <w:p w14:paraId="01795BAF" w14:textId="28C4820D" w:rsidR="00C06EE1" w:rsidRPr="00E8362F" w:rsidRDefault="00C06EE1" w:rsidP="00C06EE1">
      <w:pPr>
        <w:pStyle w:val="DarkList-Accent51"/>
        <w:numPr>
          <w:ilvl w:val="0"/>
          <w:numId w:val="5"/>
        </w:numPr>
        <w:spacing w:after="0" w:line="240" w:lineRule="auto"/>
        <w:rPr>
          <w:rFonts w:ascii="Times New Roman" w:hAnsi="Times New Roman"/>
          <w:i/>
          <w:sz w:val="24"/>
          <w:szCs w:val="24"/>
        </w:rPr>
      </w:pPr>
      <w:r w:rsidRPr="00E8362F">
        <w:rPr>
          <w:rFonts w:ascii="Times New Roman" w:hAnsi="Times New Roman"/>
          <w:b/>
          <w:sz w:val="24"/>
          <w:szCs w:val="24"/>
        </w:rPr>
        <w:t xml:space="preserve">Hawley NL, </w:t>
      </w:r>
      <w:r w:rsidRPr="00E8362F">
        <w:rPr>
          <w:rFonts w:ascii="Times New Roman" w:hAnsi="Times New Roman"/>
          <w:sz w:val="24"/>
          <w:szCs w:val="24"/>
          <w:u w:val="single"/>
        </w:rPr>
        <w:t>Holmdahl I, Strait EA, Freeman JR</w:t>
      </w:r>
      <w:r w:rsidRPr="00E8362F">
        <w:rPr>
          <w:rFonts w:ascii="Times New Roman" w:hAnsi="Times New Roman"/>
          <w:sz w:val="24"/>
          <w:szCs w:val="24"/>
        </w:rPr>
        <w:t xml:space="preserve">, Muasau-Howard BT, </w:t>
      </w:r>
      <w:proofErr w:type="spellStart"/>
      <w:r w:rsidRPr="00E8362F">
        <w:rPr>
          <w:rFonts w:ascii="Times New Roman" w:hAnsi="Times New Roman"/>
          <w:sz w:val="24"/>
          <w:szCs w:val="24"/>
        </w:rPr>
        <w:t>Solaita</w:t>
      </w:r>
      <w:proofErr w:type="spellEnd"/>
      <w:r w:rsidRPr="00E8362F">
        <w:rPr>
          <w:rFonts w:ascii="Times New Roman" w:hAnsi="Times New Roman"/>
          <w:sz w:val="24"/>
          <w:szCs w:val="24"/>
        </w:rPr>
        <w:t xml:space="preserve"> A</w:t>
      </w:r>
      <w:r w:rsidR="00A01A32" w:rsidRPr="00E8362F">
        <w:rPr>
          <w:rFonts w:ascii="Times New Roman" w:hAnsi="Times New Roman"/>
          <w:sz w:val="24"/>
          <w:szCs w:val="24"/>
        </w:rPr>
        <w:t xml:space="preserve">, </w:t>
      </w:r>
      <w:r w:rsidRPr="00E8362F">
        <w:rPr>
          <w:rFonts w:ascii="Times New Roman" w:hAnsi="Times New Roman"/>
          <w:sz w:val="24"/>
          <w:szCs w:val="24"/>
        </w:rPr>
        <w:t>McGarvey ST</w:t>
      </w:r>
      <w:r w:rsidR="00A01A32" w:rsidRPr="00E8362F">
        <w:rPr>
          <w:rFonts w:ascii="Times New Roman" w:hAnsi="Times New Roman"/>
          <w:sz w:val="24"/>
          <w:szCs w:val="24"/>
        </w:rPr>
        <w:t>.</w:t>
      </w:r>
      <w:r w:rsidRPr="00E8362F">
        <w:rPr>
          <w:rFonts w:ascii="Times New Roman" w:hAnsi="Times New Roman"/>
          <w:sz w:val="24"/>
          <w:szCs w:val="24"/>
        </w:rPr>
        <w:t xml:space="preserve">  </w:t>
      </w:r>
      <w:r w:rsidRPr="00E8362F">
        <w:rPr>
          <w:rFonts w:ascii="Times New Roman" w:hAnsi="Times New Roman"/>
          <w:iCs/>
          <w:sz w:val="24"/>
          <w:szCs w:val="24"/>
        </w:rPr>
        <w:t>Hospital practices and concerns about infant satiety are barriers to exclusive breastfeeding in American Samoa.</w:t>
      </w:r>
      <w:r w:rsidRPr="00E8362F">
        <w:rPr>
          <w:rFonts w:ascii="Times New Roman" w:hAnsi="Times New Roman"/>
          <w:sz w:val="24"/>
          <w:szCs w:val="24"/>
        </w:rPr>
        <w:t xml:space="preserve"> Pacific Journal of Reproductive Health</w:t>
      </w:r>
      <w:r w:rsidR="00A01A32" w:rsidRPr="00E8362F">
        <w:rPr>
          <w:rFonts w:ascii="Times New Roman" w:hAnsi="Times New Roman"/>
          <w:sz w:val="24"/>
          <w:szCs w:val="24"/>
        </w:rPr>
        <w:t>. 2015;</w:t>
      </w:r>
      <w:r w:rsidRPr="00E8362F">
        <w:rPr>
          <w:rFonts w:ascii="Times New Roman" w:hAnsi="Times New Roman"/>
          <w:sz w:val="24"/>
          <w:szCs w:val="24"/>
        </w:rPr>
        <w:t xml:space="preserve"> 1 (1): 14-24. </w:t>
      </w:r>
    </w:p>
    <w:p w14:paraId="27BEE68C" w14:textId="77777777" w:rsidR="00075BF7" w:rsidRPr="00E8362F" w:rsidRDefault="00075BF7" w:rsidP="00075BF7">
      <w:pPr>
        <w:pStyle w:val="DarkList-Accent51"/>
        <w:spacing w:after="0" w:line="240" w:lineRule="auto"/>
        <w:rPr>
          <w:rFonts w:ascii="Times New Roman" w:hAnsi="Times New Roman"/>
          <w:i/>
          <w:sz w:val="24"/>
          <w:szCs w:val="24"/>
        </w:rPr>
      </w:pPr>
    </w:p>
    <w:p w14:paraId="619F5583" w14:textId="644F056D" w:rsidR="00075BF7" w:rsidRPr="00E8362F" w:rsidRDefault="00075BF7" w:rsidP="00075BF7">
      <w:pPr>
        <w:pStyle w:val="DarkList-Accent51"/>
        <w:numPr>
          <w:ilvl w:val="0"/>
          <w:numId w:val="5"/>
        </w:numPr>
        <w:spacing w:after="0" w:line="240" w:lineRule="auto"/>
        <w:rPr>
          <w:rFonts w:ascii="Times New Roman" w:hAnsi="Times New Roman"/>
          <w:sz w:val="24"/>
          <w:szCs w:val="24"/>
        </w:rPr>
      </w:pPr>
      <w:r w:rsidRPr="00E8362F">
        <w:rPr>
          <w:rFonts w:ascii="Times New Roman" w:hAnsi="Times New Roman"/>
          <w:b/>
          <w:sz w:val="24"/>
          <w:szCs w:val="24"/>
        </w:rPr>
        <w:t>Hawley NL</w:t>
      </w:r>
      <w:r w:rsidRPr="00E8362F">
        <w:rPr>
          <w:rFonts w:ascii="Times New Roman" w:hAnsi="Times New Roman"/>
          <w:sz w:val="24"/>
          <w:szCs w:val="24"/>
        </w:rPr>
        <w:t xml:space="preserve">, Rosen RK, Strait EA, </w:t>
      </w:r>
      <w:proofErr w:type="spellStart"/>
      <w:r w:rsidRPr="00E8362F">
        <w:rPr>
          <w:rFonts w:ascii="Times New Roman" w:hAnsi="Times New Roman"/>
          <w:sz w:val="24"/>
          <w:szCs w:val="24"/>
          <w:u w:val="single"/>
        </w:rPr>
        <w:t>Ruffuci</w:t>
      </w:r>
      <w:proofErr w:type="spellEnd"/>
      <w:r w:rsidRPr="00E8362F">
        <w:rPr>
          <w:rFonts w:ascii="Times New Roman" w:hAnsi="Times New Roman"/>
          <w:sz w:val="24"/>
          <w:szCs w:val="24"/>
          <w:u w:val="single"/>
        </w:rPr>
        <w:t xml:space="preserve"> G, Holmdahl I, Freeman JR</w:t>
      </w:r>
      <w:r w:rsidRPr="00E8362F">
        <w:rPr>
          <w:rFonts w:ascii="Times New Roman" w:hAnsi="Times New Roman"/>
          <w:sz w:val="24"/>
          <w:szCs w:val="24"/>
        </w:rPr>
        <w:t>, Muasau-Howard BT, McGarvey ST</w:t>
      </w:r>
      <w:r w:rsidR="00A01A32" w:rsidRPr="00E8362F">
        <w:rPr>
          <w:rFonts w:ascii="Times New Roman" w:hAnsi="Times New Roman"/>
          <w:sz w:val="24"/>
          <w:szCs w:val="24"/>
        </w:rPr>
        <w:t>.</w:t>
      </w:r>
      <w:r w:rsidR="00E47B6E" w:rsidRPr="00E8362F">
        <w:rPr>
          <w:rFonts w:ascii="Times New Roman" w:hAnsi="Times New Roman"/>
          <w:sz w:val="24"/>
          <w:szCs w:val="24"/>
        </w:rPr>
        <w:t xml:space="preserve"> </w:t>
      </w:r>
      <w:r w:rsidRPr="00E8362F">
        <w:rPr>
          <w:rFonts w:ascii="Times New Roman" w:hAnsi="Times New Roman"/>
          <w:iCs/>
          <w:sz w:val="24"/>
          <w:szCs w:val="24"/>
        </w:rPr>
        <w:t>Mothers’ attitudes and beliefs about infant feeding highlight barriers to exclusive breastfeeding in American Samoa.</w:t>
      </w:r>
      <w:r w:rsidRPr="00E8362F">
        <w:rPr>
          <w:rFonts w:ascii="Times New Roman" w:hAnsi="Times New Roman"/>
          <w:i/>
          <w:sz w:val="24"/>
          <w:szCs w:val="24"/>
        </w:rPr>
        <w:t xml:space="preserve"> </w:t>
      </w:r>
      <w:r w:rsidRPr="00E8362F">
        <w:rPr>
          <w:rFonts w:ascii="Times New Roman" w:hAnsi="Times New Roman"/>
          <w:sz w:val="24"/>
          <w:szCs w:val="24"/>
        </w:rPr>
        <w:t xml:space="preserve"> Women and Birth</w:t>
      </w:r>
      <w:r w:rsidR="00A01A32" w:rsidRPr="00E8362F">
        <w:rPr>
          <w:rFonts w:ascii="Times New Roman" w:hAnsi="Times New Roman"/>
          <w:sz w:val="24"/>
          <w:szCs w:val="24"/>
        </w:rPr>
        <w:t>. 2015;</w:t>
      </w:r>
      <w:r w:rsidRPr="00E8362F">
        <w:rPr>
          <w:rFonts w:ascii="Times New Roman" w:hAnsi="Times New Roman"/>
          <w:sz w:val="24"/>
          <w:szCs w:val="24"/>
        </w:rPr>
        <w:t xml:space="preserve"> 28 (3): e80-86. </w:t>
      </w:r>
    </w:p>
    <w:p w14:paraId="38A060F6" w14:textId="77777777" w:rsidR="001F57B6" w:rsidRPr="00E8362F" w:rsidRDefault="001F57B6" w:rsidP="001F57B6">
      <w:pPr>
        <w:pStyle w:val="DarkList-Accent51"/>
        <w:spacing w:after="0" w:line="240" w:lineRule="auto"/>
        <w:rPr>
          <w:rFonts w:ascii="Times New Roman" w:hAnsi="Times New Roman"/>
          <w:sz w:val="24"/>
          <w:szCs w:val="24"/>
        </w:rPr>
      </w:pPr>
    </w:p>
    <w:p w14:paraId="7BB4A1C5" w14:textId="4C85476D" w:rsidR="001F57B6" w:rsidRPr="00E8362F" w:rsidRDefault="001F57B6" w:rsidP="001F57B6">
      <w:pPr>
        <w:pStyle w:val="DarkList-Accent51"/>
        <w:numPr>
          <w:ilvl w:val="0"/>
          <w:numId w:val="5"/>
        </w:numPr>
        <w:spacing w:after="0" w:line="240" w:lineRule="auto"/>
        <w:rPr>
          <w:rFonts w:ascii="Times New Roman" w:hAnsi="Times New Roman"/>
          <w:sz w:val="24"/>
          <w:szCs w:val="24"/>
        </w:rPr>
      </w:pPr>
      <w:r w:rsidRPr="00E8362F">
        <w:rPr>
          <w:rFonts w:ascii="Times New Roman" w:hAnsi="Times New Roman"/>
          <w:sz w:val="24"/>
          <w:szCs w:val="24"/>
          <w:u w:val="single"/>
        </w:rPr>
        <w:t>Freeman J,</w:t>
      </w:r>
      <w:r w:rsidRPr="00E8362F">
        <w:rPr>
          <w:rFonts w:ascii="Times New Roman" w:hAnsi="Times New Roman"/>
          <w:b/>
          <w:sz w:val="24"/>
          <w:szCs w:val="24"/>
        </w:rPr>
        <w:t xml:space="preserve"> </w:t>
      </w:r>
      <w:r w:rsidR="007A439C" w:rsidRPr="00E8362F">
        <w:rPr>
          <w:rFonts w:ascii="Times New Roman" w:hAnsi="Times New Roman"/>
          <w:sz w:val="24"/>
          <w:szCs w:val="24"/>
        </w:rPr>
        <w:t xml:space="preserve">Thompson K, </w:t>
      </w:r>
      <w:r w:rsidRPr="00E8362F">
        <w:rPr>
          <w:rFonts w:ascii="Times New Roman" w:hAnsi="Times New Roman"/>
          <w:sz w:val="24"/>
          <w:szCs w:val="24"/>
        </w:rPr>
        <w:t>Muasau-Howard B, McGarvey ST</w:t>
      </w:r>
      <w:r w:rsidR="00A01A32" w:rsidRPr="00E8362F">
        <w:rPr>
          <w:rFonts w:ascii="Times New Roman" w:hAnsi="Times New Roman"/>
          <w:sz w:val="24"/>
          <w:szCs w:val="24"/>
        </w:rPr>
        <w:t xml:space="preserve">, </w:t>
      </w:r>
      <w:r w:rsidRPr="00E8362F">
        <w:rPr>
          <w:rFonts w:ascii="Times New Roman" w:hAnsi="Times New Roman"/>
          <w:b/>
          <w:sz w:val="24"/>
          <w:szCs w:val="24"/>
        </w:rPr>
        <w:t>Hawley NL.</w:t>
      </w:r>
      <w:r w:rsidR="005216F3" w:rsidRPr="00E8362F">
        <w:rPr>
          <w:rFonts w:ascii="Times New Roman" w:hAnsi="Times New Roman"/>
          <w:sz w:val="24"/>
          <w:szCs w:val="24"/>
        </w:rPr>
        <w:t xml:space="preserve"> </w:t>
      </w:r>
      <w:r w:rsidR="00AD7686" w:rsidRPr="00E8362F">
        <w:rPr>
          <w:rFonts w:ascii="Times New Roman" w:hAnsi="Times New Roman"/>
          <w:sz w:val="24"/>
          <w:szCs w:val="24"/>
        </w:rPr>
        <w:t>An evaluation of gestational diabetes mellitus screening practices in American Samoa</w:t>
      </w:r>
      <w:r w:rsidRPr="00E8362F">
        <w:rPr>
          <w:rFonts w:ascii="Times New Roman" w:hAnsi="Times New Roman"/>
          <w:sz w:val="24"/>
          <w:szCs w:val="24"/>
        </w:rPr>
        <w:t>. Pacific Journal of Reproductive Health</w:t>
      </w:r>
      <w:r w:rsidR="00A01A32" w:rsidRPr="00E8362F">
        <w:rPr>
          <w:rFonts w:ascii="Times New Roman" w:hAnsi="Times New Roman"/>
          <w:sz w:val="24"/>
          <w:szCs w:val="24"/>
        </w:rPr>
        <w:t>. 2015;</w:t>
      </w:r>
      <w:r w:rsidRPr="00E8362F">
        <w:rPr>
          <w:rFonts w:ascii="Times New Roman" w:hAnsi="Times New Roman"/>
          <w:sz w:val="24"/>
          <w:szCs w:val="24"/>
        </w:rPr>
        <w:t xml:space="preserve"> 1 (2):  </w:t>
      </w:r>
      <w:r w:rsidR="00B05E22" w:rsidRPr="00E8362F">
        <w:rPr>
          <w:rFonts w:ascii="Times New Roman" w:hAnsi="Times New Roman"/>
          <w:sz w:val="24"/>
          <w:szCs w:val="24"/>
        </w:rPr>
        <w:t>68-73</w:t>
      </w:r>
    </w:p>
    <w:p w14:paraId="5BAEEBB0" w14:textId="77777777" w:rsidR="00B05E22" w:rsidRPr="00E8362F" w:rsidRDefault="00B05E22" w:rsidP="00B05E22">
      <w:pPr>
        <w:pStyle w:val="DarkList-Accent51"/>
        <w:spacing w:after="0" w:line="240" w:lineRule="auto"/>
        <w:rPr>
          <w:rFonts w:ascii="Times New Roman" w:hAnsi="Times New Roman"/>
          <w:sz w:val="24"/>
          <w:szCs w:val="24"/>
        </w:rPr>
      </w:pPr>
    </w:p>
    <w:p w14:paraId="6094B925" w14:textId="4C647645" w:rsidR="00B05E22" w:rsidRPr="00E8362F" w:rsidRDefault="00B05E22" w:rsidP="00B05E22">
      <w:pPr>
        <w:pStyle w:val="DarkList-Accent51"/>
        <w:numPr>
          <w:ilvl w:val="0"/>
          <w:numId w:val="5"/>
        </w:numPr>
        <w:spacing w:after="0" w:line="240" w:lineRule="auto"/>
        <w:rPr>
          <w:rFonts w:ascii="Times New Roman" w:hAnsi="Times New Roman"/>
          <w:i/>
          <w:sz w:val="24"/>
          <w:szCs w:val="24"/>
        </w:rPr>
      </w:pPr>
      <w:r w:rsidRPr="00E8362F">
        <w:rPr>
          <w:rFonts w:ascii="Times New Roman" w:hAnsi="Times New Roman"/>
          <w:sz w:val="24"/>
          <w:szCs w:val="24"/>
        </w:rPr>
        <w:t xml:space="preserve">Hart CN, </w:t>
      </w:r>
      <w:r w:rsidRPr="00E8362F">
        <w:rPr>
          <w:rFonts w:ascii="Times New Roman" w:hAnsi="Times New Roman"/>
          <w:b/>
          <w:sz w:val="24"/>
          <w:szCs w:val="24"/>
        </w:rPr>
        <w:t>Hawley NL</w:t>
      </w:r>
      <w:r w:rsidRPr="00E8362F">
        <w:rPr>
          <w:rFonts w:ascii="Times New Roman" w:hAnsi="Times New Roman"/>
          <w:sz w:val="24"/>
          <w:szCs w:val="24"/>
        </w:rPr>
        <w:t>, Wing RR</w:t>
      </w:r>
      <w:r w:rsidR="00A01A32" w:rsidRPr="00E8362F">
        <w:rPr>
          <w:rFonts w:ascii="Times New Roman" w:hAnsi="Times New Roman"/>
          <w:sz w:val="24"/>
          <w:szCs w:val="24"/>
        </w:rPr>
        <w:t>.</w:t>
      </w:r>
      <w:r w:rsidRPr="00E8362F">
        <w:rPr>
          <w:rFonts w:ascii="Times New Roman" w:hAnsi="Times New Roman"/>
          <w:sz w:val="24"/>
          <w:szCs w:val="24"/>
        </w:rPr>
        <w:t xml:space="preserve"> </w:t>
      </w:r>
      <w:r w:rsidRPr="00E8362F">
        <w:rPr>
          <w:rFonts w:ascii="Times New Roman" w:hAnsi="Times New Roman"/>
          <w:iCs/>
          <w:sz w:val="24"/>
          <w:szCs w:val="24"/>
        </w:rPr>
        <w:t xml:space="preserve">Development of a </w:t>
      </w:r>
      <w:proofErr w:type="spellStart"/>
      <w:r w:rsidRPr="00E8362F">
        <w:rPr>
          <w:rFonts w:ascii="Times New Roman" w:hAnsi="Times New Roman"/>
          <w:iCs/>
          <w:sz w:val="24"/>
          <w:szCs w:val="24"/>
        </w:rPr>
        <w:t>behavioral</w:t>
      </w:r>
      <w:proofErr w:type="spellEnd"/>
      <w:r w:rsidRPr="00E8362F">
        <w:rPr>
          <w:rFonts w:ascii="Times New Roman" w:hAnsi="Times New Roman"/>
          <w:iCs/>
          <w:sz w:val="24"/>
          <w:szCs w:val="24"/>
        </w:rPr>
        <w:t xml:space="preserve"> sleep intervention as a novel approach for </w:t>
      </w:r>
      <w:proofErr w:type="spellStart"/>
      <w:r w:rsidRPr="00E8362F">
        <w:rPr>
          <w:rFonts w:ascii="Times New Roman" w:hAnsi="Times New Roman"/>
          <w:iCs/>
          <w:sz w:val="24"/>
          <w:szCs w:val="24"/>
        </w:rPr>
        <w:t>pediatric</w:t>
      </w:r>
      <w:proofErr w:type="spellEnd"/>
      <w:r w:rsidRPr="00E8362F">
        <w:rPr>
          <w:rFonts w:ascii="Times New Roman" w:hAnsi="Times New Roman"/>
          <w:iCs/>
          <w:sz w:val="24"/>
          <w:szCs w:val="24"/>
        </w:rPr>
        <w:t xml:space="preserve"> obesity</w:t>
      </w:r>
      <w:r w:rsidR="00973208" w:rsidRPr="00E8362F">
        <w:rPr>
          <w:rFonts w:ascii="Times New Roman" w:hAnsi="Times New Roman"/>
          <w:iCs/>
          <w:sz w:val="24"/>
          <w:szCs w:val="24"/>
        </w:rPr>
        <w:t xml:space="preserve"> in school-aged children.</w:t>
      </w:r>
      <w:r w:rsidRPr="00E8362F">
        <w:rPr>
          <w:rFonts w:ascii="Times New Roman" w:hAnsi="Times New Roman"/>
          <w:iCs/>
          <w:sz w:val="24"/>
          <w:szCs w:val="24"/>
        </w:rPr>
        <w:t xml:space="preserve"> </w:t>
      </w:r>
      <w:proofErr w:type="spellStart"/>
      <w:r w:rsidRPr="00E8362F">
        <w:rPr>
          <w:rFonts w:ascii="Times New Roman" w:hAnsi="Times New Roman"/>
          <w:iCs/>
          <w:sz w:val="24"/>
          <w:szCs w:val="24"/>
        </w:rPr>
        <w:t>Pedi</w:t>
      </w:r>
      <w:r w:rsidR="004851CF" w:rsidRPr="00E8362F">
        <w:rPr>
          <w:rFonts w:ascii="Times New Roman" w:hAnsi="Times New Roman"/>
          <w:iCs/>
          <w:sz w:val="24"/>
          <w:szCs w:val="24"/>
        </w:rPr>
        <w:t>atric</w:t>
      </w:r>
      <w:proofErr w:type="spellEnd"/>
      <w:r w:rsidR="004851CF" w:rsidRPr="00E8362F">
        <w:rPr>
          <w:rFonts w:ascii="Times New Roman" w:hAnsi="Times New Roman"/>
          <w:sz w:val="24"/>
          <w:szCs w:val="24"/>
        </w:rPr>
        <w:t xml:space="preserve"> Clinics of North America</w:t>
      </w:r>
      <w:r w:rsidR="00A01A32" w:rsidRPr="00E8362F">
        <w:rPr>
          <w:rFonts w:ascii="Times New Roman" w:hAnsi="Times New Roman"/>
          <w:sz w:val="24"/>
          <w:szCs w:val="24"/>
        </w:rPr>
        <w:t>. 2016;</w:t>
      </w:r>
      <w:r w:rsidR="004851CF" w:rsidRPr="00E8362F">
        <w:rPr>
          <w:rFonts w:ascii="Times New Roman" w:hAnsi="Times New Roman"/>
          <w:sz w:val="24"/>
          <w:szCs w:val="24"/>
        </w:rPr>
        <w:t xml:space="preserve"> 63 (3): 511-523</w:t>
      </w:r>
      <w:r w:rsidRPr="00E8362F">
        <w:rPr>
          <w:rFonts w:ascii="Times New Roman" w:hAnsi="Times New Roman"/>
          <w:sz w:val="24"/>
          <w:szCs w:val="24"/>
        </w:rPr>
        <w:t xml:space="preserve">. </w:t>
      </w:r>
    </w:p>
    <w:p w14:paraId="448FA419" w14:textId="77777777" w:rsidR="00661AA1" w:rsidRPr="00E8362F" w:rsidRDefault="00661AA1" w:rsidP="00661AA1">
      <w:pPr>
        <w:pStyle w:val="DarkList-Accent51"/>
        <w:spacing w:after="0" w:line="240" w:lineRule="auto"/>
        <w:rPr>
          <w:rFonts w:ascii="Times New Roman" w:hAnsi="Times New Roman"/>
          <w:i/>
          <w:sz w:val="24"/>
          <w:szCs w:val="24"/>
        </w:rPr>
      </w:pPr>
    </w:p>
    <w:p w14:paraId="55971CE3" w14:textId="6AE2DFB0" w:rsidR="00661AA1" w:rsidRPr="00E8362F" w:rsidRDefault="00661AA1" w:rsidP="00661AA1">
      <w:pPr>
        <w:pStyle w:val="DarkList-Accent51"/>
        <w:numPr>
          <w:ilvl w:val="0"/>
          <w:numId w:val="5"/>
        </w:numPr>
        <w:spacing w:after="0" w:line="240" w:lineRule="auto"/>
        <w:rPr>
          <w:rFonts w:ascii="Times New Roman" w:hAnsi="Times New Roman"/>
          <w:i/>
          <w:sz w:val="24"/>
          <w:szCs w:val="24"/>
        </w:rPr>
      </w:pPr>
      <w:proofErr w:type="spellStart"/>
      <w:r w:rsidRPr="00E8362F">
        <w:rPr>
          <w:rFonts w:ascii="Times New Roman" w:hAnsi="Times New Roman"/>
          <w:sz w:val="24"/>
          <w:szCs w:val="24"/>
          <w:u w:val="single"/>
        </w:rPr>
        <w:lastRenderedPageBreak/>
        <w:t>Maredia</w:t>
      </w:r>
      <w:proofErr w:type="spellEnd"/>
      <w:r w:rsidRPr="00E8362F">
        <w:rPr>
          <w:rFonts w:ascii="Times New Roman" w:hAnsi="Times New Roman"/>
          <w:sz w:val="24"/>
          <w:szCs w:val="24"/>
          <w:u w:val="single"/>
        </w:rPr>
        <w:t xml:space="preserve"> H</w:t>
      </w:r>
      <w:r w:rsidRPr="00E8362F">
        <w:rPr>
          <w:rFonts w:ascii="Times New Roman" w:hAnsi="Times New Roman"/>
          <w:sz w:val="24"/>
          <w:szCs w:val="24"/>
        </w:rPr>
        <w:t>, Lambert-</w:t>
      </w:r>
      <w:proofErr w:type="spellStart"/>
      <w:r w:rsidRPr="00E8362F">
        <w:rPr>
          <w:rFonts w:ascii="Times New Roman" w:hAnsi="Times New Roman"/>
          <w:sz w:val="24"/>
          <w:szCs w:val="24"/>
        </w:rPr>
        <w:t>Messerlian</w:t>
      </w:r>
      <w:proofErr w:type="spellEnd"/>
      <w:r w:rsidRPr="00E8362F">
        <w:rPr>
          <w:rFonts w:ascii="Times New Roman" w:hAnsi="Times New Roman"/>
          <w:sz w:val="24"/>
          <w:szCs w:val="24"/>
        </w:rPr>
        <w:t xml:space="preserve"> G, </w:t>
      </w:r>
      <w:proofErr w:type="spellStart"/>
      <w:r w:rsidRPr="00E8362F">
        <w:rPr>
          <w:rFonts w:ascii="Times New Roman" w:hAnsi="Times New Roman"/>
          <w:sz w:val="24"/>
          <w:szCs w:val="24"/>
        </w:rPr>
        <w:t>Palomaki</w:t>
      </w:r>
      <w:proofErr w:type="spellEnd"/>
      <w:r w:rsidRPr="00E8362F">
        <w:rPr>
          <w:rFonts w:ascii="Times New Roman" w:hAnsi="Times New Roman"/>
          <w:sz w:val="24"/>
          <w:szCs w:val="24"/>
        </w:rPr>
        <w:t xml:space="preserve"> GE, </w:t>
      </w:r>
      <w:proofErr w:type="spellStart"/>
      <w:r w:rsidRPr="00E8362F">
        <w:rPr>
          <w:rFonts w:ascii="Times New Roman" w:hAnsi="Times New Roman"/>
          <w:sz w:val="24"/>
          <w:szCs w:val="24"/>
        </w:rPr>
        <w:t>Viali</w:t>
      </w:r>
      <w:proofErr w:type="spellEnd"/>
      <w:r w:rsidRPr="00E8362F">
        <w:rPr>
          <w:rFonts w:ascii="Times New Roman" w:hAnsi="Times New Roman"/>
          <w:sz w:val="24"/>
          <w:szCs w:val="24"/>
        </w:rPr>
        <w:t xml:space="preserve"> S, </w:t>
      </w:r>
      <w:r w:rsidRPr="00E8362F">
        <w:rPr>
          <w:rFonts w:ascii="Times New Roman" w:hAnsi="Times New Roman"/>
          <w:b/>
          <w:sz w:val="24"/>
          <w:szCs w:val="24"/>
        </w:rPr>
        <w:t>Hawley NL</w:t>
      </w:r>
      <w:r w:rsidRPr="00E8362F">
        <w:rPr>
          <w:rFonts w:ascii="Times New Roman" w:hAnsi="Times New Roman"/>
          <w:sz w:val="24"/>
          <w:szCs w:val="24"/>
        </w:rPr>
        <w:t>, McGarvey ST.</w:t>
      </w:r>
      <w:r w:rsidR="00F46528" w:rsidRPr="00E8362F">
        <w:rPr>
          <w:rFonts w:ascii="Times New Roman" w:hAnsi="Times New Roman"/>
          <w:sz w:val="24"/>
          <w:szCs w:val="24"/>
        </w:rPr>
        <w:t xml:space="preserve"> </w:t>
      </w:r>
      <w:proofErr w:type="spellStart"/>
      <w:r w:rsidR="0077444C" w:rsidRPr="00E8362F">
        <w:rPr>
          <w:rFonts w:ascii="Times New Roman" w:hAnsi="Times New Roman"/>
          <w:sz w:val="24"/>
          <w:szCs w:val="24"/>
        </w:rPr>
        <w:t>Cutoff</w:t>
      </w:r>
      <w:proofErr w:type="spellEnd"/>
      <w:r w:rsidR="0077444C" w:rsidRPr="00E8362F">
        <w:rPr>
          <w:rFonts w:ascii="Times New Roman" w:hAnsi="Times New Roman"/>
          <w:sz w:val="24"/>
          <w:szCs w:val="24"/>
        </w:rPr>
        <w:t xml:space="preserve"> levels for hyperandrogenemia among Samoan women: an improved methodology for deriving normative data in an obese population</w:t>
      </w:r>
      <w:r w:rsidRPr="00E8362F">
        <w:rPr>
          <w:rFonts w:ascii="Times New Roman" w:hAnsi="Times New Roman"/>
          <w:sz w:val="24"/>
          <w:szCs w:val="24"/>
        </w:rPr>
        <w:t xml:space="preserve"> Clinical</w:t>
      </w:r>
      <w:r w:rsidR="0077444C" w:rsidRPr="00E8362F">
        <w:rPr>
          <w:rFonts w:ascii="Times New Roman" w:hAnsi="Times New Roman"/>
          <w:sz w:val="24"/>
          <w:szCs w:val="24"/>
        </w:rPr>
        <w:t xml:space="preserve"> Biochemistry</w:t>
      </w:r>
      <w:r w:rsidR="00A01A32" w:rsidRPr="00E8362F">
        <w:rPr>
          <w:rFonts w:ascii="Times New Roman" w:hAnsi="Times New Roman"/>
          <w:sz w:val="24"/>
          <w:szCs w:val="24"/>
        </w:rPr>
        <w:t>. 2016;</w:t>
      </w:r>
      <w:r w:rsidR="0077444C" w:rsidRPr="00E8362F">
        <w:rPr>
          <w:rFonts w:ascii="Times New Roman" w:hAnsi="Times New Roman"/>
          <w:sz w:val="24"/>
          <w:szCs w:val="24"/>
        </w:rPr>
        <w:t xml:space="preserve"> 49 (10-11): 782-786.</w:t>
      </w:r>
    </w:p>
    <w:p w14:paraId="213C0716" w14:textId="77777777" w:rsidR="00560663" w:rsidRPr="00E8362F" w:rsidRDefault="00560663" w:rsidP="0050523A">
      <w:pPr>
        <w:pStyle w:val="DarkList-Accent51"/>
        <w:spacing w:after="0" w:line="240" w:lineRule="auto"/>
        <w:ind w:left="0"/>
        <w:rPr>
          <w:rFonts w:ascii="Times New Roman" w:hAnsi="Times New Roman"/>
          <w:i/>
          <w:sz w:val="24"/>
          <w:szCs w:val="24"/>
        </w:rPr>
      </w:pPr>
    </w:p>
    <w:p w14:paraId="16E88992" w14:textId="5F3F7A69" w:rsidR="00661AA1" w:rsidRPr="00E8362F" w:rsidRDefault="00560663" w:rsidP="0078383D">
      <w:pPr>
        <w:pStyle w:val="DarkList-Accent51"/>
        <w:numPr>
          <w:ilvl w:val="0"/>
          <w:numId w:val="5"/>
        </w:numPr>
        <w:spacing w:after="0" w:line="240" w:lineRule="auto"/>
        <w:rPr>
          <w:rFonts w:ascii="Times New Roman" w:hAnsi="Times New Roman"/>
          <w:sz w:val="24"/>
          <w:szCs w:val="24"/>
        </w:rPr>
      </w:pPr>
      <w:r w:rsidRPr="00E8362F">
        <w:rPr>
          <w:rFonts w:ascii="Times New Roman" w:hAnsi="Times New Roman"/>
          <w:sz w:val="24"/>
          <w:szCs w:val="24"/>
        </w:rPr>
        <w:t xml:space="preserve">Minster RL*, </w:t>
      </w:r>
      <w:r w:rsidRPr="00E8362F">
        <w:rPr>
          <w:rFonts w:ascii="Times New Roman" w:hAnsi="Times New Roman"/>
          <w:b/>
          <w:bCs/>
          <w:sz w:val="24"/>
          <w:szCs w:val="24"/>
        </w:rPr>
        <w:t>Hawley NL</w:t>
      </w:r>
      <w:r w:rsidR="00A01A32" w:rsidRPr="00E8362F">
        <w:rPr>
          <w:rFonts w:ascii="Times New Roman" w:hAnsi="Times New Roman"/>
          <w:b/>
          <w:bCs/>
          <w:sz w:val="24"/>
          <w:szCs w:val="24"/>
        </w:rPr>
        <w:t>*</w:t>
      </w:r>
      <w:r w:rsidRPr="00E8362F">
        <w:rPr>
          <w:rFonts w:ascii="Times New Roman" w:hAnsi="Times New Roman"/>
          <w:b/>
          <w:bCs/>
          <w:sz w:val="24"/>
          <w:szCs w:val="24"/>
        </w:rPr>
        <w:t>,</w:t>
      </w:r>
      <w:r w:rsidRPr="00E8362F">
        <w:rPr>
          <w:rFonts w:ascii="Times New Roman" w:hAnsi="Times New Roman"/>
          <w:sz w:val="24"/>
          <w:szCs w:val="24"/>
        </w:rPr>
        <w:t xml:space="preserve"> </w:t>
      </w:r>
      <w:proofErr w:type="spellStart"/>
      <w:r w:rsidRPr="00E8362F">
        <w:rPr>
          <w:rFonts w:ascii="Times New Roman" w:hAnsi="Times New Roman"/>
          <w:sz w:val="24"/>
          <w:szCs w:val="24"/>
        </w:rPr>
        <w:t>Su</w:t>
      </w:r>
      <w:proofErr w:type="spellEnd"/>
      <w:r w:rsidRPr="00E8362F">
        <w:rPr>
          <w:rFonts w:ascii="Times New Roman" w:hAnsi="Times New Roman"/>
          <w:sz w:val="24"/>
          <w:szCs w:val="24"/>
        </w:rPr>
        <w:t xml:space="preserve"> C, Sun G, Kershaw EE, Chen H, </w:t>
      </w:r>
      <w:proofErr w:type="spellStart"/>
      <w:r w:rsidRPr="00E8362F">
        <w:rPr>
          <w:rFonts w:ascii="Times New Roman" w:hAnsi="Times New Roman"/>
          <w:sz w:val="24"/>
          <w:szCs w:val="24"/>
        </w:rPr>
        <w:t>Buhule</w:t>
      </w:r>
      <w:proofErr w:type="spellEnd"/>
      <w:r w:rsidRPr="00E8362F">
        <w:rPr>
          <w:rFonts w:ascii="Times New Roman" w:hAnsi="Times New Roman"/>
          <w:sz w:val="24"/>
          <w:szCs w:val="24"/>
        </w:rPr>
        <w:t xml:space="preserve"> OD, Lin J, </w:t>
      </w:r>
      <w:proofErr w:type="spellStart"/>
      <w:r w:rsidRPr="00E8362F">
        <w:rPr>
          <w:rFonts w:ascii="Times New Roman" w:hAnsi="Times New Roman"/>
          <w:sz w:val="24"/>
          <w:szCs w:val="24"/>
        </w:rPr>
        <w:t>Reupena</w:t>
      </w:r>
      <w:proofErr w:type="spellEnd"/>
      <w:r w:rsidRPr="00E8362F">
        <w:rPr>
          <w:rFonts w:ascii="Times New Roman" w:hAnsi="Times New Roman"/>
          <w:sz w:val="24"/>
          <w:szCs w:val="24"/>
        </w:rPr>
        <w:t xml:space="preserve"> MS, Naseri T, Urba</w:t>
      </w:r>
      <w:r w:rsidR="00A01A32" w:rsidRPr="00E8362F">
        <w:rPr>
          <w:rFonts w:ascii="Times New Roman" w:hAnsi="Times New Roman"/>
          <w:sz w:val="24"/>
          <w:szCs w:val="24"/>
        </w:rPr>
        <w:t xml:space="preserve">n </w:t>
      </w:r>
      <w:r w:rsidRPr="00E8362F">
        <w:rPr>
          <w:rFonts w:ascii="Times New Roman" w:hAnsi="Times New Roman"/>
          <w:sz w:val="24"/>
          <w:szCs w:val="24"/>
        </w:rPr>
        <w:t>Z, Deka R, Weeks DE</w:t>
      </w:r>
      <w:r w:rsidR="00A01A32" w:rsidRPr="00E8362F">
        <w:rPr>
          <w:rFonts w:ascii="Times New Roman" w:hAnsi="Times New Roman"/>
          <w:sz w:val="24"/>
          <w:szCs w:val="24"/>
        </w:rPr>
        <w:t xml:space="preserve">, </w:t>
      </w:r>
      <w:r w:rsidRPr="00E8362F">
        <w:rPr>
          <w:rFonts w:ascii="Times New Roman" w:hAnsi="Times New Roman"/>
          <w:sz w:val="24"/>
          <w:szCs w:val="24"/>
        </w:rPr>
        <w:t xml:space="preserve">McGarvey </w:t>
      </w:r>
      <w:r w:rsidR="00A01A32" w:rsidRPr="00E8362F">
        <w:rPr>
          <w:rFonts w:ascii="Times New Roman" w:hAnsi="Times New Roman"/>
          <w:sz w:val="24"/>
          <w:szCs w:val="24"/>
        </w:rPr>
        <w:t>S</w:t>
      </w:r>
      <w:r w:rsidRPr="00E8362F">
        <w:rPr>
          <w:rFonts w:ascii="Times New Roman" w:hAnsi="Times New Roman"/>
          <w:sz w:val="24"/>
          <w:szCs w:val="24"/>
        </w:rPr>
        <w:t>T.</w:t>
      </w:r>
      <w:r w:rsidR="00A01A32" w:rsidRPr="00E8362F">
        <w:rPr>
          <w:rFonts w:ascii="Times New Roman" w:hAnsi="Times New Roman"/>
          <w:sz w:val="24"/>
          <w:szCs w:val="24"/>
        </w:rPr>
        <w:t xml:space="preserve"> </w:t>
      </w:r>
      <w:r w:rsidRPr="00E8362F">
        <w:rPr>
          <w:rFonts w:ascii="Times New Roman" w:hAnsi="Times New Roman"/>
          <w:sz w:val="24"/>
          <w:szCs w:val="24"/>
        </w:rPr>
        <w:t>A thrifty variant in CREBRF strongly influences body mass index in Samoans. Nature Genetics</w:t>
      </w:r>
      <w:r w:rsidR="00A01A32" w:rsidRPr="00E8362F">
        <w:rPr>
          <w:rFonts w:ascii="Times New Roman" w:hAnsi="Times New Roman"/>
          <w:sz w:val="24"/>
          <w:szCs w:val="24"/>
        </w:rPr>
        <w:t>. 2016;</w:t>
      </w:r>
      <w:r w:rsidR="00282665" w:rsidRPr="00E8362F">
        <w:rPr>
          <w:rFonts w:ascii="Times New Roman" w:hAnsi="Times New Roman"/>
          <w:sz w:val="24"/>
          <w:szCs w:val="24"/>
        </w:rPr>
        <w:t xml:space="preserve"> 48 (9): 1049-54.</w:t>
      </w:r>
      <w:r w:rsidR="0078383D" w:rsidRPr="00E8362F">
        <w:rPr>
          <w:rFonts w:ascii="Times New Roman" w:hAnsi="Times New Roman"/>
          <w:sz w:val="24"/>
          <w:szCs w:val="24"/>
        </w:rPr>
        <w:t xml:space="preserve">  </w:t>
      </w:r>
      <w:r w:rsidR="00A01A32" w:rsidRPr="00E8362F">
        <w:rPr>
          <w:rFonts w:ascii="Times New Roman" w:hAnsi="Times New Roman"/>
          <w:sz w:val="24"/>
          <w:szCs w:val="24"/>
        </w:rPr>
        <w:t>(</w:t>
      </w:r>
      <w:r w:rsidRPr="00E8362F">
        <w:rPr>
          <w:rFonts w:ascii="Times New Roman" w:hAnsi="Times New Roman"/>
          <w:sz w:val="24"/>
          <w:szCs w:val="24"/>
        </w:rPr>
        <w:t>*Co-First Authors</w:t>
      </w:r>
      <w:r w:rsidR="00A01A32" w:rsidRPr="00E8362F">
        <w:rPr>
          <w:rFonts w:ascii="Times New Roman" w:hAnsi="Times New Roman"/>
          <w:sz w:val="24"/>
          <w:szCs w:val="24"/>
        </w:rPr>
        <w:t>)</w:t>
      </w:r>
      <w:r w:rsidRPr="00E8362F">
        <w:rPr>
          <w:rFonts w:ascii="Times New Roman" w:hAnsi="Times New Roman"/>
          <w:sz w:val="24"/>
          <w:szCs w:val="24"/>
        </w:rPr>
        <w:t xml:space="preserve">. </w:t>
      </w:r>
    </w:p>
    <w:p w14:paraId="71F270D1" w14:textId="77777777" w:rsidR="007D2377" w:rsidRPr="00E8362F" w:rsidRDefault="007D2377" w:rsidP="00560663">
      <w:pPr>
        <w:pStyle w:val="DarkList-Accent51"/>
        <w:spacing w:after="0" w:line="240" w:lineRule="auto"/>
        <w:rPr>
          <w:rFonts w:ascii="Times New Roman" w:hAnsi="Times New Roman"/>
          <w:sz w:val="24"/>
          <w:szCs w:val="24"/>
        </w:rPr>
      </w:pPr>
    </w:p>
    <w:p w14:paraId="7CDEE667" w14:textId="09433521" w:rsidR="00282665" w:rsidRPr="00E8362F" w:rsidRDefault="007D2377" w:rsidP="003D60C5">
      <w:pPr>
        <w:pStyle w:val="DarkList-Accent51"/>
        <w:numPr>
          <w:ilvl w:val="0"/>
          <w:numId w:val="5"/>
        </w:numPr>
        <w:spacing w:after="0" w:line="240" w:lineRule="auto"/>
        <w:rPr>
          <w:rFonts w:ascii="Times New Roman" w:hAnsi="Times New Roman"/>
          <w:i/>
          <w:sz w:val="24"/>
          <w:szCs w:val="24"/>
        </w:rPr>
      </w:pPr>
      <w:r w:rsidRPr="00E8362F">
        <w:rPr>
          <w:rFonts w:ascii="Times New Roman" w:hAnsi="Times New Roman"/>
          <w:sz w:val="24"/>
          <w:szCs w:val="24"/>
        </w:rPr>
        <w:t xml:space="preserve">Hart CN, </w:t>
      </w:r>
      <w:r w:rsidRPr="00E8362F">
        <w:rPr>
          <w:rFonts w:ascii="Times New Roman" w:hAnsi="Times New Roman"/>
          <w:b/>
          <w:sz w:val="24"/>
          <w:szCs w:val="24"/>
        </w:rPr>
        <w:t>Hawley NL</w:t>
      </w:r>
      <w:r w:rsidRPr="00E8362F">
        <w:rPr>
          <w:rFonts w:ascii="Times New Roman" w:hAnsi="Times New Roman"/>
          <w:sz w:val="24"/>
          <w:szCs w:val="24"/>
        </w:rPr>
        <w:t xml:space="preserve">, </w:t>
      </w:r>
      <w:r w:rsidR="0001771B" w:rsidRPr="00E8362F">
        <w:rPr>
          <w:rFonts w:ascii="Times New Roman" w:hAnsi="Times New Roman"/>
          <w:sz w:val="24"/>
          <w:szCs w:val="24"/>
        </w:rPr>
        <w:t>W</w:t>
      </w:r>
      <w:r w:rsidRPr="00E8362F">
        <w:rPr>
          <w:rFonts w:ascii="Times New Roman" w:hAnsi="Times New Roman"/>
          <w:sz w:val="24"/>
          <w:szCs w:val="24"/>
        </w:rPr>
        <w:t xml:space="preserve">ing RR. Development of a </w:t>
      </w:r>
      <w:proofErr w:type="spellStart"/>
      <w:r w:rsidRPr="00E8362F">
        <w:rPr>
          <w:rFonts w:ascii="Times New Roman" w:hAnsi="Times New Roman"/>
          <w:sz w:val="24"/>
          <w:szCs w:val="24"/>
        </w:rPr>
        <w:t>behavioral</w:t>
      </w:r>
      <w:proofErr w:type="spellEnd"/>
      <w:r w:rsidRPr="00E8362F">
        <w:rPr>
          <w:rFonts w:ascii="Times New Roman" w:hAnsi="Times New Roman"/>
          <w:sz w:val="24"/>
          <w:szCs w:val="24"/>
        </w:rPr>
        <w:t xml:space="preserve"> sleep intervention as a novel approach for </w:t>
      </w:r>
      <w:proofErr w:type="spellStart"/>
      <w:r w:rsidRPr="00E8362F">
        <w:rPr>
          <w:rFonts w:ascii="Times New Roman" w:hAnsi="Times New Roman"/>
          <w:sz w:val="24"/>
          <w:szCs w:val="24"/>
        </w:rPr>
        <w:t>pediatric</w:t>
      </w:r>
      <w:proofErr w:type="spellEnd"/>
      <w:r w:rsidRPr="00E8362F">
        <w:rPr>
          <w:rFonts w:ascii="Times New Roman" w:hAnsi="Times New Roman"/>
          <w:sz w:val="24"/>
          <w:szCs w:val="24"/>
        </w:rPr>
        <w:t xml:space="preserve"> obesity in school-aged children. Sleep </w:t>
      </w:r>
      <w:r w:rsidR="00282665" w:rsidRPr="00E8362F">
        <w:rPr>
          <w:rFonts w:ascii="Times New Roman" w:hAnsi="Times New Roman"/>
          <w:sz w:val="24"/>
          <w:szCs w:val="24"/>
        </w:rPr>
        <w:t>Medicine Clinics</w:t>
      </w:r>
      <w:r w:rsidR="0001771B" w:rsidRPr="00E8362F">
        <w:rPr>
          <w:rFonts w:ascii="Times New Roman" w:hAnsi="Times New Roman"/>
          <w:sz w:val="24"/>
          <w:szCs w:val="24"/>
        </w:rPr>
        <w:t>. 2016;</w:t>
      </w:r>
      <w:r w:rsidR="00282665" w:rsidRPr="00E8362F">
        <w:rPr>
          <w:rFonts w:ascii="Times New Roman" w:hAnsi="Times New Roman"/>
          <w:sz w:val="24"/>
          <w:szCs w:val="24"/>
        </w:rPr>
        <w:t xml:space="preserve"> 11 (4): 515-523.</w:t>
      </w:r>
    </w:p>
    <w:p w14:paraId="0E39ED97" w14:textId="77777777" w:rsidR="000C1C11" w:rsidRPr="00E8362F" w:rsidRDefault="000C1C11" w:rsidP="000A723C">
      <w:pPr>
        <w:pStyle w:val="DarkList-Accent51"/>
        <w:spacing w:after="0" w:line="240" w:lineRule="auto"/>
        <w:ind w:left="0"/>
        <w:rPr>
          <w:rFonts w:ascii="Times New Roman" w:hAnsi="Times New Roman"/>
          <w:i/>
          <w:sz w:val="24"/>
          <w:szCs w:val="24"/>
        </w:rPr>
      </w:pPr>
    </w:p>
    <w:p w14:paraId="5F5C6A2F" w14:textId="4386FDD2" w:rsidR="000C1C11" w:rsidRPr="00E8362F" w:rsidRDefault="000C1C11" w:rsidP="000C1C11">
      <w:pPr>
        <w:pStyle w:val="DarkList-Accent51"/>
        <w:numPr>
          <w:ilvl w:val="0"/>
          <w:numId w:val="5"/>
        </w:numPr>
        <w:spacing w:after="0" w:line="240" w:lineRule="auto"/>
        <w:rPr>
          <w:rFonts w:ascii="Times New Roman" w:hAnsi="Times New Roman"/>
          <w:iCs/>
          <w:sz w:val="24"/>
          <w:szCs w:val="24"/>
        </w:rPr>
      </w:pPr>
      <w:proofErr w:type="spellStart"/>
      <w:r w:rsidRPr="00E8362F">
        <w:rPr>
          <w:rFonts w:ascii="Times New Roman" w:hAnsi="Times New Roman"/>
          <w:iCs/>
          <w:sz w:val="24"/>
          <w:szCs w:val="24"/>
          <w:u w:val="single"/>
        </w:rPr>
        <w:t>Kollanoor</w:t>
      </w:r>
      <w:proofErr w:type="spellEnd"/>
      <w:r w:rsidRPr="00E8362F">
        <w:rPr>
          <w:rFonts w:ascii="Times New Roman" w:hAnsi="Times New Roman"/>
          <w:iCs/>
          <w:sz w:val="24"/>
          <w:szCs w:val="24"/>
          <w:u w:val="single"/>
        </w:rPr>
        <w:t>-Samuel G</w:t>
      </w:r>
      <w:r w:rsidRPr="00E8362F">
        <w:rPr>
          <w:rFonts w:ascii="Times New Roman" w:hAnsi="Times New Roman"/>
          <w:iCs/>
          <w:sz w:val="24"/>
          <w:szCs w:val="24"/>
        </w:rPr>
        <w:t xml:space="preserve">, </w:t>
      </w:r>
      <w:proofErr w:type="spellStart"/>
      <w:r w:rsidRPr="00E8362F">
        <w:rPr>
          <w:rFonts w:ascii="Times New Roman" w:hAnsi="Times New Roman"/>
          <w:iCs/>
          <w:sz w:val="24"/>
          <w:szCs w:val="24"/>
        </w:rPr>
        <w:t>Shebl</w:t>
      </w:r>
      <w:proofErr w:type="spellEnd"/>
      <w:r w:rsidRPr="00E8362F">
        <w:rPr>
          <w:rFonts w:ascii="Times New Roman" w:hAnsi="Times New Roman"/>
          <w:iCs/>
          <w:sz w:val="24"/>
          <w:szCs w:val="24"/>
        </w:rPr>
        <w:t xml:space="preserve"> FM, </w:t>
      </w:r>
      <w:r w:rsidRPr="00E8362F">
        <w:rPr>
          <w:rFonts w:ascii="Times New Roman" w:hAnsi="Times New Roman"/>
          <w:b/>
          <w:iCs/>
          <w:sz w:val="24"/>
          <w:szCs w:val="24"/>
        </w:rPr>
        <w:t>Hawley NL</w:t>
      </w:r>
      <w:r w:rsidR="0001771B" w:rsidRPr="00E8362F">
        <w:rPr>
          <w:rFonts w:ascii="Times New Roman" w:hAnsi="Times New Roman"/>
          <w:iCs/>
          <w:sz w:val="24"/>
          <w:szCs w:val="24"/>
        </w:rPr>
        <w:t xml:space="preserve">, </w:t>
      </w:r>
      <w:r w:rsidRPr="00E8362F">
        <w:rPr>
          <w:rFonts w:ascii="Times New Roman" w:hAnsi="Times New Roman"/>
          <w:iCs/>
          <w:sz w:val="24"/>
          <w:szCs w:val="24"/>
        </w:rPr>
        <w:t>Perez-Escami</w:t>
      </w:r>
      <w:r w:rsidR="0001771B" w:rsidRPr="00E8362F">
        <w:rPr>
          <w:rFonts w:ascii="Times New Roman" w:hAnsi="Times New Roman"/>
          <w:iCs/>
          <w:sz w:val="24"/>
          <w:szCs w:val="24"/>
        </w:rPr>
        <w:t>l</w:t>
      </w:r>
      <w:r w:rsidRPr="00E8362F">
        <w:rPr>
          <w:rFonts w:ascii="Times New Roman" w:hAnsi="Times New Roman"/>
          <w:iCs/>
          <w:sz w:val="24"/>
          <w:szCs w:val="24"/>
        </w:rPr>
        <w:t>la R.</w:t>
      </w:r>
      <w:r w:rsidR="00DC4FEE" w:rsidRPr="00E8362F">
        <w:rPr>
          <w:rFonts w:ascii="Times New Roman" w:hAnsi="Times New Roman"/>
          <w:iCs/>
          <w:sz w:val="24"/>
          <w:szCs w:val="24"/>
        </w:rPr>
        <w:t xml:space="preserve"> </w:t>
      </w:r>
      <w:r w:rsidRPr="00E8362F">
        <w:rPr>
          <w:rFonts w:ascii="Times New Roman" w:hAnsi="Times New Roman"/>
          <w:iCs/>
          <w:sz w:val="24"/>
          <w:szCs w:val="24"/>
        </w:rPr>
        <w:t>Nutrition facts panel use is associated with higher diet q</w:t>
      </w:r>
      <w:r w:rsidR="00E34873" w:rsidRPr="00E8362F">
        <w:rPr>
          <w:rFonts w:ascii="Times New Roman" w:hAnsi="Times New Roman"/>
          <w:iCs/>
          <w:sz w:val="24"/>
          <w:szCs w:val="24"/>
        </w:rPr>
        <w:t xml:space="preserve">uality and lower glycosylated </w:t>
      </w:r>
      <w:proofErr w:type="spellStart"/>
      <w:r w:rsidR="00E34873" w:rsidRPr="00E8362F">
        <w:rPr>
          <w:rFonts w:ascii="Times New Roman" w:hAnsi="Times New Roman"/>
          <w:iCs/>
          <w:sz w:val="24"/>
          <w:szCs w:val="24"/>
        </w:rPr>
        <w:t>hemoglobin</w:t>
      </w:r>
      <w:proofErr w:type="spellEnd"/>
      <w:r w:rsidR="00E34873" w:rsidRPr="00E8362F">
        <w:rPr>
          <w:rFonts w:ascii="Times New Roman" w:hAnsi="Times New Roman"/>
          <w:iCs/>
          <w:sz w:val="24"/>
          <w:szCs w:val="24"/>
        </w:rPr>
        <w:t xml:space="preserve"> levels in </w:t>
      </w:r>
      <w:r w:rsidRPr="00E8362F">
        <w:rPr>
          <w:rFonts w:ascii="Times New Roman" w:hAnsi="Times New Roman"/>
          <w:iCs/>
          <w:sz w:val="24"/>
          <w:szCs w:val="24"/>
        </w:rPr>
        <w:t xml:space="preserve">US adults with undiagnosed prediabetes. American Journal </w:t>
      </w:r>
      <w:r w:rsidR="00E34873" w:rsidRPr="00E8362F">
        <w:rPr>
          <w:rFonts w:ascii="Times New Roman" w:hAnsi="Times New Roman"/>
          <w:iCs/>
          <w:sz w:val="24"/>
          <w:szCs w:val="24"/>
        </w:rPr>
        <w:t>of Clinical Nutrition</w:t>
      </w:r>
      <w:r w:rsidR="0001771B" w:rsidRPr="00E8362F">
        <w:rPr>
          <w:rFonts w:ascii="Times New Roman" w:hAnsi="Times New Roman"/>
          <w:iCs/>
          <w:sz w:val="24"/>
          <w:szCs w:val="24"/>
        </w:rPr>
        <w:t>. 2016;</w:t>
      </w:r>
      <w:r w:rsidR="00E34873" w:rsidRPr="00E8362F">
        <w:rPr>
          <w:rFonts w:ascii="Times New Roman" w:hAnsi="Times New Roman"/>
          <w:iCs/>
          <w:sz w:val="24"/>
          <w:szCs w:val="24"/>
        </w:rPr>
        <w:t xml:space="preserve"> 104 (6): 1639-1646</w:t>
      </w:r>
      <w:r w:rsidRPr="00E8362F">
        <w:rPr>
          <w:rFonts w:ascii="Times New Roman" w:hAnsi="Times New Roman"/>
          <w:iCs/>
          <w:sz w:val="24"/>
          <w:szCs w:val="24"/>
        </w:rPr>
        <w:t>.</w:t>
      </w:r>
    </w:p>
    <w:p w14:paraId="77626CFB" w14:textId="77777777" w:rsidR="007C1AD8" w:rsidRPr="00E8362F" w:rsidRDefault="007C1AD8" w:rsidP="007C1AD8">
      <w:pPr>
        <w:pStyle w:val="DarkList-Accent51"/>
        <w:spacing w:after="0" w:line="240" w:lineRule="auto"/>
        <w:rPr>
          <w:rFonts w:ascii="Times New Roman" w:hAnsi="Times New Roman"/>
          <w:i/>
          <w:sz w:val="24"/>
          <w:szCs w:val="24"/>
        </w:rPr>
      </w:pPr>
    </w:p>
    <w:p w14:paraId="15FBC635" w14:textId="584964F7" w:rsidR="007C1AD8" w:rsidRPr="00E8362F" w:rsidRDefault="007C1AD8" w:rsidP="000C1C11">
      <w:pPr>
        <w:pStyle w:val="DarkList-Accent51"/>
        <w:numPr>
          <w:ilvl w:val="0"/>
          <w:numId w:val="5"/>
        </w:numPr>
        <w:spacing w:after="0" w:line="240" w:lineRule="auto"/>
        <w:rPr>
          <w:rFonts w:ascii="Times New Roman" w:hAnsi="Times New Roman"/>
          <w:i/>
          <w:sz w:val="24"/>
          <w:szCs w:val="24"/>
        </w:rPr>
      </w:pPr>
      <w:r w:rsidRPr="00E8362F">
        <w:rPr>
          <w:rFonts w:ascii="Times New Roman" w:hAnsi="Times New Roman"/>
          <w:sz w:val="24"/>
          <w:szCs w:val="24"/>
          <w:u w:val="single"/>
        </w:rPr>
        <w:t>Choy CC</w:t>
      </w:r>
      <w:r w:rsidR="0001771B" w:rsidRPr="00E8362F">
        <w:rPr>
          <w:rFonts w:ascii="Times New Roman" w:hAnsi="Times New Roman"/>
          <w:sz w:val="24"/>
          <w:szCs w:val="24"/>
        </w:rPr>
        <w:t>,</w:t>
      </w:r>
      <w:r w:rsidRPr="00E8362F">
        <w:rPr>
          <w:rFonts w:ascii="Times New Roman" w:hAnsi="Times New Roman"/>
          <w:sz w:val="24"/>
          <w:szCs w:val="24"/>
        </w:rPr>
        <w:t xml:space="preserve"> Desai MM, </w:t>
      </w:r>
      <w:r w:rsidRPr="00E8362F">
        <w:rPr>
          <w:rFonts w:ascii="Times New Roman" w:hAnsi="Times New Roman"/>
          <w:sz w:val="24"/>
          <w:szCs w:val="24"/>
          <w:u w:val="single"/>
        </w:rPr>
        <w:t>Park JJ</w:t>
      </w:r>
      <w:r w:rsidRPr="00E8362F">
        <w:rPr>
          <w:rFonts w:ascii="Times New Roman" w:hAnsi="Times New Roman"/>
          <w:sz w:val="24"/>
          <w:szCs w:val="24"/>
        </w:rPr>
        <w:t xml:space="preserve">, </w:t>
      </w:r>
      <w:r w:rsidRPr="00E8362F">
        <w:rPr>
          <w:rFonts w:ascii="Times New Roman" w:hAnsi="Times New Roman"/>
          <w:sz w:val="24"/>
          <w:szCs w:val="24"/>
          <w:u w:val="single"/>
        </w:rPr>
        <w:t>Frame</w:t>
      </w:r>
      <w:r w:rsidR="0001771B" w:rsidRPr="00E8362F">
        <w:rPr>
          <w:rFonts w:ascii="Times New Roman" w:hAnsi="Times New Roman"/>
          <w:sz w:val="24"/>
          <w:szCs w:val="24"/>
          <w:u w:val="single"/>
        </w:rPr>
        <w:t xml:space="preserve"> </w:t>
      </w:r>
      <w:r w:rsidRPr="00E8362F">
        <w:rPr>
          <w:rFonts w:ascii="Times New Roman" w:hAnsi="Times New Roman"/>
          <w:sz w:val="24"/>
          <w:szCs w:val="24"/>
          <w:u w:val="single"/>
        </w:rPr>
        <w:t>EA</w:t>
      </w:r>
      <w:r w:rsidRPr="00E8362F">
        <w:rPr>
          <w:rFonts w:ascii="Times New Roman" w:hAnsi="Times New Roman"/>
          <w:sz w:val="24"/>
          <w:szCs w:val="24"/>
        </w:rPr>
        <w:t xml:space="preserve">, </w:t>
      </w:r>
      <w:r w:rsidR="004A6E80" w:rsidRPr="00E8362F">
        <w:rPr>
          <w:rFonts w:ascii="Times New Roman" w:hAnsi="Times New Roman"/>
          <w:sz w:val="24"/>
          <w:szCs w:val="24"/>
          <w:u w:val="single"/>
        </w:rPr>
        <w:t>Thompson AA</w:t>
      </w:r>
      <w:r w:rsidR="004A6E80" w:rsidRPr="00E8362F">
        <w:rPr>
          <w:rFonts w:ascii="Times New Roman" w:hAnsi="Times New Roman"/>
          <w:sz w:val="24"/>
          <w:szCs w:val="24"/>
        </w:rPr>
        <w:t xml:space="preserve">, </w:t>
      </w:r>
      <w:r w:rsidRPr="00E8362F">
        <w:rPr>
          <w:rFonts w:ascii="Times New Roman" w:hAnsi="Times New Roman"/>
          <w:sz w:val="24"/>
          <w:szCs w:val="24"/>
        </w:rPr>
        <w:t xml:space="preserve">Naseri T, </w:t>
      </w:r>
      <w:proofErr w:type="spellStart"/>
      <w:r w:rsidRPr="00E8362F">
        <w:rPr>
          <w:rFonts w:ascii="Times New Roman" w:hAnsi="Times New Roman"/>
          <w:sz w:val="24"/>
          <w:szCs w:val="24"/>
        </w:rPr>
        <w:t>Reupena</w:t>
      </w:r>
      <w:proofErr w:type="spellEnd"/>
      <w:r w:rsidRPr="00E8362F">
        <w:rPr>
          <w:rFonts w:ascii="Times New Roman" w:hAnsi="Times New Roman"/>
          <w:sz w:val="24"/>
          <w:szCs w:val="24"/>
        </w:rPr>
        <w:t xml:space="preserve"> MS, Duckham RL, </w:t>
      </w:r>
      <w:proofErr w:type="spellStart"/>
      <w:r w:rsidRPr="00E8362F">
        <w:rPr>
          <w:rFonts w:ascii="Times New Roman" w:hAnsi="Times New Roman"/>
          <w:sz w:val="24"/>
          <w:szCs w:val="24"/>
        </w:rPr>
        <w:t>Deziel</w:t>
      </w:r>
      <w:proofErr w:type="spellEnd"/>
      <w:r w:rsidRPr="00E8362F">
        <w:rPr>
          <w:rFonts w:ascii="Times New Roman" w:hAnsi="Times New Roman"/>
          <w:sz w:val="24"/>
          <w:szCs w:val="24"/>
        </w:rPr>
        <w:t xml:space="preserve"> NC, </w:t>
      </w:r>
      <w:r w:rsidRPr="00E8362F">
        <w:rPr>
          <w:rFonts w:ascii="Times New Roman" w:hAnsi="Times New Roman"/>
          <w:b/>
          <w:sz w:val="24"/>
          <w:szCs w:val="24"/>
        </w:rPr>
        <w:t>Hawley NL</w:t>
      </w:r>
      <w:r w:rsidRPr="00E8362F">
        <w:rPr>
          <w:rFonts w:ascii="Times New Roman" w:hAnsi="Times New Roman"/>
          <w:sz w:val="24"/>
          <w:szCs w:val="24"/>
        </w:rPr>
        <w:t>.</w:t>
      </w:r>
      <w:r w:rsidR="0001771B" w:rsidRPr="00E8362F">
        <w:rPr>
          <w:rFonts w:ascii="Times New Roman" w:hAnsi="Times New Roman"/>
          <w:sz w:val="24"/>
          <w:szCs w:val="24"/>
        </w:rPr>
        <w:t xml:space="preserve"> </w:t>
      </w:r>
      <w:r w:rsidRPr="00E8362F">
        <w:rPr>
          <w:rFonts w:ascii="Times New Roman" w:hAnsi="Times New Roman"/>
          <w:sz w:val="24"/>
          <w:szCs w:val="24"/>
        </w:rPr>
        <w:t xml:space="preserve">Child, maternal, </w:t>
      </w:r>
      <w:r w:rsidR="00E34873" w:rsidRPr="00E8362F">
        <w:rPr>
          <w:rFonts w:ascii="Times New Roman" w:hAnsi="Times New Roman"/>
          <w:sz w:val="24"/>
          <w:szCs w:val="24"/>
        </w:rPr>
        <w:t>and household level correlates</w:t>
      </w:r>
      <w:r w:rsidRPr="00E8362F">
        <w:rPr>
          <w:rFonts w:ascii="Times New Roman" w:hAnsi="Times New Roman"/>
          <w:sz w:val="24"/>
          <w:szCs w:val="24"/>
        </w:rPr>
        <w:t xml:space="preserve"> of nutritional status: a cross-sectional study among Samoan children. P</w:t>
      </w:r>
      <w:r w:rsidR="00E34873" w:rsidRPr="00E8362F">
        <w:rPr>
          <w:rFonts w:ascii="Times New Roman" w:hAnsi="Times New Roman"/>
          <w:sz w:val="24"/>
          <w:szCs w:val="24"/>
        </w:rPr>
        <w:t>ublic Health Nutrition</w:t>
      </w:r>
      <w:r w:rsidR="0001771B" w:rsidRPr="00E8362F">
        <w:rPr>
          <w:rFonts w:ascii="Times New Roman" w:hAnsi="Times New Roman"/>
          <w:sz w:val="24"/>
          <w:szCs w:val="24"/>
        </w:rPr>
        <w:t>. 2017;</w:t>
      </w:r>
      <w:r w:rsidR="00E34873" w:rsidRPr="00E8362F">
        <w:rPr>
          <w:rFonts w:ascii="Times New Roman" w:hAnsi="Times New Roman"/>
          <w:sz w:val="24"/>
          <w:szCs w:val="24"/>
        </w:rPr>
        <w:t xml:space="preserve"> </w:t>
      </w:r>
      <w:r w:rsidR="007464AA" w:rsidRPr="00E8362F">
        <w:rPr>
          <w:rFonts w:ascii="Times New Roman" w:hAnsi="Times New Roman"/>
          <w:sz w:val="24"/>
          <w:szCs w:val="24"/>
        </w:rPr>
        <w:t xml:space="preserve">20 (7): 1235-1247. </w:t>
      </w:r>
    </w:p>
    <w:p w14:paraId="76EF9DD1" w14:textId="77777777" w:rsidR="00C57FCB" w:rsidRPr="00E8362F" w:rsidRDefault="00C57FCB" w:rsidP="00C57FCB">
      <w:pPr>
        <w:pStyle w:val="DarkList-Accent51"/>
        <w:spacing w:after="0" w:line="240" w:lineRule="auto"/>
        <w:rPr>
          <w:rFonts w:ascii="Times New Roman" w:hAnsi="Times New Roman"/>
          <w:i/>
          <w:sz w:val="24"/>
          <w:szCs w:val="24"/>
        </w:rPr>
      </w:pPr>
    </w:p>
    <w:p w14:paraId="61864E77" w14:textId="63740622" w:rsidR="00C57FCB" w:rsidRPr="00E8362F" w:rsidRDefault="00C57FCB" w:rsidP="00C57FCB">
      <w:pPr>
        <w:numPr>
          <w:ilvl w:val="0"/>
          <w:numId w:val="5"/>
        </w:numPr>
        <w:contextualSpacing/>
        <w:rPr>
          <w:rFonts w:ascii="Times New Roman" w:hAnsi="Times New Roman"/>
          <w:szCs w:val="24"/>
        </w:rPr>
      </w:pPr>
      <w:r w:rsidRPr="00E8362F">
        <w:rPr>
          <w:rFonts w:ascii="Times New Roman" w:hAnsi="Times New Roman"/>
          <w:szCs w:val="24"/>
        </w:rPr>
        <w:t xml:space="preserve">Wang D, </w:t>
      </w:r>
      <w:r w:rsidRPr="00E8362F">
        <w:rPr>
          <w:rFonts w:ascii="Times New Roman" w:hAnsi="Times New Roman"/>
          <w:b/>
          <w:szCs w:val="24"/>
        </w:rPr>
        <w:t>Hawley NL</w:t>
      </w:r>
      <w:r w:rsidRPr="00E8362F">
        <w:rPr>
          <w:rFonts w:ascii="Times New Roman" w:hAnsi="Times New Roman"/>
          <w:szCs w:val="24"/>
        </w:rPr>
        <w:t xml:space="preserve">, </w:t>
      </w:r>
      <w:r w:rsidRPr="00E8362F">
        <w:rPr>
          <w:rFonts w:ascii="Times New Roman" w:hAnsi="Times New Roman"/>
          <w:szCs w:val="24"/>
          <w:u w:val="single"/>
        </w:rPr>
        <w:t>Thompson AA</w:t>
      </w:r>
      <w:r w:rsidRPr="00E8362F">
        <w:rPr>
          <w:rFonts w:ascii="Times New Roman" w:hAnsi="Times New Roman"/>
          <w:szCs w:val="24"/>
        </w:rPr>
        <w:t xml:space="preserve">, </w:t>
      </w:r>
      <w:proofErr w:type="spellStart"/>
      <w:r w:rsidRPr="00E8362F">
        <w:rPr>
          <w:rFonts w:ascii="Times New Roman" w:hAnsi="Times New Roman"/>
          <w:szCs w:val="24"/>
        </w:rPr>
        <w:t>Lameko</w:t>
      </w:r>
      <w:proofErr w:type="spellEnd"/>
      <w:r w:rsidRPr="00E8362F">
        <w:rPr>
          <w:rFonts w:ascii="Times New Roman" w:hAnsi="Times New Roman"/>
          <w:szCs w:val="24"/>
        </w:rPr>
        <w:t xml:space="preserve"> V, </w:t>
      </w:r>
      <w:proofErr w:type="spellStart"/>
      <w:r w:rsidRPr="00E8362F">
        <w:rPr>
          <w:rFonts w:ascii="Times New Roman" w:hAnsi="Times New Roman"/>
          <w:szCs w:val="24"/>
        </w:rPr>
        <w:t>Reupena</w:t>
      </w:r>
      <w:proofErr w:type="spellEnd"/>
      <w:r w:rsidRPr="00E8362F">
        <w:rPr>
          <w:rFonts w:ascii="Times New Roman" w:hAnsi="Times New Roman"/>
          <w:szCs w:val="24"/>
        </w:rPr>
        <w:t xml:space="preserve"> MS, McGarvey ST</w:t>
      </w:r>
      <w:r w:rsidR="0001771B" w:rsidRPr="00E8362F">
        <w:rPr>
          <w:rFonts w:ascii="Times New Roman" w:hAnsi="Times New Roman"/>
          <w:szCs w:val="24"/>
        </w:rPr>
        <w:t xml:space="preserve">, </w:t>
      </w:r>
      <w:proofErr w:type="spellStart"/>
      <w:r w:rsidRPr="00E8362F">
        <w:rPr>
          <w:rFonts w:ascii="Times New Roman" w:hAnsi="Times New Roman"/>
          <w:szCs w:val="24"/>
        </w:rPr>
        <w:t>Baylin</w:t>
      </w:r>
      <w:proofErr w:type="spellEnd"/>
      <w:r w:rsidRPr="00E8362F">
        <w:rPr>
          <w:rFonts w:ascii="Times New Roman" w:hAnsi="Times New Roman"/>
          <w:szCs w:val="24"/>
        </w:rPr>
        <w:t xml:space="preserve"> A</w:t>
      </w:r>
      <w:r w:rsidR="00DC4FEE" w:rsidRPr="00E8362F">
        <w:rPr>
          <w:rFonts w:ascii="Times New Roman" w:hAnsi="Times New Roman"/>
          <w:szCs w:val="24"/>
        </w:rPr>
        <w:t xml:space="preserve">. </w:t>
      </w:r>
      <w:r w:rsidRPr="00E8362F">
        <w:rPr>
          <w:rFonts w:ascii="Times New Roman" w:hAnsi="Times New Roman"/>
          <w:szCs w:val="24"/>
        </w:rPr>
        <w:t xml:space="preserve">Dietary patterns are associated with metabolic outcomes among adult Samoans in a cross-sectional study. </w:t>
      </w:r>
      <w:r w:rsidR="00E34873" w:rsidRPr="00E8362F">
        <w:rPr>
          <w:rFonts w:ascii="Times New Roman" w:hAnsi="Times New Roman"/>
          <w:szCs w:val="24"/>
        </w:rPr>
        <w:t>Journal of Nutrition</w:t>
      </w:r>
      <w:r w:rsidR="0001771B" w:rsidRPr="00E8362F">
        <w:rPr>
          <w:rFonts w:ascii="Times New Roman" w:hAnsi="Times New Roman"/>
          <w:szCs w:val="24"/>
        </w:rPr>
        <w:t>. 2017;</w:t>
      </w:r>
      <w:r w:rsidR="00E34873" w:rsidRPr="00E8362F">
        <w:rPr>
          <w:rFonts w:ascii="Times New Roman" w:hAnsi="Times New Roman"/>
          <w:szCs w:val="24"/>
        </w:rPr>
        <w:t xml:space="preserve"> </w:t>
      </w:r>
      <w:r w:rsidR="00DC4FEE" w:rsidRPr="00E8362F">
        <w:rPr>
          <w:rFonts w:ascii="Times New Roman" w:hAnsi="Times New Roman"/>
          <w:szCs w:val="24"/>
        </w:rPr>
        <w:t xml:space="preserve">147 (4): 628-635. </w:t>
      </w:r>
      <w:r w:rsidRPr="00E8362F">
        <w:rPr>
          <w:rFonts w:ascii="Times New Roman" w:hAnsi="Times New Roman"/>
          <w:szCs w:val="24"/>
        </w:rPr>
        <w:t xml:space="preserve"> </w:t>
      </w:r>
    </w:p>
    <w:p w14:paraId="787D08AA" w14:textId="77777777" w:rsidR="007714EF" w:rsidRPr="00E8362F" w:rsidRDefault="007714EF" w:rsidP="007714EF">
      <w:pPr>
        <w:ind w:left="720"/>
        <w:contextualSpacing/>
        <w:rPr>
          <w:rFonts w:ascii="Times New Roman" w:hAnsi="Times New Roman"/>
          <w:i/>
          <w:szCs w:val="24"/>
        </w:rPr>
      </w:pPr>
    </w:p>
    <w:p w14:paraId="6FC24F00" w14:textId="75987E58" w:rsidR="007714EF" w:rsidRPr="00E8362F" w:rsidRDefault="007714EF" w:rsidP="007714EF">
      <w:pPr>
        <w:pStyle w:val="DarkList-Accent51"/>
        <w:numPr>
          <w:ilvl w:val="0"/>
          <w:numId w:val="5"/>
        </w:numPr>
        <w:spacing w:after="0" w:line="240" w:lineRule="auto"/>
        <w:rPr>
          <w:rFonts w:ascii="Times New Roman" w:hAnsi="Times New Roman"/>
          <w:i/>
          <w:sz w:val="24"/>
          <w:szCs w:val="24"/>
        </w:rPr>
      </w:pPr>
      <w:proofErr w:type="spellStart"/>
      <w:r w:rsidRPr="00E8362F">
        <w:rPr>
          <w:rFonts w:ascii="Times New Roman" w:hAnsi="Times New Roman"/>
          <w:sz w:val="24"/>
          <w:szCs w:val="24"/>
          <w:u w:val="single"/>
        </w:rPr>
        <w:t>Kollanoor</w:t>
      </w:r>
      <w:proofErr w:type="spellEnd"/>
      <w:r w:rsidRPr="00E8362F">
        <w:rPr>
          <w:rFonts w:ascii="Times New Roman" w:hAnsi="Times New Roman"/>
          <w:sz w:val="24"/>
          <w:szCs w:val="24"/>
          <w:u w:val="single"/>
        </w:rPr>
        <w:t>-Samuel G</w:t>
      </w:r>
      <w:r w:rsidRPr="00E8362F">
        <w:rPr>
          <w:rFonts w:ascii="Times New Roman" w:hAnsi="Times New Roman"/>
          <w:sz w:val="24"/>
          <w:szCs w:val="24"/>
        </w:rPr>
        <w:t xml:space="preserve">, </w:t>
      </w:r>
      <w:proofErr w:type="spellStart"/>
      <w:r w:rsidRPr="00E8362F">
        <w:rPr>
          <w:rFonts w:ascii="Times New Roman" w:hAnsi="Times New Roman"/>
          <w:sz w:val="24"/>
          <w:szCs w:val="24"/>
        </w:rPr>
        <w:t>Shebl</w:t>
      </w:r>
      <w:proofErr w:type="spellEnd"/>
      <w:r w:rsidRPr="00E8362F">
        <w:rPr>
          <w:rFonts w:ascii="Times New Roman" w:hAnsi="Times New Roman"/>
          <w:sz w:val="24"/>
          <w:szCs w:val="24"/>
        </w:rPr>
        <w:t xml:space="preserve"> FM, </w:t>
      </w:r>
      <w:r w:rsidRPr="00E8362F">
        <w:rPr>
          <w:rFonts w:ascii="Times New Roman" w:hAnsi="Times New Roman"/>
          <w:b/>
          <w:sz w:val="24"/>
          <w:szCs w:val="24"/>
        </w:rPr>
        <w:t>Hawley NL</w:t>
      </w:r>
      <w:r w:rsidR="0001771B" w:rsidRPr="00E8362F">
        <w:rPr>
          <w:rFonts w:ascii="Times New Roman" w:hAnsi="Times New Roman"/>
          <w:sz w:val="24"/>
          <w:szCs w:val="24"/>
        </w:rPr>
        <w:t xml:space="preserve">, </w:t>
      </w:r>
      <w:r w:rsidRPr="00E8362F">
        <w:rPr>
          <w:rFonts w:ascii="Times New Roman" w:hAnsi="Times New Roman"/>
          <w:sz w:val="24"/>
          <w:szCs w:val="24"/>
        </w:rPr>
        <w:t xml:space="preserve">Perez-Escamilla R. Nutrition label use is associated with lower </w:t>
      </w:r>
      <w:r w:rsidR="00E55D86" w:rsidRPr="00E8362F">
        <w:rPr>
          <w:rFonts w:ascii="Times New Roman" w:hAnsi="Times New Roman"/>
          <w:sz w:val="24"/>
          <w:szCs w:val="24"/>
        </w:rPr>
        <w:t>longer-term</w:t>
      </w:r>
      <w:r w:rsidRPr="00E8362F">
        <w:rPr>
          <w:rFonts w:ascii="Times New Roman" w:hAnsi="Times New Roman"/>
          <w:sz w:val="24"/>
          <w:szCs w:val="24"/>
        </w:rPr>
        <w:t xml:space="preserve"> diabetes risk among US adults. American Journal of Clinical Nutrition</w:t>
      </w:r>
      <w:r w:rsidR="0001771B" w:rsidRPr="00E8362F">
        <w:rPr>
          <w:rFonts w:ascii="Times New Roman" w:hAnsi="Times New Roman"/>
          <w:sz w:val="24"/>
          <w:szCs w:val="24"/>
        </w:rPr>
        <w:t>. 2017;</w:t>
      </w:r>
      <w:r w:rsidRPr="00E8362F">
        <w:rPr>
          <w:rFonts w:ascii="Times New Roman" w:hAnsi="Times New Roman"/>
          <w:sz w:val="24"/>
          <w:szCs w:val="24"/>
        </w:rPr>
        <w:t xml:space="preserve"> </w:t>
      </w:r>
      <w:r w:rsidR="007464AA" w:rsidRPr="00E8362F">
        <w:rPr>
          <w:rFonts w:ascii="Times New Roman" w:hAnsi="Times New Roman"/>
          <w:sz w:val="24"/>
          <w:szCs w:val="24"/>
        </w:rPr>
        <w:t xml:space="preserve">105 (5): 1079-1085. </w:t>
      </w:r>
    </w:p>
    <w:p w14:paraId="0C5DACE9" w14:textId="77777777" w:rsidR="00965594" w:rsidRPr="00E8362F" w:rsidRDefault="00965594" w:rsidP="00965594">
      <w:pPr>
        <w:pStyle w:val="DarkList-Accent51"/>
        <w:spacing w:after="0" w:line="240" w:lineRule="auto"/>
        <w:ind w:left="0"/>
        <w:rPr>
          <w:rFonts w:ascii="Times New Roman" w:hAnsi="Times New Roman"/>
          <w:i/>
          <w:sz w:val="24"/>
          <w:szCs w:val="24"/>
        </w:rPr>
      </w:pPr>
    </w:p>
    <w:p w14:paraId="00BF2E81" w14:textId="0D933066" w:rsidR="000A160F" w:rsidRPr="00E8362F" w:rsidRDefault="00965594" w:rsidP="006027FC">
      <w:pPr>
        <w:numPr>
          <w:ilvl w:val="0"/>
          <w:numId w:val="5"/>
        </w:numPr>
        <w:contextualSpacing/>
        <w:rPr>
          <w:rFonts w:ascii="Times New Roman" w:hAnsi="Times New Roman"/>
          <w:i/>
          <w:szCs w:val="24"/>
        </w:rPr>
      </w:pPr>
      <w:r w:rsidRPr="00E8362F">
        <w:rPr>
          <w:rFonts w:ascii="Times New Roman" w:hAnsi="Times New Roman"/>
          <w:szCs w:val="24"/>
        </w:rPr>
        <w:t xml:space="preserve">Romano ME, </w:t>
      </w:r>
      <w:r w:rsidRPr="00E8362F">
        <w:rPr>
          <w:rFonts w:ascii="Times New Roman" w:hAnsi="Times New Roman"/>
          <w:b/>
          <w:szCs w:val="24"/>
        </w:rPr>
        <w:t>Hawley NL</w:t>
      </w:r>
      <w:r w:rsidRPr="00E8362F">
        <w:rPr>
          <w:rFonts w:ascii="Times New Roman" w:hAnsi="Times New Roman"/>
          <w:szCs w:val="24"/>
        </w:rPr>
        <w:t xml:space="preserve">, Eliot M, Calafat AM, </w:t>
      </w:r>
      <w:proofErr w:type="spellStart"/>
      <w:r w:rsidRPr="00E8362F">
        <w:rPr>
          <w:rFonts w:ascii="Times New Roman" w:hAnsi="Times New Roman"/>
          <w:szCs w:val="24"/>
        </w:rPr>
        <w:t>Jayatilaka</w:t>
      </w:r>
      <w:proofErr w:type="spellEnd"/>
      <w:r w:rsidRPr="00E8362F">
        <w:rPr>
          <w:rFonts w:ascii="Times New Roman" w:hAnsi="Times New Roman"/>
          <w:szCs w:val="24"/>
        </w:rPr>
        <w:t xml:space="preserve"> NK, Kelsey K, McGarvey ST, Phipps MG, </w:t>
      </w:r>
      <w:proofErr w:type="spellStart"/>
      <w:r w:rsidRPr="00E8362F">
        <w:rPr>
          <w:rFonts w:ascii="Times New Roman" w:hAnsi="Times New Roman"/>
          <w:szCs w:val="24"/>
        </w:rPr>
        <w:t>Savitz</w:t>
      </w:r>
      <w:proofErr w:type="spellEnd"/>
      <w:r w:rsidRPr="00E8362F">
        <w:rPr>
          <w:rFonts w:ascii="Times New Roman" w:hAnsi="Times New Roman"/>
          <w:szCs w:val="24"/>
        </w:rPr>
        <w:t xml:space="preserve"> DA, Werner EF</w:t>
      </w:r>
      <w:r w:rsidR="0001771B" w:rsidRPr="00E8362F">
        <w:rPr>
          <w:rFonts w:ascii="Times New Roman" w:hAnsi="Times New Roman"/>
          <w:szCs w:val="24"/>
        </w:rPr>
        <w:t xml:space="preserve">, </w:t>
      </w:r>
      <w:r w:rsidRPr="00E8362F">
        <w:rPr>
          <w:rFonts w:ascii="Times New Roman" w:hAnsi="Times New Roman"/>
          <w:szCs w:val="24"/>
        </w:rPr>
        <w:t>Braun JM</w:t>
      </w:r>
      <w:r w:rsidR="00DC4FEE" w:rsidRPr="00E8362F">
        <w:rPr>
          <w:rFonts w:ascii="Times New Roman" w:hAnsi="Times New Roman"/>
          <w:szCs w:val="24"/>
        </w:rPr>
        <w:t xml:space="preserve">. </w:t>
      </w:r>
      <w:proofErr w:type="gramStart"/>
      <w:r w:rsidRPr="00E8362F">
        <w:rPr>
          <w:rFonts w:ascii="Times New Roman" w:hAnsi="Times New Roman"/>
          <w:szCs w:val="24"/>
        </w:rPr>
        <w:t>Variability</w:t>
      </w:r>
      <w:proofErr w:type="gramEnd"/>
      <w:r w:rsidRPr="00E8362F">
        <w:rPr>
          <w:rFonts w:ascii="Times New Roman" w:hAnsi="Times New Roman"/>
          <w:szCs w:val="24"/>
        </w:rPr>
        <w:t xml:space="preserve"> and predictors of urinary concentrations of replacement flame retardant metabolites among pregnant women in Rhode Island</w:t>
      </w:r>
      <w:r w:rsidR="00DC4FEE" w:rsidRPr="00E8362F">
        <w:rPr>
          <w:rFonts w:ascii="Times New Roman" w:hAnsi="Times New Roman"/>
          <w:szCs w:val="24"/>
        </w:rPr>
        <w:t xml:space="preserve">. </w:t>
      </w:r>
      <w:r w:rsidRPr="00E8362F">
        <w:rPr>
          <w:rFonts w:ascii="Times New Roman" w:hAnsi="Times New Roman"/>
          <w:szCs w:val="24"/>
        </w:rPr>
        <w:t>Environm</w:t>
      </w:r>
      <w:r w:rsidR="00DC4FEE" w:rsidRPr="00E8362F">
        <w:rPr>
          <w:rFonts w:ascii="Times New Roman" w:hAnsi="Times New Roman"/>
          <w:szCs w:val="24"/>
        </w:rPr>
        <w:t>ental Health</w:t>
      </w:r>
      <w:r w:rsidR="0001771B" w:rsidRPr="00E8362F">
        <w:rPr>
          <w:rFonts w:ascii="Times New Roman" w:hAnsi="Times New Roman"/>
          <w:szCs w:val="24"/>
        </w:rPr>
        <w:t>. 2017;</w:t>
      </w:r>
      <w:r w:rsidR="00DC4FEE" w:rsidRPr="00E8362F">
        <w:rPr>
          <w:rFonts w:ascii="Times New Roman" w:hAnsi="Times New Roman"/>
          <w:szCs w:val="24"/>
        </w:rPr>
        <w:t xml:space="preserve"> 16: 40</w:t>
      </w:r>
      <w:r w:rsidRPr="00E8362F">
        <w:rPr>
          <w:rFonts w:ascii="Times New Roman" w:hAnsi="Times New Roman"/>
          <w:szCs w:val="24"/>
        </w:rPr>
        <w:t xml:space="preserve">. </w:t>
      </w:r>
    </w:p>
    <w:p w14:paraId="4167C5C2" w14:textId="77777777" w:rsidR="00A80F80" w:rsidRPr="00E8362F" w:rsidRDefault="00A80F80" w:rsidP="00A80F80">
      <w:pPr>
        <w:contextualSpacing/>
        <w:rPr>
          <w:rFonts w:ascii="Times New Roman" w:hAnsi="Times New Roman"/>
          <w:i/>
          <w:szCs w:val="24"/>
        </w:rPr>
      </w:pPr>
    </w:p>
    <w:p w14:paraId="451A747A" w14:textId="4E330DD2" w:rsidR="000A160F" w:rsidRPr="00E8362F" w:rsidRDefault="00520B9F" w:rsidP="000A160F">
      <w:pPr>
        <w:pStyle w:val="DarkList-Accent51"/>
        <w:numPr>
          <w:ilvl w:val="0"/>
          <w:numId w:val="5"/>
        </w:numPr>
        <w:spacing w:after="0" w:line="240" w:lineRule="auto"/>
        <w:rPr>
          <w:rFonts w:ascii="Times New Roman" w:hAnsi="Times New Roman"/>
          <w:i/>
          <w:sz w:val="24"/>
          <w:szCs w:val="24"/>
        </w:rPr>
      </w:pPr>
      <w:proofErr w:type="spellStart"/>
      <w:r w:rsidRPr="00E8362F">
        <w:rPr>
          <w:rFonts w:ascii="Times New Roman" w:hAnsi="Times New Roman"/>
          <w:sz w:val="24"/>
          <w:szCs w:val="24"/>
        </w:rPr>
        <w:t>McElfish</w:t>
      </w:r>
      <w:proofErr w:type="spellEnd"/>
      <w:r w:rsidRPr="00E8362F">
        <w:rPr>
          <w:rFonts w:ascii="Times New Roman" w:hAnsi="Times New Roman"/>
          <w:sz w:val="24"/>
          <w:szCs w:val="24"/>
        </w:rPr>
        <w:t xml:space="preserve"> PA, Narcisse MR, Long C</w:t>
      </w:r>
      <w:r w:rsidR="0001771B" w:rsidRPr="00E8362F">
        <w:rPr>
          <w:rFonts w:ascii="Times New Roman" w:hAnsi="Times New Roman"/>
          <w:sz w:val="24"/>
          <w:szCs w:val="24"/>
        </w:rPr>
        <w:t>R</w:t>
      </w:r>
      <w:r w:rsidRPr="00E8362F">
        <w:rPr>
          <w:rFonts w:ascii="Times New Roman" w:hAnsi="Times New Roman"/>
          <w:sz w:val="24"/>
          <w:szCs w:val="24"/>
        </w:rPr>
        <w:t xml:space="preserve">, Ayers BL, </w:t>
      </w:r>
      <w:r w:rsidRPr="00E8362F">
        <w:rPr>
          <w:rFonts w:ascii="Times New Roman" w:hAnsi="Times New Roman"/>
          <w:b/>
          <w:sz w:val="24"/>
          <w:szCs w:val="24"/>
        </w:rPr>
        <w:t>Hawley NL</w:t>
      </w:r>
      <w:r w:rsidRPr="00E8362F">
        <w:rPr>
          <w:rFonts w:ascii="Times New Roman" w:hAnsi="Times New Roman"/>
          <w:sz w:val="24"/>
          <w:szCs w:val="24"/>
        </w:rPr>
        <w:t xml:space="preserve">, </w:t>
      </w:r>
      <w:proofErr w:type="spellStart"/>
      <w:r w:rsidRPr="00E8362F">
        <w:rPr>
          <w:rFonts w:ascii="Times New Roman" w:hAnsi="Times New Roman"/>
          <w:sz w:val="24"/>
          <w:szCs w:val="24"/>
        </w:rPr>
        <w:t>Aitaoto</w:t>
      </w:r>
      <w:proofErr w:type="spellEnd"/>
      <w:r w:rsidRPr="00E8362F">
        <w:rPr>
          <w:rFonts w:ascii="Times New Roman" w:hAnsi="Times New Roman"/>
          <w:sz w:val="24"/>
          <w:szCs w:val="24"/>
        </w:rPr>
        <w:t xml:space="preserve"> N, </w:t>
      </w:r>
      <w:proofErr w:type="spellStart"/>
      <w:r w:rsidRPr="00E8362F">
        <w:rPr>
          <w:rFonts w:ascii="Times New Roman" w:hAnsi="Times New Roman"/>
          <w:sz w:val="24"/>
          <w:szCs w:val="24"/>
        </w:rPr>
        <w:t>Riklon</w:t>
      </w:r>
      <w:proofErr w:type="spellEnd"/>
      <w:r w:rsidRPr="00E8362F">
        <w:rPr>
          <w:rFonts w:ascii="Times New Roman" w:hAnsi="Times New Roman"/>
          <w:sz w:val="24"/>
          <w:szCs w:val="24"/>
        </w:rPr>
        <w:t xml:space="preserve"> S, </w:t>
      </w:r>
      <w:proofErr w:type="spellStart"/>
      <w:r w:rsidRPr="00E8362F">
        <w:rPr>
          <w:rFonts w:ascii="Times New Roman" w:hAnsi="Times New Roman"/>
          <w:sz w:val="24"/>
          <w:szCs w:val="24"/>
        </w:rPr>
        <w:t>Su</w:t>
      </w:r>
      <w:proofErr w:type="spellEnd"/>
      <w:r w:rsidRPr="00E8362F">
        <w:rPr>
          <w:rFonts w:ascii="Times New Roman" w:hAnsi="Times New Roman"/>
          <w:sz w:val="24"/>
          <w:szCs w:val="24"/>
        </w:rPr>
        <w:t xml:space="preserve"> LJ, Ima SZ, Wilmoth RO, Schulz TK</w:t>
      </w:r>
      <w:r w:rsidR="0001771B" w:rsidRPr="00E8362F">
        <w:rPr>
          <w:rFonts w:ascii="Times New Roman" w:hAnsi="Times New Roman"/>
          <w:sz w:val="24"/>
          <w:szCs w:val="24"/>
        </w:rPr>
        <w:t xml:space="preserve">, </w:t>
      </w:r>
      <w:proofErr w:type="spellStart"/>
      <w:r w:rsidRPr="00E8362F">
        <w:rPr>
          <w:rFonts w:ascii="Times New Roman" w:hAnsi="Times New Roman"/>
          <w:sz w:val="24"/>
          <w:szCs w:val="24"/>
        </w:rPr>
        <w:t>Kadlubar</w:t>
      </w:r>
      <w:proofErr w:type="spellEnd"/>
      <w:r w:rsidRPr="00E8362F">
        <w:rPr>
          <w:rFonts w:ascii="Times New Roman" w:hAnsi="Times New Roman"/>
          <w:sz w:val="24"/>
          <w:szCs w:val="24"/>
        </w:rPr>
        <w:t xml:space="preserve"> S</w:t>
      </w:r>
      <w:r w:rsidR="000A160F" w:rsidRPr="00E8362F">
        <w:rPr>
          <w:rFonts w:ascii="Times New Roman" w:hAnsi="Times New Roman"/>
          <w:sz w:val="24"/>
          <w:szCs w:val="24"/>
        </w:rPr>
        <w:t>.  Leveraging community-based participatory research capacity to recruit Pacific Islanders in Arkansas into a genetic study. Journal of</w:t>
      </w:r>
      <w:r w:rsidRPr="00E8362F">
        <w:rPr>
          <w:rFonts w:ascii="Times New Roman" w:hAnsi="Times New Roman"/>
          <w:sz w:val="24"/>
          <w:szCs w:val="24"/>
        </w:rPr>
        <w:t xml:space="preserve"> Community Genetics</w:t>
      </w:r>
      <w:r w:rsidR="0001771B" w:rsidRPr="00E8362F">
        <w:rPr>
          <w:rFonts w:ascii="Times New Roman" w:hAnsi="Times New Roman"/>
          <w:sz w:val="24"/>
          <w:szCs w:val="24"/>
        </w:rPr>
        <w:t>. 2017;</w:t>
      </w:r>
      <w:r w:rsidRPr="00E8362F">
        <w:rPr>
          <w:rFonts w:ascii="Times New Roman" w:hAnsi="Times New Roman"/>
          <w:sz w:val="24"/>
          <w:szCs w:val="24"/>
        </w:rPr>
        <w:t xml:space="preserve"> 8 (4): 283-291.</w:t>
      </w:r>
    </w:p>
    <w:p w14:paraId="22F338D3" w14:textId="77777777" w:rsidR="00641D02" w:rsidRPr="00E8362F" w:rsidRDefault="00641D02" w:rsidP="00641D02">
      <w:pPr>
        <w:pStyle w:val="DarkList-Accent51"/>
        <w:spacing w:after="0" w:line="240" w:lineRule="auto"/>
        <w:ind w:left="0"/>
        <w:rPr>
          <w:rFonts w:ascii="Times New Roman" w:hAnsi="Times New Roman"/>
          <w:i/>
          <w:sz w:val="24"/>
          <w:szCs w:val="24"/>
        </w:rPr>
      </w:pPr>
    </w:p>
    <w:p w14:paraId="67D7BB96" w14:textId="4CE5447F" w:rsidR="0050523A" w:rsidRPr="00E8362F" w:rsidRDefault="00641D02" w:rsidP="0050523A">
      <w:pPr>
        <w:pStyle w:val="DarkList-Accent51"/>
        <w:numPr>
          <w:ilvl w:val="0"/>
          <w:numId w:val="5"/>
        </w:numPr>
        <w:spacing w:after="0" w:line="240" w:lineRule="auto"/>
        <w:rPr>
          <w:rFonts w:ascii="Times New Roman" w:hAnsi="Times New Roman"/>
          <w:i/>
          <w:sz w:val="24"/>
          <w:szCs w:val="24"/>
        </w:rPr>
      </w:pPr>
      <w:proofErr w:type="spellStart"/>
      <w:r w:rsidRPr="00E8362F">
        <w:rPr>
          <w:rFonts w:ascii="Times New Roman" w:hAnsi="Times New Roman"/>
          <w:sz w:val="24"/>
          <w:szCs w:val="24"/>
          <w:u w:val="single"/>
        </w:rPr>
        <w:t>Kollanoor</w:t>
      </w:r>
      <w:proofErr w:type="spellEnd"/>
      <w:r w:rsidRPr="00E8362F">
        <w:rPr>
          <w:rFonts w:ascii="Times New Roman" w:hAnsi="Times New Roman"/>
          <w:sz w:val="24"/>
          <w:szCs w:val="24"/>
          <w:u w:val="single"/>
        </w:rPr>
        <w:t>-Samuel G,</w:t>
      </w:r>
      <w:r w:rsidRPr="00E8362F">
        <w:rPr>
          <w:rFonts w:ascii="Times New Roman" w:hAnsi="Times New Roman"/>
          <w:sz w:val="24"/>
          <w:szCs w:val="24"/>
        </w:rPr>
        <w:t xml:space="preserve"> Segura-Pérez S, </w:t>
      </w:r>
      <w:proofErr w:type="spellStart"/>
      <w:r w:rsidRPr="00E8362F">
        <w:rPr>
          <w:rFonts w:ascii="Times New Roman" w:hAnsi="Times New Roman"/>
          <w:sz w:val="24"/>
          <w:szCs w:val="24"/>
        </w:rPr>
        <w:t>Shebl</w:t>
      </w:r>
      <w:proofErr w:type="spellEnd"/>
      <w:r w:rsidRPr="00E8362F">
        <w:rPr>
          <w:rFonts w:ascii="Times New Roman" w:hAnsi="Times New Roman"/>
          <w:sz w:val="24"/>
          <w:szCs w:val="24"/>
        </w:rPr>
        <w:t xml:space="preserve"> FM, </w:t>
      </w:r>
      <w:r w:rsidRPr="00E8362F">
        <w:rPr>
          <w:rFonts w:ascii="Times New Roman" w:hAnsi="Times New Roman"/>
          <w:b/>
          <w:sz w:val="24"/>
          <w:szCs w:val="24"/>
        </w:rPr>
        <w:t>Hawley NL</w:t>
      </w:r>
      <w:r w:rsidRPr="00E8362F">
        <w:rPr>
          <w:rFonts w:ascii="Times New Roman" w:hAnsi="Times New Roman"/>
          <w:sz w:val="24"/>
          <w:szCs w:val="24"/>
        </w:rPr>
        <w:t xml:space="preserve">, </w:t>
      </w:r>
      <w:proofErr w:type="spellStart"/>
      <w:r w:rsidRPr="00E8362F">
        <w:rPr>
          <w:rFonts w:ascii="Times New Roman" w:hAnsi="Times New Roman"/>
          <w:sz w:val="24"/>
          <w:szCs w:val="24"/>
        </w:rPr>
        <w:t>Damio</w:t>
      </w:r>
      <w:proofErr w:type="spellEnd"/>
      <w:r w:rsidRPr="00E8362F">
        <w:rPr>
          <w:rFonts w:ascii="Times New Roman" w:hAnsi="Times New Roman"/>
          <w:sz w:val="24"/>
          <w:szCs w:val="24"/>
        </w:rPr>
        <w:t xml:space="preserve"> G, Chhabra J, Vega-López S, Luz Fernandez M, Pérez-Escamilla R</w:t>
      </w:r>
      <w:r w:rsidR="007464AA" w:rsidRPr="00E8362F">
        <w:rPr>
          <w:rFonts w:ascii="Times New Roman" w:hAnsi="Times New Roman"/>
          <w:sz w:val="24"/>
          <w:szCs w:val="24"/>
        </w:rPr>
        <w:t>.</w:t>
      </w:r>
      <w:r w:rsidRPr="00E8362F">
        <w:rPr>
          <w:rFonts w:ascii="Times New Roman" w:hAnsi="Times New Roman"/>
          <w:sz w:val="24"/>
          <w:szCs w:val="24"/>
        </w:rPr>
        <w:t xml:space="preserve"> Nutrition facts panel use is associated with diet quality and dietary patterns among Latinos with Type 2 Diabetes. Public Health Nutrition</w:t>
      </w:r>
      <w:r w:rsidR="0001771B" w:rsidRPr="00E8362F">
        <w:rPr>
          <w:rFonts w:ascii="Times New Roman" w:hAnsi="Times New Roman"/>
          <w:sz w:val="24"/>
          <w:szCs w:val="24"/>
        </w:rPr>
        <w:t>. 2017;</w:t>
      </w:r>
      <w:r w:rsidR="007464AA" w:rsidRPr="00E8362F">
        <w:rPr>
          <w:rFonts w:ascii="Times New Roman" w:hAnsi="Times New Roman"/>
          <w:sz w:val="24"/>
          <w:szCs w:val="24"/>
        </w:rPr>
        <w:t xml:space="preserve"> 20 (16); 2909-2919. </w:t>
      </w:r>
    </w:p>
    <w:p w14:paraId="5A444787" w14:textId="77777777" w:rsidR="00074146" w:rsidRPr="00E8362F" w:rsidRDefault="00074146" w:rsidP="00074146">
      <w:pPr>
        <w:pStyle w:val="DarkList-Accent51"/>
        <w:spacing w:after="0" w:line="240" w:lineRule="auto"/>
        <w:ind w:left="0"/>
        <w:rPr>
          <w:rFonts w:ascii="Times New Roman" w:hAnsi="Times New Roman"/>
          <w:i/>
          <w:sz w:val="24"/>
          <w:szCs w:val="24"/>
        </w:rPr>
      </w:pPr>
    </w:p>
    <w:p w14:paraId="0878DE50" w14:textId="3EB65986" w:rsidR="0050523A" w:rsidRPr="00E8362F" w:rsidRDefault="0050523A" w:rsidP="0050523A">
      <w:pPr>
        <w:pStyle w:val="DarkList-Accent51"/>
        <w:numPr>
          <w:ilvl w:val="0"/>
          <w:numId w:val="5"/>
        </w:numPr>
        <w:spacing w:after="0" w:line="240" w:lineRule="auto"/>
        <w:rPr>
          <w:rFonts w:ascii="Times New Roman" w:hAnsi="Times New Roman"/>
          <w:i/>
          <w:sz w:val="24"/>
          <w:szCs w:val="24"/>
        </w:rPr>
      </w:pPr>
      <w:r w:rsidRPr="00E8362F">
        <w:rPr>
          <w:rFonts w:ascii="Times New Roman" w:hAnsi="Times New Roman"/>
          <w:sz w:val="24"/>
          <w:szCs w:val="24"/>
        </w:rPr>
        <w:t xml:space="preserve">Hart CN, </w:t>
      </w:r>
      <w:r w:rsidR="00097064" w:rsidRPr="00E8362F">
        <w:rPr>
          <w:rFonts w:ascii="Times New Roman" w:hAnsi="Times New Roman"/>
          <w:b/>
          <w:sz w:val="24"/>
          <w:szCs w:val="24"/>
        </w:rPr>
        <w:t>Hawley N</w:t>
      </w:r>
      <w:r w:rsidRPr="00E8362F">
        <w:rPr>
          <w:rFonts w:ascii="Times New Roman" w:hAnsi="Times New Roman"/>
          <w:sz w:val="24"/>
          <w:szCs w:val="24"/>
        </w:rPr>
        <w:t xml:space="preserve">, Davey A, </w:t>
      </w:r>
      <w:proofErr w:type="spellStart"/>
      <w:r w:rsidRPr="00E8362F">
        <w:rPr>
          <w:rFonts w:ascii="Times New Roman" w:hAnsi="Times New Roman"/>
          <w:sz w:val="24"/>
          <w:szCs w:val="24"/>
        </w:rPr>
        <w:t>Carskadon</w:t>
      </w:r>
      <w:proofErr w:type="spellEnd"/>
      <w:r w:rsidRPr="00E8362F">
        <w:rPr>
          <w:rFonts w:ascii="Times New Roman" w:hAnsi="Times New Roman"/>
          <w:sz w:val="24"/>
          <w:szCs w:val="24"/>
        </w:rPr>
        <w:t xml:space="preserve"> M, Raynor </w:t>
      </w:r>
      <w:r w:rsidR="0001771B" w:rsidRPr="00E8362F">
        <w:rPr>
          <w:rFonts w:ascii="Times New Roman" w:hAnsi="Times New Roman"/>
          <w:sz w:val="24"/>
          <w:szCs w:val="24"/>
        </w:rPr>
        <w:t>H</w:t>
      </w:r>
      <w:r w:rsidRPr="00E8362F">
        <w:rPr>
          <w:rFonts w:ascii="Times New Roman" w:hAnsi="Times New Roman"/>
          <w:sz w:val="24"/>
          <w:szCs w:val="24"/>
        </w:rPr>
        <w:t xml:space="preserve">, </w:t>
      </w:r>
      <w:proofErr w:type="spellStart"/>
      <w:r w:rsidRPr="00E8362F">
        <w:rPr>
          <w:rFonts w:ascii="Times New Roman" w:hAnsi="Times New Roman"/>
          <w:sz w:val="24"/>
          <w:szCs w:val="24"/>
        </w:rPr>
        <w:t>Jelalian</w:t>
      </w:r>
      <w:proofErr w:type="spellEnd"/>
      <w:r w:rsidRPr="00E8362F">
        <w:rPr>
          <w:rFonts w:ascii="Times New Roman" w:hAnsi="Times New Roman"/>
          <w:sz w:val="24"/>
          <w:szCs w:val="24"/>
        </w:rPr>
        <w:t xml:space="preserve"> E, Owens J, Considine R, Wing RR. Effect of experimental change in children’s sleep on television viewing and physical activity. </w:t>
      </w:r>
      <w:proofErr w:type="spellStart"/>
      <w:r w:rsidRPr="00E8362F">
        <w:rPr>
          <w:rFonts w:ascii="Times New Roman" w:hAnsi="Times New Roman"/>
          <w:sz w:val="24"/>
          <w:szCs w:val="24"/>
        </w:rPr>
        <w:t>Pediatric</w:t>
      </w:r>
      <w:proofErr w:type="spellEnd"/>
      <w:r w:rsidRPr="00E8362F">
        <w:rPr>
          <w:rFonts w:ascii="Times New Roman" w:hAnsi="Times New Roman"/>
          <w:sz w:val="24"/>
          <w:szCs w:val="24"/>
        </w:rPr>
        <w:t xml:space="preserve"> Obesity</w:t>
      </w:r>
      <w:r w:rsidR="0001771B" w:rsidRPr="00E8362F">
        <w:rPr>
          <w:rFonts w:ascii="Times New Roman" w:hAnsi="Times New Roman"/>
          <w:sz w:val="24"/>
          <w:szCs w:val="24"/>
        </w:rPr>
        <w:t>. 2017;</w:t>
      </w:r>
      <w:r w:rsidRPr="00E8362F">
        <w:rPr>
          <w:rFonts w:ascii="Times New Roman" w:hAnsi="Times New Roman"/>
          <w:sz w:val="24"/>
          <w:szCs w:val="24"/>
        </w:rPr>
        <w:t xml:space="preserve"> 12 (6): 462-467. </w:t>
      </w:r>
    </w:p>
    <w:p w14:paraId="1FF5557E" w14:textId="77777777" w:rsidR="007464AA" w:rsidRPr="00E8362F" w:rsidRDefault="007464AA" w:rsidP="007464AA">
      <w:pPr>
        <w:pStyle w:val="DarkList-Accent51"/>
        <w:spacing w:after="0" w:line="240" w:lineRule="auto"/>
        <w:rPr>
          <w:rFonts w:ascii="Times New Roman" w:hAnsi="Times New Roman"/>
          <w:i/>
          <w:sz w:val="24"/>
          <w:szCs w:val="24"/>
        </w:rPr>
      </w:pPr>
    </w:p>
    <w:p w14:paraId="21DD7F9E" w14:textId="6C778FC4" w:rsidR="007464AA" w:rsidRPr="00E8362F" w:rsidRDefault="007464AA" w:rsidP="007464AA">
      <w:pPr>
        <w:numPr>
          <w:ilvl w:val="0"/>
          <w:numId w:val="5"/>
        </w:numPr>
        <w:contextualSpacing/>
        <w:rPr>
          <w:rFonts w:ascii="Times New Roman" w:hAnsi="Times New Roman"/>
          <w:i/>
          <w:szCs w:val="24"/>
        </w:rPr>
      </w:pPr>
      <w:r w:rsidRPr="00E8362F">
        <w:rPr>
          <w:rFonts w:ascii="Times New Roman" w:hAnsi="Times New Roman"/>
          <w:szCs w:val="24"/>
          <w:u w:val="single"/>
        </w:rPr>
        <w:lastRenderedPageBreak/>
        <w:t>Adeyinka S</w:t>
      </w:r>
      <w:r w:rsidRPr="00E8362F">
        <w:rPr>
          <w:rFonts w:ascii="Times New Roman" w:hAnsi="Times New Roman"/>
          <w:szCs w:val="24"/>
        </w:rPr>
        <w:t xml:space="preserve">, </w:t>
      </w:r>
      <w:proofErr w:type="spellStart"/>
      <w:r w:rsidRPr="00E8362F">
        <w:rPr>
          <w:rFonts w:ascii="Times New Roman" w:hAnsi="Times New Roman"/>
          <w:szCs w:val="24"/>
        </w:rPr>
        <w:t>Jukic</w:t>
      </w:r>
      <w:proofErr w:type="spellEnd"/>
      <w:r w:rsidRPr="00E8362F">
        <w:rPr>
          <w:rFonts w:ascii="Times New Roman" w:hAnsi="Times New Roman"/>
          <w:szCs w:val="24"/>
        </w:rPr>
        <w:t xml:space="preserve"> AM, McGarvey ST, </w:t>
      </w:r>
      <w:proofErr w:type="spellStart"/>
      <w:r w:rsidRPr="00E8362F">
        <w:rPr>
          <w:rFonts w:ascii="Times New Roman" w:hAnsi="Times New Roman"/>
          <w:szCs w:val="24"/>
        </w:rPr>
        <w:t>Faiai</w:t>
      </w:r>
      <w:proofErr w:type="spellEnd"/>
      <w:r w:rsidRPr="00E8362F">
        <w:rPr>
          <w:rFonts w:ascii="Times New Roman" w:hAnsi="Times New Roman"/>
          <w:szCs w:val="24"/>
        </w:rPr>
        <w:t xml:space="preserve"> M, Muasau-Howard BT</w:t>
      </w:r>
      <w:r w:rsidR="0001771B" w:rsidRPr="00E8362F">
        <w:rPr>
          <w:rFonts w:ascii="Times New Roman" w:hAnsi="Times New Roman"/>
          <w:szCs w:val="24"/>
        </w:rPr>
        <w:t xml:space="preserve">, </w:t>
      </w:r>
      <w:r w:rsidRPr="00E8362F">
        <w:rPr>
          <w:rFonts w:ascii="Times New Roman" w:hAnsi="Times New Roman"/>
          <w:b/>
          <w:szCs w:val="24"/>
        </w:rPr>
        <w:t>Hawley NL</w:t>
      </w:r>
      <w:r w:rsidR="00520B9F" w:rsidRPr="00E8362F">
        <w:rPr>
          <w:rFonts w:ascii="Times New Roman" w:hAnsi="Times New Roman"/>
          <w:szCs w:val="24"/>
        </w:rPr>
        <w:t>.</w:t>
      </w:r>
      <w:r w:rsidR="00520B9F" w:rsidRPr="00E8362F">
        <w:rPr>
          <w:rFonts w:ascii="Times New Roman" w:hAnsi="Times New Roman"/>
          <w:b/>
          <w:szCs w:val="24"/>
        </w:rPr>
        <w:t xml:space="preserve"> </w:t>
      </w:r>
      <w:r w:rsidRPr="00E8362F">
        <w:rPr>
          <w:rFonts w:ascii="Times New Roman" w:hAnsi="Times New Roman"/>
          <w:szCs w:val="24"/>
        </w:rPr>
        <w:t>Predictors of prenatal care satisfaction among pregnant women in American Samoa. BMC Preg</w:t>
      </w:r>
      <w:r w:rsidR="00520B9F" w:rsidRPr="00E8362F">
        <w:rPr>
          <w:rFonts w:ascii="Times New Roman" w:hAnsi="Times New Roman"/>
          <w:szCs w:val="24"/>
        </w:rPr>
        <w:t>nancy and Childbirth</w:t>
      </w:r>
      <w:r w:rsidR="0001771B" w:rsidRPr="00E8362F">
        <w:rPr>
          <w:rFonts w:ascii="Times New Roman" w:hAnsi="Times New Roman"/>
          <w:szCs w:val="24"/>
        </w:rPr>
        <w:t>. 2017;</w:t>
      </w:r>
      <w:r w:rsidR="00520B9F" w:rsidRPr="00E8362F">
        <w:rPr>
          <w:rFonts w:ascii="Times New Roman" w:hAnsi="Times New Roman"/>
          <w:szCs w:val="24"/>
        </w:rPr>
        <w:t xml:space="preserve"> 17 (1): 381. </w:t>
      </w:r>
    </w:p>
    <w:p w14:paraId="497596C1" w14:textId="77777777" w:rsidR="00074146" w:rsidRPr="00E8362F" w:rsidRDefault="00074146" w:rsidP="00074146">
      <w:pPr>
        <w:pStyle w:val="MediumGrid1-Accent21"/>
        <w:rPr>
          <w:rFonts w:ascii="Times New Roman" w:hAnsi="Times New Roman"/>
          <w:i/>
          <w:szCs w:val="24"/>
        </w:rPr>
      </w:pPr>
    </w:p>
    <w:p w14:paraId="3F255975" w14:textId="36C40C73" w:rsidR="008942F7" w:rsidRPr="00E8362F" w:rsidRDefault="008942F7" w:rsidP="008942F7">
      <w:pPr>
        <w:pStyle w:val="DarkList-Accent51"/>
        <w:numPr>
          <w:ilvl w:val="0"/>
          <w:numId w:val="5"/>
        </w:numPr>
        <w:spacing w:after="0" w:line="240" w:lineRule="auto"/>
        <w:rPr>
          <w:rFonts w:ascii="Times New Roman" w:hAnsi="Times New Roman"/>
          <w:i/>
          <w:sz w:val="24"/>
          <w:szCs w:val="24"/>
        </w:rPr>
      </w:pPr>
      <w:r w:rsidRPr="00E8362F">
        <w:rPr>
          <w:rFonts w:ascii="Times New Roman" w:hAnsi="Times New Roman"/>
          <w:sz w:val="24"/>
          <w:szCs w:val="24"/>
          <w:u w:val="single"/>
        </w:rPr>
        <w:t>Kocher E</w:t>
      </w:r>
      <w:r w:rsidRPr="00E8362F">
        <w:rPr>
          <w:rFonts w:ascii="Times New Roman" w:hAnsi="Times New Roman"/>
          <w:sz w:val="24"/>
          <w:szCs w:val="24"/>
        </w:rPr>
        <w:t xml:space="preserve">, </w:t>
      </w:r>
      <w:r w:rsidRPr="00E8362F">
        <w:rPr>
          <w:rFonts w:ascii="Times New Roman" w:hAnsi="Times New Roman"/>
          <w:sz w:val="24"/>
          <w:szCs w:val="24"/>
          <w:u w:val="single"/>
        </w:rPr>
        <w:t>Sternberg-Lamb J</w:t>
      </w:r>
      <w:r w:rsidRPr="00E8362F">
        <w:rPr>
          <w:rFonts w:ascii="Times New Roman" w:hAnsi="Times New Roman"/>
          <w:sz w:val="24"/>
          <w:szCs w:val="24"/>
        </w:rPr>
        <w:t xml:space="preserve">, McGarvey ST, </w:t>
      </w:r>
      <w:proofErr w:type="spellStart"/>
      <w:r w:rsidRPr="00E8362F">
        <w:rPr>
          <w:rFonts w:ascii="Times New Roman" w:hAnsi="Times New Roman"/>
          <w:sz w:val="24"/>
          <w:szCs w:val="24"/>
          <w:u w:val="single"/>
        </w:rPr>
        <w:t>Faiai</w:t>
      </w:r>
      <w:proofErr w:type="spellEnd"/>
      <w:r w:rsidRPr="00E8362F">
        <w:rPr>
          <w:rFonts w:ascii="Times New Roman" w:hAnsi="Times New Roman"/>
          <w:sz w:val="24"/>
          <w:szCs w:val="24"/>
          <w:u w:val="single"/>
        </w:rPr>
        <w:t xml:space="preserve"> M</w:t>
      </w:r>
      <w:r w:rsidRPr="00E8362F">
        <w:rPr>
          <w:rFonts w:ascii="Times New Roman" w:hAnsi="Times New Roman"/>
          <w:sz w:val="24"/>
          <w:szCs w:val="24"/>
        </w:rPr>
        <w:t>, Muasau-Howard BT</w:t>
      </w:r>
      <w:r w:rsidR="0001771B" w:rsidRPr="00E8362F">
        <w:rPr>
          <w:rFonts w:ascii="Times New Roman" w:hAnsi="Times New Roman"/>
          <w:sz w:val="24"/>
          <w:szCs w:val="24"/>
        </w:rPr>
        <w:t>,</w:t>
      </w:r>
      <w:r w:rsidRPr="00E8362F">
        <w:rPr>
          <w:rFonts w:ascii="Times New Roman" w:hAnsi="Times New Roman"/>
          <w:sz w:val="24"/>
          <w:szCs w:val="24"/>
        </w:rPr>
        <w:t xml:space="preserve"> </w:t>
      </w:r>
      <w:r w:rsidRPr="00E8362F">
        <w:rPr>
          <w:rFonts w:ascii="Times New Roman" w:hAnsi="Times New Roman"/>
          <w:b/>
          <w:sz w:val="24"/>
          <w:szCs w:val="24"/>
        </w:rPr>
        <w:t>Hawley NL.</w:t>
      </w:r>
      <w:r w:rsidRPr="00E8362F">
        <w:rPr>
          <w:rFonts w:ascii="Times New Roman" w:hAnsi="Times New Roman"/>
          <w:sz w:val="24"/>
          <w:szCs w:val="24"/>
        </w:rPr>
        <w:t xml:space="preserve"> Conceptions of pregnancy health and motivations for healthful </w:t>
      </w:r>
      <w:proofErr w:type="spellStart"/>
      <w:r w:rsidRPr="00E8362F">
        <w:rPr>
          <w:rFonts w:ascii="Times New Roman" w:hAnsi="Times New Roman"/>
          <w:sz w:val="24"/>
          <w:szCs w:val="24"/>
        </w:rPr>
        <w:t>behavior</w:t>
      </w:r>
      <w:proofErr w:type="spellEnd"/>
      <w:r w:rsidRPr="00E8362F">
        <w:rPr>
          <w:rFonts w:ascii="Times New Roman" w:hAnsi="Times New Roman"/>
          <w:sz w:val="24"/>
          <w:szCs w:val="24"/>
        </w:rPr>
        <w:t xml:space="preserve"> change among women in American Samoa. Women and Birth</w:t>
      </w:r>
      <w:r w:rsidR="0001771B" w:rsidRPr="00E8362F">
        <w:rPr>
          <w:rFonts w:ascii="Times New Roman" w:hAnsi="Times New Roman"/>
          <w:sz w:val="24"/>
          <w:szCs w:val="24"/>
        </w:rPr>
        <w:t>. 2017;</w:t>
      </w:r>
      <w:r w:rsidRPr="00E8362F">
        <w:rPr>
          <w:rFonts w:ascii="Times New Roman" w:hAnsi="Times New Roman"/>
          <w:sz w:val="24"/>
          <w:szCs w:val="24"/>
        </w:rPr>
        <w:t xml:space="preserve"> 31: e32-e41. </w:t>
      </w:r>
    </w:p>
    <w:p w14:paraId="16E5B433" w14:textId="77777777" w:rsidR="001A1149" w:rsidRPr="00E8362F" w:rsidRDefault="001A1149" w:rsidP="001A1149">
      <w:pPr>
        <w:pStyle w:val="ColorfulList-Accent11"/>
        <w:rPr>
          <w:rFonts w:ascii="Times New Roman" w:hAnsi="Times New Roman"/>
          <w:i/>
          <w:szCs w:val="24"/>
        </w:rPr>
      </w:pPr>
    </w:p>
    <w:p w14:paraId="053EC214" w14:textId="28ED726D" w:rsidR="001A1149" w:rsidRPr="00E8362F" w:rsidRDefault="001A1149" w:rsidP="001A1149">
      <w:pPr>
        <w:numPr>
          <w:ilvl w:val="0"/>
          <w:numId w:val="5"/>
        </w:numPr>
        <w:contextualSpacing/>
        <w:rPr>
          <w:rFonts w:ascii="Times New Roman" w:hAnsi="Times New Roman"/>
          <w:i/>
          <w:szCs w:val="24"/>
        </w:rPr>
      </w:pPr>
      <w:proofErr w:type="spellStart"/>
      <w:r w:rsidRPr="00E8362F">
        <w:rPr>
          <w:rFonts w:ascii="Times New Roman" w:hAnsi="Times New Roman"/>
          <w:szCs w:val="24"/>
          <w:u w:val="single"/>
        </w:rPr>
        <w:t>Ojo</w:t>
      </w:r>
      <w:proofErr w:type="spellEnd"/>
      <w:r w:rsidRPr="00E8362F">
        <w:rPr>
          <w:rFonts w:ascii="Times New Roman" w:hAnsi="Times New Roman"/>
          <w:szCs w:val="24"/>
          <w:u w:val="single"/>
        </w:rPr>
        <w:t xml:space="preserve"> TT</w:t>
      </w:r>
      <w:r w:rsidRPr="00E8362F">
        <w:rPr>
          <w:rFonts w:ascii="Times New Roman" w:hAnsi="Times New Roman"/>
          <w:szCs w:val="24"/>
        </w:rPr>
        <w:t xml:space="preserve">, </w:t>
      </w:r>
      <w:r w:rsidRPr="00E8362F">
        <w:rPr>
          <w:rFonts w:ascii="Times New Roman" w:hAnsi="Times New Roman"/>
          <w:b/>
          <w:szCs w:val="24"/>
        </w:rPr>
        <w:t>Hawley NL</w:t>
      </w:r>
      <w:r w:rsidRPr="00E8362F">
        <w:rPr>
          <w:rFonts w:ascii="Times New Roman" w:hAnsi="Times New Roman"/>
          <w:szCs w:val="24"/>
        </w:rPr>
        <w:t xml:space="preserve">, Desai MM, </w:t>
      </w:r>
      <w:proofErr w:type="spellStart"/>
      <w:r w:rsidRPr="00E8362F">
        <w:rPr>
          <w:rFonts w:ascii="Times New Roman" w:hAnsi="Times New Roman"/>
          <w:szCs w:val="24"/>
        </w:rPr>
        <w:t>Guwatudde</w:t>
      </w:r>
      <w:proofErr w:type="spellEnd"/>
      <w:r w:rsidRPr="00E8362F">
        <w:rPr>
          <w:rFonts w:ascii="Times New Roman" w:hAnsi="Times New Roman"/>
          <w:szCs w:val="24"/>
        </w:rPr>
        <w:t xml:space="preserve"> D</w:t>
      </w:r>
      <w:r w:rsidR="0001771B" w:rsidRPr="00E8362F">
        <w:rPr>
          <w:rFonts w:ascii="Times New Roman" w:hAnsi="Times New Roman"/>
          <w:szCs w:val="24"/>
        </w:rPr>
        <w:t xml:space="preserve">, </w:t>
      </w:r>
      <w:r w:rsidRPr="00E8362F">
        <w:rPr>
          <w:rFonts w:ascii="Times New Roman" w:hAnsi="Times New Roman"/>
          <w:szCs w:val="24"/>
        </w:rPr>
        <w:t>Schwartz JI. Exploring knowledge and attitudes towards non-communicable diseases among Village Health Teams in Eastern Uganda: a cross-sectional, mixed-methods study. BMC Public Health</w:t>
      </w:r>
      <w:r w:rsidR="0001771B" w:rsidRPr="00E8362F">
        <w:rPr>
          <w:rFonts w:ascii="Times New Roman" w:hAnsi="Times New Roman"/>
          <w:szCs w:val="24"/>
        </w:rPr>
        <w:t>. 2017;</w:t>
      </w:r>
      <w:r w:rsidRPr="00E8362F">
        <w:rPr>
          <w:rFonts w:ascii="Times New Roman" w:hAnsi="Times New Roman"/>
          <w:szCs w:val="24"/>
        </w:rPr>
        <w:t xml:space="preserve"> 17: 947. </w:t>
      </w:r>
    </w:p>
    <w:p w14:paraId="53A8198F" w14:textId="77777777" w:rsidR="008942F7" w:rsidRPr="00E8362F" w:rsidRDefault="008942F7" w:rsidP="008942F7">
      <w:pPr>
        <w:pStyle w:val="DarkList-Accent51"/>
        <w:spacing w:after="0" w:line="240" w:lineRule="auto"/>
        <w:ind w:left="0"/>
        <w:rPr>
          <w:rFonts w:ascii="Times New Roman" w:hAnsi="Times New Roman"/>
          <w:sz w:val="24"/>
          <w:szCs w:val="24"/>
        </w:rPr>
      </w:pPr>
    </w:p>
    <w:p w14:paraId="72E967CD" w14:textId="4E34959E" w:rsidR="00074146" w:rsidRPr="00E8362F" w:rsidRDefault="00074146" w:rsidP="00074146">
      <w:pPr>
        <w:pStyle w:val="DarkList-Accent51"/>
        <w:numPr>
          <w:ilvl w:val="0"/>
          <w:numId w:val="5"/>
        </w:numPr>
        <w:spacing w:after="0" w:line="240" w:lineRule="auto"/>
        <w:rPr>
          <w:rFonts w:ascii="Times New Roman" w:hAnsi="Times New Roman"/>
          <w:i/>
          <w:sz w:val="24"/>
          <w:szCs w:val="24"/>
        </w:rPr>
      </w:pPr>
      <w:r w:rsidRPr="00E8362F">
        <w:rPr>
          <w:rFonts w:ascii="Times New Roman" w:hAnsi="Times New Roman"/>
          <w:sz w:val="24"/>
          <w:szCs w:val="24"/>
        </w:rPr>
        <w:t xml:space="preserve">Ayers B, </w:t>
      </w:r>
      <w:r w:rsidRPr="00E8362F">
        <w:rPr>
          <w:rFonts w:ascii="Times New Roman" w:hAnsi="Times New Roman"/>
          <w:b/>
          <w:sz w:val="24"/>
          <w:szCs w:val="24"/>
        </w:rPr>
        <w:t>Hawley NL</w:t>
      </w:r>
      <w:r w:rsidRPr="00E8362F">
        <w:rPr>
          <w:rFonts w:ascii="Times New Roman" w:hAnsi="Times New Roman"/>
          <w:sz w:val="24"/>
          <w:szCs w:val="24"/>
        </w:rPr>
        <w:t>, Purvis R, Moore S</w:t>
      </w:r>
      <w:r w:rsidR="0001771B" w:rsidRPr="00E8362F">
        <w:rPr>
          <w:rFonts w:ascii="Times New Roman" w:hAnsi="Times New Roman"/>
          <w:sz w:val="24"/>
          <w:szCs w:val="24"/>
        </w:rPr>
        <w:t xml:space="preserve">, </w:t>
      </w:r>
      <w:proofErr w:type="spellStart"/>
      <w:r w:rsidRPr="00E8362F">
        <w:rPr>
          <w:rFonts w:ascii="Times New Roman" w:hAnsi="Times New Roman"/>
          <w:sz w:val="24"/>
          <w:szCs w:val="24"/>
        </w:rPr>
        <w:t>McElfish</w:t>
      </w:r>
      <w:proofErr w:type="spellEnd"/>
      <w:r w:rsidRPr="00E8362F">
        <w:rPr>
          <w:rFonts w:ascii="Times New Roman" w:hAnsi="Times New Roman"/>
          <w:sz w:val="24"/>
          <w:szCs w:val="24"/>
        </w:rPr>
        <w:t xml:space="preserve"> PA. Provider’s perspectives of barriers experienced in maternal health care among Marshallese women</w:t>
      </w:r>
      <w:r w:rsidR="001A1149" w:rsidRPr="00E8362F">
        <w:rPr>
          <w:rFonts w:ascii="Times New Roman" w:hAnsi="Times New Roman"/>
          <w:sz w:val="24"/>
          <w:szCs w:val="24"/>
        </w:rPr>
        <w:t>. Women and Birth</w:t>
      </w:r>
      <w:r w:rsidR="0001771B" w:rsidRPr="00E8362F">
        <w:rPr>
          <w:rFonts w:ascii="Times New Roman" w:hAnsi="Times New Roman"/>
          <w:sz w:val="24"/>
          <w:szCs w:val="24"/>
        </w:rPr>
        <w:t>. 2018;</w:t>
      </w:r>
      <w:r w:rsidR="001A1149" w:rsidRPr="00E8362F">
        <w:rPr>
          <w:rFonts w:ascii="Times New Roman" w:hAnsi="Times New Roman"/>
          <w:sz w:val="24"/>
          <w:szCs w:val="24"/>
        </w:rPr>
        <w:t xml:space="preserve"> 31 (5): e294-e301. </w:t>
      </w:r>
    </w:p>
    <w:p w14:paraId="7F40100A" w14:textId="77777777" w:rsidR="00074146" w:rsidRPr="00E8362F" w:rsidRDefault="00074146" w:rsidP="00074146">
      <w:pPr>
        <w:pStyle w:val="DarkList-Accent51"/>
        <w:spacing w:after="0" w:line="240" w:lineRule="auto"/>
        <w:ind w:left="0"/>
        <w:rPr>
          <w:rFonts w:ascii="Times New Roman" w:hAnsi="Times New Roman"/>
          <w:i/>
          <w:sz w:val="24"/>
          <w:szCs w:val="24"/>
        </w:rPr>
      </w:pPr>
    </w:p>
    <w:p w14:paraId="57B4577A" w14:textId="63FB935B" w:rsidR="00074146" w:rsidRPr="00E8362F" w:rsidRDefault="00074146" w:rsidP="00074146">
      <w:pPr>
        <w:pStyle w:val="DarkList-Accent51"/>
        <w:numPr>
          <w:ilvl w:val="0"/>
          <w:numId w:val="5"/>
        </w:numPr>
        <w:spacing w:after="0" w:line="240" w:lineRule="auto"/>
        <w:rPr>
          <w:rFonts w:ascii="Times New Roman" w:hAnsi="Times New Roman"/>
          <w:i/>
          <w:sz w:val="24"/>
          <w:szCs w:val="24"/>
        </w:rPr>
      </w:pPr>
      <w:r w:rsidRPr="00E8362F">
        <w:rPr>
          <w:rFonts w:ascii="Times New Roman" w:hAnsi="Times New Roman"/>
          <w:sz w:val="24"/>
          <w:szCs w:val="24"/>
          <w:u w:val="single"/>
        </w:rPr>
        <w:t>Choy CC,</w:t>
      </w:r>
      <w:r w:rsidRPr="00E8362F">
        <w:rPr>
          <w:rFonts w:ascii="Times New Roman" w:hAnsi="Times New Roman"/>
          <w:sz w:val="24"/>
          <w:szCs w:val="24"/>
        </w:rPr>
        <w:t xml:space="preserve"> Wang D, </w:t>
      </w:r>
      <w:proofErr w:type="spellStart"/>
      <w:r w:rsidRPr="00E8362F">
        <w:rPr>
          <w:rFonts w:ascii="Times New Roman" w:hAnsi="Times New Roman"/>
          <w:sz w:val="24"/>
          <w:szCs w:val="24"/>
        </w:rPr>
        <w:t>Baylin</w:t>
      </w:r>
      <w:proofErr w:type="spellEnd"/>
      <w:r w:rsidRPr="00E8362F">
        <w:rPr>
          <w:rFonts w:ascii="Times New Roman" w:hAnsi="Times New Roman"/>
          <w:sz w:val="24"/>
          <w:szCs w:val="24"/>
        </w:rPr>
        <w:t xml:space="preserve"> A, </w:t>
      </w:r>
      <w:proofErr w:type="spellStart"/>
      <w:r w:rsidRPr="00E8362F">
        <w:rPr>
          <w:rFonts w:ascii="Times New Roman" w:hAnsi="Times New Roman"/>
          <w:sz w:val="24"/>
          <w:szCs w:val="24"/>
        </w:rPr>
        <w:t>Soti-Ulberg</w:t>
      </w:r>
      <w:proofErr w:type="spellEnd"/>
      <w:r w:rsidRPr="00E8362F">
        <w:rPr>
          <w:rFonts w:ascii="Times New Roman" w:hAnsi="Times New Roman"/>
          <w:sz w:val="24"/>
          <w:szCs w:val="24"/>
        </w:rPr>
        <w:t xml:space="preserve"> C, Naseri T, </w:t>
      </w:r>
      <w:proofErr w:type="spellStart"/>
      <w:r w:rsidRPr="00E8362F">
        <w:rPr>
          <w:rFonts w:ascii="Times New Roman" w:hAnsi="Times New Roman"/>
          <w:sz w:val="24"/>
          <w:szCs w:val="24"/>
        </w:rPr>
        <w:t>Reupena</w:t>
      </w:r>
      <w:proofErr w:type="spellEnd"/>
      <w:r w:rsidRPr="00E8362F">
        <w:rPr>
          <w:rFonts w:ascii="Times New Roman" w:hAnsi="Times New Roman"/>
          <w:sz w:val="24"/>
          <w:szCs w:val="24"/>
        </w:rPr>
        <w:t xml:space="preserve"> MS, </w:t>
      </w:r>
      <w:r w:rsidRPr="00E8362F">
        <w:rPr>
          <w:rFonts w:ascii="Times New Roman" w:hAnsi="Times New Roman"/>
          <w:sz w:val="24"/>
          <w:szCs w:val="24"/>
          <w:u w:val="single"/>
        </w:rPr>
        <w:t>Thompson AA</w:t>
      </w:r>
      <w:r w:rsidRPr="00E8362F">
        <w:rPr>
          <w:rFonts w:ascii="Times New Roman" w:hAnsi="Times New Roman"/>
          <w:sz w:val="24"/>
          <w:szCs w:val="24"/>
        </w:rPr>
        <w:t>, Duckham RL</w:t>
      </w:r>
      <w:r w:rsidR="0001771B" w:rsidRPr="00E8362F">
        <w:rPr>
          <w:rFonts w:ascii="Times New Roman" w:hAnsi="Times New Roman"/>
          <w:sz w:val="24"/>
          <w:szCs w:val="24"/>
        </w:rPr>
        <w:t xml:space="preserve">, </w:t>
      </w:r>
      <w:r w:rsidRPr="00E8362F">
        <w:rPr>
          <w:rFonts w:ascii="Times New Roman" w:hAnsi="Times New Roman"/>
          <w:b/>
          <w:sz w:val="24"/>
          <w:szCs w:val="24"/>
        </w:rPr>
        <w:t>Hawley NL</w:t>
      </w:r>
      <w:r w:rsidR="0001771B" w:rsidRPr="00E8362F">
        <w:rPr>
          <w:rFonts w:ascii="Times New Roman" w:hAnsi="Times New Roman"/>
          <w:b/>
          <w:sz w:val="24"/>
          <w:szCs w:val="24"/>
        </w:rPr>
        <w:t>.</w:t>
      </w:r>
      <w:r w:rsidRPr="00E8362F">
        <w:rPr>
          <w:rFonts w:ascii="Times New Roman" w:hAnsi="Times New Roman"/>
          <w:sz w:val="24"/>
          <w:szCs w:val="24"/>
        </w:rPr>
        <w:t xml:space="preserve"> Dietary patterns are associated with child, maternal, and household-level </w:t>
      </w:r>
      <w:proofErr w:type="gramStart"/>
      <w:r w:rsidRPr="00E8362F">
        <w:rPr>
          <w:rFonts w:ascii="Times New Roman" w:hAnsi="Times New Roman"/>
          <w:sz w:val="24"/>
          <w:szCs w:val="24"/>
        </w:rPr>
        <w:t>characteristics</w:t>
      </w:r>
      <w:proofErr w:type="gramEnd"/>
      <w:r w:rsidRPr="00E8362F">
        <w:rPr>
          <w:rFonts w:ascii="Times New Roman" w:hAnsi="Times New Roman"/>
          <w:sz w:val="24"/>
          <w:szCs w:val="24"/>
        </w:rPr>
        <w:t xml:space="preserve"> and overweight/obesity among young Samoan children. Publ</w:t>
      </w:r>
      <w:r w:rsidR="001A1149" w:rsidRPr="00E8362F">
        <w:rPr>
          <w:rFonts w:ascii="Times New Roman" w:hAnsi="Times New Roman"/>
          <w:sz w:val="24"/>
          <w:szCs w:val="24"/>
        </w:rPr>
        <w:t>ic Health Nutrition</w:t>
      </w:r>
      <w:r w:rsidR="0001771B" w:rsidRPr="00E8362F">
        <w:rPr>
          <w:rFonts w:ascii="Times New Roman" w:hAnsi="Times New Roman"/>
          <w:sz w:val="24"/>
          <w:szCs w:val="24"/>
        </w:rPr>
        <w:t xml:space="preserve">. </w:t>
      </w:r>
      <w:proofErr w:type="gramStart"/>
      <w:r w:rsidR="0001771B" w:rsidRPr="00E8362F">
        <w:rPr>
          <w:rFonts w:ascii="Times New Roman" w:hAnsi="Times New Roman"/>
          <w:sz w:val="24"/>
          <w:szCs w:val="24"/>
        </w:rPr>
        <w:t xml:space="preserve">2018; </w:t>
      </w:r>
      <w:r w:rsidR="001A1149" w:rsidRPr="00E8362F">
        <w:rPr>
          <w:rFonts w:ascii="Times New Roman" w:hAnsi="Times New Roman"/>
          <w:sz w:val="24"/>
          <w:szCs w:val="24"/>
        </w:rPr>
        <w:t xml:space="preserve"> 21</w:t>
      </w:r>
      <w:proofErr w:type="gramEnd"/>
      <w:r w:rsidR="001A1149" w:rsidRPr="00E8362F">
        <w:rPr>
          <w:rFonts w:ascii="Times New Roman" w:hAnsi="Times New Roman"/>
          <w:sz w:val="24"/>
          <w:szCs w:val="24"/>
        </w:rPr>
        <w:t xml:space="preserve"> (7): 1243-1254.</w:t>
      </w:r>
    </w:p>
    <w:p w14:paraId="3C8CC94C" w14:textId="77777777" w:rsidR="004674D7" w:rsidRPr="00E8362F" w:rsidRDefault="004674D7" w:rsidP="001A1149">
      <w:pPr>
        <w:pStyle w:val="MediumGrid1-Accent21"/>
        <w:ind w:left="0"/>
        <w:rPr>
          <w:rFonts w:ascii="Times New Roman" w:hAnsi="Times New Roman"/>
          <w:i/>
          <w:szCs w:val="24"/>
        </w:rPr>
      </w:pPr>
    </w:p>
    <w:p w14:paraId="00134A9F" w14:textId="6FA4B34F" w:rsidR="004674D7" w:rsidRPr="00E8362F" w:rsidRDefault="004674D7" w:rsidP="004674D7">
      <w:pPr>
        <w:pStyle w:val="DarkList-Accent51"/>
        <w:numPr>
          <w:ilvl w:val="0"/>
          <w:numId w:val="5"/>
        </w:numPr>
        <w:spacing w:after="0" w:line="240" w:lineRule="auto"/>
        <w:rPr>
          <w:rFonts w:ascii="Times New Roman" w:hAnsi="Times New Roman"/>
          <w:i/>
          <w:sz w:val="24"/>
          <w:szCs w:val="24"/>
        </w:rPr>
      </w:pPr>
      <w:proofErr w:type="spellStart"/>
      <w:r w:rsidRPr="00E8362F">
        <w:rPr>
          <w:rFonts w:ascii="Times New Roman" w:hAnsi="Times New Roman"/>
          <w:sz w:val="24"/>
          <w:szCs w:val="24"/>
          <w:u w:val="single"/>
        </w:rPr>
        <w:t>Galvao</w:t>
      </w:r>
      <w:proofErr w:type="spellEnd"/>
      <w:r w:rsidRPr="00E8362F">
        <w:rPr>
          <w:rFonts w:ascii="Times New Roman" w:hAnsi="Times New Roman"/>
          <w:sz w:val="24"/>
          <w:szCs w:val="24"/>
          <w:u w:val="single"/>
        </w:rPr>
        <w:t xml:space="preserve"> R</w:t>
      </w:r>
      <w:r w:rsidRPr="00E8362F">
        <w:rPr>
          <w:rFonts w:ascii="Times New Roman" w:hAnsi="Times New Roman"/>
          <w:sz w:val="24"/>
          <w:szCs w:val="24"/>
        </w:rPr>
        <w:t xml:space="preserve">, </w:t>
      </w:r>
      <w:r w:rsidR="00011B96" w:rsidRPr="00E8362F">
        <w:rPr>
          <w:rFonts w:ascii="Times New Roman" w:hAnsi="Times New Roman"/>
          <w:b/>
          <w:bCs/>
          <w:sz w:val="24"/>
          <w:szCs w:val="24"/>
        </w:rPr>
        <w:t>Hawley NL,</w:t>
      </w:r>
      <w:r w:rsidR="00011B96" w:rsidRPr="00E8362F">
        <w:rPr>
          <w:rFonts w:ascii="Times New Roman" w:hAnsi="Times New Roman"/>
          <w:sz w:val="24"/>
          <w:szCs w:val="24"/>
        </w:rPr>
        <w:t xml:space="preserve"> </w:t>
      </w:r>
      <w:r w:rsidR="00B634B8" w:rsidRPr="00E8362F">
        <w:rPr>
          <w:rFonts w:ascii="Times New Roman" w:hAnsi="Times New Roman"/>
          <w:sz w:val="24"/>
          <w:szCs w:val="24"/>
        </w:rPr>
        <w:t>Silveira C, Silveira M</w:t>
      </w:r>
      <w:r w:rsidR="001A1149" w:rsidRPr="00E8362F">
        <w:rPr>
          <w:rFonts w:ascii="Times New Roman" w:hAnsi="Times New Roman"/>
          <w:sz w:val="24"/>
          <w:szCs w:val="24"/>
        </w:rPr>
        <w:t xml:space="preserve">. </w:t>
      </w:r>
      <w:r w:rsidRPr="00E8362F">
        <w:rPr>
          <w:rFonts w:ascii="Times New Roman" w:hAnsi="Times New Roman"/>
          <w:sz w:val="24"/>
          <w:szCs w:val="24"/>
        </w:rPr>
        <w:t>How obstetrici</w:t>
      </w:r>
      <w:r w:rsidR="001A1149" w:rsidRPr="00E8362F">
        <w:rPr>
          <w:rFonts w:ascii="Times New Roman" w:hAnsi="Times New Roman"/>
          <w:sz w:val="24"/>
          <w:szCs w:val="24"/>
        </w:rPr>
        <w:t>ans and pregnant women decide</w:t>
      </w:r>
      <w:r w:rsidRPr="00E8362F">
        <w:rPr>
          <w:rFonts w:ascii="Times New Roman" w:hAnsi="Times New Roman"/>
          <w:sz w:val="24"/>
          <w:szCs w:val="24"/>
        </w:rPr>
        <w:t xml:space="preserve"> mode of birth </w:t>
      </w:r>
      <w:proofErr w:type="gramStart"/>
      <w:r w:rsidRPr="00E8362F">
        <w:rPr>
          <w:rFonts w:ascii="Times New Roman" w:hAnsi="Times New Roman"/>
          <w:sz w:val="24"/>
          <w:szCs w:val="24"/>
        </w:rPr>
        <w:t>in light of</w:t>
      </w:r>
      <w:proofErr w:type="gramEnd"/>
      <w:r w:rsidRPr="00E8362F">
        <w:rPr>
          <w:rFonts w:ascii="Times New Roman" w:hAnsi="Times New Roman"/>
          <w:sz w:val="24"/>
          <w:szCs w:val="24"/>
        </w:rPr>
        <w:t xml:space="preserve"> a recent regulation in Brazil</w:t>
      </w:r>
      <w:r w:rsidR="001A1149" w:rsidRPr="00E8362F">
        <w:rPr>
          <w:rFonts w:ascii="Times New Roman" w:hAnsi="Times New Roman"/>
          <w:sz w:val="24"/>
          <w:szCs w:val="24"/>
        </w:rPr>
        <w:t>. Women and Birth</w:t>
      </w:r>
      <w:r w:rsidR="0001771B" w:rsidRPr="00E8362F">
        <w:rPr>
          <w:rFonts w:ascii="Times New Roman" w:hAnsi="Times New Roman"/>
          <w:sz w:val="24"/>
          <w:szCs w:val="24"/>
        </w:rPr>
        <w:t>. 2018;</w:t>
      </w:r>
      <w:r w:rsidR="001A1149" w:rsidRPr="00E8362F">
        <w:rPr>
          <w:rFonts w:ascii="Times New Roman" w:hAnsi="Times New Roman"/>
          <w:sz w:val="24"/>
          <w:szCs w:val="24"/>
        </w:rPr>
        <w:t xml:space="preserve"> 31 (5): e310-e317. </w:t>
      </w:r>
    </w:p>
    <w:p w14:paraId="7F225959" w14:textId="77777777" w:rsidR="00526353" w:rsidRPr="00E8362F" w:rsidRDefault="00526353" w:rsidP="00526353">
      <w:pPr>
        <w:pStyle w:val="MediumGrid1-Accent21"/>
        <w:rPr>
          <w:rFonts w:ascii="Times New Roman" w:hAnsi="Times New Roman"/>
          <w:i/>
          <w:szCs w:val="24"/>
        </w:rPr>
      </w:pPr>
    </w:p>
    <w:p w14:paraId="63CAB640" w14:textId="1BF9F409" w:rsidR="00526353" w:rsidRPr="00E8362F" w:rsidRDefault="00526353" w:rsidP="00526353">
      <w:pPr>
        <w:pStyle w:val="DarkList-Accent51"/>
        <w:numPr>
          <w:ilvl w:val="0"/>
          <w:numId w:val="5"/>
        </w:numPr>
        <w:spacing w:after="0" w:line="240" w:lineRule="auto"/>
        <w:rPr>
          <w:rFonts w:ascii="Times New Roman" w:hAnsi="Times New Roman"/>
          <w:i/>
          <w:sz w:val="24"/>
          <w:szCs w:val="24"/>
        </w:rPr>
      </w:pPr>
      <w:r w:rsidRPr="00E8362F">
        <w:rPr>
          <w:rFonts w:ascii="Times New Roman" w:hAnsi="Times New Roman"/>
          <w:sz w:val="24"/>
          <w:szCs w:val="24"/>
          <w:u w:val="single"/>
        </w:rPr>
        <w:t>Tripathi RR</w:t>
      </w:r>
      <w:r w:rsidRPr="00E8362F">
        <w:rPr>
          <w:rFonts w:ascii="Times New Roman" w:hAnsi="Times New Roman"/>
          <w:sz w:val="24"/>
          <w:szCs w:val="24"/>
        </w:rPr>
        <w:t xml:space="preserve">, </w:t>
      </w:r>
      <w:proofErr w:type="spellStart"/>
      <w:r w:rsidRPr="00E8362F">
        <w:rPr>
          <w:rFonts w:ascii="Times New Roman" w:hAnsi="Times New Roman"/>
          <w:sz w:val="24"/>
          <w:szCs w:val="24"/>
        </w:rPr>
        <w:t>Rifas-Shiman</w:t>
      </w:r>
      <w:proofErr w:type="spellEnd"/>
      <w:r w:rsidRPr="00E8362F">
        <w:rPr>
          <w:rFonts w:ascii="Times New Roman" w:hAnsi="Times New Roman"/>
          <w:sz w:val="24"/>
          <w:szCs w:val="24"/>
        </w:rPr>
        <w:t xml:space="preserve"> SL, </w:t>
      </w:r>
      <w:r w:rsidR="00097064" w:rsidRPr="00E8362F">
        <w:rPr>
          <w:rFonts w:ascii="Times New Roman" w:hAnsi="Times New Roman"/>
          <w:b/>
          <w:sz w:val="24"/>
          <w:szCs w:val="24"/>
        </w:rPr>
        <w:t>Hawley N</w:t>
      </w:r>
      <w:r w:rsidRPr="00E8362F">
        <w:rPr>
          <w:rFonts w:ascii="Times New Roman" w:hAnsi="Times New Roman"/>
          <w:sz w:val="24"/>
          <w:szCs w:val="24"/>
        </w:rPr>
        <w:t xml:space="preserve">, </w:t>
      </w:r>
      <w:proofErr w:type="spellStart"/>
      <w:r w:rsidRPr="00E8362F">
        <w:rPr>
          <w:rFonts w:ascii="Times New Roman" w:hAnsi="Times New Roman"/>
          <w:sz w:val="24"/>
          <w:szCs w:val="24"/>
        </w:rPr>
        <w:t>Hivert</w:t>
      </w:r>
      <w:proofErr w:type="spellEnd"/>
      <w:r w:rsidRPr="00E8362F">
        <w:rPr>
          <w:rFonts w:ascii="Times New Roman" w:hAnsi="Times New Roman"/>
          <w:sz w:val="24"/>
          <w:szCs w:val="24"/>
        </w:rPr>
        <w:t xml:space="preserve"> MF</w:t>
      </w:r>
      <w:r w:rsidR="00D15013" w:rsidRPr="00E8362F">
        <w:rPr>
          <w:rFonts w:ascii="Times New Roman" w:hAnsi="Times New Roman"/>
          <w:sz w:val="24"/>
          <w:szCs w:val="24"/>
        </w:rPr>
        <w:t xml:space="preserve">, </w:t>
      </w:r>
      <w:proofErr w:type="spellStart"/>
      <w:r w:rsidRPr="00E8362F">
        <w:rPr>
          <w:rFonts w:ascii="Times New Roman" w:hAnsi="Times New Roman"/>
          <w:sz w:val="24"/>
          <w:szCs w:val="24"/>
        </w:rPr>
        <w:t>Oken</w:t>
      </w:r>
      <w:proofErr w:type="spellEnd"/>
      <w:r w:rsidRPr="00E8362F">
        <w:rPr>
          <w:rFonts w:ascii="Times New Roman" w:hAnsi="Times New Roman"/>
          <w:sz w:val="24"/>
          <w:szCs w:val="24"/>
        </w:rPr>
        <w:t xml:space="preserve"> E</w:t>
      </w:r>
      <w:r w:rsidR="00520B9F" w:rsidRPr="00E8362F">
        <w:rPr>
          <w:rFonts w:ascii="Times New Roman" w:hAnsi="Times New Roman"/>
          <w:sz w:val="24"/>
          <w:szCs w:val="24"/>
        </w:rPr>
        <w:t xml:space="preserve">. </w:t>
      </w:r>
      <w:r w:rsidRPr="00E8362F">
        <w:rPr>
          <w:rFonts w:ascii="Times New Roman" w:hAnsi="Times New Roman"/>
          <w:sz w:val="24"/>
          <w:szCs w:val="24"/>
        </w:rPr>
        <w:t xml:space="preserve">Hypertensive disorders of pregnancy and offspring </w:t>
      </w:r>
      <w:proofErr w:type="spellStart"/>
      <w:r w:rsidRPr="00E8362F">
        <w:rPr>
          <w:rFonts w:ascii="Times New Roman" w:hAnsi="Times New Roman"/>
          <w:sz w:val="24"/>
          <w:szCs w:val="24"/>
        </w:rPr>
        <w:t>cardiometablic</w:t>
      </w:r>
      <w:proofErr w:type="spellEnd"/>
      <w:r w:rsidRPr="00E8362F">
        <w:rPr>
          <w:rFonts w:ascii="Times New Roman" w:hAnsi="Times New Roman"/>
          <w:sz w:val="24"/>
          <w:szCs w:val="24"/>
        </w:rPr>
        <w:t xml:space="preserve"> health at mid-childhood – Project Viva findings. Journal of </w:t>
      </w:r>
      <w:r w:rsidR="00520B9F" w:rsidRPr="00E8362F">
        <w:rPr>
          <w:rFonts w:ascii="Times New Roman" w:hAnsi="Times New Roman"/>
          <w:sz w:val="24"/>
          <w:szCs w:val="24"/>
        </w:rPr>
        <w:t xml:space="preserve">the </w:t>
      </w:r>
      <w:r w:rsidRPr="00E8362F">
        <w:rPr>
          <w:rFonts w:ascii="Times New Roman" w:hAnsi="Times New Roman"/>
          <w:sz w:val="24"/>
          <w:szCs w:val="24"/>
        </w:rPr>
        <w:t>Ameri</w:t>
      </w:r>
      <w:r w:rsidR="00520B9F" w:rsidRPr="00E8362F">
        <w:rPr>
          <w:rFonts w:ascii="Times New Roman" w:hAnsi="Times New Roman"/>
          <w:sz w:val="24"/>
          <w:szCs w:val="24"/>
        </w:rPr>
        <w:t>can Heart Association</w:t>
      </w:r>
      <w:r w:rsidR="00D15013" w:rsidRPr="00E8362F">
        <w:rPr>
          <w:rFonts w:ascii="Times New Roman" w:hAnsi="Times New Roman"/>
          <w:sz w:val="24"/>
          <w:szCs w:val="24"/>
        </w:rPr>
        <w:t>. 2018;</w:t>
      </w:r>
      <w:r w:rsidR="00520B9F" w:rsidRPr="00E8362F">
        <w:rPr>
          <w:rFonts w:ascii="Times New Roman" w:hAnsi="Times New Roman"/>
          <w:sz w:val="24"/>
          <w:szCs w:val="24"/>
        </w:rPr>
        <w:t xml:space="preserve"> 7: e007426.  </w:t>
      </w:r>
    </w:p>
    <w:p w14:paraId="72BE93BB" w14:textId="77777777" w:rsidR="000E7D5F" w:rsidRPr="00E8362F" w:rsidRDefault="000E7D5F" w:rsidP="000E7D5F">
      <w:pPr>
        <w:pStyle w:val="MediumGrid1-Accent21"/>
        <w:rPr>
          <w:rFonts w:ascii="Times New Roman" w:hAnsi="Times New Roman"/>
          <w:i/>
          <w:szCs w:val="24"/>
        </w:rPr>
      </w:pPr>
    </w:p>
    <w:p w14:paraId="14366F03" w14:textId="43DB81A8" w:rsidR="000E7D5F" w:rsidRPr="00E8362F" w:rsidRDefault="000E7D5F" w:rsidP="000E7D5F">
      <w:pPr>
        <w:pStyle w:val="DarkList-Accent51"/>
        <w:numPr>
          <w:ilvl w:val="0"/>
          <w:numId w:val="5"/>
        </w:numPr>
        <w:spacing w:after="0" w:line="240" w:lineRule="auto"/>
        <w:rPr>
          <w:rFonts w:ascii="Times New Roman" w:hAnsi="Times New Roman"/>
          <w:i/>
          <w:sz w:val="24"/>
          <w:szCs w:val="24"/>
        </w:rPr>
      </w:pPr>
      <w:proofErr w:type="spellStart"/>
      <w:r w:rsidRPr="00E8362F">
        <w:rPr>
          <w:rFonts w:ascii="Times New Roman" w:hAnsi="Times New Roman"/>
          <w:sz w:val="24"/>
          <w:szCs w:val="24"/>
          <w:u w:val="single"/>
        </w:rPr>
        <w:t>Maredia</w:t>
      </w:r>
      <w:proofErr w:type="spellEnd"/>
      <w:r w:rsidRPr="00E8362F">
        <w:rPr>
          <w:rFonts w:ascii="Times New Roman" w:hAnsi="Times New Roman"/>
          <w:sz w:val="24"/>
          <w:szCs w:val="24"/>
          <w:u w:val="single"/>
        </w:rPr>
        <w:t xml:space="preserve"> H,</w:t>
      </w:r>
      <w:r w:rsidRPr="00E8362F">
        <w:rPr>
          <w:rFonts w:ascii="Times New Roman" w:hAnsi="Times New Roman"/>
          <w:sz w:val="24"/>
          <w:szCs w:val="24"/>
        </w:rPr>
        <w:t xml:space="preserve"> </w:t>
      </w:r>
      <w:r w:rsidRPr="00E8362F">
        <w:rPr>
          <w:rFonts w:ascii="Times New Roman" w:hAnsi="Times New Roman"/>
          <w:b/>
          <w:sz w:val="24"/>
          <w:szCs w:val="24"/>
        </w:rPr>
        <w:t>Hawley NL,</w:t>
      </w:r>
      <w:r w:rsidRPr="00E8362F">
        <w:rPr>
          <w:rFonts w:ascii="Times New Roman" w:hAnsi="Times New Roman"/>
          <w:sz w:val="24"/>
          <w:szCs w:val="24"/>
        </w:rPr>
        <w:t xml:space="preserve"> Lambert-</w:t>
      </w:r>
      <w:proofErr w:type="spellStart"/>
      <w:r w:rsidRPr="00E8362F">
        <w:rPr>
          <w:rFonts w:ascii="Times New Roman" w:hAnsi="Times New Roman"/>
          <w:sz w:val="24"/>
          <w:szCs w:val="24"/>
        </w:rPr>
        <w:t>Messerlian</w:t>
      </w:r>
      <w:proofErr w:type="spellEnd"/>
      <w:r w:rsidRPr="00E8362F">
        <w:rPr>
          <w:rFonts w:ascii="Times New Roman" w:hAnsi="Times New Roman"/>
          <w:sz w:val="24"/>
          <w:szCs w:val="24"/>
        </w:rPr>
        <w:t xml:space="preserve"> G, Fidow U, </w:t>
      </w:r>
      <w:proofErr w:type="spellStart"/>
      <w:r w:rsidRPr="00E8362F">
        <w:rPr>
          <w:rFonts w:ascii="Times New Roman" w:hAnsi="Times New Roman"/>
          <w:sz w:val="24"/>
          <w:szCs w:val="24"/>
        </w:rPr>
        <w:t>Reupena</w:t>
      </w:r>
      <w:proofErr w:type="spellEnd"/>
      <w:r w:rsidRPr="00E8362F">
        <w:rPr>
          <w:rFonts w:ascii="Times New Roman" w:hAnsi="Times New Roman"/>
          <w:sz w:val="24"/>
          <w:szCs w:val="24"/>
        </w:rPr>
        <w:t xml:space="preserve"> MS, Naseri T</w:t>
      </w:r>
      <w:r w:rsidR="00D15013" w:rsidRPr="00E8362F">
        <w:rPr>
          <w:rFonts w:ascii="Times New Roman" w:hAnsi="Times New Roman"/>
          <w:sz w:val="24"/>
          <w:szCs w:val="24"/>
        </w:rPr>
        <w:t xml:space="preserve">, </w:t>
      </w:r>
      <w:r w:rsidRPr="00E8362F">
        <w:rPr>
          <w:rFonts w:ascii="Times New Roman" w:hAnsi="Times New Roman"/>
          <w:sz w:val="24"/>
          <w:szCs w:val="24"/>
        </w:rPr>
        <w:t>McGarvey ST</w:t>
      </w:r>
      <w:r w:rsidR="001A1149" w:rsidRPr="00E8362F">
        <w:rPr>
          <w:rFonts w:ascii="Times New Roman" w:hAnsi="Times New Roman"/>
          <w:sz w:val="24"/>
          <w:szCs w:val="24"/>
        </w:rPr>
        <w:t>.</w:t>
      </w:r>
      <w:r w:rsidRPr="00E8362F">
        <w:rPr>
          <w:rFonts w:ascii="Times New Roman" w:hAnsi="Times New Roman"/>
          <w:sz w:val="24"/>
          <w:szCs w:val="24"/>
        </w:rPr>
        <w:t xml:space="preserve"> Reproductive health, obesity, and cardiometabolic risk factors among Samoan women. American Journal of Human Biology</w:t>
      </w:r>
      <w:r w:rsidR="00D15013" w:rsidRPr="00E8362F">
        <w:rPr>
          <w:rFonts w:ascii="Times New Roman" w:hAnsi="Times New Roman"/>
          <w:sz w:val="24"/>
          <w:szCs w:val="24"/>
        </w:rPr>
        <w:t>. 2018;</w:t>
      </w:r>
      <w:r w:rsidRPr="00E8362F">
        <w:rPr>
          <w:rFonts w:ascii="Times New Roman" w:hAnsi="Times New Roman"/>
          <w:sz w:val="24"/>
          <w:szCs w:val="24"/>
        </w:rPr>
        <w:t xml:space="preserve"> </w:t>
      </w:r>
      <w:r w:rsidR="001A1149" w:rsidRPr="00E8362F">
        <w:rPr>
          <w:rFonts w:ascii="Times New Roman" w:hAnsi="Times New Roman"/>
          <w:sz w:val="24"/>
          <w:szCs w:val="24"/>
        </w:rPr>
        <w:t xml:space="preserve">30 (3): e23106. </w:t>
      </w:r>
      <w:r w:rsidRPr="00E8362F">
        <w:rPr>
          <w:rFonts w:ascii="Times New Roman" w:hAnsi="Times New Roman"/>
          <w:sz w:val="24"/>
          <w:szCs w:val="24"/>
        </w:rPr>
        <w:t xml:space="preserve"> </w:t>
      </w:r>
    </w:p>
    <w:p w14:paraId="074D8628" w14:textId="77777777" w:rsidR="00E37CAD" w:rsidRPr="00E8362F" w:rsidRDefault="00E37CAD" w:rsidP="00E37CAD">
      <w:pPr>
        <w:pStyle w:val="MediumGrid1-Accent21"/>
        <w:rPr>
          <w:rFonts w:ascii="Times New Roman" w:hAnsi="Times New Roman"/>
          <w:i/>
          <w:szCs w:val="24"/>
        </w:rPr>
      </w:pPr>
    </w:p>
    <w:p w14:paraId="44206B9F" w14:textId="2F9BF9BC" w:rsidR="00E37CAD" w:rsidRPr="00E8362F" w:rsidRDefault="00E37CAD" w:rsidP="00E37CAD">
      <w:pPr>
        <w:numPr>
          <w:ilvl w:val="0"/>
          <w:numId w:val="5"/>
        </w:numPr>
        <w:contextualSpacing/>
        <w:rPr>
          <w:rFonts w:ascii="Times New Roman" w:hAnsi="Times New Roman"/>
          <w:i/>
          <w:szCs w:val="24"/>
        </w:rPr>
      </w:pPr>
      <w:r w:rsidRPr="00E8362F">
        <w:rPr>
          <w:rFonts w:ascii="Times New Roman" w:hAnsi="Times New Roman"/>
          <w:szCs w:val="24"/>
        </w:rPr>
        <w:t xml:space="preserve">Ayers B, Purvis RA, Bing W, </w:t>
      </w:r>
      <w:proofErr w:type="spellStart"/>
      <w:r w:rsidRPr="00E8362F">
        <w:rPr>
          <w:rFonts w:ascii="Times New Roman" w:hAnsi="Times New Roman"/>
          <w:szCs w:val="24"/>
        </w:rPr>
        <w:t>Rubon-Chutaro</w:t>
      </w:r>
      <w:proofErr w:type="spellEnd"/>
      <w:r w:rsidRPr="00E8362F">
        <w:rPr>
          <w:rFonts w:ascii="Times New Roman" w:hAnsi="Times New Roman"/>
          <w:szCs w:val="24"/>
        </w:rPr>
        <w:t xml:space="preserve"> J</w:t>
      </w:r>
      <w:r w:rsidR="00D15013" w:rsidRPr="00E8362F">
        <w:rPr>
          <w:rFonts w:ascii="Times New Roman" w:hAnsi="Times New Roman"/>
          <w:szCs w:val="24"/>
        </w:rPr>
        <w:t>,</w:t>
      </w:r>
      <w:r w:rsidRPr="00E8362F">
        <w:rPr>
          <w:rFonts w:ascii="Times New Roman" w:hAnsi="Times New Roman"/>
          <w:szCs w:val="24"/>
        </w:rPr>
        <w:t xml:space="preserve"> </w:t>
      </w:r>
      <w:r w:rsidRPr="00E8362F">
        <w:rPr>
          <w:rFonts w:ascii="Times New Roman" w:hAnsi="Times New Roman"/>
          <w:b/>
          <w:szCs w:val="24"/>
        </w:rPr>
        <w:t>Hawley NL</w:t>
      </w:r>
      <w:r w:rsidRPr="00E8362F">
        <w:rPr>
          <w:rFonts w:ascii="Times New Roman" w:hAnsi="Times New Roman"/>
          <w:szCs w:val="24"/>
        </w:rPr>
        <w:t>, Delafield R, Adams IK</w:t>
      </w:r>
      <w:r w:rsidR="00D15013" w:rsidRPr="00E8362F">
        <w:rPr>
          <w:rFonts w:ascii="Times New Roman" w:hAnsi="Times New Roman"/>
          <w:szCs w:val="24"/>
        </w:rPr>
        <w:t>,</w:t>
      </w:r>
      <w:r w:rsidRPr="00E8362F">
        <w:rPr>
          <w:rFonts w:ascii="Times New Roman" w:hAnsi="Times New Roman"/>
          <w:szCs w:val="24"/>
        </w:rPr>
        <w:t xml:space="preserve"> </w:t>
      </w:r>
      <w:proofErr w:type="spellStart"/>
      <w:r w:rsidRPr="00E8362F">
        <w:rPr>
          <w:rFonts w:ascii="Times New Roman" w:hAnsi="Times New Roman"/>
          <w:szCs w:val="24"/>
        </w:rPr>
        <w:t>McElfish</w:t>
      </w:r>
      <w:proofErr w:type="spellEnd"/>
      <w:r w:rsidRPr="00E8362F">
        <w:rPr>
          <w:rFonts w:ascii="Times New Roman" w:hAnsi="Times New Roman"/>
          <w:szCs w:val="24"/>
        </w:rPr>
        <w:t xml:space="preserve"> PA. Structural and socio-cultural barriers to prenatal care in a US Marshallese community. Maternal and</w:t>
      </w:r>
      <w:r w:rsidR="001A1149" w:rsidRPr="00E8362F">
        <w:rPr>
          <w:rFonts w:ascii="Times New Roman" w:hAnsi="Times New Roman"/>
          <w:szCs w:val="24"/>
        </w:rPr>
        <w:t xml:space="preserve"> Child Health Journal</w:t>
      </w:r>
      <w:r w:rsidR="00D15013" w:rsidRPr="00E8362F">
        <w:rPr>
          <w:rFonts w:ascii="Times New Roman" w:hAnsi="Times New Roman"/>
          <w:szCs w:val="24"/>
        </w:rPr>
        <w:t>. 2018;</w:t>
      </w:r>
      <w:r w:rsidR="001A1149" w:rsidRPr="00E8362F">
        <w:rPr>
          <w:rFonts w:ascii="Times New Roman" w:hAnsi="Times New Roman"/>
          <w:szCs w:val="24"/>
        </w:rPr>
        <w:t xml:space="preserve"> 22 (7): 1067-1076. </w:t>
      </w:r>
      <w:r w:rsidRPr="00E8362F">
        <w:rPr>
          <w:rFonts w:ascii="Times New Roman" w:hAnsi="Times New Roman"/>
          <w:szCs w:val="24"/>
        </w:rPr>
        <w:t xml:space="preserve"> </w:t>
      </w:r>
    </w:p>
    <w:p w14:paraId="2ACD8A5B" w14:textId="77777777" w:rsidR="00E51E8B" w:rsidRPr="00E8362F" w:rsidRDefault="00E51E8B" w:rsidP="00E51E8B">
      <w:pPr>
        <w:pStyle w:val="MediumGrid1-Accent21"/>
        <w:rPr>
          <w:rFonts w:ascii="Times New Roman" w:hAnsi="Times New Roman"/>
          <w:i/>
          <w:szCs w:val="24"/>
        </w:rPr>
      </w:pPr>
    </w:p>
    <w:p w14:paraId="2A418580" w14:textId="39260CBB" w:rsidR="00E51E8B" w:rsidRPr="00E8362F" w:rsidRDefault="00E51E8B" w:rsidP="00E51E8B">
      <w:pPr>
        <w:pStyle w:val="DarkList-Accent51"/>
        <w:numPr>
          <w:ilvl w:val="0"/>
          <w:numId w:val="5"/>
        </w:numPr>
        <w:spacing w:after="0" w:line="240" w:lineRule="auto"/>
        <w:rPr>
          <w:rFonts w:ascii="Times New Roman" w:hAnsi="Times New Roman"/>
          <w:i/>
          <w:sz w:val="24"/>
          <w:szCs w:val="24"/>
        </w:rPr>
      </w:pPr>
      <w:r w:rsidRPr="00E8362F">
        <w:rPr>
          <w:rFonts w:ascii="Times New Roman" w:hAnsi="Times New Roman"/>
          <w:sz w:val="24"/>
          <w:szCs w:val="24"/>
        </w:rPr>
        <w:t>Zhang J, L</w:t>
      </w:r>
      <w:r w:rsidR="006F445A" w:rsidRPr="00E8362F">
        <w:rPr>
          <w:rFonts w:ascii="Times New Roman" w:hAnsi="Times New Roman"/>
          <w:sz w:val="24"/>
          <w:szCs w:val="24"/>
        </w:rPr>
        <w:t>i</w:t>
      </w:r>
      <w:r w:rsidRPr="00E8362F">
        <w:rPr>
          <w:rFonts w:ascii="Times New Roman" w:hAnsi="Times New Roman"/>
          <w:sz w:val="24"/>
          <w:szCs w:val="24"/>
        </w:rPr>
        <w:t xml:space="preserve"> X, </w:t>
      </w:r>
      <w:r w:rsidR="00097064" w:rsidRPr="00E8362F">
        <w:rPr>
          <w:rFonts w:ascii="Times New Roman" w:hAnsi="Times New Roman"/>
          <w:b/>
          <w:sz w:val="24"/>
          <w:szCs w:val="24"/>
        </w:rPr>
        <w:t>Hawley N</w:t>
      </w:r>
      <w:r w:rsidRPr="00E8362F">
        <w:rPr>
          <w:rFonts w:ascii="Times New Roman" w:hAnsi="Times New Roman"/>
          <w:sz w:val="24"/>
          <w:szCs w:val="24"/>
        </w:rPr>
        <w:t>, Zheng Z, Zou Z, Tan L, Chen Q, Shi H, Zhao H</w:t>
      </w:r>
      <w:r w:rsidR="006F445A" w:rsidRPr="00E8362F">
        <w:rPr>
          <w:rFonts w:ascii="Times New Roman" w:hAnsi="Times New Roman"/>
          <w:sz w:val="24"/>
          <w:szCs w:val="24"/>
        </w:rPr>
        <w:t xml:space="preserve">, </w:t>
      </w:r>
      <w:r w:rsidRPr="00E8362F">
        <w:rPr>
          <w:rFonts w:ascii="Times New Roman" w:hAnsi="Times New Roman"/>
          <w:sz w:val="24"/>
          <w:szCs w:val="24"/>
        </w:rPr>
        <w:t xml:space="preserve">Zhang Z. Trends in the prevalence of overweight and obesity among Chinese school-aged children and adolescents from 2010 to 2015. </w:t>
      </w:r>
      <w:r w:rsidR="001A1149" w:rsidRPr="00E8362F">
        <w:rPr>
          <w:rFonts w:ascii="Times New Roman" w:hAnsi="Times New Roman"/>
          <w:sz w:val="24"/>
          <w:szCs w:val="24"/>
        </w:rPr>
        <w:t>Childhood Obesity</w:t>
      </w:r>
      <w:r w:rsidR="006F445A" w:rsidRPr="00E8362F">
        <w:rPr>
          <w:rFonts w:ascii="Times New Roman" w:hAnsi="Times New Roman"/>
          <w:sz w:val="24"/>
          <w:szCs w:val="24"/>
        </w:rPr>
        <w:t>. 2018;</w:t>
      </w:r>
      <w:r w:rsidR="001A1149" w:rsidRPr="00E8362F">
        <w:rPr>
          <w:rFonts w:ascii="Times New Roman" w:hAnsi="Times New Roman"/>
          <w:sz w:val="24"/>
          <w:szCs w:val="24"/>
        </w:rPr>
        <w:t xml:space="preserve"> 14 (3): 182-188.</w:t>
      </w:r>
      <w:r w:rsidRPr="00E8362F">
        <w:rPr>
          <w:rFonts w:ascii="Times New Roman" w:hAnsi="Times New Roman"/>
          <w:sz w:val="24"/>
          <w:szCs w:val="24"/>
        </w:rPr>
        <w:t xml:space="preserve"> </w:t>
      </w:r>
    </w:p>
    <w:p w14:paraId="2EAB3B12" w14:textId="77777777" w:rsidR="00F24F46" w:rsidRPr="00E8362F" w:rsidRDefault="00F24F46" w:rsidP="00F24F46">
      <w:pPr>
        <w:pStyle w:val="MediumGrid1-Accent21"/>
        <w:rPr>
          <w:rFonts w:ascii="Times New Roman" w:hAnsi="Times New Roman"/>
          <w:i/>
          <w:szCs w:val="24"/>
        </w:rPr>
      </w:pPr>
    </w:p>
    <w:p w14:paraId="7A05E486" w14:textId="14F3724E" w:rsidR="00E51E8B" w:rsidRPr="00E8362F" w:rsidRDefault="00F24F46" w:rsidP="00F24F46">
      <w:pPr>
        <w:pStyle w:val="DarkList-Accent51"/>
        <w:numPr>
          <w:ilvl w:val="0"/>
          <w:numId w:val="5"/>
        </w:numPr>
        <w:spacing w:after="0" w:line="240" w:lineRule="auto"/>
        <w:rPr>
          <w:rFonts w:ascii="Times New Roman" w:hAnsi="Times New Roman"/>
          <w:i/>
          <w:sz w:val="24"/>
          <w:szCs w:val="24"/>
        </w:rPr>
      </w:pPr>
      <w:r w:rsidRPr="00E8362F">
        <w:rPr>
          <w:rFonts w:ascii="Times New Roman" w:hAnsi="Times New Roman"/>
          <w:sz w:val="24"/>
          <w:szCs w:val="24"/>
          <w:u w:val="single"/>
        </w:rPr>
        <w:t>Choy</w:t>
      </w:r>
      <w:r w:rsidR="006F445A" w:rsidRPr="00E8362F">
        <w:rPr>
          <w:rFonts w:ascii="Times New Roman" w:hAnsi="Times New Roman"/>
          <w:sz w:val="24"/>
          <w:szCs w:val="24"/>
          <w:u w:val="single"/>
        </w:rPr>
        <w:t xml:space="preserve"> </w:t>
      </w:r>
      <w:r w:rsidRPr="00E8362F">
        <w:rPr>
          <w:rFonts w:ascii="Times New Roman" w:hAnsi="Times New Roman"/>
          <w:sz w:val="24"/>
          <w:szCs w:val="24"/>
          <w:u w:val="single"/>
        </w:rPr>
        <w:t>CC,</w:t>
      </w:r>
      <w:r w:rsidRPr="00E8362F">
        <w:rPr>
          <w:rFonts w:ascii="Times New Roman" w:hAnsi="Times New Roman"/>
          <w:sz w:val="24"/>
          <w:szCs w:val="24"/>
        </w:rPr>
        <w:t xml:space="preserve"> </w:t>
      </w:r>
      <w:r w:rsidRPr="00E8362F">
        <w:rPr>
          <w:rFonts w:ascii="Times New Roman" w:hAnsi="Times New Roman"/>
          <w:sz w:val="24"/>
          <w:szCs w:val="24"/>
          <w:u w:val="single"/>
        </w:rPr>
        <w:t>Thompson AA,</w:t>
      </w:r>
      <w:r w:rsidRPr="00E8362F">
        <w:rPr>
          <w:rFonts w:ascii="Times New Roman" w:hAnsi="Times New Roman"/>
          <w:sz w:val="24"/>
          <w:szCs w:val="24"/>
        </w:rPr>
        <w:t xml:space="preserve"> </w:t>
      </w:r>
      <w:proofErr w:type="spellStart"/>
      <w:r w:rsidRPr="00E8362F">
        <w:rPr>
          <w:rFonts w:ascii="Times New Roman" w:hAnsi="Times New Roman"/>
          <w:sz w:val="24"/>
          <w:szCs w:val="24"/>
        </w:rPr>
        <w:t>Soti-Ulberg</w:t>
      </w:r>
      <w:proofErr w:type="spellEnd"/>
      <w:r w:rsidRPr="00E8362F">
        <w:rPr>
          <w:rFonts w:ascii="Times New Roman" w:hAnsi="Times New Roman"/>
          <w:sz w:val="24"/>
          <w:szCs w:val="24"/>
        </w:rPr>
        <w:t xml:space="preserve"> C, Naseri T, </w:t>
      </w:r>
      <w:proofErr w:type="spellStart"/>
      <w:r w:rsidRPr="00E8362F">
        <w:rPr>
          <w:rFonts w:ascii="Times New Roman" w:hAnsi="Times New Roman"/>
          <w:sz w:val="24"/>
          <w:szCs w:val="24"/>
        </w:rPr>
        <w:t>Reupena</w:t>
      </w:r>
      <w:proofErr w:type="spellEnd"/>
      <w:r w:rsidRPr="00E8362F">
        <w:rPr>
          <w:rFonts w:ascii="Times New Roman" w:hAnsi="Times New Roman"/>
          <w:sz w:val="24"/>
          <w:szCs w:val="24"/>
        </w:rPr>
        <w:t xml:space="preserve"> MS, Duckham RL</w:t>
      </w:r>
      <w:r w:rsidR="006F445A" w:rsidRPr="00E8362F">
        <w:rPr>
          <w:rFonts w:ascii="Times New Roman" w:hAnsi="Times New Roman"/>
          <w:sz w:val="24"/>
          <w:szCs w:val="24"/>
        </w:rPr>
        <w:t>,</w:t>
      </w:r>
      <w:r w:rsidRPr="00E8362F">
        <w:rPr>
          <w:rFonts w:ascii="Times New Roman" w:hAnsi="Times New Roman"/>
          <w:sz w:val="24"/>
          <w:szCs w:val="24"/>
        </w:rPr>
        <w:t xml:space="preserve"> </w:t>
      </w:r>
      <w:r w:rsidRPr="00E8362F">
        <w:rPr>
          <w:rFonts w:ascii="Times New Roman" w:hAnsi="Times New Roman"/>
          <w:b/>
          <w:sz w:val="24"/>
          <w:szCs w:val="24"/>
        </w:rPr>
        <w:t>Hawley NL.</w:t>
      </w:r>
      <w:r w:rsidR="001A1149" w:rsidRPr="00E8362F">
        <w:rPr>
          <w:rFonts w:ascii="Times New Roman" w:hAnsi="Times New Roman"/>
          <w:b/>
          <w:sz w:val="24"/>
          <w:szCs w:val="24"/>
        </w:rPr>
        <w:t xml:space="preserve"> </w:t>
      </w:r>
      <w:r w:rsidRPr="00E8362F">
        <w:rPr>
          <w:rFonts w:ascii="Times New Roman" w:hAnsi="Times New Roman"/>
          <w:sz w:val="24"/>
          <w:szCs w:val="24"/>
        </w:rPr>
        <w:t>Nutrient intake among Samoan children aged 2 to 4 years in 2015</w:t>
      </w:r>
      <w:r w:rsidR="001A1149" w:rsidRPr="00E8362F">
        <w:rPr>
          <w:rFonts w:ascii="Times New Roman" w:hAnsi="Times New Roman"/>
          <w:sz w:val="24"/>
          <w:szCs w:val="24"/>
        </w:rPr>
        <w:t>. Annals of Human Biology</w:t>
      </w:r>
      <w:r w:rsidR="006F445A" w:rsidRPr="00E8362F">
        <w:rPr>
          <w:rFonts w:ascii="Times New Roman" w:hAnsi="Times New Roman"/>
          <w:sz w:val="24"/>
          <w:szCs w:val="24"/>
        </w:rPr>
        <w:t>. 2018;</w:t>
      </w:r>
      <w:r w:rsidR="001A1149" w:rsidRPr="00E8362F">
        <w:rPr>
          <w:rFonts w:ascii="Times New Roman" w:hAnsi="Times New Roman"/>
          <w:sz w:val="24"/>
          <w:szCs w:val="24"/>
        </w:rPr>
        <w:t xml:space="preserve"> 45 (3): 239-243. </w:t>
      </w:r>
      <w:r w:rsidRPr="00E8362F">
        <w:rPr>
          <w:rFonts w:ascii="Times New Roman" w:hAnsi="Times New Roman"/>
          <w:sz w:val="24"/>
          <w:szCs w:val="24"/>
        </w:rPr>
        <w:t xml:space="preserve"> </w:t>
      </w:r>
    </w:p>
    <w:p w14:paraId="4F1CD15B" w14:textId="77777777" w:rsidR="00427290" w:rsidRPr="00E8362F" w:rsidRDefault="00427290" w:rsidP="00427290">
      <w:pPr>
        <w:pStyle w:val="MediumGrid1-Accent21"/>
        <w:rPr>
          <w:rFonts w:ascii="Times New Roman" w:hAnsi="Times New Roman"/>
          <w:i/>
          <w:szCs w:val="24"/>
        </w:rPr>
      </w:pPr>
    </w:p>
    <w:p w14:paraId="1F986075" w14:textId="667155D6" w:rsidR="00427290" w:rsidRPr="00E8362F" w:rsidRDefault="00427290" w:rsidP="00427290">
      <w:pPr>
        <w:pStyle w:val="DarkList-Accent51"/>
        <w:numPr>
          <w:ilvl w:val="0"/>
          <w:numId w:val="5"/>
        </w:numPr>
        <w:spacing w:after="0" w:line="240" w:lineRule="auto"/>
        <w:rPr>
          <w:rFonts w:ascii="Times New Roman" w:hAnsi="Times New Roman"/>
          <w:i/>
          <w:sz w:val="24"/>
          <w:szCs w:val="24"/>
        </w:rPr>
      </w:pPr>
      <w:r w:rsidRPr="00E8362F">
        <w:rPr>
          <w:rFonts w:ascii="Times New Roman" w:hAnsi="Times New Roman"/>
          <w:sz w:val="24"/>
          <w:szCs w:val="24"/>
          <w:u w:val="single"/>
        </w:rPr>
        <w:t>Chang C</w:t>
      </w:r>
      <w:r w:rsidR="002535E2" w:rsidRPr="00E8362F">
        <w:rPr>
          <w:rFonts w:ascii="Times New Roman" w:hAnsi="Times New Roman"/>
          <w:sz w:val="24"/>
          <w:szCs w:val="24"/>
          <w:u w:val="single"/>
        </w:rPr>
        <w:t>,</w:t>
      </w:r>
      <w:r w:rsidRPr="00E8362F">
        <w:rPr>
          <w:rFonts w:ascii="Times New Roman" w:hAnsi="Times New Roman"/>
          <w:sz w:val="24"/>
          <w:szCs w:val="24"/>
        </w:rPr>
        <w:t xml:space="preserve"> </w:t>
      </w:r>
      <w:r w:rsidRPr="00E8362F">
        <w:rPr>
          <w:rFonts w:ascii="Times New Roman" w:hAnsi="Times New Roman"/>
          <w:sz w:val="24"/>
          <w:szCs w:val="24"/>
          <w:u w:val="single"/>
        </w:rPr>
        <w:t>Khurana S</w:t>
      </w:r>
      <w:r w:rsidRPr="00E8362F">
        <w:rPr>
          <w:rFonts w:ascii="Times New Roman" w:hAnsi="Times New Roman"/>
          <w:sz w:val="24"/>
          <w:szCs w:val="24"/>
        </w:rPr>
        <w:t xml:space="preserve">, </w:t>
      </w:r>
      <w:proofErr w:type="spellStart"/>
      <w:r w:rsidRPr="00E8362F">
        <w:rPr>
          <w:rFonts w:ascii="Times New Roman" w:hAnsi="Times New Roman"/>
          <w:sz w:val="24"/>
          <w:szCs w:val="24"/>
          <w:u w:val="single"/>
        </w:rPr>
        <w:t>Strodel</w:t>
      </w:r>
      <w:proofErr w:type="spellEnd"/>
      <w:r w:rsidRPr="00E8362F">
        <w:rPr>
          <w:rFonts w:ascii="Times New Roman" w:hAnsi="Times New Roman"/>
          <w:sz w:val="24"/>
          <w:szCs w:val="24"/>
          <w:u w:val="single"/>
        </w:rPr>
        <w:t xml:space="preserve"> R</w:t>
      </w:r>
      <w:r w:rsidRPr="00E8362F">
        <w:rPr>
          <w:rFonts w:ascii="Times New Roman" w:hAnsi="Times New Roman"/>
          <w:sz w:val="24"/>
          <w:szCs w:val="24"/>
        </w:rPr>
        <w:t xml:space="preserve">, Camp A, </w:t>
      </w:r>
      <w:proofErr w:type="spellStart"/>
      <w:r w:rsidRPr="00E8362F">
        <w:rPr>
          <w:rFonts w:ascii="Times New Roman" w:hAnsi="Times New Roman"/>
          <w:sz w:val="24"/>
          <w:szCs w:val="24"/>
        </w:rPr>
        <w:t>Magenheimer</w:t>
      </w:r>
      <w:proofErr w:type="spellEnd"/>
      <w:r w:rsidRPr="00E8362F">
        <w:rPr>
          <w:rFonts w:ascii="Times New Roman" w:hAnsi="Times New Roman"/>
          <w:sz w:val="24"/>
          <w:szCs w:val="24"/>
        </w:rPr>
        <w:t xml:space="preserve"> E</w:t>
      </w:r>
      <w:r w:rsidR="002535E2" w:rsidRPr="00E8362F">
        <w:rPr>
          <w:rFonts w:ascii="Times New Roman" w:hAnsi="Times New Roman"/>
          <w:sz w:val="24"/>
          <w:szCs w:val="24"/>
        </w:rPr>
        <w:t>,</w:t>
      </w:r>
      <w:r w:rsidRPr="00E8362F">
        <w:rPr>
          <w:rFonts w:ascii="Times New Roman" w:hAnsi="Times New Roman"/>
          <w:sz w:val="24"/>
          <w:szCs w:val="24"/>
        </w:rPr>
        <w:t xml:space="preserve"> </w:t>
      </w:r>
      <w:r w:rsidR="00097064" w:rsidRPr="00E8362F">
        <w:rPr>
          <w:rFonts w:ascii="Times New Roman" w:hAnsi="Times New Roman"/>
          <w:b/>
          <w:sz w:val="24"/>
          <w:szCs w:val="24"/>
        </w:rPr>
        <w:t>Hawley N</w:t>
      </w:r>
      <w:r w:rsidR="002535E2" w:rsidRPr="00E8362F">
        <w:rPr>
          <w:rFonts w:ascii="Times New Roman" w:hAnsi="Times New Roman"/>
          <w:b/>
          <w:sz w:val="24"/>
          <w:szCs w:val="24"/>
        </w:rPr>
        <w:t>L</w:t>
      </w:r>
      <w:r w:rsidRPr="00E8362F">
        <w:rPr>
          <w:rFonts w:ascii="Times New Roman" w:hAnsi="Times New Roman"/>
          <w:b/>
          <w:sz w:val="24"/>
          <w:szCs w:val="24"/>
        </w:rPr>
        <w:t>.</w:t>
      </w:r>
      <w:r w:rsidR="002535E2" w:rsidRPr="00E8362F">
        <w:rPr>
          <w:rFonts w:ascii="Times New Roman" w:hAnsi="Times New Roman"/>
          <w:b/>
          <w:sz w:val="24"/>
          <w:szCs w:val="24"/>
        </w:rPr>
        <w:t xml:space="preserve"> </w:t>
      </w:r>
      <w:r w:rsidRPr="00E8362F">
        <w:rPr>
          <w:rFonts w:ascii="Times New Roman" w:hAnsi="Times New Roman"/>
          <w:sz w:val="24"/>
          <w:szCs w:val="24"/>
        </w:rPr>
        <w:t>Perceived barriers to physical activity among low-income, Latina women at risk for type 2 diabetes</w:t>
      </w:r>
      <w:r w:rsidR="001A1149" w:rsidRPr="00E8362F">
        <w:rPr>
          <w:rFonts w:ascii="Times New Roman" w:hAnsi="Times New Roman"/>
          <w:sz w:val="24"/>
          <w:szCs w:val="24"/>
        </w:rPr>
        <w:t>. Diabetes Educator</w:t>
      </w:r>
      <w:r w:rsidR="002535E2" w:rsidRPr="00E8362F">
        <w:rPr>
          <w:rFonts w:ascii="Times New Roman" w:hAnsi="Times New Roman"/>
          <w:sz w:val="24"/>
          <w:szCs w:val="24"/>
        </w:rPr>
        <w:t>. 2018;</w:t>
      </w:r>
      <w:r w:rsidR="001A1149" w:rsidRPr="00E8362F">
        <w:rPr>
          <w:rFonts w:ascii="Times New Roman" w:hAnsi="Times New Roman"/>
          <w:sz w:val="24"/>
          <w:szCs w:val="24"/>
        </w:rPr>
        <w:t xml:space="preserve"> 44 (5): 444-453. </w:t>
      </w:r>
    </w:p>
    <w:p w14:paraId="33B93E86" w14:textId="77777777" w:rsidR="006303D8" w:rsidRPr="00E8362F" w:rsidRDefault="006303D8" w:rsidP="006303D8">
      <w:pPr>
        <w:pStyle w:val="ColorfulList-Accent11"/>
        <w:rPr>
          <w:rFonts w:ascii="Times New Roman" w:hAnsi="Times New Roman"/>
          <w:i/>
          <w:szCs w:val="24"/>
        </w:rPr>
      </w:pPr>
    </w:p>
    <w:p w14:paraId="64A0623C" w14:textId="7D7F1BA7" w:rsidR="006303D8" w:rsidRPr="00E8362F" w:rsidRDefault="006303D8" w:rsidP="006303D8">
      <w:pPr>
        <w:pStyle w:val="DarkList-Accent51"/>
        <w:numPr>
          <w:ilvl w:val="0"/>
          <w:numId w:val="5"/>
        </w:numPr>
        <w:spacing w:after="0" w:line="240" w:lineRule="auto"/>
        <w:rPr>
          <w:rFonts w:ascii="Times New Roman" w:hAnsi="Times New Roman"/>
          <w:i/>
          <w:sz w:val="24"/>
          <w:szCs w:val="24"/>
        </w:rPr>
      </w:pPr>
      <w:r w:rsidRPr="00E8362F">
        <w:rPr>
          <w:rFonts w:ascii="Times New Roman" w:hAnsi="Times New Roman"/>
          <w:b/>
          <w:sz w:val="24"/>
          <w:szCs w:val="24"/>
        </w:rPr>
        <w:lastRenderedPageBreak/>
        <w:t>Hawley NL</w:t>
      </w:r>
      <w:r w:rsidRPr="00E8362F">
        <w:rPr>
          <w:rFonts w:ascii="Times New Roman" w:hAnsi="Times New Roman"/>
          <w:sz w:val="24"/>
          <w:szCs w:val="24"/>
        </w:rPr>
        <w:t xml:space="preserve">, </w:t>
      </w:r>
      <w:r w:rsidRPr="00E8362F">
        <w:rPr>
          <w:rFonts w:ascii="Times New Roman" w:hAnsi="Times New Roman"/>
          <w:sz w:val="24"/>
          <w:szCs w:val="24"/>
          <w:u w:val="single"/>
        </w:rPr>
        <w:t>Tripathi RR</w:t>
      </w:r>
      <w:r w:rsidRPr="00E8362F">
        <w:rPr>
          <w:rFonts w:ascii="Times New Roman" w:hAnsi="Times New Roman"/>
          <w:sz w:val="24"/>
          <w:szCs w:val="24"/>
        </w:rPr>
        <w:t xml:space="preserve">, Muasau-Howard BT, Howells M, </w:t>
      </w:r>
      <w:proofErr w:type="spellStart"/>
      <w:r w:rsidRPr="00E8362F">
        <w:rPr>
          <w:rFonts w:ascii="Times New Roman" w:hAnsi="Times New Roman"/>
          <w:sz w:val="24"/>
          <w:szCs w:val="24"/>
        </w:rPr>
        <w:t>Faiai</w:t>
      </w:r>
      <w:proofErr w:type="spellEnd"/>
      <w:r w:rsidRPr="00E8362F">
        <w:rPr>
          <w:rFonts w:ascii="Times New Roman" w:hAnsi="Times New Roman"/>
          <w:sz w:val="24"/>
          <w:szCs w:val="24"/>
        </w:rPr>
        <w:t xml:space="preserve"> M</w:t>
      </w:r>
      <w:r w:rsidR="002535E2" w:rsidRPr="00E8362F">
        <w:rPr>
          <w:rFonts w:ascii="Times New Roman" w:hAnsi="Times New Roman"/>
          <w:sz w:val="24"/>
          <w:szCs w:val="24"/>
        </w:rPr>
        <w:t xml:space="preserve">, </w:t>
      </w:r>
      <w:r w:rsidRPr="00E8362F">
        <w:rPr>
          <w:rFonts w:ascii="Times New Roman" w:hAnsi="Times New Roman"/>
          <w:sz w:val="24"/>
          <w:szCs w:val="24"/>
        </w:rPr>
        <w:t xml:space="preserve">Van der </w:t>
      </w:r>
      <w:proofErr w:type="spellStart"/>
      <w:r w:rsidRPr="00E8362F">
        <w:rPr>
          <w:rFonts w:ascii="Times New Roman" w:hAnsi="Times New Roman"/>
          <w:sz w:val="24"/>
          <w:szCs w:val="24"/>
        </w:rPr>
        <w:t>Ryn</w:t>
      </w:r>
      <w:proofErr w:type="spellEnd"/>
      <w:r w:rsidRPr="00E8362F">
        <w:rPr>
          <w:rFonts w:ascii="Times New Roman" w:hAnsi="Times New Roman"/>
          <w:sz w:val="24"/>
          <w:szCs w:val="24"/>
        </w:rPr>
        <w:t xml:space="preserve"> MG.</w:t>
      </w:r>
      <w:r w:rsidR="003866E0" w:rsidRPr="00E8362F">
        <w:rPr>
          <w:rFonts w:ascii="Times New Roman" w:hAnsi="Times New Roman"/>
          <w:sz w:val="24"/>
          <w:szCs w:val="24"/>
        </w:rPr>
        <w:t xml:space="preserve"> </w:t>
      </w:r>
      <w:r w:rsidRPr="00E8362F">
        <w:rPr>
          <w:rFonts w:ascii="Times New Roman" w:hAnsi="Times New Roman"/>
          <w:sz w:val="24"/>
          <w:szCs w:val="24"/>
        </w:rPr>
        <w:t xml:space="preserve">Knowledge of gestational diabetes mellitus among pregnant women in American Samoa. Pacific Journal of </w:t>
      </w:r>
      <w:r w:rsidR="003866E0" w:rsidRPr="00E8362F">
        <w:rPr>
          <w:rFonts w:ascii="Times New Roman" w:hAnsi="Times New Roman"/>
          <w:sz w:val="24"/>
          <w:szCs w:val="24"/>
        </w:rPr>
        <w:t>Reproductive Health</w:t>
      </w:r>
      <w:r w:rsidR="002535E2" w:rsidRPr="00E8362F">
        <w:rPr>
          <w:rFonts w:ascii="Times New Roman" w:hAnsi="Times New Roman"/>
          <w:sz w:val="24"/>
          <w:szCs w:val="24"/>
        </w:rPr>
        <w:t>. 2019;</w:t>
      </w:r>
      <w:r w:rsidR="003866E0" w:rsidRPr="00E8362F">
        <w:rPr>
          <w:rFonts w:ascii="Times New Roman" w:hAnsi="Times New Roman"/>
          <w:sz w:val="24"/>
          <w:szCs w:val="24"/>
        </w:rPr>
        <w:t xml:space="preserve"> 1 (8):</w:t>
      </w:r>
      <w:r w:rsidR="00D320ED" w:rsidRPr="00E8362F">
        <w:rPr>
          <w:rFonts w:ascii="Times New Roman" w:hAnsi="Times New Roman"/>
          <w:sz w:val="24"/>
          <w:szCs w:val="24"/>
        </w:rPr>
        <w:t xml:space="preserve"> 410-422</w:t>
      </w:r>
      <w:r w:rsidRPr="00E8362F">
        <w:rPr>
          <w:rFonts w:ascii="Times New Roman" w:hAnsi="Times New Roman"/>
          <w:sz w:val="24"/>
          <w:szCs w:val="24"/>
        </w:rPr>
        <w:t>.</w:t>
      </w:r>
    </w:p>
    <w:p w14:paraId="77E5838A" w14:textId="77777777" w:rsidR="006303D8" w:rsidRPr="00E8362F" w:rsidRDefault="006303D8" w:rsidP="006303D8">
      <w:pPr>
        <w:pStyle w:val="DarkList-Accent51"/>
        <w:spacing w:after="0" w:line="240" w:lineRule="auto"/>
        <w:ind w:left="0"/>
        <w:rPr>
          <w:rFonts w:ascii="Times New Roman" w:hAnsi="Times New Roman"/>
          <w:i/>
          <w:sz w:val="24"/>
          <w:szCs w:val="24"/>
        </w:rPr>
      </w:pPr>
    </w:p>
    <w:p w14:paraId="3AF44CFA" w14:textId="47010238" w:rsidR="006303D8" w:rsidRPr="00E8362F" w:rsidRDefault="006303D8" w:rsidP="006303D8">
      <w:pPr>
        <w:pStyle w:val="DarkList-Accent51"/>
        <w:numPr>
          <w:ilvl w:val="0"/>
          <w:numId w:val="5"/>
        </w:numPr>
        <w:spacing w:after="0" w:line="240" w:lineRule="auto"/>
        <w:rPr>
          <w:rFonts w:ascii="Times New Roman" w:hAnsi="Times New Roman"/>
          <w:i/>
          <w:sz w:val="24"/>
          <w:szCs w:val="24"/>
        </w:rPr>
      </w:pPr>
      <w:r w:rsidRPr="00E8362F">
        <w:rPr>
          <w:rFonts w:ascii="Times New Roman" w:hAnsi="Times New Roman"/>
          <w:sz w:val="24"/>
          <w:szCs w:val="24"/>
        </w:rPr>
        <w:t xml:space="preserve">Young SL, Collins SM, Boateng GO, </w:t>
      </w:r>
      <w:proofErr w:type="spellStart"/>
      <w:r w:rsidRPr="00E8362F">
        <w:rPr>
          <w:rFonts w:ascii="Times New Roman" w:hAnsi="Times New Roman"/>
          <w:sz w:val="24"/>
          <w:szCs w:val="24"/>
        </w:rPr>
        <w:t>Neilands</w:t>
      </w:r>
      <w:proofErr w:type="spellEnd"/>
      <w:r w:rsidRPr="00E8362F">
        <w:rPr>
          <w:rFonts w:ascii="Times New Roman" w:hAnsi="Times New Roman"/>
          <w:sz w:val="24"/>
          <w:szCs w:val="24"/>
        </w:rPr>
        <w:t xml:space="preserve"> TB, </w:t>
      </w:r>
      <w:proofErr w:type="spellStart"/>
      <w:r w:rsidRPr="00E8362F">
        <w:rPr>
          <w:rFonts w:ascii="Times New Roman" w:hAnsi="Times New Roman"/>
          <w:sz w:val="24"/>
          <w:szCs w:val="24"/>
        </w:rPr>
        <w:t>Jamaluddine</w:t>
      </w:r>
      <w:proofErr w:type="spellEnd"/>
      <w:r w:rsidRPr="00E8362F">
        <w:rPr>
          <w:rFonts w:ascii="Times New Roman" w:hAnsi="Times New Roman"/>
          <w:sz w:val="24"/>
          <w:szCs w:val="24"/>
        </w:rPr>
        <w:t xml:space="preserve"> Z, Miller JD, </w:t>
      </w:r>
      <w:proofErr w:type="spellStart"/>
      <w:r w:rsidRPr="00E8362F">
        <w:rPr>
          <w:rFonts w:ascii="Times New Roman" w:hAnsi="Times New Roman"/>
          <w:sz w:val="24"/>
          <w:szCs w:val="24"/>
        </w:rPr>
        <w:t>Brewis</w:t>
      </w:r>
      <w:proofErr w:type="spellEnd"/>
      <w:r w:rsidRPr="00E8362F">
        <w:rPr>
          <w:rFonts w:ascii="Times New Roman" w:hAnsi="Times New Roman"/>
          <w:sz w:val="24"/>
          <w:szCs w:val="24"/>
        </w:rPr>
        <w:t xml:space="preserve"> A, </w:t>
      </w:r>
      <w:proofErr w:type="spellStart"/>
      <w:r w:rsidRPr="00E8362F">
        <w:rPr>
          <w:rFonts w:ascii="Times New Roman" w:hAnsi="Times New Roman"/>
          <w:sz w:val="24"/>
          <w:szCs w:val="24"/>
        </w:rPr>
        <w:t>Frongillo</w:t>
      </w:r>
      <w:proofErr w:type="spellEnd"/>
      <w:r w:rsidRPr="00E8362F">
        <w:rPr>
          <w:rFonts w:ascii="Times New Roman" w:hAnsi="Times New Roman"/>
          <w:sz w:val="24"/>
          <w:szCs w:val="24"/>
        </w:rPr>
        <w:t xml:space="preserve"> EA, Jepson WE, </w:t>
      </w:r>
      <w:proofErr w:type="spellStart"/>
      <w:r w:rsidRPr="00E8362F">
        <w:rPr>
          <w:rFonts w:ascii="Times New Roman" w:hAnsi="Times New Roman"/>
          <w:sz w:val="24"/>
          <w:szCs w:val="24"/>
        </w:rPr>
        <w:t>Melgar-Quinonez</w:t>
      </w:r>
      <w:proofErr w:type="spellEnd"/>
      <w:r w:rsidRPr="00E8362F">
        <w:rPr>
          <w:rFonts w:ascii="Times New Roman" w:hAnsi="Times New Roman"/>
          <w:sz w:val="24"/>
          <w:szCs w:val="24"/>
        </w:rPr>
        <w:t xml:space="preserve"> H, Schuster RC, </w:t>
      </w:r>
      <w:proofErr w:type="spellStart"/>
      <w:r w:rsidRPr="00E8362F">
        <w:rPr>
          <w:rFonts w:ascii="Times New Roman" w:hAnsi="Times New Roman"/>
          <w:sz w:val="24"/>
          <w:szCs w:val="24"/>
        </w:rPr>
        <w:t>Stoler</w:t>
      </w:r>
      <w:proofErr w:type="spellEnd"/>
      <w:r w:rsidRPr="00E8362F">
        <w:rPr>
          <w:rFonts w:ascii="Times New Roman" w:hAnsi="Times New Roman"/>
          <w:sz w:val="24"/>
          <w:szCs w:val="24"/>
        </w:rPr>
        <w:t xml:space="preserve"> J, </w:t>
      </w:r>
      <w:proofErr w:type="spellStart"/>
      <w:r w:rsidRPr="00E8362F">
        <w:rPr>
          <w:rFonts w:ascii="Times New Roman" w:hAnsi="Times New Roman"/>
          <w:sz w:val="24"/>
          <w:szCs w:val="24"/>
        </w:rPr>
        <w:t>Wutich</w:t>
      </w:r>
      <w:proofErr w:type="spellEnd"/>
      <w:r w:rsidRPr="00E8362F">
        <w:rPr>
          <w:rFonts w:ascii="Times New Roman" w:hAnsi="Times New Roman"/>
          <w:sz w:val="24"/>
          <w:szCs w:val="24"/>
        </w:rPr>
        <w:t xml:space="preserve"> A</w:t>
      </w:r>
      <w:r w:rsidR="002535E2" w:rsidRPr="00E8362F">
        <w:rPr>
          <w:rFonts w:ascii="Times New Roman" w:hAnsi="Times New Roman"/>
          <w:sz w:val="24"/>
          <w:szCs w:val="24"/>
        </w:rPr>
        <w:t xml:space="preserve">, </w:t>
      </w:r>
      <w:r w:rsidRPr="00E8362F">
        <w:rPr>
          <w:rFonts w:ascii="Times New Roman" w:hAnsi="Times New Roman"/>
          <w:sz w:val="24"/>
          <w:szCs w:val="24"/>
        </w:rPr>
        <w:t>HWISE Consortium Authors</w:t>
      </w:r>
      <w:r w:rsidR="003866E0" w:rsidRPr="00E8362F">
        <w:rPr>
          <w:rFonts w:ascii="Times New Roman" w:hAnsi="Times New Roman"/>
          <w:sz w:val="24"/>
          <w:szCs w:val="24"/>
        </w:rPr>
        <w:t>.</w:t>
      </w:r>
      <w:r w:rsidRPr="00E8362F">
        <w:rPr>
          <w:rFonts w:ascii="Times New Roman" w:hAnsi="Times New Roman"/>
          <w:sz w:val="24"/>
          <w:szCs w:val="24"/>
        </w:rPr>
        <w:t xml:space="preserve"> A protocol for the development and validation of an instrument to measure household water insecurity across cultures: the Household Water </w:t>
      </w:r>
      <w:proofErr w:type="spellStart"/>
      <w:r w:rsidRPr="00E8362F">
        <w:rPr>
          <w:rFonts w:ascii="Times New Roman" w:hAnsi="Times New Roman"/>
          <w:sz w:val="24"/>
          <w:szCs w:val="24"/>
        </w:rPr>
        <w:t>InSecurity</w:t>
      </w:r>
      <w:proofErr w:type="spellEnd"/>
      <w:r w:rsidRPr="00E8362F">
        <w:rPr>
          <w:rFonts w:ascii="Times New Roman" w:hAnsi="Times New Roman"/>
          <w:sz w:val="24"/>
          <w:szCs w:val="24"/>
        </w:rPr>
        <w:t xml:space="preserve"> Experiences (HWISE) Scale</w:t>
      </w:r>
      <w:r w:rsidR="003866E0" w:rsidRPr="00E8362F">
        <w:rPr>
          <w:rFonts w:ascii="Times New Roman" w:hAnsi="Times New Roman"/>
          <w:sz w:val="24"/>
          <w:szCs w:val="24"/>
        </w:rPr>
        <w:t>. BMJ Open</w:t>
      </w:r>
      <w:r w:rsidR="002535E2" w:rsidRPr="00E8362F">
        <w:rPr>
          <w:rFonts w:ascii="Times New Roman" w:hAnsi="Times New Roman"/>
          <w:sz w:val="24"/>
          <w:szCs w:val="24"/>
        </w:rPr>
        <w:t>. 2019;</w:t>
      </w:r>
      <w:r w:rsidR="003866E0" w:rsidRPr="00E8362F">
        <w:rPr>
          <w:rFonts w:ascii="Times New Roman" w:hAnsi="Times New Roman"/>
          <w:sz w:val="24"/>
          <w:szCs w:val="24"/>
        </w:rPr>
        <w:t xml:space="preserve"> 9 (1): e023558.</w:t>
      </w:r>
    </w:p>
    <w:p w14:paraId="4939F8CC" w14:textId="77777777" w:rsidR="006303D8" w:rsidRPr="00E8362F" w:rsidRDefault="006303D8" w:rsidP="006303D8">
      <w:pPr>
        <w:pStyle w:val="DarkList-Accent51"/>
        <w:spacing w:after="0" w:line="240" w:lineRule="auto"/>
        <w:ind w:left="0"/>
        <w:rPr>
          <w:rFonts w:ascii="Times New Roman" w:hAnsi="Times New Roman"/>
          <w:i/>
          <w:sz w:val="24"/>
          <w:szCs w:val="24"/>
        </w:rPr>
      </w:pPr>
    </w:p>
    <w:p w14:paraId="500A8C1D" w14:textId="4453E018" w:rsidR="006303D8" w:rsidRPr="00E8362F" w:rsidRDefault="006303D8" w:rsidP="006303D8">
      <w:pPr>
        <w:pStyle w:val="DarkList-Accent51"/>
        <w:numPr>
          <w:ilvl w:val="0"/>
          <w:numId w:val="5"/>
        </w:numPr>
        <w:spacing w:after="0" w:line="240" w:lineRule="auto"/>
        <w:rPr>
          <w:rFonts w:ascii="Times New Roman" w:hAnsi="Times New Roman"/>
          <w:sz w:val="24"/>
          <w:szCs w:val="24"/>
        </w:rPr>
      </w:pPr>
      <w:proofErr w:type="spellStart"/>
      <w:r w:rsidRPr="00E8362F">
        <w:rPr>
          <w:rFonts w:ascii="Times New Roman" w:hAnsi="Times New Roman"/>
          <w:sz w:val="24"/>
          <w:szCs w:val="24"/>
        </w:rPr>
        <w:t>McElfish</w:t>
      </w:r>
      <w:proofErr w:type="spellEnd"/>
      <w:r w:rsidRPr="00E8362F">
        <w:rPr>
          <w:rFonts w:ascii="Times New Roman" w:hAnsi="Times New Roman"/>
          <w:sz w:val="24"/>
          <w:szCs w:val="24"/>
        </w:rPr>
        <w:t xml:space="preserve"> PA, Purvis RS, Esquivel MK, Sinclair KA, Townsend Ing C, </w:t>
      </w:r>
      <w:r w:rsidRPr="00E8362F">
        <w:rPr>
          <w:rFonts w:ascii="Times New Roman" w:hAnsi="Times New Roman"/>
          <w:b/>
          <w:sz w:val="24"/>
          <w:szCs w:val="24"/>
        </w:rPr>
        <w:t>Hawley NL</w:t>
      </w:r>
      <w:r w:rsidRPr="00E8362F">
        <w:rPr>
          <w:rFonts w:ascii="Times New Roman" w:hAnsi="Times New Roman"/>
          <w:sz w:val="24"/>
          <w:szCs w:val="24"/>
        </w:rPr>
        <w:t>, Haggard-Duff LK</w:t>
      </w:r>
      <w:r w:rsidR="002535E2" w:rsidRPr="00E8362F">
        <w:rPr>
          <w:rFonts w:ascii="Times New Roman" w:hAnsi="Times New Roman"/>
          <w:sz w:val="24"/>
          <w:szCs w:val="24"/>
        </w:rPr>
        <w:t xml:space="preserve">, </w:t>
      </w:r>
      <w:proofErr w:type="spellStart"/>
      <w:r w:rsidRPr="00E8362F">
        <w:rPr>
          <w:rFonts w:ascii="Times New Roman" w:hAnsi="Times New Roman"/>
          <w:sz w:val="24"/>
          <w:szCs w:val="24"/>
        </w:rPr>
        <w:t>Kaholokula</w:t>
      </w:r>
      <w:proofErr w:type="spellEnd"/>
      <w:r w:rsidRPr="00E8362F">
        <w:rPr>
          <w:rFonts w:ascii="Times New Roman" w:hAnsi="Times New Roman"/>
          <w:sz w:val="24"/>
          <w:szCs w:val="24"/>
        </w:rPr>
        <w:t xml:space="preserve"> JK. Diabetes disparities and promising interventions to address diabetes in Native Hawaiian and Pacific Islander populations. Cur</w:t>
      </w:r>
      <w:r w:rsidR="003866E0" w:rsidRPr="00E8362F">
        <w:rPr>
          <w:rFonts w:ascii="Times New Roman" w:hAnsi="Times New Roman"/>
          <w:sz w:val="24"/>
          <w:szCs w:val="24"/>
        </w:rPr>
        <w:t>rent Diabetes Reports</w:t>
      </w:r>
      <w:r w:rsidR="002535E2" w:rsidRPr="00E8362F">
        <w:rPr>
          <w:rFonts w:ascii="Times New Roman" w:hAnsi="Times New Roman"/>
          <w:sz w:val="24"/>
          <w:szCs w:val="24"/>
        </w:rPr>
        <w:t>. 2019;</w:t>
      </w:r>
      <w:r w:rsidR="003866E0" w:rsidRPr="00E8362F">
        <w:rPr>
          <w:rFonts w:ascii="Times New Roman" w:hAnsi="Times New Roman"/>
          <w:sz w:val="24"/>
          <w:szCs w:val="24"/>
        </w:rPr>
        <w:t xml:space="preserve"> 19 (5): 19</w:t>
      </w:r>
      <w:r w:rsidRPr="00E8362F">
        <w:rPr>
          <w:rFonts w:ascii="Times New Roman" w:hAnsi="Times New Roman"/>
          <w:sz w:val="24"/>
          <w:szCs w:val="24"/>
        </w:rPr>
        <w:t xml:space="preserve">. </w:t>
      </w:r>
    </w:p>
    <w:p w14:paraId="3FAE24DA" w14:textId="77777777" w:rsidR="006303D8" w:rsidRPr="00E8362F" w:rsidRDefault="006303D8" w:rsidP="006303D8">
      <w:pPr>
        <w:pStyle w:val="ColorfulList-Accent11"/>
        <w:rPr>
          <w:rFonts w:ascii="Times New Roman" w:hAnsi="Times New Roman"/>
          <w:i/>
          <w:szCs w:val="24"/>
        </w:rPr>
      </w:pPr>
    </w:p>
    <w:p w14:paraId="16C8A3C0" w14:textId="448FCC3F" w:rsidR="006303D8" w:rsidRPr="00E8362F" w:rsidRDefault="006303D8" w:rsidP="006303D8">
      <w:pPr>
        <w:pStyle w:val="DarkList-Accent51"/>
        <w:numPr>
          <w:ilvl w:val="0"/>
          <w:numId w:val="5"/>
        </w:numPr>
        <w:spacing w:after="0" w:line="240" w:lineRule="auto"/>
        <w:rPr>
          <w:rFonts w:ascii="Times New Roman" w:hAnsi="Times New Roman"/>
          <w:i/>
          <w:sz w:val="24"/>
          <w:szCs w:val="24"/>
        </w:rPr>
      </w:pPr>
      <w:r w:rsidRPr="00E8362F">
        <w:rPr>
          <w:rFonts w:ascii="Times New Roman" w:hAnsi="Times New Roman"/>
          <w:b/>
          <w:sz w:val="24"/>
          <w:szCs w:val="24"/>
        </w:rPr>
        <w:t xml:space="preserve">Hawley NL, </w:t>
      </w:r>
      <w:r w:rsidRPr="00E8362F">
        <w:rPr>
          <w:rFonts w:ascii="Times New Roman" w:hAnsi="Times New Roman"/>
          <w:sz w:val="24"/>
          <w:szCs w:val="24"/>
          <w:u w:val="single"/>
        </w:rPr>
        <w:t>Suss R</w:t>
      </w:r>
      <w:r w:rsidRPr="00E8362F">
        <w:rPr>
          <w:rFonts w:ascii="Times New Roman" w:hAnsi="Times New Roman"/>
          <w:sz w:val="24"/>
          <w:szCs w:val="24"/>
        </w:rPr>
        <w:t xml:space="preserve">, Cash HL, </w:t>
      </w:r>
      <w:proofErr w:type="spellStart"/>
      <w:r w:rsidRPr="00E8362F">
        <w:rPr>
          <w:rFonts w:ascii="Times New Roman" w:hAnsi="Times New Roman"/>
          <w:sz w:val="24"/>
          <w:szCs w:val="24"/>
        </w:rPr>
        <w:t>Aito’oto</w:t>
      </w:r>
      <w:proofErr w:type="spellEnd"/>
      <w:r w:rsidRPr="00E8362F">
        <w:rPr>
          <w:rFonts w:ascii="Times New Roman" w:hAnsi="Times New Roman"/>
          <w:sz w:val="24"/>
          <w:szCs w:val="24"/>
        </w:rPr>
        <w:t xml:space="preserve"> N, Samoa </w:t>
      </w:r>
      <w:r w:rsidR="00A4657A" w:rsidRPr="00E8362F">
        <w:rPr>
          <w:rFonts w:ascii="Times New Roman" w:hAnsi="Times New Roman"/>
          <w:sz w:val="24"/>
          <w:szCs w:val="24"/>
        </w:rPr>
        <w:t>R,</w:t>
      </w:r>
      <w:r w:rsidRPr="00E8362F">
        <w:rPr>
          <w:rFonts w:ascii="Times New Roman" w:hAnsi="Times New Roman"/>
          <w:sz w:val="24"/>
          <w:szCs w:val="24"/>
        </w:rPr>
        <w:t xml:space="preserve"> </w:t>
      </w:r>
      <w:proofErr w:type="spellStart"/>
      <w:r w:rsidRPr="00E8362F">
        <w:rPr>
          <w:rFonts w:ascii="Times New Roman" w:hAnsi="Times New Roman"/>
          <w:sz w:val="24"/>
          <w:szCs w:val="24"/>
        </w:rPr>
        <w:t>McElfish</w:t>
      </w:r>
      <w:proofErr w:type="spellEnd"/>
      <w:r w:rsidRPr="00E8362F">
        <w:rPr>
          <w:rFonts w:ascii="Times New Roman" w:hAnsi="Times New Roman"/>
          <w:sz w:val="24"/>
          <w:szCs w:val="24"/>
        </w:rPr>
        <w:t xml:space="preserve"> PA.</w:t>
      </w:r>
      <w:r w:rsidR="003866E0" w:rsidRPr="00E8362F">
        <w:rPr>
          <w:rFonts w:ascii="Times New Roman" w:hAnsi="Times New Roman"/>
          <w:sz w:val="24"/>
          <w:szCs w:val="24"/>
        </w:rPr>
        <w:t xml:space="preserve"> </w:t>
      </w:r>
      <w:r w:rsidRPr="00E8362F">
        <w:rPr>
          <w:rFonts w:ascii="Times New Roman" w:hAnsi="Times New Roman"/>
          <w:sz w:val="24"/>
          <w:szCs w:val="24"/>
        </w:rPr>
        <w:t>Diabetes prevention and care programs in the US-affiliated Pacific Islands: challenges, successes, and recommendations for effective scale-up. Cur</w:t>
      </w:r>
      <w:r w:rsidR="003866E0" w:rsidRPr="00E8362F">
        <w:rPr>
          <w:rFonts w:ascii="Times New Roman" w:hAnsi="Times New Roman"/>
          <w:sz w:val="24"/>
          <w:szCs w:val="24"/>
        </w:rPr>
        <w:t>rent Diabetes Reports</w:t>
      </w:r>
      <w:r w:rsidR="00A4657A" w:rsidRPr="00E8362F">
        <w:rPr>
          <w:rFonts w:ascii="Times New Roman" w:hAnsi="Times New Roman"/>
          <w:sz w:val="24"/>
          <w:szCs w:val="24"/>
        </w:rPr>
        <w:t>. 2019;</w:t>
      </w:r>
      <w:r w:rsidR="003866E0" w:rsidRPr="00E8362F">
        <w:rPr>
          <w:rFonts w:ascii="Times New Roman" w:hAnsi="Times New Roman"/>
          <w:sz w:val="24"/>
          <w:szCs w:val="24"/>
        </w:rPr>
        <w:t xml:space="preserve"> 19 (5): 26</w:t>
      </w:r>
      <w:r w:rsidRPr="00E8362F">
        <w:rPr>
          <w:rFonts w:ascii="Times New Roman" w:hAnsi="Times New Roman"/>
          <w:sz w:val="24"/>
          <w:szCs w:val="24"/>
        </w:rPr>
        <w:t xml:space="preserve">. </w:t>
      </w:r>
    </w:p>
    <w:p w14:paraId="2A3ECD73" w14:textId="77777777" w:rsidR="00F7235A" w:rsidRPr="00E8362F" w:rsidRDefault="00F7235A" w:rsidP="00F7235A">
      <w:pPr>
        <w:pStyle w:val="ColorfulList-Accent11"/>
        <w:rPr>
          <w:rFonts w:ascii="Times New Roman" w:hAnsi="Times New Roman"/>
          <w:i/>
          <w:szCs w:val="24"/>
        </w:rPr>
      </w:pPr>
    </w:p>
    <w:p w14:paraId="465C804E" w14:textId="0A0557F2" w:rsidR="00F7235A" w:rsidRPr="00E8362F" w:rsidRDefault="00F7235A" w:rsidP="00F7235A">
      <w:pPr>
        <w:pStyle w:val="DarkList-Accent51"/>
        <w:numPr>
          <w:ilvl w:val="0"/>
          <w:numId w:val="5"/>
        </w:numPr>
        <w:spacing w:after="0" w:line="240" w:lineRule="auto"/>
        <w:rPr>
          <w:rFonts w:ascii="Times New Roman" w:hAnsi="Times New Roman"/>
          <w:i/>
          <w:sz w:val="24"/>
          <w:szCs w:val="24"/>
        </w:rPr>
      </w:pPr>
      <w:r w:rsidRPr="00E8362F">
        <w:rPr>
          <w:rFonts w:ascii="Times New Roman" w:hAnsi="Times New Roman"/>
          <w:b/>
          <w:sz w:val="24"/>
          <w:szCs w:val="24"/>
        </w:rPr>
        <w:t>Hawley</w:t>
      </w:r>
      <w:r w:rsidR="00A4657A" w:rsidRPr="00E8362F">
        <w:rPr>
          <w:rFonts w:ascii="Times New Roman" w:hAnsi="Times New Roman"/>
          <w:b/>
          <w:sz w:val="24"/>
          <w:szCs w:val="24"/>
        </w:rPr>
        <w:t xml:space="preserve"> </w:t>
      </w:r>
      <w:r w:rsidRPr="00E8362F">
        <w:rPr>
          <w:rFonts w:ascii="Times New Roman" w:hAnsi="Times New Roman"/>
          <w:b/>
          <w:sz w:val="24"/>
          <w:szCs w:val="24"/>
        </w:rPr>
        <w:t>NL,</w:t>
      </w:r>
      <w:r w:rsidRPr="00E8362F">
        <w:rPr>
          <w:rFonts w:ascii="Times New Roman" w:hAnsi="Times New Roman"/>
          <w:sz w:val="24"/>
          <w:szCs w:val="24"/>
          <w:u w:val="single"/>
        </w:rPr>
        <w:t xml:space="preserve"> Freeman JR</w:t>
      </w:r>
      <w:r w:rsidRPr="00E8362F">
        <w:rPr>
          <w:rFonts w:ascii="Times New Roman" w:hAnsi="Times New Roman"/>
          <w:sz w:val="24"/>
          <w:szCs w:val="24"/>
        </w:rPr>
        <w:t xml:space="preserve">, </w:t>
      </w:r>
      <w:proofErr w:type="spellStart"/>
      <w:r w:rsidRPr="00E8362F">
        <w:rPr>
          <w:rFonts w:ascii="Times New Roman" w:hAnsi="Times New Roman"/>
          <w:sz w:val="24"/>
          <w:szCs w:val="24"/>
        </w:rPr>
        <w:t>Wetle</w:t>
      </w:r>
      <w:proofErr w:type="spellEnd"/>
      <w:r w:rsidRPr="00E8362F">
        <w:rPr>
          <w:rFonts w:ascii="Times New Roman" w:hAnsi="Times New Roman"/>
          <w:sz w:val="24"/>
          <w:szCs w:val="24"/>
        </w:rPr>
        <w:t xml:space="preserve"> T, </w:t>
      </w:r>
      <w:r w:rsidRPr="00E8362F">
        <w:rPr>
          <w:rFonts w:ascii="Times New Roman" w:hAnsi="Times New Roman"/>
          <w:sz w:val="24"/>
          <w:szCs w:val="24"/>
          <w:u w:val="single"/>
        </w:rPr>
        <w:t xml:space="preserve">Holmdahl </w:t>
      </w:r>
      <w:r w:rsidR="00A4657A" w:rsidRPr="00E8362F">
        <w:rPr>
          <w:rFonts w:ascii="Times New Roman" w:hAnsi="Times New Roman"/>
          <w:sz w:val="24"/>
          <w:szCs w:val="24"/>
        </w:rPr>
        <w:t>I</w:t>
      </w:r>
      <w:r w:rsidRPr="00E8362F">
        <w:rPr>
          <w:rFonts w:ascii="Times New Roman" w:hAnsi="Times New Roman"/>
          <w:sz w:val="24"/>
          <w:szCs w:val="24"/>
        </w:rPr>
        <w:t xml:space="preserve">, </w:t>
      </w:r>
      <w:r w:rsidRPr="00E8362F">
        <w:rPr>
          <w:rFonts w:ascii="Times New Roman" w:hAnsi="Times New Roman"/>
          <w:sz w:val="24"/>
          <w:szCs w:val="24"/>
          <w:u w:val="single"/>
        </w:rPr>
        <w:t>Strait EA</w:t>
      </w:r>
      <w:r w:rsidRPr="00E8362F">
        <w:rPr>
          <w:rFonts w:ascii="Times New Roman" w:hAnsi="Times New Roman"/>
          <w:sz w:val="24"/>
          <w:szCs w:val="24"/>
        </w:rPr>
        <w:t xml:space="preserve">, </w:t>
      </w:r>
      <w:proofErr w:type="spellStart"/>
      <w:r w:rsidRPr="00E8362F">
        <w:rPr>
          <w:rFonts w:ascii="Times New Roman" w:hAnsi="Times New Roman"/>
          <w:sz w:val="24"/>
          <w:szCs w:val="24"/>
        </w:rPr>
        <w:t>Suisala</w:t>
      </w:r>
      <w:proofErr w:type="spellEnd"/>
      <w:r w:rsidRPr="00E8362F">
        <w:rPr>
          <w:rFonts w:ascii="Times New Roman" w:hAnsi="Times New Roman"/>
          <w:sz w:val="24"/>
          <w:szCs w:val="24"/>
        </w:rPr>
        <w:t xml:space="preserve"> MJE, Muasau-Howard B</w:t>
      </w:r>
      <w:r w:rsidR="00A4657A" w:rsidRPr="00E8362F">
        <w:rPr>
          <w:rFonts w:ascii="Times New Roman" w:hAnsi="Times New Roman"/>
          <w:sz w:val="24"/>
          <w:szCs w:val="24"/>
        </w:rPr>
        <w:t xml:space="preserve">, </w:t>
      </w:r>
      <w:r w:rsidRPr="00E8362F">
        <w:rPr>
          <w:rFonts w:ascii="Times New Roman" w:hAnsi="Times New Roman"/>
          <w:sz w:val="24"/>
          <w:szCs w:val="24"/>
        </w:rPr>
        <w:t>McGarvey ST</w:t>
      </w:r>
      <w:r w:rsidR="00A4657A" w:rsidRPr="00E8362F">
        <w:rPr>
          <w:rFonts w:ascii="Times New Roman" w:hAnsi="Times New Roman"/>
          <w:sz w:val="24"/>
          <w:szCs w:val="24"/>
        </w:rPr>
        <w:t>.</w:t>
      </w:r>
      <w:r w:rsidR="007E56A1" w:rsidRPr="00E8362F">
        <w:rPr>
          <w:rFonts w:ascii="Times New Roman" w:hAnsi="Times New Roman"/>
          <w:sz w:val="24"/>
          <w:szCs w:val="24"/>
        </w:rPr>
        <w:t xml:space="preserve"> </w:t>
      </w:r>
      <w:r w:rsidRPr="00E8362F">
        <w:rPr>
          <w:rFonts w:ascii="Times New Roman" w:hAnsi="Times New Roman"/>
          <w:sz w:val="24"/>
          <w:szCs w:val="24"/>
        </w:rPr>
        <w:t>Fathers’ roles in infant feeding in American Samoa: a qualitative study. Pacific Journal of Reproductive Health</w:t>
      </w:r>
      <w:r w:rsidR="00A4657A" w:rsidRPr="00E8362F">
        <w:rPr>
          <w:rFonts w:ascii="Times New Roman" w:hAnsi="Times New Roman"/>
          <w:sz w:val="24"/>
          <w:szCs w:val="24"/>
        </w:rPr>
        <w:t>. 2019;</w:t>
      </w:r>
      <w:r w:rsidR="00D320ED" w:rsidRPr="00E8362F">
        <w:rPr>
          <w:rFonts w:ascii="Times New Roman" w:hAnsi="Times New Roman"/>
          <w:sz w:val="24"/>
          <w:szCs w:val="24"/>
        </w:rPr>
        <w:t xml:space="preserve"> 1 (8): 447-461</w:t>
      </w:r>
      <w:r w:rsidRPr="00E8362F">
        <w:rPr>
          <w:rFonts w:ascii="Times New Roman" w:hAnsi="Times New Roman"/>
          <w:sz w:val="24"/>
          <w:szCs w:val="24"/>
        </w:rPr>
        <w:t xml:space="preserve">. </w:t>
      </w:r>
    </w:p>
    <w:p w14:paraId="65B30DC5" w14:textId="77777777" w:rsidR="00F7235A" w:rsidRPr="00E8362F" w:rsidRDefault="00F7235A" w:rsidP="00F7235A">
      <w:pPr>
        <w:pStyle w:val="DarkList-Accent51"/>
        <w:spacing w:after="0" w:line="240" w:lineRule="auto"/>
        <w:rPr>
          <w:rFonts w:ascii="Times New Roman" w:hAnsi="Times New Roman"/>
          <w:i/>
          <w:sz w:val="24"/>
          <w:szCs w:val="24"/>
        </w:rPr>
      </w:pPr>
    </w:p>
    <w:p w14:paraId="21242BD0" w14:textId="46DC49DE" w:rsidR="00F7235A" w:rsidRPr="00E8362F" w:rsidRDefault="00F7235A" w:rsidP="00F7235A">
      <w:pPr>
        <w:pStyle w:val="DarkList-Accent51"/>
        <w:numPr>
          <w:ilvl w:val="0"/>
          <w:numId w:val="5"/>
        </w:numPr>
        <w:spacing w:after="0" w:line="240" w:lineRule="auto"/>
        <w:rPr>
          <w:rFonts w:ascii="Times New Roman" w:hAnsi="Times New Roman"/>
          <w:i/>
          <w:sz w:val="24"/>
          <w:szCs w:val="24"/>
        </w:rPr>
      </w:pPr>
      <w:r w:rsidRPr="00E8362F">
        <w:rPr>
          <w:rFonts w:ascii="Times New Roman" w:hAnsi="Times New Roman"/>
          <w:sz w:val="24"/>
          <w:szCs w:val="24"/>
        </w:rPr>
        <w:t xml:space="preserve">Spaeth AM, </w:t>
      </w:r>
      <w:r w:rsidRPr="00E8362F">
        <w:rPr>
          <w:rFonts w:ascii="Times New Roman" w:hAnsi="Times New Roman"/>
          <w:b/>
          <w:sz w:val="24"/>
          <w:szCs w:val="24"/>
        </w:rPr>
        <w:t>Hawley NL</w:t>
      </w:r>
      <w:r w:rsidRPr="00E8362F">
        <w:rPr>
          <w:rFonts w:ascii="Times New Roman" w:hAnsi="Times New Roman"/>
          <w:sz w:val="24"/>
          <w:szCs w:val="24"/>
        </w:rPr>
        <w:t xml:space="preserve">, Raynor HA, </w:t>
      </w:r>
      <w:proofErr w:type="spellStart"/>
      <w:r w:rsidRPr="00E8362F">
        <w:rPr>
          <w:rFonts w:ascii="Times New Roman" w:hAnsi="Times New Roman"/>
          <w:sz w:val="24"/>
          <w:szCs w:val="24"/>
        </w:rPr>
        <w:t>Jelalian</w:t>
      </w:r>
      <w:proofErr w:type="spellEnd"/>
      <w:r w:rsidRPr="00E8362F">
        <w:rPr>
          <w:rFonts w:ascii="Times New Roman" w:hAnsi="Times New Roman"/>
          <w:sz w:val="24"/>
          <w:szCs w:val="24"/>
        </w:rPr>
        <w:t xml:space="preserve"> E, Greer A, </w:t>
      </w:r>
      <w:proofErr w:type="spellStart"/>
      <w:r w:rsidRPr="00E8362F">
        <w:rPr>
          <w:rFonts w:ascii="Times New Roman" w:hAnsi="Times New Roman"/>
          <w:sz w:val="24"/>
          <w:szCs w:val="24"/>
        </w:rPr>
        <w:t>Crouter</w:t>
      </w:r>
      <w:proofErr w:type="spellEnd"/>
      <w:r w:rsidRPr="00E8362F">
        <w:rPr>
          <w:rFonts w:ascii="Times New Roman" w:hAnsi="Times New Roman"/>
          <w:sz w:val="24"/>
          <w:szCs w:val="24"/>
        </w:rPr>
        <w:t xml:space="preserve"> SE, Coffman DL, </w:t>
      </w:r>
      <w:proofErr w:type="spellStart"/>
      <w:r w:rsidRPr="00E8362F">
        <w:rPr>
          <w:rFonts w:ascii="Times New Roman" w:hAnsi="Times New Roman"/>
          <w:sz w:val="24"/>
          <w:szCs w:val="24"/>
        </w:rPr>
        <w:t>Carskadon</w:t>
      </w:r>
      <w:proofErr w:type="spellEnd"/>
      <w:r w:rsidRPr="00E8362F">
        <w:rPr>
          <w:rFonts w:ascii="Times New Roman" w:hAnsi="Times New Roman"/>
          <w:sz w:val="24"/>
          <w:szCs w:val="24"/>
        </w:rPr>
        <w:t xml:space="preserve"> MA, Owens JA, Wing RR</w:t>
      </w:r>
      <w:r w:rsidR="007E56A1" w:rsidRPr="00E8362F">
        <w:rPr>
          <w:rFonts w:ascii="Times New Roman" w:hAnsi="Times New Roman"/>
          <w:sz w:val="24"/>
          <w:szCs w:val="24"/>
        </w:rPr>
        <w:t>.</w:t>
      </w:r>
      <w:r w:rsidRPr="00E8362F">
        <w:rPr>
          <w:rFonts w:ascii="Times New Roman" w:hAnsi="Times New Roman"/>
          <w:sz w:val="24"/>
          <w:szCs w:val="24"/>
        </w:rPr>
        <w:t xml:space="preserve"> </w:t>
      </w:r>
      <w:r w:rsidR="00A4657A" w:rsidRPr="00E8362F">
        <w:rPr>
          <w:rFonts w:ascii="Times New Roman" w:hAnsi="Times New Roman"/>
          <w:sz w:val="24"/>
          <w:szCs w:val="24"/>
        </w:rPr>
        <w:t xml:space="preserve">Sleep, energy balance, and meal timing. </w:t>
      </w:r>
      <w:r w:rsidRPr="00E8362F">
        <w:rPr>
          <w:rFonts w:ascii="Times New Roman" w:hAnsi="Times New Roman"/>
          <w:sz w:val="24"/>
          <w:szCs w:val="24"/>
        </w:rPr>
        <w:t>Sleep</w:t>
      </w:r>
      <w:r w:rsidR="00832CF1" w:rsidRPr="00E8362F">
        <w:rPr>
          <w:rFonts w:ascii="Times New Roman" w:hAnsi="Times New Roman"/>
          <w:sz w:val="24"/>
          <w:szCs w:val="24"/>
        </w:rPr>
        <w:t xml:space="preserve"> Medicine</w:t>
      </w:r>
      <w:r w:rsidR="00A4657A" w:rsidRPr="00E8362F">
        <w:rPr>
          <w:rFonts w:ascii="Times New Roman" w:hAnsi="Times New Roman"/>
          <w:sz w:val="24"/>
          <w:szCs w:val="24"/>
        </w:rPr>
        <w:t>. 2019;</w:t>
      </w:r>
      <w:r w:rsidR="00832CF1" w:rsidRPr="00E8362F">
        <w:rPr>
          <w:rFonts w:ascii="Times New Roman" w:hAnsi="Times New Roman"/>
          <w:sz w:val="24"/>
          <w:szCs w:val="24"/>
        </w:rPr>
        <w:t xml:space="preserve"> 60: 139-144. </w:t>
      </w:r>
    </w:p>
    <w:p w14:paraId="03B19DF6" w14:textId="77777777" w:rsidR="00F7235A" w:rsidRPr="00E8362F" w:rsidRDefault="00F7235A" w:rsidP="00F7235A">
      <w:pPr>
        <w:pStyle w:val="ColorfulList-Accent11"/>
        <w:rPr>
          <w:rFonts w:ascii="Times New Roman" w:hAnsi="Times New Roman"/>
          <w:i/>
          <w:szCs w:val="24"/>
        </w:rPr>
      </w:pPr>
    </w:p>
    <w:p w14:paraId="5005A036" w14:textId="3A319E7D" w:rsidR="006027FC" w:rsidRPr="00E8362F" w:rsidRDefault="00F7235A" w:rsidP="00A60F16">
      <w:pPr>
        <w:pStyle w:val="DarkList-Accent51"/>
        <w:numPr>
          <w:ilvl w:val="0"/>
          <w:numId w:val="5"/>
        </w:numPr>
        <w:spacing w:after="0" w:line="240" w:lineRule="auto"/>
        <w:rPr>
          <w:rFonts w:ascii="Times New Roman" w:hAnsi="Times New Roman"/>
          <w:i/>
          <w:sz w:val="24"/>
          <w:szCs w:val="24"/>
        </w:rPr>
      </w:pPr>
      <w:r w:rsidRPr="00E8362F">
        <w:rPr>
          <w:rFonts w:ascii="Times New Roman" w:hAnsi="Times New Roman"/>
          <w:sz w:val="24"/>
          <w:szCs w:val="24"/>
        </w:rPr>
        <w:t xml:space="preserve">Ayers B, </w:t>
      </w:r>
      <w:r w:rsidRPr="00E8362F">
        <w:rPr>
          <w:rFonts w:ascii="Times New Roman" w:hAnsi="Times New Roman"/>
          <w:b/>
          <w:sz w:val="24"/>
          <w:szCs w:val="24"/>
        </w:rPr>
        <w:t>Hawley NL</w:t>
      </w:r>
      <w:r w:rsidR="00A4657A" w:rsidRPr="00E8362F">
        <w:rPr>
          <w:rFonts w:ascii="Times New Roman" w:hAnsi="Times New Roman"/>
          <w:sz w:val="24"/>
          <w:szCs w:val="24"/>
        </w:rPr>
        <w:t xml:space="preserve">, </w:t>
      </w:r>
      <w:proofErr w:type="spellStart"/>
      <w:r w:rsidRPr="00E8362F">
        <w:rPr>
          <w:rFonts w:ascii="Times New Roman" w:hAnsi="Times New Roman"/>
          <w:sz w:val="24"/>
          <w:szCs w:val="24"/>
        </w:rPr>
        <w:t>McElfish</w:t>
      </w:r>
      <w:proofErr w:type="spellEnd"/>
      <w:r w:rsidRPr="00E8362F">
        <w:rPr>
          <w:rFonts w:ascii="Times New Roman" w:hAnsi="Times New Roman"/>
          <w:sz w:val="24"/>
          <w:szCs w:val="24"/>
        </w:rPr>
        <w:t xml:space="preserve"> PA.</w:t>
      </w:r>
      <w:r w:rsidR="007E56A1" w:rsidRPr="00E8362F">
        <w:rPr>
          <w:rFonts w:ascii="Times New Roman" w:hAnsi="Times New Roman"/>
          <w:sz w:val="24"/>
          <w:szCs w:val="24"/>
        </w:rPr>
        <w:t xml:space="preserve"> </w:t>
      </w:r>
      <w:r w:rsidRPr="00E8362F">
        <w:rPr>
          <w:rFonts w:ascii="Times New Roman" w:hAnsi="Times New Roman"/>
          <w:sz w:val="24"/>
          <w:szCs w:val="24"/>
        </w:rPr>
        <w:t>Social and economic influences on infant and child feeding practices in a Marshallese community. Public Health Nutrition</w:t>
      </w:r>
      <w:r w:rsidR="00A4657A" w:rsidRPr="00E8362F">
        <w:rPr>
          <w:rFonts w:ascii="Times New Roman" w:hAnsi="Times New Roman"/>
          <w:sz w:val="24"/>
          <w:szCs w:val="24"/>
        </w:rPr>
        <w:t>. 2019;</w:t>
      </w:r>
      <w:r w:rsidR="006027FC" w:rsidRPr="00E8362F">
        <w:rPr>
          <w:rFonts w:ascii="Times New Roman" w:hAnsi="Times New Roman"/>
          <w:sz w:val="24"/>
          <w:szCs w:val="24"/>
        </w:rPr>
        <w:t xml:space="preserve"> </w:t>
      </w:r>
      <w:r w:rsidR="00832CF1" w:rsidRPr="00E8362F">
        <w:rPr>
          <w:rFonts w:ascii="Times New Roman" w:hAnsi="Times New Roman"/>
          <w:sz w:val="24"/>
          <w:szCs w:val="24"/>
        </w:rPr>
        <w:t>22 (8): 1461-1470.</w:t>
      </w:r>
    </w:p>
    <w:p w14:paraId="02E01A27" w14:textId="77777777" w:rsidR="006027FC" w:rsidRPr="00E8362F" w:rsidRDefault="006027FC" w:rsidP="006027FC">
      <w:pPr>
        <w:pStyle w:val="DarkList-Accent51"/>
        <w:spacing w:after="0" w:line="240" w:lineRule="auto"/>
        <w:rPr>
          <w:rFonts w:ascii="Times New Roman" w:hAnsi="Times New Roman"/>
          <w:i/>
          <w:sz w:val="24"/>
          <w:szCs w:val="24"/>
        </w:rPr>
      </w:pPr>
    </w:p>
    <w:p w14:paraId="6A57F82C" w14:textId="6EC457F2" w:rsidR="00F7235A" w:rsidRPr="00E8362F" w:rsidRDefault="00F7235A" w:rsidP="00F7235A">
      <w:pPr>
        <w:pStyle w:val="DarkList-Accent51"/>
        <w:numPr>
          <w:ilvl w:val="0"/>
          <w:numId w:val="5"/>
        </w:numPr>
        <w:spacing w:after="0" w:line="240" w:lineRule="auto"/>
        <w:rPr>
          <w:rFonts w:ascii="Times New Roman" w:hAnsi="Times New Roman"/>
          <w:i/>
          <w:sz w:val="24"/>
          <w:szCs w:val="24"/>
        </w:rPr>
      </w:pPr>
      <w:proofErr w:type="spellStart"/>
      <w:r w:rsidRPr="00E8362F">
        <w:rPr>
          <w:rFonts w:ascii="Times New Roman" w:hAnsi="Times New Roman"/>
          <w:sz w:val="24"/>
          <w:szCs w:val="24"/>
          <w:u w:val="single"/>
        </w:rPr>
        <w:t>Strodel</w:t>
      </w:r>
      <w:proofErr w:type="spellEnd"/>
      <w:r w:rsidRPr="00E8362F">
        <w:rPr>
          <w:rFonts w:ascii="Times New Roman" w:hAnsi="Times New Roman"/>
          <w:sz w:val="24"/>
          <w:szCs w:val="24"/>
          <w:u w:val="single"/>
        </w:rPr>
        <w:t xml:space="preserve"> R</w:t>
      </w:r>
      <w:r w:rsidRPr="00E8362F">
        <w:rPr>
          <w:rFonts w:ascii="Times New Roman" w:hAnsi="Times New Roman"/>
          <w:sz w:val="24"/>
          <w:szCs w:val="24"/>
        </w:rPr>
        <w:t xml:space="preserve">, </w:t>
      </w:r>
      <w:r w:rsidRPr="00E8362F">
        <w:rPr>
          <w:rFonts w:ascii="Times New Roman" w:hAnsi="Times New Roman"/>
          <w:sz w:val="24"/>
          <w:szCs w:val="24"/>
          <w:u w:val="single"/>
        </w:rPr>
        <w:t>Chang CH,</w:t>
      </w:r>
      <w:r w:rsidRPr="00E8362F">
        <w:rPr>
          <w:rFonts w:ascii="Times New Roman" w:hAnsi="Times New Roman"/>
          <w:sz w:val="24"/>
          <w:szCs w:val="24"/>
        </w:rPr>
        <w:t xml:space="preserve"> </w:t>
      </w:r>
      <w:r w:rsidRPr="00E8362F">
        <w:rPr>
          <w:rFonts w:ascii="Times New Roman" w:hAnsi="Times New Roman"/>
          <w:sz w:val="24"/>
          <w:szCs w:val="24"/>
          <w:u w:val="single"/>
        </w:rPr>
        <w:t>Khurana SG,</w:t>
      </w:r>
      <w:r w:rsidRPr="00E8362F">
        <w:rPr>
          <w:rFonts w:ascii="Times New Roman" w:hAnsi="Times New Roman"/>
          <w:sz w:val="24"/>
          <w:szCs w:val="24"/>
        </w:rPr>
        <w:t xml:space="preserve"> Camp AW, </w:t>
      </w:r>
      <w:proofErr w:type="spellStart"/>
      <w:r w:rsidRPr="00E8362F">
        <w:rPr>
          <w:rFonts w:ascii="Times New Roman" w:hAnsi="Times New Roman"/>
          <w:sz w:val="24"/>
          <w:szCs w:val="24"/>
        </w:rPr>
        <w:t>Magenheimer</w:t>
      </w:r>
      <w:proofErr w:type="spellEnd"/>
      <w:r w:rsidRPr="00E8362F">
        <w:rPr>
          <w:rFonts w:ascii="Times New Roman" w:hAnsi="Times New Roman"/>
          <w:sz w:val="24"/>
          <w:szCs w:val="24"/>
        </w:rPr>
        <w:t xml:space="preserve"> EA</w:t>
      </w:r>
      <w:r w:rsidR="00A4657A" w:rsidRPr="00E8362F">
        <w:rPr>
          <w:rFonts w:ascii="Times New Roman" w:hAnsi="Times New Roman"/>
          <w:sz w:val="24"/>
          <w:szCs w:val="24"/>
        </w:rPr>
        <w:t>,</w:t>
      </w:r>
      <w:r w:rsidRPr="00E8362F">
        <w:rPr>
          <w:rFonts w:ascii="Times New Roman" w:hAnsi="Times New Roman"/>
          <w:sz w:val="24"/>
          <w:szCs w:val="24"/>
        </w:rPr>
        <w:t xml:space="preserve"> </w:t>
      </w:r>
      <w:r w:rsidRPr="00E8362F">
        <w:rPr>
          <w:rFonts w:ascii="Times New Roman" w:hAnsi="Times New Roman"/>
          <w:b/>
          <w:sz w:val="24"/>
          <w:szCs w:val="24"/>
        </w:rPr>
        <w:t>Hawley NL</w:t>
      </w:r>
      <w:r w:rsidR="00A4657A" w:rsidRPr="00E8362F">
        <w:rPr>
          <w:rFonts w:ascii="Times New Roman" w:hAnsi="Times New Roman"/>
          <w:b/>
          <w:sz w:val="24"/>
          <w:szCs w:val="24"/>
        </w:rPr>
        <w:t>.</w:t>
      </w:r>
      <w:r w:rsidR="00A4657A" w:rsidRPr="00E8362F">
        <w:rPr>
          <w:rFonts w:ascii="Times New Roman" w:hAnsi="Times New Roman"/>
          <w:sz w:val="24"/>
          <w:szCs w:val="24"/>
        </w:rPr>
        <w:t xml:space="preserve"> </w:t>
      </w:r>
      <w:r w:rsidRPr="00E8362F">
        <w:rPr>
          <w:rFonts w:ascii="Times New Roman" w:hAnsi="Times New Roman"/>
          <w:sz w:val="24"/>
          <w:szCs w:val="24"/>
        </w:rPr>
        <w:t xml:space="preserve">Increased awareness, unchanged </w:t>
      </w:r>
      <w:proofErr w:type="spellStart"/>
      <w:r w:rsidRPr="00E8362F">
        <w:rPr>
          <w:rFonts w:ascii="Times New Roman" w:hAnsi="Times New Roman"/>
          <w:sz w:val="24"/>
          <w:szCs w:val="24"/>
        </w:rPr>
        <w:t>behavior</w:t>
      </w:r>
      <w:proofErr w:type="spellEnd"/>
      <w:r w:rsidRPr="00E8362F">
        <w:rPr>
          <w:rFonts w:ascii="Times New Roman" w:hAnsi="Times New Roman"/>
          <w:sz w:val="24"/>
          <w:szCs w:val="24"/>
        </w:rPr>
        <w:t xml:space="preserve">: prediabetes diagnosis in a low-income, minority population. </w:t>
      </w:r>
      <w:r w:rsidR="00832CF1" w:rsidRPr="00E8362F">
        <w:rPr>
          <w:rFonts w:ascii="Times New Roman" w:hAnsi="Times New Roman"/>
          <w:sz w:val="24"/>
          <w:szCs w:val="24"/>
        </w:rPr>
        <w:t>Diabetes Educator</w:t>
      </w:r>
      <w:r w:rsidR="00A4657A" w:rsidRPr="00E8362F">
        <w:rPr>
          <w:rFonts w:ascii="Times New Roman" w:hAnsi="Times New Roman"/>
          <w:sz w:val="24"/>
          <w:szCs w:val="24"/>
        </w:rPr>
        <w:t>. 2019;</w:t>
      </w:r>
      <w:r w:rsidR="00832CF1" w:rsidRPr="00E8362F">
        <w:rPr>
          <w:rFonts w:ascii="Times New Roman" w:hAnsi="Times New Roman"/>
          <w:sz w:val="24"/>
          <w:szCs w:val="24"/>
        </w:rPr>
        <w:t xml:space="preserve"> 45 (2): 203-213.</w:t>
      </w:r>
    </w:p>
    <w:p w14:paraId="4BD89E0E" w14:textId="77777777" w:rsidR="00A60F16" w:rsidRPr="00E8362F" w:rsidRDefault="00A60F16" w:rsidP="00A60F16">
      <w:pPr>
        <w:pStyle w:val="ColorfulList-Accent11"/>
        <w:rPr>
          <w:rFonts w:ascii="Times New Roman" w:hAnsi="Times New Roman"/>
          <w:i/>
          <w:szCs w:val="24"/>
        </w:rPr>
      </w:pPr>
    </w:p>
    <w:p w14:paraId="50346969" w14:textId="2C3EFBDE" w:rsidR="00A60F16" w:rsidRPr="00E8362F" w:rsidRDefault="00A60F16" w:rsidP="00F7235A">
      <w:pPr>
        <w:pStyle w:val="DarkList-Accent51"/>
        <w:numPr>
          <w:ilvl w:val="0"/>
          <w:numId w:val="5"/>
        </w:numPr>
        <w:spacing w:after="0" w:line="240" w:lineRule="auto"/>
        <w:rPr>
          <w:rFonts w:ascii="Times New Roman" w:hAnsi="Times New Roman"/>
          <w:i/>
          <w:sz w:val="24"/>
          <w:szCs w:val="24"/>
        </w:rPr>
      </w:pPr>
      <w:r w:rsidRPr="00E8362F">
        <w:rPr>
          <w:rFonts w:ascii="Times New Roman" w:hAnsi="Times New Roman"/>
          <w:sz w:val="24"/>
          <w:u w:val="single"/>
        </w:rPr>
        <w:t>Chang H</w:t>
      </w:r>
      <w:r w:rsidRPr="00E8362F">
        <w:rPr>
          <w:rFonts w:ascii="Times New Roman" w:hAnsi="Times New Roman"/>
          <w:sz w:val="24"/>
        </w:rPr>
        <w:t xml:space="preserve">, </w:t>
      </w:r>
      <w:r w:rsidRPr="00E8362F">
        <w:rPr>
          <w:rFonts w:ascii="Times New Roman" w:hAnsi="Times New Roman"/>
          <w:b/>
          <w:sz w:val="24"/>
        </w:rPr>
        <w:t>Hawley NL</w:t>
      </w:r>
      <w:r w:rsidRPr="00E8362F">
        <w:rPr>
          <w:rFonts w:ascii="Times New Roman" w:hAnsi="Times New Roman"/>
          <w:sz w:val="24"/>
        </w:rPr>
        <w:t xml:space="preserve">, </w:t>
      </w:r>
      <w:proofErr w:type="spellStart"/>
      <w:r w:rsidRPr="00E8362F">
        <w:rPr>
          <w:rFonts w:ascii="Times New Roman" w:hAnsi="Times New Roman"/>
          <w:sz w:val="24"/>
        </w:rPr>
        <w:t>Kalyesubula</w:t>
      </w:r>
      <w:proofErr w:type="spellEnd"/>
      <w:r w:rsidRPr="00E8362F">
        <w:rPr>
          <w:rFonts w:ascii="Times New Roman" w:hAnsi="Times New Roman"/>
          <w:sz w:val="24"/>
        </w:rPr>
        <w:t xml:space="preserve"> R, </w:t>
      </w:r>
      <w:proofErr w:type="spellStart"/>
      <w:r w:rsidRPr="00E8362F">
        <w:rPr>
          <w:rFonts w:ascii="Times New Roman" w:hAnsi="Times New Roman"/>
          <w:sz w:val="24"/>
        </w:rPr>
        <w:t>Siddharthan</w:t>
      </w:r>
      <w:proofErr w:type="spellEnd"/>
      <w:r w:rsidRPr="00E8362F">
        <w:rPr>
          <w:rFonts w:ascii="Times New Roman" w:hAnsi="Times New Roman"/>
          <w:sz w:val="24"/>
        </w:rPr>
        <w:t xml:space="preserve"> T, </w:t>
      </w:r>
      <w:proofErr w:type="spellStart"/>
      <w:r w:rsidRPr="00E8362F">
        <w:rPr>
          <w:rFonts w:ascii="Times New Roman" w:hAnsi="Times New Roman"/>
          <w:sz w:val="24"/>
        </w:rPr>
        <w:t>Kirenga</w:t>
      </w:r>
      <w:proofErr w:type="spellEnd"/>
      <w:r w:rsidRPr="00E8362F">
        <w:rPr>
          <w:rFonts w:ascii="Times New Roman" w:hAnsi="Times New Roman"/>
          <w:sz w:val="24"/>
        </w:rPr>
        <w:t xml:space="preserve"> BJ, Checkley W, Rabin TL</w:t>
      </w:r>
      <w:r w:rsidR="00F272ED" w:rsidRPr="00E8362F">
        <w:rPr>
          <w:rFonts w:ascii="Times New Roman" w:hAnsi="Times New Roman"/>
          <w:sz w:val="24"/>
        </w:rPr>
        <w:t>.</w:t>
      </w:r>
      <w:r w:rsidR="007E56A1" w:rsidRPr="00E8362F">
        <w:rPr>
          <w:rFonts w:ascii="Times New Roman" w:hAnsi="Times New Roman"/>
          <w:sz w:val="24"/>
        </w:rPr>
        <w:t xml:space="preserve"> </w:t>
      </w:r>
      <w:r w:rsidRPr="00E8362F">
        <w:rPr>
          <w:rFonts w:ascii="Times New Roman" w:hAnsi="Times New Roman"/>
          <w:sz w:val="24"/>
        </w:rPr>
        <w:t>Challenges to hypertension and diabetes management in rural Uganda: perspectives from patients, village health team members, and health care professionals. International Journal for</w:t>
      </w:r>
      <w:r w:rsidR="00832CF1" w:rsidRPr="00E8362F">
        <w:rPr>
          <w:rFonts w:ascii="Times New Roman" w:hAnsi="Times New Roman"/>
          <w:sz w:val="24"/>
        </w:rPr>
        <w:t xml:space="preserve"> Equity in Health</w:t>
      </w:r>
      <w:r w:rsidR="00F272ED" w:rsidRPr="00E8362F">
        <w:rPr>
          <w:rFonts w:ascii="Times New Roman" w:hAnsi="Times New Roman"/>
          <w:sz w:val="24"/>
        </w:rPr>
        <w:t>. 2019;</w:t>
      </w:r>
      <w:r w:rsidR="00832CF1" w:rsidRPr="00E8362F">
        <w:rPr>
          <w:rFonts w:ascii="Times New Roman" w:hAnsi="Times New Roman"/>
          <w:sz w:val="24"/>
        </w:rPr>
        <w:t xml:space="preserve"> 18; Article 38 (2019).</w:t>
      </w:r>
    </w:p>
    <w:p w14:paraId="05BCB152" w14:textId="77777777" w:rsidR="003177E2" w:rsidRPr="00E8362F" w:rsidRDefault="003177E2" w:rsidP="003177E2">
      <w:pPr>
        <w:pStyle w:val="DarkList-Accent51"/>
        <w:spacing w:after="0" w:line="240" w:lineRule="auto"/>
        <w:ind w:left="0"/>
        <w:rPr>
          <w:rFonts w:ascii="Times New Roman" w:hAnsi="Times New Roman"/>
          <w:i/>
          <w:sz w:val="24"/>
          <w:szCs w:val="24"/>
        </w:rPr>
      </w:pPr>
    </w:p>
    <w:p w14:paraId="32EB57E7" w14:textId="3F902F89" w:rsidR="003177E2" w:rsidRPr="00E8362F" w:rsidRDefault="003177E2" w:rsidP="003177E2">
      <w:pPr>
        <w:pStyle w:val="DarkList-Accent51"/>
        <w:numPr>
          <w:ilvl w:val="0"/>
          <w:numId w:val="5"/>
        </w:numPr>
        <w:spacing w:after="0" w:line="240" w:lineRule="auto"/>
        <w:rPr>
          <w:rFonts w:ascii="Times New Roman" w:hAnsi="Times New Roman"/>
          <w:i/>
          <w:sz w:val="24"/>
          <w:szCs w:val="24"/>
        </w:rPr>
      </w:pPr>
      <w:r w:rsidRPr="00E8362F">
        <w:rPr>
          <w:rFonts w:ascii="Times New Roman" w:hAnsi="Times New Roman"/>
          <w:sz w:val="24"/>
          <w:szCs w:val="24"/>
          <w:u w:val="single"/>
        </w:rPr>
        <w:t>LaMonica L</w:t>
      </w:r>
      <w:r w:rsidRPr="00E8362F">
        <w:rPr>
          <w:rFonts w:ascii="Times New Roman" w:hAnsi="Times New Roman"/>
          <w:sz w:val="24"/>
          <w:szCs w:val="24"/>
        </w:rPr>
        <w:t xml:space="preserve">, </w:t>
      </w:r>
      <w:r w:rsidRPr="00E8362F">
        <w:rPr>
          <w:rFonts w:ascii="Times New Roman" w:hAnsi="Times New Roman"/>
          <w:b/>
          <w:sz w:val="24"/>
          <w:szCs w:val="24"/>
        </w:rPr>
        <w:t>Hawley NL,</w:t>
      </w:r>
      <w:r w:rsidRPr="00E8362F">
        <w:rPr>
          <w:rFonts w:ascii="Times New Roman" w:hAnsi="Times New Roman"/>
          <w:sz w:val="24"/>
          <w:szCs w:val="24"/>
        </w:rPr>
        <w:t xml:space="preserve"> Bhardwaj M, Naseri T, </w:t>
      </w:r>
      <w:proofErr w:type="spellStart"/>
      <w:r w:rsidRPr="00E8362F">
        <w:rPr>
          <w:rFonts w:ascii="Times New Roman" w:hAnsi="Times New Roman"/>
          <w:sz w:val="24"/>
          <w:szCs w:val="24"/>
        </w:rPr>
        <w:t>Reupena</w:t>
      </w:r>
      <w:proofErr w:type="spellEnd"/>
      <w:r w:rsidRPr="00E8362F">
        <w:rPr>
          <w:rFonts w:ascii="Times New Roman" w:hAnsi="Times New Roman"/>
          <w:sz w:val="24"/>
          <w:szCs w:val="24"/>
        </w:rPr>
        <w:t xml:space="preserve"> MS</w:t>
      </w:r>
      <w:r w:rsidR="00F272ED" w:rsidRPr="00E8362F">
        <w:rPr>
          <w:rFonts w:ascii="Times New Roman" w:hAnsi="Times New Roman"/>
          <w:sz w:val="24"/>
          <w:szCs w:val="24"/>
        </w:rPr>
        <w:t xml:space="preserve">, </w:t>
      </w:r>
      <w:r w:rsidRPr="00E8362F">
        <w:rPr>
          <w:rFonts w:ascii="Times New Roman" w:hAnsi="Times New Roman"/>
          <w:sz w:val="24"/>
          <w:szCs w:val="24"/>
        </w:rPr>
        <w:t>Ramsey D</w:t>
      </w:r>
      <w:r w:rsidR="007E56A1" w:rsidRPr="00E8362F">
        <w:rPr>
          <w:rFonts w:ascii="Times New Roman" w:hAnsi="Times New Roman"/>
          <w:sz w:val="24"/>
          <w:szCs w:val="24"/>
        </w:rPr>
        <w:t>.</w:t>
      </w:r>
      <w:r w:rsidRPr="00E8362F">
        <w:rPr>
          <w:rFonts w:ascii="Times New Roman" w:hAnsi="Times New Roman"/>
          <w:sz w:val="24"/>
          <w:szCs w:val="24"/>
        </w:rPr>
        <w:t xml:space="preserve"> </w:t>
      </w:r>
      <w:r w:rsidR="007E56A1" w:rsidRPr="00E8362F">
        <w:rPr>
          <w:rFonts w:ascii="Times New Roman" w:hAnsi="Times New Roman"/>
          <w:sz w:val="24"/>
          <w:szCs w:val="24"/>
        </w:rPr>
        <w:t>N</w:t>
      </w:r>
      <w:r w:rsidRPr="00E8362F">
        <w:rPr>
          <w:rFonts w:ascii="Times New Roman" w:hAnsi="Times New Roman"/>
          <w:sz w:val="24"/>
          <w:szCs w:val="24"/>
        </w:rPr>
        <w:t>onmydriatic fundus photography in a high-risk population of Samoans with diabetes</w:t>
      </w:r>
      <w:r w:rsidR="007E56A1" w:rsidRPr="00E8362F">
        <w:rPr>
          <w:rFonts w:ascii="Times New Roman" w:hAnsi="Times New Roman"/>
          <w:sz w:val="24"/>
          <w:szCs w:val="24"/>
        </w:rPr>
        <w:t xml:space="preserve">: the </w:t>
      </w:r>
      <w:proofErr w:type="spellStart"/>
      <w:r w:rsidR="007E56A1" w:rsidRPr="00E8362F">
        <w:rPr>
          <w:rFonts w:ascii="Times New Roman" w:hAnsi="Times New Roman"/>
          <w:sz w:val="24"/>
          <w:szCs w:val="24"/>
        </w:rPr>
        <w:t>Soifua</w:t>
      </w:r>
      <w:proofErr w:type="spellEnd"/>
      <w:r w:rsidR="007E56A1" w:rsidRPr="00E8362F">
        <w:rPr>
          <w:rFonts w:ascii="Times New Roman" w:hAnsi="Times New Roman"/>
          <w:sz w:val="24"/>
          <w:szCs w:val="24"/>
        </w:rPr>
        <w:t xml:space="preserve"> </w:t>
      </w:r>
      <w:proofErr w:type="spellStart"/>
      <w:r w:rsidR="007E56A1" w:rsidRPr="00E8362F">
        <w:rPr>
          <w:rFonts w:ascii="Times New Roman" w:hAnsi="Times New Roman"/>
          <w:sz w:val="24"/>
          <w:szCs w:val="24"/>
        </w:rPr>
        <w:t>Manuia</w:t>
      </w:r>
      <w:proofErr w:type="spellEnd"/>
      <w:r w:rsidR="007E56A1" w:rsidRPr="00E8362F">
        <w:rPr>
          <w:rFonts w:ascii="Times New Roman" w:hAnsi="Times New Roman"/>
          <w:sz w:val="24"/>
          <w:szCs w:val="24"/>
        </w:rPr>
        <w:t xml:space="preserve"> Eye Screening Program.</w:t>
      </w:r>
      <w:r w:rsidRPr="00E8362F">
        <w:rPr>
          <w:rFonts w:ascii="Times New Roman" w:hAnsi="Times New Roman"/>
          <w:sz w:val="24"/>
          <w:szCs w:val="24"/>
        </w:rPr>
        <w:t xml:space="preserve"> Clinical </w:t>
      </w:r>
      <w:r w:rsidR="00832CF1" w:rsidRPr="00E8362F">
        <w:rPr>
          <w:rFonts w:ascii="Times New Roman" w:hAnsi="Times New Roman"/>
          <w:sz w:val="24"/>
          <w:szCs w:val="24"/>
        </w:rPr>
        <w:t>and Experimental Ophthalmology</w:t>
      </w:r>
      <w:r w:rsidR="00F272ED" w:rsidRPr="00E8362F">
        <w:rPr>
          <w:rFonts w:ascii="Times New Roman" w:hAnsi="Times New Roman"/>
          <w:sz w:val="24"/>
          <w:szCs w:val="24"/>
        </w:rPr>
        <w:t>. 2019;</w:t>
      </w:r>
      <w:r w:rsidRPr="00E8362F">
        <w:rPr>
          <w:rFonts w:ascii="Times New Roman" w:hAnsi="Times New Roman"/>
          <w:sz w:val="24"/>
          <w:szCs w:val="24"/>
        </w:rPr>
        <w:t xml:space="preserve"> </w:t>
      </w:r>
      <w:r w:rsidR="007E56A1" w:rsidRPr="00E8362F">
        <w:rPr>
          <w:rFonts w:ascii="Times New Roman" w:hAnsi="Times New Roman"/>
          <w:sz w:val="24"/>
          <w:szCs w:val="24"/>
        </w:rPr>
        <w:t>47 (7): 954-956.</w:t>
      </w:r>
    </w:p>
    <w:p w14:paraId="09980CD7" w14:textId="77777777" w:rsidR="00095EE7" w:rsidRPr="00E8362F" w:rsidRDefault="00095EE7" w:rsidP="00095EE7">
      <w:pPr>
        <w:pStyle w:val="DarkList-Accent51"/>
        <w:spacing w:after="0" w:line="240" w:lineRule="auto"/>
        <w:ind w:left="0"/>
        <w:rPr>
          <w:rFonts w:ascii="Times New Roman" w:hAnsi="Times New Roman"/>
          <w:i/>
          <w:sz w:val="24"/>
          <w:szCs w:val="24"/>
        </w:rPr>
      </w:pPr>
    </w:p>
    <w:p w14:paraId="2931585E" w14:textId="27AA6AE6" w:rsidR="00095EE7" w:rsidRPr="00E8362F" w:rsidRDefault="00095EE7" w:rsidP="00095EE7">
      <w:pPr>
        <w:numPr>
          <w:ilvl w:val="0"/>
          <w:numId w:val="5"/>
        </w:numPr>
        <w:contextualSpacing/>
        <w:rPr>
          <w:rFonts w:ascii="Times New Roman" w:hAnsi="Times New Roman"/>
          <w:i/>
          <w:szCs w:val="24"/>
        </w:rPr>
      </w:pPr>
      <w:r w:rsidRPr="00E8362F">
        <w:rPr>
          <w:rFonts w:ascii="Times New Roman" w:hAnsi="Times New Roman"/>
          <w:szCs w:val="24"/>
          <w:u w:val="single"/>
        </w:rPr>
        <w:t>Keiser A</w:t>
      </w:r>
      <w:r w:rsidRPr="00E8362F">
        <w:rPr>
          <w:rFonts w:ascii="Times New Roman" w:hAnsi="Times New Roman"/>
          <w:szCs w:val="24"/>
        </w:rPr>
        <w:t xml:space="preserve">, </w:t>
      </w:r>
      <w:r w:rsidRPr="00E8362F">
        <w:rPr>
          <w:rFonts w:ascii="Times New Roman" w:hAnsi="Times New Roman"/>
          <w:szCs w:val="24"/>
          <w:u w:val="single"/>
        </w:rPr>
        <w:t>Salinas YD</w:t>
      </w:r>
      <w:r w:rsidRPr="00E8362F">
        <w:rPr>
          <w:rFonts w:ascii="Times New Roman" w:hAnsi="Times New Roman"/>
          <w:szCs w:val="24"/>
        </w:rPr>
        <w:t xml:space="preserve">, </w:t>
      </w:r>
      <w:proofErr w:type="spellStart"/>
      <w:r w:rsidRPr="00E8362F">
        <w:rPr>
          <w:rFonts w:ascii="Times New Roman" w:hAnsi="Times New Roman"/>
          <w:szCs w:val="24"/>
        </w:rPr>
        <w:t>DeWan</w:t>
      </w:r>
      <w:proofErr w:type="spellEnd"/>
      <w:r w:rsidRPr="00E8362F">
        <w:rPr>
          <w:rFonts w:ascii="Times New Roman" w:hAnsi="Times New Roman"/>
          <w:szCs w:val="24"/>
        </w:rPr>
        <w:t xml:space="preserve"> A, </w:t>
      </w:r>
      <w:r w:rsidRPr="00E8362F">
        <w:rPr>
          <w:rFonts w:ascii="Times New Roman" w:hAnsi="Times New Roman"/>
          <w:b/>
          <w:szCs w:val="24"/>
        </w:rPr>
        <w:t>Hawley NL,</w:t>
      </w:r>
      <w:r w:rsidRPr="00E8362F">
        <w:rPr>
          <w:rFonts w:ascii="Times New Roman" w:hAnsi="Times New Roman"/>
          <w:szCs w:val="24"/>
        </w:rPr>
        <w:t xml:space="preserve"> Donahue P</w:t>
      </w:r>
      <w:r w:rsidR="00F272ED" w:rsidRPr="00E8362F">
        <w:rPr>
          <w:rFonts w:ascii="Times New Roman" w:hAnsi="Times New Roman"/>
          <w:szCs w:val="24"/>
        </w:rPr>
        <w:t xml:space="preserve">, </w:t>
      </w:r>
      <w:proofErr w:type="spellStart"/>
      <w:r w:rsidRPr="00E8362F">
        <w:rPr>
          <w:rFonts w:ascii="Times New Roman" w:hAnsi="Times New Roman"/>
          <w:szCs w:val="24"/>
        </w:rPr>
        <w:t>Strobino</w:t>
      </w:r>
      <w:proofErr w:type="spellEnd"/>
      <w:r w:rsidRPr="00E8362F">
        <w:rPr>
          <w:rFonts w:ascii="Times New Roman" w:hAnsi="Times New Roman"/>
          <w:szCs w:val="24"/>
        </w:rPr>
        <w:t xml:space="preserve"> D</w:t>
      </w:r>
      <w:r w:rsidR="00F272ED" w:rsidRPr="00E8362F">
        <w:rPr>
          <w:rFonts w:ascii="Times New Roman" w:hAnsi="Times New Roman"/>
          <w:szCs w:val="24"/>
        </w:rPr>
        <w:t>.</w:t>
      </w:r>
      <w:r w:rsidRPr="00E8362F">
        <w:rPr>
          <w:rFonts w:ascii="Times New Roman" w:hAnsi="Times New Roman"/>
          <w:szCs w:val="24"/>
        </w:rPr>
        <w:t xml:space="preserve"> Risks of preterm birth among non-Hispanic black and non-Hispanic White women: effect modification by maternal age. </w:t>
      </w:r>
      <w:proofErr w:type="spellStart"/>
      <w:r w:rsidRPr="00E8362F">
        <w:rPr>
          <w:rFonts w:ascii="Times New Roman" w:hAnsi="Times New Roman"/>
          <w:szCs w:val="24"/>
        </w:rPr>
        <w:t>Paediatric</w:t>
      </w:r>
      <w:proofErr w:type="spellEnd"/>
      <w:r w:rsidRPr="00E8362F">
        <w:rPr>
          <w:rFonts w:ascii="Times New Roman" w:hAnsi="Times New Roman"/>
          <w:szCs w:val="24"/>
        </w:rPr>
        <w:t xml:space="preserve"> and P</w:t>
      </w:r>
      <w:r w:rsidR="007E56A1" w:rsidRPr="00E8362F">
        <w:rPr>
          <w:rFonts w:ascii="Times New Roman" w:hAnsi="Times New Roman"/>
          <w:szCs w:val="24"/>
        </w:rPr>
        <w:t>erinatal Epidemiology</w:t>
      </w:r>
      <w:r w:rsidR="00F272ED" w:rsidRPr="00E8362F">
        <w:rPr>
          <w:rFonts w:ascii="Times New Roman" w:hAnsi="Times New Roman"/>
          <w:szCs w:val="24"/>
        </w:rPr>
        <w:t>. 2019;</w:t>
      </w:r>
      <w:r w:rsidR="007E56A1" w:rsidRPr="00E8362F">
        <w:rPr>
          <w:rFonts w:ascii="Times New Roman" w:hAnsi="Times New Roman"/>
          <w:szCs w:val="24"/>
        </w:rPr>
        <w:t xml:space="preserve"> 33: 346-356</w:t>
      </w:r>
      <w:r w:rsidRPr="00E8362F">
        <w:rPr>
          <w:rFonts w:ascii="Times New Roman" w:hAnsi="Times New Roman"/>
          <w:szCs w:val="24"/>
        </w:rPr>
        <w:t xml:space="preserve">.  </w:t>
      </w:r>
    </w:p>
    <w:p w14:paraId="6517D3D4" w14:textId="77777777" w:rsidR="00EA1530" w:rsidRPr="00E8362F" w:rsidRDefault="00EA1530" w:rsidP="00EA1530">
      <w:pPr>
        <w:contextualSpacing/>
        <w:rPr>
          <w:rFonts w:ascii="Times New Roman" w:hAnsi="Times New Roman"/>
          <w:i/>
          <w:szCs w:val="24"/>
        </w:rPr>
      </w:pPr>
    </w:p>
    <w:p w14:paraId="5E26695E" w14:textId="78C2EE34" w:rsidR="00EA1530" w:rsidRPr="00E8362F" w:rsidRDefault="00EA1530" w:rsidP="00EA1530">
      <w:pPr>
        <w:numPr>
          <w:ilvl w:val="0"/>
          <w:numId w:val="5"/>
        </w:numPr>
        <w:contextualSpacing/>
        <w:rPr>
          <w:rFonts w:ascii="Times New Roman" w:hAnsi="Times New Roman"/>
          <w:i/>
          <w:szCs w:val="24"/>
        </w:rPr>
      </w:pPr>
      <w:r w:rsidRPr="00E8362F">
        <w:rPr>
          <w:rFonts w:ascii="Times New Roman" w:hAnsi="Times New Roman"/>
          <w:szCs w:val="24"/>
        </w:rPr>
        <w:t xml:space="preserve">Young SL, Collins SM, Boateng GO, </w:t>
      </w:r>
      <w:proofErr w:type="spellStart"/>
      <w:r w:rsidRPr="00E8362F">
        <w:rPr>
          <w:rFonts w:ascii="Times New Roman" w:hAnsi="Times New Roman"/>
          <w:szCs w:val="24"/>
        </w:rPr>
        <w:t>Neilands</w:t>
      </w:r>
      <w:proofErr w:type="spellEnd"/>
      <w:r w:rsidRPr="00E8362F">
        <w:rPr>
          <w:rFonts w:ascii="Times New Roman" w:hAnsi="Times New Roman"/>
          <w:szCs w:val="24"/>
        </w:rPr>
        <w:t xml:space="preserve"> TB, </w:t>
      </w:r>
      <w:proofErr w:type="spellStart"/>
      <w:r w:rsidRPr="00E8362F">
        <w:rPr>
          <w:rFonts w:ascii="Times New Roman" w:hAnsi="Times New Roman"/>
          <w:szCs w:val="24"/>
        </w:rPr>
        <w:t>Jamaluddine</w:t>
      </w:r>
      <w:proofErr w:type="spellEnd"/>
      <w:r w:rsidRPr="00E8362F">
        <w:rPr>
          <w:rFonts w:ascii="Times New Roman" w:hAnsi="Times New Roman"/>
          <w:szCs w:val="24"/>
        </w:rPr>
        <w:t xml:space="preserve"> Z, Miller JD, Brewis A, </w:t>
      </w:r>
      <w:proofErr w:type="spellStart"/>
      <w:r w:rsidRPr="00E8362F">
        <w:rPr>
          <w:rFonts w:ascii="Times New Roman" w:hAnsi="Times New Roman"/>
          <w:szCs w:val="24"/>
        </w:rPr>
        <w:t>Frongillo</w:t>
      </w:r>
      <w:proofErr w:type="spellEnd"/>
      <w:r w:rsidRPr="00E8362F">
        <w:rPr>
          <w:rFonts w:ascii="Times New Roman" w:hAnsi="Times New Roman"/>
          <w:szCs w:val="24"/>
        </w:rPr>
        <w:t xml:space="preserve"> EA, Jepson WE, </w:t>
      </w:r>
      <w:proofErr w:type="spellStart"/>
      <w:r w:rsidRPr="00E8362F">
        <w:rPr>
          <w:rFonts w:ascii="Times New Roman" w:hAnsi="Times New Roman"/>
          <w:szCs w:val="24"/>
        </w:rPr>
        <w:t>Melgar-Quinonez</w:t>
      </w:r>
      <w:proofErr w:type="spellEnd"/>
      <w:r w:rsidRPr="00E8362F">
        <w:rPr>
          <w:rFonts w:ascii="Times New Roman" w:hAnsi="Times New Roman"/>
          <w:szCs w:val="24"/>
        </w:rPr>
        <w:t xml:space="preserve"> </w:t>
      </w:r>
      <w:r w:rsidR="00F272ED" w:rsidRPr="00E8362F">
        <w:rPr>
          <w:rFonts w:ascii="Times New Roman" w:hAnsi="Times New Roman"/>
          <w:szCs w:val="24"/>
        </w:rPr>
        <w:t>H</w:t>
      </w:r>
      <w:r w:rsidRPr="00E8362F">
        <w:rPr>
          <w:rFonts w:ascii="Times New Roman" w:hAnsi="Times New Roman"/>
          <w:szCs w:val="24"/>
        </w:rPr>
        <w:t xml:space="preserve">, Schuster RC, </w:t>
      </w:r>
      <w:proofErr w:type="spellStart"/>
      <w:r w:rsidRPr="00E8362F">
        <w:rPr>
          <w:rFonts w:ascii="Times New Roman" w:hAnsi="Times New Roman"/>
          <w:szCs w:val="24"/>
        </w:rPr>
        <w:t>Stoler</w:t>
      </w:r>
      <w:proofErr w:type="spellEnd"/>
      <w:r w:rsidRPr="00E8362F">
        <w:rPr>
          <w:rFonts w:ascii="Times New Roman" w:hAnsi="Times New Roman"/>
          <w:szCs w:val="24"/>
        </w:rPr>
        <w:t xml:space="preserve"> J, </w:t>
      </w:r>
      <w:proofErr w:type="spellStart"/>
      <w:r w:rsidRPr="00E8362F">
        <w:rPr>
          <w:rFonts w:ascii="Times New Roman" w:hAnsi="Times New Roman"/>
          <w:szCs w:val="24"/>
        </w:rPr>
        <w:t>Wutich</w:t>
      </w:r>
      <w:proofErr w:type="spellEnd"/>
      <w:r w:rsidRPr="00E8362F">
        <w:rPr>
          <w:rFonts w:ascii="Times New Roman" w:hAnsi="Times New Roman"/>
          <w:szCs w:val="24"/>
        </w:rPr>
        <w:t xml:space="preserve"> A</w:t>
      </w:r>
      <w:r w:rsidR="00F272ED" w:rsidRPr="00E8362F">
        <w:rPr>
          <w:rFonts w:ascii="Times New Roman" w:hAnsi="Times New Roman"/>
          <w:szCs w:val="24"/>
        </w:rPr>
        <w:t xml:space="preserve">, </w:t>
      </w:r>
      <w:r w:rsidRPr="00E8362F">
        <w:rPr>
          <w:rFonts w:ascii="Times New Roman" w:hAnsi="Times New Roman"/>
          <w:b/>
          <w:szCs w:val="24"/>
        </w:rPr>
        <w:t>HWISE Consortium Authors</w:t>
      </w:r>
      <w:r w:rsidRPr="00E8362F">
        <w:rPr>
          <w:rFonts w:ascii="Times New Roman" w:hAnsi="Times New Roman"/>
          <w:szCs w:val="24"/>
        </w:rPr>
        <w:t xml:space="preserve">. The Household Water </w:t>
      </w:r>
      <w:proofErr w:type="spellStart"/>
      <w:r w:rsidRPr="00E8362F">
        <w:rPr>
          <w:rFonts w:ascii="Times New Roman" w:hAnsi="Times New Roman"/>
          <w:szCs w:val="24"/>
        </w:rPr>
        <w:t>InSecurity</w:t>
      </w:r>
      <w:proofErr w:type="spellEnd"/>
      <w:r w:rsidRPr="00E8362F">
        <w:rPr>
          <w:rFonts w:ascii="Times New Roman" w:hAnsi="Times New Roman"/>
          <w:szCs w:val="24"/>
        </w:rPr>
        <w:t xml:space="preserve"> Experiences (HWISE) Scale: </w:t>
      </w:r>
      <w:r w:rsidRPr="00E8362F">
        <w:rPr>
          <w:rFonts w:ascii="Times New Roman" w:hAnsi="Times New Roman"/>
          <w:szCs w:val="24"/>
        </w:rPr>
        <w:lastRenderedPageBreak/>
        <w:t xml:space="preserve">development and validation of a household water insecurity measure using data from 23 low- and middle-income countries. BMJ Global </w:t>
      </w:r>
      <w:r w:rsidR="007E56A1" w:rsidRPr="00E8362F">
        <w:rPr>
          <w:rFonts w:ascii="Times New Roman" w:hAnsi="Times New Roman"/>
          <w:szCs w:val="24"/>
        </w:rPr>
        <w:t>Health</w:t>
      </w:r>
      <w:r w:rsidR="00F272ED" w:rsidRPr="00E8362F">
        <w:rPr>
          <w:rFonts w:ascii="Times New Roman" w:hAnsi="Times New Roman"/>
          <w:szCs w:val="24"/>
        </w:rPr>
        <w:t>. 2019;</w:t>
      </w:r>
      <w:r w:rsidR="00BA2039" w:rsidRPr="00E8362F">
        <w:rPr>
          <w:rFonts w:ascii="Times New Roman" w:hAnsi="Times New Roman"/>
          <w:szCs w:val="24"/>
        </w:rPr>
        <w:t xml:space="preserve"> 4:e001750.</w:t>
      </w:r>
      <w:r w:rsidRPr="00E8362F">
        <w:rPr>
          <w:rFonts w:ascii="Times New Roman" w:hAnsi="Times New Roman"/>
          <w:szCs w:val="24"/>
        </w:rPr>
        <w:t xml:space="preserve">  </w:t>
      </w:r>
    </w:p>
    <w:p w14:paraId="02A536EF" w14:textId="77777777" w:rsidR="000150EB" w:rsidRPr="00E8362F" w:rsidRDefault="000150EB" w:rsidP="000150EB">
      <w:pPr>
        <w:contextualSpacing/>
        <w:rPr>
          <w:rFonts w:ascii="Times New Roman" w:hAnsi="Times New Roman"/>
          <w:i/>
          <w:szCs w:val="24"/>
        </w:rPr>
      </w:pPr>
    </w:p>
    <w:p w14:paraId="17392500" w14:textId="3D22E89A" w:rsidR="000150EB" w:rsidRPr="00E8362F" w:rsidRDefault="000150EB" w:rsidP="000150EB">
      <w:pPr>
        <w:numPr>
          <w:ilvl w:val="0"/>
          <w:numId w:val="5"/>
        </w:numPr>
        <w:contextualSpacing/>
        <w:rPr>
          <w:rFonts w:ascii="Times New Roman" w:hAnsi="Times New Roman"/>
          <w:szCs w:val="24"/>
        </w:rPr>
      </w:pPr>
      <w:r w:rsidRPr="00E8362F">
        <w:rPr>
          <w:rFonts w:ascii="Times New Roman" w:hAnsi="Times New Roman"/>
          <w:szCs w:val="24"/>
        </w:rPr>
        <w:t xml:space="preserve">Adia AC, </w:t>
      </w:r>
      <w:r w:rsidRPr="00E8362F">
        <w:rPr>
          <w:rFonts w:ascii="Times New Roman" w:hAnsi="Times New Roman"/>
          <w:b/>
          <w:szCs w:val="24"/>
        </w:rPr>
        <w:t>Hawle</w:t>
      </w:r>
      <w:r w:rsidR="00F272ED" w:rsidRPr="00E8362F">
        <w:rPr>
          <w:rFonts w:ascii="Times New Roman" w:hAnsi="Times New Roman"/>
          <w:b/>
          <w:szCs w:val="24"/>
        </w:rPr>
        <w:t>y</w:t>
      </w:r>
      <w:r w:rsidRPr="00E8362F">
        <w:rPr>
          <w:rFonts w:ascii="Times New Roman" w:hAnsi="Times New Roman"/>
          <w:b/>
          <w:szCs w:val="24"/>
        </w:rPr>
        <w:t xml:space="preserve"> NL,</w:t>
      </w:r>
      <w:r w:rsidRPr="00E8362F">
        <w:rPr>
          <w:rFonts w:ascii="Times New Roman" w:hAnsi="Times New Roman"/>
          <w:szCs w:val="24"/>
        </w:rPr>
        <w:t xml:space="preserve"> Naseri T, </w:t>
      </w:r>
      <w:proofErr w:type="spellStart"/>
      <w:r w:rsidRPr="00E8362F">
        <w:rPr>
          <w:rFonts w:ascii="Times New Roman" w:hAnsi="Times New Roman"/>
          <w:szCs w:val="24"/>
        </w:rPr>
        <w:t>Reupena</w:t>
      </w:r>
      <w:proofErr w:type="spellEnd"/>
      <w:r w:rsidRPr="00E8362F">
        <w:rPr>
          <w:rFonts w:ascii="Times New Roman" w:hAnsi="Times New Roman"/>
          <w:szCs w:val="24"/>
        </w:rPr>
        <w:t xml:space="preserve"> M</w:t>
      </w:r>
      <w:r w:rsidR="00F272ED" w:rsidRPr="00E8362F">
        <w:rPr>
          <w:rFonts w:ascii="Times New Roman" w:hAnsi="Times New Roman"/>
          <w:szCs w:val="24"/>
        </w:rPr>
        <w:t xml:space="preserve">S, </w:t>
      </w:r>
      <w:r w:rsidRPr="00E8362F">
        <w:rPr>
          <w:rFonts w:ascii="Times New Roman" w:hAnsi="Times New Roman"/>
          <w:szCs w:val="24"/>
        </w:rPr>
        <w:t>McGarvey ST. Tobacco smoking patterns in Samoa in 2010: Implications for interventions. Tobacco Prevention and Cessation</w:t>
      </w:r>
      <w:r w:rsidR="00F272ED" w:rsidRPr="00E8362F">
        <w:rPr>
          <w:rFonts w:ascii="Times New Roman" w:hAnsi="Times New Roman"/>
          <w:szCs w:val="24"/>
        </w:rPr>
        <w:t>. 2019;</w:t>
      </w:r>
      <w:r w:rsidRPr="00E8362F">
        <w:rPr>
          <w:rFonts w:ascii="Times New Roman" w:hAnsi="Times New Roman"/>
          <w:szCs w:val="24"/>
        </w:rPr>
        <w:t xml:space="preserve"> 5 (December): 50.</w:t>
      </w:r>
    </w:p>
    <w:p w14:paraId="064D30FF" w14:textId="77777777" w:rsidR="00270D0C" w:rsidRPr="00E8362F" w:rsidRDefault="00270D0C" w:rsidP="00270D0C">
      <w:pPr>
        <w:contextualSpacing/>
        <w:rPr>
          <w:rFonts w:ascii="Times New Roman" w:hAnsi="Times New Roman"/>
          <w:szCs w:val="24"/>
        </w:rPr>
      </w:pPr>
    </w:p>
    <w:p w14:paraId="5A5D4F65" w14:textId="13D28F49" w:rsidR="00270D0C" w:rsidRPr="00E8362F" w:rsidRDefault="00270D0C" w:rsidP="00270D0C">
      <w:pPr>
        <w:pStyle w:val="DarkList-Accent51"/>
        <w:numPr>
          <w:ilvl w:val="0"/>
          <w:numId w:val="5"/>
        </w:numPr>
        <w:spacing w:after="0" w:line="240" w:lineRule="auto"/>
        <w:rPr>
          <w:rFonts w:ascii="Times New Roman" w:hAnsi="Times New Roman"/>
          <w:i/>
          <w:sz w:val="24"/>
          <w:szCs w:val="24"/>
        </w:rPr>
      </w:pPr>
      <w:r w:rsidRPr="00E8362F">
        <w:rPr>
          <w:rFonts w:ascii="Times New Roman" w:hAnsi="Times New Roman"/>
          <w:sz w:val="24"/>
          <w:szCs w:val="24"/>
        </w:rPr>
        <w:t xml:space="preserve">Ayers B, Purvis RA, Bing W, </w:t>
      </w:r>
      <w:proofErr w:type="spellStart"/>
      <w:r w:rsidRPr="00E8362F">
        <w:rPr>
          <w:rFonts w:ascii="Times New Roman" w:hAnsi="Times New Roman"/>
          <w:sz w:val="24"/>
          <w:szCs w:val="24"/>
        </w:rPr>
        <w:t>Rubon-Chutaro</w:t>
      </w:r>
      <w:proofErr w:type="spellEnd"/>
      <w:r w:rsidR="0077459E" w:rsidRPr="00E8362F">
        <w:rPr>
          <w:rFonts w:ascii="Times New Roman" w:hAnsi="Times New Roman"/>
          <w:sz w:val="24"/>
          <w:szCs w:val="24"/>
        </w:rPr>
        <w:t xml:space="preserve"> J</w:t>
      </w:r>
      <w:r w:rsidRPr="00E8362F">
        <w:rPr>
          <w:rFonts w:ascii="Times New Roman" w:hAnsi="Times New Roman"/>
          <w:sz w:val="24"/>
          <w:szCs w:val="24"/>
        </w:rPr>
        <w:t xml:space="preserve">, </w:t>
      </w:r>
      <w:r w:rsidRPr="00E8362F">
        <w:rPr>
          <w:rFonts w:ascii="Times New Roman" w:hAnsi="Times New Roman"/>
          <w:b/>
          <w:sz w:val="24"/>
          <w:szCs w:val="24"/>
        </w:rPr>
        <w:t>Hawley NL</w:t>
      </w:r>
      <w:r w:rsidRPr="00E8362F">
        <w:rPr>
          <w:rFonts w:ascii="Times New Roman" w:hAnsi="Times New Roman"/>
          <w:sz w:val="24"/>
          <w:szCs w:val="24"/>
        </w:rPr>
        <w:t>, Delafield R, Adams IK</w:t>
      </w:r>
      <w:r w:rsidR="00F272ED" w:rsidRPr="00E8362F">
        <w:rPr>
          <w:rFonts w:ascii="Times New Roman" w:hAnsi="Times New Roman"/>
          <w:sz w:val="24"/>
          <w:szCs w:val="24"/>
        </w:rPr>
        <w:t xml:space="preserve">, </w:t>
      </w:r>
      <w:proofErr w:type="spellStart"/>
      <w:r w:rsidRPr="00E8362F">
        <w:rPr>
          <w:rFonts w:ascii="Times New Roman" w:hAnsi="Times New Roman"/>
          <w:sz w:val="24"/>
          <w:szCs w:val="24"/>
        </w:rPr>
        <w:t>McElfish</w:t>
      </w:r>
      <w:proofErr w:type="spellEnd"/>
      <w:r w:rsidRPr="00E8362F">
        <w:rPr>
          <w:rFonts w:ascii="Times New Roman" w:hAnsi="Times New Roman"/>
          <w:sz w:val="24"/>
          <w:szCs w:val="24"/>
        </w:rPr>
        <w:t xml:space="preserve"> PA. Maternal health beliefs, perceptions, and experiences in a U.S. Marshallese Community. Journal of Transcultural Nursing</w:t>
      </w:r>
      <w:r w:rsidR="00F272ED" w:rsidRPr="00E8362F">
        <w:rPr>
          <w:rFonts w:ascii="Times New Roman" w:hAnsi="Times New Roman"/>
          <w:sz w:val="24"/>
          <w:szCs w:val="24"/>
        </w:rPr>
        <w:t>. 2020;</w:t>
      </w:r>
      <w:r w:rsidRPr="00E8362F">
        <w:rPr>
          <w:rFonts w:ascii="Times New Roman" w:hAnsi="Times New Roman"/>
          <w:sz w:val="24"/>
          <w:szCs w:val="24"/>
        </w:rPr>
        <w:t xml:space="preserve"> 31 (2): 144-152.</w:t>
      </w:r>
    </w:p>
    <w:p w14:paraId="48BBCEB3" w14:textId="77777777" w:rsidR="00AB64E7" w:rsidRPr="00E8362F" w:rsidRDefault="00AB64E7" w:rsidP="000150EB">
      <w:pPr>
        <w:ind w:left="720"/>
        <w:contextualSpacing/>
        <w:rPr>
          <w:rFonts w:ascii="Times New Roman" w:hAnsi="Times New Roman"/>
          <w:i/>
          <w:szCs w:val="24"/>
        </w:rPr>
      </w:pPr>
    </w:p>
    <w:p w14:paraId="67F59047" w14:textId="5F7211E4" w:rsidR="009A701D" w:rsidRPr="00E8362F" w:rsidRDefault="00AB64E7" w:rsidP="009A701D">
      <w:pPr>
        <w:numPr>
          <w:ilvl w:val="0"/>
          <w:numId w:val="5"/>
        </w:numPr>
        <w:contextualSpacing/>
        <w:rPr>
          <w:rFonts w:ascii="Times New Roman" w:hAnsi="Times New Roman"/>
          <w:i/>
          <w:szCs w:val="24"/>
        </w:rPr>
      </w:pPr>
      <w:r w:rsidRPr="00E8362F">
        <w:rPr>
          <w:rFonts w:ascii="Times New Roman" w:hAnsi="Times New Roman"/>
          <w:szCs w:val="24"/>
          <w:u w:val="single"/>
        </w:rPr>
        <w:t>Thompson AA</w:t>
      </w:r>
      <w:r w:rsidRPr="00E8362F">
        <w:rPr>
          <w:rFonts w:ascii="Times New Roman" w:hAnsi="Times New Roman"/>
          <w:szCs w:val="24"/>
        </w:rPr>
        <w:t>, Duckham</w:t>
      </w:r>
      <w:r w:rsidR="0077459E" w:rsidRPr="00E8362F">
        <w:rPr>
          <w:rFonts w:ascii="Times New Roman" w:hAnsi="Times New Roman"/>
          <w:szCs w:val="24"/>
        </w:rPr>
        <w:t xml:space="preserve"> </w:t>
      </w:r>
      <w:r w:rsidRPr="00E8362F">
        <w:rPr>
          <w:rFonts w:ascii="Times New Roman" w:hAnsi="Times New Roman"/>
          <w:szCs w:val="24"/>
        </w:rPr>
        <w:t>RL</w:t>
      </w:r>
      <w:r w:rsidR="0077459E" w:rsidRPr="00E8362F">
        <w:rPr>
          <w:rFonts w:ascii="Times New Roman" w:hAnsi="Times New Roman"/>
          <w:szCs w:val="24"/>
        </w:rPr>
        <w:t>,</w:t>
      </w:r>
      <w:r w:rsidRPr="00E8362F">
        <w:rPr>
          <w:rFonts w:ascii="Times New Roman" w:hAnsi="Times New Roman"/>
          <w:szCs w:val="24"/>
        </w:rPr>
        <w:t xml:space="preserve"> Desai MM, </w:t>
      </w:r>
      <w:r w:rsidRPr="00E8362F">
        <w:rPr>
          <w:rFonts w:ascii="Times New Roman" w:hAnsi="Times New Roman"/>
          <w:szCs w:val="24"/>
          <w:u w:val="single"/>
        </w:rPr>
        <w:t>Choy CC</w:t>
      </w:r>
      <w:r w:rsidRPr="00E8362F">
        <w:rPr>
          <w:rFonts w:ascii="Times New Roman" w:hAnsi="Times New Roman"/>
          <w:szCs w:val="24"/>
        </w:rPr>
        <w:t xml:space="preserve">, </w:t>
      </w:r>
      <w:proofErr w:type="spellStart"/>
      <w:r w:rsidRPr="00E8362F">
        <w:rPr>
          <w:rFonts w:ascii="Times New Roman" w:hAnsi="Times New Roman"/>
          <w:szCs w:val="24"/>
        </w:rPr>
        <w:t>Sherar</w:t>
      </w:r>
      <w:proofErr w:type="spellEnd"/>
      <w:r w:rsidRPr="00E8362F">
        <w:rPr>
          <w:rFonts w:ascii="Times New Roman" w:hAnsi="Times New Roman"/>
          <w:szCs w:val="24"/>
        </w:rPr>
        <w:t xml:space="preserve"> LB, Naseri T, </w:t>
      </w:r>
      <w:proofErr w:type="spellStart"/>
      <w:r w:rsidRPr="00E8362F">
        <w:rPr>
          <w:rFonts w:ascii="Times New Roman" w:hAnsi="Times New Roman"/>
          <w:szCs w:val="24"/>
        </w:rPr>
        <w:t>Soti-Ulberg</w:t>
      </w:r>
      <w:proofErr w:type="spellEnd"/>
      <w:r w:rsidRPr="00E8362F">
        <w:rPr>
          <w:rFonts w:ascii="Times New Roman" w:hAnsi="Times New Roman"/>
          <w:szCs w:val="24"/>
        </w:rPr>
        <w:t xml:space="preserve"> C, </w:t>
      </w:r>
      <w:proofErr w:type="spellStart"/>
      <w:r w:rsidRPr="00E8362F">
        <w:rPr>
          <w:rFonts w:ascii="Times New Roman" w:hAnsi="Times New Roman"/>
          <w:szCs w:val="24"/>
        </w:rPr>
        <w:t>Reupena</w:t>
      </w:r>
      <w:proofErr w:type="spellEnd"/>
      <w:r w:rsidRPr="00E8362F">
        <w:rPr>
          <w:rFonts w:ascii="Times New Roman" w:hAnsi="Times New Roman"/>
          <w:szCs w:val="24"/>
        </w:rPr>
        <w:t xml:space="preserve"> S, Wetzel A</w:t>
      </w:r>
      <w:r w:rsidR="0077459E" w:rsidRPr="00E8362F">
        <w:rPr>
          <w:rFonts w:ascii="Times New Roman" w:hAnsi="Times New Roman"/>
          <w:szCs w:val="24"/>
        </w:rPr>
        <w:t xml:space="preserve">, </w:t>
      </w:r>
      <w:r w:rsidRPr="00E8362F">
        <w:rPr>
          <w:rFonts w:ascii="Times New Roman" w:hAnsi="Times New Roman"/>
          <w:b/>
          <w:szCs w:val="24"/>
        </w:rPr>
        <w:t>Hawley NL.</w:t>
      </w:r>
      <w:r w:rsidR="000150EB" w:rsidRPr="00E8362F">
        <w:rPr>
          <w:rFonts w:ascii="Times New Roman" w:hAnsi="Times New Roman"/>
          <w:szCs w:val="24"/>
        </w:rPr>
        <w:t xml:space="preserve"> Sex</w:t>
      </w:r>
      <w:r w:rsidRPr="00E8362F">
        <w:rPr>
          <w:rFonts w:ascii="Times New Roman" w:hAnsi="Times New Roman"/>
          <w:szCs w:val="24"/>
        </w:rPr>
        <w:t xml:space="preserve"> differences in the associations of physical activity and nutritional intake with child body composition: a cross-sectional study of </w:t>
      </w:r>
      <w:proofErr w:type="gramStart"/>
      <w:r w:rsidRPr="00E8362F">
        <w:rPr>
          <w:rFonts w:ascii="Times New Roman" w:hAnsi="Times New Roman"/>
          <w:szCs w:val="24"/>
        </w:rPr>
        <w:t>3-7 year-olds</w:t>
      </w:r>
      <w:proofErr w:type="gramEnd"/>
      <w:r w:rsidRPr="00E8362F">
        <w:rPr>
          <w:rFonts w:ascii="Times New Roman" w:hAnsi="Times New Roman"/>
          <w:szCs w:val="24"/>
        </w:rPr>
        <w:t xml:space="preserve"> in Samoa. Pediatric Obesit</w:t>
      </w:r>
      <w:r w:rsidR="00BA2039" w:rsidRPr="00E8362F">
        <w:rPr>
          <w:rFonts w:ascii="Times New Roman" w:hAnsi="Times New Roman"/>
          <w:szCs w:val="24"/>
        </w:rPr>
        <w:t>y</w:t>
      </w:r>
      <w:r w:rsidR="0077459E" w:rsidRPr="00E8362F">
        <w:rPr>
          <w:rFonts w:ascii="Times New Roman" w:hAnsi="Times New Roman"/>
          <w:szCs w:val="24"/>
        </w:rPr>
        <w:t>. 2020;</w:t>
      </w:r>
      <w:r w:rsidR="00BA2039" w:rsidRPr="00E8362F">
        <w:rPr>
          <w:rFonts w:ascii="Times New Roman" w:hAnsi="Times New Roman"/>
          <w:szCs w:val="24"/>
        </w:rPr>
        <w:t xml:space="preserve"> </w:t>
      </w:r>
      <w:r w:rsidR="000150EB" w:rsidRPr="00E8362F">
        <w:rPr>
          <w:rFonts w:ascii="Times New Roman" w:hAnsi="Times New Roman"/>
          <w:szCs w:val="24"/>
        </w:rPr>
        <w:t>15 (4): e12603.</w:t>
      </w:r>
    </w:p>
    <w:p w14:paraId="52ACD92C" w14:textId="77777777" w:rsidR="005A12D3" w:rsidRPr="00E8362F" w:rsidRDefault="005A12D3" w:rsidP="005A12D3">
      <w:pPr>
        <w:pStyle w:val="ListParagraph"/>
        <w:rPr>
          <w:rFonts w:ascii="Times New Roman" w:hAnsi="Times New Roman"/>
          <w:szCs w:val="24"/>
        </w:rPr>
      </w:pPr>
    </w:p>
    <w:p w14:paraId="4C143D9B" w14:textId="07F05610" w:rsidR="005A12D3" w:rsidRPr="00E8362F" w:rsidRDefault="005A12D3" w:rsidP="005A12D3">
      <w:pPr>
        <w:numPr>
          <w:ilvl w:val="0"/>
          <w:numId w:val="5"/>
        </w:numPr>
        <w:contextualSpacing/>
        <w:rPr>
          <w:rFonts w:ascii="Times New Roman" w:hAnsi="Times New Roman"/>
          <w:szCs w:val="24"/>
        </w:rPr>
      </w:pPr>
      <w:proofErr w:type="spellStart"/>
      <w:r w:rsidRPr="00E8362F">
        <w:rPr>
          <w:rFonts w:ascii="Times New Roman" w:hAnsi="Times New Roman"/>
          <w:szCs w:val="24"/>
        </w:rPr>
        <w:t>Soti-Ulberg</w:t>
      </w:r>
      <w:proofErr w:type="spellEnd"/>
      <w:r w:rsidRPr="00E8362F">
        <w:rPr>
          <w:rFonts w:ascii="Times New Roman" w:hAnsi="Times New Roman"/>
          <w:szCs w:val="24"/>
        </w:rPr>
        <w:t xml:space="preserve"> C, </w:t>
      </w:r>
      <w:proofErr w:type="spellStart"/>
      <w:r w:rsidRPr="00E8362F">
        <w:rPr>
          <w:rFonts w:ascii="Times New Roman" w:hAnsi="Times New Roman"/>
          <w:szCs w:val="24"/>
        </w:rPr>
        <w:t>Hromi</w:t>
      </w:r>
      <w:proofErr w:type="spellEnd"/>
      <w:r w:rsidRPr="00E8362F">
        <w:rPr>
          <w:rFonts w:ascii="Times New Roman" w:hAnsi="Times New Roman"/>
          <w:szCs w:val="24"/>
        </w:rPr>
        <w:t xml:space="preserve">-Fiedler A, </w:t>
      </w:r>
      <w:r w:rsidRPr="00E8362F">
        <w:rPr>
          <w:rFonts w:ascii="Times New Roman" w:hAnsi="Times New Roman"/>
          <w:b/>
          <w:szCs w:val="24"/>
        </w:rPr>
        <w:t>Hawley NL,</w:t>
      </w:r>
      <w:r w:rsidRPr="00E8362F">
        <w:rPr>
          <w:rFonts w:ascii="Times New Roman" w:hAnsi="Times New Roman"/>
          <w:szCs w:val="24"/>
        </w:rPr>
        <w:t xml:space="preserve"> Naseri T, </w:t>
      </w:r>
      <w:proofErr w:type="spellStart"/>
      <w:r w:rsidRPr="00E8362F">
        <w:rPr>
          <w:rFonts w:ascii="Times New Roman" w:hAnsi="Times New Roman"/>
          <w:szCs w:val="24"/>
        </w:rPr>
        <w:t>Manuele-Magele</w:t>
      </w:r>
      <w:proofErr w:type="spellEnd"/>
      <w:r w:rsidRPr="00E8362F">
        <w:rPr>
          <w:rFonts w:ascii="Times New Roman" w:hAnsi="Times New Roman"/>
          <w:szCs w:val="24"/>
        </w:rPr>
        <w:t xml:space="preserve"> A, Ah Ching J</w:t>
      </w:r>
      <w:r w:rsidR="0077459E" w:rsidRPr="00E8362F">
        <w:rPr>
          <w:rFonts w:ascii="Times New Roman" w:hAnsi="Times New Roman"/>
          <w:szCs w:val="24"/>
        </w:rPr>
        <w:t>,</w:t>
      </w:r>
      <w:r w:rsidRPr="00E8362F">
        <w:rPr>
          <w:rFonts w:ascii="Times New Roman" w:hAnsi="Times New Roman"/>
          <w:szCs w:val="24"/>
        </w:rPr>
        <w:t xml:space="preserve"> Perez-Escamilla R. Scaling up breastfeeding policy and programs in Samoa: application of the Becoming Breastfeeding Friendly Initiative. International Br</w:t>
      </w:r>
      <w:r w:rsidR="000150EB" w:rsidRPr="00E8362F">
        <w:rPr>
          <w:rFonts w:ascii="Times New Roman" w:hAnsi="Times New Roman"/>
          <w:szCs w:val="24"/>
        </w:rPr>
        <w:t>eastfeeding Journal</w:t>
      </w:r>
      <w:r w:rsidR="0077459E" w:rsidRPr="00E8362F">
        <w:rPr>
          <w:rFonts w:ascii="Times New Roman" w:hAnsi="Times New Roman"/>
          <w:szCs w:val="24"/>
        </w:rPr>
        <w:t>. 2020;</w:t>
      </w:r>
      <w:r w:rsidR="000150EB" w:rsidRPr="00E8362F">
        <w:rPr>
          <w:rFonts w:ascii="Times New Roman" w:hAnsi="Times New Roman"/>
          <w:szCs w:val="24"/>
        </w:rPr>
        <w:t xml:space="preserve"> 15: 1. </w:t>
      </w:r>
      <w:r w:rsidRPr="00E8362F">
        <w:rPr>
          <w:rFonts w:ascii="Times New Roman" w:hAnsi="Times New Roman"/>
          <w:szCs w:val="24"/>
        </w:rPr>
        <w:t xml:space="preserve"> </w:t>
      </w:r>
    </w:p>
    <w:p w14:paraId="3F8C4E3B" w14:textId="77777777" w:rsidR="00320546" w:rsidRPr="00E8362F" w:rsidRDefault="00320546" w:rsidP="00320546">
      <w:pPr>
        <w:contextualSpacing/>
        <w:rPr>
          <w:rFonts w:ascii="Times New Roman" w:hAnsi="Times New Roman"/>
          <w:szCs w:val="24"/>
        </w:rPr>
      </w:pPr>
    </w:p>
    <w:p w14:paraId="04A20EFF" w14:textId="7B6BAA52" w:rsidR="00320546" w:rsidRPr="00E8362F" w:rsidRDefault="00320546" w:rsidP="00270D0C">
      <w:pPr>
        <w:numPr>
          <w:ilvl w:val="0"/>
          <w:numId w:val="5"/>
        </w:numPr>
        <w:contextualSpacing/>
        <w:rPr>
          <w:rFonts w:ascii="Times New Roman" w:hAnsi="Times New Roman"/>
          <w:i/>
        </w:rPr>
      </w:pPr>
      <w:proofErr w:type="spellStart"/>
      <w:r w:rsidRPr="00E8362F">
        <w:rPr>
          <w:rFonts w:ascii="Times New Roman" w:hAnsi="Times New Roman"/>
          <w:u w:val="single"/>
        </w:rPr>
        <w:t>Tanawattanacharoen</w:t>
      </w:r>
      <w:proofErr w:type="spellEnd"/>
      <w:r w:rsidR="00E66BDD" w:rsidRPr="00E8362F">
        <w:rPr>
          <w:rFonts w:ascii="Times New Roman" w:hAnsi="Times New Roman"/>
          <w:u w:val="single"/>
        </w:rPr>
        <w:t xml:space="preserve"> </w:t>
      </w:r>
      <w:r w:rsidRPr="00E8362F">
        <w:rPr>
          <w:rFonts w:ascii="Times New Roman" w:hAnsi="Times New Roman"/>
          <w:u w:val="single"/>
        </w:rPr>
        <w:t>VK</w:t>
      </w:r>
      <w:r w:rsidRPr="00E8362F">
        <w:rPr>
          <w:rFonts w:ascii="Times New Roman" w:hAnsi="Times New Roman"/>
        </w:rPr>
        <w:t xml:space="preserve">, </w:t>
      </w:r>
      <w:r w:rsidRPr="00E8362F">
        <w:rPr>
          <w:rFonts w:ascii="Times New Roman" w:hAnsi="Times New Roman"/>
          <w:u w:val="single"/>
        </w:rPr>
        <w:t>Choy</w:t>
      </w:r>
      <w:r w:rsidR="00E66BDD" w:rsidRPr="00E8362F">
        <w:rPr>
          <w:rFonts w:ascii="Times New Roman" w:hAnsi="Times New Roman"/>
          <w:u w:val="single"/>
        </w:rPr>
        <w:t xml:space="preserve"> </w:t>
      </w:r>
      <w:r w:rsidRPr="00E8362F">
        <w:rPr>
          <w:rFonts w:ascii="Times New Roman" w:hAnsi="Times New Roman"/>
          <w:u w:val="single"/>
        </w:rPr>
        <w:t>CC</w:t>
      </w:r>
      <w:r w:rsidRPr="00E8362F">
        <w:rPr>
          <w:rFonts w:ascii="Times New Roman" w:hAnsi="Times New Roman"/>
        </w:rPr>
        <w:t xml:space="preserve">, </w:t>
      </w:r>
      <w:proofErr w:type="spellStart"/>
      <w:r w:rsidRPr="00E8362F">
        <w:rPr>
          <w:rFonts w:ascii="Times New Roman" w:hAnsi="Times New Roman"/>
          <w:u w:val="single"/>
        </w:rPr>
        <w:t>Anesi</w:t>
      </w:r>
      <w:proofErr w:type="spellEnd"/>
      <w:r w:rsidRPr="00E8362F">
        <w:rPr>
          <w:rFonts w:ascii="Times New Roman" w:hAnsi="Times New Roman"/>
          <w:u w:val="single"/>
        </w:rPr>
        <w:t xml:space="preserve"> TJ</w:t>
      </w:r>
      <w:r w:rsidRPr="00E8362F">
        <w:rPr>
          <w:rFonts w:ascii="Times New Roman" w:hAnsi="Times New Roman"/>
        </w:rPr>
        <w:t xml:space="preserve">, Naseri T, </w:t>
      </w:r>
      <w:proofErr w:type="spellStart"/>
      <w:r w:rsidRPr="00E8362F">
        <w:rPr>
          <w:rFonts w:ascii="Times New Roman" w:hAnsi="Times New Roman"/>
        </w:rPr>
        <w:t>Soti-Ulberg</w:t>
      </w:r>
      <w:proofErr w:type="spellEnd"/>
      <w:r w:rsidRPr="00E8362F">
        <w:rPr>
          <w:rFonts w:ascii="Times New Roman" w:hAnsi="Times New Roman"/>
        </w:rPr>
        <w:t xml:space="preserve"> C, </w:t>
      </w:r>
      <w:proofErr w:type="spellStart"/>
      <w:r w:rsidRPr="00E8362F">
        <w:rPr>
          <w:rFonts w:ascii="Times New Roman" w:hAnsi="Times New Roman"/>
        </w:rPr>
        <w:t>Reupena</w:t>
      </w:r>
      <w:proofErr w:type="spellEnd"/>
      <w:r w:rsidRPr="00E8362F">
        <w:rPr>
          <w:rFonts w:ascii="Times New Roman" w:hAnsi="Times New Roman"/>
        </w:rPr>
        <w:t xml:space="preserve"> MS, </w:t>
      </w:r>
      <w:r w:rsidRPr="00E8362F">
        <w:rPr>
          <w:rFonts w:ascii="Times New Roman" w:hAnsi="Times New Roman"/>
          <w:b/>
        </w:rPr>
        <w:t>Hawley NL</w:t>
      </w:r>
      <w:r w:rsidR="00E66BDD" w:rsidRPr="00E8362F">
        <w:rPr>
          <w:rFonts w:ascii="Times New Roman" w:hAnsi="Times New Roman"/>
          <w:b/>
        </w:rPr>
        <w:t>.</w:t>
      </w:r>
      <w:r w:rsidRPr="00E8362F">
        <w:rPr>
          <w:rFonts w:ascii="Times New Roman" w:hAnsi="Times New Roman"/>
        </w:rPr>
        <w:t xml:space="preserve"> Piloting a food photo sorting activity in Samoa to assess maternal beliefs and their role in child diet. Maternal</w:t>
      </w:r>
      <w:r w:rsidR="004C5D8B" w:rsidRPr="00E8362F">
        <w:rPr>
          <w:rFonts w:ascii="Times New Roman" w:hAnsi="Times New Roman"/>
        </w:rPr>
        <w:t xml:space="preserve"> and Child Nutrition</w:t>
      </w:r>
      <w:r w:rsidR="00E66BDD" w:rsidRPr="00E8362F">
        <w:rPr>
          <w:rFonts w:ascii="Times New Roman" w:hAnsi="Times New Roman"/>
        </w:rPr>
        <w:t>. 2020;</w:t>
      </w:r>
      <w:r w:rsidR="004C5D8B" w:rsidRPr="00E8362F">
        <w:rPr>
          <w:rFonts w:ascii="Times New Roman" w:hAnsi="Times New Roman"/>
        </w:rPr>
        <w:t xml:space="preserve"> 16 (3): e12974.</w:t>
      </w:r>
      <w:r w:rsidRPr="00E8362F">
        <w:rPr>
          <w:rFonts w:ascii="Times New Roman" w:hAnsi="Times New Roman"/>
        </w:rPr>
        <w:t xml:space="preserve"> </w:t>
      </w:r>
    </w:p>
    <w:p w14:paraId="5825ECC8" w14:textId="77777777" w:rsidR="00320546" w:rsidRPr="00E8362F" w:rsidRDefault="00320546" w:rsidP="00320546">
      <w:pPr>
        <w:pStyle w:val="ListParagraph"/>
        <w:rPr>
          <w:rFonts w:ascii="Times New Roman" w:hAnsi="Times New Roman"/>
          <w:i/>
          <w:szCs w:val="24"/>
        </w:rPr>
      </w:pPr>
    </w:p>
    <w:p w14:paraId="41F98B93" w14:textId="7BAE8EC3" w:rsidR="00320546" w:rsidRPr="00E8362F" w:rsidRDefault="00320546" w:rsidP="00320546">
      <w:pPr>
        <w:numPr>
          <w:ilvl w:val="0"/>
          <w:numId w:val="5"/>
        </w:numPr>
        <w:contextualSpacing/>
        <w:rPr>
          <w:rFonts w:ascii="Times New Roman" w:hAnsi="Times New Roman"/>
          <w:i/>
        </w:rPr>
      </w:pPr>
      <w:r w:rsidRPr="00E8362F">
        <w:rPr>
          <w:rFonts w:ascii="Times New Roman" w:hAnsi="Times New Roman"/>
          <w:u w:val="single"/>
        </w:rPr>
        <w:t>To S,</w:t>
      </w:r>
      <w:r w:rsidRPr="00E8362F">
        <w:rPr>
          <w:rFonts w:ascii="Times New Roman" w:hAnsi="Times New Roman"/>
        </w:rPr>
        <w:t xml:space="preserve"> Brewis AA, </w:t>
      </w:r>
      <w:proofErr w:type="spellStart"/>
      <w:r w:rsidRPr="00E8362F">
        <w:rPr>
          <w:rFonts w:ascii="Times New Roman" w:hAnsi="Times New Roman"/>
        </w:rPr>
        <w:t>Pomer</w:t>
      </w:r>
      <w:proofErr w:type="spellEnd"/>
      <w:r w:rsidRPr="00E8362F">
        <w:rPr>
          <w:rFonts w:ascii="Times New Roman" w:hAnsi="Times New Roman"/>
        </w:rPr>
        <w:t xml:space="preserve"> A, Naseri T, </w:t>
      </w:r>
      <w:proofErr w:type="spellStart"/>
      <w:r w:rsidRPr="00E8362F">
        <w:rPr>
          <w:rFonts w:ascii="Times New Roman" w:hAnsi="Times New Roman"/>
        </w:rPr>
        <w:t>Reupena</w:t>
      </w:r>
      <w:proofErr w:type="spellEnd"/>
      <w:r w:rsidRPr="00E8362F">
        <w:rPr>
          <w:rFonts w:ascii="Times New Roman" w:hAnsi="Times New Roman"/>
        </w:rPr>
        <w:t xml:space="preserve"> MS, McGarvey ST</w:t>
      </w:r>
      <w:r w:rsidR="00E66BDD" w:rsidRPr="00E8362F">
        <w:rPr>
          <w:rFonts w:ascii="Times New Roman" w:hAnsi="Times New Roman"/>
        </w:rPr>
        <w:t xml:space="preserve">, </w:t>
      </w:r>
      <w:r w:rsidRPr="00E8362F">
        <w:rPr>
          <w:rFonts w:ascii="Times New Roman" w:hAnsi="Times New Roman"/>
          <w:b/>
        </w:rPr>
        <w:t>Hawley NL.</w:t>
      </w:r>
      <w:r w:rsidR="00762E2B" w:rsidRPr="00E8362F">
        <w:rPr>
          <w:rFonts w:ascii="Times New Roman" w:hAnsi="Times New Roman"/>
        </w:rPr>
        <w:t xml:space="preserve"> </w:t>
      </w:r>
      <w:r w:rsidRPr="00E8362F">
        <w:rPr>
          <w:rFonts w:ascii="Times New Roman" w:hAnsi="Times New Roman"/>
        </w:rPr>
        <w:t>Changing body norms in the context of increasing body size: Samoa in 1995 and 2018. Ame</w:t>
      </w:r>
      <w:r w:rsidR="00762E2B" w:rsidRPr="00E8362F">
        <w:rPr>
          <w:rFonts w:ascii="Times New Roman" w:hAnsi="Times New Roman"/>
        </w:rPr>
        <w:t>rican Journal of Human Biology</w:t>
      </w:r>
      <w:r w:rsidR="00E66BDD" w:rsidRPr="00E8362F">
        <w:rPr>
          <w:rFonts w:ascii="Times New Roman" w:hAnsi="Times New Roman"/>
        </w:rPr>
        <w:t>. 2020;</w:t>
      </w:r>
      <w:r w:rsidR="00762E2B" w:rsidRPr="00E8362F">
        <w:rPr>
          <w:rFonts w:ascii="Times New Roman" w:hAnsi="Times New Roman"/>
        </w:rPr>
        <w:t xml:space="preserve"> 32 (5): e23395.</w:t>
      </w:r>
      <w:r w:rsidRPr="00E8362F">
        <w:rPr>
          <w:rFonts w:ascii="Times New Roman" w:hAnsi="Times New Roman"/>
        </w:rPr>
        <w:t xml:space="preserve"> </w:t>
      </w:r>
    </w:p>
    <w:p w14:paraId="1D6C54DB" w14:textId="77777777" w:rsidR="00320546" w:rsidRPr="00E8362F" w:rsidRDefault="00320546" w:rsidP="00320546">
      <w:pPr>
        <w:pStyle w:val="ListParagraph"/>
        <w:rPr>
          <w:rFonts w:ascii="Times New Roman" w:hAnsi="Times New Roman"/>
          <w:i/>
          <w:szCs w:val="24"/>
        </w:rPr>
      </w:pPr>
    </w:p>
    <w:p w14:paraId="60000FDA" w14:textId="6EADD9A2" w:rsidR="00320546" w:rsidRPr="00E8362F" w:rsidRDefault="00320546" w:rsidP="00320546">
      <w:pPr>
        <w:numPr>
          <w:ilvl w:val="0"/>
          <w:numId w:val="5"/>
        </w:numPr>
        <w:contextualSpacing/>
        <w:rPr>
          <w:rFonts w:ascii="Times New Roman" w:hAnsi="Times New Roman"/>
          <w:i/>
        </w:rPr>
      </w:pPr>
      <w:r w:rsidRPr="00E8362F">
        <w:rPr>
          <w:rFonts w:ascii="Times New Roman" w:hAnsi="Times New Roman"/>
          <w:u w:val="single"/>
        </w:rPr>
        <w:t>Choy CC,</w:t>
      </w:r>
      <w:r w:rsidRPr="00E8362F">
        <w:rPr>
          <w:rFonts w:ascii="Times New Roman" w:hAnsi="Times New Roman"/>
        </w:rPr>
        <w:t xml:space="preserve"> </w:t>
      </w:r>
      <w:r w:rsidRPr="00E8362F">
        <w:rPr>
          <w:rFonts w:ascii="Times New Roman" w:hAnsi="Times New Roman"/>
          <w:b/>
        </w:rPr>
        <w:t>Hawley NL,</w:t>
      </w:r>
      <w:r w:rsidRPr="00E8362F">
        <w:rPr>
          <w:rFonts w:ascii="Times New Roman" w:hAnsi="Times New Roman"/>
        </w:rPr>
        <w:t xml:space="preserve"> Naseri T, </w:t>
      </w:r>
      <w:proofErr w:type="spellStart"/>
      <w:r w:rsidRPr="00E8362F">
        <w:rPr>
          <w:rFonts w:ascii="Times New Roman" w:hAnsi="Times New Roman"/>
        </w:rPr>
        <w:t>Reupena</w:t>
      </w:r>
      <w:proofErr w:type="spellEnd"/>
      <w:r w:rsidRPr="00E8362F">
        <w:rPr>
          <w:rFonts w:ascii="Times New Roman" w:hAnsi="Times New Roman"/>
        </w:rPr>
        <w:t xml:space="preserve"> MS</w:t>
      </w:r>
      <w:r w:rsidR="00E66BDD" w:rsidRPr="00E8362F">
        <w:rPr>
          <w:rFonts w:ascii="Times New Roman" w:hAnsi="Times New Roman"/>
        </w:rPr>
        <w:t xml:space="preserve">, </w:t>
      </w:r>
      <w:r w:rsidRPr="00E8362F">
        <w:rPr>
          <w:rFonts w:ascii="Times New Roman" w:hAnsi="Times New Roman"/>
        </w:rPr>
        <w:t>McGarvey ST.</w:t>
      </w:r>
      <w:r w:rsidR="00762E2B" w:rsidRPr="00E8362F">
        <w:rPr>
          <w:rFonts w:ascii="Times New Roman" w:hAnsi="Times New Roman"/>
        </w:rPr>
        <w:t xml:space="preserve"> </w:t>
      </w:r>
      <w:r w:rsidRPr="00E8362F">
        <w:rPr>
          <w:rFonts w:ascii="Times New Roman" w:hAnsi="Times New Roman"/>
        </w:rPr>
        <w:t>Associations between socioeconomic resources and adiposity traits in adults: evidence from Samoa. Social Science and Medicine: Population Health</w:t>
      </w:r>
      <w:r w:rsidR="00E66BDD" w:rsidRPr="00E8362F">
        <w:rPr>
          <w:rFonts w:ascii="Times New Roman" w:hAnsi="Times New Roman"/>
        </w:rPr>
        <w:t>. 2020;</w:t>
      </w:r>
      <w:r w:rsidR="00762E2B" w:rsidRPr="00E8362F">
        <w:rPr>
          <w:rFonts w:ascii="Times New Roman" w:hAnsi="Times New Roman"/>
        </w:rPr>
        <w:t xml:space="preserve"> 10: 100556</w:t>
      </w:r>
      <w:r w:rsidRPr="00E8362F">
        <w:rPr>
          <w:rFonts w:ascii="Times New Roman" w:hAnsi="Times New Roman"/>
        </w:rPr>
        <w:t xml:space="preserve">. </w:t>
      </w:r>
    </w:p>
    <w:p w14:paraId="7D6D042B" w14:textId="77777777" w:rsidR="00320546" w:rsidRPr="00E8362F" w:rsidRDefault="00320546" w:rsidP="00320546">
      <w:pPr>
        <w:contextualSpacing/>
        <w:rPr>
          <w:rFonts w:ascii="Times New Roman" w:hAnsi="Times New Roman"/>
          <w:i/>
        </w:rPr>
      </w:pPr>
    </w:p>
    <w:p w14:paraId="5A45EDFD" w14:textId="19AD9661" w:rsidR="00320546" w:rsidRPr="00E8362F" w:rsidRDefault="00320546" w:rsidP="00320546">
      <w:pPr>
        <w:numPr>
          <w:ilvl w:val="0"/>
          <w:numId w:val="5"/>
        </w:numPr>
        <w:contextualSpacing/>
        <w:rPr>
          <w:rFonts w:ascii="Times New Roman" w:hAnsi="Times New Roman"/>
          <w:i/>
        </w:rPr>
      </w:pPr>
      <w:r w:rsidRPr="00E8362F">
        <w:rPr>
          <w:rFonts w:ascii="Times New Roman" w:hAnsi="Times New Roman"/>
          <w:b/>
          <w:bCs/>
          <w:iCs/>
        </w:rPr>
        <w:t>Hawley NL,</w:t>
      </w:r>
      <w:r w:rsidRPr="00E8362F">
        <w:rPr>
          <w:rFonts w:ascii="Times New Roman" w:hAnsi="Times New Roman"/>
          <w:iCs/>
        </w:rPr>
        <w:t xml:space="preserve"> </w:t>
      </w:r>
      <w:proofErr w:type="spellStart"/>
      <w:r w:rsidRPr="00E8362F">
        <w:rPr>
          <w:rFonts w:ascii="Times New Roman" w:hAnsi="Times New Roman"/>
          <w:iCs/>
          <w:u w:val="single"/>
        </w:rPr>
        <w:t>Pomer</w:t>
      </w:r>
      <w:proofErr w:type="spellEnd"/>
      <w:r w:rsidRPr="00E8362F">
        <w:rPr>
          <w:rFonts w:ascii="Times New Roman" w:hAnsi="Times New Roman"/>
          <w:iCs/>
          <w:u w:val="single"/>
        </w:rPr>
        <w:t xml:space="preserve"> A</w:t>
      </w:r>
      <w:r w:rsidRPr="00E8362F">
        <w:rPr>
          <w:rFonts w:ascii="Times New Roman" w:hAnsi="Times New Roman"/>
          <w:iCs/>
        </w:rPr>
        <w:t xml:space="preserve">, </w:t>
      </w:r>
      <w:proofErr w:type="spellStart"/>
      <w:r w:rsidRPr="00E8362F">
        <w:rPr>
          <w:rFonts w:ascii="Times New Roman" w:hAnsi="Times New Roman"/>
          <w:iCs/>
          <w:u w:val="single"/>
        </w:rPr>
        <w:t>Rivara</w:t>
      </w:r>
      <w:proofErr w:type="spellEnd"/>
      <w:r w:rsidRPr="00E8362F">
        <w:rPr>
          <w:rFonts w:ascii="Times New Roman" w:hAnsi="Times New Roman"/>
          <w:iCs/>
          <w:u w:val="single"/>
        </w:rPr>
        <w:t xml:space="preserve"> AC</w:t>
      </w:r>
      <w:r w:rsidRPr="00E8362F">
        <w:rPr>
          <w:rFonts w:ascii="Times New Roman" w:hAnsi="Times New Roman"/>
          <w:iCs/>
        </w:rPr>
        <w:t>, Rosenthal SL, Duckham RL, Carlson</w:t>
      </w:r>
      <w:r w:rsidR="00E66BDD" w:rsidRPr="00E8362F">
        <w:rPr>
          <w:rFonts w:ascii="Times New Roman" w:hAnsi="Times New Roman"/>
          <w:iCs/>
        </w:rPr>
        <w:t xml:space="preserve"> </w:t>
      </w:r>
      <w:r w:rsidRPr="00E8362F">
        <w:rPr>
          <w:rFonts w:ascii="Times New Roman" w:hAnsi="Times New Roman"/>
          <w:iCs/>
        </w:rPr>
        <w:t xml:space="preserve">JC, Naseri T, </w:t>
      </w:r>
      <w:proofErr w:type="spellStart"/>
      <w:r w:rsidRPr="00E8362F">
        <w:rPr>
          <w:rFonts w:ascii="Times New Roman" w:hAnsi="Times New Roman"/>
          <w:iCs/>
        </w:rPr>
        <w:t>Reupen</w:t>
      </w:r>
      <w:r w:rsidR="00E66BDD" w:rsidRPr="00E8362F">
        <w:rPr>
          <w:rFonts w:ascii="Times New Roman" w:hAnsi="Times New Roman"/>
          <w:iCs/>
        </w:rPr>
        <w:t>a</w:t>
      </w:r>
      <w:proofErr w:type="spellEnd"/>
      <w:r w:rsidRPr="00E8362F">
        <w:rPr>
          <w:rFonts w:ascii="Times New Roman" w:hAnsi="Times New Roman"/>
          <w:iCs/>
        </w:rPr>
        <w:t xml:space="preserve"> MS, </w:t>
      </w:r>
      <w:proofErr w:type="spellStart"/>
      <w:r w:rsidRPr="00E8362F">
        <w:rPr>
          <w:rFonts w:ascii="Times New Roman" w:hAnsi="Times New Roman"/>
          <w:iCs/>
        </w:rPr>
        <w:t>Selu</w:t>
      </w:r>
      <w:proofErr w:type="spellEnd"/>
      <w:r w:rsidR="00E66BDD" w:rsidRPr="00E8362F">
        <w:rPr>
          <w:rFonts w:ascii="Times New Roman" w:hAnsi="Times New Roman"/>
          <w:iCs/>
        </w:rPr>
        <w:t xml:space="preserve"> M</w:t>
      </w:r>
      <w:r w:rsidRPr="00E8362F">
        <w:rPr>
          <w:rFonts w:ascii="Times New Roman" w:hAnsi="Times New Roman"/>
          <w:iCs/>
        </w:rPr>
        <w:t xml:space="preserve">, </w:t>
      </w:r>
      <w:proofErr w:type="spellStart"/>
      <w:r w:rsidRPr="00E8362F">
        <w:rPr>
          <w:rFonts w:ascii="Times New Roman" w:hAnsi="Times New Roman"/>
          <w:iCs/>
        </w:rPr>
        <w:t>Lupematisilia</w:t>
      </w:r>
      <w:proofErr w:type="spellEnd"/>
      <w:r w:rsidRPr="00E8362F">
        <w:rPr>
          <w:rFonts w:ascii="Times New Roman" w:hAnsi="Times New Roman"/>
          <w:iCs/>
        </w:rPr>
        <w:t xml:space="preserve"> V, </w:t>
      </w:r>
      <w:proofErr w:type="spellStart"/>
      <w:r w:rsidRPr="00E8362F">
        <w:rPr>
          <w:rFonts w:ascii="Times New Roman" w:hAnsi="Times New Roman"/>
          <w:iCs/>
        </w:rPr>
        <w:t>Unasa</w:t>
      </w:r>
      <w:proofErr w:type="spellEnd"/>
      <w:r w:rsidRPr="00E8362F">
        <w:rPr>
          <w:rFonts w:ascii="Times New Roman" w:hAnsi="Times New Roman"/>
          <w:iCs/>
        </w:rPr>
        <w:t xml:space="preserve"> F, </w:t>
      </w:r>
      <w:proofErr w:type="spellStart"/>
      <w:r w:rsidRPr="00E8362F">
        <w:rPr>
          <w:rFonts w:ascii="Times New Roman" w:hAnsi="Times New Roman"/>
          <w:iCs/>
        </w:rPr>
        <w:t>Vesi</w:t>
      </w:r>
      <w:proofErr w:type="spellEnd"/>
      <w:r w:rsidRPr="00E8362F">
        <w:rPr>
          <w:rFonts w:ascii="Times New Roman" w:hAnsi="Times New Roman"/>
          <w:iCs/>
        </w:rPr>
        <w:t xml:space="preserve"> L, Fatu T, </w:t>
      </w:r>
      <w:proofErr w:type="spellStart"/>
      <w:r w:rsidRPr="00E8362F">
        <w:rPr>
          <w:rFonts w:ascii="Times New Roman" w:hAnsi="Times New Roman"/>
          <w:iCs/>
        </w:rPr>
        <w:t>Unasa</w:t>
      </w:r>
      <w:proofErr w:type="spellEnd"/>
      <w:r w:rsidRPr="00E8362F">
        <w:rPr>
          <w:rFonts w:ascii="Times New Roman" w:hAnsi="Times New Roman"/>
          <w:iCs/>
        </w:rPr>
        <w:t xml:space="preserve"> S, </w:t>
      </w:r>
      <w:proofErr w:type="spellStart"/>
      <w:r w:rsidRPr="00E8362F">
        <w:rPr>
          <w:rFonts w:ascii="Times New Roman" w:hAnsi="Times New Roman"/>
          <w:iCs/>
        </w:rPr>
        <w:t>Faasalele-Savusa</w:t>
      </w:r>
      <w:proofErr w:type="spellEnd"/>
      <w:r w:rsidRPr="00E8362F">
        <w:rPr>
          <w:rFonts w:ascii="Times New Roman" w:hAnsi="Times New Roman"/>
          <w:iCs/>
        </w:rPr>
        <w:t xml:space="preserve"> K, Wetze</w:t>
      </w:r>
      <w:r w:rsidR="00E66BDD" w:rsidRPr="00E8362F">
        <w:rPr>
          <w:rFonts w:ascii="Times New Roman" w:hAnsi="Times New Roman"/>
          <w:iCs/>
        </w:rPr>
        <w:t>l</w:t>
      </w:r>
      <w:r w:rsidRPr="00E8362F">
        <w:rPr>
          <w:rFonts w:ascii="Times New Roman" w:hAnsi="Times New Roman"/>
          <w:iCs/>
        </w:rPr>
        <w:t xml:space="preserve"> A, </w:t>
      </w:r>
      <w:proofErr w:type="spellStart"/>
      <w:r w:rsidRPr="00E8362F">
        <w:rPr>
          <w:rFonts w:ascii="Times New Roman" w:hAnsi="Times New Roman"/>
          <w:iCs/>
        </w:rPr>
        <w:t>Soti-Ulberg</w:t>
      </w:r>
      <w:proofErr w:type="spellEnd"/>
      <w:r w:rsidRPr="00E8362F">
        <w:rPr>
          <w:rFonts w:ascii="Times New Roman" w:hAnsi="Times New Roman"/>
          <w:iCs/>
        </w:rPr>
        <w:t xml:space="preserve"> C, Prescott A, </w:t>
      </w:r>
      <w:proofErr w:type="spellStart"/>
      <w:r w:rsidRPr="00E8362F">
        <w:rPr>
          <w:rFonts w:ascii="Times New Roman" w:hAnsi="Times New Roman"/>
          <w:iCs/>
        </w:rPr>
        <w:t>Siufaga</w:t>
      </w:r>
      <w:proofErr w:type="spellEnd"/>
      <w:r w:rsidRPr="00E8362F">
        <w:rPr>
          <w:rFonts w:ascii="Times New Roman" w:hAnsi="Times New Roman"/>
          <w:iCs/>
        </w:rPr>
        <w:t xml:space="preserve"> G, </w:t>
      </w:r>
      <w:proofErr w:type="spellStart"/>
      <w:r w:rsidRPr="00E8362F">
        <w:rPr>
          <w:rFonts w:ascii="Times New Roman" w:hAnsi="Times New Roman"/>
          <w:iCs/>
        </w:rPr>
        <w:t>Penaia</w:t>
      </w:r>
      <w:proofErr w:type="spellEnd"/>
      <w:r w:rsidRPr="00E8362F">
        <w:rPr>
          <w:rFonts w:ascii="Times New Roman" w:hAnsi="Times New Roman"/>
          <w:iCs/>
        </w:rPr>
        <w:t xml:space="preserve"> C, </w:t>
      </w:r>
      <w:r w:rsidRPr="00E8362F">
        <w:rPr>
          <w:rFonts w:ascii="Times New Roman" w:hAnsi="Times New Roman"/>
          <w:iCs/>
          <w:u w:val="single"/>
        </w:rPr>
        <w:t xml:space="preserve">To </w:t>
      </w:r>
      <w:r w:rsidR="00E66BDD" w:rsidRPr="00E8362F">
        <w:rPr>
          <w:rFonts w:ascii="Times New Roman" w:hAnsi="Times New Roman"/>
          <w:iCs/>
        </w:rPr>
        <w:t>S</w:t>
      </w:r>
      <w:r w:rsidRPr="00E8362F">
        <w:rPr>
          <w:rFonts w:ascii="Times New Roman" w:hAnsi="Times New Roman"/>
          <w:iCs/>
        </w:rPr>
        <w:t xml:space="preserve">, </w:t>
      </w:r>
      <w:r w:rsidRPr="00E8362F">
        <w:rPr>
          <w:rFonts w:ascii="Times New Roman" w:hAnsi="Times New Roman"/>
          <w:iCs/>
          <w:u w:val="single"/>
        </w:rPr>
        <w:t>LaMonica L</w:t>
      </w:r>
      <w:r w:rsidRPr="00E8362F">
        <w:rPr>
          <w:rFonts w:ascii="Times New Roman" w:hAnsi="Times New Roman"/>
          <w:iCs/>
        </w:rPr>
        <w:t xml:space="preserve">, </w:t>
      </w:r>
      <w:proofErr w:type="spellStart"/>
      <w:r w:rsidRPr="00E8362F">
        <w:rPr>
          <w:rFonts w:ascii="Times New Roman" w:hAnsi="Times New Roman"/>
          <w:iCs/>
        </w:rPr>
        <w:t>Lameko</w:t>
      </w:r>
      <w:proofErr w:type="spellEnd"/>
      <w:r w:rsidR="00E66BDD" w:rsidRPr="00E8362F">
        <w:rPr>
          <w:rFonts w:ascii="Times New Roman" w:hAnsi="Times New Roman"/>
          <w:iCs/>
        </w:rPr>
        <w:t xml:space="preserve"> V</w:t>
      </w:r>
      <w:r w:rsidRPr="00E8362F">
        <w:rPr>
          <w:rFonts w:ascii="Times New Roman" w:hAnsi="Times New Roman"/>
          <w:iCs/>
          <w:u w:val="single"/>
        </w:rPr>
        <w:t>,</w:t>
      </w:r>
      <w:r w:rsidRPr="00E8362F">
        <w:rPr>
          <w:rFonts w:ascii="Times New Roman" w:hAnsi="Times New Roman"/>
          <w:iCs/>
        </w:rPr>
        <w:t xml:space="preserve"> </w:t>
      </w:r>
      <w:r w:rsidRPr="00E8362F">
        <w:rPr>
          <w:rFonts w:ascii="Times New Roman" w:hAnsi="Times New Roman"/>
          <w:iCs/>
          <w:u w:val="single"/>
        </w:rPr>
        <w:t>Choy CC</w:t>
      </w:r>
      <w:r w:rsidRPr="00E8362F">
        <w:rPr>
          <w:rFonts w:ascii="Times New Roman" w:hAnsi="Times New Roman"/>
          <w:iCs/>
        </w:rPr>
        <w:t xml:space="preserve">, </w:t>
      </w:r>
      <w:proofErr w:type="spellStart"/>
      <w:r w:rsidRPr="00E8362F">
        <w:rPr>
          <w:rFonts w:ascii="Times New Roman" w:hAnsi="Times New Roman"/>
          <w:iCs/>
        </w:rPr>
        <w:t>Crouter</w:t>
      </w:r>
      <w:proofErr w:type="spellEnd"/>
      <w:r w:rsidRPr="00E8362F">
        <w:rPr>
          <w:rFonts w:ascii="Times New Roman" w:hAnsi="Times New Roman"/>
          <w:iCs/>
        </w:rPr>
        <w:t xml:space="preserve"> S, Redline S, Deka R, Kershaw EE, Urban Z, Minster RL, Weeks DE, McGarvey ST.</w:t>
      </w:r>
      <w:r w:rsidR="00762E2B" w:rsidRPr="00E8362F">
        <w:rPr>
          <w:rFonts w:ascii="Times New Roman" w:hAnsi="Times New Roman"/>
          <w:iCs/>
        </w:rPr>
        <w:t xml:space="preserve"> </w:t>
      </w:r>
      <w:r w:rsidRPr="00E8362F">
        <w:rPr>
          <w:rFonts w:ascii="Times New Roman" w:hAnsi="Times New Roman"/>
          <w:iCs/>
        </w:rPr>
        <w:t xml:space="preserve">Exploring the paradoxical relationship of a CREBRF missense variant with body mass index and diabetes among Samoans: study protocol for the </w:t>
      </w:r>
      <w:proofErr w:type="spellStart"/>
      <w:r w:rsidRPr="00E8362F">
        <w:rPr>
          <w:rFonts w:ascii="Times New Roman" w:hAnsi="Times New Roman"/>
          <w:iCs/>
        </w:rPr>
        <w:t>Soifua</w:t>
      </w:r>
      <w:proofErr w:type="spellEnd"/>
      <w:r w:rsidRPr="00E8362F">
        <w:rPr>
          <w:rFonts w:ascii="Times New Roman" w:hAnsi="Times New Roman"/>
          <w:iCs/>
        </w:rPr>
        <w:t xml:space="preserve"> </w:t>
      </w:r>
      <w:proofErr w:type="spellStart"/>
      <w:r w:rsidRPr="00E8362F">
        <w:rPr>
          <w:rFonts w:ascii="Times New Roman" w:hAnsi="Times New Roman"/>
          <w:iCs/>
        </w:rPr>
        <w:t>Manuia</w:t>
      </w:r>
      <w:proofErr w:type="spellEnd"/>
      <w:r w:rsidRPr="00E8362F">
        <w:rPr>
          <w:rFonts w:ascii="Times New Roman" w:hAnsi="Times New Roman"/>
          <w:iCs/>
        </w:rPr>
        <w:t xml:space="preserve"> (‘Good Health’) observational cohort study. JM</w:t>
      </w:r>
      <w:r w:rsidR="00762E2B" w:rsidRPr="00E8362F">
        <w:rPr>
          <w:rFonts w:ascii="Times New Roman" w:hAnsi="Times New Roman"/>
          <w:iCs/>
        </w:rPr>
        <w:t>IR Research Protocols</w:t>
      </w:r>
      <w:r w:rsidR="00E66BDD" w:rsidRPr="00E8362F">
        <w:rPr>
          <w:rFonts w:ascii="Times New Roman" w:hAnsi="Times New Roman"/>
          <w:iCs/>
        </w:rPr>
        <w:t>. 2020;</w:t>
      </w:r>
      <w:r w:rsidR="00762E2B" w:rsidRPr="00E8362F">
        <w:rPr>
          <w:rFonts w:ascii="Times New Roman" w:hAnsi="Times New Roman"/>
          <w:iCs/>
        </w:rPr>
        <w:t xml:space="preserve"> 9 (7): e17329.</w:t>
      </w:r>
    </w:p>
    <w:p w14:paraId="47C7F33A" w14:textId="77777777" w:rsidR="00320546" w:rsidRPr="00E8362F" w:rsidRDefault="00320546" w:rsidP="00320546">
      <w:pPr>
        <w:contextualSpacing/>
        <w:rPr>
          <w:rFonts w:ascii="Times New Roman" w:hAnsi="Times New Roman"/>
          <w:i/>
        </w:rPr>
      </w:pPr>
    </w:p>
    <w:p w14:paraId="5CCADC9F" w14:textId="3E74317F" w:rsidR="00320546" w:rsidRPr="00E8362F" w:rsidRDefault="00320546" w:rsidP="00320546">
      <w:pPr>
        <w:numPr>
          <w:ilvl w:val="0"/>
          <w:numId w:val="5"/>
        </w:numPr>
        <w:contextualSpacing/>
        <w:rPr>
          <w:rFonts w:ascii="Times New Roman" w:hAnsi="Times New Roman"/>
          <w:i/>
        </w:rPr>
      </w:pPr>
      <w:r w:rsidRPr="00E8362F">
        <w:rPr>
          <w:rFonts w:ascii="Times New Roman" w:hAnsi="Times New Roman"/>
        </w:rPr>
        <w:t>Harris DN, Kessler MD, Shetty AC, Weeks DE, Minster RL, Browning S, Cochrane EE, Deka</w:t>
      </w:r>
      <w:r w:rsidR="00E66BDD" w:rsidRPr="00E8362F">
        <w:rPr>
          <w:rFonts w:ascii="Times New Roman" w:hAnsi="Times New Roman"/>
        </w:rPr>
        <w:t xml:space="preserve"> R</w:t>
      </w:r>
      <w:r w:rsidRPr="00E8362F">
        <w:rPr>
          <w:rFonts w:ascii="Times New Roman" w:hAnsi="Times New Roman"/>
        </w:rPr>
        <w:t xml:space="preserve">, </w:t>
      </w:r>
      <w:r w:rsidRPr="00E8362F">
        <w:rPr>
          <w:rFonts w:ascii="Times New Roman" w:hAnsi="Times New Roman"/>
          <w:b/>
        </w:rPr>
        <w:t>Hawley NL</w:t>
      </w:r>
      <w:r w:rsidRPr="00E8362F">
        <w:rPr>
          <w:rFonts w:ascii="Times New Roman" w:hAnsi="Times New Roman"/>
        </w:rPr>
        <w:t xml:space="preserve">, </w:t>
      </w:r>
      <w:proofErr w:type="spellStart"/>
      <w:r w:rsidRPr="00E8362F">
        <w:rPr>
          <w:rFonts w:ascii="Times New Roman" w:hAnsi="Times New Roman"/>
        </w:rPr>
        <w:t>Reupena</w:t>
      </w:r>
      <w:proofErr w:type="spellEnd"/>
      <w:r w:rsidRPr="00E8362F">
        <w:rPr>
          <w:rFonts w:ascii="Times New Roman" w:hAnsi="Times New Roman"/>
        </w:rPr>
        <w:t xml:space="preserve"> MS, Naseri T, Trans-Omics for Precision Medicine Consortium, </w:t>
      </w:r>
      <w:proofErr w:type="spellStart"/>
      <w:r w:rsidRPr="00E8362F">
        <w:rPr>
          <w:rFonts w:ascii="Times New Roman" w:hAnsi="Times New Roman"/>
        </w:rPr>
        <w:t>TOPMed</w:t>
      </w:r>
      <w:proofErr w:type="spellEnd"/>
      <w:r w:rsidRPr="00E8362F">
        <w:rPr>
          <w:rFonts w:ascii="Times New Roman" w:hAnsi="Times New Roman"/>
        </w:rPr>
        <w:t xml:space="preserve"> Population Genetics Working Group, McGarvey ST, O’Conner TD</w:t>
      </w:r>
      <w:r w:rsidR="00E66BDD" w:rsidRPr="00E8362F">
        <w:rPr>
          <w:rFonts w:ascii="Times New Roman" w:hAnsi="Times New Roman"/>
        </w:rPr>
        <w:t>.</w:t>
      </w:r>
      <w:r w:rsidR="00762E2B" w:rsidRPr="00E8362F">
        <w:rPr>
          <w:rFonts w:ascii="Times New Roman" w:hAnsi="Times New Roman"/>
        </w:rPr>
        <w:t xml:space="preserve"> </w:t>
      </w:r>
      <w:r w:rsidRPr="00E8362F">
        <w:rPr>
          <w:rFonts w:ascii="Times New Roman" w:hAnsi="Times New Roman"/>
        </w:rPr>
        <w:t xml:space="preserve">Evolutionary </w:t>
      </w:r>
      <w:r w:rsidR="00762E2B" w:rsidRPr="00E8362F">
        <w:rPr>
          <w:rFonts w:ascii="Times New Roman" w:hAnsi="Times New Roman"/>
        </w:rPr>
        <w:t>history</w:t>
      </w:r>
      <w:r w:rsidRPr="00E8362F">
        <w:rPr>
          <w:rFonts w:ascii="Times New Roman" w:hAnsi="Times New Roman"/>
        </w:rPr>
        <w:t xml:space="preserve"> of</w:t>
      </w:r>
      <w:r w:rsidR="00762E2B" w:rsidRPr="00E8362F">
        <w:rPr>
          <w:rFonts w:ascii="Times New Roman" w:hAnsi="Times New Roman"/>
        </w:rPr>
        <w:t xml:space="preserve"> modern</w:t>
      </w:r>
      <w:r w:rsidRPr="00E8362F">
        <w:rPr>
          <w:rFonts w:ascii="Times New Roman" w:hAnsi="Times New Roman"/>
        </w:rPr>
        <w:t xml:space="preserve"> Samoans. Proceedings of th</w:t>
      </w:r>
      <w:r w:rsidR="00762E2B" w:rsidRPr="00E8362F">
        <w:rPr>
          <w:rFonts w:ascii="Times New Roman" w:hAnsi="Times New Roman"/>
        </w:rPr>
        <w:t>e National Academy of Sciences</w:t>
      </w:r>
      <w:r w:rsidR="00E66BDD" w:rsidRPr="00E8362F">
        <w:rPr>
          <w:rFonts w:ascii="Times New Roman" w:hAnsi="Times New Roman"/>
        </w:rPr>
        <w:t>. 2020;</w:t>
      </w:r>
      <w:r w:rsidR="00762E2B" w:rsidRPr="00E8362F">
        <w:rPr>
          <w:rFonts w:ascii="Times New Roman" w:hAnsi="Times New Roman"/>
        </w:rPr>
        <w:t xml:space="preserve"> 117 (17): 9458-9465.</w:t>
      </w:r>
    </w:p>
    <w:p w14:paraId="6D7EB6D2" w14:textId="77777777" w:rsidR="00320546" w:rsidRPr="00E8362F" w:rsidRDefault="00320546" w:rsidP="00320546">
      <w:pPr>
        <w:contextualSpacing/>
        <w:rPr>
          <w:rFonts w:ascii="Times New Roman" w:hAnsi="Times New Roman"/>
          <w:i/>
        </w:rPr>
      </w:pPr>
    </w:p>
    <w:p w14:paraId="3138882E" w14:textId="610121C9" w:rsidR="00320546" w:rsidRPr="00E8362F" w:rsidRDefault="00320546" w:rsidP="00320546">
      <w:pPr>
        <w:numPr>
          <w:ilvl w:val="0"/>
          <w:numId w:val="5"/>
        </w:numPr>
        <w:contextualSpacing/>
        <w:rPr>
          <w:rFonts w:ascii="Times New Roman" w:hAnsi="Times New Roman"/>
          <w:i/>
        </w:rPr>
      </w:pPr>
      <w:r w:rsidRPr="00E8362F">
        <w:rPr>
          <w:rFonts w:ascii="Times New Roman" w:hAnsi="Times New Roman"/>
        </w:rPr>
        <w:t xml:space="preserve">Carlson JC*, Rosenthal SL*, Russell EM, </w:t>
      </w:r>
      <w:r w:rsidRPr="00E8362F">
        <w:rPr>
          <w:rFonts w:ascii="Times New Roman" w:hAnsi="Times New Roman"/>
          <w:b/>
        </w:rPr>
        <w:t>Hawley NL,</w:t>
      </w:r>
      <w:r w:rsidRPr="00E8362F">
        <w:rPr>
          <w:rFonts w:ascii="Times New Roman" w:hAnsi="Times New Roman"/>
        </w:rPr>
        <w:t xml:space="preserve"> Sun G, Cheng H, Naseri T, </w:t>
      </w:r>
      <w:proofErr w:type="spellStart"/>
      <w:r w:rsidRPr="00E8362F">
        <w:rPr>
          <w:rFonts w:ascii="Times New Roman" w:hAnsi="Times New Roman"/>
        </w:rPr>
        <w:t>Reupena</w:t>
      </w:r>
      <w:proofErr w:type="spellEnd"/>
      <w:r w:rsidRPr="00E8362F">
        <w:rPr>
          <w:rFonts w:ascii="Times New Roman" w:hAnsi="Times New Roman"/>
        </w:rPr>
        <w:t xml:space="preserve"> MS, Deka R, McGarvey ST, Weeks DE</w:t>
      </w:r>
      <w:r w:rsidR="005270FD" w:rsidRPr="00E8362F">
        <w:rPr>
          <w:rFonts w:ascii="Times New Roman" w:hAnsi="Times New Roman"/>
        </w:rPr>
        <w:t xml:space="preserve">, </w:t>
      </w:r>
      <w:r w:rsidRPr="00E8362F">
        <w:rPr>
          <w:rFonts w:ascii="Times New Roman" w:hAnsi="Times New Roman"/>
        </w:rPr>
        <w:t>Minster RL</w:t>
      </w:r>
      <w:r w:rsidR="005270FD" w:rsidRPr="00E8362F">
        <w:rPr>
          <w:rFonts w:ascii="Times New Roman" w:hAnsi="Times New Roman"/>
        </w:rPr>
        <w:t>.</w:t>
      </w:r>
      <w:r w:rsidR="00762E2B" w:rsidRPr="00E8362F">
        <w:rPr>
          <w:rFonts w:ascii="Times New Roman" w:hAnsi="Times New Roman"/>
        </w:rPr>
        <w:t xml:space="preserve"> </w:t>
      </w:r>
      <w:r w:rsidRPr="00E8362F">
        <w:rPr>
          <w:rFonts w:ascii="Times New Roman" w:hAnsi="Times New Roman"/>
        </w:rPr>
        <w:t>A missense variant in CREBRF is associated with taller stature in Samoans. Am</w:t>
      </w:r>
      <w:r w:rsidR="00762E2B" w:rsidRPr="00E8362F">
        <w:rPr>
          <w:rFonts w:ascii="Times New Roman" w:hAnsi="Times New Roman"/>
        </w:rPr>
        <w:t>erican Journal of Human Biology</w:t>
      </w:r>
      <w:r w:rsidR="005270FD" w:rsidRPr="00E8362F">
        <w:rPr>
          <w:rFonts w:ascii="Times New Roman" w:hAnsi="Times New Roman"/>
        </w:rPr>
        <w:t>. 2020;</w:t>
      </w:r>
      <w:r w:rsidR="00762E2B" w:rsidRPr="00E8362F">
        <w:rPr>
          <w:rFonts w:ascii="Times New Roman" w:hAnsi="Times New Roman"/>
        </w:rPr>
        <w:t xml:space="preserve"> 32 (6): e23414.</w:t>
      </w:r>
    </w:p>
    <w:p w14:paraId="60CD2A25" w14:textId="77777777" w:rsidR="00B97855" w:rsidRPr="00E8362F" w:rsidRDefault="00B97855" w:rsidP="00B97855">
      <w:pPr>
        <w:contextualSpacing/>
        <w:rPr>
          <w:rFonts w:ascii="Times New Roman" w:hAnsi="Times New Roman"/>
          <w:i/>
        </w:rPr>
      </w:pPr>
    </w:p>
    <w:p w14:paraId="39D6BAB0" w14:textId="33B34FF7" w:rsidR="00B97855" w:rsidRPr="00E8362F" w:rsidRDefault="00B97855" w:rsidP="00B97855">
      <w:pPr>
        <w:numPr>
          <w:ilvl w:val="0"/>
          <w:numId w:val="5"/>
        </w:numPr>
        <w:contextualSpacing/>
        <w:rPr>
          <w:rFonts w:ascii="Times New Roman" w:hAnsi="Times New Roman"/>
          <w:i/>
          <w:szCs w:val="24"/>
        </w:rPr>
      </w:pPr>
      <w:r w:rsidRPr="00E8362F">
        <w:rPr>
          <w:rFonts w:ascii="Times New Roman" w:hAnsi="Times New Roman"/>
        </w:rPr>
        <w:t xml:space="preserve"> </w:t>
      </w:r>
      <w:proofErr w:type="spellStart"/>
      <w:r w:rsidRPr="00E8362F">
        <w:rPr>
          <w:rFonts w:ascii="Times New Roman" w:hAnsi="Times New Roman"/>
          <w:szCs w:val="24"/>
          <w:u w:val="single"/>
        </w:rPr>
        <w:t>Arslanian</w:t>
      </w:r>
      <w:proofErr w:type="spellEnd"/>
      <w:r w:rsidRPr="00E8362F">
        <w:rPr>
          <w:rFonts w:ascii="Times New Roman" w:hAnsi="Times New Roman"/>
          <w:szCs w:val="24"/>
          <w:u w:val="single"/>
        </w:rPr>
        <w:t xml:space="preserve"> KJ,</w:t>
      </w:r>
      <w:r w:rsidRPr="00E8362F">
        <w:rPr>
          <w:rFonts w:ascii="Times New Roman" w:hAnsi="Times New Roman"/>
          <w:szCs w:val="24"/>
        </w:rPr>
        <w:t xml:space="preserve"> Fidow UT, </w:t>
      </w:r>
      <w:proofErr w:type="spellStart"/>
      <w:r w:rsidRPr="00E8362F">
        <w:rPr>
          <w:rFonts w:ascii="Times New Roman" w:hAnsi="Times New Roman"/>
          <w:szCs w:val="24"/>
        </w:rPr>
        <w:t>Atanoa</w:t>
      </w:r>
      <w:proofErr w:type="spellEnd"/>
      <w:r w:rsidRPr="00E8362F">
        <w:rPr>
          <w:rFonts w:ascii="Times New Roman" w:hAnsi="Times New Roman"/>
          <w:szCs w:val="24"/>
        </w:rPr>
        <w:t xml:space="preserve"> T, Naseri T, Duckham</w:t>
      </w:r>
      <w:r w:rsidR="005270FD" w:rsidRPr="00E8362F">
        <w:rPr>
          <w:rFonts w:ascii="Times New Roman" w:hAnsi="Times New Roman"/>
          <w:szCs w:val="24"/>
        </w:rPr>
        <w:t xml:space="preserve"> </w:t>
      </w:r>
      <w:r w:rsidRPr="00E8362F">
        <w:rPr>
          <w:rFonts w:ascii="Times New Roman" w:hAnsi="Times New Roman"/>
          <w:szCs w:val="24"/>
        </w:rPr>
        <w:t>RL, McGarvey ST, Kershaw EE</w:t>
      </w:r>
      <w:r w:rsidR="005270FD" w:rsidRPr="00E8362F">
        <w:rPr>
          <w:rFonts w:ascii="Times New Roman" w:hAnsi="Times New Roman"/>
          <w:szCs w:val="24"/>
        </w:rPr>
        <w:t>,</w:t>
      </w:r>
      <w:r w:rsidRPr="00E8362F">
        <w:rPr>
          <w:rFonts w:ascii="Times New Roman" w:hAnsi="Times New Roman"/>
          <w:szCs w:val="24"/>
        </w:rPr>
        <w:t xml:space="preserve"> </w:t>
      </w:r>
      <w:r w:rsidRPr="00E8362F">
        <w:rPr>
          <w:rFonts w:ascii="Times New Roman" w:hAnsi="Times New Roman"/>
          <w:b/>
          <w:szCs w:val="24"/>
        </w:rPr>
        <w:t>Hawley NL</w:t>
      </w:r>
      <w:r w:rsidR="005270FD" w:rsidRPr="00E8362F">
        <w:rPr>
          <w:rFonts w:ascii="Times New Roman" w:hAnsi="Times New Roman"/>
          <w:b/>
          <w:szCs w:val="24"/>
        </w:rPr>
        <w:t>.</w:t>
      </w:r>
      <w:r w:rsidR="00762E2B" w:rsidRPr="00E8362F">
        <w:rPr>
          <w:rFonts w:ascii="Times New Roman" w:hAnsi="Times New Roman"/>
          <w:szCs w:val="24"/>
        </w:rPr>
        <w:t xml:space="preserve"> </w:t>
      </w:r>
      <w:r w:rsidRPr="00E8362F">
        <w:rPr>
          <w:rFonts w:ascii="Times New Roman" w:hAnsi="Times New Roman"/>
          <w:szCs w:val="24"/>
        </w:rPr>
        <w:t>A missense variant in CREBRF, rs373863828, is associated with fat-free mass, not fat mass in Samoan infants. International Journal of Obesity</w:t>
      </w:r>
      <w:r w:rsidR="005270FD" w:rsidRPr="00E8362F">
        <w:rPr>
          <w:rFonts w:ascii="Times New Roman" w:hAnsi="Times New Roman"/>
          <w:szCs w:val="24"/>
        </w:rPr>
        <w:t>. 2020;</w:t>
      </w:r>
      <w:r w:rsidR="00762E2B" w:rsidRPr="00E8362F">
        <w:rPr>
          <w:rFonts w:ascii="Times New Roman" w:hAnsi="Times New Roman"/>
          <w:szCs w:val="24"/>
        </w:rPr>
        <w:t xml:space="preserve"> 45 (1): 45-55.</w:t>
      </w:r>
    </w:p>
    <w:p w14:paraId="7DC4C554" w14:textId="77777777" w:rsidR="00B97855" w:rsidRPr="00E8362F" w:rsidRDefault="00B97855" w:rsidP="00B97855">
      <w:pPr>
        <w:contextualSpacing/>
        <w:rPr>
          <w:rFonts w:ascii="Times New Roman" w:hAnsi="Times New Roman"/>
          <w:i/>
        </w:rPr>
      </w:pPr>
    </w:p>
    <w:p w14:paraId="00D32E17" w14:textId="031174DE" w:rsidR="00B97855" w:rsidRPr="00E8362F" w:rsidRDefault="00B97855" w:rsidP="00B97855">
      <w:pPr>
        <w:numPr>
          <w:ilvl w:val="0"/>
          <w:numId w:val="5"/>
        </w:numPr>
        <w:contextualSpacing/>
        <w:rPr>
          <w:rFonts w:ascii="Times New Roman" w:hAnsi="Times New Roman"/>
          <w:i/>
          <w:szCs w:val="24"/>
        </w:rPr>
      </w:pPr>
      <w:r w:rsidRPr="00E8362F">
        <w:rPr>
          <w:rFonts w:ascii="Times New Roman" w:hAnsi="Times New Roman"/>
          <w:szCs w:val="24"/>
        </w:rPr>
        <w:t xml:space="preserve">Carlson JC, Weeks DE, </w:t>
      </w:r>
      <w:r w:rsidRPr="00E8362F">
        <w:rPr>
          <w:rFonts w:ascii="Times New Roman" w:hAnsi="Times New Roman"/>
          <w:b/>
          <w:szCs w:val="24"/>
        </w:rPr>
        <w:t>Hawley NL</w:t>
      </w:r>
      <w:r w:rsidRPr="00E8362F">
        <w:rPr>
          <w:rFonts w:ascii="Times New Roman" w:hAnsi="Times New Roman"/>
          <w:szCs w:val="24"/>
        </w:rPr>
        <w:t xml:space="preserve">, Sun G, Cheng H, Naseri T, </w:t>
      </w:r>
      <w:proofErr w:type="spellStart"/>
      <w:r w:rsidRPr="00E8362F">
        <w:rPr>
          <w:rFonts w:ascii="Times New Roman" w:hAnsi="Times New Roman"/>
          <w:szCs w:val="24"/>
        </w:rPr>
        <w:t>Reupena</w:t>
      </w:r>
      <w:proofErr w:type="spellEnd"/>
      <w:r w:rsidRPr="00E8362F">
        <w:rPr>
          <w:rFonts w:ascii="Times New Roman" w:hAnsi="Times New Roman"/>
          <w:szCs w:val="24"/>
        </w:rPr>
        <w:t xml:space="preserve"> MS, Deka R, McGarvey ST</w:t>
      </w:r>
      <w:r w:rsidR="005270FD" w:rsidRPr="00E8362F">
        <w:rPr>
          <w:rFonts w:ascii="Times New Roman" w:hAnsi="Times New Roman"/>
          <w:szCs w:val="24"/>
        </w:rPr>
        <w:t xml:space="preserve">, </w:t>
      </w:r>
      <w:r w:rsidRPr="00E8362F">
        <w:rPr>
          <w:rFonts w:ascii="Times New Roman" w:hAnsi="Times New Roman"/>
          <w:szCs w:val="24"/>
        </w:rPr>
        <w:t>Minster RL</w:t>
      </w:r>
      <w:r w:rsidR="00545472" w:rsidRPr="00E8362F">
        <w:rPr>
          <w:rFonts w:ascii="Times New Roman" w:hAnsi="Times New Roman"/>
          <w:szCs w:val="24"/>
        </w:rPr>
        <w:t xml:space="preserve">. </w:t>
      </w:r>
      <w:r w:rsidRPr="00E8362F">
        <w:rPr>
          <w:rFonts w:ascii="Times New Roman" w:hAnsi="Times New Roman"/>
          <w:szCs w:val="24"/>
        </w:rPr>
        <w:t>Genome-wide association studies in Samoans give insights into the genetic etiology of fasting serum lipid levels. Jour</w:t>
      </w:r>
      <w:r w:rsidR="00545472" w:rsidRPr="00E8362F">
        <w:rPr>
          <w:rFonts w:ascii="Times New Roman" w:hAnsi="Times New Roman"/>
          <w:szCs w:val="24"/>
        </w:rPr>
        <w:t>nal of Human Genetics</w:t>
      </w:r>
      <w:r w:rsidR="005270FD" w:rsidRPr="00E8362F">
        <w:rPr>
          <w:rFonts w:ascii="Times New Roman" w:hAnsi="Times New Roman"/>
          <w:szCs w:val="24"/>
        </w:rPr>
        <w:t>. 2021;</w:t>
      </w:r>
      <w:r w:rsidR="00545472" w:rsidRPr="00E8362F">
        <w:rPr>
          <w:rFonts w:ascii="Times New Roman" w:hAnsi="Times New Roman"/>
          <w:szCs w:val="24"/>
        </w:rPr>
        <w:t xml:space="preserve"> </w:t>
      </w:r>
      <w:r w:rsidRPr="00E8362F">
        <w:rPr>
          <w:rFonts w:ascii="Times New Roman" w:hAnsi="Times New Roman"/>
          <w:szCs w:val="24"/>
        </w:rPr>
        <w:t xml:space="preserve"> </w:t>
      </w:r>
      <w:r w:rsidR="00545472" w:rsidRPr="00E8362F">
        <w:rPr>
          <w:rFonts w:ascii="Times New Roman" w:hAnsi="Times New Roman"/>
          <w:szCs w:val="24"/>
        </w:rPr>
        <w:t>66 (2): 111-121.</w:t>
      </w:r>
    </w:p>
    <w:p w14:paraId="409BE486" w14:textId="77777777" w:rsidR="00E16171" w:rsidRPr="00E8362F" w:rsidRDefault="00E16171" w:rsidP="00E16171">
      <w:pPr>
        <w:contextualSpacing/>
        <w:rPr>
          <w:rFonts w:ascii="Times New Roman" w:hAnsi="Times New Roman"/>
          <w:i/>
          <w:szCs w:val="24"/>
        </w:rPr>
      </w:pPr>
    </w:p>
    <w:p w14:paraId="379ABD0D" w14:textId="4346BE7D" w:rsidR="00E16171" w:rsidRPr="00E8362F" w:rsidRDefault="00E16171" w:rsidP="00B97855">
      <w:pPr>
        <w:numPr>
          <w:ilvl w:val="0"/>
          <w:numId w:val="5"/>
        </w:numPr>
        <w:contextualSpacing/>
        <w:rPr>
          <w:rFonts w:ascii="Times New Roman" w:hAnsi="Times New Roman"/>
          <w:i/>
          <w:szCs w:val="24"/>
        </w:rPr>
      </w:pPr>
      <w:r w:rsidRPr="00E8362F">
        <w:rPr>
          <w:rFonts w:ascii="Times New Roman" w:hAnsi="Times New Roman"/>
          <w:szCs w:val="24"/>
        </w:rPr>
        <w:t xml:space="preserve">Crawford KA, </w:t>
      </w:r>
      <w:r w:rsidRPr="00E8362F">
        <w:rPr>
          <w:rFonts w:ascii="Times New Roman" w:hAnsi="Times New Roman"/>
          <w:b/>
          <w:szCs w:val="24"/>
        </w:rPr>
        <w:t>Hawley NL</w:t>
      </w:r>
      <w:r w:rsidRPr="00E8362F">
        <w:rPr>
          <w:rFonts w:ascii="Times New Roman" w:hAnsi="Times New Roman"/>
          <w:szCs w:val="24"/>
        </w:rPr>
        <w:t xml:space="preserve">, Calafat AM, </w:t>
      </w:r>
      <w:proofErr w:type="spellStart"/>
      <w:r w:rsidRPr="00E8362F">
        <w:rPr>
          <w:rFonts w:ascii="Times New Roman" w:hAnsi="Times New Roman"/>
          <w:szCs w:val="24"/>
        </w:rPr>
        <w:t>Jayatilaka</w:t>
      </w:r>
      <w:proofErr w:type="spellEnd"/>
      <w:r w:rsidRPr="00E8362F">
        <w:rPr>
          <w:rFonts w:ascii="Times New Roman" w:hAnsi="Times New Roman"/>
          <w:szCs w:val="24"/>
        </w:rPr>
        <w:t xml:space="preserve"> NK, Froehlich RJ, Has P, Gallagher LG, </w:t>
      </w:r>
      <w:proofErr w:type="spellStart"/>
      <w:r w:rsidRPr="00E8362F">
        <w:rPr>
          <w:rFonts w:ascii="Times New Roman" w:hAnsi="Times New Roman"/>
          <w:szCs w:val="24"/>
        </w:rPr>
        <w:t>Savitz</w:t>
      </w:r>
      <w:proofErr w:type="spellEnd"/>
      <w:r w:rsidRPr="00E8362F">
        <w:rPr>
          <w:rFonts w:ascii="Times New Roman" w:hAnsi="Times New Roman"/>
          <w:szCs w:val="24"/>
        </w:rPr>
        <w:t xml:space="preserve"> DA, Braun JM, Werner EF</w:t>
      </w:r>
      <w:r w:rsidR="00C64A32" w:rsidRPr="00E8362F">
        <w:rPr>
          <w:rFonts w:ascii="Times New Roman" w:hAnsi="Times New Roman"/>
          <w:szCs w:val="24"/>
        </w:rPr>
        <w:t xml:space="preserve">, </w:t>
      </w:r>
      <w:r w:rsidRPr="00E8362F">
        <w:rPr>
          <w:rFonts w:ascii="Times New Roman" w:hAnsi="Times New Roman"/>
          <w:szCs w:val="24"/>
        </w:rPr>
        <w:t>Romano ME. Maternal urinary concentrations of organophosphate ester metabolites: associations with gestational weight gain, early life anthropometry, and infant eating behaviors among mother-infant pairs in Rhode Island. Environmental Health</w:t>
      </w:r>
      <w:r w:rsidR="00C64A32" w:rsidRPr="00E8362F">
        <w:rPr>
          <w:rFonts w:ascii="Times New Roman" w:hAnsi="Times New Roman"/>
          <w:szCs w:val="24"/>
        </w:rPr>
        <w:t>. 2020;</w:t>
      </w:r>
      <w:r w:rsidRPr="00E8362F">
        <w:rPr>
          <w:rFonts w:ascii="Times New Roman" w:hAnsi="Times New Roman"/>
          <w:szCs w:val="24"/>
        </w:rPr>
        <w:t xml:space="preserve"> </w:t>
      </w:r>
      <w:r w:rsidR="00762E2B" w:rsidRPr="00E8362F">
        <w:rPr>
          <w:rFonts w:ascii="Times New Roman" w:hAnsi="Times New Roman"/>
          <w:szCs w:val="24"/>
        </w:rPr>
        <w:t>19 (1): 97.</w:t>
      </w:r>
    </w:p>
    <w:p w14:paraId="46536EE5" w14:textId="77777777" w:rsidR="00E16171" w:rsidRPr="00E8362F" w:rsidRDefault="00E16171" w:rsidP="00E16171">
      <w:pPr>
        <w:contextualSpacing/>
        <w:rPr>
          <w:rFonts w:ascii="Times New Roman" w:hAnsi="Times New Roman"/>
          <w:i/>
          <w:szCs w:val="24"/>
        </w:rPr>
      </w:pPr>
    </w:p>
    <w:p w14:paraId="09D2127F" w14:textId="3D27F885" w:rsidR="00E16171" w:rsidRPr="00E8362F" w:rsidRDefault="001C1547" w:rsidP="00B97855">
      <w:pPr>
        <w:numPr>
          <w:ilvl w:val="0"/>
          <w:numId w:val="5"/>
        </w:numPr>
        <w:contextualSpacing/>
        <w:rPr>
          <w:rFonts w:ascii="Times New Roman" w:hAnsi="Times New Roman"/>
          <w:i/>
          <w:szCs w:val="24"/>
        </w:rPr>
      </w:pPr>
      <w:proofErr w:type="spellStart"/>
      <w:r w:rsidRPr="00E8362F">
        <w:rPr>
          <w:rFonts w:ascii="Times New Roman" w:hAnsi="Times New Roman"/>
          <w:szCs w:val="24"/>
          <w:u w:val="single"/>
        </w:rPr>
        <w:t>Arslanian</w:t>
      </w:r>
      <w:proofErr w:type="spellEnd"/>
      <w:r w:rsidRPr="00E8362F">
        <w:rPr>
          <w:rFonts w:ascii="Times New Roman" w:hAnsi="Times New Roman"/>
          <w:szCs w:val="24"/>
          <w:u w:val="single"/>
        </w:rPr>
        <w:t xml:space="preserve"> KJ</w:t>
      </w:r>
      <w:r w:rsidR="00E16171" w:rsidRPr="00E8362F">
        <w:rPr>
          <w:rFonts w:ascii="Times New Roman" w:hAnsi="Times New Roman"/>
          <w:szCs w:val="24"/>
          <w:u w:val="single"/>
        </w:rPr>
        <w:t>,</w:t>
      </w:r>
      <w:r w:rsidR="00E16171" w:rsidRPr="00E8362F">
        <w:rPr>
          <w:rFonts w:ascii="Times New Roman" w:hAnsi="Times New Roman"/>
          <w:szCs w:val="24"/>
        </w:rPr>
        <w:t xml:space="preserve"> Fidow</w:t>
      </w:r>
      <w:r w:rsidR="007A7664" w:rsidRPr="00E8362F">
        <w:rPr>
          <w:rFonts w:ascii="Times New Roman" w:hAnsi="Times New Roman"/>
          <w:szCs w:val="24"/>
        </w:rPr>
        <w:t xml:space="preserve"> </w:t>
      </w:r>
      <w:r w:rsidR="00E16171" w:rsidRPr="00E8362F">
        <w:rPr>
          <w:rFonts w:ascii="Times New Roman" w:hAnsi="Times New Roman"/>
          <w:szCs w:val="24"/>
        </w:rPr>
        <w:t xml:space="preserve">UT, </w:t>
      </w:r>
      <w:proofErr w:type="spellStart"/>
      <w:r w:rsidR="00E16171" w:rsidRPr="00E8362F">
        <w:rPr>
          <w:rFonts w:ascii="Times New Roman" w:hAnsi="Times New Roman"/>
          <w:szCs w:val="24"/>
          <w:u w:val="single"/>
        </w:rPr>
        <w:t>Atanoa</w:t>
      </w:r>
      <w:proofErr w:type="spellEnd"/>
      <w:r w:rsidR="00E16171" w:rsidRPr="00E8362F">
        <w:rPr>
          <w:rFonts w:ascii="Times New Roman" w:hAnsi="Times New Roman"/>
          <w:szCs w:val="24"/>
          <w:u w:val="single"/>
        </w:rPr>
        <w:t xml:space="preserve"> T</w:t>
      </w:r>
      <w:r w:rsidR="00E16171" w:rsidRPr="00E8362F">
        <w:rPr>
          <w:rFonts w:ascii="Times New Roman" w:hAnsi="Times New Roman"/>
          <w:szCs w:val="24"/>
        </w:rPr>
        <w:t>, Naseri T, Duckham</w:t>
      </w:r>
      <w:r w:rsidR="007A7664" w:rsidRPr="00E8362F">
        <w:rPr>
          <w:rFonts w:ascii="Times New Roman" w:hAnsi="Times New Roman"/>
          <w:szCs w:val="24"/>
        </w:rPr>
        <w:t xml:space="preserve"> </w:t>
      </w:r>
      <w:r w:rsidR="00E16171" w:rsidRPr="00E8362F">
        <w:rPr>
          <w:rFonts w:ascii="Times New Roman" w:hAnsi="Times New Roman"/>
          <w:szCs w:val="24"/>
        </w:rPr>
        <w:t xml:space="preserve">RL, McGarvey ST, </w:t>
      </w:r>
      <w:r w:rsidR="00E16171" w:rsidRPr="00E8362F">
        <w:rPr>
          <w:rFonts w:ascii="Times New Roman" w:hAnsi="Times New Roman"/>
          <w:szCs w:val="24"/>
          <w:u w:val="single"/>
        </w:rPr>
        <w:t>Choy C</w:t>
      </w:r>
      <w:r w:rsidR="007A7664" w:rsidRPr="00E8362F">
        <w:rPr>
          <w:rFonts w:ascii="Times New Roman" w:hAnsi="Times New Roman"/>
          <w:szCs w:val="24"/>
        </w:rPr>
        <w:t xml:space="preserve">, </w:t>
      </w:r>
      <w:r w:rsidR="00E16171" w:rsidRPr="00E8362F">
        <w:rPr>
          <w:rFonts w:ascii="Times New Roman" w:hAnsi="Times New Roman"/>
          <w:b/>
          <w:szCs w:val="24"/>
        </w:rPr>
        <w:t>Hawley NL</w:t>
      </w:r>
      <w:r w:rsidR="00E16171" w:rsidRPr="00E8362F">
        <w:rPr>
          <w:rFonts w:ascii="Times New Roman" w:hAnsi="Times New Roman"/>
          <w:szCs w:val="24"/>
        </w:rPr>
        <w:t>.</w:t>
      </w:r>
      <w:r w:rsidR="00545472" w:rsidRPr="00E8362F">
        <w:rPr>
          <w:rFonts w:ascii="Times New Roman" w:hAnsi="Times New Roman"/>
          <w:szCs w:val="24"/>
        </w:rPr>
        <w:t xml:space="preserve"> </w:t>
      </w:r>
      <w:r w:rsidR="00E16171" w:rsidRPr="00E8362F">
        <w:rPr>
          <w:rFonts w:ascii="Times New Roman" w:hAnsi="Times New Roman"/>
          <w:szCs w:val="24"/>
        </w:rPr>
        <w:t xml:space="preserve">Effect of maternal nutrient intake </w:t>
      </w:r>
      <w:proofErr w:type="gramStart"/>
      <w:r w:rsidR="00E16171" w:rsidRPr="00E8362F">
        <w:rPr>
          <w:rFonts w:ascii="Times New Roman" w:hAnsi="Times New Roman"/>
          <w:szCs w:val="24"/>
        </w:rPr>
        <w:t>during</w:t>
      </w:r>
      <w:proofErr w:type="gramEnd"/>
      <w:r w:rsidR="00E16171" w:rsidRPr="00E8362F">
        <w:rPr>
          <w:rFonts w:ascii="Times New Roman" w:hAnsi="Times New Roman"/>
          <w:szCs w:val="24"/>
        </w:rPr>
        <w:t xml:space="preserve"> 31-37 </w:t>
      </w:r>
      <w:proofErr w:type="spellStart"/>
      <w:r w:rsidR="00E16171" w:rsidRPr="00E8362F">
        <w:rPr>
          <w:rFonts w:ascii="Times New Roman" w:hAnsi="Times New Roman"/>
          <w:szCs w:val="24"/>
        </w:rPr>
        <w:t>weeks</w:t>
      </w:r>
      <w:proofErr w:type="spellEnd"/>
      <w:r w:rsidR="00E16171" w:rsidRPr="00E8362F">
        <w:rPr>
          <w:rFonts w:ascii="Times New Roman" w:hAnsi="Times New Roman"/>
          <w:szCs w:val="24"/>
        </w:rPr>
        <w:t xml:space="preserve"> gestation on offspring body composition in Samoa. A</w:t>
      </w:r>
      <w:r w:rsidR="00545472" w:rsidRPr="00E8362F">
        <w:rPr>
          <w:rFonts w:ascii="Times New Roman" w:hAnsi="Times New Roman"/>
          <w:szCs w:val="24"/>
        </w:rPr>
        <w:t>nnals of Human Biology</w:t>
      </w:r>
      <w:r w:rsidR="007A7664" w:rsidRPr="00E8362F">
        <w:rPr>
          <w:rFonts w:ascii="Times New Roman" w:hAnsi="Times New Roman"/>
          <w:szCs w:val="24"/>
        </w:rPr>
        <w:t>. 2020;</w:t>
      </w:r>
      <w:r w:rsidR="00545472" w:rsidRPr="00E8362F">
        <w:rPr>
          <w:rFonts w:ascii="Times New Roman" w:hAnsi="Times New Roman"/>
          <w:szCs w:val="24"/>
        </w:rPr>
        <w:t xml:space="preserve"> 47 (7-8): 587-596.</w:t>
      </w:r>
    </w:p>
    <w:p w14:paraId="5B1C5AAA" w14:textId="77777777" w:rsidR="00E16171" w:rsidRPr="00E8362F" w:rsidRDefault="00E16171" w:rsidP="00E16171">
      <w:pPr>
        <w:contextualSpacing/>
        <w:rPr>
          <w:rFonts w:ascii="Times New Roman" w:hAnsi="Times New Roman"/>
          <w:i/>
          <w:szCs w:val="24"/>
        </w:rPr>
      </w:pPr>
    </w:p>
    <w:p w14:paraId="69CF255D" w14:textId="0A87769D" w:rsidR="00E16171" w:rsidRPr="00E8362F" w:rsidRDefault="00E16171" w:rsidP="00B97855">
      <w:pPr>
        <w:numPr>
          <w:ilvl w:val="0"/>
          <w:numId w:val="5"/>
        </w:numPr>
        <w:contextualSpacing/>
        <w:rPr>
          <w:rFonts w:ascii="Times New Roman" w:hAnsi="Times New Roman"/>
          <w:i/>
          <w:szCs w:val="24"/>
        </w:rPr>
      </w:pPr>
      <w:r w:rsidRPr="00E8362F">
        <w:rPr>
          <w:rFonts w:ascii="Times New Roman" w:hAnsi="Times New Roman"/>
          <w:szCs w:val="24"/>
          <w:u w:val="single"/>
        </w:rPr>
        <w:t>Heinsberg LW</w:t>
      </w:r>
      <w:r w:rsidRPr="00E8362F">
        <w:rPr>
          <w:rFonts w:ascii="Times New Roman" w:hAnsi="Times New Roman"/>
          <w:szCs w:val="24"/>
        </w:rPr>
        <w:t xml:space="preserve">, Bui CNN, </w:t>
      </w:r>
      <w:proofErr w:type="spellStart"/>
      <w:r w:rsidRPr="00E8362F">
        <w:rPr>
          <w:rFonts w:ascii="Times New Roman" w:hAnsi="Times New Roman"/>
          <w:szCs w:val="24"/>
        </w:rPr>
        <w:t>Hartle</w:t>
      </w:r>
      <w:proofErr w:type="spellEnd"/>
      <w:r w:rsidRPr="00E8362F">
        <w:rPr>
          <w:rFonts w:ascii="Times New Roman" w:hAnsi="Times New Roman"/>
          <w:szCs w:val="24"/>
        </w:rPr>
        <w:t xml:space="preserve"> JC, </w:t>
      </w:r>
      <w:proofErr w:type="spellStart"/>
      <w:r w:rsidRPr="00E8362F">
        <w:rPr>
          <w:rFonts w:ascii="Times New Roman" w:hAnsi="Times New Roman"/>
          <w:szCs w:val="24"/>
        </w:rPr>
        <w:t>Sereika</w:t>
      </w:r>
      <w:proofErr w:type="spellEnd"/>
      <w:r w:rsidRPr="00E8362F">
        <w:rPr>
          <w:rFonts w:ascii="Times New Roman" w:hAnsi="Times New Roman"/>
          <w:szCs w:val="24"/>
        </w:rPr>
        <w:t xml:space="preserve"> SM, </w:t>
      </w:r>
      <w:r w:rsidRPr="00E8362F">
        <w:rPr>
          <w:rFonts w:ascii="Times New Roman" w:hAnsi="Times New Roman"/>
          <w:szCs w:val="24"/>
          <w:u w:val="single"/>
        </w:rPr>
        <w:t>Choy CC</w:t>
      </w:r>
      <w:r w:rsidRPr="00E8362F">
        <w:rPr>
          <w:rFonts w:ascii="Times New Roman" w:hAnsi="Times New Roman"/>
          <w:szCs w:val="24"/>
        </w:rPr>
        <w:t xml:space="preserve">, Wang D, </w:t>
      </w:r>
      <w:proofErr w:type="spellStart"/>
      <w:r w:rsidRPr="00E8362F">
        <w:rPr>
          <w:rFonts w:ascii="Times New Roman" w:hAnsi="Times New Roman"/>
          <w:szCs w:val="24"/>
        </w:rPr>
        <w:t>Soti-Ulberg</w:t>
      </w:r>
      <w:proofErr w:type="spellEnd"/>
      <w:r w:rsidRPr="00E8362F">
        <w:rPr>
          <w:rFonts w:ascii="Times New Roman" w:hAnsi="Times New Roman"/>
          <w:szCs w:val="24"/>
        </w:rPr>
        <w:t xml:space="preserve"> C, Naseri T, </w:t>
      </w:r>
      <w:proofErr w:type="spellStart"/>
      <w:r w:rsidRPr="00E8362F">
        <w:rPr>
          <w:rFonts w:ascii="Times New Roman" w:hAnsi="Times New Roman"/>
          <w:szCs w:val="24"/>
        </w:rPr>
        <w:t>Reupena</w:t>
      </w:r>
      <w:proofErr w:type="spellEnd"/>
      <w:r w:rsidRPr="00E8362F">
        <w:rPr>
          <w:rFonts w:ascii="Times New Roman" w:hAnsi="Times New Roman"/>
          <w:szCs w:val="24"/>
        </w:rPr>
        <w:t xml:space="preserve"> MS, Duckham RL, </w:t>
      </w:r>
      <w:r w:rsidRPr="00E8362F">
        <w:rPr>
          <w:rFonts w:ascii="Times New Roman" w:hAnsi="Times New Roman"/>
          <w:szCs w:val="24"/>
          <w:u w:val="single"/>
        </w:rPr>
        <w:t>Park JJ</w:t>
      </w:r>
      <w:r w:rsidRPr="00E8362F">
        <w:rPr>
          <w:rFonts w:ascii="Times New Roman" w:hAnsi="Times New Roman"/>
          <w:szCs w:val="24"/>
        </w:rPr>
        <w:t xml:space="preserve">, </w:t>
      </w:r>
      <w:r w:rsidRPr="00E8362F">
        <w:rPr>
          <w:rFonts w:ascii="Times New Roman" w:hAnsi="Times New Roman"/>
          <w:b/>
          <w:szCs w:val="24"/>
        </w:rPr>
        <w:t>Hawley NL</w:t>
      </w:r>
      <w:r w:rsidR="00545472" w:rsidRPr="00E8362F">
        <w:rPr>
          <w:rFonts w:ascii="Times New Roman" w:hAnsi="Times New Roman"/>
          <w:szCs w:val="24"/>
        </w:rPr>
        <w:t>*</w:t>
      </w:r>
      <w:r w:rsidR="007A7664" w:rsidRPr="00E8362F">
        <w:rPr>
          <w:rFonts w:ascii="Times New Roman" w:hAnsi="Times New Roman"/>
          <w:szCs w:val="24"/>
        </w:rPr>
        <w:t xml:space="preserve">, </w:t>
      </w:r>
      <w:proofErr w:type="spellStart"/>
      <w:r w:rsidRPr="00E8362F">
        <w:rPr>
          <w:rFonts w:ascii="Times New Roman" w:hAnsi="Times New Roman"/>
          <w:szCs w:val="24"/>
        </w:rPr>
        <w:t>Deziel</w:t>
      </w:r>
      <w:proofErr w:type="spellEnd"/>
      <w:r w:rsidRPr="00E8362F">
        <w:rPr>
          <w:rFonts w:ascii="Times New Roman" w:hAnsi="Times New Roman"/>
          <w:szCs w:val="24"/>
        </w:rPr>
        <w:t xml:space="preserve"> NC</w:t>
      </w:r>
      <w:r w:rsidR="007A7664" w:rsidRPr="00E8362F">
        <w:rPr>
          <w:rFonts w:ascii="Times New Roman" w:hAnsi="Times New Roman"/>
          <w:szCs w:val="24"/>
        </w:rPr>
        <w:t>.</w:t>
      </w:r>
      <w:r w:rsidR="00545472" w:rsidRPr="00E8362F">
        <w:rPr>
          <w:rFonts w:ascii="Times New Roman" w:hAnsi="Times New Roman"/>
          <w:szCs w:val="24"/>
        </w:rPr>
        <w:t xml:space="preserve">* </w:t>
      </w:r>
      <w:r w:rsidRPr="00E8362F">
        <w:rPr>
          <w:rFonts w:ascii="Times New Roman" w:hAnsi="Times New Roman"/>
          <w:szCs w:val="24"/>
        </w:rPr>
        <w:t>Estimated dietary Bisphenol-A exposure and adiposity in Samoan mothers and children</w:t>
      </w:r>
      <w:r w:rsidR="00545472" w:rsidRPr="00E8362F">
        <w:rPr>
          <w:rFonts w:ascii="Times New Roman" w:hAnsi="Times New Roman"/>
          <w:szCs w:val="24"/>
        </w:rPr>
        <w:t>. Toxics</w:t>
      </w:r>
      <w:r w:rsidR="007A7664" w:rsidRPr="00E8362F">
        <w:rPr>
          <w:rFonts w:ascii="Times New Roman" w:hAnsi="Times New Roman"/>
          <w:szCs w:val="24"/>
        </w:rPr>
        <w:t>. 2020;</w:t>
      </w:r>
      <w:r w:rsidR="00545472" w:rsidRPr="00E8362F">
        <w:rPr>
          <w:rFonts w:ascii="Times New Roman" w:hAnsi="Times New Roman"/>
          <w:szCs w:val="24"/>
        </w:rPr>
        <w:t xml:space="preserve"> 8 (3): 67.</w:t>
      </w:r>
      <w:r w:rsidRPr="00E8362F">
        <w:rPr>
          <w:rFonts w:ascii="Times New Roman" w:hAnsi="Times New Roman"/>
          <w:szCs w:val="24"/>
        </w:rPr>
        <w:t xml:space="preserve"> *co-senior authors</w:t>
      </w:r>
    </w:p>
    <w:p w14:paraId="4AD9596B" w14:textId="77777777" w:rsidR="008070E5" w:rsidRPr="00E8362F" w:rsidRDefault="008070E5" w:rsidP="008070E5">
      <w:pPr>
        <w:contextualSpacing/>
        <w:rPr>
          <w:rFonts w:ascii="Times New Roman" w:hAnsi="Times New Roman"/>
          <w:i/>
          <w:szCs w:val="24"/>
        </w:rPr>
      </w:pPr>
    </w:p>
    <w:p w14:paraId="0F4848A6" w14:textId="68B31D74" w:rsidR="008070E5" w:rsidRPr="00E8362F" w:rsidRDefault="008070E5" w:rsidP="00B97855">
      <w:pPr>
        <w:numPr>
          <w:ilvl w:val="0"/>
          <w:numId w:val="5"/>
        </w:numPr>
        <w:contextualSpacing/>
        <w:rPr>
          <w:rFonts w:ascii="Times New Roman" w:hAnsi="Times New Roman"/>
          <w:szCs w:val="24"/>
          <w:u w:val="single"/>
        </w:rPr>
      </w:pPr>
      <w:r w:rsidRPr="00E8362F">
        <w:rPr>
          <w:rFonts w:ascii="Times New Roman" w:hAnsi="Times New Roman"/>
          <w:szCs w:val="24"/>
          <w:u w:val="single"/>
        </w:rPr>
        <w:t>Choy</w:t>
      </w:r>
      <w:r w:rsidR="007A7664" w:rsidRPr="00E8362F">
        <w:rPr>
          <w:rFonts w:ascii="Times New Roman" w:hAnsi="Times New Roman"/>
          <w:szCs w:val="24"/>
          <w:u w:val="single"/>
        </w:rPr>
        <w:t xml:space="preserve"> </w:t>
      </w:r>
      <w:r w:rsidRPr="00E8362F">
        <w:rPr>
          <w:rFonts w:ascii="Times New Roman" w:hAnsi="Times New Roman"/>
          <w:szCs w:val="24"/>
          <w:u w:val="single"/>
        </w:rPr>
        <w:t xml:space="preserve">CC, </w:t>
      </w:r>
      <w:r w:rsidRPr="00E8362F">
        <w:rPr>
          <w:rFonts w:ascii="Times New Roman" w:hAnsi="Times New Roman"/>
          <w:szCs w:val="24"/>
        </w:rPr>
        <w:t xml:space="preserve">Wang D, Naseri T, </w:t>
      </w:r>
      <w:proofErr w:type="spellStart"/>
      <w:r w:rsidRPr="00E8362F">
        <w:rPr>
          <w:rFonts w:ascii="Times New Roman" w:hAnsi="Times New Roman"/>
          <w:szCs w:val="24"/>
        </w:rPr>
        <w:t>Soti-Ulberg</w:t>
      </w:r>
      <w:proofErr w:type="spellEnd"/>
      <w:r w:rsidRPr="00E8362F">
        <w:rPr>
          <w:rFonts w:ascii="Times New Roman" w:hAnsi="Times New Roman"/>
          <w:szCs w:val="24"/>
        </w:rPr>
        <w:t xml:space="preserve"> C, </w:t>
      </w:r>
      <w:proofErr w:type="spellStart"/>
      <w:r w:rsidRPr="00E8362F">
        <w:rPr>
          <w:rFonts w:ascii="Times New Roman" w:hAnsi="Times New Roman"/>
          <w:szCs w:val="24"/>
        </w:rPr>
        <w:t>Reupena</w:t>
      </w:r>
      <w:proofErr w:type="spellEnd"/>
      <w:r w:rsidRPr="00E8362F">
        <w:rPr>
          <w:rFonts w:ascii="Times New Roman" w:hAnsi="Times New Roman"/>
          <w:szCs w:val="24"/>
        </w:rPr>
        <w:t xml:space="preserve"> MS, Duckham RL, </w:t>
      </w:r>
      <w:proofErr w:type="spellStart"/>
      <w:r w:rsidRPr="00E8362F">
        <w:rPr>
          <w:rFonts w:ascii="Times New Roman" w:hAnsi="Times New Roman"/>
          <w:szCs w:val="24"/>
        </w:rPr>
        <w:t>Baylin</w:t>
      </w:r>
      <w:proofErr w:type="spellEnd"/>
      <w:r w:rsidRPr="00E8362F">
        <w:rPr>
          <w:rFonts w:ascii="Times New Roman" w:hAnsi="Times New Roman"/>
          <w:szCs w:val="24"/>
        </w:rPr>
        <w:t xml:space="preserve"> A, </w:t>
      </w:r>
      <w:r w:rsidRPr="00E8362F">
        <w:rPr>
          <w:rFonts w:ascii="Times New Roman" w:hAnsi="Times New Roman"/>
          <w:b/>
          <w:szCs w:val="24"/>
        </w:rPr>
        <w:t>Hawle</w:t>
      </w:r>
      <w:r w:rsidR="007A7664" w:rsidRPr="00E8362F">
        <w:rPr>
          <w:rFonts w:ascii="Times New Roman" w:hAnsi="Times New Roman"/>
          <w:b/>
          <w:szCs w:val="24"/>
        </w:rPr>
        <w:t>y</w:t>
      </w:r>
      <w:r w:rsidRPr="00E8362F">
        <w:rPr>
          <w:rFonts w:ascii="Times New Roman" w:hAnsi="Times New Roman"/>
          <w:b/>
          <w:szCs w:val="24"/>
        </w:rPr>
        <w:t xml:space="preserve"> NL.</w:t>
      </w:r>
      <w:r w:rsidR="00545472" w:rsidRPr="00E8362F">
        <w:rPr>
          <w:rFonts w:ascii="Times New Roman" w:hAnsi="Times New Roman"/>
          <w:szCs w:val="24"/>
        </w:rPr>
        <w:t xml:space="preserve"> </w:t>
      </w:r>
      <w:r w:rsidRPr="00E8362F">
        <w:rPr>
          <w:rFonts w:ascii="Times New Roman" w:hAnsi="Times New Roman"/>
          <w:szCs w:val="24"/>
        </w:rPr>
        <w:t>Longitudinal assessment of childhood dietary patterns: associations with body mass index z-score among children in the Samoan Ola Tuputupua’e (Growing Up) cohort. Childhood Obesity</w:t>
      </w:r>
      <w:r w:rsidR="007A7664" w:rsidRPr="00E8362F">
        <w:rPr>
          <w:rFonts w:ascii="Times New Roman" w:hAnsi="Times New Roman"/>
          <w:szCs w:val="24"/>
        </w:rPr>
        <w:t>. 2020;</w:t>
      </w:r>
      <w:r w:rsidRPr="00E8362F">
        <w:rPr>
          <w:rFonts w:ascii="Times New Roman" w:hAnsi="Times New Roman"/>
          <w:szCs w:val="24"/>
        </w:rPr>
        <w:t xml:space="preserve"> </w:t>
      </w:r>
      <w:r w:rsidR="00545472" w:rsidRPr="00E8362F">
        <w:rPr>
          <w:rFonts w:ascii="Times New Roman" w:hAnsi="Times New Roman"/>
          <w:szCs w:val="24"/>
        </w:rPr>
        <w:t xml:space="preserve">16 (7): 534-543. </w:t>
      </w:r>
    </w:p>
    <w:p w14:paraId="6317B58F" w14:textId="77777777" w:rsidR="008070E5" w:rsidRPr="00E8362F" w:rsidRDefault="008070E5" w:rsidP="008070E5">
      <w:pPr>
        <w:contextualSpacing/>
        <w:rPr>
          <w:rFonts w:ascii="Times New Roman" w:hAnsi="Times New Roman"/>
          <w:szCs w:val="24"/>
          <w:u w:val="single"/>
        </w:rPr>
      </w:pPr>
    </w:p>
    <w:p w14:paraId="1F9D2410" w14:textId="148A14BC" w:rsidR="00545472" w:rsidRPr="00E8362F" w:rsidRDefault="008070E5" w:rsidP="00545472">
      <w:pPr>
        <w:numPr>
          <w:ilvl w:val="0"/>
          <w:numId w:val="5"/>
        </w:numPr>
        <w:contextualSpacing/>
        <w:rPr>
          <w:rFonts w:ascii="Times New Roman" w:hAnsi="Times New Roman"/>
          <w:szCs w:val="24"/>
          <w:u w:val="single"/>
        </w:rPr>
      </w:pPr>
      <w:proofErr w:type="spellStart"/>
      <w:r w:rsidRPr="00E8362F">
        <w:rPr>
          <w:rFonts w:ascii="Times New Roman" w:hAnsi="Times New Roman"/>
          <w:szCs w:val="24"/>
          <w:u w:val="single"/>
        </w:rPr>
        <w:t>Rivara</w:t>
      </w:r>
      <w:proofErr w:type="spellEnd"/>
      <w:r w:rsidRPr="00E8362F">
        <w:rPr>
          <w:rFonts w:ascii="Times New Roman" w:hAnsi="Times New Roman"/>
          <w:szCs w:val="24"/>
          <w:u w:val="single"/>
        </w:rPr>
        <w:t xml:space="preserve"> AC,</w:t>
      </w:r>
      <w:r w:rsidRPr="00E8362F">
        <w:rPr>
          <w:rFonts w:ascii="Times New Roman" w:hAnsi="Times New Roman"/>
          <w:szCs w:val="24"/>
        </w:rPr>
        <w:t xml:space="preserve"> </w:t>
      </w:r>
      <w:proofErr w:type="spellStart"/>
      <w:r w:rsidRPr="00E8362F">
        <w:rPr>
          <w:rFonts w:ascii="Times New Roman" w:hAnsi="Times New Roman"/>
          <w:szCs w:val="24"/>
          <w:u w:val="single"/>
        </w:rPr>
        <w:t>Pomer</w:t>
      </w:r>
      <w:proofErr w:type="spellEnd"/>
      <w:r w:rsidRPr="00E8362F">
        <w:rPr>
          <w:rFonts w:ascii="Times New Roman" w:hAnsi="Times New Roman"/>
          <w:szCs w:val="24"/>
          <w:u w:val="single"/>
        </w:rPr>
        <w:t xml:space="preserve"> A,</w:t>
      </w:r>
      <w:r w:rsidRPr="00E8362F">
        <w:rPr>
          <w:rFonts w:ascii="Times New Roman" w:hAnsi="Times New Roman"/>
          <w:szCs w:val="24"/>
        </w:rPr>
        <w:t xml:space="preserve"> Naseri T, </w:t>
      </w:r>
      <w:proofErr w:type="spellStart"/>
      <w:r w:rsidRPr="00E8362F">
        <w:rPr>
          <w:rFonts w:ascii="Times New Roman" w:hAnsi="Times New Roman"/>
          <w:szCs w:val="24"/>
        </w:rPr>
        <w:t>Reupena</w:t>
      </w:r>
      <w:proofErr w:type="spellEnd"/>
      <w:r w:rsidRPr="00E8362F">
        <w:rPr>
          <w:rFonts w:ascii="Times New Roman" w:hAnsi="Times New Roman"/>
          <w:szCs w:val="24"/>
        </w:rPr>
        <w:t xml:space="preserve"> MS, </w:t>
      </w:r>
      <w:proofErr w:type="spellStart"/>
      <w:r w:rsidRPr="00E8362F">
        <w:rPr>
          <w:rFonts w:ascii="Times New Roman" w:hAnsi="Times New Roman"/>
          <w:szCs w:val="24"/>
        </w:rPr>
        <w:t>Viali</w:t>
      </w:r>
      <w:proofErr w:type="spellEnd"/>
      <w:r w:rsidRPr="00E8362F">
        <w:rPr>
          <w:rFonts w:ascii="Times New Roman" w:hAnsi="Times New Roman"/>
          <w:szCs w:val="24"/>
        </w:rPr>
        <w:t xml:space="preserve"> </w:t>
      </w:r>
      <w:r w:rsidR="00EA7DE0" w:rsidRPr="00E8362F">
        <w:rPr>
          <w:rFonts w:ascii="Times New Roman" w:hAnsi="Times New Roman"/>
          <w:szCs w:val="24"/>
        </w:rPr>
        <w:t>S</w:t>
      </w:r>
      <w:r w:rsidRPr="00E8362F">
        <w:rPr>
          <w:rFonts w:ascii="Times New Roman" w:hAnsi="Times New Roman"/>
          <w:szCs w:val="24"/>
        </w:rPr>
        <w:t xml:space="preserve">, </w:t>
      </w:r>
      <w:r w:rsidRPr="00E8362F">
        <w:rPr>
          <w:rFonts w:ascii="Times New Roman" w:hAnsi="Times New Roman"/>
          <w:szCs w:val="24"/>
          <w:u w:val="single"/>
        </w:rPr>
        <w:t>Choy CC,</w:t>
      </w:r>
      <w:r w:rsidRPr="00E8362F">
        <w:rPr>
          <w:rFonts w:ascii="Times New Roman" w:hAnsi="Times New Roman"/>
          <w:szCs w:val="24"/>
        </w:rPr>
        <w:t xml:space="preserve"> McGarvey ST</w:t>
      </w:r>
      <w:r w:rsidR="00EA7DE0" w:rsidRPr="00E8362F">
        <w:rPr>
          <w:rFonts w:ascii="Times New Roman" w:hAnsi="Times New Roman"/>
          <w:szCs w:val="24"/>
        </w:rPr>
        <w:t xml:space="preserve">, </w:t>
      </w:r>
      <w:r w:rsidRPr="00E8362F">
        <w:rPr>
          <w:rFonts w:ascii="Times New Roman" w:hAnsi="Times New Roman"/>
          <w:b/>
          <w:szCs w:val="24"/>
        </w:rPr>
        <w:t>Hawley NL</w:t>
      </w:r>
      <w:r w:rsidRPr="00E8362F">
        <w:rPr>
          <w:rFonts w:ascii="Times New Roman" w:hAnsi="Times New Roman"/>
          <w:szCs w:val="24"/>
        </w:rPr>
        <w:t>.</w:t>
      </w:r>
      <w:r w:rsidR="00545472" w:rsidRPr="00E8362F">
        <w:rPr>
          <w:rFonts w:ascii="Times New Roman" w:hAnsi="Times New Roman"/>
          <w:szCs w:val="24"/>
        </w:rPr>
        <w:t xml:space="preserve"> </w:t>
      </w:r>
      <w:r w:rsidRPr="00E8362F">
        <w:rPr>
          <w:rFonts w:ascii="Times New Roman" w:hAnsi="Times New Roman"/>
          <w:szCs w:val="24"/>
        </w:rPr>
        <w:t>Assessing the impact of high blood pressure referrals on hypertension awareness and management, BMI, and blood pressure in adult Samoans 2010-2019. A</w:t>
      </w:r>
      <w:r w:rsidR="00545472" w:rsidRPr="00E8362F">
        <w:rPr>
          <w:rFonts w:ascii="Times New Roman" w:hAnsi="Times New Roman"/>
          <w:szCs w:val="24"/>
        </w:rPr>
        <w:t>nnals of Human Biology</w:t>
      </w:r>
      <w:r w:rsidR="00EA7DE0" w:rsidRPr="00E8362F">
        <w:rPr>
          <w:rFonts w:ascii="Times New Roman" w:hAnsi="Times New Roman"/>
          <w:szCs w:val="24"/>
        </w:rPr>
        <w:t>. 2020;</w:t>
      </w:r>
      <w:r w:rsidR="00545472" w:rsidRPr="00E8362F">
        <w:rPr>
          <w:rFonts w:ascii="Times New Roman" w:hAnsi="Times New Roman"/>
          <w:szCs w:val="24"/>
        </w:rPr>
        <w:t xml:space="preserve"> 47 (7-8): 597-601. </w:t>
      </w:r>
    </w:p>
    <w:p w14:paraId="6A7D4FFA" w14:textId="77777777" w:rsidR="00545472" w:rsidRPr="00E8362F" w:rsidRDefault="00545472" w:rsidP="00545472">
      <w:pPr>
        <w:ind w:left="720"/>
        <w:contextualSpacing/>
        <w:rPr>
          <w:rFonts w:ascii="Times New Roman" w:hAnsi="Times New Roman"/>
          <w:szCs w:val="24"/>
          <w:u w:val="single"/>
        </w:rPr>
      </w:pPr>
    </w:p>
    <w:p w14:paraId="647225AD" w14:textId="5866EE24" w:rsidR="00BC21E9" w:rsidRPr="00E8362F" w:rsidRDefault="00BC21E9" w:rsidP="00B97855">
      <w:pPr>
        <w:numPr>
          <w:ilvl w:val="0"/>
          <w:numId w:val="5"/>
        </w:numPr>
        <w:contextualSpacing/>
        <w:rPr>
          <w:rFonts w:ascii="Times New Roman" w:hAnsi="Times New Roman"/>
          <w:szCs w:val="24"/>
          <w:u w:val="single"/>
        </w:rPr>
      </w:pPr>
      <w:r w:rsidRPr="00E8362F">
        <w:rPr>
          <w:rFonts w:ascii="Times New Roman" w:hAnsi="Times New Roman"/>
          <w:szCs w:val="24"/>
          <w:u w:val="single"/>
        </w:rPr>
        <w:t xml:space="preserve"> LaMonica LC</w:t>
      </w:r>
      <w:r w:rsidRPr="00E8362F">
        <w:rPr>
          <w:rFonts w:ascii="Times New Roman" w:hAnsi="Times New Roman"/>
          <w:szCs w:val="24"/>
        </w:rPr>
        <w:t xml:space="preserve">, </w:t>
      </w:r>
      <w:r w:rsidRPr="00E8362F">
        <w:rPr>
          <w:rFonts w:ascii="Times New Roman" w:hAnsi="Times New Roman"/>
          <w:b/>
          <w:szCs w:val="24"/>
        </w:rPr>
        <w:t>Hawley NL</w:t>
      </w:r>
      <w:r w:rsidRPr="00E8362F">
        <w:rPr>
          <w:rFonts w:ascii="Times New Roman" w:hAnsi="Times New Roman"/>
          <w:szCs w:val="24"/>
        </w:rPr>
        <w:t xml:space="preserve">, Naseri T, </w:t>
      </w:r>
      <w:proofErr w:type="spellStart"/>
      <w:r w:rsidRPr="00E8362F">
        <w:rPr>
          <w:rFonts w:ascii="Times New Roman" w:hAnsi="Times New Roman"/>
          <w:szCs w:val="24"/>
        </w:rPr>
        <w:t>Reupena</w:t>
      </w:r>
      <w:proofErr w:type="spellEnd"/>
      <w:r w:rsidRPr="00E8362F">
        <w:rPr>
          <w:rFonts w:ascii="Times New Roman" w:hAnsi="Times New Roman"/>
          <w:szCs w:val="24"/>
        </w:rPr>
        <w:t xml:space="preserve"> MS, Cooper M</w:t>
      </w:r>
      <w:r w:rsidR="00EA7DE0" w:rsidRPr="00E8362F">
        <w:rPr>
          <w:rFonts w:ascii="Times New Roman" w:hAnsi="Times New Roman"/>
          <w:szCs w:val="24"/>
        </w:rPr>
        <w:t>L</w:t>
      </w:r>
      <w:r w:rsidRPr="00E8362F">
        <w:rPr>
          <w:rFonts w:ascii="Times New Roman" w:hAnsi="Times New Roman"/>
          <w:szCs w:val="24"/>
        </w:rPr>
        <w:t xml:space="preserve">, </w:t>
      </w:r>
      <w:proofErr w:type="spellStart"/>
      <w:r w:rsidRPr="00E8362F">
        <w:rPr>
          <w:rFonts w:ascii="Times New Roman" w:hAnsi="Times New Roman"/>
          <w:szCs w:val="24"/>
        </w:rPr>
        <w:t>Roh</w:t>
      </w:r>
      <w:proofErr w:type="spellEnd"/>
      <w:r w:rsidRPr="00E8362F">
        <w:rPr>
          <w:rFonts w:ascii="Times New Roman" w:hAnsi="Times New Roman"/>
          <w:szCs w:val="24"/>
        </w:rPr>
        <w:t xml:space="preserve"> S</w:t>
      </w:r>
      <w:r w:rsidR="00EA7DE0" w:rsidRPr="00E8362F">
        <w:rPr>
          <w:rFonts w:ascii="Times New Roman" w:hAnsi="Times New Roman"/>
          <w:szCs w:val="24"/>
        </w:rPr>
        <w:t>, R</w:t>
      </w:r>
      <w:r w:rsidRPr="00E8362F">
        <w:rPr>
          <w:rFonts w:ascii="Times New Roman" w:hAnsi="Times New Roman"/>
          <w:szCs w:val="24"/>
        </w:rPr>
        <w:t xml:space="preserve">amsey DJ. Remote screening for </w:t>
      </w:r>
      <w:r w:rsidR="00545472" w:rsidRPr="00E8362F">
        <w:rPr>
          <w:rFonts w:ascii="Times New Roman" w:hAnsi="Times New Roman"/>
          <w:szCs w:val="24"/>
        </w:rPr>
        <w:t>optic nerve cupping</w:t>
      </w:r>
      <w:r w:rsidRPr="00E8362F">
        <w:rPr>
          <w:rFonts w:ascii="Times New Roman" w:hAnsi="Times New Roman"/>
          <w:szCs w:val="24"/>
        </w:rPr>
        <w:t xml:space="preserve"> using smartphone-based nonmydriatic fundus photography</w:t>
      </w:r>
      <w:r w:rsidR="00545472" w:rsidRPr="00E8362F">
        <w:rPr>
          <w:rFonts w:ascii="Times New Roman" w:hAnsi="Times New Roman"/>
          <w:szCs w:val="24"/>
        </w:rPr>
        <w:t>. Journal of Glaucoma</w:t>
      </w:r>
      <w:r w:rsidR="00EA7DE0" w:rsidRPr="00E8362F">
        <w:rPr>
          <w:rFonts w:ascii="Times New Roman" w:hAnsi="Times New Roman"/>
          <w:szCs w:val="24"/>
        </w:rPr>
        <w:t>. 2021;</w:t>
      </w:r>
      <w:r w:rsidR="00545472" w:rsidRPr="00E8362F">
        <w:rPr>
          <w:rFonts w:ascii="Times New Roman" w:hAnsi="Times New Roman"/>
          <w:szCs w:val="24"/>
        </w:rPr>
        <w:t xml:space="preserve"> 30 (1): 58-60. </w:t>
      </w:r>
    </w:p>
    <w:p w14:paraId="0A1C415B" w14:textId="77777777" w:rsidR="00C962A7" w:rsidRPr="00E8362F" w:rsidRDefault="00C962A7" w:rsidP="00C962A7">
      <w:pPr>
        <w:contextualSpacing/>
        <w:rPr>
          <w:rFonts w:ascii="Times New Roman" w:hAnsi="Times New Roman"/>
          <w:szCs w:val="24"/>
          <w:u w:val="single"/>
        </w:rPr>
      </w:pPr>
    </w:p>
    <w:p w14:paraId="7903FBEC" w14:textId="68C88236" w:rsidR="00762E2B" w:rsidRPr="00E8362F" w:rsidRDefault="00C962A7" w:rsidP="00762E2B">
      <w:pPr>
        <w:numPr>
          <w:ilvl w:val="0"/>
          <w:numId w:val="5"/>
        </w:numPr>
        <w:contextualSpacing/>
        <w:rPr>
          <w:rFonts w:ascii="Times New Roman" w:hAnsi="Times New Roman"/>
          <w:szCs w:val="24"/>
          <w:u w:val="single"/>
        </w:rPr>
      </w:pPr>
      <w:r w:rsidRPr="00E8362F">
        <w:rPr>
          <w:rFonts w:ascii="Times New Roman" w:hAnsi="Times New Roman"/>
          <w:szCs w:val="24"/>
          <w:u w:val="single"/>
        </w:rPr>
        <w:t>Gilbert</w:t>
      </w:r>
      <w:r w:rsidR="00502E2E" w:rsidRPr="00E8362F">
        <w:rPr>
          <w:rFonts w:ascii="Times New Roman" w:hAnsi="Times New Roman"/>
          <w:szCs w:val="24"/>
          <w:u w:val="single"/>
        </w:rPr>
        <w:t xml:space="preserve"> </w:t>
      </w:r>
      <w:r w:rsidRPr="00E8362F">
        <w:rPr>
          <w:rFonts w:ascii="Times New Roman" w:hAnsi="Times New Roman"/>
          <w:szCs w:val="24"/>
          <w:u w:val="single"/>
        </w:rPr>
        <w:t>SZ</w:t>
      </w:r>
      <w:r w:rsidR="00502E2E" w:rsidRPr="00E8362F">
        <w:rPr>
          <w:rFonts w:ascii="Times New Roman" w:hAnsi="Times New Roman"/>
          <w:szCs w:val="24"/>
          <w:u w:val="single"/>
        </w:rPr>
        <w:t>,</w:t>
      </w:r>
      <w:r w:rsidRPr="00E8362F">
        <w:rPr>
          <w:rFonts w:ascii="Times New Roman" w:hAnsi="Times New Roman"/>
          <w:szCs w:val="24"/>
        </w:rPr>
        <w:t xml:space="preserve"> Walsh DE, Levy SN, </w:t>
      </w:r>
      <w:proofErr w:type="spellStart"/>
      <w:r w:rsidRPr="00E8362F">
        <w:rPr>
          <w:rFonts w:ascii="Times New Roman" w:hAnsi="Times New Roman"/>
          <w:szCs w:val="24"/>
        </w:rPr>
        <w:t>Maksagak</w:t>
      </w:r>
      <w:proofErr w:type="spellEnd"/>
      <w:r w:rsidRPr="00E8362F">
        <w:rPr>
          <w:rFonts w:ascii="Times New Roman" w:hAnsi="Times New Roman"/>
          <w:szCs w:val="24"/>
        </w:rPr>
        <w:t xml:space="preserve"> B, Milton MI, Ford JD, </w:t>
      </w:r>
      <w:r w:rsidRPr="00E8362F">
        <w:rPr>
          <w:rFonts w:ascii="Times New Roman" w:hAnsi="Times New Roman"/>
          <w:b/>
          <w:szCs w:val="24"/>
        </w:rPr>
        <w:t>Hawley NL</w:t>
      </w:r>
      <w:r w:rsidR="00502E2E" w:rsidRPr="00E8362F">
        <w:rPr>
          <w:rFonts w:ascii="Times New Roman" w:hAnsi="Times New Roman"/>
          <w:szCs w:val="24"/>
        </w:rPr>
        <w:t xml:space="preserve">, </w:t>
      </w:r>
      <w:r w:rsidRPr="00E8362F">
        <w:rPr>
          <w:rFonts w:ascii="Times New Roman" w:hAnsi="Times New Roman"/>
          <w:szCs w:val="24"/>
        </w:rPr>
        <w:t>Dubrow R. Determinants, effects, and coping strategies for low-yield periods of harvest: a qualitative study in two communities in Nunavut, Canada</w:t>
      </w:r>
      <w:r w:rsidR="00762E2B" w:rsidRPr="00E8362F">
        <w:rPr>
          <w:rFonts w:ascii="Times New Roman" w:hAnsi="Times New Roman"/>
          <w:szCs w:val="24"/>
        </w:rPr>
        <w:t>. Food Security</w:t>
      </w:r>
      <w:r w:rsidR="00502E2E" w:rsidRPr="00E8362F">
        <w:rPr>
          <w:rFonts w:ascii="Times New Roman" w:hAnsi="Times New Roman"/>
          <w:szCs w:val="24"/>
        </w:rPr>
        <w:t>. 2021;</w:t>
      </w:r>
      <w:r w:rsidR="00762E2B" w:rsidRPr="00E8362F">
        <w:rPr>
          <w:rFonts w:ascii="Times New Roman" w:hAnsi="Times New Roman"/>
          <w:szCs w:val="24"/>
        </w:rPr>
        <w:t xml:space="preserve"> 13: 157-179. </w:t>
      </w:r>
    </w:p>
    <w:p w14:paraId="28E491F5" w14:textId="77777777" w:rsidR="00AE2658" w:rsidRPr="00E8362F" w:rsidRDefault="00762E2B" w:rsidP="00762E2B">
      <w:pPr>
        <w:contextualSpacing/>
        <w:rPr>
          <w:rFonts w:ascii="Times New Roman" w:hAnsi="Times New Roman"/>
          <w:szCs w:val="24"/>
          <w:u w:val="single"/>
        </w:rPr>
      </w:pPr>
      <w:r w:rsidRPr="00E8362F">
        <w:rPr>
          <w:rFonts w:ascii="Times New Roman" w:hAnsi="Times New Roman"/>
          <w:szCs w:val="24"/>
          <w:u w:val="single"/>
        </w:rPr>
        <w:t xml:space="preserve"> </w:t>
      </w:r>
    </w:p>
    <w:p w14:paraId="63C03C58" w14:textId="74623576" w:rsidR="00AE2658" w:rsidRPr="00E8362F" w:rsidRDefault="00F6688A" w:rsidP="00B97855">
      <w:pPr>
        <w:numPr>
          <w:ilvl w:val="0"/>
          <w:numId w:val="5"/>
        </w:numPr>
        <w:contextualSpacing/>
        <w:rPr>
          <w:rFonts w:ascii="Times New Roman" w:hAnsi="Times New Roman"/>
          <w:szCs w:val="24"/>
        </w:rPr>
      </w:pPr>
      <w:r w:rsidRPr="00E8362F">
        <w:rPr>
          <w:rFonts w:ascii="Times New Roman" w:hAnsi="Times New Roman"/>
          <w:szCs w:val="24"/>
        </w:rPr>
        <w:t>Young S</w:t>
      </w:r>
      <w:r w:rsidR="00502E2E" w:rsidRPr="00E8362F">
        <w:rPr>
          <w:rFonts w:ascii="Times New Roman" w:hAnsi="Times New Roman"/>
          <w:szCs w:val="24"/>
        </w:rPr>
        <w:t>L</w:t>
      </w:r>
      <w:r w:rsidRPr="00E8362F">
        <w:rPr>
          <w:rFonts w:ascii="Times New Roman" w:hAnsi="Times New Roman"/>
          <w:szCs w:val="24"/>
        </w:rPr>
        <w:t xml:space="preserve">, Miller JD, </w:t>
      </w:r>
      <w:proofErr w:type="spellStart"/>
      <w:r w:rsidRPr="00E8362F">
        <w:rPr>
          <w:rFonts w:ascii="Times New Roman" w:hAnsi="Times New Roman"/>
          <w:szCs w:val="24"/>
        </w:rPr>
        <w:t>Frongillo</w:t>
      </w:r>
      <w:proofErr w:type="spellEnd"/>
      <w:r w:rsidRPr="00E8362F">
        <w:rPr>
          <w:rFonts w:ascii="Times New Roman" w:hAnsi="Times New Roman"/>
          <w:szCs w:val="24"/>
        </w:rPr>
        <w:t xml:space="preserve"> EA, Boateng GO, </w:t>
      </w:r>
      <w:proofErr w:type="spellStart"/>
      <w:r w:rsidRPr="00E8362F">
        <w:rPr>
          <w:rFonts w:ascii="Times New Roman" w:hAnsi="Times New Roman"/>
          <w:szCs w:val="24"/>
        </w:rPr>
        <w:t>Jamaluddine</w:t>
      </w:r>
      <w:proofErr w:type="spellEnd"/>
      <w:r w:rsidRPr="00E8362F">
        <w:rPr>
          <w:rFonts w:ascii="Times New Roman" w:hAnsi="Times New Roman"/>
          <w:szCs w:val="24"/>
        </w:rPr>
        <w:t xml:space="preserve"> Z, </w:t>
      </w:r>
      <w:proofErr w:type="spellStart"/>
      <w:r w:rsidRPr="00E8362F">
        <w:rPr>
          <w:rFonts w:ascii="Times New Roman" w:hAnsi="Times New Roman"/>
          <w:szCs w:val="24"/>
        </w:rPr>
        <w:t>Neilands</w:t>
      </w:r>
      <w:proofErr w:type="spellEnd"/>
      <w:r w:rsidRPr="00E8362F">
        <w:rPr>
          <w:rFonts w:ascii="Times New Roman" w:hAnsi="Times New Roman"/>
          <w:szCs w:val="24"/>
        </w:rPr>
        <w:t xml:space="preserve"> TB and </w:t>
      </w:r>
      <w:r w:rsidRPr="00E8362F">
        <w:rPr>
          <w:rFonts w:ascii="Times New Roman" w:hAnsi="Times New Roman"/>
          <w:b/>
          <w:szCs w:val="24"/>
        </w:rPr>
        <w:t>the HWISE Research Coordination Network</w:t>
      </w:r>
      <w:r w:rsidRPr="00E8362F">
        <w:rPr>
          <w:rFonts w:ascii="Times New Roman" w:hAnsi="Times New Roman"/>
          <w:szCs w:val="24"/>
        </w:rPr>
        <w:t>.</w:t>
      </w:r>
      <w:r w:rsidR="00762E2B" w:rsidRPr="00E8362F">
        <w:rPr>
          <w:rFonts w:ascii="Times New Roman" w:hAnsi="Times New Roman"/>
          <w:szCs w:val="24"/>
        </w:rPr>
        <w:t xml:space="preserve"> </w:t>
      </w:r>
      <w:r w:rsidRPr="00E8362F">
        <w:rPr>
          <w:rFonts w:ascii="Times New Roman" w:hAnsi="Times New Roman"/>
          <w:iCs/>
          <w:szCs w:val="24"/>
        </w:rPr>
        <w:t>Validity of a four-item household water insecurity experiences scale for assessing water issues related to health and wellbeing</w:t>
      </w:r>
      <w:r w:rsidR="00762E2B" w:rsidRPr="00E8362F">
        <w:rPr>
          <w:rFonts w:ascii="Times New Roman" w:hAnsi="Times New Roman"/>
          <w:iCs/>
          <w:szCs w:val="24"/>
        </w:rPr>
        <w:t>.</w:t>
      </w:r>
      <w:r w:rsidRPr="00E8362F">
        <w:rPr>
          <w:rFonts w:ascii="Times New Roman" w:hAnsi="Times New Roman"/>
          <w:iCs/>
          <w:szCs w:val="24"/>
        </w:rPr>
        <w:t xml:space="preserve"> American Journal of Tropical </w:t>
      </w:r>
      <w:r w:rsidR="00762E2B" w:rsidRPr="00E8362F">
        <w:rPr>
          <w:rFonts w:ascii="Times New Roman" w:hAnsi="Times New Roman"/>
          <w:iCs/>
          <w:szCs w:val="24"/>
        </w:rPr>
        <w:t>Medicine and Hygiene</w:t>
      </w:r>
      <w:r w:rsidR="00502E2E" w:rsidRPr="00E8362F">
        <w:rPr>
          <w:rFonts w:ascii="Times New Roman" w:hAnsi="Times New Roman"/>
          <w:iCs/>
          <w:szCs w:val="24"/>
        </w:rPr>
        <w:t>. 2021;</w:t>
      </w:r>
      <w:r w:rsidR="00762E2B" w:rsidRPr="00E8362F">
        <w:rPr>
          <w:rFonts w:ascii="Times New Roman" w:hAnsi="Times New Roman"/>
          <w:iCs/>
          <w:szCs w:val="24"/>
        </w:rPr>
        <w:t xml:space="preserve"> 104 (1): 391-394.</w:t>
      </w:r>
    </w:p>
    <w:p w14:paraId="60D7DBBA" w14:textId="77777777" w:rsidR="00AE2658" w:rsidRPr="00E8362F" w:rsidRDefault="00AE2658" w:rsidP="00AE2658">
      <w:pPr>
        <w:contextualSpacing/>
        <w:rPr>
          <w:rFonts w:ascii="Times New Roman" w:hAnsi="Times New Roman"/>
          <w:szCs w:val="24"/>
          <w:u w:val="single"/>
        </w:rPr>
      </w:pPr>
    </w:p>
    <w:p w14:paraId="54154DA7" w14:textId="56AFFDFC" w:rsidR="00270D0C" w:rsidRPr="00E8362F" w:rsidRDefault="00270D0C" w:rsidP="00F6688A">
      <w:pPr>
        <w:numPr>
          <w:ilvl w:val="0"/>
          <w:numId w:val="5"/>
        </w:numPr>
        <w:contextualSpacing/>
        <w:rPr>
          <w:rFonts w:ascii="Times New Roman" w:hAnsi="Times New Roman"/>
          <w:szCs w:val="24"/>
          <w:u w:val="single"/>
        </w:rPr>
      </w:pPr>
      <w:r w:rsidRPr="00E8362F">
        <w:rPr>
          <w:rFonts w:ascii="Times New Roman" w:hAnsi="Times New Roman"/>
          <w:szCs w:val="24"/>
          <w:u w:val="single"/>
        </w:rPr>
        <w:t>Kocher</w:t>
      </w:r>
      <w:r w:rsidR="00E16343" w:rsidRPr="00E8362F">
        <w:rPr>
          <w:rFonts w:ascii="Times New Roman" w:hAnsi="Times New Roman"/>
          <w:szCs w:val="24"/>
          <w:u w:val="single"/>
        </w:rPr>
        <w:t xml:space="preserve"> </w:t>
      </w:r>
      <w:r w:rsidRPr="00E8362F">
        <w:rPr>
          <w:rFonts w:ascii="Times New Roman" w:hAnsi="Times New Roman"/>
          <w:szCs w:val="24"/>
          <w:u w:val="single"/>
        </w:rPr>
        <w:t>E</w:t>
      </w:r>
      <w:r w:rsidRPr="00E8362F">
        <w:rPr>
          <w:rFonts w:ascii="Times New Roman" w:hAnsi="Times New Roman"/>
          <w:szCs w:val="24"/>
        </w:rPr>
        <w:t xml:space="preserve">, Desai MM, </w:t>
      </w:r>
      <w:r w:rsidRPr="00E8362F">
        <w:rPr>
          <w:rFonts w:ascii="Times New Roman" w:hAnsi="Times New Roman"/>
          <w:szCs w:val="24"/>
          <w:u w:val="single"/>
        </w:rPr>
        <w:t>Rivara AC,</w:t>
      </w:r>
      <w:r w:rsidRPr="00E8362F">
        <w:rPr>
          <w:rFonts w:ascii="Times New Roman" w:hAnsi="Times New Roman"/>
          <w:szCs w:val="24"/>
        </w:rPr>
        <w:t xml:space="preserve"> Naseri T</w:t>
      </w:r>
      <w:r w:rsidR="00E16343" w:rsidRPr="00E8362F">
        <w:rPr>
          <w:rFonts w:ascii="Times New Roman" w:hAnsi="Times New Roman"/>
          <w:szCs w:val="24"/>
        </w:rPr>
        <w:t>,</w:t>
      </w:r>
      <w:r w:rsidRPr="00E8362F">
        <w:rPr>
          <w:rFonts w:ascii="Times New Roman" w:hAnsi="Times New Roman"/>
          <w:szCs w:val="24"/>
        </w:rPr>
        <w:t xml:space="preserve"> </w:t>
      </w:r>
      <w:r w:rsidRPr="00E8362F">
        <w:rPr>
          <w:rFonts w:ascii="Times New Roman" w:hAnsi="Times New Roman"/>
          <w:b/>
          <w:szCs w:val="24"/>
        </w:rPr>
        <w:t>Hawley NL</w:t>
      </w:r>
      <w:r w:rsidR="00E16343" w:rsidRPr="00E8362F">
        <w:rPr>
          <w:rFonts w:ascii="Times New Roman" w:hAnsi="Times New Roman"/>
          <w:szCs w:val="24"/>
        </w:rPr>
        <w:t>.</w:t>
      </w:r>
      <w:r w:rsidR="00762E2B" w:rsidRPr="00E8362F">
        <w:rPr>
          <w:rFonts w:ascii="Times New Roman" w:hAnsi="Times New Roman"/>
          <w:szCs w:val="24"/>
        </w:rPr>
        <w:t xml:space="preserve"> </w:t>
      </w:r>
      <w:r w:rsidRPr="00E8362F">
        <w:rPr>
          <w:rFonts w:ascii="Times New Roman" w:hAnsi="Times New Roman"/>
          <w:szCs w:val="24"/>
        </w:rPr>
        <w:t>Evaluating the feasibility and effectiveness of self-monitoring of health among Samoan women: a randomized trial</w:t>
      </w:r>
      <w:r w:rsidR="00762E2B" w:rsidRPr="00E8362F">
        <w:rPr>
          <w:rFonts w:ascii="Times New Roman" w:hAnsi="Times New Roman"/>
          <w:szCs w:val="24"/>
        </w:rPr>
        <w:t>. Pacific Health Dialog</w:t>
      </w:r>
      <w:r w:rsidR="00E16343" w:rsidRPr="00E8362F">
        <w:rPr>
          <w:rFonts w:ascii="Times New Roman" w:hAnsi="Times New Roman"/>
          <w:szCs w:val="24"/>
        </w:rPr>
        <w:t>. 2020;</w:t>
      </w:r>
      <w:r w:rsidR="00762E2B" w:rsidRPr="00E8362F">
        <w:rPr>
          <w:rFonts w:ascii="Times New Roman" w:hAnsi="Times New Roman"/>
          <w:szCs w:val="24"/>
        </w:rPr>
        <w:t xml:space="preserve"> 21 (6): 5-28. </w:t>
      </w:r>
    </w:p>
    <w:p w14:paraId="5050ECC3" w14:textId="77777777" w:rsidR="00F6688A" w:rsidRPr="00E8362F" w:rsidRDefault="00F6688A" w:rsidP="00270D0C">
      <w:pPr>
        <w:contextualSpacing/>
        <w:rPr>
          <w:rFonts w:ascii="Times New Roman" w:hAnsi="Times New Roman"/>
          <w:szCs w:val="24"/>
          <w:u w:val="single"/>
        </w:rPr>
      </w:pPr>
    </w:p>
    <w:p w14:paraId="4B97E0A9" w14:textId="1F935C1C" w:rsidR="00812BF6" w:rsidRPr="00E8362F" w:rsidRDefault="002105BF" w:rsidP="00812BF6">
      <w:pPr>
        <w:numPr>
          <w:ilvl w:val="0"/>
          <w:numId w:val="5"/>
        </w:numPr>
        <w:contextualSpacing/>
        <w:rPr>
          <w:rFonts w:ascii="Times New Roman" w:hAnsi="Times New Roman"/>
          <w:szCs w:val="24"/>
          <w:u w:val="single"/>
        </w:rPr>
      </w:pPr>
      <w:r w:rsidRPr="00E8362F">
        <w:rPr>
          <w:rFonts w:ascii="Times New Roman" w:hAnsi="Times New Roman"/>
          <w:szCs w:val="24"/>
        </w:rPr>
        <w:t>Sun</w:t>
      </w:r>
      <w:r w:rsidR="00E16343" w:rsidRPr="00E8362F">
        <w:rPr>
          <w:rFonts w:ascii="Times New Roman" w:hAnsi="Times New Roman"/>
          <w:szCs w:val="24"/>
        </w:rPr>
        <w:t xml:space="preserve"> </w:t>
      </w:r>
      <w:r w:rsidRPr="00E8362F">
        <w:rPr>
          <w:rFonts w:ascii="Times New Roman" w:hAnsi="Times New Roman"/>
          <w:szCs w:val="24"/>
        </w:rPr>
        <w:t>H, Lin M, Russell EM, Minster RL, Fung Cha</w:t>
      </w:r>
      <w:r w:rsidR="00E16343" w:rsidRPr="00E8362F">
        <w:rPr>
          <w:rFonts w:ascii="Times New Roman" w:hAnsi="Times New Roman"/>
          <w:szCs w:val="24"/>
        </w:rPr>
        <w:t>n</w:t>
      </w:r>
      <w:r w:rsidRPr="00E8362F">
        <w:rPr>
          <w:rFonts w:ascii="Times New Roman" w:hAnsi="Times New Roman"/>
          <w:szCs w:val="24"/>
        </w:rPr>
        <w:t xml:space="preserve"> T, </w:t>
      </w:r>
      <w:proofErr w:type="spellStart"/>
      <w:r w:rsidRPr="00E8362F">
        <w:rPr>
          <w:rFonts w:ascii="Times New Roman" w:hAnsi="Times New Roman"/>
          <w:szCs w:val="24"/>
        </w:rPr>
        <w:t>Dinh</w:t>
      </w:r>
      <w:proofErr w:type="spellEnd"/>
      <w:r w:rsidRPr="00E8362F">
        <w:rPr>
          <w:rFonts w:ascii="Times New Roman" w:hAnsi="Times New Roman"/>
          <w:szCs w:val="24"/>
        </w:rPr>
        <w:t xml:space="preserve"> BL, Naseri T, </w:t>
      </w:r>
      <w:proofErr w:type="spellStart"/>
      <w:r w:rsidRPr="00E8362F">
        <w:rPr>
          <w:rFonts w:ascii="Times New Roman" w:hAnsi="Times New Roman"/>
          <w:szCs w:val="24"/>
        </w:rPr>
        <w:t>Reupena</w:t>
      </w:r>
      <w:proofErr w:type="spellEnd"/>
      <w:r w:rsidR="00E16343" w:rsidRPr="00E8362F">
        <w:rPr>
          <w:rFonts w:ascii="Times New Roman" w:hAnsi="Times New Roman"/>
          <w:szCs w:val="24"/>
        </w:rPr>
        <w:t xml:space="preserve"> </w:t>
      </w:r>
      <w:r w:rsidRPr="00E8362F">
        <w:rPr>
          <w:rFonts w:ascii="Times New Roman" w:hAnsi="Times New Roman"/>
          <w:szCs w:val="24"/>
        </w:rPr>
        <w:t xml:space="preserve">MS, Lum-Jones A, </w:t>
      </w:r>
      <w:r w:rsidRPr="00E8362F">
        <w:rPr>
          <w:rFonts w:ascii="Times New Roman" w:hAnsi="Times New Roman"/>
          <w:b/>
          <w:szCs w:val="24"/>
        </w:rPr>
        <w:t>the Samoan Obesity Lifestyle and Genetic Adaptations (OLaGA) Study Group</w:t>
      </w:r>
      <w:r w:rsidRPr="00E8362F">
        <w:rPr>
          <w:rFonts w:ascii="Times New Roman" w:hAnsi="Times New Roman"/>
          <w:szCs w:val="24"/>
        </w:rPr>
        <w:t xml:space="preserve">, Cheng I, Wilkens LR, Le Marchand L, </w:t>
      </w:r>
      <w:proofErr w:type="spellStart"/>
      <w:r w:rsidRPr="00E8362F">
        <w:rPr>
          <w:rFonts w:ascii="Times New Roman" w:hAnsi="Times New Roman"/>
          <w:szCs w:val="24"/>
        </w:rPr>
        <w:t>Haiman</w:t>
      </w:r>
      <w:proofErr w:type="spellEnd"/>
      <w:r w:rsidRPr="00E8362F">
        <w:rPr>
          <w:rFonts w:ascii="Times New Roman" w:hAnsi="Times New Roman"/>
          <w:szCs w:val="24"/>
        </w:rPr>
        <w:t xml:space="preserve"> CA, Chiang</w:t>
      </w:r>
      <w:r w:rsidR="00E16343" w:rsidRPr="00E8362F">
        <w:rPr>
          <w:rFonts w:ascii="Times New Roman" w:hAnsi="Times New Roman"/>
          <w:szCs w:val="24"/>
        </w:rPr>
        <w:t xml:space="preserve"> </w:t>
      </w:r>
      <w:r w:rsidRPr="00E8362F">
        <w:rPr>
          <w:rFonts w:ascii="Times New Roman" w:hAnsi="Times New Roman"/>
          <w:szCs w:val="24"/>
        </w:rPr>
        <w:t xml:space="preserve">CWK. The impact of global and local Polynesian ancestry on complex traits in Native Hawaiians. </w:t>
      </w:r>
      <w:proofErr w:type="spellStart"/>
      <w:r w:rsidRPr="00E8362F">
        <w:rPr>
          <w:rFonts w:ascii="Times New Roman" w:hAnsi="Times New Roman"/>
          <w:szCs w:val="24"/>
        </w:rPr>
        <w:t>PLoS</w:t>
      </w:r>
      <w:proofErr w:type="spellEnd"/>
      <w:r w:rsidRPr="00E8362F">
        <w:rPr>
          <w:rFonts w:ascii="Times New Roman" w:hAnsi="Times New Roman"/>
          <w:szCs w:val="24"/>
        </w:rPr>
        <w:t xml:space="preserve"> Genetics</w:t>
      </w:r>
      <w:r w:rsidR="00E16343" w:rsidRPr="00E8362F">
        <w:rPr>
          <w:rFonts w:ascii="Times New Roman" w:hAnsi="Times New Roman"/>
          <w:szCs w:val="24"/>
        </w:rPr>
        <w:t>. 2021;</w:t>
      </w:r>
      <w:r w:rsidRPr="00E8362F">
        <w:rPr>
          <w:rFonts w:ascii="Times New Roman" w:hAnsi="Times New Roman"/>
          <w:szCs w:val="24"/>
        </w:rPr>
        <w:t xml:space="preserve"> 17 (2): e1009273. </w:t>
      </w:r>
    </w:p>
    <w:p w14:paraId="1DBAE586" w14:textId="042F060A" w:rsidR="00C61125" w:rsidRPr="00E8362F" w:rsidRDefault="00C61125" w:rsidP="00C61125">
      <w:pPr>
        <w:ind w:left="720"/>
        <w:contextualSpacing/>
        <w:rPr>
          <w:rFonts w:ascii="Times New Roman" w:hAnsi="Times New Roman"/>
          <w:szCs w:val="24"/>
          <w:u w:val="single"/>
        </w:rPr>
      </w:pPr>
    </w:p>
    <w:p w14:paraId="63411894" w14:textId="4D364D59" w:rsidR="00C61125" w:rsidRPr="00E8362F" w:rsidRDefault="00C61125" w:rsidP="00C61125">
      <w:pPr>
        <w:pStyle w:val="DarkList-Accent51"/>
        <w:numPr>
          <w:ilvl w:val="0"/>
          <w:numId w:val="5"/>
        </w:numPr>
        <w:spacing w:after="0" w:line="240" w:lineRule="auto"/>
        <w:rPr>
          <w:rFonts w:ascii="Times New Roman" w:hAnsi="Times New Roman"/>
          <w:sz w:val="24"/>
          <w:szCs w:val="24"/>
        </w:rPr>
      </w:pPr>
      <w:r w:rsidRPr="00E8362F">
        <w:rPr>
          <w:rFonts w:ascii="Times New Roman" w:hAnsi="Times New Roman"/>
          <w:sz w:val="24"/>
          <w:szCs w:val="24"/>
        </w:rPr>
        <w:t xml:space="preserve">Simon M, </w:t>
      </w:r>
      <w:proofErr w:type="spellStart"/>
      <w:r w:rsidRPr="00E8362F">
        <w:rPr>
          <w:rFonts w:ascii="Times New Roman" w:hAnsi="Times New Roman"/>
          <w:sz w:val="24"/>
          <w:szCs w:val="24"/>
        </w:rPr>
        <w:t>Eftekharian</w:t>
      </w:r>
      <w:proofErr w:type="spellEnd"/>
      <w:r w:rsidRPr="00E8362F">
        <w:rPr>
          <w:rFonts w:ascii="Times New Roman" w:hAnsi="Times New Roman"/>
          <w:sz w:val="24"/>
          <w:szCs w:val="24"/>
        </w:rPr>
        <w:t xml:space="preserve"> S, </w:t>
      </w:r>
      <w:proofErr w:type="spellStart"/>
      <w:r w:rsidRPr="00E8362F">
        <w:rPr>
          <w:rFonts w:ascii="Times New Roman" w:hAnsi="Times New Roman"/>
          <w:sz w:val="24"/>
          <w:szCs w:val="24"/>
        </w:rPr>
        <w:t>Ferdinandusse</w:t>
      </w:r>
      <w:proofErr w:type="spellEnd"/>
      <w:r w:rsidRPr="00E8362F">
        <w:rPr>
          <w:rFonts w:ascii="Times New Roman" w:hAnsi="Times New Roman"/>
          <w:sz w:val="24"/>
          <w:szCs w:val="24"/>
        </w:rPr>
        <w:t xml:space="preserve"> S, Tang S, Naseri T, </w:t>
      </w:r>
      <w:proofErr w:type="spellStart"/>
      <w:r w:rsidRPr="00E8362F">
        <w:rPr>
          <w:rFonts w:ascii="Times New Roman" w:hAnsi="Times New Roman"/>
          <w:sz w:val="24"/>
          <w:szCs w:val="24"/>
        </w:rPr>
        <w:t>Reupena</w:t>
      </w:r>
      <w:proofErr w:type="spellEnd"/>
      <w:r w:rsidRPr="00E8362F">
        <w:rPr>
          <w:rFonts w:ascii="Times New Roman" w:hAnsi="Times New Roman"/>
          <w:sz w:val="24"/>
          <w:szCs w:val="24"/>
        </w:rPr>
        <w:t xml:space="preserve"> MS, Minster RL, Weeks DE, </w:t>
      </w:r>
      <w:r w:rsidRPr="00E8362F">
        <w:rPr>
          <w:rFonts w:ascii="Times New Roman" w:hAnsi="Times New Roman"/>
          <w:b/>
          <w:bCs/>
          <w:sz w:val="24"/>
          <w:szCs w:val="24"/>
        </w:rPr>
        <w:t>Samoan Obesity, Lifestyle, and Genetic Adaptations Study Group</w:t>
      </w:r>
      <w:r w:rsidRPr="00E8362F">
        <w:rPr>
          <w:rFonts w:ascii="Times New Roman" w:hAnsi="Times New Roman"/>
          <w:sz w:val="24"/>
          <w:szCs w:val="24"/>
        </w:rPr>
        <w:t xml:space="preserve">, Nguyen DD, Lee S, Ellsworth KA, </w:t>
      </w:r>
      <w:proofErr w:type="spellStart"/>
      <w:r w:rsidRPr="00E8362F">
        <w:rPr>
          <w:rFonts w:ascii="Times New Roman" w:hAnsi="Times New Roman"/>
          <w:sz w:val="24"/>
          <w:szCs w:val="24"/>
        </w:rPr>
        <w:t>Vaz</w:t>
      </w:r>
      <w:proofErr w:type="spellEnd"/>
      <w:r w:rsidRPr="00E8362F">
        <w:rPr>
          <w:rFonts w:ascii="Times New Roman" w:hAnsi="Times New Roman"/>
          <w:sz w:val="24"/>
          <w:szCs w:val="24"/>
        </w:rPr>
        <w:t xml:space="preserve"> FM, Dimmock D, Pitt J, </w:t>
      </w:r>
      <w:proofErr w:type="spellStart"/>
      <w:r w:rsidRPr="00E8362F">
        <w:rPr>
          <w:rFonts w:ascii="Times New Roman" w:hAnsi="Times New Roman"/>
          <w:sz w:val="24"/>
          <w:szCs w:val="24"/>
        </w:rPr>
        <w:t>Abdenur</w:t>
      </w:r>
      <w:proofErr w:type="spellEnd"/>
      <w:r w:rsidRPr="00E8362F">
        <w:rPr>
          <w:rFonts w:ascii="Times New Roman" w:hAnsi="Times New Roman"/>
          <w:sz w:val="24"/>
          <w:szCs w:val="24"/>
        </w:rPr>
        <w:t xml:space="preserve"> JE</w:t>
      </w:r>
      <w:r w:rsidR="00E16343" w:rsidRPr="00E8362F">
        <w:rPr>
          <w:rFonts w:ascii="Times New Roman" w:hAnsi="Times New Roman"/>
          <w:sz w:val="24"/>
          <w:szCs w:val="24"/>
        </w:rPr>
        <w:t>.</w:t>
      </w:r>
      <w:r w:rsidRPr="00E8362F">
        <w:rPr>
          <w:rFonts w:ascii="Times New Roman" w:hAnsi="Times New Roman"/>
          <w:sz w:val="24"/>
          <w:szCs w:val="24"/>
        </w:rPr>
        <w:t xml:space="preserve"> A common variant in the short-chain enoyl-CoA hydratase gene ECHS1 contributes to a Leigh-like syndrome in two unrelated families of Samoan descent. American Journal of Medical Genetics</w:t>
      </w:r>
      <w:r w:rsidR="00E16343" w:rsidRPr="00E8362F">
        <w:rPr>
          <w:rFonts w:ascii="Times New Roman" w:hAnsi="Times New Roman"/>
          <w:sz w:val="24"/>
          <w:szCs w:val="24"/>
        </w:rPr>
        <w:t xml:space="preserve">. </w:t>
      </w:r>
      <w:r w:rsidRPr="00E8362F">
        <w:rPr>
          <w:rFonts w:ascii="Times New Roman" w:hAnsi="Times New Roman"/>
          <w:sz w:val="24"/>
          <w:szCs w:val="24"/>
        </w:rPr>
        <w:t>2021</w:t>
      </w:r>
      <w:r w:rsidR="00E16343" w:rsidRPr="00E8362F">
        <w:rPr>
          <w:rFonts w:ascii="Times New Roman" w:hAnsi="Times New Roman"/>
          <w:sz w:val="24"/>
          <w:szCs w:val="24"/>
        </w:rPr>
        <w:t>;</w:t>
      </w:r>
      <w:r w:rsidRPr="00E8362F">
        <w:rPr>
          <w:rFonts w:ascii="Times New Roman" w:hAnsi="Times New Roman"/>
          <w:sz w:val="24"/>
          <w:szCs w:val="24"/>
        </w:rPr>
        <w:t xml:space="preserve"> 185 (1): 157-167.</w:t>
      </w:r>
    </w:p>
    <w:p w14:paraId="1C929BD9" w14:textId="77777777" w:rsidR="00812BF6" w:rsidRPr="00E8362F" w:rsidRDefault="00812BF6" w:rsidP="00812BF6">
      <w:pPr>
        <w:contextualSpacing/>
        <w:rPr>
          <w:rFonts w:ascii="Times New Roman" w:hAnsi="Times New Roman"/>
          <w:color w:val="980000"/>
          <w:sz w:val="22"/>
          <w:szCs w:val="22"/>
        </w:rPr>
      </w:pPr>
    </w:p>
    <w:p w14:paraId="3F718F40" w14:textId="24B0F424" w:rsidR="00812BF6" w:rsidRPr="00E8362F" w:rsidRDefault="00812BF6" w:rsidP="00812BF6">
      <w:pPr>
        <w:numPr>
          <w:ilvl w:val="0"/>
          <w:numId w:val="5"/>
        </w:numPr>
        <w:contextualSpacing/>
        <w:rPr>
          <w:rFonts w:ascii="Times New Roman" w:hAnsi="Times New Roman"/>
          <w:szCs w:val="24"/>
          <w:u w:val="single"/>
        </w:rPr>
      </w:pPr>
      <w:proofErr w:type="spellStart"/>
      <w:r w:rsidRPr="00E8362F">
        <w:rPr>
          <w:rFonts w:ascii="Times New Roman" w:hAnsi="Times New Roman"/>
          <w:szCs w:val="24"/>
        </w:rPr>
        <w:t>Stoler</w:t>
      </w:r>
      <w:proofErr w:type="spellEnd"/>
      <w:r w:rsidRPr="00E8362F">
        <w:rPr>
          <w:rFonts w:ascii="Times New Roman" w:hAnsi="Times New Roman"/>
          <w:szCs w:val="24"/>
        </w:rPr>
        <w:t xml:space="preserve"> J, Miller JD, Brewis A, Freeman MC, Harris LM, Jepson W, Pearson AL, </w:t>
      </w:r>
      <w:proofErr w:type="spellStart"/>
      <w:r w:rsidRPr="00E8362F">
        <w:rPr>
          <w:rFonts w:ascii="Times New Roman" w:hAnsi="Times New Roman"/>
          <w:szCs w:val="24"/>
        </w:rPr>
        <w:t>Rosinger</w:t>
      </w:r>
      <w:proofErr w:type="spellEnd"/>
      <w:r w:rsidRPr="00E8362F">
        <w:rPr>
          <w:rFonts w:ascii="Times New Roman" w:hAnsi="Times New Roman"/>
          <w:szCs w:val="24"/>
        </w:rPr>
        <w:t xml:space="preserve"> AY, Shah SH, Staddon C, Workman C, </w:t>
      </w:r>
      <w:proofErr w:type="spellStart"/>
      <w:r w:rsidRPr="00E8362F">
        <w:rPr>
          <w:rFonts w:ascii="Times New Roman" w:hAnsi="Times New Roman"/>
          <w:szCs w:val="24"/>
        </w:rPr>
        <w:t>Wutich</w:t>
      </w:r>
      <w:proofErr w:type="spellEnd"/>
      <w:r w:rsidRPr="00E8362F">
        <w:rPr>
          <w:rFonts w:ascii="Times New Roman" w:hAnsi="Times New Roman"/>
          <w:szCs w:val="24"/>
        </w:rPr>
        <w:t xml:space="preserve"> A, Young </w:t>
      </w:r>
      <w:proofErr w:type="gramStart"/>
      <w:r w:rsidRPr="00E8362F">
        <w:rPr>
          <w:rFonts w:ascii="Times New Roman" w:hAnsi="Times New Roman"/>
          <w:szCs w:val="24"/>
        </w:rPr>
        <w:t>SL</w:t>
      </w:r>
      <w:proofErr w:type="gramEnd"/>
      <w:r w:rsidRPr="00E8362F">
        <w:rPr>
          <w:rFonts w:ascii="Times New Roman" w:hAnsi="Times New Roman"/>
          <w:szCs w:val="24"/>
        </w:rPr>
        <w:t xml:space="preserve"> and </w:t>
      </w:r>
      <w:r w:rsidRPr="00E8362F">
        <w:rPr>
          <w:rFonts w:ascii="Times New Roman" w:hAnsi="Times New Roman"/>
          <w:b/>
          <w:szCs w:val="24"/>
        </w:rPr>
        <w:t>the Household Water Insecurity Research Coordination Network</w:t>
      </w:r>
      <w:r w:rsidRPr="00E8362F">
        <w:rPr>
          <w:rFonts w:ascii="Times New Roman" w:hAnsi="Times New Roman"/>
          <w:szCs w:val="24"/>
        </w:rPr>
        <w:t>. Household water insecurity will complicate the ongoing COVID-19 response: evidence from 29 sites in 23 low- and middle-income countries. International Journal of Hygiene an</w:t>
      </w:r>
      <w:r w:rsidR="00E45E95" w:rsidRPr="00E8362F">
        <w:rPr>
          <w:rFonts w:ascii="Times New Roman" w:hAnsi="Times New Roman"/>
          <w:szCs w:val="24"/>
        </w:rPr>
        <w:t>d Environmental Health</w:t>
      </w:r>
      <w:r w:rsidR="00E16343" w:rsidRPr="00E8362F">
        <w:rPr>
          <w:rFonts w:ascii="Times New Roman" w:hAnsi="Times New Roman"/>
          <w:szCs w:val="24"/>
        </w:rPr>
        <w:t>. 2021;</w:t>
      </w:r>
      <w:r w:rsidR="00E45E95" w:rsidRPr="00E8362F">
        <w:rPr>
          <w:rFonts w:ascii="Times New Roman" w:hAnsi="Times New Roman"/>
          <w:szCs w:val="24"/>
        </w:rPr>
        <w:t xml:space="preserve"> 234:113715.</w:t>
      </w:r>
    </w:p>
    <w:p w14:paraId="029165AB" w14:textId="77777777" w:rsidR="002105BF" w:rsidRPr="00E8362F" w:rsidRDefault="002105BF" w:rsidP="002105BF">
      <w:pPr>
        <w:contextualSpacing/>
        <w:rPr>
          <w:rFonts w:ascii="Times New Roman" w:hAnsi="Times New Roman"/>
          <w:szCs w:val="24"/>
          <w:u w:val="single"/>
        </w:rPr>
      </w:pPr>
    </w:p>
    <w:p w14:paraId="1EF5F550" w14:textId="7CE368A6" w:rsidR="002105BF" w:rsidRPr="00E8362F" w:rsidRDefault="002105BF" w:rsidP="00812BF6">
      <w:pPr>
        <w:numPr>
          <w:ilvl w:val="0"/>
          <w:numId w:val="5"/>
        </w:numPr>
        <w:contextualSpacing/>
        <w:rPr>
          <w:rFonts w:ascii="Times New Roman" w:hAnsi="Times New Roman"/>
          <w:szCs w:val="24"/>
          <w:u w:val="single"/>
        </w:rPr>
      </w:pPr>
      <w:proofErr w:type="spellStart"/>
      <w:r w:rsidRPr="00E8362F">
        <w:rPr>
          <w:rFonts w:ascii="Times New Roman" w:hAnsi="Times New Roman"/>
          <w:szCs w:val="24"/>
        </w:rPr>
        <w:t>Stilp</w:t>
      </w:r>
      <w:proofErr w:type="spellEnd"/>
      <w:r w:rsidRPr="00E8362F">
        <w:rPr>
          <w:rFonts w:ascii="Times New Roman" w:hAnsi="Times New Roman"/>
          <w:szCs w:val="24"/>
        </w:rPr>
        <w:t xml:space="preserve"> AM, Emery LS, Broome JG, </w:t>
      </w:r>
      <w:proofErr w:type="spellStart"/>
      <w:r w:rsidRPr="00E8362F">
        <w:rPr>
          <w:rFonts w:ascii="Times New Roman" w:hAnsi="Times New Roman"/>
          <w:szCs w:val="24"/>
        </w:rPr>
        <w:t>Buth</w:t>
      </w:r>
      <w:proofErr w:type="spellEnd"/>
      <w:r w:rsidRPr="00E8362F">
        <w:rPr>
          <w:rFonts w:ascii="Times New Roman" w:hAnsi="Times New Roman"/>
          <w:szCs w:val="24"/>
        </w:rPr>
        <w:t xml:space="preserve"> EJ, Khan AT, Laurie CA, Wang FF, Wong Q, Chen D, </w:t>
      </w:r>
      <w:proofErr w:type="spellStart"/>
      <w:r w:rsidRPr="00E8362F">
        <w:rPr>
          <w:rFonts w:ascii="Times New Roman" w:hAnsi="Times New Roman"/>
          <w:szCs w:val="24"/>
        </w:rPr>
        <w:t>D’Augustine</w:t>
      </w:r>
      <w:proofErr w:type="spellEnd"/>
      <w:r w:rsidRPr="00E8362F">
        <w:rPr>
          <w:rFonts w:ascii="Times New Roman" w:hAnsi="Times New Roman"/>
          <w:szCs w:val="24"/>
        </w:rPr>
        <w:t xml:space="preserve"> CM, Heard-Costa NL, </w:t>
      </w:r>
      <w:proofErr w:type="spellStart"/>
      <w:r w:rsidRPr="00E8362F">
        <w:rPr>
          <w:rFonts w:ascii="Times New Roman" w:hAnsi="Times New Roman"/>
          <w:szCs w:val="24"/>
        </w:rPr>
        <w:t>Hohensee</w:t>
      </w:r>
      <w:proofErr w:type="spellEnd"/>
      <w:r w:rsidRPr="00E8362F">
        <w:rPr>
          <w:rFonts w:ascii="Times New Roman" w:hAnsi="Times New Roman"/>
          <w:szCs w:val="24"/>
        </w:rPr>
        <w:t xml:space="preserve"> CR, Johnson</w:t>
      </w:r>
      <w:r w:rsidR="00E8362F" w:rsidRPr="00E8362F">
        <w:rPr>
          <w:rFonts w:ascii="Times New Roman" w:hAnsi="Times New Roman"/>
          <w:szCs w:val="24"/>
        </w:rPr>
        <w:t xml:space="preserve"> </w:t>
      </w:r>
      <w:r w:rsidRPr="00E8362F">
        <w:rPr>
          <w:rFonts w:ascii="Times New Roman" w:hAnsi="Times New Roman"/>
          <w:szCs w:val="24"/>
        </w:rPr>
        <w:t xml:space="preserve">WC, Juarez LD, Liu J, </w:t>
      </w:r>
      <w:proofErr w:type="spellStart"/>
      <w:r w:rsidRPr="00E8362F">
        <w:rPr>
          <w:rFonts w:ascii="Times New Roman" w:hAnsi="Times New Roman"/>
          <w:szCs w:val="24"/>
        </w:rPr>
        <w:t>Mutalik</w:t>
      </w:r>
      <w:proofErr w:type="spellEnd"/>
      <w:r w:rsidRPr="00E8362F">
        <w:rPr>
          <w:rFonts w:ascii="Times New Roman" w:hAnsi="Times New Roman"/>
          <w:szCs w:val="24"/>
        </w:rPr>
        <w:t xml:space="preserve"> KM, </w:t>
      </w:r>
      <w:proofErr w:type="spellStart"/>
      <w:r w:rsidRPr="00E8362F">
        <w:rPr>
          <w:rFonts w:ascii="Times New Roman" w:hAnsi="Times New Roman"/>
          <w:szCs w:val="24"/>
        </w:rPr>
        <w:t>Raffield</w:t>
      </w:r>
      <w:proofErr w:type="spellEnd"/>
      <w:r w:rsidRPr="00E8362F">
        <w:rPr>
          <w:rFonts w:ascii="Times New Roman" w:hAnsi="Times New Roman"/>
          <w:szCs w:val="24"/>
        </w:rPr>
        <w:t xml:space="preserve"> LM, Wiggin</w:t>
      </w:r>
      <w:r w:rsidR="00E8362F" w:rsidRPr="00E8362F">
        <w:rPr>
          <w:rFonts w:ascii="Times New Roman" w:hAnsi="Times New Roman"/>
          <w:szCs w:val="24"/>
        </w:rPr>
        <w:t>s</w:t>
      </w:r>
      <w:r w:rsidRPr="00E8362F">
        <w:rPr>
          <w:rFonts w:ascii="Times New Roman" w:hAnsi="Times New Roman"/>
          <w:szCs w:val="24"/>
        </w:rPr>
        <w:t xml:space="preserve"> KL, de Vries PS, Kelly TN, </w:t>
      </w:r>
      <w:proofErr w:type="spellStart"/>
      <w:r w:rsidRPr="00E8362F">
        <w:rPr>
          <w:rFonts w:ascii="Times New Roman" w:hAnsi="Times New Roman"/>
          <w:szCs w:val="24"/>
        </w:rPr>
        <w:t>Kooperberg</w:t>
      </w:r>
      <w:proofErr w:type="spellEnd"/>
      <w:r w:rsidRPr="00E8362F">
        <w:rPr>
          <w:rFonts w:ascii="Times New Roman" w:hAnsi="Times New Roman"/>
          <w:szCs w:val="24"/>
        </w:rPr>
        <w:t xml:space="preserve"> C, Natarajan P, </w:t>
      </w:r>
      <w:proofErr w:type="spellStart"/>
      <w:r w:rsidRPr="00E8362F">
        <w:rPr>
          <w:rFonts w:ascii="Times New Roman" w:hAnsi="Times New Roman"/>
          <w:szCs w:val="24"/>
        </w:rPr>
        <w:t>Peloso</w:t>
      </w:r>
      <w:proofErr w:type="spellEnd"/>
      <w:r w:rsidRPr="00E8362F">
        <w:rPr>
          <w:rFonts w:ascii="Times New Roman" w:hAnsi="Times New Roman"/>
          <w:szCs w:val="24"/>
        </w:rPr>
        <w:t xml:space="preserve"> GM, </w:t>
      </w:r>
      <w:proofErr w:type="spellStart"/>
      <w:r w:rsidRPr="00E8362F">
        <w:rPr>
          <w:rFonts w:ascii="Times New Roman" w:hAnsi="Times New Roman"/>
          <w:szCs w:val="24"/>
        </w:rPr>
        <w:t>Peyser</w:t>
      </w:r>
      <w:proofErr w:type="spellEnd"/>
      <w:r w:rsidRPr="00E8362F">
        <w:rPr>
          <w:rFonts w:ascii="Times New Roman" w:hAnsi="Times New Roman"/>
          <w:szCs w:val="24"/>
        </w:rPr>
        <w:t xml:space="preserve"> PA, Reiner AP, Arnett DK, </w:t>
      </w:r>
      <w:proofErr w:type="spellStart"/>
      <w:r w:rsidRPr="00E8362F">
        <w:rPr>
          <w:rFonts w:ascii="Times New Roman" w:hAnsi="Times New Roman"/>
          <w:szCs w:val="24"/>
        </w:rPr>
        <w:t>Aslibekyan</w:t>
      </w:r>
      <w:proofErr w:type="spellEnd"/>
      <w:r w:rsidRPr="00E8362F">
        <w:rPr>
          <w:rFonts w:ascii="Times New Roman" w:hAnsi="Times New Roman"/>
          <w:szCs w:val="24"/>
        </w:rPr>
        <w:t xml:space="preserve"> S, Barnes KC, </w:t>
      </w:r>
      <w:proofErr w:type="spellStart"/>
      <w:r w:rsidRPr="00E8362F">
        <w:rPr>
          <w:rFonts w:ascii="Times New Roman" w:hAnsi="Times New Roman"/>
          <w:szCs w:val="24"/>
        </w:rPr>
        <w:t>Bielak</w:t>
      </w:r>
      <w:proofErr w:type="spellEnd"/>
      <w:r w:rsidRPr="00E8362F">
        <w:rPr>
          <w:rFonts w:ascii="Times New Roman" w:hAnsi="Times New Roman"/>
          <w:szCs w:val="24"/>
        </w:rPr>
        <w:t xml:space="preserve"> LF, Bis JC, Cade BE, Chen M-H, Correa A, </w:t>
      </w:r>
      <w:proofErr w:type="spellStart"/>
      <w:r w:rsidRPr="00E8362F">
        <w:rPr>
          <w:rFonts w:ascii="Times New Roman" w:hAnsi="Times New Roman"/>
          <w:szCs w:val="24"/>
        </w:rPr>
        <w:t>Cupples</w:t>
      </w:r>
      <w:proofErr w:type="spellEnd"/>
      <w:r w:rsidRPr="00E8362F">
        <w:rPr>
          <w:rFonts w:ascii="Times New Roman" w:hAnsi="Times New Roman"/>
          <w:szCs w:val="24"/>
        </w:rPr>
        <w:t xml:space="preserve"> LA, de Andrade M</w:t>
      </w:r>
      <w:r w:rsidR="00E8362F" w:rsidRPr="00E8362F">
        <w:rPr>
          <w:rFonts w:ascii="Times New Roman" w:hAnsi="Times New Roman"/>
          <w:szCs w:val="24"/>
        </w:rPr>
        <w:t>,</w:t>
      </w:r>
      <w:r w:rsidRPr="00E8362F">
        <w:rPr>
          <w:rFonts w:ascii="Times New Roman" w:hAnsi="Times New Roman"/>
          <w:szCs w:val="24"/>
        </w:rPr>
        <w:t xml:space="preserve"> </w:t>
      </w:r>
      <w:proofErr w:type="spellStart"/>
      <w:r w:rsidRPr="00E8362F">
        <w:rPr>
          <w:rFonts w:ascii="Times New Roman" w:hAnsi="Times New Roman"/>
          <w:szCs w:val="24"/>
        </w:rPr>
        <w:t>Ellinor</w:t>
      </w:r>
      <w:proofErr w:type="spellEnd"/>
      <w:r w:rsidRPr="00E8362F">
        <w:rPr>
          <w:rFonts w:ascii="Times New Roman" w:hAnsi="Times New Roman"/>
          <w:szCs w:val="24"/>
        </w:rPr>
        <w:t xml:space="preserve"> PT, </w:t>
      </w:r>
      <w:proofErr w:type="spellStart"/>
      <w:r w:rsidRPr="00E8362F">
        <w:rPr>
          <w:rFonts w:ascii="Times New Roman" w:hAnsi="Times New Roman"/>
          <w:szCs w:val="24"/>
        </w:rPr>
        <w:t>Fornage</w:t>
      </w:r>
      <w:proofErr w:type="spellEnd"/>
      <w:r w:rsidRPr="00E8362F">
        <w:rPr>
          <w:rFonts w:ascii="Times New Roman" w:hAnsi="Times New Roman"/>
          <w:szCs w:val="24"/>
        </w:rPr>
        <w:t xml:space="preserve"> M, </w:t>
      </w:r>
      <w:proofErr w:type="spellStart"/>
      <w:r w:rsidRPr="00E8362F">
        <w:rPr>
          <w:rFonts w:ascii="Times New Roman" w:hAnsi="Times New Roman"/>
          <w:szCs w:val="24"/>
        </w:rPr>
        <w:t>Francheschini</w:t>
      </w:r>
      <w:proofErr w:type="spellEnd"/>
      <w:r w:rsidRPr="00E8362F">
        <w:rPr>
          <w:rFonts w:ascii="Times New Roman" w:hAnsi="Times New Roman"/>
          <w:szCs w:val="24"/>
        </w:rPr>
        <w:t xml:space="preserve"> N, Gan W, Ganesh </w:t>
      </w:r>
      <w:r w:rsidR="00E8362F" w:rsidRPr="00E8362F">
        <w:rPr>
          <w:rFonts w:ascii="Times New Roman" w:hAnsi="Times New Roman"/>
          <w:szCs w:val="24"/>
        </w:rPr>
        <w:t>S</w:t>
      </w:r>
      <w:r w:rsidRPr="00E8362F">
        <w:rPr>
          <w:rFonts w:ascii="Times New Roman" w:hAnsi="Times New Roman"/>
          <w:szCs w:val="24"/>
        </w:rPr>
        <w:t xml:space="preserve">K, </w:t>
      </w:r>
      <w:proofErr w:type="spellStart"/>
      <w:r w:rsidRPr="00E8362F">
        <w:rPr>
          <w:rFonts w:ascii="Times New Roman" w:hAnsi="Times New Roman"/>
          <w:szCs w:val="24"/>
        </w:rPr>
        <w:t>Graffelman</w:t>
      </w:r>
      <w:proofErr w:type="spellEnd"/>
      <w:r w:rsidR="00E8362F" w:rsidRPr="00E8362F">
        <w:rPr>
          <w:rFonts w:ascii="Times New Roman" w:hAnsi="Times New Roman"/>
          <w:szCs w:val="24"/>
        </w:rPr>
        <w:t xml:space="preserve"> J</w:t>
      </w:r>
      <w:r w:rsidRPr="00E8362F">
        <w:rPr>
          <w:rFonts w:ascii="Times New Roman" w:hAnsi="Times New Roman"/>
          <w:szCs w:val="24"/>
        </w:rPr>
        <w:t xml:space="preserve">, Grove ML, Guo X, </w:t>
      </w:r>
      <w:r w:rsidRPr="00E8362F">
        <w:rPr>
          <w:rFonts w:ascii="Times New Roman" w:hAnsi="Times New Roman"/>
          <w:b/>
          <w:szCs w:val="24"/>
        </w:rPr>
        <w:t>Hawley NL</w:t>
      </w:r>
      <w:r w:rsidRPr="00E8362F">
        <w:rPr>
          <w:rFonts w:ascii="Times New Roman" w:hAnsi="Times New Roman"/>
          <w:szCs w:val="24"/>
        </w:rPr>
        <w:t xml:space="preserve">, Hsu W-L, Jackson RD, Jaquish CE, Johnson AD, </w:t>
      </w:r>
      <w:proofErr w:type="spellStart"/>
      <w:r w:rsidRPr="00E8362F">
        <w:rPr>
          <w:rFonts w:ascii="Times New Roman" w:hAnsi="Times New Roman"/>
          <w:szCs w:val="24"/>
        </w:rPr>
        <w:t>Kardia</w:t>
      </w:r>
      <w:proofErr w:type="spellEnd"/>
      <w:r w:rsidRPr="00E8362F">
        <w:rPr>
          <w:rFonts w:ascii="Times New Roman" w:hAnsi="Times New Roman"/>
          <w:szCs w:val="24"/>
        </w:rPr>
        <w:t xml:space="preserve"> </w:t>
      </w:r>
      <w:r w:rsidR="00212FD7" w:rsidRPr="00E8362F">
        <w:rPr>
          <w:rFonts w:ascii="Times New Roman" w:hAnsi="Times New Roman"/>
          <w:szCs w:val="24"/>
        </w:rPr>
        <w:t xml:space="preserve">SLR, Kelly S, Lee </w:t>
      </w:r>
      <w:r w:rsidR="00E8362F" w:rsidRPr="00E8362F">
        <w:rPr>
          <w:rFonts w:ascii="Times New Roman" w:hAnsi="Times New Roman"/>
          <w:szCs w:val="24"/>
        </w:rPr>
        <w:t>J</w:t>
      </w:r>
      <w:r w:rsidR="00212FD7" w:rsidRPr="00E8362F">
        <w:rPr>
          <w:rFonts w:ascii="Times New Roman" w:hAnsi="Times New Roman"/>
          <w:szCs w:val="24"/>
        </w:rPr>
        <w:t xml:space="preserve">, Mathias RA, McGarvey ST, Mitchell BD, </w:t>
      </w:r>
      <w:proofErr w:type="spellStart"/>
      <w:r w:rsidR="00212FD7" w:rsidRPr="00E8362F">
        <w:rPr>
          <w:rFonts w:ascii="Times New Roman" w:hAnsi="Times New Roman"/>
          <w:szCs w:val="24"/>
        </w:rPr>
        <w:t>Montasser</w:t>
      </w:r>
      <w:proofErr w:type="spellEnd"/>
      <w:r w:rsidR="00212FD7" w:rsidRPr="00E8362F">
        <w:rPr>
          <w:rFonts w:ascii="Times New Roman" w:hAnsi="Times New Roman"/>
          <w:szCs w:val="24"/>
        </w:rPr>
        <w:t xml:space="preserve"> ME, Morrison AC, North KE, </w:t>
      </w:r>
      <w:proofErr w:type="spellStart"/>
      <w:r w:rsidR="00212FD7" w:rsidRPr="00E8362F">
        <w:rPr>
          <w:rFonts w:ascii="Times New Roman" w:hAnsi="Times New Roman"/>
          <w:szCs w:val="24"/>
        </w:rPr>
        <w:t>Nourai</w:t>
      </w:r>
      <w:r w:rsidR="00E8362F" w:rsidRPr="00E8362F">
        <w:rPr>
          <w:rFonts w:ascii="Times New Roman" w:hAnsi="Times New Roman"/>
          <w:szCs w:val="24"/>
        </w:rPr>
        <w:t>e</w:t>
      </w:r>
      <w:proofErr w:type="spellEnd"/>
      <w:r w:rsidR="00212FD7" w:rsidRPr="00E8362F">
        <w:rPr>
          <w:rFonts w:ascii="Times New Roman" w:hAnsi="Times New Roman"/>
          <w:szCs w:val="24"/>
        </w:rPr>
        <w:t xml:space="preserve"> SM, </w:t>
      </w:r>
      <w:proofErr w:type="spellStart"/>
      <w:r w:rsidR="00212FD7" w:rsidRPr="00E8362F">
        <w:rPr>
          <w:rFonts w:ascii="Times New Roman" w:hAnsi="Times New Roman"/>
          <w:szCs w:val="24"/>
        </w:rPr>
        <w:t>Oelsner</w:t>
      </w:r>
      <w:proofErr w:type="spellEnd"/>
      <w:r w:rsidR="00212FD7" w:rsidRPr="00E8362F">
        <w:rPr>
          <w:rFonts w:ascii="Times New Roman" w:hAnsi="Times New Roman"/>
          <w:szCs w:val="24"/>
        </w:rPr>
        <w:t xml:space="preserve"> EC, </w:t>
      </w:r>
      <w:proofErr w:type="spellStart"/>
      <w:r w:rsidR="00212FD7" w:rsidRPr="00E8362F">
        <w:rPr>
          <w:rFonts w:ascii="Times New Roman" w:hAnsi="Times New Roman"/>
          <w:szCs w:val="24"/>
        </w:rPr>
        <w:t>Pankratz</w:t>
      </w:r>
      <w:proofErr w:type="spellEnd"/>
      <w:r w:rsidR="00212FD7" w:rsidRPr="00E8362F">
        <w:rPr>
          <w:rFonts w:ascii="Times New Roman" w:hAnsi="Times New Roman"/>
          <w:szCs w:val="24"/>
        </w:rPr>
        <w:t xml:space="preserve"> N, Rich SS, Rotter JI, Smith JA, Taylor KD, </w:t>
      </w:r>
      <w:proofErr w:type="spellStart"/>
      <w:r w:rsidR="00212FD7" w:rsidRPr="00E8362F">
        <w:rPr>
          <w:rFonts w:ascii="Times New Roman" w:hAnsi="Times New Roman"/>
          <w:szCs w:val="24"/>
        </w:rPr>
        <w:t>Vasan</w:t>
      </w:r>
      <w:proofErr w:type="spellEnd"/>
      <w:r w:rsidR="00212FD7" w:rsidRPr="00E8362F">
        <w:rPr>
          <w:rFonts w:ascii="Times New Roman" w:hAnsi="Times New Roman"/>
          <w:szCs w:val="24"/>
        </w:rPr>
        <w:t xml:space="preserve"> RS, Weeks DE, Weiss ST, Wilson C</w:t>
      </w:r>
      <w:r w:rsidR="00E8362F" w:rsidRPr="00E8362F">
        <w:rPr>
          <w:rFonts w:ascii="Times New Roman" w:hAnsi="Times New Roman"/>
          <w:szCs w:val="24"/>
        </w:rPr>
        <w:t>G,</w:t>
      </w:r>
      <w:r w:rsidR="00212FD7" w:rsidRPr="00E8362F">
        <w:rPr>
          <w:rFonts w:ascii="Times New Roman" w:hAnsi="Times New Roman"/>
          <w:szCs w:val="24"/>
        </w:rPr>
        <w:t xml:space="preserve"> </w:t>
      </w:r>
      <w:proofErr w:type="spellStart"/>
      <w:r w:rsidR="00212FD7" w:rsidRPr="00E8362F">
        <w:rPr>
          <w:rFonts w:ascii="Times New Roman" w:hAnsi="Times New Roman"/>
          <w:szCs w:val="24"/>
        </w:rPr>
        <w:t>Yanek</w:t>
      </w:r>
      <w:proofErr w:type="spellEnd"/>
      <w:r w:rsidR="00212FD7" w:rsidRPr="00E8362F">
        <w:rPr>
          <w:rFonts w:ascii="Times New Roman" w:hAnsi="Times New Roman"/>
          <w:szCs w:val="24"/>
        </w:rPr>
        <w:t xml:space="preserve"> LR, </w:t>
      </w:r>
      <w:proofErr w:type="spellStart"/>
      <w:r w:rsidR="00212FD7" w:rsidRPr="00E8362F">
        <w:rPr>
          <w:rFonts w:ascii="Times New Roman" w:hAnsi="Times New Roman"/>
          <w:szCs w:val="24"/>
        </w:rPr>
        <w:t>Psaty</w:t>
      </w:r>
      <w:proofErr w:type="spellEnd"/>
      <w:r w:rsidR="00212FD7" w:rsidRPr="00E8362F">
        <w:rPr>
          <w:rFonts w:ascii="Times New Roman" w:hAnsi="Times New Roman"/>
          <w:szCs w:val="24"/>
        </w:rPr>
        <w:t xml:space="preserve"> BM, </w:t>
      </w:r>
      <w:proofErr w:type="spellStart"/>
      <w:r w:rsidR="00212FD7" w:rsidRPr="00E8362F">
        <w:rPr>
          <w:rFonts w:ascii="Times New Roman" w:hAnsi="Times New Roman"/>
          <w:szCs w:val="24"/>
        </w:rPr>
        <w:t>Heckbert</w:t>
      </w:r>
      <w:proofErr w:type="spellEnd"/>
      <w:r w:rsidR="00212FD7" w:rsidRPr="00E8362F">
        <w:rPr>
          <w:rFonts w:ascii="Times New Roman" w:hAnsi="Times New Roman"/>
          <w:szCs w:val="24"/>
        </w:rPr>
        <w:t xml:space="preserve"> SR</w:t>
      </w:r>
      <w:r w:rsidR="00E8362F" w:rsidRPr="00E8362F">
        <w:rPr>
          <w:rFonts w:ascii="Times New Roman" w:hAnsi="Times New Roman"/>
          <w:szCs w:val="24"/>
        </w:rPr>
        <w:t xml:space="preserve">, </w:t>
      </w:r>
      <w:r w:rsidR="00212FD7" w:rsidRPr="00E8362F">
        <w:rPr>
          <w:rFonts w:ascii="Times New Roman" w:hAnsi="Times New Roman"/>
          <w:szCs w:val="24"/>
        </w:rPr>
        <w:t>Laurie CC</w:t>
      </w:r>
      <w:r w:rsidR="00E8362F" w:rsidRPr="00E8362F">
        <w:rPr>
          <w:rFonts w:ascii="Times New Roman" w:hAnsi="Times New Roman"/>
          <w:szCs w:val="24"/>
        </w:rPr>
        <w:t>.</w:t>
      </w:r>
      <w:r w:rsidR="00E45E95" w:rsidRPr="00E8362F">
        <w:rPr>
          <w:rFonts w:ascii="Times New Roman" w:hAnsi="Times New Roman"/>
          <w:szCs w:val="24"/>
        </w:rPr>
        <w:t xml:space="preserve"> </w:t>
      </w:r>
      <w:r w:rsidR="00212FD7" w:rsidRPr="00E8362F">
        <w:rPr>
          <w:rFonts w:ascii="Times New Roman" w:hAnsi="Times New Roman"/>
          <w:i/>
          <w:szCs w:val="24"/>
        </w:rPr>
        <w:t>A system for phenotype harmonization in the NHLBI Trans-Omics for Precision Medicine</w:t>
      </w:r>
      <w:r w:rsidR="00212FD7" w:rsidRPr="00E8362F">
        <w:rPr>
          <w:rFonts w:ascii="Times New Roman" w:hAnsi="Times New Roman"/>
          <w:szCs w:val="24"/>
        </w:rPr>
        <w:t xml:space="preserve"> (</w:t>
      </w:r>
      <w:proofErr w:type="spellStart"/>
      <w:r w:rsidR="00212FD7" w:rsidRPr="00E8362F">
        <w:rPr>
          <w:rFonts w:ascii="Times New Roman" w:hAnsi="Times New Roman"/>
          <w:szCs w:val="24"/>
        </w:rPr>
        <w:t>TOPMed</w:t>
      </w:r>
      <w:proofErr w:type="spellEnd"/>
      <w:r w:rsidR="00212FD7" w:rsidRPr="00E8362F">
        <w:rPr>
          <w:rFonts w:ascii="Times New Roman" w:hAnsi="Times New Roman"/>
          <w:szCs w:val="24"/>
        </w:rPr>
        <w:t>) Program. American J</w:t>
      </w:r>
      <w:r w:rsidR="00E45E95" w:rsidRPr="00E8362F">
        <w:rPr>
          <w:rFonts w:ascii="Times New Roman" w:hAnsi="Times New Roman"/>
          <w:szCs w:val="24"/>
        </w:rPr>
        <w:t>ournal of Epidemiology</w:t>
      </w:r>
      <w:r w:rsidR="00E8362F" w:rsidRPr="00E8362F">
        <w:rPr>
          <w:rFonts w:ascii="Times New Roman" w:hAnsi="Times New Roman"/>
          <w:szCs w:val="24"/>
        </w:rPr>
        <w:t>. 2021;</w:t>
      </w:r>
      <w:r w:rsidR="00E45E95" w:rsidRPr="00E8362F">
        <w:rPr>
          <w:rFonts w:ascii="Times New Roman" w:hAnsi="Times New Roman"/>
          <w:szCs w:val="24"/>
        </w:rPr>
        <w:t xml:space="preserve"> 190 (10):1977-1992.</w:t>
      </w:r>
    </w:p>
    <w:p w14:paraId="5CD0CDA3" w14:textId="77777777" w:rsidR="00E24630" w:rsidRPr="00E8362F" w:rsidRDefault="00E24630" w:rsidP="00E24630">
      <w:pPr>
        <w:ind w:left="720"/>
        <w:contextualSpacing/>
        <w:rPr>
          <w:rFonts w:ascii="Times New Roman" w:hAnsi="Times New Roman"/>
          <w:szCs w:val="24"/>
          <w:u w:val="single"/>
        </w:rPr>
      </w:pPr>
    </w:p>
    <w:p w14:paraId="516DD34F" w14:textId="60CA0AF2" w:rsidR="00E24630" w:rsidRPr="00E8362F" w:rsidRDefault="00E24630" w:rsidP="00812BF6">
      <w:pPr>
        <w:numPr>
          <w:ilvl w:val="0"/>
          <w:numId w:val="5"/>
        </w:numPr>
        <w:contextualSpacing/>
        <w:rPr>
          <w:rFonts w:ascii="Times New Roman" w:hAnsi="Times New Roman"/>
          <w:szCs w:val="24"/>
          <w:u w:val="single"/>
        </w:rPr>
      </w:pPr>
      <w:r w:rsidRPr="00E8362F">
        <w:rPr>
          <w:rFonts w:ascii="Times New Roman" w:hAnsi="Times New Roman"/>
          <w:szCs w:val="24"/>
        </w:rPr>
        <w:t xml:space="preserve">Duckham RL, </w:t>
      </w:r>
      <w:r w:rsidRPr="00E8362F">
        <w:rPr>
          <w:rFonts w:ascii="Times New Roman" w:hAnsi="Times New Roman"/>
          <w:b/>
          <w:szCs w:val="24"/>
        </w:rPr>
        <w:t>Hawley NL</w:t>
      </w:r>
      <w:r w:rsidRPr="00E8362F">
        <w:rPr>
          <w:rFonts w:ascii="Times New Roman" w:hAnsi="Times New Roman"/>
          <w:szCs w:val="24"/>
        </w:rPr>
        <w:t xml:space="preserve">, Rodda C, </w:t>
      </w:r>
      <w:proofErr w:type="spellStart"/>
      <w:r w:rsidRPr="00E8362F">
        <w:rPr>
          <w:rFonts w:ascii="Times New Roman" w:hAnsi="Times New Roman"/>
          <w:szCs w:val="24"/>
        </w:rPr>
        <w:t>Rantalainen</w:t>
      </w:r>
      <w:proofErr w:type="spellEnd"/>
      <w:r w:rsidRPr="00E8362F">
        <w:rPr>
          <w:rFonts w:ascii="Times New Roman" w:hAnsi="Times New Roman"/>
          <w:szCs w:val="24"/>
        </w:rPr>
        <w:t xml:space="preserve"> T, </w:t>
      </w:r>
      <w:proofErr w:type="spellStart"/>
      <w:r w:rsidRPr="00E8362F">
        <w:rPr>
          <w:rFonts w:ascii="Times New Roman" w:hAnsi="Times New Roman"/>
          <w:szCs w:val="24"/>
        </w:rPr>
        <w:t>Hesketh</w:t>
      </w:r>
      <w:proofErr w:type="spellEnd"/>
      <w:r w:rsidRPr="00E8362F">
        <w:rPr>
          <w:rFonts w:ascii="Times New Roman" w:hAnsi="Times New Roman"/>
          <w:szCs w:val="24"/>
        </w:rPr>
        <w:t xml:space="preserve"> K. The skeletal maturity of Australian children aged 10-13 years in 2016.</w:t>
      </w:r>
      <w:r w:rsidR="00E45E95" w:rsidRPr="00E8362F">
        <w:rPr>
          <w:rFonts w:ascii="Times New Roman" w:hAnsi="Times New Roman"/>
          <w:szCs w:val="24"/>
        </w:rPr>
        <w:t xml:space="preserve"> </w:t>
      </w:r>
      <w:r w:rsidRPr="00E8362F">
        <w:rPr>
          <w:rFonts w:ascii="Times New Roman" w:hAnsi="Times New Roman"/>
          <w:szCs w:val="24"/>
        </w:rPr>
        <w:t>An</w:t>
      </w:r>
      <w:r w:rsidR="00E45E95" w:rsidRPr="00E8362F">
        <w:rPr>
          <w:rFonts w:ascii="Times New Roman" w:hAnsi="Times New Roman"/>
          <w:szCs w:val="24"/>
        </w:rPr>
        <w:t>nals of Human Biology</w:t>
      </w:r>
      <w:r w:rsidR="00E16343" w:rsidRPr="00E8362F">
        <w:rPr>
          <w:rFonts w:ascii="Times New Roman" w:hAnsi="Times New Roman"/>
          <w:szCs w:val="24"/>
        </w:rPr>
        <w:t>. 2021;</w:t>
      </w:r>
      <w:r w:rsidR="00E45E95" w:rsidRPr="00E8362F">
        <w:rPr>
          <w:rFonts w:ascii="Times New Roman" w:hAnsi="Times New Roman"/>
          <w:szCs w:val="24"/>
        </w:rPr>
        <w:t xml:space="preserve"> 48 (2): 150-152. </w:t>
      </w:r>
    </w:p>
    <w:p w14:paraId="6E837022" w14:textId="77777777" w:rsidR="008E69C9" w:rsidRPr="00E8362F" w:rsidRDefault="008E69C9" w:rsidP="008E69C9">
      <w:pPr>
        <w:contextualSpacing/>
        <w:rPr>
          <w:rFonts w:ascii="Times New Roman" w:hAnsi="Times New Roman"/>
          <w:szCs w:val="24"/>
          <w:u w:val="single"/>
        </w:rPr>
      </w:pPr>
    </w:p>
    <w:p w14:paraId="4371B1B3" w14:textId="32AA3739" w:rsidR="008E69C9" w:rsidRPr="00E8362F" w:rsidRDefault="008E69C9" w:rsidP="008E69C9">
      <w:pPr>
        <w:pStyle w:val="DarkList-Accent51"/>
        <w:numPr>
          <w:ilvl w:val="0"/>
          <w:numId w:val="5"/>
        </w:numPr>
        <w:spacing w:after="0" w:line="240" w:lineRule="auto"/>
        <w:rPr>
          <w:rFonts w:ascii="Times New Roman" w:hAnsi="Times New Roman"/>
          <w:sz w:val="24"/>
          <w:szCs w:val="24"/>
        </w:rPr>
      </w:pPr>
      <w:proofErr w:type="spellStart"/>
      <w:r w:rsidRPr="00E8362F">
        <w:rPr>
          <w:rFonts w:ascii="Times New Roman" w:hAnsi="Times New Roman"/>
          <w:sz w:val="24"/>
          <w:szCs w:val="24"/>
          <w:u w:val="single"/>
        </w:rPr>
        <w:t>Arslanian</w:t>
      </w:r>
      <w:proofErr w:type="spellEnd"/>
      <w:r w:rsidR="00E16343" w:rsidRPr="00E8362F">
        <w:rPr>
          <w:rFonts w:ascii="Times New Roman" w:hAnsi="Times New Roman"/>
          <w:sz w:val="24"/>
          <w:szCs w:val="24"/>
          <w:u w:val="single"/>
        </w:rPr>
        <w:t xml:space="preserve"> </w:t>
      </w:r>
      <w:r w:rsidRPr="00E8362F">
        <w:rPr>
          <w:rFonts w:ascii="Times New Roman" w:hAnsi="Times New Roman"/>
          <w:sz w:val="24"/>
          <w:szCs w:val="24"/>
          <w:u w:val="single"/>
        </w:rPr>
        <w:t>K</w:t>
      </w:r>
      <w:r w:rsidR="001C1547" w:rsidRPr="00E8362F">
        <w:rPr>
          <w:rFonts w:ascii="Times New Roman" w:hAnsi="Times New Roman"/>
          <w:sz w:val="24"/>
          <w:szCs w:val="24"/>
          <w:u w:val="single"/>
        </w:rPr>
        <w:t>J</w:t>
      </w:r>
      <w:r w:rsidRPr="00E8362F">
        <w:rPr>
          <w:rFonts w:ascii="Times New Roman" w:hAnsi="Times New Roman"/>
          <w:sz w:val="24"/>
          <w:szCs w:val="24"/>
        </w:rPr>
        <w:t xml:space="preserve">, </w:t>
      </w:r>
      <w:r w:rsidRPr="00E8362F">
        <w:rPr>
          <w:rFonts w:ascii="Times New Roman" w:hAnsi="Times New Roman"/>
          <w:sz w:val="24"/>
          <w:szCs w:val="24"/>
          <w:u w:val="single"/>
        </w:rPr>
        <w:t>Harries V,</w:t>
      </w:r>
      <w:r w:rsidRPr="00E8362F">
        <w:rPr>
          <w:rFonts w:ascii="Times New Roman" w:hAnsi="Times New Roman"/>
          <w:sz w:val="24"/>
          <w:szCs w:val="24"/>
        </w:rPr>
        <w:t xml:space="preserve"> Fidow UT, </w:t>
      </w:r>
      <w:proofErr w:type="spellStart"/>
      <w:r w:rsidRPr="00E8362F">
        <w:rPr>
          <w:rFonts w:ascii="Times New Roman" w:hAnsi="Times New Roman"/>
          <w:sz w:val="24"/>
          <w:szCs w:val="24"/>
        </w:rPr>
        <w:t>Atanoa</w:t>
      </w:r>
      <w:proofErr w:type="spellEnd"/>
      <w:r w:rsidRPr="00E8362F">
        <w:rPr>
          <w:rFonts w:ascii="Times New Roman" w:hAnsi="Times New Roman"/>
          <w:sz w:val="24"/>
          <w:szCs w:val="24"/>
        </w:rPr>
        <w:t xml:space="preserve"> T, Naseri T, McGarve</w:t>
      </w:r>
      <w:r w:rsidR="00E16343" w:rsidRPr="00E8362F">
        <w:rPr>
          <w:rFonts w:ascii="Times New Roman" w:hAnsi="Times New Roman"/>
          <w:sz w:val="24"/>
          <w:szCs w:val="24"/>
        </w:rPr>
        <w:t>y</w:t>
      </w:r>
      <w:r w:rsidRPr="00E8362F">
        <w:rPr>
          <w:rFonts w:ascii="Times New Roman" w:hAnsi="Times New Roman"/>
          <w:sz w:val="24"/>
          <w:szCs w:val="24"/>
        </w:rPr>
        <w:t xml:space="preserve"> ST, </w:t>
      </w:r>
      <w:proofErr w:type="spellStart"/>
      <w:r w:rsidRPr="00E8362F">
        <w:rPr>
          <w:rFonts w:ascii="Times New Roman" w:hAnsi="Times New Roman"/>
          <w:sz w:val="24"/>
          <w:szCs w:val="24"/>
        </w:rPr>
        <w:t>Soti-Ulberg</w:t>
      </w:r>
      <w:proofErr w:type="spellEnd"/>
      <w:r w:rsidRPr="00E8362F">
        <w:rPr>
          <w:rFonts w:ascii="Times New Roman" w:hAnsi="Times New Roman"/>
          <w:sz w:val="24"/>
          <w:szCs w:val="24"/>
        </w:rPr>
        <w:t xml:space="preserve"> C</w:t>
      </w:r>
      <w:r w:rsidR="00E16343" w:rsidRPr="00E8362F">
        <w:rPr>
          <w:rFonts w:ascii="Times New Roman" w:hAnsi="Times New Roman"/>
          <w:sz w:val="24"/>
          <w:szCs w:val="24"/>
        </w:rPr>
        <w:t>,</w:t>
      </w:r>
      <w:r w:rsidRPr="00E8362F">
        <w:rPr>
          <w:rFonts w:ascii="Times New Roman" w:hAnsi="Times New Roman"/>
          <w:sz w:val="24"/>
          <w:szCs w:val="24"/>
        </w:rPr>
        <w:t xml:space="preserve"> </w:t>
      </w:r>
      <w:r w:rsidRPr="00E8362F">
        <w:rPr>
          <w:rFonts w:ascii="Times New Roman" w:hAnsi="Times New Roman"/>
          <w:b/>
          <w:sz w:val="24"/>
          <w:szCs w:val="24"/>
        </w:rPr>
        <w:t>Hawley NL</w:t>
      </w:r>
      <w:r w:rsidR="00E16343" w:rsidRPr="00E8362F">
        <w:rPr>
          <w:rFonts w:ascii="Times New Roman" w:hAnsi="Times New Roman"/>
          <w:b/>
          <w:sz w:val="24"/>
          <w:szCs w:val="24"/>
        </w:rPr>
        <w:t>.</w:t>
      </w:r>
      <w:r w:rsidRPr="00E8362F">
        <w:rPr>
          <w:rFonts w:ascii="Times New Roman" w:hAnsi="Times New Roman"/>
          <w:sz w:val="24"/>
          <w:szCs w:val="24"/>
        </w:rPr>
        <w:t xml:space="preserve"> Attitudes about infant feeding in Samoa reveal a culture of breastfeeding protection and promotion: a cross-sectional, qualitative analysis among Samoan women. Pacific Journal o</w:t>
      </w:r>
      <w:r w:rsidR="00907B52" w:rsidRPr="00E8362F">
        <w:rPr>
          <w:rFonts w:ascii="Times New Roman" w:hAnsi="Times New Roman"/>
          <w:sz w:val="24"/>
          <w:szCs w:val="24"/>
        </w:rPr>
        <w:t>f Reproductive Health</w:t>
      </w:r>
      <w:r w:rsidR="00E16343" w:rsidRPr="00E8362F">
        <w:rPr>
          <w:rFonts w:ascii="Times New Roman" w:hAnsi="Times New Roman"/>
          <w:sz w:val="24"/>
          <w:szCs w:val="24"/>
        </w:rPr>
        <w:t>. 2021;</w:t>
      </w:r>
      <w:r w:rsidR="00907B52" w:rsidRPr="00E8362F">
        <w:rPr>
          <w:rFonts w:ascii="Times New Roman" w:hAnsi="Times New Roman"/>
          <w:sz w:val="24"/>
          <w:szCs w:val="24"/>
        </w:rPr>
        <w:t xml:space="preserve"> 1 (13): 674-688</w:t>
      </w:r>
      <w:r w:rsidRPr="00E8362F">
        <w:rPr>
          <w:rFonts w:ascii="Times New Roman" w:hAnsi="Times New Roman"/>
          <w:sz w:val="24"/>
          <w:szCs w:val="24"/>
        </w:rPr>
        <w:t xml:space="preserve">. </w:t>
      </w:r>
    </w:p>
    <w:p w14:paraId="7BBB08D9" w14:textId="77777777" w:rsidR="00A71B22" w:rsidRPr="00E8362F" w:rsidRDefault="00A71B22" w:rsidP="00A71B22">
      <w:pPr>
        <w:pStyle w:val="DarkList-Accent51"/>
        <w:spacing w:after="0" w:line="240" w:lineRule="auto"/>
        <w:ind w:left="0"/>
        <w:rPr>
          <w:rFonts w:ascii="Times New Roman" w:hAnsi="Times New Roman"/>
          <w:sz w:val="24"/>
          <w:szCs w:val="24"/>
        </w:rPr>
      </w:pPr>
    </w:p>
    <w:p w14:paraId="514F7174" w14:textId="6F6556FC" w:rsidR="00A71B22" w:rsidRPr="00E8362F" w:rsidRDefault="00A71B22" w:rsidP="008E69C9">
      <w:pPr>
        <w:pStyle w:val="DarkList-Accent51"/>
        <w:numPr>
          <w:ilvl w:val="0"/>
          <w:numId w:val="5"/>
        </w:numPr>
        <w:spacing w:after="0" w:line="240" w:lineRule="auto"/>
        <w:rPr>
          <w:rFonts w:ascii="Times New Roman" w:hAnsi="Times New Roman"/>
          <w:sz w:val="24"/>
          <w:szCs w:val="24"/>
        </w:rPr>
      </w:pPr>
      <w:proofErr w:type="spellStart"/>
      <w:r w:rsidRPr="00E8362F">
        <w:rPr>
          <w:rFonts w:ascii="Times New Roman" w:hAnsi="Times New Roman"/>
          <w:sz w:val="24"/>
          <w:szCs w:val="24"/>
          <w:u w:val="single"/>
        </w:rPr>
        <w:t>Oyama</w:t>
      </w:r>
      <w:proofErr w:type="spellEnd"/>
      <w:r w:rsidR="00FA5E80" w:rsidRPr="00E8362F">
        <w:rPr>
          <w:rFonts w:ascii="Times New Roman" w:hAnsi="Times New Roman"/>
          <w:sz w:val="24"/>
          <w:szCs w:val="24"/>
          <w:u w:val="single"/>
        </w:rPr>
        <w:t xml:space="preserve"> </w:t>
      </w:r>
      <w:r w:rsidRPr="00E8362F">
        <w:rPr>
          <w:rFonts w:ascii="Times New Roman" w:hAnsi="Times New Roman"/>
          <w:sz w:val="24"/>
          <w:szCs w:val="24"/>
          <w:u w:val="single"/>
        </w:rPr>
        <w:t>S,</w:t>
      </w:r>
      <w:r w:rsidRPr="00E8362F">
        <w:rPr>
          <w:rFonts w:ascii="Times New Roman" w:hAnsi="Times New Roman"/>
          <w:sz w:val="24"/>
          <w:szCs w:val="24"/>
        </w:rPr>
        <w:t xml:space="preserve"> </w:t>
      </w:r>
      <w:proofErr w:type="spellStart"/>
      <w:r w:rsidR="001C1547" w:rsidRPr="00E8362F">
        <w:rPr>
          <w:rFonts w:ascii="Times New Roman" w:hAnsi="Times New Roman"/>
          <w:sz w:val="24"/>
          <w:szCs w:val="24"/>
          <w:u w:val="single"/>
        </w:rPr>
        <w:t>Arslanian</w:t>
      </w:r>
      <w:proofErr w:type="spellEnd"/>
      <w:r w:rsidR="001C1547" w:rsidRPr="00E8362F">
        <w:rPr>
          <w:rFonts w:ascii="Times New Roman" w:hAnsi="Times New Roman"/>
          <w:sz w:val="24"/>
          <w:szCs w:val="24"/>
          <w:u w:val="single"/>
        </w:rPr>
        <w:t xml:space="preserve"> KJ</w:t>
      </w:r>
      <w:r w:rsidRPr="00E8362F">
        <w:rPr>
          <w:rFonts w:ascii="Times New Roman" w:hAnsi="Times New Roman"/>
          <w:sz w:val="24"/>
          <w:szCs w:val="24"/>
          <w:u w:val="single"/>
        </w:rPr>
        <w:t>,</w:t>
      </w:r>
      <w:r w:rsidRPr="00E8362F">
        <w:rPr>
          <w:rFonts w:ascii="Times New Roman" w:hAnsi="Times New Roman"/>
          <w:sz w:val="24"/>
          <w:szCs w:val="24"/>
        </w:rPr>
        <w:t xml:space="preserve"> Fidow</w:t>
      </w:r>
      <w:r w:rsidR="00FA5E80" w:rsidRPr="00E8362F">
        <w:rPr>
          <w:rFonts w:ascii="Times New Roman" w:hAnsi="Times New Roman"/>
          <w:sz w:val="24"/>
          <w:szCs w:val="24"/>
        </w:rPr>
        <w:t xml:space="preserve"> </w:t>
      </w:r>
      <w:r w:rsidRPr="00E8362F">
        <w:rPr>
          <w:rFonts w:ascii="Times New Roman" w:hAnsi="Times New Roman"/>
          <w:sz w:val="24"/>
          <w:szCs w:val="24"/>
        </w:rPr>
        <w:t>U</w:t>
      </w:r>
      <w:r w:rsidR="00D95F5C" w:rsidRPr="00E8362F">
        <w:rPr>
          <w:rFonts w:ascii="Times New Roman" w:hAnsi="Times New Roman"/>
          <w:sz w:val="24"/>
          <w:szCs w:val="24"/>
        </w:rPr>
        <w:t>T</w:t>
      </w:r>
      <w:r w:rsidRPr="00E8362F">
        <w:rPr>
          <w:rFonts w:ascii="Times New Roman" w:hAnsi="Times New Roman"/>
          <w:sz w:val="24"/>
          <w:szCs w:val="24"/>
        </w:rPr>
        <w:t xml:space="preserve">, Naseri T, </w:t>
      </w:r>
      <w:proofErr w:type="spellStart"/>
      <w:r w:rsidRPr="00E8362F">
        <w:rPr>
          <w:rFonts w:ascii="Times New Roman" w:hAnsi="Times New Roman"/>
          <w:sz w:val="24"/>
          <w:szCs w:val="24"/>
        </w:rPr>
        <w:t>Soti-Ulberg</w:t>
      </w:r>
      <w:proofErr w:type="spellEnd"/>
      <w:r w:rsidRPr="00E8362F">
        <w:rPr>
          <w:rFonts w:ascii="Times New Roman" w:hAnsi="Times New Roman"/>
          <w:sz w:val="24"/>
          <w:szCs w:val="24"/>
        </w:rPr>
        <w:t xml:space="preserve"> C</w:t>
      </w:r>
      <w:r w:rsidR="00FA5E80" w:rsidRPr="00E8362F">
        <w:rPr>
          <w:rFonts w:ascii="Times New Roman" w:hAnsi="Times New Roman"/>
          <w:sz w:val="24"/>
          <w:szCs w:val="24"/>
        </w:rPr>
        <w:t xml:space="preserve">, </w:t>
      </w:r>
      <w:r w:rsidRPr="00E8362F">
        <w:rPr>
          <w:rFonts w:ascii="Times New Roman" w:hAnsi="Times New Roman"/>
          <w:b/>
          <w:sz w:val="24"/>
          <w:szCs w:val="24"/>
        </w:rPr>
        <w:t>Hawley NL.</w:t>
      </w:r>
      <w:r w:rsidR="00907B52" w:rsidRPr="00E8362F">
        <w:rPr>
          <w:rFonts w:ascii="Times New Roman" w:hAnsi="Times New Roman"/>
          <w:sz w:val="24"/>
          <w:szCs w:val="24"/>
        </w:rPr>
        <w:t xml:space="preserve"> </w:t>
      </w:r>
      <w:r w:rsidRPr="00E8362F">
        <w:rPr>
          <w:rFonts w:ascii="Times New Roman" w:hAnsi="Times New Roman"/>
          <w:sz w:val="24"/>
          <w:szCs w:val="24"/>
        </w:rPr>
        <w:t>Factorial validation analysis of the baby and children’s eating behaviour questionnaires in Samoa</w:t>
      </w:r>
      <w:r w:rsidR="00907B52" w:rsidRPr="00E8362F">
        <w:rPr>
          <w:rFonts w:ascii="Times New Roman" w:hAnsi="Times New Roman"/>
          <w:sz w:val="24"/>
          <w:szCs w:val="24"/>
        </w:rPr>
        <w:t xml:space="preserve">. Eating </w:t>
      </w:r>
      <w:proofErr w:type="spellStart"/>
      <w:r w:rsidR="00907B52" w:rsidRPr="00E8362F">
        <w:rPr>
          <w:rFonts w:ascii="Times New Roman" w:hAnsi="Times New Roman"/>
          <w:sz w:val="24"/>
          <w:szCs w:val="24"/>
        </w:rPr>
        <w:t>Behaviors</w:t>
      </w:r>
      <w:proofErr w:type="spellEnd"/>
      <w:r w:rsidR="00FA5E80" w:rsidRPr="00E8362F">
        <w:rPr>
          <w:rFonts w:ascii="Times New Roman" w:hAnsi="Times New Roman"/>
          <w:sz w:val="24"/>
          <w:szCs w:val="24"/>
        </w:rPr>
        <w:t>. 2021;</w:t>
      </w:r>
      <w:r w:rsidR="00907B52" w:rsidRPr="00E8362F">
        <w:rPr>
          <w:rFonts w:ascii="Times New Roman" w:hAnsi="Times New Roman"/>
          <w:sz w:val="24"/>
          <w:szCs w:val="24"/>
        </w:rPr>
        <w:t xml:space="preserve"> 42: 101530</w:t>
      </w:r>
      <w:r w:rsidRPr="00E8362F">
        <w:rPr>
          <w:rFonts w:ascii="Times New Roman" w:hAnsi="Times New Roman"/>
          <w:sz w:val="24"/>
          <w:szCs w:val="24"/>
        </w:rPr>
        <w:t xml:space="preserve">. </w:t>
      </w:r>
    </w:p>
    <w:p w14:paraId="6FC05C75" w14:textId="77777777" w:rsidR="00F10277" w:rsidRPr="00E8362F" w:rsidRDefault="00F10277" w:rsidP="00F10277">
      <w:pPr>
        <w:pStyle w:val="DarkList-Accent51"/>
        <w:spacing w:after="0" w:line="240" w:lineRule="auto"/>
        <w:ind w:left="0"/>
        <w:rPr>
          <w:rFonts w:ascii="Times New Roman" w:hAnsi="Times New Roman"/>
          <w:sz w:val="24"/>
          <w:szCs w:val="24"/>
        </w:rPr>
      </w:pPr>
    </w:p>
    <w:p w14:paraId="41A7F53B" w14:textId="46148DAE" w:rsidR="00F10277" w:rsidRPr="00E8362F" w:rsidRDefault="00F10277" w:rsidP="008E69C9">
      <w:pPr>
        <w:pStyle w:val="DarkList-Accent51"/>
        <w:numPr>
          <w:ilvl w:val="0"/>
          <w:numId w:val="5"/>
        </w:numPr>
        <w:spacing w:after="0" w:line="240" w:lineRule="auto"/>
        <w:rPr>
          <w:rFonts w:ascii="Times New Roman" w:hAnsi="Times New Roman"/>
          <w:sz w:val="24"/>
          <w:szCs w:val="24"/>
        </w:rPr>
      </w:pPr>
      <w:proofErr w:type="spellStart"/>
      <w:r w:rsidRPr="00E8362F">
        <w:rPr>
          <w:rFonts w:ascii="Times New Roman" w:hAnsi="Times New Roman"/>
          <w:sz w:val="24"/>
          <w:szCs w:val="24"/>
          <w:u w:val="single"/>
        </w:rPr>
        <w:t>Oyama</w:t>
      </w:r>
      <w:proofErr w:type="spellEnd"/>
      <w:r w:rsidRPr="00E8362F">
        <w:rPr>
          <w:rFonts w:ascii="Times New Roman" w:hAnsi="Times New Roman"/>
          <w:sz w:val="24"/>
          <w:szCs w:val="24"/>
          <w:u w:val="single"/>
        </w:rPr>
        <w:t xml:space="preserve"> S</w:t>
      </w:r>
      <w:r w:rsidRPr="00E8362F">
        <w:rPr>
          <w:rFonts w:ascii="Times New Roman" w:hAnsi="Times New Roman"/>
          <w:sz w:val="24"/>
          <w:szCs w:val="24"/>
        </w:rPr>
        <w:t xml:space="preserve">, </w:t>
      </w:r>
      <w:r w:rsidR="001C1547" w:rsidRPr="00E8362F">
        <w:rPr>
          <w:rFonts w:ascii="Times New Roman" w:hAnsi="Times New Roman"/>
          <w:sz w:val="24"/>
          <w:szCs w:val="24"/>
        </w:rPr>
        <w:t>Duckham</w:t>
      </w:r>
      <w:r w:rsidR="00FA5E80" w:rsidRPr="00E8362F">
        <w:rPr>
          <w:rFonts w:ascii="Times New Roman" w:hAnsi="Times New Roman"/>
          <w:sz w:val="24"/>
          <w:szCs w:val="24"/>
        </w:rPr>
        <w:t xml:space="preserve"> RL</w:t>
      </w:r>
      <w:r w:rsidR="001C1547" w:rsidRPr="00E8362F">
        <w:rPr>
          <w:rFonts w:ascii="Times New Roman" w:hAnsi="Times New Roman"/>
          <w:sz w:val="24"/>
          <w:szCs w:val="24"/>
        </w:rPr>
        <w:t xml:space="preserve">, </w:t>
      </w:r>
      <w:proofErr w:type="spellStart"/>
      <w:r w:rsidR="001C1547" w:rsidRPr="00E8362F">
        <w:rPr>
          <w:rFonts w:ascii="Times New Roman" w:hAnsi="Times New Roman"/>
          <w:sz w:val="24"/>
          <w:szCs w:val="24"/>
          <w:u w:val="single"/>
        </w:rPr>
        <w:t>Arslanian</w:t>
      </w:r>
      <w:proofErr w:type="spellEnd"/>
      <w:r w:rsidR="001C1547" w:rsidRPr="00E8362F">
        <w:rPr>
          <w:rFonts w:ascii="Times New Roman" w:hAnsi="Times New Roman"/>
          <w:sz w:val="24"/>
          <w:szCs w:val="24"/>
          <w:u w:val="single"/>
        </w:rPr>
        <w:t xml:space="preserve"> KJ</w:t>
      </w:r>
      <w:r w:rsidRPr="00E8362F">
        <w:rPr>
          <w:rFonts w:ascii="Times New Roman" w:hAnsi="Times New Roman"/>
          <w:sz w:val="24"/>
          <w:szCs w:val="24"/>
          <w:u w:val="single"/>
        </w:rPr>
        <w:t>,</w:t>
      </w:r>
      <w:r w:rsidR="001C1547" w:rsidRPr="00E8362F">
        <w:rPr>
          <w:rFonts w:ascii="Times New Roman" w:hAnsi="Times New Roman"/>
          <w:sz w:val="24"/>
          <w:szCs w:val="24"/>
          <w:u w:val="single"/>
        </w:rPr>
        <w:t xml:space="preserve"> </w:t>
      </w:r>
      <w:r w:rsidR="001C1547" w:rsidRPr="00E8362F">
        <w:rPr>
          <w:rFonts w:ascii="Times New Roman" w:hAnsi="Times New Roman"/>
          <w:sz w:val="24"/>
          <w:szCs w:val="24"/>
        </w:rPr>
        <w:t>Kershaw EE, Fidow UT, Naseri T</w:t>
      </w:r>
      <w:r w:rsidR="00FA5E80" w:rsidRPr="00E8362F">
        <w:rPr>
          <w:rFonts w:ascii="Times New Roman" w:hAnsi="Times New Roman"/>
          <w:sz w:val="24"/>
          <w:szCs w:val="24"/>
        </w:rPr>
        <w:t xml:space="preserve">, </w:t>
      </w:r>
      <w:r w:rsidR="001C1547" w:rsidRPr="00E8362F">
        <w:rPr>
          <w:rFonts w:ascii="Times New Roman" w:hAnsi="Times New Roman"/>
          <w:b/>
          <w:sz w:val="24"/>
          <w:szCs w:val="24"/>
        </w:rPr>
        <w:t>Hawley NL</w:t>
      </w:r>
      <w:r w:rsidR="00FA5E80" w:rsidRPr="00E8362F">
        <w:rPr>
          <w:rFonts w:ascii="Times New Roman" w:hAnsi="Times New Roman"/>
          <w:b/>
          <w:sz w:val="24"/>
          <w:szCs w:val="24"/>
        </w:rPr>
        <w:t>.</w:t>
      </w:r>
      <w:r w:rsidR="001C1547" w:rsidRPr="00E8362F">
        <w:rPr>
          <w:rFonts w:ascii="Times New Roman" w:hAnsi="Times New Roman"/>
          <w:sz w:val="24"/>
          <w:szCs w:val="24"/>
        </w:rPr>
        <w:t xml:space="preserve"> Body composition of Samoan </w:t>
      </w:r>
      <w:r w:rsidR="00E45E95" w:rsidRPr="00E8362F">
        <w:rPr>
          <w:rFonts w:ascii="Times New Roman" w:hAnsi="Times New Roman"/>
          <w:sz w:val="24"/>
          <w:szCs w:val="24"/>
        </w:rPr>
        <w:t>toddler</w:t>
      </w:r>
      <w:r w:rsidR="001C1547" w:rsidRPr="00E8362F">
        <w:rPr>
          <w:rFonts w:ascii="Times New Roman" w:hAnsi="Times New Roman"/>
          <w:sz w:val="24"/>
          <w:szCs w:val="24"/>
        </w:rPr>
        <w:t>s aged 18-25 months in 2019. An</w:t>
      </w:r>
      <w:r w:rsidR="00E45E95" w:rsidRPr="00E8362F">
        <w:rPr>
          <w:rFonts w:ascii="Times New Roman" w:hAnsi="Times New Roman"/>
          <w:sz w:val="24"/>
          <w:szCs w:val="24"/>
        </w:rPr>
        <w:t>nals of Human Biology</w:t>
      </w:r>
      <w:r w:rsidR="00FA5E80" w:rsidRPr="00E8362F">
        <w:rPr>
          <w:rFonts w:ascii="Times New Roman" w:hAnsi="Times New Roman"/>
          <w:sz w:val="24"/>
          <w:szCs w:val="24"/>
        </w:rPr>
        <w:t>. 2021;</w:t>
      </w:r>
      <w:r w:rsidR="00E45E95" w:rsidRPr="00E8362F">
        <w:rPr>
          <w:rFonts w:ascii="Times New Roman" w:hAnsi="Times New Roman"/>
          <w:sz w:val="24"/>
          <w:szCs w:val="24"/>
        </w:rPr>
        <w:t xml:space="preserve"> 48 (4): 346-349</w:t>
      </w:r>
      <w:r w:rsidR="001C1547" w:rsidRPr="00E8362F">
        <w:rPr>
          <w:rFonts w:ascii="Times New Roman" w:hAnsi="Times New Roman"/>
          <w:sz w:val="24"/>
          <w:szCs w:val="24"/>
        </w:rPr>
        <w:t xml:space="preserve">. </w:t>
      </w:r>
    </w:p>
    <w:p w14:paraId="6377B4AB" w14:textId="77777777" w:rsidR="00DF1BB2" w:rsidRPr="00E8362F" w:rsidRDefault="00DF1BB2" w:rsidP="00DF1BB2">
      <w:pPr>
        <w:pStyle w:val="DarkList-Accent51"/>
        <w:spacing w:after="0" w:line="240" w:lineRule="auto"/>
        <w:ind w:left="0"/>
        <w:rPr>
          <w:rFonts w:ascii="Times New Roman" w:hAnsi="Times New Roman"/>
          <w:sz w:val="24"/>
          <w:szCs w:val="24"/>
        </w:rPr>
      </w:pPr>
    </w:p>
    <w:p w14:paraId="025AF4F8" w14:textId="16EAFDB4" w:rsidR="00DF1BB2" w:rsidRPr="00E8362F" w:rsidRDefault="00DF1BB2" w:rsidP="008E69C9">
      <w:pPr>
        <w:pStyle w:val="DarkList-Accent51"/>
        <w:numPr>
          <w:ilvl w:val="0"/>
          <w:numId w:val="5"/>
        </w:numPr>
        <w:spacing w:after="0" w:line="240" w:lineRule="auto"/>
        <w:rPr>
          <w:rFonts w:ascii="Times New Roman" w:hAnsi="Times New Roman"/>
          <w:sz w:val="24"/>
          <w:szCs w:val="24"/>
        </w:rPr>
      </w:pPr>
      <w:proofErr w:type="spellStart"/>
      <w:r w:rsidRPr="00E8362F">
        <w:rPr>
          <w:rFonts w:ascii="Times New Roman" w:hAnsi="Times New Roman"/>
          <w:sz w:val="24"/>
          <w:szCs w:val="24"/>
          <w:u w:val="single"/>
        </w:rPr>
        <w:t>Rivara</w:t>
      </w:r>
      <w:proofErr w:type="spellEnd"/>
      <w:r w:rsidR="00FA5E80" w:rsidRPr="00E8362F">
        <w:rPr>
          <w:rFonts w:ascii="Times New Roman" w:hAnsi="Times New Roman"/>
          <w:sz w:val="24"/>
          <w:szCs w:val="24"/>
          <w:u w:val="single"/>
        </w:rPr>
        <w:t xml:space="preserve"> </w:t>
      </w:r>
      <w:r w:rsidRPr="00E8362F">
        <w:rPr>
          <w:rFonts w:ascii="Times New Roman" w:hAnsi="Times New Roman"/>
          <w:sz w:val="24"/>
          <w:szCs w:val="24"/>
          <w:u w:val="single"/>
        </w:rPr>
        <w:t>A</w:t>
      </w:r>
      <w:r w:rsidRPr="00E8362F">
        <w:rPr>
          <w:rFonts w:ascii="Times New Roman" w:hAnsi="Times New Roman"/>
          <w:sz w:val="24"/>
          <w:szCs w:val="24"/>
        </w:rPr>
        <w:t xml:space="preserve">, Corley M, </w:t>
      </w:r>
      <w:r w:rsidRPr="00E8362F">
        <w:rPr>
          <w:rFonts w:ascii="Times New Roman" w:hAnsi="Times New Roman"/>
          <w:sz w:val="24"/>
          <w:szCs w:val="24"/>
          <w:u w:val="single"/>
        </w:rPr>
        <w:t>Choy C</w:t>
      </w:r>
      <w:r w:rsidRPr="00E8362F">
        <w:rPr>
          <w:rFonts w:ascii="Times New Roman" w:hAnsi="Times New Roman"/>
          <w:sz w:val="24"/>
          <w:szCs w:val="24"/>
        </w:rPr>
        <w:t xml:space="preserve">, Duckham RL, </w:t>
      </w:r>
      <w:proofErr w:type="spellStart"/>
      <w:r w:rsidRPr="00E8362F">
        <w:rPr>
          <w:rFonts w:ascii="Times New Roman" w:hAnsi="Times New Roman"/>
          <w:sz w:val="24"/>
          <w:szCs w:val="24"/>
          <w:u w:val="single"/>
        </w:rPr>
        <w:t>Pomer</w:t>
      </w:r>
      <w:proofErr w:type="spellEnd"/>
      <w:r w:rsidRPr="00E8362F">
        <w:rPr>
          <w:rFonts w:ascii="Times New Roman" w:hAnsi="Times New Roman"/>
          <w:sz w:val="24"/>
          <w:szCs w:val="24"/>
          <w:u w:val="single"/>
        </w:rPr>
        <w:t xml:space="preserve"> A</w:t>
      </w:r>
      <w:r w:rsidRPr="00E8362F">
        <w:rPr>
          <w:rFonts w:ascii="Times New Roman" w:hAnsi="Times New Roman"/>
          <w:sz w:val="24"/>
          <w:szCs w:val="24"/>
        </w:rPr>
        <w:t xml:space="preserve">, Naseri T, </w:t>
      </w:r>
      <w:proofErr w:type="spellStart"/>
      <w:r w:rsidRPr="00E8362F">
        <w:rPr>
          <w:rFonts w:ascii="Times New Roman" w:hAnsi="Times New Roman"/>
          <w:sz w:val="24"/>
          <w:szCs w:val="24"/>
        </w:rPr>
        <w:t>Reupena</w:t>
      </w:r>
      <w:proofErr w:type="spellEnd"/>
      <w:r w:rsidRPr="00E8362F">
        <w:rPr>
          <w:rFonts w:ascii="Times New Roman" w:hAnsi="Times New Roman"/>
          <w:sz w:val="24"/>
          <w:szCs w:val="24"/>
        </w:rPr>
        <w:t xml:space="preserve"> MS, Kershaw EE, </w:t>
      </w:r>
      <w:proofErr w:type="spellStart"/>
      <w:r w:rsidRPr="00E8362F">
        <w:rPr>
          <w:rFonts w:ascii="Times New Roman" w:hAnsi="Times New Roman"/>
          <w:sz w:val="24"/>
          <w:szCs w:val="24"/>
        </w:rPr>
        <w:t>Crouter</w:t>
      </w:r>
      <w:proofErr w:type="spellEnd"/>
      <w:r w:rsidRPr="00E8362F">
        <w:rPr>
          <w:rFonts w:ascii="Times New Roman" w:hAnsi="Times New Roman"/>
          <w:sz w:val="24"/>
          <w:szCs w:val="24"/>
        </w:rPr>
        <w:t xml:space="preserve"> S, McGarvey ST, </w:t>
      </w:r>
      <w:proofErr w:type="spellStart"/>
      <w:r w:rsidRPr="00E8362F">
        <w:rPr>
          <w:rFonts w:ascii="Times New Roman" w:hAnsi="Times New Roman"/>
          <w:sz w:val="24"/>
          <w:szCs w:val="24"/>
        </w:rPr>
        <w:t>Bribiescas</w:t>
      </w:r>
      <w:proofErr w:type="spellEnd"/>
      <w:r w:rsidRPr="00E8362F">
        <w:rPr>
          <w:rFonts w:ascii="Times New Roman" w:hAnsi="Times New Roman"/>
          <w:sz w:val="24"/>
          <w:szCs w:val="24"/>
        </w:rPr>
        <w:t xml:space="preserve"> R, </w:t>
      </w:r>
      <w:proofErr w:type="spellStart"/>
      <w:r w:rsidRPr="00E8362F">
        <w:rPr>
          <w:rFonts w:ascii="Times New Roman" w:hAnsi="Times New Roman"/>
          <w:sz w:val="24"/>
          <w:szCs w:val="24"/>
        </w:rPr>
        <w:t>Valeggia</w:t>
      </w:r>
      <w:proofErr w:type="spellEnd"/>
      <w:r w:rsidRPr="00E8362F">
        <w:rPr>
          <w:rFonts w:ascii="Times New Roman" w:hAnsi="Times New Roman"/>
          <w:sz w:val="24"/>
          <w:szCs w:val="24"/>
        </w:rPr>
        <w:t xml:space="preserve"> C</w:t>
      </w:r>
      <w:r w:rsidR="00FA5E80" w:rsidRPr="00E8362F">
        <w:rPr>
          <w:rFonts w:ascii="Times New Roman" w:hAnsi="Times New Roman"/>
          <w:sz w:val="24"/>
          <w:szCs w:val="24"/>
        </w:rPr>
        <w:t xml:space="preserve">, </w:t>
      </w:r>
      <w:r w:rsidRPr="00E8362F">
        <w:rPr>
          <w:rFonts w:ascii="Times New Roman" w:hAnsi="Times New Roman"/>
          <w:b/>
          <w:sz w:val="24"/>
          <w:szCs w:val="24"/>
        </w:rPr>
        <w:t>Hawley NL</w:t>
      </w:r>
      <w:r w:rsidR="00FA5E80" w:rsidRPr="00E8362F">
        <w:rPr>
          <w:rFonts w:ascii="Times New Roman" w:hAnsi="Times New Roman"/>
          <w:b/>
          <w:sz w:val="24"/>
          <w:szCs w:val="24"/>
        </w:rPr>
        <w:t>.</w:t>
      </w:r>
      <w:r w:rsidRPr="00E8362F">
        <w:rPr>
          <w:rFonts w:ascii="Times New Roman" w:hAnsi="Times New Roman"/>
          <w:sz w:val="24"/>
          <w:szCs w:val="24"/>
        </w:rPr>
        <w:t xml:space="preserve"> </w:t>
      </w:r>
      <w:r w:rsidR="003355BF" w:rsidRPr="00E8362F">
        <w:rPr>
          <w:rFonts w:ascii="Times New Roman" w:hAnsi="Times New Roman"/>
          <w:sz w:val="24"/>
          <w:szCs w:val="24"/>
        </w:rPr>
        <w:t>C-reactive protein in adult Samoans: population variation and physiological correlates.</w:t>
      </w:r>
      <w:r w:rsidRPr="00E8362F">
        <w:rPr>
          <w:rFonts w:ascii="Times New Roman" w:hAnsi="Times New Roman"/>
          <w:sz w:val="24"/>
          <w:szCs w:val="24"/>
        </w:rPr>
        <w:t xml:space="preserve"> American Journal of Human Biology</w:t>
      </w:r>
      <w:r w:rsidR="00FA5E80" w:rsidRPr="00E8362F">
        <w:rPr>
          <w:rFonts w:ascii="Times New Roman" w:hAnsi="Times New Roman"/>
          <w:sz w:val="24"/>
          <w:szCs w:val="24"/>
        </w:rPr>
        <w:t>. 2021;</w:t>
      </w:r>
      <w:r w:rsidRPr="00E8362F">
        <w:rPr>
          <w:rFonts w:ascii="Times New Roman" w:hAnsi="Times New Roman"/>
          <w:sz w:val="24"/>
          <w:szCs w:val="24"/>
        </w:rPr>
        <w:t xml:space="preserve"> </w:t>
      </w:r>
      <w:r w:rsidR="00C820B1" w:rsidRPr="00E8362F">
        <w:rPr>
          <w:rFonts w:ascii="Times New Roman" w:hAnsi="Times New Roman"/>
          <w:sz w:val="24"/>
          <w:szCs w:val="24"/>
        </w:rPr>
        <w:t>14: e23646</w:t>
      </w:r>
      <w:r w:rsidRPr="00E8362F">
        <w:rPr>
          <w:rFonts w:ascii="Times New Roman" w:hAnsi="Times New Roman"/>
          <w:sz w:val="24"/>
          <w:szCs w:val="24"/>
        </w:rPr>
        <w:t xml:space="preserve">. </w:t>
      </w:r>
    </w:p>
    <w:p w14:paraId="76747055" w14:textId="77777777" w:rsidR="0023547F" w:rsidRPr="00E8362F" w:rsidRDefault="0023547F" w:rsidP="0023547F">
      <w:pPr>
        <w:pStyle w:val="DarkList-Accent51"/>
        <w:spacing w:after="0" w:line="240" w:lineRule="auto"/>
        <w:ind w:left="0"/>
        <w:rPr>
          <w:rFonts w:ascii="Times New Roman" w:hAnsi="Times New Roman"/>
          <w:sz w:val="24"/>
          <w:szCs w:val="24"/>
        </w:rPr>
      </w:pPr>
    </w:p>
    <w:p w14:paraId="6C066D75" w14:textId="5CF4F58D" w:rsidR="0023547F" w:rsidRPr="00E8362F" w:rsidRDefault="0023547F" w:rsidP="008E69C9">
      <w:pPr>
        <w:pStyle w:val="DarkList-Accent51"/>
        <w:numPr>
          <w:ilvl w:val="0"/>
          <w:numId w:val="5"/>
        </w:numPr>
        <w:spacing w:after="0" w:line="240" w:lineRule="auto"/>
        <w:rPr>
          <w:rFonts w:ascii="Times New Roman" w:hAnsi="Times New Roman"/>
          <w:sz w:val="24"/>
          <w:szCs w:val="24"/>
        </w:rPr>
      </w:pPr>
      <w:proofErr w:type="spellStart"/>
      <w:r w:rsidRPr="00E8362F">
        <w:rPr>
          <w:rFonts w:ascii="Times New Roman" w:hAnsi="Times New Roman"/>
          <w:sz w:val="24"/>
          <w:szCs w:val="24"/>
          <w:u w:val="single"/>
        </w:rPr>
        <w:t>Warmath</w:t>
      </w:r>
      <w:proofErr w:type="spellEnd"/>
      <w:r w:rsidRPr="00E8362F">
        <w:rPr>
          <w:rFonts w:ascii="Times New Roman" w:hAnsi="Times New Roman"/>
          <w:sz w:val="24"/>
          <w:szCs w:val="24"/>
          <w:u w:val="single"/>
        </w:rPr>
        <w:t xml:space="preserve"> CR</w:t>
      </w:r>
      <w:r w:rsidRPr="00E8362F">
        <w:rPr>
          <w:rFonts w:ascii="Times New Roman" w:hAnsi="Times New Roman"/>
          <w:sz w:val="24"/>
          <w:szCs w:val="24"/>
        </w:rPr>
        <w:t xml:space="preserve">, </w:t>
      </w:r>
      <w:r w:rsidRPr="00E8362F">
        <w:rPr>
          <w:rFonts w:ascii="Times New Roman" w:hAnsi="Times New Roman"/>
          <w:sz w:val="24"/>
          <w:szCs w:val="24"/>
          <w:u w:val="single"/>
        </w:rPr>
        <w:t>Choy CC</w:t>
      </w:r>
      <w:r w:rsidRPr="00E8362F">
        <w:rPr>
          <w:rFonts w:ascii="Times New Roman" w:hAnsi="Times New Roman"/>
          <w:sz w:val="24"/>
          <w:szCs w:val="24"/>
        </w:rPr>
        <w:t xml:space="preserve">, </w:t>
      </w:r>
      <w:r w:rsidRPr="00E8362F">
        <w:rPr>
          <w:rFonts w:ascii="Times New Roman" w:hAnsi="Times New Roman"/>
          <w:sz w:val="24"/>
          <w:szCs w:val="24"/>
          <w:u w:val="single"/>
        </w:rPr>
        <w:t>Frame EA</w:t>
      </w:r>
      <w:r w:rsidRPr="00E8362F">
        <w:rPr>
          <w:rFonts w:ascii="Times New Roman" w:hAnsi="Times New Roman"/>
          <w:sz w:val="24"/>
          <w:szCs w:val="24"/>
        </w:rPr>
        <w:t xml:space="preserve">, </w:t>
      </w:r>
      <w:proofErr w:type="spellStart"/>
      <w:r w:rsidRPr="00E8362F">
        <w:rPr>
          <w:rFonts w:ascii="Times New Roman" w:hAnsi="Times New Roman"/>
          <w:sz w:val="24"/>
          <w:szCs w:val="24"/>
        </w:rPr>
        <w:t>Sherar</w:t>
      </w:r>
      <w:proofErr w:type="spellEnd"/>
      <w:r w:rsidRPr="00E8362F">
        <w:rPr>
          <w:rFonts w:ascii="Times New Roman" w:hAnsi="Times New Roman"/>
          <w:sz w:val="24"/>
          <w:szCs w:val="24"/>
        </w:rPr>
        <w:t xml:space="preserve"> LB, Duckham RL, </w:t>
      </w:r>
      <w:proofErr w:type="spellStart"/>
      <w:r w:rsidRPr="00E8362F">
        <w:rPr>
          <w:rFonts w:ascii="Times New Roman" w:hAnsi="Times New Roman"/>
          <w:sz w:val="24"/>
          <w:szCs w:val="24"/>
        </w:rPr>
        <w:t>Soti-Ulberg</w:t>
      </w:r>
      <w:proofErr w:type="spellEnd"/>
      <w:r w:rsidRPr="00E8362F">
        <w:rPr>
          <w:rFonts w:ascii="Times New Roman" w:hAnsi="Times New Roman"/>
          <w:sz w:val="24"/>
          <w:szCs w:val="24"/>
        </w:rPr>
        <w:t xml:space="preserve"> C, Naseri T, </w:t>
      </w:r>
      <w:proofErr w:type="spellStart"/>
      <w:r w:rsidRPr="00E8362F">
        <w:rPr>
          <w:rFonts w:ascii="Times New Roman" w:hAnsi="Times New Roman"/>
          <w:sz w:val="24"/>
          <w:szCs w:val="24"/>
        </w:rPr>
        <w:t>Reupena</w:t>
      </w:r>
      <w:proofErr w:type="spellEnd"/>
      <w:r w:rsidRPr="00E8362F">
        <w:rPr>
          <w:rFonts w:ascii="Times New Roman" w:hAnsi="Times New Roman"/>
          <w:sz w:val="24"/>
          <w:szCs w:val="24"/>
        </w:rPr>
        <w:t xml:space="preserve"> MS</w:t>
      </w:r>
      <w:r w:rsidR="00FA5E80" w:rsidRPr="00E8362F">
        <w:rPr>
          <w:rFonts w:ascii="Times New Roman" w:hAnsi="Times New Roman"/>
          <w:sz w:val="24"/>
          <w:szCs w:val="24"/>
        </w:rPr>
        <w:t xml:space="preserve">, </w:t>
      </w:r>
      <w:r w:rsidRPr="00E8362F">
        <w:rPr>
          <w:rFonts w:ascii="Times New Roman" w:hAnsi="Times New Roman"/>
          <w:b/>
          <w:sz w:val="24"/>
          <w:szCs w:val="24"/>
        </w:rPr>
        <w:t>Hawley NL.</w:t>
      </w:r>
      <w:r w:rsidR="00E45E95" w:rsidRPr="00E8362F">
        <w:rPr>
          <w:rFonts w:ascii="Times New Roman" w:hAnsi="Times New Roman"/>
          <w:sz w:val="24"/>
          <w:szCs w:val="24"/>
        </w:rPr>
        <w:t xml:space="preserve"> </w:t>
      </w:r>
      <w:r w:rsidRPr="00E8362F">
        <w:rPr>
          <w:rFonts w:ascii="Times New Roman" w:hAnsi="Times New Roman"/>
          <w:sz w:val="24"/>
          <w:szCs w:val="24"/>
        </w:rPr>
        <w:t>Comparability of the Netherlands Physical Activity Questionnaire with accelerometer-measured physical activity in Samoan children: a retrospective analysis of Ola Tuputupua’e data. International Journal of Environmental Resea</w:t>
      </w:r>
      <w:r w:rsidR="00E45E95" w:rsidRPr="00E8362F">
        <w:rPr>
          <w:rFonts w:ascii="Times New Roman" w:hAnsi="Times New Roman"/>
          <w:sz w:val="24"/>
          <w:szCs w:val="24"/>
        </w:rPr>
        <w:t>rch and Public Health</w:t>
      </w:r>
      <w:r w:rsidR="00FA5E80" w:rsidRPr="00E8362F">
        <w:rPr>
          <w:rFonts w:ascii="Times New Roman" w:hAnsi="Times New Roman"/>
          <w:sz w:val="24"/>
          <w:szCs w:val="24"/>
        </w:rPr>
        <w:t>. 2021;</w:t>
      </w:r>
      <w:r w:rsidR="00E45E95" w:rsidRPr="00E8362F">
        <w:rPr>
          <w:rFonts w:ascii="Times New Roman" w:hAnsi="Times New Roman"/>
          <w:sz w:val="24"/>
          <w:szCs w:val="24"/>
        </w:rPr>
        <w:t xml:space="preserve"> 18 (16): 8438</w:t>
      </w:r>
      <w:r w:rsidRPr="00E8362F">
        <w:rPr>
          <w:rFonts w:ascii="Times New Roman" w:hAnsi="Times New Roman"/>
          <w:sz w:val="24"/>
          <w:szCs w:val="24"/>
        </w:rPr>
        <w:t xml:space="preserve">. </w:t>
      </w:r>
    </w:p>
    <w:p w14:paraId="4DA206BB" w14:textId="77777777" w:rsidR="00497EDC" w:rsidRPr="00E8362F" w:rsidRDefault="00497EDC" w:rsidP="00497EDC">
      <w:pPr>
        <w:pStyle w:val="DarkList-Accent51"/>
        <w:spacing w:after="0" w:line="240" w:lineRule="auto"/>
        <w:ind w:left="0"/>
        <w:rPr>
          <w:rFonts w:ascii="Times New Roman" w:hAnsi="Times New Roman"/>
          <w:sz w:val="24"/>
          <w:szCs w:val="24"/>
        </w:rPr>
      </w:pPr>
    </w:p>
    <w:p w14:paraId="5BE91D0E" w14:textId="05E1C7F0" w:rsidR="00497EDC" w:rsidRPr="00E8362F" w:rsidRDefault="00497EDC" w:rsidP="008E69C9">
      <w:pPr>
        <w:pStyle w:val="DarkList-Accent51"/>
        <w:numPr>
          <w:ilvl w:val="0"/>
          <w:numId w:val="5"/>
        </w:numPr>
        <w:spacing w:after="0" w:line="240" w:lineRule="auto"/>
        <w:rPr>
          <w:rFonts w:ascii="Times New Roman" w:hAnsi="Times New Roman"/>
          <w:sz w:val="24"/>
          <w:szCs w:val="24"/>
        </w:rPr>
      </w:pPr>
      <w:proofErr w:type="spellStart"/>
      <w:r w:rsidRPr="00E8362F">
        <w:rPr>
          <w:rFonts w:ascii="Times New Roman" w:hAnsi="Times New Roman"/>
          <w:sz w:val="24"/>
          <w:szCs w:val="24"/>
        </w:rPr>
        <w:t>Tusubira</w:t>
      </w:r>
      <w:proofErr w:type="spellEnd"/>
      <w:r w:rsidRPr="00E8362F">
        <w:rPr>
          <w:rFonts w:ascii="Times New Roman" w:hAnsi="Times New Roman"/>
          <w:sz w:val="24"/>
          <w:szCs w:val="24"/>
        </w:rPr>
        <w:t xml:space="preserve"> AK, </w:t>
      </w:r>
      <w:proofErr w:type="spellStart"/>
      <w:r w:rsidRPr="00E8362F">
        <w:rPr>
          <w:rFonts w:ascii="Times New Roman" w:hAnsi="Times New Roman"/>
          <w:sz w:val="24"/>
          <w:szCs w:val="24"/>
        </w:rPr>
        <w:t>Nalwadda</w:t>
      </w:r>
      <w:proofErr w:type="spellEnd"/>
      <w:r w:rsidRPr="00E8362F">
        <w:rPr>
          <w:rFonts w:ascii="Times New Roman" w:hAnsi="Times New Roman"/>
          <w:sz w:val="24"/>
          <w:szCs w:val="24"/>
        </w:rPr>
        <w:t xml:space="preserve"> CK, </w:t>
      </w:r>
      <w:proofErr w:type="spellStart"/>
      <w:r w:rsidRPr="00E8362F">
        <w:rPr>
          <w:rFonts w:ascii="Times New Roman" w:hAnsi="Times New Roman"/>
          <w:sz w:val="24"/>
          <w:szCs w:val="24"/>
        </w:rPr>
        <w:t>Akiteng</w:t>
      </w:r>
      <w:proofErr w:type="spellEnd"/>
      <w:r w:rsidR="00FA5E80" w:rsidRPr="00E8362F">
        <w:rPr>
          <w:rFonts w:ascii="Times New Roman" w:hAnsi="Times New Roman"/>
          <w:sz w:val="24"/>
          <w:szCs w:val="24"/>
        </w:rPr>
        <w:t xml:space="preserve"> </w:t>
      </w:r>
      <w:r w:rsidRPr="00E8362F">
        <w:rPr>
          <w:rFonts w:ascii="Times New Roman" w:hAnsi="Times New Roman"/>
          <w:sz w:val="24"/>
          <w:szCs w:val="24"/>
        </w:rPr>
        <w:t xml:space="preserve">AR, </w:t>
      </w:r>
      <w:proofErr w:type="spellStart"/>
      <w:r w:rsidRPr="00E8362F">
        <w:rPr>
          <w:rFonts w:ascii="Times New Roman" w:hAnsi="Times New Roman"/>
          <w:sz w:val="24"/>
          <w:szCs w:val="24"/>
        </w:rPr>
        <w:t>Hseih</w:t>
      </w:r>
      <w:proofErr w:type="spellEnd"/>
      <w:r w:rsidRPr="00E8362F">
        <w:rPr>
          <w:rFonts w:ascii="Times New Roman" w:hAnsi="Times New Roman"/>
          <w:sz w:val="24"/>
          <w:szCs w:val="24"/>
        </w:rPr>
        <w:t xml:space="preserve"> E, </w:t>
      </w:r>
      <w:proofErr w:type="spellStart"/>
      <w:r w:rsidRPr="00E8362F">
        <w:rPr>
          <w:rFonts w:ascii="Times New Roman" w:hAnsi="Times New Roman"/>
          <w:sz w:val="24"/>
          <w:szCs w:val="24"/>
        </w:rPr>
        <w:t>Ngaruiya</w:t>
      </w:r>
      <w:proofErr w:type="spellEnd"/>
      <w:r w:rsidR="00FA5E80" w:rsidRPr="00E8362F">
        <w:rPr>
          <w:rFonts w:ascii="Times New Roman" w:hAnsi="Times New Roman"/>
          <w:sz w:val="24"/>
          <w:szCs w:val="24"/>
        </w:rPr>
        <w:t xml:space="preserve"> </w:t>
      </w:r>
      <w:r w:rsidRPr="00E8362F">
        <w:rPr>
          <w:rFonts w:ascii="Times New Roman" w:hAnsi="Times New Roman"/>
          <w:sz w:val="24"/>
          <w:szCs w:val="24"/>
        </w:rPr>
        <w:t xml:space="preserve">C, Rabin TL, </w:t>
      </w:r>
      <w:r w:rsidRPr="00E8362F">
        <w:rPr>
          <w:rFonts w:ascii="Times New Roman" w:hAnsi="Times New Roman"/>
          <w:b/>
          <w:sz w:val="24"/>
          <w:szCs w:val="24"/>
        </w:rPr>
        <w:t>Hawley NL</w:t>
      </w:r>
      <w:r w:rsidRPr="00E8362F">
        <w:rPr>
          <w:rFonts w:ascii="Times New Roman" w:hAnsi="Times New Roman"/>
          <w:sz w:val="24"/>
          <w:szCs w:val="24"/>
        </w:rPr>
        <w:t xml:space="preserve">, </w:t>
      </w:r>
      <w:proofErr w:type="spellStart"/>
      <w:r w:rsidRPr="00E8362F">
        <w:rPr>
          <w:rFonts w:ascii="Times New Roman" w:hAnsi="Times New Roman"/>
          <w:sz w:val="24"/>
          <w:szCs w:val="24"/>
        </w:rPr>
        <w:t>Kalyesubula</w:t>
      </w:r>
      <w:proofErr w:type="spellEnd"/>
      <w:r w:rsidRPr="00E8362F">
        <w:rPr>
          <w:rFonts w:ascii="Times New Roman" w:hAnsi="Times New Roman"/>
          <w:sz w:val="24"/>
          <w:szCs w:val="24"/>
        </w:rPr>
        <w:t xml:space="preserve"> R, </w:t>
      </w:r>
      <w:proofErr w:type="spellStart"/>
      <w:r w:rsidRPr="00E8362F">
        <w:rPr>
          <w:rFonts w:ascii="Times New Roman" w:hAnsi="Times New Roman"/>
          <w:sz w:val="24"/>
          <w:szCs w:val="24"/>
        </w:rPr>
        <w:t>Ssinabulya</w:t>
      </w:r>
      <w:proofErr w:type="spellEnd"/>
      <w:r w:rsidRPr="00E8362F">
        <w:rPr>
          <w:rFonts w:ascii="Times New Roman" w:hAnsi="Times New Roman"/>
          <w:sz w:val="24"/>
          <w:szCs w:val="24"/>
        </w:rPr>
        <w:t xml:space="preserve"> I, Schwartz JI, Armstrong-Hough M.</w:t>
      </w:r>
      <w:r w:rsidR="00E45E95" w:rsidRPr="00E8362F">
        <w:rPr>
          <w:rFonts w:ascii="Times New Roman" w:hAnsi="Times New Roman"/>
          <w:sz w:val="24"/>
          <w:szCs w:val="24"/>
        </w:rPr>
        <w:t xml:space="preserve"> </w:t>
      </w:r>
      <w:r w:rsidRPr="00E8362F">
        <w:rPr>
          <w:rFonts w:ascii="Times New Roman" w:hAnsi="Times New Roman"/>
          <w:sz w:val="24"/>
          <w:szCs w:val="24"/>
        </w:rPr>
        <w:t>Social support for self-care: patient strategies for managing diabetes and hypertension in rural Uganda. An</w:t>
      </w:r>
      <w:r w:rsidR="00E45E95" w:rsidRPr="00E8362F">
        <w:rPr>
          <w:rFonts w:ascii="Times New Roman" w:hAnsi="Times New Roman"/>
          <w:sz w:val="24"/>
          <w:szCs w:val="24"/>
        </w:rPr>
        <w:t>nals of Global Health</w:t>
      </w:r>
      <w:r w:rsidR="00FA5E80" w:rsidRPr="00E8362F">
        <w:rPr>
          <w:rFonts w:ascii="Times New Roman" w:hAnsi="Times New Roman"/>
          <w:sz w:val="24"/>
          <w:szCs w:val="24"/>
        </w:rPr>
        <w:t>. 2021;</w:t>
      </w:r>
      <w:r w:rsidR="00E45E95" w:rsidRPr="00E8362F">
        <w:rPr>
          <w:rFonts w:ascii="Times New Roman" w:hAnsi="Times New Roman"/>
          <w:sz w:val="24"/>
          <w:szCs w:val="24"/>
        </w:rPr>
        <w:t xml:space="preserve"> 87 (1): 86</w:t>
      </w:r>
      <w:r w:rsidRPr="00E8362F">
        <w:rPr>
          <w:rFonts w:ascii="Times New Roman" w:hAnsi="Times New Roman"/>
          <w:sz w:val="24"/>
          <w:szCs w:val="24"/>
        </w:rPr>
        <w:t xml:space="preserve">. </w:t>
      </w:r>
    </w:p>
    <w:p w14:paraId="190C9C39" w14:textId="77777777" w:rsidR="008E4A05" w:rsidRPr="00E8362F" w:rsidRDefault="008E4A05" w:rsidP="008E4A05">
      <w:pPr>
        <w:pStyle w:val="DarkList-Accent51"/>
        <w:spacing w:after="0" w:line="240" w:lineRule="auto"/>
        <w:ind w:left="0"/>
        <w:rPr>
          <w:rFonts w:ascii="Times New Roman" w:hAnsi="Times New Roman"/>
          <w:sz w:val="24"/>
          <w:szCs w:val="24"/>
        </w:rPr>
      </w:pPr>
    </w:p>
    <w:p w14:paraId="13D1ED08" w14:textId="003A2712" w:rsidR="008E4A05" w:rsidRPr="00E8362F" w:rsidRDefault="008E4A05" w:rsidP="008E69C9">
      <w:pPr>
        <w:pStyle w:val="DarkList-Accent51"/>
        <w:numPr>
          <w:ilvl w:val="0"/>
          <w:numId w:val="5"/>
        </w:numPr>
        <w:spacing w:after="0" w:line="240" w:lineRule="auto"/>
        <w:rPr>
          <w:rFonts w:ascii="Times New Roman" w:hAnsi="Times New Roman"/>
          <w:sz w:val="24"/>
          <w:szCs w:val="24"/>
        </w:rPr>
      </w:pPr>
      <w:proofErr w:type="spellStart"/>
      <w:r w:rsidRPr="00E8362F">
        <w:rPr>
          <w:rFonts w:ascii="Times New Roman" w:hAnsi="Times New Roman"/>
          <w:sz w:val="24"/>
          <w:szCs w:val="24"/>
          <w:u w:val="single"/>
        </w:rPr>
        <w:t>Oyama</w:t>
      </w:r>
      <w:proofErr w:type="spellEnd"/>
      <w:r w:rsidRPr="00E8362F">
        <w:rPr>
          <w:rFonts w:ascii="Times New Roman" w:hAnsi="Times New Roman"/>
          <w:sz w:val="24"/>
          <w:szCs w:val="24"/>
          <w:u w:val="single"/>
        </w:rPr>
        <w:t xml:space="preserve"> S</w:t>
      </w:r>
      <w:r w:rsidRPr="00E8362F">
        <w:rPr>
          <w:rFonts w:ascii="Times New Roman" w:hAnsi="Times New Roman"/>
          <w:sz w:val="24"/>
          <w:szCs w:val="24"/>
        </w:rPr>
        <w:t xml:space="preserve">, </w:t>
      </w:r>
      <w:proofErr w:type="spellStart"/>
      <w:r w:rsidRPr="00E8362F">
        <w:rPr>
          <w:rFonts w:ascii="Times New Roman" w:hAnsi="Times New Roman"/>
          <w:sz w:val="24"/>
          <w:szCs w:val="24"/>
          <w:u w:val="single"/>
        </w:rPr>
        <w:t>Arslanian</w:t>
      </w:r>
      <w:proofErr w:type="spellEnd"/>
      <w:r w:rsidRPr="00E8362F">
        <w:rPr>
          <w:rFonts w:ascii="Times New Roman" w:hAnsi="Times New Roman"/>
          <w:sz w:val="24"/>
          <w:szCs w:val="24"/>
          <w:u w:val="single"/>
        </w:rPr>
        <w:t xml:space="preserve"> KJ,</w:t>
      </w:r>
      <w:r w:rsidRPr="00E8362F">
        <w:rPr>
          <w:rFonts w:ascii="Times New Roman" w:hAnsi="Times New Roman"/>
          <w:sz w:val="24"/>
          <w:szCs w:val="24"/>
        </w:rPr>
        <w:t xml:space="preserve"> Levy SB, </w:t>
      </w:r>
      <w:proofErr w:type="spellStart"/>
      <w:r w:rsidRPr="00E8362F">
        <w:rPr>
          <w:rFonts w:ascii="Times New Roman" w:hAnsi="Times New Roman"/>
          <w:sz w:val="24"/>
          <w:szCs w:val="24"/>
        </w:rPr>
        <w:t>Ocobock</w:t>
      </w:r>
      <w:proofErr w:type="spellEnd"/>
      <w:r w:rsidRPr="00E8362F">
        <w:rPr>
          <w:rFonts w:ascii="Times New Roman" w:hAnsi="Times New Roman"/>
          <w:sz w:val="24"/>
          <w:szCs w:val="24"/>
        </w:rPr>
        <w:t xml:space="preserve"> CJ, Fidow UT, Naseri T</w:t>
      </w:r>
      <w:r w:rsidR="00FA5E80" w:rsidRPr="00E8362F">
        <w:rPr>
          <w:rFonts w:ascii="Times New Roman" w:hAnsi="Times New Roman"/>
          <w:sz w:val="24"/>
          <w:szCs w:val="24"/>
        </w:rPr>
        <w:t xml:space="preserve">, </w:t>
      </w:r>
      <w:r w:rsidRPr="00E8362F">
        <w:rPr>
          <w:rFonts w:ascii="Times New Roman" w:hAnsi="Times New Roman"/>
          <w:b/>
          <w:sz w:val="24"/>
          <w:szCs w:val="24"/>
        </w:rPr>
        <w:t>Hawley NL</w:t>
      </w:r>
      <w:r w:rsidRPr="00E8362F">
        <w:rPr>
          <w:rFonts w:ascii="Times New Roman" w:hAnsi="Times New Roman"/>
          <w:sz w:val="24"/>
          <w:szCs w:val="24"/>
        </w:rPr>
        <w:t>.</w:t>
      </w:r>
      <w:r w:rsidR="00FA5E80" w:rsidRPr="00E8362F">
        <w:rPr>
          <w:rFonts w:ascii="Times New Roman" w:hAnsi="Times New Roman"/>
          <w:sz w:val="24"/>
          <w:szCs w:val="24"/>
        </w:rPr>
        <w:t xml:space="preserve"> </w:t>
      </w:r>
      <w:r w:rsidRPr="00E8362F">
        <w:rPr>
          <w:rFonts w:ascii="Times New Roman" w:hAnsi="Times New Roman"/>
          <w:sz w:val="24"/>
          <w:szCs w:val="24"/>
        </w:rPr>
        <w:t>Feasibility of using infrared thermal imaging to examine brown adipose tissue in infants aged 18 to 24 months. Annals of Human Biology</w:t>
      </w:r>
      <w:r w:rsidR="00FA5E80" w:rsidRPr="00E8362F">
        <w:rPr>
          <w:rFonts w:ascii="Times New Roman" w:hAnsi="Times New Roman"/>
          <w:sz w:val="24"/>
          <w:szCs w:val="24"/>
        </w:rPr>
        <w:t>. 2021;</w:t>
      </w:r>
      <w:r w:rsidRPr="00E8362F">
        <w:rPr>
          <w:rFonts w:ascii="Times New Roman" w:hAnsi="Times New Roman"/>
          <w:sz w:val="24"/>
          <w:szCs w:val="24"/>
        </w:rPr>
        <w:t xml:space="preserve"> </w:t>
      </w:r>
      <w:r w:rsidR="008F03CF" w:rsidRPr="00E8362F">
        <w:rPr>
          <w:rFonts w:ascii="Times New Roman" w:hAnsi="Times New Roman"/>
          <w:sz w:val="24"/>
          <w:szCs w:val="24"/>
        </w:rPr>
        <w:t xml:space="preserve">48 (5): 374-381. </w:t>
      </w:r>
    </w:p>
    <w:p w14:paraId="777F19D4" w14:textId="77777777" w:rsidR="008E4A05" w:rsidRPr="00E8362F" w:rsidRDefault="008E4A05" w:rsidP="008E4A05">
      <w:pPr>
        <w:pStyle w:val="DarkList-Accent51"/>
        <w:spacing w:after="0" w:line="240" w:lineRule="auto"/>
        <w:ind w:left="0"/>
        <w:rPr>
          <w:rFonts w:ascii="Times New Roman" w:hAnsi="Times New Roman"/>
          <w:sz w:val="24"/>
          <w:szCs w:val="24"/>
        </w:rPr>
      </w:pPr>
    </w:p>
    <w:p w14:paraId="620ED69F" w14:textId="0FF31189" w:rsidR="00497EDC" w:rsidRPr="00E8362F" w:rsidRDefault="008E4A05" w:rsidP="008E4A05">
      <w:pPr>
        <w:pStyle w:val="DarkList-Accent51"/>
        <w:numPr>
          <w:ilvl w:val="0"/>
          <w:numId w:val="5"/>
        </w:numPr>
        <w:spacing w:after="0" w:line="240" w:lineRule="auto"/>
        <w:rPr>
          <w:rFonts w:ascii="Times New Roman" w:hAnsi="Times New Roman"/>
          <w:sz w:val="24"/>
          <w:szCs w:val="24"/>
        </w:rPr>
      </w:pPr>
      <w:proofErr w:type="spellStart"/>
      <w:r w:rsidRPr="00E8362F">
        <w:rPr>
          <w:rFonts w:ascii="Times New Roman" w:hAnsi="Times New Roman"/>
          <w:color w:val="000000"/>
          <w:sz w:val="24"/>
          <w:szCs w:val="24"/>
        </w:rPr>
        <w:t>Kanshana</w:t>
      </w:r>
      <w:proofErr w:type="spellEnd"/>
      <w:r w:rsidRPr="00E8362F">
        <w:rPr>
          <w:rFonts w:ascii="Times New Roman" w:hAnsi="Times New Roman"/>
          <w:color w:val="000000"/>
          <w:sz w:val="24"/>
          <w:szCs w:val="24"/>
        </w:rPr>
        <w:t xml:space="preserve"> JS, Mattila PE, Ewing MC, Wood AN, </w:t>
      </w:r>
      <w:proofErr w:type="spellStart"/>
      <w:r w:rsidRPr="00E8362F">
        <w:rPr>
          <w:rFonts w:ascii="Times New Roman" w:hAnsi="Times New Roman"/>
          <w:color w:val="000000"/>
          <w:sz w:val="24"/>
          <w:szCs w:val="24"/>
        </w:rPr>
        <w:t>Schoiswohl</w:t>
      </w:r>
      <w:proofErr w:type="spellEnd"/>
      <w:r w:rsidRPr="00E8362F">
        <w:rPr>
          <w:rFonts w:ascii="Times New Roman" w:hAnsi="Times New Roman"/>
          <w:color w:val="000000"/>
          <w:sz w:val="24"/>
          <w:szCs w:val="24"/>
        </w:rPr>
        <w:t xml:space="preserve"> G, Meyer AC, Kowalski A, Rosenthal SL, Gingras S, Kaufman BA, Lu R, Weeks DE, McGarvey ST, Minster RL, </w:t>
      </w:r>
      <w:r w:rsidRPr="00E8362F">
        <w:rPr>
          <w:rFonts w:ascii="Times New Roman" w:hAnsi="Times New Roman"/>
          <w:b/>
          <w:color w:val="000000"/>
          <w:sz w:val="24"/>
          <w:szCs w:val="24"/>
        </w:rPr>
        <w:t>Hawley NL</w:t>
      </w:r>
      <w:r w:rsidRPr="00E8362F">
        <w:rPr>
          <w:rFonts w:ascii="Times New Roman" w:hAnsi="Times New Roman"/>
          <w:color w:val="000000"/>
          <w:sz w:val="24"/>
          <w:szCs w:val="24"/>
        </w:rPr>
        <w:t>, Kershaw EE</w:t>
      </w:r>
      <w:r w:rsidR="00937AD2" w:rsidRPr="00E8362F">
        <w:rPr>
          <w:rFonts w:ascii="Times New Roman" w:hAnsi="Times New Roman"/>
          <w:color w:val="000000"/>
          <w:sz w:val="24"/>
          <w:szCs w:val="24"/>
        </w:rPr>
        <w:t>.</w:t>
      </w:r>
      <w:r w:rsidRPr="00E8362F">
        <w:rPr>
          <w:rFonts w:ascii="Times New Roman" w:hAnsi="Times New Roman"/>
          <w:color w:val="000000"/>
          <w:sz w:val="24"/>
          <w:szCs w:val="24"/>
        </w:rPr>
        <w:t xml:space="preserve"> A murine model of the human CREBRFR457Q obesity-risk variant does not influence energy or glucose homeostasis in response to nutritional stres</w:t>
      </w:r>
      <w:r w:rsidR="00E45E95" w:rsidRPr="00E8362F">
        <w:rPr>
          <w:rFonts w:ascii="Times New Roman" w:hAnsi="Times New Roman"/>
          <w:color w:val="000000"/>
          <w:sz w:val="24"/>
          <w:szCs w:val="24"/>
        </w:rPr>
        <w:t xml:space="preserve">s. </w:t>
      </w:r>
      <w:proofErr w:type="spellStart"/>
      <w:r w:rsidR="00E45E95" w:rsidRPr="00E8362F">
        <w:rPr>
          <w:rFonts w:ascii="Times New Roman" w:hAnsi="Times New Roman"/>
          <w:color w:val="000000"/>
          <w:sz w:val="24"/>
          <w:szCs w:val="24"/>
        </w:rPr>
        <w:t>PLoS</w:t>
      </w:r>
      <w:proofErr w:type="spellEnd"/>
      <w:r w:rsidR="00E45E95" w:rsidRPr="00E8362F">
        <w:rPr>
          <w:rFonts w:ascii="Times New Roman" w:hAnsi="Times New Roman"/>
          <w:color w:val="000000"/>
          <w:sz w:val="24"/>
          <w:szCs w:val="24"/>
        </w:rPr>
        <w:t xml:space="preserve"> One</w:t>
      </w:r>
      <w:r w:rsidR="00FA5E80" w:rsidRPr="00E8362F">
        <w:rPr>
          <w:rFonts w:ascii="Times New Roman" w:hAnsi="Times New Roman"/>
          <w:color w:val="000000"/>
          <w:sz w:val="24"/>
          <w:szCs w:val="24"/>
        </w:rPr>
        <w:t>. 2021;</w:t>
      </w:r>
      <w:r w:rsidR="00E45E95" w:rsidRPr="00E8362F">
        <w:rPr>
          <w:rFonts w:ascii="Times New Roman" w:hAnsi="Times New Roman"/>
          <w:color w:val="000000"/>
          <w:sz w:val="24"/>
          <w:szCs w:val="24"/>
        </w:rPr>
        <w:t xml:space="preserve"> 16 (9)</w:t>
      </w:r>
      <w:r w:rsidR="008F03CF" w:rsidRPr="00E8362F">
        <w:rPr>
          <w:rFonts w:ascii="Times New Roman" w:hAnsi="Times New Roman"/>
          <w:color w:val="000000"/>
          <w:sz w:val="24"/>
          <w:szCs w:val="24"/>
        </w:rPr>
        <w:t xml:space="preserve">: </w:t>
      </w:r>
      <w:r w:rsidR="00E45E95" w:rsidRPr="00E8362F">
        <w:rPr>
          <w:rFonts w:ascii="Times New Roman" w:hAnsi="Times New Roman"/>
          <w:color w:val="000000"/>
          <w:sz w:val="24"/>
          <w:szCs w:val="24"/>
        </w:rPr>
        <w:t>e0251895</w:t>
      </w:r>
      <w:r w:rsidRPr="00E8362F">
        <w:rPr>
          <w:rFonts w:ascii="Times New Roman" w:hAnsi="Times New Roman"/>
          <w:color w:val="000000"/>
          <w:sz w:val="24"/>
          <w:szCs w:val="24"/>
        </w:rPr>
        <w:t xml:space="preserve">. </w:t>
      </w:r>
    </w:p>
    <w:p w14:paraId="6E4C6E4C" w14:textId="77777777" w:rsidR="00937AD2" w:rsidRPr="00E8362F" w:rsidRDefault="00937AD2" w:rsidP="00937AD2">
      <w:pPr>
        <w:pStyle w:val="DarkList-Accent51"/>
        <w:spacing w:after="0" w:line="240" w:lineRule="auto"/>
        <w:ind w:left="0"/>
        <w:rPr>
          <w:rFonts w:ascii="Times New Roman" w:hAnsi="Times New Roman"/>
          <w:sz w:val="24"/>
          <w:szCs w:val="24"/>
        </w:rPr>
      </w:pPr>
    </w:p>
    <w:p w14:paraId="05303FF7" w14:textId="267A8D2D" w:rsidR="00937AD2" w:rsidRPr="00E8362F" w:rsidRDefault="00937AD2" w:rsidP="008E4A05">
      <w:pPr>
        <w:pStyle w:val="DarkList-Accent51"/>
        <w:numPr>
          <w:ilvl w:val="0"/>
          <w:numId w:val="5"/>
        </w:numPr>
        <w:spacing w:after="0" w:line="240" w:lineRule="auto"/>
        <w:rPr>
          <w:rFonts w:ascii="Times New Roman" w:hAnsi="Times New Roman"/>
          <w:sz w:val="24"/>
          <w:szCs w:val="24"/>
        </w:rPr>
      </w:pPr>
      <w:r w:rsidRPr="00E8362F">
        <w:rPr>
          <w:rFonts w:ascii="Times New Roman" w:hAnsi="Times New Roman"/>
          <w:color w:val="000000"/>
          <w:sz w:val="24"/>
          <w:szCs w:val="24"/>
        </w:rPr>
        <w:t xml:space="preserve">McDonald AJ, </w:t>
      </w:r>
      <w:r w:rsidRPr="00E8362F">
        <w:rPr>
          <w:rFonts w:ascii="Times New Roman" w:hAnsi="Times New Roman"/>
          <w:color w:val="000000"/>
          <w:sz w:val="24"/>
          <w:szCs w:val="24"/>
          <w:u w:val="single"/>
        </w:rPr>
        <w:t>Mew</w:t>
      </w:r>
      <w:r w:rsidR="00FA5E80" w:rsidRPr="00E8362F">
        <w:rPr>
          <w:rFonts w:ascii="Times New Roman" w:hAnsi="Times New Roman"/>
          <w:color w:val="000000"/>
          <w:sz w:val="24"/>
          <w:szCs w:val="24"/>
          <w:u w:val="single"/>
        </w:rPr>
        <w:t xml:space="preserve"> </w:t>
      </w:r>
      <w:r w:rsidRPr="00E8362F">
        <w:rPr>
          <w:rFonts w:ascii="Times New Roman" w:hAnsi="Times New Roman"/>
          <w:color w:val="000000"/>
          <w:sz w:val="24"/>
          <w:szCs w:val="24"/>
          <w:u w:val="single"/>
        </w:rPr>
        <w:t>EJ,</w:t>
      </w:r>
      <w:r w:rsidRPr="00E8362F">
        <w:rPr>
          <w:rFonts w:ascii="Times New Roman" w:hAnsi="Times New Roman"/>
          <w:color w:val="000000"/>
          <w:sz w:val="24"/>
          <w:szCs w:val="24"/>
        </w:rPr>
        <w:t xml:space="preserve"> </w:t>
      </w:r>
      <w:r w:rsidRPr="00E8362F">
        <w:rPr>
          <w:rFonts w:ascii="Times New Roman" w:hAnsi="Times New Roman"/>
          <w:b/>
          <w:color w:val="000000"/>
          <w:sz w:val="24"/>
          <w:szCs w:val="24"/>
        </w:rPr>
        <w:t>Hawley NL</w:t>
      </w:r>
      <w:r w:rsidR="00FA5E80" w:rsidRPr="00E8362F">
        <w:rPr>
          <w:rFonts w:ascii="Times New Roman" w:hAnsi="Times New Roman"/>
          <w:color w:val="000000"/>
          <w:sz w:val="24"/>
          <w:szCs w:val="24"/>
        </w:rPr>
        <w:t xml:space="preserve">, </w:t>
      </w:r>
      <w:r w:rsidRPr="00E8362F">
        <w:rPr>
          <w:rFonts w:ascii="Times New Roman" w:hAnsi="Times New Roman"/>
          <w:color w:val="000000"/>
          <w:sz w:val="24"/>
          <w:szCs w:val="24"/>
        </w:rPr>
        <w:t>Lowe SR</w:t>
      </w:r>
      <w:r w:rsidR="00FA5E80" w:rsidRPr="00E8362F">
        <w:rPr>
          <w:rFonts w:ascii="Times New Roman" w:hAnsi="Times New Roman"/>
          <w:color w:val="000000"/>
          <w:sz w:val="24"/>
          <w:szCs w:val="24"/>
        </w:rPr>
        <w:t>.</w:t>
      </w:r>
      <w:r w:rsidRPr="00E8362F">
        <w:rPr>
          <w:rFonts w:ascii="Times New Roman" w:hAnsi="Times New Roman"/>
          <w:color w:val="000000"/>
          <w:sz w:val="24"/>
          <w:szCs w:val="24"/>
        </w:rPr>
        <w:t xml:space="preserve"> Anticipating the long-term neurodevelopmental impact of the COVID-19 pandemic on newborns and infants: a call for research and preventative policy. Journal of Affective Disorders</w:t>
      </w:r>
      <w:r w:rsidR="00E45E95" w:rsidRPr="00E8362F">
        <w:rPr>
          <w:rFonts w:ascii="Times New Roman" w:hAnsi="Times New Roman"/>
          <w:color w:val="000000"/>
          <w:sz w:val="24"/>
          <w:szCs w:val="24"/>
        </w:rPr>
        <w:t xml:space="preserve"> Reports</w:t>
      </w:r>
      <w:r w:rsidR="00FA5E80" w:rsidRPr="00E8362F">
        <w:rPr>
          <w:rFonts w:ascii="Times New Roman" w:hAnsi="Times New Roman"/>
          <w:color w:val="000000"/>
          <w:sz w:val="24"/>
          <w:szCs w:val="24"/>
        </w:rPr>
        <w:t>. 2021;</w:t>
      </w:r>
      <w:r w:rsidR="00E45E95" w:rsidRPr="00E8362F">
        <w:rPr>
          <w:rFonts w:ascii="Times New Roman" w:hAnsi="Times New Roman"/>
          <w:color w:val="000000"/>
          <w:sz w:val="24"/>
          <w:szCs w:val="24"/>
        </w:rPr>
        <w:t xml:space="preserve"> 6:100213.</w:t>
      </w:r>
    </w:p>
    <w:p w14:paraId="676E3A7D" w14:textId="77777777" w:rsidR="00E15511" w:rsidRPr="00E8362F" w:rsidRDefault="00E15511" w:rsidP="00E15511">
      <w:pPr>
        <w:pStyle w:val="DarkList-Accent51"/>
        <w:spacing w:after="0" w:line="240" w:lineRule="auto"/>
        <w:ind w:left="0"/>
        <w:rPr>
          <w:rFonts w:ascii="Times New Roman" w:hAnsi="Times New Roman"/>
          <w:sz w:val="24"/>
          <w:szCs w:val="24"/>
        </w:rPr>
      </w:pPr>
    </w:p>
    <w:p w14:paraId="0AC6B39E" w14:textId="08CF9E80" w:rsidR="00E15511" w:rsidRPr="00E8362F" w:rsidRDefault="00E15511" w:rsidP="008E4A05">
      <w:pPr>
        <w:pStyle w:val="DarkList-Accent51"/>
        <w:numPr>
          <w:ilvl w:val="0"/>
          <w:numId w:val="5"/>
        </w:numPr>
        <w:spacing w:after="0" w:line="240" w:lineRule="auto"/>
        <w:rPr>
          <w:rFonts w:ascii="Times New Roman" w:hAnsi="Times New Roman"/>
          <w:sz w:val="24"/>
          <w:szCs w:val="24"/>
        </w:rPr>
      </w:pPr>
      <w:proofErr w:type="spellStart"/>
      <w:r w:rsidRPr="00E8362F">
        <w:rPr>
          <w:rFonts w:ascii="Times New Roman" w:hAnsi="Times New Roman"/>
          <w:sz w:val="24"/>
          <w:szCs w:val="24"/>
        </w:rPr>
        <w:t>Stoler</w:t>
      </w:r>
      <w:proofErr w:type="spellEnd"/>
      <w:r w:rsidRPr="00E8362F">
        <w:rPr>
          <w:rFonts w:ascii="Times New Roman" w:hAnsi="Times New Roman"/>
          <w:sz w:val="24"/>
          <w:szCs w:val="24"/>
        </w:rPr>
        <w:t xml:space="preserve"> J, Miller JD, Adams EA, Ahmed F, Alexander M, </w:t>
      </w:r>
      <w:proofErr w:type="spellStart"/>
      <w:r w:rsidRPr="00E8362F">
        <w:rPr>
          <w:rFonts w:ascii="Times New Roman" w:hAnsi="Times New Roman"/>
          <w:sz w:val="24"/>
          <w:szCs w:val="24"/>
        </w:rPr>
        <w:t>Asiki</w:t>
      </w:r>
      <w:proofErr w:type="spellEnd"/>
      <w:r w:rsidRPr="00E8362F">
        <w:rPr>
          <w:rFonts w:ascii="Times New Roman" w:hAnsi="Times New Roman"/>
          <w:sz w:val="24"/>
          <w:szCs w:val="24"/>
        </w:rPr>
        <w:t xml:space="preserve"> G, Balogun M, Boivin MJ, </w:t>
      </w:r>
      <w:proofErr w:type="spellStart"/>
      <w:r w:rsidRPr="00E8362F">
        <w:rPr>
          <w:rFonts w:ascii="Times New Roman" w:hAnsi="Times New Roman"/>
          <w:sz w:val="24"/>
          <w:szCs w:val="24"/>
        </w:rPr>
        <w:t>Brewis</w:t>
      </w:r>
      <w:proofErr w:type="spellEnd"/>
      <w:r w:rsidRPr="00E8362F">
        <w:rPr>
          <w:rFonts w:ascii="Times New Roman" w:hAnsi="Times New Roman"/>
          <w:sz w:val="24"/>
          <w:szCs w:val="24"/>
        </w:rPr>
        <w:t xml:space="preserve"> A, </w:t>
      </w:r>
      <w:proofErr w:type="spellStart"/>
      <w:r w:rsidRPr="00E8362F">
        <w:rPr>
          <w:rFonts w:ascii="Times New Roman" w:hAnsi="Times New Roman"/>
          <w:sz w:val="24"/>
          <w:szCs w:val="24"/>
        </w:rPr>
        <w:t>Carillo</w:t>
      </w:r>
      <w:proofErr w:type="spellEnd"/>
      <w:r w:rsidRPr="00E8362F">
        <w:rPr>
          <w:rFonts w:ascii="Times New Roman" w:hAnsi="Times New Roman"/>
          <w:sz w:val="24"/>
          <w:szCs w:val="24"/>
        </w:rPr>
        <w:t xml:space="preserve"> G, Chapman K, Cole S, Collins SM, Escobar-Vargas J, Eini-</w:t>
      </w:r>
      <w:proofErr w:type="spellStart"/>
      <w:r w:rsidRPr="00E8362F">
        <w:rPr>
          <w:rFonts w:ascii="Times New Roman" w:hAnsi="Times New Roman"/>
          <w:sz w:val="24"/>
          <w:szCs w:val="24"/>
        </w:rPr>
        <w:t>Zinab</w:t>
      </w:r>
      <w:proofErr w:type="spellEnd"/>
      <w:r w:rsidRPr="00E8362F">
        <w:rPr>
          <w:rFonts w:ascii="Times New Roman" w:hAnsi="Times New Roman"/>
          <w:sz w:val="24"/>
          <w:szCs w:val="24"/>
        </w:rPr>
        <w:t xml:space="preserve"> H, Freeman MC, </w:t>
      </w:r>
      <w:proofErr w:type="spellStart"/>
      <w:r w:rsidRPr="00E8362F">
        <w:rPr>
          <w:rFonts w:ascii="Times New Roman" w:hAnsi="Times New Roman"/>
          <w:sz w:val="24"/>
          <w:szCs w:val="24"/>
        </w:rPr>
        <w:t>Ghorbani</w:t>
      </w:r>
      <w:proofErr w:type="spellEnd"/>
      <w:r w:rsidRPr="00E8362F">
        <w:rPr>
          <w:rFonts w:ascii="Times New Roman" w:hAnsi="Times New Roman"/>
          <w:sz w:val="24"/>
          <w:szCs w:val="24"/>
        </w:rPr>
        <w:t xml:space="preserve"> M</w:t>
      </w:r>
      <w:r w:rsidR="00E8362F" w:rsidRPr="00E8362F">
        <w:rPr>
          <w:rFonts w:ascii="Times New Roman" w:hAnsi="Times New Roman"/>
          <w:sz w:val="24"/>
          <w:szCs w:val="24"/>
        </w:rPr>
        <w:t>,</w:t>
      </w:r>
      <w:r w:rsidRPr="00E8362F">
        <w:rPr>
          <w:rFonts w:ascii="Times New Roman" w:hAnsi="Times New Roman"/>
          <w:sz w:val="24"/>
          <w:szCs w:val="24"/>
        </w:rPr>
        <w:t xml:space="preserve"> </w:t>
      </w:r>
      <w:proofErr w:type="spellStart"/>
      <w:r w:rsidRPr="00E8362F">
        <w:rPr>
          <w:rFonts w:ascii="Times New Roman" w:hAnsi="Times New Roman"/>
          <w:sz w:val="24"/>
          <w:szCs w:val="24"/>
        </w:rPr>
        <w:t>Hagaman</w:t>
      </w:r>
      <w:proofErr w:type="spellEnd"/>
      <w:r w:rsidRPr="00E8362F">
        <w:rPr>
          <w:rFonts w:ascii="Times New Roman" w:hAnsi="Times New Roman"/>
          <w:sz w:val="24"/>
          <w:szCs w:val="24"/>
        </w:rPr>
        <w:t xml:space="preserve"> A, </w:t>
      </w:r>
      <w:r w:rsidRPr="00E8362F">
        <w:rPr>
          <w:rFonts w:ascii="Times New Roman" w:hAnsi="Times New Roman"/>
          <w:b/>
          <w:sz w:val="24"/>
          <w:szCs w:val="24"/>
        </w:rPr>
        <w:t>Hawley NL</w:t>
      </w:r>
      <w:r w:rsidRPr="00E8362F">
        <w:rPr>
          <w:rFonts w:ascii="Times New Roman" w:hAnsi="Times New Roman"/>
          <w:sz w:val="24"/>
          <w:szCs w:val="24"/>
        </w:rPr>
        <w:t xml:space="preserve">, </w:t>
      </w:r>
      <w:proofErr w:type="spellStart"/>
      <w:r w:rsidRPr="00E8362F">
        <w:rPr>
          <w:rFonts w:ascii="Times New Roman" w:hAnsi="Times New Roman"/>
          <w:sz w:val="24"/>
          <w:szCs w:val="24"/>
        </w:rPr>
        <w:t>Jamaluddine</w:t>
      </w:r>
      <w:proofErr w:type="spellEnd"/>
      <w:r w:rsidRPr="00E8362F">
        <w:rPr>
          <w:rFonts w:ascii="Times New Roman" w:hAnsi="Times New Roman"/>
          <w:sz w:val="24"/>
          <w:szCs w:val="24"/>
        </w:rPr>
        <w:t xml:space="preserve"> Z, Jepson WE, Krishnakumar D, </w:t>
      </w:r>
      <w:proofErr w:type="spellStart"/>
      <w:r w:rsidRPr="00E8362F">
        <w:rPr>
          <w:rFonts w:ascii="Times New Roman" w:hAnsi="Times New Roman"/>
          <w:sz w:val="24"/>
          <w:szCs w:val="24"/>
        </w:rPr>
        <w:t>Maes</w:t>
      </w:r>
      <w:proofErr w:type="spellEnd"/>
      <w:r w:rsidRPr="00E8362F">
        <w:rPr>
          <w:rFonts w:ascii="Times New Roman" w:hAnsi="Times New Roman"/>
          <w:sz w:val="24"/>
          <w:szCs w:val="24"/>
        </w:rPr>
        <w:t xml:space="preserve"> K, </w:t>
      </w:r>
      <w:proofErr w:type="spellStart"/>
      <w:r w:rsidRPr="00E8362F">
        <w:rPr>
          <w:rFonts w:ascii="Times New Roman" w:hAnsi="Times New Roman"/>
          <w:sz w:val="24"/>
          <w:szCs w:val="24"/>
        </w:rPr>
        <w:t>Mathad</w:t>
      </w:r>
      <w:proofErr w:type="spellEnd"/>
      <w:r w:rsidRPr="00E8362F">
        <w:rPr>
          <w:rFonts w:ascii="Times New Roman" w:hAnsi="Times New Roman"/>
          <w:sz w:val="24"/>
          <w:szCs w:val="24"/>
        </w:rPr>
        <w:t xml:space="preserve"> J, Maupi</w:t>
      </w:r>
      <w:r w:rsidR="00E8362F" w:rsidRPr="00E8362F">
        <w:rPr>
          <w:rFonts w:ascii="Times New Roman" w:hAnsi="Times New Roman"/>
          <w:sz w:val="24"/>
          <w:szCs w:val="24"/>
        </w:rPr>
        <w:t>n</w:t>
      </w:r>
      <w:r w:rsidRPr="00E8362F">
        <w:rPr>
          <w:rFonts w:ascii="Times New Roman" w:hAnsi="Times New Roman"/>
          <w:sz w:val="24"/>
          <w:szCs w:val="24"/>
        </w:rPr>
        <w:t xml:space="preserve"> J, </w:t>
      </w:r>
      <w:proofErr w:type="spellStart"/>
      <w:r w:rsidRPr="00E8362F">
        <w:rPr>
          <w:rFonts w:ascii="Times New Roman" w:hAnsi="Times New Roman"/>
          <w:sz w:val="24"/>
          <w:szCs w:val="24"/>
        </w:rPr>
        <w:t>Mbullo</w:t>
      </w:r>
      <w:proofErr w:type="spellEnd"/>
      <w:r w:rsidRPr="00E8362F">
        <w:rPr>
          <w:rFonts w:ascii="Times New Roman" w:hAnsi="Times New Roman"/>
          <w:sz w:val="24"/>
          <w:szCs w:val="24"/>
        </w:rPr>
        <w:t xml:space="preserve"> </w:t>
      </w:r>
      <w:proofErr w:type="spellStart"/>
      <w:r w:rsidRPr="00E8362F">
        <w:rPr>
          <w:rFonts w:ascii="Times New Roman" w:hAnsi="Times New Roman"/>
          <w:sz w:val="24"/>
          <w:szCs w:val="24"/>
        </w:rPr>
        <w:t>Owuor</w:t>
      </w:r>
      <w:proofErr w:type="spellEnd"/>
      <w:r w:rsidRPr="00E8362F">
        <w:rPr>
          <w:rFonts w:ascii="Times New Roman" w:hAnsi="Times New Roman"/>
          <w:sz w:val="24"/>
          <w:szCs w:val="24"/>
        </w:rPr>
        <w:t xml:space="preserve"> P, Marin Morales M, Moran-Martinez J, </w:t>
      </w:r>
      <w:proofErr w:type="spellStart"/>
      <w:r w:rsidRPr="00E8362F">
        <w:rPr>
          <w:rFonts w:ascii="Times New Roman" w:hAnsi="Times New Roman"/>
          <w:sz w:val="24"/>
          <w:szCs w:val="24"/>
        </w:rPr>
        <w:t>Omidvar</w:t>
      </w:r>
      <w:proofErr w:type="spellEnd"/>
      <w:r w:rsidRPr="00E8362F">
        <w:rPr>
          <w:rFonts w:ascii="Times New Roman" w:hAnsi="Times New Roman"/>
          <w:sz w:val="24"/>
          <w:szCs w:val="24"/>
        </w:rPr>
        <w:t xml:space="preserve"> N, Pearson AL, Rasheed S, </w:t>
      </w:r>
      <w:proofErr w:type="spellStart"/>
      <w:r w:rsidRPr="00E8362F">
        <w:rPr>
          <w:rFonts w:ascii="Times New Roman" w:hAnsi="Times New Roman"/>
          <w:sz w:val="24"/>
          <w:szCs w:val="24"/>
        </w:rPr>
        <w:t>Rosinger</w:t>
      </w:r>
      <w:proofErr w:type="spellEnd"/>
      <w:r w:rsidRPr="00E8362F">
        <w:rPr>
          <w:rFonts w:ascii="Times New Roman" w:hAnsi="Times New Roman"/>
          <w:sz w:val="24"/>
          <w:szCs w:val="24"/>
        </w:rPr>
        <w:t xml:space="preserve"> AY, </w:t>
      </w:r>
      <w:proofErr w:type="spellStart"/>
      <w:r w:rsidRPr="00E8362F">
        <w:rPr>
          <w:rFonts w:ascii="Times New Roman" w:hAnsi="Times New Roman"/>
          <w:sz w:val="24"/>
          <w:szCs w:val="24"/>
        </w:rPr>
        <w:t>Samayoa</w:t>
      </w:r>
      <w:proofErr w:type="spellEnd"/>
      <w:r w:rsidRPr="00E8362F">
        <w:rPr>
          <w:rFonts w:ascii="Times New Roman" w:hAnsi="Times New Roman"/>
          <w:sz w:val="24"/>
          <w:szCs w:val="24"/>
        </w:rPr>
        <w:t xml:space="preserve">-Figueroa L, Sanchez-Rodrigues EC, Santoso MV, Schuster RC, </w:t>
      </w:r>
      <w:proofErr w:type="spellStart"/>
      <w:r w:rsidRPr="00E8362F">
        <w:rPr>
          <w:rFonts w:ascii="Times New Roman" w:hAnsi="Times New Roman"/>
          <w:sz w:val="24"/>
          <w:szCs w:val="24"/>
        </w:rPr>
        <w:t>Sheikhi</w:t>
      </w:r>
      <w:proofErr w:type="spellEnd"/>
      <w:r w:rsidRPr="00E8362F">
        <w:rPr>
          <w:rFonts w:ascii="Times New Roman" w:hAnsi="Times New Roman"/>
          <w:sz w:val="24"/>
          <w:szCs w:val="24"/>
        </w:rPr>
        <w:t xml:space="preserve"> M, Srivastava S, Staddon C, Sullivan A, </w:t>
      </w:r>
      <w:proofErr w:type="spellStart"/>
      <w:r w:rsidRPr="00E8362F">
        <w:rPr>
          <w:rFonts w:ascii="Times New Roman" w:hAnsi="Times New Roman"/>
          <w:sz w:val="24"/>
          <w:szCs w:val="24"/>
        </w:rPr>
        <w:t>Tesfavye</w:t>
      </w:r>
      <w:proofErr w:type="spellEnd"/>
      <w:r w:rsidRPr="00E8362F">
        <w:rPr>
          <w:rFonts w:ascii="Times New Roman" w:hAnsi="Times New Roman"/>
          <w:sz w:val="24"/>
          <w:szCs w:val="24"/>
        </w:rPr>
        <w:t xml:space="preserve"> Y, </w:t>
      </w:r>
      <w:proofErr w:type="spellStart"/>
      <w:r w:rsidRPr="00E8362F">
        <w:rPr>
          <w:rFonts w:ascii="Times New Roman" w:hAnsi="Times New Roman"/>
          <w:sz w:val="24"/>
          <w:szCs w:val="24"/>
        </w:rPr>
        <w:t>Trowell</w:t>
      </w:r>
      <w:proofErr w:type="spellEnd"/>
      <w:r w:rsidRPr="00E8362F">
        <w:rPr>
          <w:rFonts w:ascii="Times New Roman" w:hAnsi="Times New Roman"/>
          <w:sz w:val="24"/>
          <w:szCs w:val="24"/>
        </w:rPr>
        <w:t xml:space="preserve"> A, </w:t>
      </w:r>
      <w:proofErr w:type="spellStart"/>
      <w:r w:rsidRPr="00E8362F">
        <w:rPr>
          <w:rFonts w:ascii="Times New Roman" w:hAnsi="Times New Roman"/>
          <w:sz w:val="24"/>
          <w:szCs w:val="24"/>
        </w:rPr>
        <w:t>Tshala-Katumbay</w:t>
      </w:r>
      <w:proofErr w:type="spellEnd"/>
      <w:r w:rsidRPr="00E8362F">
        <w:rPr>
          <w:rFonts w:ascii="Times New Roman" w:hAnsi="Times New Roman"/>
          <w:sz w:val="24"/>
          <w:szCs w:val="24"/>
        </w:rPr>
        <w:t xml:space="preserve"> D, Tutu R, Workman C, </w:t>
      </w:r>
      <w:proofErr w:type="spellStart"/>
      <w:r w:rsidRPr="00E8362F">
        <w:rPr>
          <w:rFonts w:ascii="Times New Roman" w:hAnsi="Times New Roman"/>
          <w:sz w:val="24"/>
          <w:szCs w:val="24"/>
        </w:rPr>
        <w:t>Wutich</w:t>
      </w:r>
      <w:proofErr w:type="spellEnd"/>
      <w:r w:rsidRPr="00E8362F">
        <w:rPr>
          <w:rFonts w:ascii="Times New Roman" w:hAnsi="Times New Roman"/>
          <w:sz w:val="24"/>
          <w:szCs w:val="24"/>
        </w:rPr>
        <w:t xml:space="preserve"> A</w:t>
      </w:r>
      <w:r w:rsidR="00E8362F" w:rsidRPr="00E8362F">
        <w:rPr>
          <w:rFonts w:ascii="Times New Roman" w:hAnsi="Times New Roman"/>
          <w:sz w:val="24"/>
          <w:szCs w:val="24"/>
        </w:rPr>
        <w:t xml:space="preserve">, </w:t>
      </w:r>
      <w:r w:rsidRPr="00E8362F">
        <w:rPr>
          <w:rFonts w:ascii="Times New Roman" w:hAnsi="Times New Roman"/>
          <w:sz w:val="24"/>
          <w:szCs w:val="24"/>
        </w:rPr>
        <w:t>Young SL</w:t>
      </w:r>
      <w:r w:rsidR="00E8362F" w:rsidRPr="00E8362F">
        <w:rPr>
          <w:rFonts w:ascii="Times New Roman" w:hAnsi="Times New Roman"/>
          <w:sz w:val="24"/>
          <w:szCs w:val="24"/>
        </w:rPr>
        <w:t>.</w:t>
      </w:r>
      <w:r w:rsidRPr="00E8362F">
        <w:rPr>
          <w:rFonts w:ascii="Times New Roman" w:hAnsi="Times New Roman"/>
          <w:sz w:val="24"/>
          <w:szCs w:val="24"/>
        </w:rPr>
        <w:t xml:space="preserve"> </w:t>
      </w:r>
      <w:r w:rsidRPr="00D63AFD">
        <w:rPr>
          <w:rFonts w:ascii="Times New Roman" w:hAnsi="Times New Roman"/>
          <w:iCs/>
          <w:sz w:val="24"/>
          <w:szCs w:val="24"/>
        </w:rPr>
        <w:t>The Household Water Insecurity Experiences (HWISE) Scale: Comparison scores from 27 sites in 22 countries.</w:t>
      </w:r>
      <w:r w:rsidRPr="00E8362F">
        <w:rPr>
          <w:rFonts w:ascii="Times New Roman" w:hAnsi="Times New Roman"/>
          <w:sz w:val="24"/>
          <w:szCs w:val="24"/>
        </w:rPr>
        <w:t xml:space="preserve"> Journal of Water, Sanitation and Hygiene </w:t>
      </w:r>
      <w:r w:rsidR="008F03CF" w:rsidRPr="00E8362F">
        <w:rPr>
          <w:rFonts w:ascii="Times New Roman" w:hAnsi="Times New Roman"/>
          <w:sz w:val="24"/>
          <w:szCs w:val="24"/>
        </w:rPr>
        <w:t>for Development</w:t>
      </w:r>
      <w:r w:rsidR="00E8362F" w:rsidRPr="00E8362F">
        <w:rPr>
          <w:rFonts w:ascii="Times New Roman" w:hAnsi="Times New Roman"/>
          <w:sz w:val="24"/>
          <w:szCs w:val="24"/>
        </w:rPr>
        <w:t>. 2021;</w:t>
      </w:r>
      <w:r w:rsidR="008F03CF" w:rsidRPr="00E8362F">
        <w:rPr>
          <w:rFonts w:ascii="Times New Roman" w:hAnsi="Times New Roman"/>
          <w:sz w:val="24"/>
          <w:szCs w:val="24"/>
        </w:rPr>
        <w:t xml:space="preserve"> 11 (6): 1102-1110</w:t>
      </w:r>
      <w:r w:rsidRPr="00E8362F">
        <w:rPr>
          <w:rFonts w:ascii="Times New Roman" w:hAnsi="Times New Roman"/>
          <w:sz w:val="24"/>
          <w:szCs w:val="24"/>
        </w:rPr>
        <w:t xml:space="preserve">. </w:t>
      </w:r>
    </w:p>
    <w:p w14:paraId="03E55E96" w14:textId="77777777" w:rsidR="00EB1255" w:rsidRPr="00E8362F" w:rsidRDefault="00EB1255" w:rsidP="00EB1255">
      <w:pPr>
        <w:pStyle w:val="DarkList-Accent51"/>
        <w:spacing w:after="0" w:line="240" w:lineRule="auto"/>
        <w:ind w:left="0"/>
        <w:rPr>
          <w:rFonts w:ascii="Times New Roman" w:hAnsi="Times New Roman"/>
          <w:sz w:val="24"/>
          <w:szCs w:val="24"/>
        </w:rPr>
      </w:pPr>
    </w:p>
    <w:p w14:paraId="116A5E16" w14:textId="5091FA20" w:rsidR="00EB1255" w:rsidRPr="00E8362F" w:rsidRDefault="00EB1255" w:rsidP="008E4A05">
      <w:pPr>
        <w:pStyle w:val="DarkList-Accent51"/>
        <w:numPr>
          <w:ilvl w:val="0"/>
          <w:numId w:val="5"/>
        </w:numPr>
        <w:spacing w:after="0" w:line="240" w:lineRule="auto"/>
        <w:rPr>
          <w:rFonts w:ascii="Times New Roman" w:hAnsi="Times New Roman"/>
          <w:sz w:val="24"/>
          <w:szCs w:val="24"/>
        </w:rPr>
      </w:pPr>
      <w:r w:rsidRPr="00E8362F">
        <w:rPr>
          <w:rFonts w:ascii="Times New Roman" w:hAnsi="Times New Roman"/>
          <w:sz w:val="24"/>
          <w:szCs w:val="24"/>
          <w:u w:val="single"/>
        </w:rPr>
        <w:t>Wu B</w:t>
      </w:r>
      <w:r w:rsidRPr="00E8362F">
        <w:rPr>
          <w:rFonts w:ascii="Times New Roman" w:hAnsi="Times New Roman"/>
          <w:sz w:val="24"/>
          <w:szCs w:val="24"/>
        </w:rPr>
        <w:t xml:space="preserve">, </w:t>
      </w:r>
      <w:r w:rsidRPr="00E8362F">
        <w:rPr>
          <w:rFonts w:ascii="Times New Roman" w:hAnsi="Times New Roman"/>
          <w:sz w:val="24"/>
          <w:szCs w:val="24"/>
          <w:u w:val="single"/>
        </w:rPr>
        <w:t>Choy</w:t>
      </w:r>
      <w:r w:rsidR="00FA5E80" w:rsidRPr="00E8362F">
        <w:rPr>
          <w:rFonts w:ascii="Times New Roman" w:hAnsi="Times New Roman"/>
          <w:sz w:val="24"/>
          <w:szCs w:val="24"/>
          <w:u w:val="single"/>
        </w:rPr>
        <w:t xml:space="preserve"> </w:t>
      </w:r>
      <w:r w:rsidRPr="00E8362F">
        <w:rPr>
          <w:rFonts w:ascii="Times New Roman" w:hAnsi="Times New Roman"/>
          <w:sz w:val="24"/>
          <w:szCs w:val="24"/>
          <w:u w:val="single"/>
        </w:rPr>
        <w:t>CC</w:t>
      </w:r>
      <w:r w:rsidRPr="00E8362F">
        <w:rPr>
          <w:rFonts w:ascii="Times New Roman" w:hAnsi="Times New Roman"/>
          <w:sz w:val="24"/>
          <w:szCs w:val="24"/>
        </w:rPr>
        <w:t xml:space="preserve">, </w:t>
      </w:r>
      <w:proofErr w:type="spellStart"/>
      <w:r w:rsidRPr="00E8362F">
        <w:rPr>
          <w:rFonts w:ascii="Times New Roman" w:hAnsi="Times New Roman"/>
          <w:sz w:val="24"/>
          <w:szCs w:val="24"/>
          <w:u w:val="single"/>
        </w:rPr>
        <w:t>Rivara</w:t>
      </w:r>
      <w:proofErr w:type="spellEnd"/>
      <w:r w:rsidRPr="00E8362F">
        <w:rPr>
          <w:rFonts w:ascii="Times New Roman" w:hAnsi="Times New Roman"/>
          <w:sz w:val="24"/>
          <w:szCs w:val="24"/>
          <w:u w:val="single"/>
        </w:rPr>
        <w:t xml:space="preserve"> AC</w:t>
      </w:r>
      <w:r w:rsidRPr="00E8362F">
        <w:rPr>
          <w:rFonts w:ascii="Times New Roman" w:hAnsi="Times New Roman"/>
          <w:sz w:val="24"/>
          <w:szCs w:val="24"/>
        </w:rPr>
        <w:t xml:space="preserve">, </w:t>
      </w:r>
      <w:proofErr w:type="spellStart"/>
      <w:r w:rsidRPr="00E8362F">
        <w:rPr>
          <w:rFonts w:ascii="Times New Roman" w:hAnsi="Times New Roman"/>
          <w:sz w:val="24"/>
          <w:szCs w:val="24"/>
        </w:rPr>
        <w:t>Soti-Ulberg</w:t>
      </w:r>
      <w:proofErr w:type="spellEnd"/>
      <w:r w:rsidRPr="00E8362F">
        <w:rPr>
          <w:rFonts w:ascii="Times New Roman" w:hAnsi="Times New Roman"/>
          <w:sz w:val="24"/>
          <w:szCs w:val="24"/>
        </w:rPr>
        <w:t xml:space="preserve"> C, Naseri T, </w:t>
      </w:r>
      <w:proofErr w:type="spellStart"/>
      <w:r w:rsidRPr="00E8362F">
        <w:rPr>
          <w:rFonts w:ascii="Times New Roman" w:hAnsi="Times New Roman"/>
          <w:sz w:val="24"/>
          <w:szCs w:val="24"/>
        </w:rPr>
        <w:t>Reupena</w:t>
      </w:r>
      <w:proofErr w:type="spellEnd"/>
      <w:r w:rsidRPr="00E8362F">
        <w:rPr>
          <w:rFonts w:ascii="Times New Roman" w:hAnsi="Times New Roman"/>
          <w:sz w:val="24"/>
          <w:szCs w:val="24"/>
        </w:rPr>
        <w:t xml:space="preserve"> MS, Duckham RL</w:t>
      </w:r>
      <w:r w:rsidR="00FA5E80" w:rsidRPr="00E8362F">
        <w:rPr>
          <w:rFonts w:ascii="Times New Roman" w:hAnsi="Times New Roman"/>
          <w:sz w:val="24"/>
          <w:szCs w:val="24"/>
        </w:rPr>
        <w:t xml:space="preserve">, </w:t>
      </w:r>
      <w:r w:rsidRPr="00E8362F">
        <w:rPr>
          <w:rFonts w:ascii="Times New Roman" w:hAnsi="Times New Roman"/>
          <w:b/>
          <w:sz w:val="24"/>
          <w:szCs w:val="24"/>
        </w:rPr>
        <w:t>Hawley NL.</w:t>
      </w:r>
      <w:r w:rsidR="00C820B1" w:rsidRPr="00E8362F">
        <w:rPr>
          <w:rFonts w:ascii="Times New Roman" w:hAnsi="Times New Roman"/>
          <w:b/>
          <w:sz w:val="24"/>
          <w:szCs w:val="24"/>
        </w:rPr>
        <w:t xml:space="preserve"> </w:t>
      </w:r>
      <w:r w:rsidRPr="00E8362F">
        <w:rPr>
          <w:rFonts w:ascii="Times New Roman" w:hAnsi="Times New Roman"/>
          <w:sz w:val="24"/>
          <w:szCs w:val="24"/>
        </w:rPr>
        <w:t xml:space="preserve">Persistence of </w:t>
      </w:r>
      <w:proofErr w:type="spellStart"/>
      <w:r w:rsidRPr="00E8362F">
        <w:rPr>
          <w:rFonts w:ascii="Times New Roman" w:hAnsi="Times New Roman"/>
          <w:sz w:val="24"/>
          <w:szCs w:val="24"/>
        </w:rPr>
        <w:t>anemia</w:t>
      </w:r>
      <w:proofErr w:type="spellEnd"/>
      <w:r w:rsidRPr="00E8362F">
        <w:rPr>
          <w:rFonts w:ascii="Times New Roman" w:hAnsi="Times New Roman"/>
          <w:sz w:val="24"/>
          <w:szCs w:val="24"/>
        </w:rPr>
        <w:t xml:space="preserve"> among Samoan preschool age children: a longitudinal study. Pu</w:t>
      </w:r>
      <w:r w:rsidR="00E45E95" w:rsidRPr="00E8362F">
        <w:rPr>
          <w:rFonts w:ascii="Times New Roman" w:hAnsi="Times New Roman"/>
          <w:sz w:val="24"/>
          <w:szCs w:val="24"/>
        </w:rPr>
        <w:t>blic Health Nutrition</w:t>
      </w:r>
      <w:r w:rsidR="00FA5E80" w:rsidRPr="00E8362F">
        <w:rPr>
          <w:rFonts w:ascii="Times New Roman" w:hAnsi="Times New Roman"/>
          <w:sz w:val="24"/>
          <w:szCs w:val="24"/>
        </w:rPr>
        <w:t>. 2021;</w:t>
      </w:r>
      <w:r w:rsidR="00E45E95" w:rsidRPr="00E8362F">
        <w:rPr>
          <w:rFonts w:ascii="Times New Roman" w:hAnsi="Times New Roman"/>
          <w:sz w:val="24"/>
          <w:szCs w:val="24"/>
        </w:rPr>
        <w:t xml:space="preserve"> </w:t>
      </w:r>
      <w:r w:rsidR="00C820B1" w:rsidRPr="00E8362F">
        <w:rPr>
          <w:rFonts w:ascii="Times New Roman" w:hAnsi="Times New Roman"/>
          <w:sz w:val="24"/>
          <w:szCs w:val="24"/>
        </w:rPr>
        <w:t>24</w:t>
      </w:r>
      <w:r w:rsidR="008F03CF" w:rsidRPr="00E8362F">
        <w:rPr>
          <w:rFonts w:ascii="Times New Roman" w:hAnsi="Times New Roman"/>
          <w:sz w:val="24"/>
          <w:szCs w:val="24"/>
        </w:rPr>
        <w:t xml:space="preserve"> </w:t>
      </w:r>
      <w:r w:rsidR="00C820B1" w:rsidRPr="00E8362F">
        <w:rPr>
          <w:rFonts w:ascii="Times New Roman" w:hAnsi="Times New Roman"/>
          <w:sz w:val="24"/>
          <w:szCs w:val="24"/>
        </w:rPr>
        <w:t xml:space="preserve">(18): 5995-6006. </w:t>
      </w:r>
      <w:r w:rsidRPr="00E8362F">
        <w:rPr>
          <w:rFonts w:ascii="Times New Roman" w:hAnsi="Times New Roman"/>
          <w:sz w:val="24"/>
          <w:szCs w:val="24"/>
        </w:rPr>
        <w:t xml:space="preserve"> </w:t>
      </w:r>
    </w:p>
    <w:p w14:paraId="38A8314F" w14:textId="77777777" w:rsidR="00EB1255" w:rsidRPr="00E8362F" w:rsidRDefault="00EB1255" w:rsidP="00EB1255">
      <w:pPr>
        <w:pStyle w:val="DarkList-Accent51"/>
        <w:spacing w:after="0" w:line="240" w:lineRule="auto"/>
        <w:ind w:left="0"/>
        <w:rPr>
          <w:rFonts w:ascii="Times New Roman" w:hAnsi="Times New Roman"/>
          <w:sz w:val="24"/>
          <w:szCs w:val="24"/>
        </w:rPr>
      </w:pPr>
    </w:p>
    <w:p w14:paraId="41359BDA" w14:textId="0707277B" w:rsidR="00836258" w:rsidRPr="00E8362F" w:rsidRDefault="00EB1255" w:rsidP="00AE3599">
      <w:pPr>
        <w:pStyle w:val="DarkList-Accent51"/>
        <w:numPr>
          <w:ilvl w:val="0"/>
          <w:numId w:val="5"/>
        </w:numPr>
        <w:spacing w:after="0" w:line="240" w:lineRule="auto"/>
        <w:rPr>
          <w:rFonts w:ascii="Times New Roman" w:hAnsi="Times New Roman"/>
          <w:sz w:val="24"/>
          <w:szCs w:val="24"/>
        </w:rPr>
      </w:pPr>
      <w:r w:rsidRPr="00E8362F">
        <w:rPr>
          <w:rFonts w:ascii="Times New Roman" w:hAnsi="Times New Roman"/>
          <w:sz w:val="24"/>
          <w:szCs w:val="24"/>
          <w:u w:val="single"/>
        </w:rPr>
        <w:t>Wu B</w:t>
      </w:r>
      <w:r w:rsidRPr="00E8362F">
        <w:rPr>
          <w:rFonts w:ascii="Times New Roman" w:hAnsi="Times New Roman"/>
          <w:sz w:val="24"/>
          <w:szCs w:val="24"/>
        </w:rPr>
        <w:t xml:space="preserve">, </w:t>
      </w:r>
      <w:proofErr w:type="spellStart"/>
      <w:r w:rsidRPr="00E8362F">
        <w:rPr>
          <w:rFonts w:ascii="Times New Roman" w:hAnsi="Times New Roman"/>
          <w:sz w:val="24"/>
          <w:szCs w:val="24"/>
          <w:u w:val="single"/>
        </w:rPr>
        <w:t>Arslanian</w:t>
      </w:r>
      <w:proofErr w:type="spellEnd"/>
      <w:r w:rsidRPr="00E8362F">
        <w:rPr>
          <w:rFonts w:ascii="Times New Roman" w:hAnsi="Times New Roman"/>
          <w:sz w:val="24"/>
          <w:szCs w:val="24"/>
          <w:u w:val="single"/>
        </w:rPr>
        <w:t xml:space="preserve"> KA</w:t>
      </w:r>
      <w:r w:rsidRPr="00E8362F">
        <w:rPr>
          <w:rFonts w:ascii="Times New Roman" w:hAnsi="Times New Roman"/>
          <w:sz w:val="24"/>
          <w:szCs w:val="24"/>
        </w:rPr>
        <w:t xml:space="preserve">, </w:t>
      </w:r>
      <w:proofErr w:type="spellStart"/>
      <w:r w:rsidRPr="00E8362F">
        <w:rPr>
          <w:rFonts w:ascii="Times New Roman" w:hAnsi="Times New Roman"/>
          <w:sz w:val="24"/>
          <w:szCs w:val="24"/>
        </w:rPr>
        <w:t>Nyhan</w:t>
      </w:r>
      <w:proofErr w:type="spellEnd"/>
      <w:r w:rsidRPr="00E8362F">
        <w:rPr>
          <w:rFonts w:ascii="Times New Roman" w:hAnsi="Times New Roman"/>
          <w:sz w:val="24"/>
          <w:szCs w:val="24"/>
        </w:rPr>
        <w:t xml:space="preserve"> K, Taylo</w:t>
      </w:r>
      <w:r w:rsidR="00FA5E80" w:rsidRPr="00E8362F">
        <w:rPr>
          <w:rFonts w:ascii="Times New Roman" w:hAnsi="Times New Roman"/>
          <w:sz w:val="24"/>
          <w:szCs w:val="24"/>
        </w:rPr>
        <w:t>r</w:t>
      </w:r>
      <w:r w:rsidRPr="00E8362F">
        <w:rPr>
          <w:rFonts w:ascii="Times New Roman" w:hAnsi="Times New Roman"/>
          <w:sz w:val="24"/>
          <w:szCs w:val="24"/>
        </w:rPr>
        <w:t xml:space="preserve"> S, </w:t>
      </w:r>
      <w:proofErr w:type="spellStart"/>
      <w:r w:rsidRPr="00E8362F">
        <w:rPr>
          <w:rFonts w:ascii="Times New Roman" w:hAnsi="Times New Roman"/>
          <w:sz w:val="24"/>
          <w:szCs w:val="24"/>
        </w:rPr>
        <w:t>Shabanova</w:t>
      </w:r>
      <w:proofErr w:type="spellEnd"/>
      <w:r w:rsidRPr="00E8362F">
        <w:rPr>
          <w:rFonts w:ascii="Times New Roman" w:hAnsi="Times New Roman"/>
          <w:sz w:val="24"/>
          <w:szCs w:val="24"/>
        </w:rPr>
        <w:t xml:space="preserve"> V, Muasau-Howard B</w:t>
      </w:r>
      <w:r w:rsidR="00FA5E80" w:rsidRPr="00E8362F">
        <w:rPr>
          <w:rFonts w:ascii="Times New Roman" w:hAnsi="Times New Roman"/>
          <w:sz w:val="24"/>
          <w:szCs w:val="24"/>
        </w:rPr>
        <w:t xml:space="preserve">, </w:t>
      </w:r>
      <w:r w:rsidRPr="00E8362F">
        <w:rPr>
          <w:rFonts w:ascii="Times New Roman" w:hAnsi="Times New Roman"/>
          <w:b/>
          <w:sz w:val="24"/>
          <w:szCs w:val="24"/>
        </w:rPr>
        <w:t>Hawley NL.</w:t>
      </w:r>
      <w:r w:rsidRPr="00E8362F">
        <w:rPr>
          <w:rFonts w:ascii="Times New Roman" w:hAnsi="Times New Roman"/>
          <w:sz w:val="24"/>
          <w:szCs w:val="24"/>
        </w:rPr>
        <w:t xml:space="preserve"> Preterm birth among Pacific Islander women and related perinatal outcomes: a scoping review protocol. (2021) BMJ Open</w:t>
      </w:r>
      <w:r w:rsidR="00FA5E80" w:rsidRPr="00E8362F">
        <w:rPr>
          <w:rFonts w:ascii="Times New Roman" w:hAnsi="Times New Roman"/>
          <w:sz w:val="24"/>
          <w:szCs w:val="24"/>
        </w:rPr>
        <w:t>. 2021;</w:t>
      </w:r>
      <w:r w:rsidRPr="00E8362F">
        <w:rPr>
          <w:rFonts w:ascii="Times New Roman" w:hAnsi="Times New Roman"/>
          <w:sz w:val="24"/>
          <w:szCs w:val="24"/>
        </w:rPr>
        <w:t xml:space="preserve"> </w:t>
      </w:r>
      <w:r w:rsidR="00C820B1" w:rsidRPr="00E8362F">
        <w:rPr>
          <w:rFonts w:ascii="Times New Roman" w:hAnsi="Times New Roman"/>
          <w:sz w:val="24"/>
          <w:szCs w:val="24"/>
        </w:rPr>
        <w:t>11(11): e050483.</w:t>
      </w:r>
      <w:r w:rsidRPr="00E8362F">
        <w:rPr>
          <w:rFonts w:ascii="Times New Roman" w:hAnsi="Times New Roman"/>
          <w:sz w:val="24"/>
          <w:szCs w:val="24"/>
        </w:rPr>
        <w:t xml:space="preserve"> </w:t>
      </w:r>
    </w:p>
    <w:p w14:paraId="17D7C18C" w14:textId="77777777" w:rsidR="001757B2" w:rsidRPr="00E8362F" w:rsidRDefault="001757B2" w:rsidP="001757B2">
      <w:pPr>
        <w:pStyle w:val="DarkList-Accent51"/>
        <w:spacing w:after="0" w:line="240" w:lineRule="auto"/>
        <w:ind w:left="0"/>
        <w:rPr>
          <w:rFonts w:ascii="Times New Roman" w:hAnsi="Times New Roman"/>
          <w:sz w:val="24"/>
          <w:szCs w:val="24"/>
        </w:rPr>
      </w:pPr>
    </w:p>
    <w:p w14:paraId="1C20227C" w14:textId="3CC2C2CE" w:rsidR="001757B2" w:rsidRPr="00E8362F" w:rsidRDefault="001757B2" w:rsidP="008E4A05">
      <w:pPr>
        <w:pStyle w:val="DarkList-Accent51"/>
        <w:numPr>
          <w:ilvl w:val="0"/>
          <w:numId w:val="5"/>
        </w:numPr>
        <w:spacing w:after="0" w:line="240" w:lineRule="auto"/>
        <w:rPr>
          <w:rFonts w:ascii="Times New Roman" w:hAnsi="Times New Roman"/>
          <w:sz w:val="24"/>
          <w:szCs w:val="24"/>
        </w:rPr>
      </w:pPr>
      <w:r w:rsidRPr="00E8362F">
        <w:rPr>
          <w:rFonts w:ascii="Times New Roman" w:hAnsi="Times New Roman"/>
          <w:sz w:val="24"/>
          <w:szCs w:val="24"/>
          <w:u w:val="single"/>
        </w:rPr>
        <w:t>LaMonica LC,</w:t>
      </w:r>
      <w:r w:rsidRPr="00E8362F">
        <w:rPr>
          <w:rFonts w:ascii="Times New Roman" w:hAnsi="Times New Roman"/>
          <w:sz w:val="24"/>
          <w:szCs w:val="24"/>
        </w:rPr>
        <w:t xml:space="preserve"> McGarvey ST, </w:t>
      </w:r>
      <w:proofErr w:type="spellStart"/>
      <w:r w:rsidRPr="00E8362F">
        <w:rPr>
          <w:rFonts w:ascii="Times New Roman" w:hAnsi="Times New Roman"/>
          <w:sz w:val="24"/>
          <w:szCs w:val="24"/>
          <w:u w:val="single"/>
        </w:rPr>
        <w:t>Rivara</w:t>
      </w:r>
      <w:proofErr w:type="spellEnd"/>
      <w:r w:rsidRPr="00E8362F">
        <w:rPr>
          <w:rFonts w:ascii="Times New Roman" w:hAnsi="Times New Roman"/>
          <w:sz w:val="24"/>
          <w:szCs w:val="24"/>
          <w:u w:val="single"/>
        </w:rPr>
        <w:t xml:space="preserve"> AC</w:t>
      </w:r>
      <w:r w:rsidRPr="00E8362F">
        <w:rPr>
          <w:rFonts w:ascii="Times New Roman" w:hAnsi="Times New Roman"/>
          <w:sz w:val="24"/>
          <w:szCs w:val="24"/>
        </w:rPr>
        <w:t xml:space="preserve">, </w:t>
      </w:r>
      <w:r w:rsidRPr="00E8362F">
        <w:rPr>
          <w:rFonts w:ascii="Times New Roman" w:hAnsi="Times New Roman"/>
          <w:sz w:val="24"/>
          <w:szCs w:val="24"/>
          <w:u w:val="single"/>
        </w:rPr>
        <w:t>Sweetman CA</w:t>
      </w:r>
      <w:r w:rsidRPr="00E8362F">
        <w:rPr>
          <w:rFonts w:ascii="Times New Roman" w:hAnsi="Times New Roman"/>
          <w:sz w:val="24"/>
          <w:szCs w:val="24"/>
        </w:rPr>
        <w:t xml:space="preserve">, Naseri T, </w:t>
      </w:r>
      <w:proofErr w:type="spellStart"/>
      <w:r w:rsidRPr="00E8362F">
        <w:rPr>
          <w:rFonts w:ascii="Times New Roman" w:hAnsi="Times New Roman"/>
          <w:sz w:val="24"/>
          <w:szCs w:val="24"/>
        </w:rPr>
        <w:t>Reupena</w:t>
      </w:r>
      <w:proofErr w:type="spellEnd"/>
      <w:r w:rsidRPr="00E8362F">
        <w:rPr>
          <w:rFonts w:ascii="Times New Roman" w:hAnsi="Times New Roman"/>
          <w:sz w:val="24"/>
          <w:szCs w:val="24"/>
        </w:rPr>
        <w:t xml:space="preserve"> MS, </w:t>
      </w:r>
      <w:proofErr w:type="spellStart"/>
      <w:r w:rsidRPr="00E8362F">
        <w:rPr>
          <w:rFonts w:ascii="Times New Roman" w:hAnsi="Times New Roman"/>
          <w:sz w:val="24"/>
          <w:szCs w:val="24"/>
          <w:u w:val="single"/>
        </w:rPr>
        <w:t>Kadiamada</w:t>
      </w:r>
      <w:proofErr w:type="spellEnd"/>
      <w:r w:rsidRPr="00E8362F">
        <w:rPr>
          <w:rFonts w:ascii="Times New Roman" w:hAnsi="Times New Roman"/>
          <w:sz w:val="24"/>
          <w:szCs w:val="24"/>
          <w:u w:val="single"/>
        </w:rPr>
        <w:t xml:space="preserve"> H,</w:t>
      </w:r>
      <w:r w:rsidRPr="00E8362F">
        <w:rPr>
          <w:rFonts w:ascii="Times New Roman" w:hAnsi="Times New Roman"/>
          <w:sz w:val="24"/>
          <w:szCs w:val="24"/>
        </w:rPr>
        <w:t xml:space="preserve"> </w:t>
      </w:r>
      <w:r w:rsidRPr="00E8362F">
        <w:rPr>
          <w:rFonts w:ascii="Times New Roman" w:hAnsi="Times New Roman"/>
          <w:sz w:val="24"/>
          <w:szCs w:val="24"/>
          <w:u w:val="single"/>
        </w:rPr>
        <w:t>Kocher E</w:t>
      </w:r>
      <w:r w:rsidRPr="00E8362F">
        <w:rPr>
          <w:rFonts w:ascii="Times New Roman" w:hAnsi="Times New Roman"/>
          <w:sz w:val="24"/>
          <w:szCs w:val="24"/>
        </w:rPr>
        <w:t xml:space="preserve">, </w:t>
      </w:r>
      <w:r w:rsidRPr="00E8362F">
        <w:rPr>
          <w:rFonts w:ascii="Times New Roman" w:hAnsi="Times New Roman"/>
          <w:sz w:val="24"/>
          <w:szCs w:val="24"/>
          <w:u w:val="single"/>
        </w:rPr>
        <w:t>Rojas-Carroll A</w:t>
      </w:r>
      <w:r w:rsidRPr="00E8362F">
        <w:rPr>
          <w:rFonts w:ascii="Times New Roman" w:hAnsi="Times New Roman"/>
          <w:sz w:val="24"/>
          <w:szCs w:val="24"/>
        </w:rPr>
        <w:t xml:space="preserve">, </w:t>
      </w:r>
      <w:proofErr w:type="spellStart"/>
      <w:r w:rsidRPr="00E8362F">
        <w:rPr>
          <w:rFonts w:ascii="Times New Roman" w:hAnsi="Times New Roman"/>
          <w:sz w:val="24"/>
          <w:szCs w:val="24"/>
        </w:rPr>
        <w:t>DeLany</w:t>
      </w:r>
      <w:proofErr w:type="spellEnd"/>
      <w:r w:rsidRPr="00E8362F">
        <w:rPr>
          <w:rFonts w:ascii="Times New Roman" w:hAnsi="Times New Roman"/>
          <w:sz w:val="24"/>
          <w:szCs w:val="24"/>
        </w:rPr>
        <w:t xml:space="preserve"> JP</w:t>
      </w:r>
      <w:r w:rsidR="00FA5E80" w:rsidRPr="00E8362F">
        <w:rPr>
          <w:rFonts w:ascii="Times New Roman" w:hAnsi="Times New Roman"/>
          <w:sz w:val="24"/>
          <w:szCs w:val="24"/>
        </w:rPr>
        <w:t xml:space="preserve">, </w:t>
      </w:r>
      <w:r w:rsidRPr="00E8362F">
        <w:rPr>
          <w:rFonts w:ascii="Times New Roman" w:hAnsi="Times New Roman"/>
          <w:b/>
          <w:sz w:val="24"/>
          <w:szCs w:val="24"/>
        </w:rPr>
        <w:t>Hawley NL</w:t>
      </w:r>
      <w:r w:rsidRPr="00E8362F">
        <w:rPr>
          <w:rFonts w:ascii="Times New Roman" w:hAnsi="Times New Roman"/>
          <w:sz w:val="24"/>
          <w:szCs w:val="24"/>
        </w:rPr>
        <w:t>.</w:t>
      </w:r>
      <w:r w:rsidR="00FA5E80" w:rsidRPr="00E8362F">
        <w:rPr>
          <w:rFonts w:ascii="Times New Roman" w:hAnsi="Times New Roman"/>
          <w:sz w:val="24"/>
          <w:szCs w:val="24"/>
        </w:rPr>
        <w:t xml:space="preserve"> </w:t>
      </w:r>
      <w:r w:rsidRPr="00E8362F">
        <w:rPr>
          <w:rFonts w:ascii="Times New Roman" w:hAnsi="Times New Roman"/>
          <w:sz w:val="24"/>
          <w:szCs w:val="24"/>
        </w:rPr>
        <w:t>Cascades of diabetes and hypertension care in Samoa: identifying gaps in the diagnosis, treatment, and control continuum. Lancet Regional Health Western Pacific</w:t>
      </w:r>
      <w:r w:rsidR="00FA5E80" w:rsidRPr="00E8362F">
        <w:rPr>
          <w:rFonts w:ascii="Times New Roman" w:hAnsi="Times New Roman"/>
          <w:sz w:val="24"/>
          <w:szCs w:val="24"/>
        </w:rPr>
        <w:t>. 2021;</w:t>
      </w:r>
      <w:r w:rsidRPr="00E8362F">
        <w:rPr>
          <w:rFonts w:ascii="Times New Roman" w:hAnsi="Times New Roman"/>
          <w:sz w:val="24"/>
          <w:szCs w:val="24"/>
        </w:rPr>
        <w:t xml:space="preserve"> </w:t>
      </w:r>
      <w:r w:rsidR="008F03CF" w:rsidRPr="00E8362F">
        <w:rPr>
          <w:rFonts w:ascii="Times New Roman" w:hAnsi="Times New Roman"/>
          <w:sz w:val="24"/>
          <w:szCs w:val="24"/>
        </w:rPr>
        <w:t>18: 100313</w:t>
      </w:r>
      <w:r w:rsidRPr="00E8362F">
        <w:rPr>
          <w:rFonts w:ascii="Times New Roman" w:hAnsi="Times New Roman"/>
          <w:sz w:val="24"/>
          <w:szCs w:val="24"/>
        </w:rPr>
        <w:t xml:space="preserve">. </w:t>
      </w:r>
    </w:p>
    <w:p w14:paraId="3238DA47" w14:textId="77777777" w:rsidR="00C820B1" w:rsidRPr="00E8362F" w:rsidRDefault="00C820B1" w:rsidP="00C820B1">
      <w:pPr>
        <w:pStyle w:val="ListParagraph"/>
        <w:rPr>
          <w:rFonts w:ascii="Times New Roman" w:hAnsi="Times New Roman"/>
          <w:szCs w:val="24"/>
        </w:rPr>
      </w:pPr>
    </w:p>
    <w:p w14:paraId="4A1AAAB0" w14:textId="446AD459" w:rsidR="00C820B1" w:rsidRPr="00E8362F" w:rsidRDefault="00C820B1" w:rsidP="00C820B1">
      <w:pPr>
        <w:pStyle w:val="DarkList-Accent51"/>
        <w:numPr>
          <w:ilvl w:val="0"/>
          <w:numId w:val="5"/>
        </w:numPr>
        <w:spacing w:after="0" w:line="240" w:lineRule="auto"/>
        <w:rPr>
          <w:rFonts w:ascii="Times New Roman" w:hAnsi="Times New Roman"/>
          <w:sz w:val="24"/>
          <w:szCs w:val="24"/>
        </w:rPr>
      </w:pPr>
      <w:proofErr w:type="spellStart"/>
      <w:r w:rsidRPr="00E8362F">
        <w:rPr>
          <w:rFonts w:ascii="Times New Roman" w:hAnsi="Times New Roman"/>
          <w:sz w:val="24"/>
          <w:szCs w:val="24"/>
          <w:u w:val="single"/>
        </w:rPr>
        <w:t>Kadiamada</w:t>
      </w:r>
      <w:proofErr w:type="spellEnd"/>
      <w:r w:rsidRPr="00E8362F">
        <w:rPr>
          <w:rFonts w:ascii="Times New Roman" w:hAnsi="Times New Roman"/>
          <w:sz w:val="24"/>
          <w:szCs w:val="24"/>
          <w:u w:val="single"/>
        </w:rPr>
        <w:t>-Ibarra H</w:t>
      </w:r>
      <w:r w:rsidRPr="00E8362F">
        <w:rPr>
          <w:rFonts w:ascii="Times New Roman" w:hAnsi="Times New Roman"/>
          <w:sz w:val="24"/>
          <w:szCs w:val="24"/>
        </w:rPr>
        <w:t xml:space="preserve">, </w:t>
      </w:r>
      <w:r w:rsidRPr="00E8362F">
        <w:rPr>
          <w:rFonts w:ascii="Times New Roman" w:hAnsi="Times New Roman"/>
          <w:b/>
          <w:sz w:val="24"/>
          <w:szCs w:val="24"/>
        </w:rPr>
        <w:t>Hawley NL</w:t>
      </w:r>
      <w:r w:rsidRPr="00E8362F">
        <w:rPr>
          <w:rFonts w:ascii="Times New Roman" w:hAnsi="Times New Roman"/>
          <w:sz w:val="24"/>
          <w:szCs w:val="24"/>
        </w:rPr>
        <w:t>, Sosa-</w:t>
      </w:r>
      <w:proofErr w:type="spellStart"/>
      <w:r w:rsidRPr="00E8362F">
        <w:rPr>
          <w:rFonts w:ascii="Times New Roman" w:hAnsi="Times New Roman"/>
          <w:sz w:val="24"/>
          <w:szCs w:val="24"/>
        </w:rPr>
        <w:t>Rubí</w:t>
      </w:r>
      <w:proofErr w:type="spellEnd"/>
      <w:r w:rsidRPr="00E8362F">
        <w:rPr>
          <w:rFonts w:ascii="Times New Roman" w:hAnsi="Times New Roman"/>
          <w:sz w:val="24"/>
          <w:szCs w:val="24"/>
        </w:rPr>
        <w:t xml:space="preserve"> SG, Wilson-Barthes</w:t>
      </w:r>
      <w:r w:rsidR="00FA5E80" w:rsidRPr="00E8362F">
        <w:rPr>
          <w:rFonts w:ascii="Times New Roman" w:hAnsi="Times New Roman"/>
          <w:sz w:val="24"/>
          <w:szCs w:val="24"/>
        </w:rPr>
        <w:t xml:space="preserve"> </w:t>
      </w:r>
      <w:r w:rsidRPr="00E8362F">
        <w:rPr>
          <w:rFonts w:ascii="Times New Roman" w:hAnsi="Times New Roman"/>
          <w:sz w:val="24"/>
          <w:szCs w:val="24"/>
        </w:rPr>
        <w:t xml:space="preserve">M, </w:t>
      </w:r>
      <w:proofErr w:type="spellStart"/>
      <w:r w:rsidRPr="00E8362F">
        <w:rPr>
          <w:rFonts w:ascii="Times New Roman" w:hAnsi="Times New Roman"/>
          <w:sz w:val="24"/>
          <w:szCs w:val="24"/>
        </w:rPr>
        <w:t>Galárraga</w:t>
      </w:r>
      <w:proofErr w:type="spellEnd"/>
      <w:r w:rsidRPr="00E8362F">
        <w:rPr>
          <w:rFonts w:ascii="Times New Roman" w:hAnsi="Times New Roman"/>
          <w:sz w:val="24"/>
          <w:szCs w:val="24"/>
        </w:rPr>
        <w:t xml:space="preserve"> O</w:t>
      </w:r>
      <w:r w:rsidR="00FA5E80" w:rsidRPr="00E8362F">
        <w:rPr>
          <w:rFonts w:ascii="Times New Roman" w:hAnsi="Times New Roman"/>
          <w:sz w:val="24"/>
          <w:szCs w:val="24"/>
        </w:rPr>
        <w:t xml:space="preserve">, </w:t>
      </w:r>
      <w:r w:rsidRPr="00E8362F">
        <w:rPr>
          <w:rFonts w:ascii="Times New Roman" w:hAnsi="Times New Roman"/>
          <w:sz w:val="24"/>
          <w:szCs w:val="24"/>
        </w:rPr>
        <w:t>Rodríguez Franco</w:t>
      </w:r>
      <w:r w:rsidR="00FA5E80" w:rsidRPr="00E8362F">
        <w:rPr>
          <w:rFonts w:ascii="Times New Roman" w:hAnsi="Times New Roman"/>
          <w:sz w:val="24"/>
          <w:szCs w:val="24"/>
        </w:rPr>
        <w:t xml:space="preserve"> </w:t>
      </w:r>
      <w:r w:rsidRPr="00E8362F">
        <w:rPr>
          <w:rFonts w:ascii="Times New Roman" w:hAnsi="Times New Roman"/>
          <w:sz w:val="24"/>
          <w:szCs w:val="24"/>
        </w:rPr>
        <w:t xml:space="preserve">R. </w:t>
      </w:r>
      <w:proofErr w:type="gramStart"/>
      <w:r w:rsidRPr="00E8362F">
        <w:rPr>
          <w:rFonts w:ascii="Times New Roman" w:hAnsi="Times New Roman"/>
          <w:sz w:val="24"/>
          <w:szCs w:val="24"/>
        </w:rPr>
        <w:t>Barriers</w:t>
      </w:r>
      <w:proofErr w:type="gramEnd"/>
      <w:r w:rsidRPr="00E8362F">
        <w:rPr>
          <w:rFonts w:ascii="Times New Roman" w:hAnsi="Times New Roman"/>
          <w:sz w:val="24"/>
          <w:szCs w:val="24"/>
        </w:rPr>
        <w:t xml:space="preserve"> and facilitators to pre-exposure prophylaxis uptake among male sex workers in Mexico: an application of the RE-AIM framework. BMC Public Health</w:t>
      </w:r>
      <w:r w:rsidR="00FA5E80" w:rsidRPr="00E8362F">
        <w:rPr>
          <w:rFonts w:ascii="Times New Roman" w:hAnsi="Times New Roman"/>
          <w:sz w:val="24"/>
          <w:szCs w:val="24"/>
        </w:rPr>
        <w:t>. 2021;</w:t>
      </w:r>
      <w:r w:rsidRPr="00E8362F">
        <w:rPr>
          <w:rFonts w:ascii="Times New Roman" w:hAnsi="Times New Roman"/>
          <w:sz w:val="24"/>
          <w:szCs w:val="24"/>
        </w:rPr>
        <w:t xml:space="preserve"> 21</w:t>
      </w:r>
      <w:r w:rsidR="008F03CF" w:rsidRPr="00E8362F">
        <w:rPr>
          <w:rFonts w:ascii="Times New Roman" w:hAnsi="Times New Roman"/>
          <w:sz w:val="24"/>
          <w:szCs w:val="24"/>
        </w:rPr>
        <w:t xml:space="preserve"> </w:t>
      </w:r>
      <w:r w:rsidRPr="00E8362F">
        <w:rPr>
          <w:rFonts w:ascii="Times New Roman" w:hAnsi="Times New Roman"/>
          <w:sz w:val="24"/>
          <w:szCs w:val="24"/>
        </w:rPr>
        <w:t>(1): 2174.</w:t>
      </w:r>
    </w:p>
    <w:p w14:paraId="06AB8041" w14:textId="77777777" w:rsidR="008F03CF" w:rsidRPr="00E8362F" w:rsidRDefault="008F03CF" w:rsidP="008F03CF">
      <w:pPr>
        <w:pStyle w:val="ListParagraph"/>
        <w:rPr>
          <w:rFonts w:ascii="Times New Roman" w:hAnsi="Times New Roman"/>
          <w:szCs w:val="24"/>
        </w:rPr>
      </w:pPr>
    </w:p>
    <w:p w14:paraId="2CCE7000" w14:textId="5D8DCBB4" w:rsidR="008F03CF" w:rsidRPr="00E8362F" w:rsidRDefault="008F03CF" w:rsidP="008F03CF">
      <w:pPr>
        <w:numPr>
          <w:ilvl w:val="0"/>
          <w:numId w:val="5"/>
        </w:numPr>
        <w:contextualSpacing/>
        <w:rPr>
          <w:rFonts w:ascii="Times New Roman" w:hAnsi="Times New Roman"/>
          <w:szCs w:val="24"/>
          <w:u w:val="single"/>
        </w:rPr>
      </w:pPr>
      <w:r w:rsidRPr="00E8362F">
        <w:rPr>
          <w:rFonts w:ascii="Times New Roman" w:hAnsi="Times New Roman"/>
          <w:szCs w:val="24"/>
        </w:rPr>
        <w:t>Fraser-Hurt</w:t>
      </w:r>
      <w:r w:rsidR="00FA5E80" w:rsidRPr="00E8362F">
        <w:rPr>
          <w:rFonts w:ascii="Times New Roman" w:hAnsi="Times New Roman"/>
          <w:szCs w:val="24"/>
        </w:rPr>
        <w:t xml:space="preserve"> </w:t>
      </w:r>
      <w:r w:rsidRPr="00E8362F">
        <w:rPr>
          <w:rFonts w:ascii="Times New Roman" w:hAnsi="Times New Roman"/>
          <w:szCs w:val="24"/>
        </w:rPr>
        <w:t xml:space="preserve">N, Naseri T, Thomsen R, </w:t>
      </w:r>
      <w:proofErr w:type="spellStart"/>
      <w:r w:rsidRPr="00E8362F">
        <w:rPr>
          <w:rFonts w:ascii="Times New Roman" w:hAnsi="Times New Roman"/>
          <w:szCs w:val="24"/>
        </w:rPr>
        <w:t>Matalavea</w:t>
      </w:r>
      <w:proofErr w:type="spellEnd"/>
      <w:r w:rsidRPr="00E8362F">
        <w:rPr>
          <w:rFonts w:ascii="Times New Roman" w:hAnsi="Times New Roman"/>
          <w:szCs w:val="24"/>
        </w:rPr>
        <w:t xml:space="preserve"> A, </w:t>
      </w:r>
      <w:proofErr w:type="spellStart"/>
      <w:r w:rsidRPr="00E8362F">
        <w:rPr>
          <w:rFonts w:ascii="Times New Roman" w:hAnsi="Times New Roman"/>
          <w:szCs w:val="24"/>
        </w:rPr>
        <w:t>Ieremia-Faasili</w:t>
      </w:r>
      <w:proofErr w:type="spellEnd"/>
      <w:r w:rsidRPr="00E8362F">
        <w:rPr>
          <w:rFonts w:ascii="Times New Roman" w:hAnsi="Times New Roman"/>
          <w:szCs w:val="24"/>
        </w:rPr>
        <w:t xml:space="preserve"> V, </w:t>
      </w:r>
      <w:proofErr w:type="spellStart"/>
      <w:r w:rsidRPr="00E8362F">
        <w:rPr>
          <w:rFonts w:ascii="Times New Roman" w:hAnsi="Times New Roman"/>
          <w:szCs w:val="24"/>
        </w:rPr>
        <w:t>Reupena</w:t>
      </w:r>
      <w:proofErr w:type="spellEnd"/>
      <w:r w:rsidRPr="00E8362F">
        <w:rPr>
          <w:rFonts w:ascii="Times New Roman" w:hAnsi="Times New Roman"/>
          <w:szCs w:val="24"/>
        </w:rPr>
        <w:t xml:space="preserve"> MS, </w:t>
      </w:r>
      <w:r w:rsidRPr="00E8362F">
        <w:rPr>
          <w:rFonts w:ascii="Times New Roman" w:hAnsi="Times New Roman"/>
          <w:b/>
          <w:szCs w:val="24"/>
        </w:rPr>
        <w:t>Hawley NL,</w:t>
      </w:r>
      <w:r w:rsidRPr="00E8362F">
        <w:rPr>
          <w:rFonts w:ascii="Times New Roman" w:hAnsi="Times New Roman"/>
          <w:szCs w:val="24"/>
        </w:rPr>
        <w:t xml:space="preserve"> </w:t>
      </w:r>
      <w:proofErr w:type="spellStart"/>
      <w:r w:rsidRPr="00E8362F">
        <w:rPr>
          <w:rFonts w:ascii="Times New Roman" w:hAnsi="Times New Roman"/>
          <w:szCs w:val="24"/>
          <w:u w:val="single"/>
        </w:rPr>
        <w:t>Pomer</w:t>
      </w:r>
      <w:proofErr w:type="spellEnd"/>
      <w:r w:rsidRPr="00E8362F">
        <w:rPr>
          <w:rFonts w:ascii="Times New Roman" w:hAnsi="Times New Roman"/>
          <w:szCs w:val="24"/>
          <w:u w:val="single"/>
        </w:rPr>
        <w:t xml:space="preserve"> A</w:t>
      </w:r>
      <w:r w:rsidRPr="00E8362F">
        <w:rPr>
          <w:rFonts w:ascii="Times New Roman" w:hAnsi="Times New Roman"/>
          <w:szCs w:val="24"/>
        </w:rPr>
        <w:t xml:space="preserve">, </w:t>
      </w:r>
      <w:proofErr w:type="spellStart"/>
      <w:r w:rsidRPr="00E8362F">
        <w:rPr>
          <w:rFonts w:ascii="Times New Roman" w:hAnsi="Times New Roman"/>
          <w:szCs w:val="24"/>
          <w:u w:val="single"/>
        </w:rPr>
        <w:t>Rivara</w:t>
      </w:r>
      <w:proofErr w:type="spellEnd"/>
      <w:r w:rsidRPr="00E8362F">
        <w:rPr>
          <w:rFonts w:ascii="Times New Roman" w:hAnsi="Times New Roman"/>
          <w:szCs w:val="24"/>
          <w:u w:val="single"/>
        </w:rPr>
        <w:t xml:space="preserve"> AC,</w:t>
      </w:r>
      <w:r w:rsidRPr="00E8362F">
        <w:rPr>
          <w:rFonts w:ascii="Times New Roman" w:hAnsi="Times New Roman"/>
          <w:szCs w:val="24"/>
        </w:rPr>
        <w:t xml:space="preserve"> </w:t>
      </w:r>
      <w:proofErr w:type="spellStart"/>
      <w:r w:rsidRPr="00E8362F">
        <w:rPr>
          <w:rFonts w:ascii="Times New Roman" w:hAnsi="Times New Roman"/>
          <w:szCs w:val="24"/>
        </w:rPr>
        <w:t>Obure</w:t>
      </w:r>
      <w:proofErr w:type="spellEnd"/>
      <w:r w:rsidRPr="00E8362F">
        <w:rPr>
          <w:rFonts w:ascii="Times New Roman" w:hAnsi="Times New Roman"/>
          <w:szCs w:val="24"/>
        </w:rPr>
        <w:t xml:space="preserve"> DC</w:t>
      </w:r>
      <w:r w:rsidR="00FA5E80" w:rsidRPr="00E8362F">
        <w:rPr>
          <w:rFonts w:ascii="Times New Roman" w:hAnsi="Times New Roman"/>
          <w:szCs w:val="24"/>
        </w:rPr>
        <w:t xml:space="preserve">, </w:t>
      </w:r>
      <w:r w:rsidRPr="00E8362F">
        <w:rPr>
          <w:rFonts w:ascii="Times New Roman" w:hAnsi="Times New Roman"/>
          <w:szCs w:val="24"/>
        </w:rPr>
        <w:t>Zhang, S. Improving services for chronic non-communicable diseases in Samoa: an implementation research study using the care cascade framework. Australian and New Zealand Journal of Public Health</w:t>
      </w:r>
      <w:r w:rsidR="00FA5E80" w:rsidRPr="00E8362F">
        <w:rPr>
          <w:rFonts w:ascii="Times New Roman" w:hAnsi="Times New Roman"/>
          <w:szCs w:val="24"/>
        </w:rPr>
        <w:t>. 2022;</w:t>
      </w:r>
      <w:r w:rsidRPr="00E8362F">
        <w:rPr>
          <w:rFonts w:ascii="Times New Roman" w:hAnsi="Times New Roman"/>
          <w:szCs w:val="24"/>
        </w:rPr>
        <w:t xml:space="preserve"> </w:t>
      </w:r>
      <w:r w:rsidR="00727E03" w:rsidRPr="00E8362F">
        <w:rPr>
          <w:rFonts w:ascii="Times New Roman" w:hAnsi="Times New Roman"/>
          <w:szCs w:val="24"/>
        </w:rPr>
        <w:t xml:space="preserve">46 (1): 36-45. </w:t>
      </w:r>
    </w:p>
    <w:p w14:paraId="4D5DBC3D" w14:textId="77777777" w:rsidR="008F03CF" w:rsidRPr="00E8362F" w:rsidRDefault="008F03CF" w:rsidP="008F03CF">
      <w:pPr>
        <w:pStyle w:val="ListParagraph"/>
        <w:rPr>
          <w:rFonts w:ascii="Times New Roman" w:hAnsi="Times New Roman"/>
          <w:szCs w:val="24"/>
        </w:rPr>
      </w:pPr>
    </w:p>
    <w:p w14:paraId="20468B61" w14:textId="688B4339" w:rsidR="008F03CF" w:rsidRPr="00E8362F" w:rsidRDefault="008F03CF" w:rsidP="008F03CF">
      <w:pPr>
        <w:pStyle w:val="DarkList-Accent51"/>
        <w:numPr>
          <w:ilvl w:val="0"/>
          <w:numId w:val="5"/>
        </w:numPr>
        <w:spacing w:after="0" w:line="240" w:lineRule="auto"/>
        <w:rPr>
          <w:rFonts w:ascii="Times New Roman" w:hAnsi="Times New Roman"/>
          <w:sz w:val="24"/>
          <w:szCs w:val="24"/>
        </w:rPr>
      </w:pPr>
      <w:proofErr w:type="spellStart"/>
      <w:r w:rsidRPr="00E8362F">
        <w:rPr>
          <w:rFonts w:ascii="Times New Roman" w:hAnsi="Times New Roman"/>
          <w:color w:val="000000"/>
          <w:sz w:val="24"/>
          <w:szCs w:val="24"/>
        </w:rPr>
        <w:t>Wutich</w:t>
      </w:r>
      <w:proofErr w:type="spellEnd"/>
      <w:r w:rsidRPr="00E8362F">
        <w:rPr>
          <w:rFonts w:ascii="Times New Roman" w:hAnsi="Times New Roman"/>
          <w:color w:val="000000"/>
          <w:sz w:val="24"/>
          <w:szCs w:val="24"/>
        </w:rPr>
        <w:t xml:space="preserve"> A, </w:t>
      </w:r>
      <w:proofErr w:type="spellStart"/>
      <w:r w:rsidRPr="00E8362F">
        <w:rPr>
          <w:rFonts w:ascii="Times New Roman" w:hAnsi="Times New Roman"/>
          <w:color w:val="000000"/>
          <w:sz w:val="24"/>
          <w:szCs w:val="24"/>
        </w:rPr>
        <w:t>Rosinger</w:t>
      </w:r>
      <w:proofErr w:type="spellEnd"/>
      <w:r w:rsidRPr="00E8362F">
        <w:rPr>
          <w:rFonts w:ascii="Times New Roman" w:hAnsi="Times New Roman"/>
          <w:color w:val="000000"/>
          <w:sz w:val="24"/>
          <w:szCs w:val="24"/>
        </w:rPr>
        <w:t xml:space="preserve"> A, </w:t>
      </w:r>
      <w:proofErr w:type="spellStart"/>
      <w:r w:rsidRPr="00E8362F">
        <w:rPr>
          <w:rFonts w:ascii="Times New Roman" w:hAnsi="Times New Roman"/>
          <w:color w:val="000000"/>
          <w:sz w:val="24"/>
          <w:szCs w:val="24"/>
        </w:rPr>
        <w:t>Brewis</w:t>
      </w:r>
      <w:proofErr w:type="spellEnd"/>
      <w:r w:rsidRPr="00E8362F">
        <w:rPr>
          <w:rFonts w:ascii="Times New Roman" w:hAnsi="Times New Roman"/>
          <w:color w:val="000000"/>
          <w:sz w:val="24"/>
          <w:szCs w:val="24"/>
        </w:rPr>
        <w:t xml:space="preserve"> A, Beresford M, Young</w:t>
      </w:r>
      <w:r w:rsidR="00FA5E80" w:rsidRPr="00E8362F">
        <w:rPr>
          <w:rFonts w:ascii="Times New Roman" w:hAnsi="Times New Roman"/>
          <w:color w:val="000000"/>
          <w:sz w:val="24"/>
          <w:szCs w:val="24"/>
        </w:rPr>
        <w:t xml:space="preserve">, </w:t>
      </w:r>
      <w:r w:rsidR="00FA5E80" w:rsidRPr="00E8362F">
        <w:rPr>
          <w:rFonts w:ascii="Times New Roman" w:hAnsi="Times New Roman"/>
          <w:b/>
          <w:sz w:val="24"/>
          <w:szCs w:val="24"/>
        </w:rPr>
        <w:t>T</w:t>
      </w:r>
      <w:r w:rsidRPr="00E8362F">
        <w:rPr>
          <w:rFonts w:ascii="Times New Roman" w:hAnsi="Times New Roman"/>
          <w:b/>
          <w:sz w:val="24"/>
          <w:szCs w:val="24"/>
        </w:rPr>
        <w:t>he Household Water Insecurity Research Coordination Network.</w:t>
      </w:r>
      <w:r w:rsidRPr="00E8362F">
        <w:rPr>
          <w:rFonts w:ascii="Times New Roman" w:hAnsi="Times New Roman"/>
          <w:sz w:val="24"/>
          <w:szCs w:val="24"/>
        </w:rPr>
        <w:t xml:space="preserve"> Water sharing is a distressing form of reciprocity: Shame, upset, anger and conflict over water in 20 cross-cultural sites. American Anthropologist</w:t>
      </w:r>
      <w:r w:rsidR="00FA5E80" w:rsidRPr="00E8362F">
        <w:rPr>
          <w:rFonts w:ascii="Times New Roman" w:hAnsi="Times New Roman"/>
          <w:sz w:val="24"/>
          <w:szCs w:val="24"/>
        </w:rPr>
        <w:t>. 2022;</w:t>
      </w:r>
      <w:r w:rsidRPr="00E8362F">
        <w:rPr>
          <w:rFonts w:ascii="Times New Roman" w:hAnsi="Times New Roman"/>
          <w:sz w:val="24"/>
          <w:szCs w:val="24"/>
        </w:rPr>
        <w:t xml:space="preserve"> </w:t>
      </w:r>
      <w:r w:rsidR="00064429" w:rsidRPr="00E8362F">
        <w:rPr>
          <w:rFonts w:ascii="Times New Roman" w:hAnsi="Times New Roman"/>
          <w:sz w:val="24"/>
          <w:szCs w:val="24"/>
        </w:rPr>
        <w:t>124 (2): 279-290</w:t>
      </w:r>
      <w:r w:rsidRPr="00E8362F">
        <w:rPr>
          <w:rFonts w:ascii="Times New Roman" w:hAnsi="Times New Roman"/>
          <w:sz w:val="24"/>
          <w:szCs w:val="24"/>
        </w:rPr>
        <w:t xml:space="preserve">. </w:t>
      </w:r>
    </w:p>
    <w:p w14:paraId="6E0D391A" w14:textId="77777777" w:rsidR="008F03CF" w:rsidRPr="00E8362F" w:rsidRDefault="008F03CF" w:rsidP="008F03CF">
      <w:pPr>
        <w:pStyle w:val="ListParagraph"/>
        <w:rPr>
          <w:rFonts w:ascii="Times New Roman" w:hAnsi="Times New Roman"/>
          <w:szCs w:val="24"/>
        </w:rPr>
      </w:pPr>
    </w:p>
    <w:p w14:paraId="13EFB55C" w14:textId="03A76A50" w:rsidR="008F03CF" w:rsidRPr="00E8362F" w:rsidRDefault="008F03CF" w:rsidP="008F03CF">
      <w:pPr>
        <w:pStyle w:val="DarkList-Accent51"/>
        <w:numPr>
          <w:ilvl w:val="0"/>
          <w:numId w:val="5"/>
        </w:numPr>
        <w:spacing w:after="0" w:line="240" w:lineRule="auto"/>
        <w:rPr>
          <w:rFonts w:ascii="Times New Roman" w:hAnsi="Times New Roman"/>
          <w:sz w:val="24"/>
          <w:szCs w:val="24"/>
        </w:rPr>
      </w:pPr>
      <w:r w:rsidRPr="00E8362F">
        <w:rPr>
          <w:rFonts w:ascii="Times New Roman" w:hAnsi="Times New Roman"/>
          <w:sz w:val="24"/>
          <w:szCs w:val="24"/>
        </w:rPr>
        <w:t xml:space="preserve">Hart CN, </w:t>
      </w:r>
      <w:r w:rsidRPr="00E8362F">
        <w:rPr>
          <w:rFonts w:ascii="Times New Roman" w:hAnsi="Times New Roman"/>
          <w:b/>
          <w:sz w:val="24"/>
          <w:szCs w:val="24"/>
        </w:rPr>
        <w:t>Hawley NL</w:t>
      </w:r>
      <w:r w:rsidRPr="00E8362F">
        <w:rPr>
          <w:rFonts w:ascii="Times New Roman" w:hAnsi="Times New Roman"/>
          <w:sz w:val="24"/>
          <w:szCs w:val="24"/>
        </w:rPr>
        <w:t xml:space="preserve">, Coffman DL, Raynor HA, </w:t>
      </w:r>
      <w:proofErr w:type="spellStart"/>
      <w:r w:rsidRPr="00E8362F">
        <w:rPr>
          <w:rFonts w:ascii="Times New Roman" w:hAnsi="Times New Roman"/>
          <w:sz w:val="24"/>
          <w:szCs w:val="24"/>
        </w:rPr>
        <w:t>Carskadon</w:t>
      </w:r>
      <w:proofErr w:type="spellEnd"/>
      <w:r w:rsidRPr="00E8362F">
        <w:rPr>
          <w:rFonts w:ascii="Times New Roman" w:hAnsi="Times New Roman"/>
          <w:sz w:val="24"/>
          <w:szCs w:val="24"/>
        </w:rPr>
        <w:t xml:space="preserve"> MA, </w:t>
      </w:r>
      <w:proofErr w:type="spellStart"/>
      <w:r w:rsidRPr="00E8362F">
        <w:rPr>
          <w:rFonts w:ascii="Times New Roman" w:hAnsi="Times New Roman"/>
          <w:sz w:val="24"/>
          <w:szCs w:val="24"/>
        </w:rPr>
        <w:t>Jelalian</w:t>
      </w:r>
      <w:proofErr w:type="spellEnd"/>
      <w:r w:rsidRPr="00E8362F">
        <w:rPr>
          <w:rFonts w:ascii="Times New Roman" w:hAnsi="Times New Roman"/>
          <w:sz w:val="24"/>
          <w:szCs w:val="24"/>
        </w:rPr>
        <w:t xml:space="preserve"> E, Owens JA, Spaeth A</w:t>
      </w:r>
      <w:r w:rsidR="00FA5E80" w:rsidRPr="00E8362F">
        <w:rPr>
          <w:rFonts w:ascii="Times New Roman" w:hAnsi="Times New Roman"/>
          <w:sz w:val="24"/>
          <w:szCs w:val="24"/>
        </w:rPr>
        <w:t xml:space="preserve">, </w:t>
      </w:r>
      <w:r w:rsidRPr="00E8362F">
        <w:rPr>
          <w:rFonts w:ascii="Times New Roman" w:hAnsi="Times New Roman"/>
          <w:sz w:val="24"/>
          <w:szCs w:val="24"/>
        </w:rPr>
        <w:t>Wing RR.</w:t>
      </w:r>
      <w:r w:rsidR="005837A5" w:rsidRPr="00E8362F">
        <w:rPr>
          <w:rFonts w:ascii="Times New Roman" w:hAnsi="Times New Roman"/>
          <w:sz w:val="24"/>
          <w:szCs w:val="24"/>
        </w:rPr>
        <w:t xml:space="preserve"> </w:t>
      </w:r>
      <w:r w:rsidRPr="00E8362F">
        <w:rPr>
          <w:rFonts w:ascii="Times New Roman" w:hAnsi="Times New Roman"/>
          <w:sz w:val="24"/>
          <w:szCs w:val="24"/>
        </w:rPr>
        <w:t xml:space="preserve">Randomized controlled trial to enhance children’s sleep, eating, and weight. </w:t>
      </w:r>
      <w:proofErr w:type="spellStart"/>
      <w:r w:rsidRPr="00E8362F">
        <w:rPr>
          <w:rFonts w:ascii="Times New Roman" w:hAnsi="Times New Roman"/>
          <w:sz w:val="24"/>
          <w:szCs w:val="24"/>
        </w:rPr>
        <w:t>Pediatric</w:t>
      </w:r>
      <w:proofErr w:type="spellEnd"/>
      <w:r w:rsidRPr="00E8362F">
        <w:rPr>
          <w:rFonts w:ascii="Times New Roman" w:hAnsi="Times New Roman"/>
          <w:sz w:val="24"/>
          <w:szCs w:val="24"/>
        </w:rPr>
        <w:t xml:space="preserve"> Research</w:t>
      </w:r>
      <w:r w:rsidR="00FA5E80" w:rsidRPr="00E8362F">
        <w:rPr>
          <w:rFonts w:ascii="Times New Roman" w:hAnsi="Times New Roman"/>
          <w:sz w:val="24"/>
          <w:szCs w:val="24"/>
        </w:rPr>
        <w:t>. 2022;</w:t>
      </w:r>
      <w:r w:rsidRPr="00E8362F">
        <w:rPr>
          <w:rFonts w:ascii="Times New Roman" w:hAnsi="Times New Roman"/>
          <w:sz w:val="24"/>
          <w:szCs w:val="24"/>
        </w:rPr>
        <w:t xml:space="preserve"> </w:t>
      </w:r>
      <w:r w:rsidR="00064429" w:rsidRPr="00E8362F">
        <w:rPr>
          <w:rFonts w:ascii="Times New Roman" w:hAnsi="Times New Roman"/>
          <w:sz w:val="24"/>
          <w:szCs w:val="24"/>
        </w:rPr>
        <w:t>92 (4): 1075-1081</w:t>
      </w:r>
      <w:r w:rsidRPr="00E8362F">
        <w:rPr>
          <w:rFonts w:ascii="Times New Roman" w:hAnsi="Times New Roman"/>
          <w:sz w:val="24"/>
          <w:szCs w:val="24"/>
        </w:rPr>
        <w:t xml:space="preserve">. </w:t>
      </w:r>
    </w:p>
    <w:p w14:paraId="7C12F40E" w14:textId="77777777" w:rsidR="00C820B1" w:rsidRPr="00E8362F" w:rsidRDefault="00C820B1" w:rsidP="00C820B1">
      <w:pPr>
        <w:pStyle w:val="DarkList-Accent51"/>
        <w:spacing w:after="0" w:line="240" w:lineRule="auto"/>
        <w:ind w:left="0"/>
        <w:rPr>
          <w:rFonts w:ascii="Times New Roman" w:hAnsi="Times New Roman"/>
          <w:sz w:val="24"/>
          <w:szCs w:val="24"/>
        </w:rPr>
      </w:pPr>
    </w:p>
    <w:p w14:paraId="7E29C048" w14:textId="0010AF1E" w:rsidR="00C820B1" w:rsidRPr="00E8362F" w:rsidRDefault="00C820B1" w:rsidP="00C820B1">
      <w:pPr>
        <w:pStyle w:val="DarkList-Accent51"/>
        <w:numPr>
          <w:ilvl w:val="0"/>
          <w:numId w:val="5"/>
        </w:numPr>
        <w:spacing w:after="0" w:line="240" w:lineRule="auto"/>
        <w:rPr>
          <w:rFonts w:ascii="Times New Roman" w:hAnsi="Times New Roman"/>
          <w:sz w:val="24"/>
          <w:szCs w:val="24"/>
        </w:rPr>
      </w:pPr>
      <w:r w:rsidRPr="00E8362F">
        <w:rPr>
          <w:rFonts w:ascii="Times New Roman" w:hAnsi="Times New Roman"/>
          <w:sz w:val="24"/>
          <w:szCs w:val="24"/>
        </w:rPr>
        <w:t>Russell</w:t>
      </w:r>
      <w:r w:rsidR="00FA5E80" w:rsidRPr="00E8362F">
        <w:rPr>
          <w:rFonts w:ascii="Times New Roman" w:hAnsi="Times New Roman"/>
          <w:sz w:val="24"/>
          <w:szCs w:val="24"/>
        </w:rPr>
        <w:t xml:space="preserve"> </w:t>
      </w:r>
      <w:r w:rsidRPr="00E8362F">
        <w:rPr>
          <w:rFonts w:ascii="Times New Roman" w:hAnsi="Times New Roman"/>
          <w:sz w:val="24"/>
          <w:szCs w:val="24"/>
        </w:rPr>
        <w:t xml:space="preserve">EM, Carlson JC, Krishnan M, </w:t>
      </w:r>
      <w:r w:rsidRPr="00E8362F">
        <w:rPr>
          <w:rFonts w:ascii="Times New Roman" w:hAnsi="Times New Roman"/>
          <w:b/>
          <w:sz w:val="24"/>
          <w:szCs w:val="24"/>
        </w:rPr>
        <w:t>Hawley NL,</w:t>
      </w:r>
      <w:r w:rsidRPr="00E8362F">
        <w:rPr>
          <w:rFonts w:ascii="Times New Roman" w:hAnsi="Times New Roman"/>
          <w:sz w:val="24"/>
          <w:szCs w:val="24"/>
        </w:rPr>
        <w:t xml:space="preserve"> Sun G, Cheng H, Naser</w:t>
      </w:r>
      <w:r w:rsidR="00FA5E80" w:rsidRPr="00E8362F">
        <w:rPr>
          <w:rFonts w:ascii="Times New Roman" w:hAnsi="Times New Roman"/>
          <w:sz w:val="24"/>
          <w:szCs w:val="24"/>
        </w:rPr>
        <w:t>i</w:t>
      </w:r>
      <w:r w:rsidRPr="00E8362F">
        <w:rPr>
          <w:rFonts w:ascii="Times New Roman" w:hAnsi="Times New Roman"/>
          <w:sz w:val="24"/>
          <w:szCs w:val="24"/>
        </w:rPr>
        <w:t xml:space="preserve"> T, </w:t>
      </w:r>
      <w:proofErr w:type="spellStart"/>
      <w:r w:rsidRPr="00E8362F">
        <w:rPr>
          <w:rFonts w:ascii="Times New Roman" w:hAnsi="Times New Roman"/>
          <w:sz w:val="24"/>
          <w:szCs w:val="24"/>
        </w:rPr>
        <w:t>Reupena</w:t>
      </w:r>
      <w:proofErr w:type="spellEnd"/>
      <w:r w:rsidRPr="00E8362F">
        <w:rPr>
          <w:rFonts w:ascii="Times New Roman" w:hAnsi="Times New Roman"/>
          <w:sz w:val="24"/>
          <w:szCs w:val="24"/>
        </w:rPr>
        <w:t xml:space="preserve"> MS, </w:t>
      </w:r>
      <w:proofErr w:type="spellStart"/>
      <w:r w:rsidRPr="00E8362F">
        <w:rPr>
          <w:rFonts w:ascii="Times New Roman" w:hAnsi="Times New Roman"/>
          <w:sz w:val="24"/>
          <w:szCs w:val="24"/>
        </w:rPr>
        <w:t>Viali</w:t>
      </w:r>
      <w:proofErr w:type="spellEnd"/>
      <w:r w:rsidRPr="00E8362F">
        <w:rPr>
          <w:rFonts w:ascii="Times New Roman" w:hAnsi="Times New Roman"/>
          <w:sz w:val="24"/>
          <w:szCs w:val="24"/>
        </w:rPr>
        <w:t xml:space="preserve"> S, </w:t>
      </w:r>
      <w:proofErr w:type="spellStart"/>
      <w:r w:rsidRPr="00E8362F">
        <w:rPr>
          <w:rFonts w:ascii="Times New Roman" w:hAnsi="Times New Roman"/>
          <w:sz w:val="24"/>
          <w:szCs w:val="24"/>
        </w:rPr>
        <w:t>Tuitele</w:t>
      </w:r>
      <w:proofErr w:type="spellEnd"/>
      <w:r w:rsidRPr="00E8362F">
        <w:rPr>
          <w:rFonts w:ascii="Times New Roman" w:hAnsi="Times New Roman"/>
          <w:sz w:val="24"/>
          <w:szCs w:val="24"/>
        </w:rPr>
        <w:t xml:space="preserve"> J, Major TJ, </w:t>
      </w:r>
      <w:proofErr w:type="spellStart"/>
      <w:r w:rsidRPr="00E8362F">
        <w:rPr>
          <w:rFonts w:ascii="Times New Roman" w:hAnsi="Times New Roman"/>
          <w:sz w:val="24"/>
          <w:szCs w:val="24"/>
        </w:rPr>
        <w:t>Miljkovic</w:t>
      </w:r>
      <w:proofErr w:type="spellEnd"/>
      <w:r w:rsidRPr="00E8362F">
        <w:rPr>
          <w:rFonts w:ascii="Times New Roman" w:hAnsi="Times New Roman"/>
          <w:sz w:val="24"/>
          <w:szCs w:val="24"/>
        </w:rPr>
        <w:t xml:space="preserve"> I, Merriman TR, Deka R, Weeks DE, McGarvey ST</w:t>
      </w:r>
      <w:r w:rsidR="00FA5E80" w:rsidRPr="00E8362F">
        <w:rPr>
          <w:rFonts w:ascii="Times New Roman" w:hAnsi="Times New Roman"/>
          <w:sz w:val="24"/>
          <w:szCs w:val="24"/>
        </w:rPr>
        <w:t>,</w:t>
      </w:r>
      <w:r w:rsidRPr="00E8362F">
        <w:rPr>
          <w:rFonts w:ascii="Times New Roman" w:hAnsi="Times New Roman"/>
          <w:sz w:val="24"/>
          <w:szCs w:val="24"/>
        </w:rPr>
        <w:t xml:space="preserve"> Minster RL.</w:t>
      </w:r>
      <w:r w:rsidR="00064429" w:rsidRPr="00E8362F">
        <w:rPr>
          <w:rFonts w:ascii="Times New Roman" w:hAnsi="Times New Roman"/>
          <w:sz w:val="24"/>
          <w:szCs w:val="24"/>
        </w:rPr>
        <w:t xml:space="preserve"> </w:t>
      </w:r>
      <w:r w:rsidRPr="00E8362F">
        <w:rPr>
          <w:rFonts w:ascii="Times New Roman" w:hAnsi="Times New Roman"/>
          <w:sz w:val="24"/>
          <w:szCs w:val="24"/>
        </w:rPr>
        <w:t>CREBRF missense variant rs373863828 has both direct and indirect effects on type 2 diabetes and fasting glucose in Polynesians living in Samoa and Aotearoa New Zealand. BMJ Open Diabetes Research and Care</w:t>
      </w:r>
      <w:r w:rsidR="00FA5E80" w:rsidRPr="00E8362F">
        <w:rPr>
          <w:rFonts w:ascii="Times New Roman" w:hAnsi="Times New Roman"/>
          <w:sz w:val="24"/>
          <w:szCs w:val="24"/>
        </w:rPr>
        <w:t>. 2022;</w:t>
      </w:r>
      <w:r w:rsidRPr="00E8362F">
        <w:rPr>
          <w:rFonts w:ascii="Times New Roman" w:hAnsi="Times New Roman"/>
          <w:sz w:val="24"/>
          <w:szCs w:val="24"/>
        </w:rPr>
        <w:t xml:space="preserve"> </w:t>
      </w:r>
      <w:r w:rsidR="00064429" w:rsidRPr="00E8362F">
        <w:rPr>
          <w:rFonts w:ascii="Times New Roman" w:hAnsi="Times New Roman"/>
          <w:sz w:val="24"/>
          <w:szCs w:val="24"/>
        </w:rPr>
        <w:t>10 (1): e002275</w:t>
      </w:r>
      <w:r w:rsidRPr="00E8362F">
        <w:rPr>
          <w:rFonts w:ascii="Times New Roman" w:hAnsi="Times New Roman"/>
          <w:sz w:val="24"/>
          <w:szCs w:val="24"/>
        </w:rPr>
        <w:t xml:space="preserve">. </w:t>
      </w:r>
    </w:p>
    <w:p w14:paraId="22C28C75" w14:textId="77777777" w:rsidR="00C820B1" w:rsidRPr="00E8362F" w:rsidRDefault="00C820B1" w:rsidP="00C820B1">
      <w:pPr>
        <w:pStyle w:val="ListParagraph"/>
        <w:rPr>
          <w:rFonts w:ascii="Times New Roman" w:hAnsi="Times New Roman"/>
          <w:szCs w:val="24"/>
        </w:rPr>
      </w:pPr>
    </w:p>
    <w:p w14:paraId="43F89354" w14:textId="77591233" w:rsidR="00C820B1" w:rsidRPr="00E8362F" w:rsidRDefault="00C820B1" w:rsidP="00C820B1">
      <w:pPr>
        <w:pStyle w:val="DarkList-Accent51"/>
        <w:numPr>
          <w:ilvl w:val="0"/>
          <w:numId w:val="5"/>
        </w:numPr>
        <w:spacing w:after="0" w:line="240" w:lineRule="auto"/>
        <w:rPr>
          <w:rFonts w:ascii="Times New Roman" w:hAnsi="Times New Roman"/>
          <w:sz w:val="24"/>
          <w:szCs w:val="24"/>
        </w:rPr>
      </w:pPr>
      <w:r w:rsidRPr="00E8362F">
        <w:rPr>
          <w:rFonts w:ascii="Times New Roman" w:hAnsi="Times New Roman"/>
          <w:sz w:val="24"/>
          <w:szCs w:val="24"/>
          <w:u w:val="single"/>
        </w:rPr>
        <w:t>Suss R</w:t>
      </w:r>
      <w:r w:rsidRPr="00E8362F">
        <w:rPr>
          <w:rFonts w:ascii="Times New Roman" w:hAnsi="Times New Roman"/>
          <w:sz w:val="24"/>
          <w:szCs w:val="24"/>
        </w:rPr>
        <w:t xml:space="preserve">, </w:t>
      </w:r>
      <w:r w:rsidRPr="00E8362F">
        <w:rPr>
          <w:rFonts w:ascii="Times New Roman" w:hAnsi="Times New Roman"/>
          <w:sz w:val="24"/>
          <w:szCs w:val="24"/>
          <w:u w:val="single"/>
        </w:rPr>
        <w:t>Mahoney M</w:t>
      </w:r>
      <w:r w:rsidRPr="00E8362F">
        <w:rPr>
          <w:rFonts w:ascii="Times New Roman" w:hAnsi="Times New Roman"/>
          <w:sz w:val="24"/>
          <w:szCs w:val="24"/>
        </w:rPr>
        <w:t xml:space="preserve">, </w:t>
      </w:r>
      <w:proofErr w:type="spellStart"/>
      <w:r w:rsidRPr="00E8362F">
        <w:rPr>
          <w:rFonts w:ascii="Times New Roman" w:hAnsi="Times New Roman"/>
          <w:sz w:val="24"/>
          <w:szCs w:val="24"/>
          <w:u w:val="single"/>
        </w:rPr>
        <w:t>Arslanian</w:t>
      </w:r>
      <w:proofErr w:type="spellEnd"/>
      <w:r w:rsidRPr="00E8362F">
        <w:rPr>
          <w:rFonts w:ascii="Times New Roman" w:hAnsi="Times New Roman"/>
          <w:sz w:val="24"/>
          <w:szCs w:val="24"/>
          <w:u w:val="single"/>
        </w:rPr>
        <w:t xml:space="preserve"> KJ</w:t>
      </w:r>
      <w:r w:rsidRPr="00E8362F">
        <w:rPr>
          <w:rFonts w:ascii="Times New Roman" w:hAnsi="Times New Roman"/>
          <w:sz w:val="24"/>
          <w:szCs w:val="24"/>
        </w:rPr>
        <w:t xml:space="preserve">, </w:t>
      </w:r>
      <w:proofErr w:type="spellStart"/>
      <w:r w:rsidRPr="00E8362F">
        <w:rPr>
          <w:rFonts w:ascii="Times New Roman" w:hAnsi="Times New Roman"/>
          <w:sz w:val="24"/>
          <w:szCs w:val="24"/>
        </w:rPr>
        <w:t>Nyhan</w:t>
      </w:r>
      <w:proofErr w:type="spellEnd"/>
      <w:r w:rsidRPr="00E8362F">
        <w:rPr>
          <w:rFonts w:ascii="Times New Roman" w:hAnsi="Times New Roman"/>
          <w:sz w:val="24"/>
          <w:szCs w:val="24"/>
        </w:rPr>
        <w:t xml:space="preserve"> K</w:t>
      </w:r>
      <w:r w:rsidR="00FA5E80" w:rsidRPr="00E8362F">
        <w:rPr>
          <w:rFonts w:ascii="Times New Roman" w:hAnsi="Times New Roman"/>
          <w:sz w:val="24"/>
          <w:szCs w:val="24"/>
        </w:rPr>
        <w:t xml:space="preserve">, </w:t>
      </w:r>
      <w:r w:rsidRPr="00E8362F">
        <w:rPr>
          <w:rFonts w:ascii="Times New Roman" w:hAnsi="Times New Roman"/>
          <w:b/>
          <w:bCs/>
          <w:sz w:val="24"/>
          <w:szCs w:val="24"/>
        </w:rPr>
        <w:t>Hawley NL.</w:t>
      </w:r>
      <w:r w:rsidR="00064429" w:rsidRPr="00E8362F">
        <w:rPr>
          <w:rFonts w:ascii="Times New Roman" w:hAnsi="Times New Roman"/>
          <w:sz w:val="24"/>
          <w:szCs w:val="24"/>
        </w:rPr>
        <w:t xml:space="preserve"> </w:t>
      </w:r>
      <w:r w:rsidRPr="00E8362F">
        <w:rPr>
          <w:rFonts w:ascii="Times New Roman" w:hAnsi="Times New Roman"/>
          <w:sz w:val="24"/>
          <w:szCs w:val="24"/>
        </w:rPr>
        <w:t xml:space="preserve">Pregnancy health and perinatal outcomes among Pacific Islander women in the United States and US-affiliated Pacific Islands: </w:t>
      </w:r>
      <w:r w:rsidR="00064429" w:rsidRPr="00E8362F">
        <w:rPr>
          <w:rFonts w:ascii="Times New Roman" w:hAnsi="Times New Roman"/>
          <w:sz w:val="24"/>
          <w:szCs w:val="24"/>
        </w:rPr>
        <w:t xml:space="preserve">protocol for </w:t>
      </w:r>
      <w:r w:rsidRPr="00E8362F">
        <w:rPr>
          <w:rFonts w:ascii="Times New Roman" w:hAnsi="Times New Roman"/>
          <w:sz w:val="24"/>
          <w:szCs w:val="24"/>
        </w:rPr>
        <w:t xml:space="preserve">a scoping review. </w:t>
      </w:r>
      <w:proofErr w:type="spellStart"/>
      <w:r w:rsidRPr="00E8362F">
        <w:rPr>
          <w:rFonts w:ascii="Times New Roman" w:hAnsi="Times New Roman"/>
          <w:sz w:val="24"/>
          <w:szCs w:val="24"/>
        </w:rPr>
        <w:t>PLoS</w:t>
      </w:r>
      <w:proofErr w:type="spellEnd"/>
      <w:r w:rsidRPr="00E8362F">
        <w:rPr>
          <w:rFonts w:ascii="Times New Roman" w:hAnsi="Times New Roman"/>
          <w:sz w:val="24"/>
          <w:szCs w:val="24"/>
        </w:rPr>
        <w:t xml:space="preserve"> One</w:t>
      </w:r>
      <w:r w:rsidR="00FA5E80" w:rsidRPr="00E8362F">
        <w:rPr>
          <w:rFonts w:ascii="Times New Roman" w:hAnsi="Times New Roman"/>
          <w:sz w:val="24"/>
          <w:szCs w:val="24"/>
        </w:rPr>
        <w:t>. 2022;</w:t>
      </w:r>
      <w:r w:rsidRPr="00E8362F">
        <w:rPr>
          <w:rFonts w:ascii="Times New Roman" w:hAnsi="Times New Roman"/>
          <w:sz w:val="24"/>
          <w:szCs w:val="24"/>
        </w:rPr>
        <w:t xml:space="preserve"> </w:t>
      </w:r>
      <w:r w:rsidR="00064429" w:rsidRPr="00E8362F">
        <w:rPr>
          <w:rFonts w:ascii="Times New Roman" w:hAnsi="Times New Roman"/>
          <w:sz w:val="24"/>
          <w:szCs w:val="24"/>
        </w:rPr>
        <w:t>17 (1): e0262010</w:t>
      </w:r>
      <w:r w:rsidRPr="00E8362F">
        <w:rPr>
          <w:rFonts w:ascii="Times New Roman" w:hAnsi="Times New Roman"/>
          <w:sz w:val="24"/>
          <w:szCs w:val="24"/>
        </w:rPr>
        <w:t>.</w:t>
      </w:r>
    </w:p>
    <w:p w14:paraId="7F3CA778" w14:textId="56C0C49C" w:rsidR="004156C2" w:rsidRPr="00E8362F" w:rsidRDefault="004156C2" w:rsidP="004156C2">
      <w:pPr>
        <w:pStyle w:val="DarkList-Accent51"/>
        <w:spacing w:after="0" w:line="240" w:lineRule="auto"/>
        <w:rPr>
          <w:rFonts w:ascii="Times New Roman" w:hAnsi="Times New Roman"/>
          <w:sz w:val="24"/>
          <w:szCs w:val="24"/>
        </w:rPr>
      </w:pPr>
    </w:p>
    <w:p w14:paraId="7B444D9B" w14:textId="0AFEDCC8" w:rsidR="004156C2" w:rsidRPr="00E8362F" w:rsidRDefault="004156C2" w:rsidP="00C820B1">
      <w:pPr>
        <w:pStyle w:val="DarkList-Accent51"/>
        <w:numPr>
          <w:ilvl w:val="0"/>
          <w:numId w:val="5"/>
        </w:numPr>
        <w:spacing w:after="0" w:line="240" w:lineRule="auto"/>
        <w:rPr>
          <w:rFonts w:ascii="Times New Roman" w:hAnsi="Times New Roman"/>
          <w:sz w:val="24"/>
          <w:szCs w:val="24"/>
        </w:rPr>
      </w:pPr>
      <w:r w:rsidRPr="00E8362F">
        <w:rPr>
          <w:rFonts w:ascii="Times New Roman" w:hAnsi="Times New Roman"/>
          <w:sz w:val="24"/>
          <w:szCs w:val="24"/>
          <w:u w:val="single"/>
        </w:rPr>
        <w:t>Choy</w:t>
      </w:r>
      <w:r w:rsidR="00FA5E80" w:rsidRPr="00E8362F">
        <w:rPr>
          <w:rFonts w:ascii="Times New Roman" w:hAnsi="Times New Roman"/>
          <w:sz w:val="24"/>
          <w:szCs w:val="24"/>
          <w:u w:val="single"/>
        </w:rPr>
        <w:t xml:space="preserve"> </w:t>
      </w:r>
      <w:r w:rsidRPr="00E8362F">
        <w:rPr>
          <w:rFonts w:ascii="Times New Roman" w:hAnsi="Times New Roman"/>
          <w:sz w:val="24"/>
          <w:szCs w:val="24"/>
          <w:u w:val="single"/>
        </w:rPr>
        <w:t>CC</w:t>
      </w:r>
      <w:r w:rsidRPr="00E8362F">
        <w:rPr>
          <w:rFonts w:ascii="Times New Roman" w:hAnsi="Times New Roman"/>
          <w:sz w:val="24"/>
          <w:szCs w:val="24"/>
        </w:rPr>
        <w:t xml:space="preserve">, Howe CJ, </w:t>
      </w:r>
      <w:proofErr w:type="spellStart"/>
      <w:r w:rsidRPr="00E8362F">
        <w:rPr>
          <w:rFonts w:ascii="Times New Roman" w:hAnsi="Times New Roman"/>
          <w:sz w:val="24"/>
          <w:szCs w:val="24"/>
        </w:rPr>
        <w:t>Soti-Ulberg</w:t>
      </w:r>
      <w:proofErr w:type="spellEnd"/>
      <w:r w:rsidR="00FA5E80" w:rsidRPr="00E8362F">
        <w:rPr>
          <w:rFonts w:ascii="Times New Roman" w:hAnsi="Times New Roman"/>
          <w:sz w:val="24"/>
          <w:szCs w:val="24"/>
        </w:rPr>
        <w:t xml:space="preserve"> </w:t>
      </w:r>
      <w:r w:rsidRPr="00E8362F">
        <w:rPr>
          <w:rFonts w:ascii="Times New Roman" w:hAnsi="Times New Roman"/>
          <w:sz w:val="24"/>
          <w:szCs w:val="24"/>
        </w:rPr>
        <w:t xml:space="preserve">C, Naseri T, </w:t>
      </w:r>
      <w:proofErr w:type="spellStart"/>
      <w:r w:rsidRPr="00E8362F">
        <w:rPr>
          <w:rFonts w:ascii="Times New Roman" w:hAnsi="Times New Roman"/>
          <w:sz w:val="24"/>
          <w:szCs w:val="24"/>
        </w:rPr>
        <w:t>Reupena</w:t>
      </w:r>
      <w:proofErr w:type="spellEnd"/>
      <w:r w:rsidRPr="00E8362F">
        <w:rPr>
          <w:rFonts w:ascii="Times New Roman" w:hAnsi="Times New Roman"/>
          <w:sz w:val="24"/>
          <w:szCs w:val="24"/>
        </w:rPr>
        <w:t xml:space="preserve"> MS, Duckham RL</w:t>
      </w:r>
      <w:r w:rsidR="00FA5E80" w:rsidRPr="00E8362F">
        <w:rPr>
          <w:rFonts w:ascii="Times New Roman" w:hAnsi="Times New Roman"/>
          <w:sz w:val="24"/>
          <w:szCs w:val="24"/>
        </w:rPr>
        <w:t xml:space="preserve">, </w:t>
      </w:r>
      <w:r w:rsidRPr="00E8362F">
        <w:rPr>
          <w:rFonts w:ascii="Times New Roman" w:hAnsi="Times New Roman"/>
          <w:b/>
          <w:bCs/>
          <w:sz w:val="24"/>
          <w:szCs w:val="24"/>
        </w:rPr>
        <w:t>Hawley NL</w:t>
      </w:r>
      <w:r w:rsidR="00FA5E80" w:rsidRPr="00E8362F">
        <w:rPr>
          <w:rFonts w:ascii="Times New Roman" w:hAnsi="Times New Roman"/>
          <w:b/>
          <w:bCs/>
          <w:sz w:val="24"/>
          <w:szCs w:val="24"/>
        </w:rPr>
        <w:t>.</w:t>
      </w:r>
      <w:r w:rsidR="0020158C" w:rsidRPr="00E8362F">
        <w:rPr>
          <w:rFonts w:ascii="Times New Roman" w:hAnsi="Times New Roman"/>
          <w:sz w:val="24"/>
          <w:szCs w:val="24"/>
        </w:rPr>
        <w:t xml:space="preserve"> </w:t>
      </w:r>
      <w:r w:rsidRPr="00E8362F">
        <w:rPr>
          <w:rFonts w:ascii="Times New Roman" w:hAnsi="Times New Roman"/>
          <w:sz w:val="24"/>
          <w:szCs w:val="24"/>
        </w:rPr>
        <w:t xml:space="preserve">Is overweight or obesity associated with </w:t>
      </w:r>
      <w:proofErr w:type="spellStart"/>
      <w:r w:rsidRPr="00E8362F">
        <w:rPr>
          <w:rFonts w:ascii="Times New Roman" w:hAnsi="Times New Roman"/>
          <w:sz w:val="24"/>
          <w:szCs w:val="24"/>
        </w:rPr>
        <w:t>anemia</w:t>
      </w:r>
      <w:proofErr w:type="spellEnd"/>
      <w:r w:rsidRPr="00E8362F">
        <w:rPr>
          <w:rFonts w:ascii="Times New Roman" w:hAnsi="Times New Roman"/>
          <w:sz w:val="24"/>
          <w:szCs w:val="24"/>
        </w:rPr>
        <w:t xml:space="preserve"> in children? Follow up of Samoans in the Ola Tuputupua’e “Growing Up” study. Obesity Research and Clinical Practice</w:t>
      </w:r>
      <w:r w:rsidR="00FA5E80" w:rsidRPr="00E8362F">
        <w:rPr>
          <w:rFonts w:ascii="Times New Roman" w:hAnsi="Times New Roman"/>
          <w:sz w:val="24"/>
          <w:szCs w:val="24"/>
        </w:rPr>
        <w:t>. 2022;</w:t>
      </w:r>
      <w:r w:rsidRPr="00E8362F">
        <w:rPr>
          <w:rFonts w:ascii="Times New Roman" w:hAnsi="Times New Roman"/>
          <w:sz w:val="24"/>
          <w:szCs w:val="24"/>
        </w:rPr>
        <w:t xml:space="preserve"> </w:t>
      </w:r>
      <w:r w:rsidR="0020158C" w:rsidRPr="00E8362F">
        <w:rPr>
          <w:rFonts w:ascii="Times New Roman" w:hAnsi="Times New Roman"/>
          <w:sz w:val="24"/>
          <w:szCs w:val="24"/>
        </w:rPr>
        <w:t>16 (2): 144-150</w:t>
      </w:r>
      <w:r w:rsidRPr="00E8362F">
        <w:rPr>
          <w:rFonts w:ascii="Times New Roman" w:hAnsi="Times New Roman"/>
          <w:sz w:val="24"/>
          <w:szCs w:val="24"/>
        </w:rPr>
        <w:t xml:space="preserve">. </w:t>
      </w:r>
    </w:p>
    <w:p w14:paraId="70795379" w14:textId="77777777" w:rsidR="00694377" w:rsidRPr="00E8362F" w:rsidRDefault="00694377" w:rsidP="00694377">
      <w:pPr>
        <w:pStyle w:val="DarkList-Accent51"/>
        <w:spacing w:after="0" w:line="240" w:lineRule="auto"/>
        <w:rPr>
          <w:rFonts w:ascii="Times New Roman" w:hAnsi="Times New Roman"/>
          <w:sz w:val="24"/>
          <w:szCs w:val="24"/>
        </w:rPr>
      </w:pPr>
    </w:p>
    <w:p w14:paraId="0A5514D5" w14:textId="4BF1E5E1" w:rsidR="00694377" w:rsidRPr="00E8362F" w:rsidRDefault="00694377" w:rsidP="00C820B1">
      <w:pPr>
        <w:pStyle w:val="DarkList-Accent51"/>
        <w:numPr>
          <w:ilvl w:val="0"/>
          <w:numId w:val="5"/>
        </w:numPr>
        <w:spacing w:after="0" w:line="240" w:lineRule="auto"/>
        <w:rPr>
          <w:rFonts w:ascii="Times New Roman" w:hAnsi="Times New Roman"/>
          <w:sz w:val="24"/>
          <w:szCs w:val="24"/>
        </w:rPr>
      </w:pPr>
      <w:r w:rsidRPr="00E8362F">
        <w:rPr>
          <w:rFonts w:ascii="Times New Roman" w:hAnsi="Times New Roman"/>
          <w:sz w:val="24"/>
          <w:szCs w:val="24"/>
        </w:rPr>
        <w:t xml:space="preserve">Bastard P, Hsiao K-C, Zhang Q, </w:t>
      </w:r>
      <w:proofErr w:type="spellStart"/>
      <w:r w:rsidRPr="00E8362F">
        <w:rPr>
          <w:rFonts w:ascii="Times New Roman" w:hAnsi="Times New Roman"/>
          <w:sz w:val="24"/>
          <w:szCs w:val="24"/>
        </w:rPr>
        <w:t>Choin</w:t>
      </w:r>
      <w:proofErr w:type="spellEnd"/>
      <w:r w:rsidRPr="00E8362F">
        <w:rPr>
          <w:rFonts w:ascii="Times New Roman" w:hAnsi="Times New Roman"/>
          <w:sz w:val="24"/>
          <w:szCs w:val="24"/>
        </w:rPr>
        <w:t xml:space="preserve"> J, Best E, Chen J, Gervai</w:t>
      </w:r>
      <w:r w:rsidR="00933036" w:rsidRPr="00E8362F">
        <w:rPr>
          <w:rFonts w:ascii="Times New Roman" w:hAnsi="Times New Roman"/>
          <w:sz w:val="24"/>
          <w:szCs w:val="24"/>
        </w:rPr>
        <w:t>s</w:t>
      </w:r>
      <w:r w:rsidRPr="00E8362F">
        <w:rPr>
          <w:rFonts w:ascii="Times New Roman" w:hAnsi="Times New Roman"/>
          <w:sz w:val="24"/>
          <w:szCs w:val="24"/>
        </w:rPr>
        <w:t xml:space="preserve"> A, </w:t>
      </w:r>
      <w:proofErr w:type="spellStart"/>
      <w:r w:rsidRPr="00E8362F">
        <w:rPr>
          <w:rFonts w:ascii="Times New Roman" w:hAnsi="Times New Roman"/>
          <w:sz w:val="24"/>
          <w:szCs w:val="24"/>
        </w:rPr>
        <w:t>Bizien</w:t>
      </w:r>
      <w:proofErr w:type="spellEnd"/>
      <w:r w:rsidRPr="00E8362F">
        <w:rPr>
          <w:rFonts w:ascii="Times New Roman" w:hAnsi="Times New Roman"/>
          <w:sz w:val="24"/>
          <w:szCs w:val="24"/>
        </w:rPr>
        <w:t xml:space="preserve"> L, </w:t>
      </w:r>
      <w:proofErr w:type="spellStart"/>
      <w:r w:rsidRPr="00E8362F">
        <w:rPr>
          <w:rFonts w:ascii="Times New Roman" w:hAnsi="Times New Roman"/>
          <w:sz w:val="24"/>
          <w:szCs w:val="24"/>
        </w:rPr>
        <w:t>Materna</w:t>
      </w:r>
      <w:proofErr w:type="spellEnd"/>
      <w:r w:rsidRPr="00E8362F">
        <w:rPr>
          <w:rFonts w:ascii="Times New Roman" w:hAnsi="Times New Roman"/>
          <w:sz w:val="24"/>
          <w:szCs w:val="24"/>
        </w:rPr>
        <w:t xml:space="preserve"> M, </w:t>
      </w:r>
      <w:proofErr w:type="spellStart"/>
      <w:r w:rsidRPr="00E8362F">
        <w:rPr>
          <w:rFonts w:ascii="Times New Roman" w:hAnsi="Times New Roman"/>
          <w:sz w:val="24"/>
          <w:szCs w:val="24"/>
        </w:rPr>
        <w:t>Harmant</w:t>
      </w:r>
      <w:proofErr w:type="spellEnd"/>
      <w:r w:rsidRPr="00E8362F">
        <w:rPr>
          <w:rFonts w:ascii="Times New Roman" w:hAnsi="Times New Roman"/>
          <w:sz w:val="24"/>
          <w:szCs w:val="24"/>
        </w:rPr>
        <w:t xml:space="preserve"> C, Roux M, </w:t>
      </w:r>
      <w:r w:rsidRPr="00E8362F">
        <w:rPr>
          <w:rFonts w:ascii="Times New Roman" w:hAnsi="Times New Roman"/>
          <w:b/>
          <w:bCs/>
          <w:sz w:val="24"/>
          <w:szCs w:val="24"/>
        </w:rPr>
        <w:t>Hawley NL,</w:t>
      </w:r>
      <w:r w:rsidRPr="00E8362F">
        <w:rPr>
          <w:rFonts w:ascii="Times New Roman" w:hAnsi="Times New Roman"/>
          <w:sz w:val="24"/>
          <w:szCs w:val="24"/>
        </w:rPr>
        <w:t xml:space="preserve"> Weeks DE, McGarvey ST, Sandoval K, </w:t>
      </w:r>
      <w:proofErr w:type="spellStart"/>
      <w:r w:rsidRPr="00E8362F">
        <w:rPr>
          <w:rFonts w:ascii="Times New Roman" w:hAnsi="Times New Roman"/>
          <w:sz w:val="24"/>
          <w:szCs w:val="24"/>
        </w:rPr>
        <w:t>Barberena</w:t>
      </w:r>
      <w:proofErr w:type="spellEnd"/>
      <w:r w:rsidRPr="00E8362F">
        <w:rPr>
          <w:rFonts w:ascii="Times New Roman" w:hAnsi="Times New Roman"/>
          <w:sz w:val="24"/>
          <w:szCs w:val="24"/>
        </w:rPr>
        <w:t xml:space="preserve">-Jones C, Quinto-Cortes CD, </w:t>
      </w:r>
      <w:proofErr w:type="spellStart"/>
      <w:r w:rsidRPr="00E8362F">
        <w:rPr>
          <w:rFonts w:ascii="Times New Roman" w:hAnsi="Times New Roman"/>
          <w:sz w:val="24"/>
          <w:szCs w:val="24"/>
        </w:rPr>
        <w:t>Hagelberg</w:t>
      </w:r>
      <w:proofErr w:type="spellEnd"/>
      <w:r w:rsidRPr="00E8362F">
        <w:rPr>
          <w:rFonts w:ascii="Times New Roman" w:hAnsi="Times New Roman"/>
          <w:sz w:val="24"/>
          <w:szCs w:val="24"/>
        </w:rPr>
        <w:t xml:space="preserve"> E, Mentzer AJ, Robson K, </w:t>
      </w:r>
      <w:proofErr w:type="spellStart"/>
      <w:r w:rsidRPr="00E8362F">
        <w:rPr>
          <w:rFonts w:ascii="Times New Roman" w:hAnsi="Times New Roman"/>
          <w:sz w:val="24"/>
          <w:szCs w:val="24"/>
        </w:rPr>
        <w:t>Coulibaby</w:t>
      </w:r>
      <w:proofErr w:type="spellEnd"/>
      <w:r w:rsidRPr="00E8362F">
        <w:rPr>
          <w:rFonts w:ascii="Times New Roman" w:hAnsi="Times New Roman"/>
          <w:sz w:val="24"/>
          <w:szCs w:val="24"/>
        </w:rPr>
        <w:t xml:space="preserve"> B, </w:t>
      </w:r>
      <w:proofErr w:type="spellStart"/>
      <w:r w:rsidRPr="00E8362F">
        <w:rPr>
          <w:rFonts w:ascii="Times New Roman" w:hAnsi="Times New Roman"/>
          <w:sz w:val="24"/>
          <w:szCs w:val="24"/>
        </w:rPr>
        <w:t>Seeleuthner</w:t>
      </w:r>
      <w:proofErr w:type="spellEnd"/>
      <w:r w:rsidRPr="00E8362F">
        <w:rPr>
          <w:rFonts w:ascii="Times New Roman" w:hAnsi="Times New Roman"/>
          <w:sz w:val="24"/>
          <w:szCs w:val="24"/>
        </w:rPr>
        <w:t xml:space="preserve"> Y, </w:t>
      </w:r>
      <w:proofErr w:type="spellStart"/>
      <w:r w:rsidRPr="00E8362F">
        <w:rPr>
          <w:rFonts w:ascii="Times New Roman" w:hAnsi="Times New Roman"/>
          <w:sz w:val="24"/>
          <w:szCs w:val="24"/>
        </w:rPr>
        <w:t>Bigio</w:t>
      </w:r>
      <w:proofErr w:type="spellEnd"/>
      <w:r w:rsidRPr="00E8362F">
        <w:rPr>
          <w:rFonts w:ascii="Times New Roman" w:hAnsi="Times New Roman"/>
          <w:sz w:val="24"/>
          <w:szCs w:val="24"/>
        </w:rPr>
        <w:t xml:space="preserve"> B, Li Z, </w:t>
      </w:r>
      <w:proofErr w:type="spellStart"/>
      <w:r w:rsidRPr="00E8362F">
        <w:rPr>
          <w:rFonts w:ascii="Times New Roman" w:hAnsi="Times New Roman"/>
          <w:sz w:val="24"/>
          <w:szCs w:val="24"/>
        </w:rPr>
        <w:t>Uze</w:t>
      </w:r>
      <w:proofErr w:type="spellEnd"/>
      <w:r w:rsidRPr="00E8362F">
        <w:rPr>
          <w:rFonts w:ascii="Times New Roman" w:hAnsi="Times New Roman"/>
          <w:sz w:val="24"/>
          <w:szCs w:val="24"/>
        </w:rPr>
        <w:t xml:space="preserve"> G, Pellegrini S, Lorenzo L, </w:t>
      </w:r>
      <w:proofErr w:type="spellStart"/>
      <w:r w:rsidRPr="00E8362F">
        <w:rPr>
          <w:rFonts w:ascii="Times New Roman" w:hAnsi="Times New Roman"/>
          <w:sz w:val="24"/>
          <w:szCs w:val="24"/>
        </w:rPr>
        <w:t>Sbihi</w:t>
      </w:r>
      <w:proofErr w:type="spellEnd"/>
      <w:r w:rsidRPr="00E8362F">
        <w:rPr>
          <w:rFonts w:ascii="Times New Roman" w:hAnsi="Times New Roman"/>
          <w:sz w:val="24"/>
          <w:szCs w:val="24"/>
        </w:rPr>
        <w:t xml:space="preserve"> Z, Latour S, Besnard M, de </w:t>
      </w:r>
      <w:proofErr w:type="spellStart"/>
      <w:r w:rsidRPr="00E8362F">
        <w:rPr>
          <w:rFonts w:ascii="Times New Roman" w:hAnsi="Times New Roman"/>
          <w:sz w:val="24"/>
          <w:szCs w:val="24"/>
        </w:rPr>
        <w:t>Beaumais</w:t>
      </w:r>
      <w:proofErr w:type="spellEnd"/>
      <w:r w:rsidRPr="00E8362F">
        <w:rPr>
          <w:rFonts w:ascii="Times New Roman" w:hAnsi="Times New Roman"/>
          <w:sz w:val="24"/>
          <w:szCs w:val="24"/>
        </w:rPr>
        <w:t xml:space="preserve"> TA, </w:t>
      </w:r>
      <w:proofErr w:type="spellStart"/>
      <w:r w:rsidRPr="00E8362F">
        <w:rPr>
          <w:rFonts w:ascii="Times New Roman" w:hAnsi="Times New Roman"/>
          <w:sz w:val="24"/>
          <w:szCs w:val="24"/>
        </w:rPr>
        <w:t>Aigrain</w:t>
      </w:r>
      <w:proofErr w:type="spellEnd"/>
      <w:r w:rsidRPr="00E8362F">
        <w:rPr>
          <w:rFonts w:ascii="Times New Roman" w:hAnsi="Times New Roman"/>
          <w:sz w:val="24"/>
          <w:szCs w:val="24"/>
        </w:rPr>
        <w:t xml:space="preserve"> EJ, </w:t>
      </w:r>
      <w:proofErr w:type="spellStart"/>
      <w:r w:rsidRPr="00E8362F">
        <w:rPr>
          <w:rFonts w:ascii="Times New Roman" w:hAnsi="Times New Roman"/>
          <w:sz w:val="24"/>
          <w:szCs w:val="24"/>
        </w:rPr>
        <w:t>Beziat</w:t>
      </w:r>
      <w:proofErr w:type="spellEnd"/>
      <w:r w:rsidRPr="00E8362F">
        <w:rPr>
          <w:rFonts w:ascii="Times New Roman" w:hAnsi="Times New Roman"/>
          <w:sz w:val="24"/>
          <w:szCs w:val="24"/>
        </w:rPr>
        <w:t xml:space="preserve"> V, Deka R, </w:t>
      </w:r>
      <w:proofErr w:type="spellStart"/>
      <w:r w:rsidRPr="00E8362F">
        <w:rPr>
          <w:rFonts w:ascii="Times New Roman" w:hAnsi="Times New Roman"/>
          <w:sz w:val="24"/>
          <w:szCs w:val="24"/>
        </w:rPr>
        <w:t>Esera</w:t>
      </w:r>
      <w:proofErr w:type="spellEnd"/>
      <w:r w:rsidRPr="00E8362F">
        <w:rPr>
          <w:rFonts w:ascii="Times New Roman" w:hAnsi="Times New Roman"/>
          <w:sz w:val="24"/>
          <w:szCs w:val="24"/>
        </w:rPr>
        <w:t xml:space="preserve"> L, </w:t>
      </w:r>
      <w:proofErr w:type="spellStart"/>
      <w:r w:rsidRPr="00E8362F">
        <w:rPr>
          <w:rFonts w:ascii="Times New Roman" w:hAnsi="Times New Roman"/>
          <w:sz w:val="24"/>
          <w:szCs w:val="24"/>
        </w:rPr>
        <w:t>Viali</w:t>
      </w:r>
      <w:proofErr w:type="spellEnd"/>
      <w:r w:rsidRPr="00E8362F">
        <w:rPr>
          <w:rFonts w:ascii="Times New Roman" w:hAnsi="Times New Roman"/>
          <w:sz w:val="24"/>
          <w:szCs w:val="24"/>
        </w:rPr>
        <w:t xml:space="preserve"> S, </w:t>
      </w:r>
      <w:proofErr w:type="spellStart"/>
      <w:r w:rsidRPr="00E8362F">
        <w:rPr>
          <w:rFonts w:ascii="Times New Roman" w:hAnsi="Times New Roman"/>
          <w:sz w:val="24"/>
          <w:szCs w:val="24"/>
        </w:rPr>
        <w:t>Reupena</w:t>
      </w:r>
      <w:proofErr w:type="spellEnd"/>
      <w:r w:rsidRPr="00E8362F">
        <w:rPr>
          <w:rFonts w:ascii="Times New Roman" w:hAnsi="Times New Roman"/>
          <w:sz w:val="24"/>
          <w:szCs w:val="24"/>
        </w:rPr>
        <w:t xml:space="preserve"> MS, Naseri T, McNaughton P, Sarkozy V, Peake J, </w:t>
      </w:r>
      <w:proofErr w:type="spellStart"/>
      <w:r w:rsidRPr="00E8362F">
        <w:rPr>
          <w:rFonts w:ascii="Times New Roman" w:hAnsi="Times New Roman"/>
          <w:sz w:val="24"/>
          <w:szCs w:val="24"/>
        </w:rPr>
        <w:t>Blincoe</w:t>
      </w:r>
      <w:proofErr w:type="spellEnd"/>
      <w:r w:rsidRPr="00E8362F">
        <w:rPr>
          <w:rFonts w:ascii="Times New Roman" w:hAnsi="Times New Roman"/>
          <w:sz w:val="24"/>
          <w:szCs w:val="24"/>
        </w:rPr>
        <w:t xml:space="preserve"> A, </w:t>
      </w:r>
      <w:proofErr w:type="spellStart"/>
      <w:r w:rsidRPr="00E8362F">
        <w:rPr>
          <w:rFonts w:ascii="Times New Roman" w:hAnsi="Times New Roman"/>
          <w:sz w:val="24"/>
          <w:szCs w:val="24"/>
        </w:rPr>
        <w:t>Primhak</w:t>
      </w:r>
      <w:proofErr w:type="spellEnd"/>
      <w:r w:rsidRPr="00E8362F">
        <w:rPr>
          <w:rFonts w:ascii="Times New Roman" w:hAnsi="Times New Roman"/>
          <w:sz w:val="24"/>
          <w:szCs w:val="24"/>
        </w:rPr>
        <w:t xml:space="preserve"> S, Stables S, Gibson K, </w:t>
      </w:r>
      <w:proofErr w:type="spellStart"/>
      <w:r w:rsidRPr="00E8362F">
        <w:rPr>
          <w:rFonts w:ascii="Times New Roman" w:hAnsi="Times New Roman"/>
          <w:sz w:val="24"/>
          <w:szCs w:val="24"/>
        </w:rPr>
        <w:t>Woon</w:t>
      </w:r>
      <w:proofErr w:type="spellEnd"/>
      <w:r w:rsidRPr="00E8362F">
        <w:rPr>
          <w:rFonts w:ascii="Times New Roman" w:hAnsi="Times New Roman"/>
          <w:sz w:val="24"/>
          <w:szCs w:val="24"/>
        </w:rPr>
        <w:t xml:space="preserve"> S-T, Drak</w:t>
      </w:r>
      <w:r w:rsidR="00933036" w:rsidRPr="00E8362F">
        <w:rPr>
          <w:rFonts w:ascii="Times New Roman" w:hAnsi="Times New Roman"/>
          <w:sz w:val="24"/>
          <w:szCs w:val="24"/>
        </w:rPr>
        <w:t>e</w:t>
      </w:r>
      <w:r w:rsidRPr="00E8362F">
        <w:rPr>
          <w:rFonts w:ascii="Times New Roman" w:hAnsi="Times New Roman"/>
          <w:sz w:val="24"/>
          <w:szCs w:val="24"/>
        </w:rPr>
        <w:t xml:space="preserve"> </w:t>
      </w:r>
      <w:r w:rsidR="00933036" w:rsidRPr="00E8362F">
        <w:rPr>
          <w:rFonts w:ascii="Times New Roman" w:hAnsi="Times New Roman"/>
          <w:sz w:val="24"/>
          <w:szCs w:val="24"/>
        </w:rPr>
        <w:t>K</w:t>
      </w:r>
      <w:r w:rsidRPr="00E8362F">
        <w:rPr>
          <w:rFonts w:ascii="Times New Roman" w:hAnsi="Times New Roman"/>
          <w:sz w:val="24"/>
          <w:szCs w:val="24"/>
        </w:rPr>
        <w:t xml:space="preserve">, Hill AVS, Chan C-Y, King R, </w:t>
      </w:r>
      <w:proofErr w:type="spellStart"/>
      <w:r w:rsidRPr="00E8362F">
        <w:rPr>
          <w:rFonts w:ascii="Times New Roman" w:hAnsi="Times New Roman"/>
          <w:sz w:val="24"/>
          <w:szCs w:val="24"/>
        </w:rPr>
        <w:t>Ameratunga</w:t>
      </w:r>
      <w:proofErr w:type="spellEnd"/>
      <w:r w:rsidRPr="00E8362F">
        <w:rPr>
          <w:rFonts w:ascii="Times New Roman" w:hAnsi="Times New Roman"/>
          <w:sz w:val="24"/>
          <w:szCs w:val="24"/>
        </w:rPr>
        <w:t xml:space="preserve"> R, </w:t>
      </w:r>
      <w:proofErr w:type="spellStart"/>
      <w:r w:rsidRPr="00E8362F">
        <w:rPr>
          <w:rFonts w:ascii="Times New Roman" w:hAnsi="Times New Roman"/>
          <w:sz w:val="24"/>
          <w:szCs w:val="24"/>
        </w:rPr>
        <w:t>Teiti</w:t>
      </w:r>
      <w:proofErr w:type="spellEnd"/>
      <w:r w:rsidRPr="00E8362F">
        <w:rPr>
          <w:rFonts w:ascii="Times New Roman" w:hAnsi="Times New Roman"/>
          <w:sz w:val="24"/>
          <w:szCs w:val="24"/>
        </w:rPr>
        <w:t xml:space="preserve"> I, </w:t>
      </w:r>
      <w:proofErr w:type="spellStart"/>
      <w:r w:rsidRPr="00E8362F">
        <w:rPr>
          <w:rFonts w:ascii="Times New Roman" w:hAnsi="Times New Roman"/>
          <w:sz w:val="24"/>
          <w:szCs w:val="24"/>
        </w:rPr>
        <w:t>Aubry</w:t>
      </w:r>
      <w:proofErr w:type="spellEnd"/>
      <w:r w:rsidRPr="00E8362F">
        <w:rPr>
          <w:rFonts w:ascii="Times New Roman" w:hAnsi="Times New Roman"/>
          <w:sz w:val="24"/>
          <w:szCs w:val="24"/>
        </w:rPr>
        <w:t xml:space="preserve"> M, Cao-</w:t>
      </w:r>
      <w:proofErr w:type="spellStart"/>
      <w:r w:rsidRPr="00E8362F">
        <w:rPr>
          <w:rFonts w:ascii="Times New Roman" w:hAnsi="Times New Roman"/>
          <w:sz w:val="24"/>
          <w:szCs w:val="24"/>
        </w:rPr>
        <w:t>Lormeau</w:t>
      </w:r>
      <w:proofErr w:type="spellEnd"/>
      <w:r w:rsidRPr="00E8362F">
        <w:rPr>
          <w:rFonts w:ascii="Times New Roman" w:hAnsi="Times New Roman"/>
          <w:sz w:val="24"/>
          <w:szCs w:val="24"/>
        </w:rPr>
        <w:t xml:space="preserve"> V-M, </w:t>
      </w:r>
      <w:proofErr w:type="spellStart"/>
      <w:r w:rsidRPr="00E8362F">
        <w:rPr>
          <w:rFonts w:ascii="Times New Roman" w:hAnsi="Times New Roman"/>
          <w:sz w:val="24"/>
          <w:szCs w:val="24"/>
        </w:rPr>
        <w:t>Tangye</w:t>
      </w:r>
      <w:proofErr w:type="spellEnd"/>
      <w:r w:rsidRPr="00E8362F">
        <w:rPr>
          <w:rFonts w:ascii="Times New Roman" w:hAnsi="Times New Roman"/>
          <w:sz w:val="24"/>
          <w:szCs w:val="24"/>
        </w:rPr>
        <w:t xml:space="preserve"> SG, Zhang S-Y, </w:t>
      </w:r>
      <w:proofErr w:type="spellStart"/>
      <w:r w:rsidRPr="00E8362F">
        <w:rPr>
          <w:rFonts w:ascii="Times New Roman" w:hAnsi="Times New Roman"/>
          <w:sz w:val="24"/>
          <w:szCs w:val="24"/>
        </w:rPr>
        <w:t>Jouanguy</w:t>
      </w:r>
      <w:proofErr w:type="spellEnd"/>
      <w:r w:rsidRPr="00E8362F">
        <w:rPr>
          <w:rFonts w:ascii="Times New Roman" w:hAnsi="Times New Roman"/>
          <w:sz w:val="24"/>
          <w:szCs w:val="24"/>
        </w:rPr>
        <w:t xml:space="preserve"> E, Gra</w:t>
      </w:r>
      <w:r w:rsidR="00933036" w:rsidRPr="00E8362F">
        <w:rPr>
          <w:rFonts w:ascii="Times New Roman" w:hAnsi="Times New Roman"/>
          <w:sz w:val="24"/>
          <w:szCs w:val="24"/>
        </w:rPr>
        <w:t>y</w:t>
      </w:r>
      <w:r w:rsidRPr="00E8362F">
        <w:rPr>
          <w:rFonts w:ascii="Times New Roman" w:hAnsi="Times New Roman"/>
          <w:sz w:val="24"/>
          <w:szCs w:val="24"/>
        </w:rPr>
        <w:t xml:space="preserve"> P, Abel L, Moreno-Estrada A, Minster RL, Quintana-</w:t>
      </w:r>
      <w:proofErr w:type="spellStart"/>
      <w:r w:rsidRPr="00E8362F">
        <w:rPr>
          <w:rFonts w:ascii="Times New Roman" w:hAnsi="Times New Roman"/>
          <w:sz w:val="24"/>
          <w:szCs w:val="24"/>
        </w:rPr>
        <w:t>Murci</w:t>
      </w:r>
      <w:proofErr w:type="spellEnd"/>
      <w:r w:rsidRPr="00E8362F">
        <w:rPr>
          <w:rFonts w:ascii="Times New Roman" w:hAnsi="Times New Roman"/>
          <w:sz w:val="24"/>
          <w:szCs w:val="24"/>
        </w:rPr>
        <w:t xml:space="preserve"> L, Wood AC, Casanova J-L.</w:t>
      </w:r>
      <w:r w:rsidR="0020158C" w:rsidRPr="00E8362F">
        <w:rPr>
          <w:rFonts w:ascii="Times New Roman" w:hAnsi="Times New Roman"/>
          <w:sz w:val="24"/>
          <w:szCs w:val="24"/>
        </w:rPr>
        <w:t xml:space="preserve"> </w:t>
      </w:r>
      <w:r w:rsidRPr="00E8362F">
        <w:rPr>
          <w:rFonts w:ascii="Times New Roman" w:hAnsi="Times New Roman"/>
          <w:sz w:val="24"/>
          <w:szCs w:val="24"/>
        </w:rPr>
        <w:t>A loss of function IFNAR1 allele in western Polynesia underlies severe viral diseases in homozygotes. Journal of Experimental Medicine</w:t>
      </w:r>
      <w:r w:rsidR="00933036" w:rsidRPr="00E8362F">
        <w:rPr>
          <w:rFonts w:ascii="Times New Roman" w:hAnsi="Times New Roman"/>
          <w:sz w:val="24"/>
          <w:szCs w:val="24"/>
        </w:rPr>
        <w:t>. 2022;</w:t>
      </w:r>
      <w:r w:rsidRPr="00E8362F">
        <w:rPr>
          <w:rFonts w:ascii="Times New Roman" w:hAnsi="Times New Roman"/>
          <w:sz w:val="24"/>
          <w:szCs w:val="24"/>
        </w:rPr>
        <w:t xml:space="preserve"> </w:t>
      </w:r>
      <w:r w:rsidR="0020158C" w:rsidRPr="00E8362F">
        <w:rPr>
          <w:rFonts w:ascii="Times New Roman" w:hAnsi="Times New Roman"/>
          <w:sz w:val="24"/>
          <w:szCs w:val="24"/>
        </w:rPr>
        <w:t>219 (6): e20220028</w:t>
      </w:r>
      <w:r w:rsidRPr="00E8362F">
        <w:rPr>
          <w:rFonts w:ascii="Times New Roman" w:hAnsi="Times New Roman"/>
          <w:sz w:val="24"/>
          <w:szCs w:val="24"/>
        </w:rPr>
        <w:t xml:space="preserve">. </w:t>
      </w:r>
    </w:p>
    <w:p w14:paraId="3F92ADCD" w14:textId="77777777" w:rsidR="00D0022F" w:rsidRPr="00E8362F" w:rsidRDefault="00D0022F" w:rsidP="00D0022F">
      <w:pPr>
        <w:pStyle w:val="DarkList-Accent51"/>
        <w:spacing w:after="0" w:line="240" w:lineRule="auto"/>
        <w:ind w:left="0"/>
        <w:rPr>
          <w:rFonts w:ascii="Times New Roman" w:hAnsi="Times New Roman"/>
          <w:sz w:val="24"/>
          <w:szCs w:val="24"/>
        </w:rPr>
      </w:pPr>
    </w:p>
    <w:p w14:paraId="792254FB" w14:textId="5A4CA9DD" w:rsidR="00D0022F" w:rsidRPr="00E8362F" w:rsidRDefault="00D0022F" w:rsidP="00D0022F">
      <w:pPr>
        <w:pStyle w:val="DarkList-Accent51"/>
        <w:numPr>
          <w:ilvl w:val="0"/>
          <w:numId w:val="5"/>
        </w:numPr>
        <w:spacing w:after="0" w:line="240" w:lineRule="auto"/>
        <w:rPr>
          <w:rFonts w:ascii="Times New Roman" w:hAnsi="Times New Roman"/>
          <w:sz w:val="24"/>
          <w:szCs w:val="24"/>
        </w:rPr>
      </w:pPr>
      <w:r w:rsidRPr="00E8362F">
        <w:rPr>
          <w:rFonts w:ascii="Times New Roman" w:hAnsi="Times New Roman"/>
          <w:sz w:val="24"/>
          <w:szCs w:val="24"/>
        </w:rPr>
        <w:t xml:space="preserve">Fu H, </w:t>
      </w:r>
      <w:r w:rsidRPr="00E8362F">
        <w:rPr>
          <w:rFonts w:ascii="Times New Roman" w:hAnsi="Times New Roman"/>
          <w:b/>
          <w:bCs/>
          <w:sz w:val="24"/>
          <w:szCs w:val="24"/>
        </w:rPr>
        <w:t>Hawley NL,</w:t>
      </w:r>
      <w:r w:rsidRPr="00E8362F">
        <w:rPr>
          <w:rFonts w:ascii="Times New Roman" w:hAnsi="Times New Roman"/>
          <w:sz w:val="24"/>
          <w:szCs w:val="24"/>
        </w:rPr>
        <w:t xml:space="preserve"> Carlson JC, Russell EM, </w:t>
      </w:r>
      <w:proofErr w:type="spellStart"/>
      <w:r w:rsidRPr="00E8362F">
        <w:rPr>
          <w:rFonts w:ascii="Times New Roman" w:hAnsi="Times New Roman"/>
          <w:sz w:val="24"/>
          <w:szCs w:val="24"/>
          <w:u w:val="single"/>
        </w:rPr>
        <w:t>Pomer</w:t>
      </w:r>
      <w:proofErr w:type="spellEnd"/>
      <w:r w:rsidRPr="00E8362F">
        <w:rPr>
          <w:rFonts w:ascii="Times New Roman" w:hAnsi="Times New Roman"/>
          <w:sz w:val="24"/>
          <w:szCs w:val="24"/>
          <w:u w:val="single"/>
        </w:rPr>
        <w:t xml:space="preserve"> A</w:t>
      </w:r>
      <w:r w:rsidRPr="00E8362F">
        <w:rPr>
          <w:rFonts w:ascii="Times New Roman" w:hAnsi="Times New Roman"/>
          <w:sz w:val="24"/>
          <w:szCs w:val="24"/>
        </w:rPr>
        <w:t xml:space="preserve">, Cheng H, Naseri T, </w:t>
      </w:r>
      <w:proofErr w:type="spellStart"/>
      <w:r w:rsidRPr="00E8362F">
        <w:rPr>
          <w:rFonts w:ascii="Times New Roman" w:hAnsi="Times New Roman"/>
          <w:sz w:val="24"/>
          <w:szCs w:val="24"/>
        </w:rPr>
        <w:t>Reupena</w:t>
      </w:r>
      <w:proofErr w:type="spellEnd"/>
      <w:r w:rsidRPr="00E8362F">
        <w:rPr>
          <w:rFonts w:ascii="Times New Roman" w:hAnsi="Times New Roman"/>
          <w:sz w:val="24"/>
          <w:szCs w:val="24"/>
        </w:rPr>
        <w:t xml:space="preserve"> MS, Deka R, </w:t>
      </w:r>
      <w:r w:rsidRPr="00E8362F">
        <w:rPr>
          <w:rFonts w:ascii="Times New Roman" w:hAnsi="Times New Roman"/>
          <w:sz w:val="24"/>
          <w:szCs w:val="24"/>
          <w:u w:val="single"/>
        </w:rPr>
        <w:t>Choy C</w:t>
      </w:r>
      <w:r w:rsidR="00933036" w:rsidRPr="00E8362F">
        <w:rPr>
          <w:rFonts w:ascii="Times New Roman" w:hAnsi="Times New Roman"/>
          <w:sz w:val="24"/>
          <w:szCs w:val="24"/>
          <w:u w:val="single"/>
        </w:rPr>
        <w:t>C</w:t>
      </w:r>
      <w:r w:rsidRPr="00E8362F">
        <w:rPr>
          <w:rFonts w:ascii="Times New Roman" w:hAnsi="Times New Roman"/>
          <w:sz w:val="24"/>
          <w:szCs w:val="24"/>
        </w:rPr>
        <w:t>, McGarvey S</w:t>
      </w:r>
      <w:r w:rsidR="00933036" w:rsidRPr="00E8362F">
        <w:rPr>
          <w:rFonts w:ascii="Times New Roman" w:hAnsi="Times New Roman"/>
          <w:sz w:val="24"/>
          <w:szCs w:val="24"/>
        </w:rPr>
        <w:t>T</w:t>
      </w:r>
      <w:r w:rsidRPr="00E8362F">
        <w:rPr>
          <w:rFonts w:ascii="Times New Roman" w:hAnsi="Times New Roman"/>
          <w:sz w:val="24"/>
          <w:szCs w:val="24"/>
        </w:rPr>
        <w:t>, Minster RL</w:t>
      </w:r>
      <w:r w:rsidR="00933036" w:rsidRPr="00E8362F">
        <w:rPr>
          <w:rFonts w:ascii="Times New Roman" w:hAnsi="Times New Roman"/>
          <w:sz w:val="24"/>
          <w:szCs w:val="24"/>
        </w:rPr>
        <w:t xml:space="preserve">, </w:t>
      </w:r>
      <w:r w:rsidRPr="00E8362F">
        <w:rPr>
          <w:rFonts w:ascii="Times New Roman" w:hAnsi="Times New Roman"/>
          <w:sz w:val="24"/>
          <w:szCs w:val="24"/>
        </w:rPr>
        <w:t>Weeks DE</w:t>
      </w:r>
      <w:r w:rsidR="00933036" w:rsidRPr="00E8362F">
        <w:rPr>
          <w:rFonts w:ascii="Times New Roman" w:hAnsi="Times New Roman"/>
          <w:sz w:val="24"/>
          <w:szCs w:val="24"/>
        </w:rPr>
        <w:t>.</w:t>
      </w:r>
      <w:r w:rsidR="00ED78B7" w:rsidRPr="00E8362F">
        <w:rPr>
          <w:rFonts w:ascii="Times New Roman" w:hAnsi="Times New Roman"/>
          <w:sz w:val="24"/>
          <w:szCs w:val="24"/>
        </w:rPr>
        <w:t xml:space="preserve"> </w:t>
      </w:r>
      <w:r w:rsidRPr="00E8362F">
        <w:rPr>
          <w:rFonts w:ascii="Times New Roman" w:hAnsi="Times New Roman"/>
          <w:sz w:val="24"/>
          <w:szCs w:val="24"/>
        </w:rPr>
        <w:t>The missense variant, rs373863828, in CREBRF plays a role in longitudinal changes in body mass index in Samoans. Obesity Research and Clinical Practice</w:t>
      </w:r>
      <w:r w:rsidR="00933036" w:rsidRPr="00E8362F">
        <w:rPr>
          <w:rFonts w:ascii="Times New Roman" w:hAnsi="Times New Roman"/>
          <w:sz w:val="24"/>
          <w:szCs w:val="24"/>
        </w:rPr>
        <w:t>. 2022;</w:t>
      </w:r>
      <w:r w:rsidRPr="00E8362F">
        <w:rPr>
          <w:rFonts w:ascii="Times New Roman" w:hAnsi="Times New Roman"/>
          <w:sz w:val="24"/>
          <w:szCs w:val="24"/>
        </w:rPr>
        <w:t xml:space="preserve"> </w:t>
      </w:r>
      <w:r w:rsidR="0020158C" w:rsidRPr="00E8362F">
        <w:rPr>
          <w:rFonts w:ascii="Times New Roman" w:hAnsi="Times New Roman"/>
          <w:sz w:val="24"/>
          <w:szCs w:val="24"/>
        </w:rPr>
        <w:t>16 (3): 220-227.</w:t>
      </w:r>
    </w:p>
    <w:p w14:paraId="35231446" w14:textId="77777777" w:rsidR="00D0022F" w:rsidRPr="00E8362F" w:rsidRDefault="00D0022F" w:rsidP="00D0022F">
      <w:pPr>
        <w:pStyle w:val="DarkList-Accent51"/>
        <w:spacing w:after="0" w:line="240" w:lineRule="auto"/>
        <w:rPr>
          <w:rFonts w:ascii="Times New Roman" w:hAnsi="Times New Roman"/>
          <w:sz w:val="24"/>
          <w:szCs w:val="24"/>
        </w:rPr>
      </w:pPr>
    </w:p>
    <w:p w14:paraId="1DCD9B45" w14:textId="56FD453F" w:rsidR="00D0022F" w:rsidRPr="00E8362F" w:rsidRDefault="00D0022F" w:rsidP="00D0022F">
      <w:pPr>
        <w:pStyle w:val="DarkList-Accent51"/>
        <w:numPr>
          <w:ilvl w:val="0"/>
          <w:numId w:val="5"/>
        </w:numPr>
        <w:spacing w:after="0" w:line="240" w:lineRule="auto"/>
        <w:rPr>
          <w:rFonts w:ascii="Times New Roman" w:hAnsi="Times New Roman"/>
          <w:sz w:val="24"/>
          <w:szCs w:val="24"/>
        </w:rPr>
      </w:pPr>
      <w:r w:rsidRPr="00E8362F">
        <w:rPr>
          <w:rFonts w:ascii="Times New Roman" w:hAnsi="Times New Roman"/>
          <w:b/>
          <w:bCs/>
          <w:color w:val="000000"/>
          <w:sz w:val="24"/>
          <w:szCs w:val="24"/>
        </w:rPr>
        <w:t>Hawley NL</w:t>
      </w:r>
      <w:r w:rsidRPr="00E8362F">
        <w:rPr>
          <w:rFonts w:ascii="Times New Roman" w:hAnsi="Times New Roman"/>
          <w:color w:val="000000"/>
          <w:sz w:val="24"/>
          <w:szCs w:val="24"/>
        </w:rPr>
        <w:t xml:space="preserve">, Duckham RL, Carlson JC, Naseri T, </w:t>
      </w:r>
      <w:proofErr w:type="spellStart"/>
      <w:r w:rsidRPr="00E8362F">
        <w:rPr>
          <w:rFonts w:ascii="Times New Roman" w:hAnsi="Times New Roman"/>
          <w:color w:val="000000"/>
          <w:sz w:val="24"/>
          <w:szCs w:val="24"/>
        </w:rPr>
        <w:t>Reupena</w:t>
      </w:r>
      <w:proofErr w:type="spellEnd"/>
      <w:r w:rsidRPr="00E8362F">
        <w:rPr>
          <w:rFonts w:ascii="Times New Roman" w:hAnsi="Times New Roman"/>
          <w:color w:val="000000"/>
          <w:sz w:val="24"/>
          <w:szCs w:val="24"/>
        </w:rPr>
        <w:t xml:space="preserve"> MS, </w:t>
      </w:r>
      <w:proofErr w:type="spellStart"/>
      <w:r w:rsidRPr="00E8362F">
        <w:rPr>
          <w:rFonts w:ascii="Times New Roman" w:hAnsi="Times New Roman"/>
          <w:color w:val="000000"/>
          <w:sz w:val="24"/>
          <w:szCs w:val="24"/>
        </w:rPr>
        <w:t>Lameko</w:t>
      </w:r>
      <w:proofErr w:type="spellEnd"/>
      <w:r w:rsidRPr="00E8362F">
        <w:rPr>
          <w:rFonts w:ascii="Times New Roman" w:hAnsi="Times New Roman"/>
          <w:color w:val="000000"/>
          <w:sz w:val="24"/>
          <w:szCs w:val="24"/>
        </w:rPr>
        <w:t xml:space="preserve"> V, </w:t>
      </w:r>
      <w:proofErr w:type="spellStart"/>
      <w:r w:rsidRPr="00E8362F">
        <w:rPr>
          <w:rFonts w:ascii="Times New Roman" w:hAnsi="Times New Roman"/>
          <w:color w:val="000000"/>
          <w:sz w:val="24"/>
          <w:szCs w:val="24"/>
          <w:u w:val="single"/>
        </w:rPr>
        <w:t>Pomer</w:t>
      </w:r>
      <w:proofErr w:type="spellEnd"/>
      <w:r w:rsidRPr="00E8362F">
        <w:rPr>
          <w:rFonts w:ascii="Times New Roman" w:hAnsi="Times New Roman"/>
          <w:color w:val="000000"/>
          <w:sz w:val="24"/>
          <w:szCs w:val="24"/>
          <w:u w:val="single"/>
        </w:rPr>
        <w:t xml:space="preserve"> A</w:t>
      </w:r>
      <w:r w:rsidRPr="00E8362F">
        <w:rPr>
          <w:rFonts w:ascii="Times New Roman" w:hAnsi="Times New Roman"/>
          <w:color w:val="000000"/>
          <w:sz w:val="24"/>
          <w:szCs w:val="24"/>
        </w:rPr>
        <w:t xml:space="preserve">, Wetzel A, </w:t>
      </w:r>
      <w:proofErr w:type="spellStart"/>
      <w:r w:rsidRPr="00E8362F">
        <w:rPr>
          <w:rFonts w:ascii="Times New Roman" w:hAnsi="Times New Roman"/>
          <w:color w:val="000000"/>
          <w:sz w:val="24"/>
          <w:szCs w:val="24"/>
        </w:rPr>
        <w:t>Selu</w:t>
      </w:r>
      <w:proofErr w:type="spellEnd"/>
      <w:r w:rsidRPr="00E8362F">
        <w:rPr>
          <w:rFonts w:ascii="Times New Roman" w:hAnsi="Times New Roman"/>
          <w:color w:val="000000"/>
          <w:sz w:val="24"/>
          <w:szCs w:val="24"/>
        </w:rPr>
        <w:t xml:space="preserve"> M, </w:t>
      </w:r>
      <w:proofErr w:type="spellStart"/>
      <w:r w:rsidRPr="00E8362F">
        <w:rPr>
          <w:rFonts w:ascii="Times New Roman" w:hAnsi="Times New Roman"/>
          <w:color w:val="000000"/>
          <w:sz w:val="24"/>
          <w:szCs w:val="24"/>
        </w:rPr>
        <w:t>Lupematisila</w:t>
      </w:r>
      <w:proofErr w:type="spellEnd"/>
      <w:r w:rsidRPr="00E8362F">
        <w:rPr>
          <w:rFonts w:ascii="Times New Roman" w:hAnsi="Times New Roman"/>
          <w:color w:val="000000"/>
          <w:sz w:val="24"/>
          <w:szCs w:val="24"/>
        </w:rPr>
        <w:t xml:space="preserve"> V, </w:t>
      </w:r>
      <w:proofErr w:type="spellStart"/>
      <w:r w:rsidRPr="00E8362F">
        <w:rPr>
          <w:rFonts w:ascii="Times New Roman" w:hAnsi="Times New Roman"/>
          <w:color w:val="000000"/>
          <w:sz w:val="24"/>
          <w:szCs w:val="24"/>
        </w:rPr>
        <w:t>Unasa</w:t>
      </w:r>
      <w:proofErr w:type="spellEnd"/>
      <w:r w:rsidRPr="00E8362F">
        <w:rPr>
          <w:rFonts w:ascii="Times New Roman" w:hAnsi="Times New Roman"/>
          <w:color w:val="000000"/>
          <w:sz w:val="24"/>
          <w:szCs w:val="24"/>
        </w:rPr>
        <w:t xml:space="preserve"> F, </w:t>
      </w:r>
      <w:proofErr w:type="spellStart"/>
      <w:r w:rsidRPr="00E8362F">
        <w:rPr>
          <w:rFonts w:ascii="Times New Roman" w:hAnsi="Times New Roman"/>
          <w:color w:val="000000"/>
          <w:sz w:val="24"/>
          <w:szCs w:val="24"/>
        </w:rPr>
        <w:t>Vesi</w:t>
      </w:r>
      <w:proofErr w:type="spellEnd"/>
      <w:r w:rsidRPr="00E8362F">
        <w:rPr>
          <w:rFonts w:ascii="Times New Roman" w:hAnsi="Times New Roman"/>
          <w:color w:val="000000"/>
          <w:sz w:val="24"/>
          <w:szCs w:val="24"/>
        </w:rPr>
        <w:t xml:space="preserve"> L, Fatu T, </w:t>
      </w:r>
      <w:proofErr w:type="spellStart"/>
      <w:r w:rsidRPr="00E8362F">
        <w:rPr>
          <w:rFonts w:ascii="Times New Roman" w:hAnsi="Times New Roman"/>
          <w:color w:val="000000"/>
          <w:sz w:val="24"/>
          <w:szCs w:val="24"/>
        </w:rPr>
        <w:t>Unasa</w:t>
      </w:r>
      <w:proofErr w:type="spellEnd"/>
      <w:r w:rsidRPr="00E8362F">
        <w:rPr>
          <w:rFonts w:ascii="Times New Roman" w:hAnsi="Times New Roman"/>
          <w:color w:val="000000"/>
          <w:sz w:val="24"/>
          <w:szCs w:val="24"/>
        </w:rPr>
        <w:t xml:space="preserve"> S, </w:t>
      </w:r>
      <w:proofErr w:type="spellStart"/>
      <w:r w:rsidRPr="00E8362F">
        <w:rPr>
          <w:rFonts w:ascii="Times New Roman" w:hAnsi="Times New Roman"/>
          <w:color w:val="000000"/>
          <w:sz w:val="24"/>
          <w:szCs w:val="24"/>
        </w:rPr>
        <w:t>Faasalele-Savusa</w:t>
      </w:r>
      <w:proofErr w:type="spellEnd"/>
      <w:r w:rsidRPr="00E8362F">
        <w:rPr>
          <w:rFonts w:ascii="Times New Roman" w:hAnsi="Times New Roman"/>
          <w:color w:val="000000"/>
          <w:sz w:val="24"/>
          <w:szCs w:val="24"/>
        </w:rPr>
        <w:t xml:space="preserve"> K, </w:t>
      </w:r>
      <w:proofErr w:type="spellStart"/>
      <w:r w:rsidRPr="00E8362F">
        <w:rPr>
          <w:rFonts w:ascii="Times New Roman" w:hAnsi="Times New Roman"/>
          <w:color w:val="000000"/>
          <w:sz w:val="24"/>
          <w:szCs w:val="24"/>
        </w:rPr>
        <w:t>Viali</w:t>
      </w:r>
      <w:proofErr w:type="spellEnd"/>
      <w:r w:rsidRPr="00E8362F">
        <w:rPr>
          <w:rFonts w:ascii="Times New Roman" w:hAnsi="Times New Roman"/>
          <w:color w:val="000000"/>
          <w:sz w:val="24"/>
          <w:szCs w:val="24"/>
        </w:rPr>
        <w:t xml:space="preserve"> S, </w:t>
      </w:r>
      <w:proofErr w:type="spellStart"/>
      <w:r w:rsidRPr="00E8362F">
        <w:rPr>
          <w:rFonts w:ascii="Times New Roman" w:hAnsi="Times New Roman"/>
          <w:color w:val="000000"/>
          <w:sz w:val="24"/>
          <w:szCs w:val="24"/>
          <w:u w:val="single"/>
        </w:rPr>
        <w:t>Rivara</w:t>
      </w:r>
      <w:proofErr w:type="spellEnd"/>
      <w:r w:rsidRPr="00E8362F">
        <w:rPr>
          <w:rFonts w:ascii="Times New Roman" w:hAnsi="Times New Roman"/>
          <w:color w:val="000000"/>
          <w:sz w:val="24"/>
          <w:szCs w:val="24"/>
          <w:u w:val="single"/>
        </w:rPr>
        <w:t xml:space="preserve"> AC</w:t>
      </w:r>
      <w:r w:rsidRPr="00E8362F">
        <w:rPr>
          <w:rFonts w:ascii="Times New Roman" w:hAnsi="Times New Roman"/>
          <w:color w:val="000000"/>
          <w:sz w:val="24"/>
          <w:szCs w:val="24"/>
        </w:rPr>
        <w:t>, Russell EM, Deka R, Kershaw EE, Minster RL, Weeks DE, McGarvey ST.</w:t>
      </w:r>
      <w:r w:rsidR="00ED78B7" w:rsidRPr="00E8362F">
        <w:rPr>
          <w:rFonts w:ascii="Times New Roman" w:hAnsi="Times New Roman"/>
          <w:color w:val="000000"/>
          <w:sz w:val="24"/>
          <w:szCs w:val="24"/>
        </w:rPr>
        <w:t xml:space="preserve"> </w:t>
      </w:r>
      <w:r w:rsidRPr="00E8362F">
        <w:rPr>
          <w:rFonts w:ascii="Times New Roman" w:hAnsi="Times New Roman"/>
          <w:color w:val="000000"/>
          <w:sz w:val="24"/>
          <w:szCs w:val="24"/>
        </w:rPr>
        <w:t>The protective effect of rs373863828 on type 2 diabetes does not operate through a body composition pathway in adult Samoans. Obesity</w:t>
      </w:r>
      <w:r w:rsidR="00933036" w:rsidRPr="00E8362F">
        <w:rPr>
          <w:rFonts w:ascii="Times New Roman" w:hAnsi="Times New Roman"/>
          <w:color w:val="000000"/>
          <w:sz w:val="24"/>
          <w:szCs w:val="24"/>
        </w:rPr>
        <w:t>. 2022;</w:t>
      </w:r>
      <w:r w:rsidRPr="00E8362F">
        <w:rPr>
          <w:rFonts w:ascii="Times New Roman" w:hAnsi="Times New Roman"/>
          <w:color w:val="000000"/>
          <w:sz w:val="24"/>
          <w:szCs w:val="24"/>
        </w:rPr>
        <w:t xml:space="preserve"> </w:t>
      </w:r>
      <w:r w:rsidR="003343B2" w:rsidRPr="00E8362F">
        <w:rPr>
          <w:rFonts w:ascii="Times New Roman" w:hAnsi="Times New Roman"/>
          <w:color w:val="000000"/>
          <w:sz w:val="24"/>
          <w:szCs w:val="24"/>
        </w:rPr>
        <w:t>30 (12): 2468-2476.</w:t>
      </w:r>
    </w:p>
    <w:p w14:paraId="3B5AA2A9" w14:textId="77777777" w:rsidR="00AA6F75" w:rsidRPr="00E8362F" w:rsidRDefault="00AA6F75" w:rsidP="00AA6F75">
      <w:pPr>
        <w:pStyle w:val="DarkList-Accent51"/>
        <w:spacing w:after="0" w:line="240" w:lineRule="auto"/>
        <w:rPr>
          <w:rFonts w:ascii="Times New Roman" w:hAnsi="Times New Roman"/>
          <w:sz w:val="24"/>
          <w:szCs w:val="24"/>
        </w:rPr>
      </w:pPr>
    </w:p>
    <w:p w14:paraId="14C2DA31" w14:textId="0C3E2503" w:rsidR="00AA6F75" w:rsidRPr="00472FCF" w:rsidRDefault="00AA6F75" w:rsidP="00D0022F">
      <w:pPr>
        <w:pStyle w:val="DarkList-Accent51"/>
        <w:numPr>
          <w:ilvl w:val="0"/>
          <w:numId w:val="5"/>
        </w:numPr>
        <w:spacing w:after="0" w:line="240" w:lineRule="auto"/>
        <w:rPr>
          <w:rFonts w:ascii="Times New Roman" w:hAnsi="Times New Roman"/>
          <w:sz w:val="24"/>
          <w:szCs w:val="24"/>
        </w:rPr>
      </w:pPr>
      <w:r w:rsidRPr="00E8362F">
        <w:rPr>
          <w:rFonts w:ascii="Times New Roman" w:hAnsi="Times New Roman"/>
          <w:sz w:val="24"/>
          <w:szCs w:val="24"/>
        </w:rPr>
        <w:t>Kelly</w:t>
      </w:r>
      <w:r w:rsidR="00933036" w:rsidRPr="00E8362F">
        <w:rPr>
          <w:rFonts w:ascii="Times New Roman" w:hAnsi="Times New Roman"/>
          <w:sz w:val="24"/>
          <w:szCs w:val="24"/>
        </w:rPr>
        <w:t xml:space="preserve"> </w:t>
      </w:r>
      <w:r w:rsidRPr="00E8362F">
        <w:rPr>
          <w:rFonts w:ascii="Times New Roman" w:hAnsi="Times New Roman"/>
          <w:sz w:val="24"/>
          <w:szCs w:val="24"/>
        </w:rPr>
        <w:t>TN, Sun X, He</w:t>
      </w:r>
      <w:r w:rsidR="00933036" w:rsidRPr="00E8362F">
        <w:rPr>
          <w:rFonts w:ascii="Times New Roman" w:hAnsi="Times New Roman"/>
          <w:sz w:val="24"/>
          <w:szCs w:val="24"/>
        </w:rPr>
        <w:t xml:space="preserve"> </w:t>
      </w:r>
      <w:r w:rsidRPr="00E8362F">
        <w:rPr>
          <w:rFonts w:ascii="Times New Roman" w:hAnsi="Times New Roman"/>
          <w:sz w:val="24"/>
          <w:szCs w:val="24"/>
        </w:rPr>
        <w:t xml:space="preserve">KY, Brown MR, </w:t>
      </w:r>
      <w:proofErr w:type="spellStart"/>
      <w:r w:rsidRPr="00E8362F">
        <w:rPr>
          <w:rFonts w:ascii="Times New Roman" w:hAnsi="Times New Roman"/>
          <w:sz w:val="24"/>
          <w:szCs w:val="24"/>
        </w:rPr>
        <w:t>Taliun</w:t>
      </w:r>
      <w:proofErr w:type="spellEnd"/>
      <w:r w:rsidRPr="00E8362F">
        <w:rPr>
          <w:rFonts w:ascii="Times New Roman" w:hAnsi="Times New Roman"/>
          <w:sz w:val="24"/>
          <w:szCs w:val="24"/>
        </w:rPr>
        <w:t xml:space="preserve"> SAG, </w:t>
      </w:r>
      <w:proofErr w:type="spellStart"/>
      <w:r w:rsidRPr="00E8362F">
        <w:rPr>
          <w:rFonts w:ascii="Times New Roman" w:hAnsi="Times New Roman"/>
          <w:sz w:val="24"/>
          <w:szCs w:val="24"/>
        </w:rPr>
        <w:t>Hellwege</w:t>
      </w:r>
      <w:proofErr w:type="spellEnd"/>
      <w:r w:rsidRPr="00E8362F">
        <w:rPr>
          <w:rFonts w:ascii="Times New Roman" w:hAnsi="Times New Roman"/>
          <w:sz w:val="24"/>
          <w:szCs w:val="24"/>
        </w:rPr>
        <w:t xml:space="preserve"> JN, Irvin MR, Mi X, Brody JA, </w:t>
      </w:r>
      <w:proofErr w:type="spellStart"/>
      <w:r w:rsidRPr="00E8362F">
        <w:rPr>
          <w:rFonts w:ascii="Times New Roman" w:hAnsi="Times New Roman"/>
          <w:sz w:val="24"/>
          <w:szCs w:val="24"/>
        </w:rPr>
        <w:t>Franceschini</w:t>
      </w:r>
      <w:proofErr w:type="spellEnd"/>
      <w:r w:rsidRPr="00E8362F">
        <w:rPr>
          <w:rFonts w:ascii="Times New Roman" w:hAnsi="Times New Roman"/>
          <w:sz w:val="24"/>
          <w:szCs w:val="24"/>
        </w:rPr>
        <w:t xml:space="preserve"> N, Guo X, Hwang S-J, de Vries P, Gao Y, </w:t>
      </w:r>
      <w:proofErr w:type="spellStart"/>
      <w:r w:rsidRPr="00E8362F">
        <w:rPr>
          <w:rFonts w:ascii="Times New Roman" w:hAnsi="Times New Roman"/>
          <w:sz w:val="24"/>
          <w:szCs w:val="24"/>
        </w:rPr>
        <w:t>Moscati</w:t>
      </w:r>
      <w:proofErr w:type="spellEnd"/>
      <w:r w:rsidRPr="00E8362F">
        <w:rPr>
          <w:rFonts w:ascii="Times New Roman" w:hAnsi="Times New Roman"/>
          <w:sz w:val="24"/>
          <w:szCs w:val="24"/>
        </w:rPr>
        <w:t xml:space="preserve"> A, Nadkarni GN, </w:t>
      </w:r>
      <w:proofErr w:type="spellStart"/>
      <w:r w:rsidRPr="00E8362F">
        <w:rPr>
          <w:rFonts w:ascii="Times New Roman" w:hAnsi="Times New Roman"/>
          <w:sz w:val="24"/>
          <w:szCs w:val="24"/>
        </w:rPr>
        <w:t>Yanek</w:t>
      </w:r>
      <w:proofErr w:type="spellEnd"/>
      <w:r w:rsidRPr="00E8362F">
        <w:rPr>
          <w:rFonts w:ascii="Times New Roman" w:hAnsi="Times New Roman"/>
          <w:sz w:val="24"/>
          <w:szCs w:val="24"/>
        </w:rPr>
        <w:t xml:space="preserve"> LR, </w:t>
      </w:r>
      <w:proofErr w:type="spellStart"/>
      <w:r w:rsidRPr="00E8362F">
        <w:rPr>
          <w:rFonts w:ascii="Times New Roman" w:hAnsi="Times New Roman"/>
          <w:sz w:val="24"/>
          <w:szCs w:val="24"/>
        </w:rPr>
        <w:t>Elfassy</w:t>
      </w:r>
      <w:proofErr w:type="spellEnd"/>
      <w:r w:rsidRPr="00E8362F">
        <w:rPr>
          <w:rFonts w:ascii="Times New Roman" w:hAnsi="Times New Roman"/>
          <w:sz w:val="24"/>
          <w:szCs w:val="24"/>
        </w:rPr>
        <w:t xml:space="preserve"> T, </w:t>
      </w:r>
      <w:r w:rsidRPr="00472FCF">
        <w:rPr>
          <w:rFonts w:ascii="Times New Roman" w:hAnsi="Times New Roman"/>
          <w:sz w:val="24"/>
          <w:szCs w:val="24"/>
        </w:rPr>
        <w:t xml:space="preserve">Smith JA, Chung R-H, </w:t>
      </w:r>
      <w:proofErr w:type="spellStart"/>
      <w:r w:rsidRPr="00472FCF">
        <w:rPr>
          <w:rFonts w:ascii="Times New Roman" w:hAnsi="Times New Roman"/>
          <w:sz w:val="24"/>
          <w:szCs w:val="24"/>
        </w:rPr>
        <w:t>Beitelshees</w:t>
      </w:r>
      <w:proofErr w:type="spellEnd"/>
      <w:r w:rsidRPr="00472FCF">
        <w:rPr>
          <w:rFonts w:ascii="Times New Roman" w:hAnsi="Times New Roman"/>
          <w:sz w:val="24"/>
          <w:szCs w:val="24"/>
        </w:rPr>
        <w:t xml:space="preserve"> AL, </w:t>
      </w:r>
      <w:proofErr w:type="spellStart"/>
      <w:r w:rsidRPr="00472FCF">
        <w:rPr>
          <w:rFonts w:ascii="Times New Roman" w:hAnsi="Times New Roman"/>
          <w:sz w:val="24"/>
          <w:szCs w:val="24"/>
        </w:rPr>
        <w:t>Patkii</w:t>
      </w:r>
      <w:proofErr w:type="spellEnd"/>
      <w:r w:rsidRPr="00472FCF">
        <w:rPr>
          <w:rFonts w:ascii="Times New Roman" w:hAnsi="Times New Roman"/>
          <w:sz w:val="24"/>
          <w:szCs w:val="24"/>
        </w:rPr>
        <w:t xml:space="preserve"> </w:t>
      </w:r>
      <w:r w:rsidR="00933036" w:rsidRPr="00472FCF">
        <w:rPr>
          <w:rFonts w:ascii="Times New Roman" w:hAnsi="Times New Roman"/>
          <w:sz w:val="24"/>
          <w:szCs w:val="24"/>
        </w:rPr>
        <w:t>A</w:t>
      </w:r>
      <w:r w:rsidRPr="00472FCF">
        <w:rPr>
          <w:rFonts w:ascii="Times New Roman" w:hAnsi="Times New Roman"/>
          <w:sz w:val="24"/>
          <w:szCs w:val="24"/>
        </w:rPr>
        <w:t xml:space="preserve">, </w:t>
      </w:r>
      <w:proofErr w:type="spellStart"/>
      <w:r w:rsidRPr="00472FCF">
        <w:rPr>
          <w:rFonts w:ascii="Times New Roman" w:hAnsi="Times New Roman"/>
          <w:sz w:val="24"/>
          <w:szCs w:val="24"/>
        </w:rPr>
        <w:t>Aslibekyan</w:t>
      </w:r>
      <w:proofErr w:type="spellEnd"/>
      <w:r w:rsidRPr="00472FCF">
        <w:rPr>
          <w:rFonts w:ascii="Times New Roman" w:hAnsi="Times New Roman"/>
          <w:sz w:val="24"/>
          <w:szCs w:val="24"/>
        </w:rPr>
        <w:t xml:space="preserve"> S, </w:t>
      </w:r>
      <w:proofErr w:type="spellStart"/>
      <w:r w:rsidRPr="00472FCF">
        <w:rPr>
          <w:rFonts w:ascii="Times New Roman" w:hAnsi="Times New Roman"/>
          <w:sz w:val="24"/>
          <w:szCs w:val="24"/>
        </w:rPr>
        <w:t>Blobner</w:t>
      </w:r>
      <w:proofErr w:type="spellEnd"/>
      <w:r w:rsidRPr="00472FCF">
        <w:rPr>
          <w:rFonts w:ascii="Times New Roman" w:hAnsi="Times New Roman"/>
          <w:sz w:val="24"/>
          <w:szCs w:val="24"/>
        </w:rPr>
        <w:t xml:space="preserve"> BM, Peralta JM, </w:t>
      </w:r>
      <w:proofErr w:type="spellStart"/>
      <w:r w:rsidRPr="00472FCF">
        <w:rPr>
          <w:rFonts w:ascii="Times New Roman" w:hAnsi="Times New Roman"/>
          <w:sz w:val="24"/>
          <w:szCs w:val="24"/>
        </w:rPr>
        <w:t>Assimes</w:t>
      </w:r>
      <w:proofErr w:type="spellEnd"/>
      <w:r w:rsidRPr="00472FCF">
        <w:rPr>
          <w:rFonts w:ascii="Times New Roman" w:hAnsi="Times New Roman"/>
          <w:sz w:val="24"/>
          <w:szCs w:val="24"/>
        </w:rPr>
        <w:t xml:space="preserve"> </w:t>
      </w:r>
      <w:r w:rsidR="00933036" w:rsidRPr="00472FCF">
        <w:rPr>
          <w:rFonts w:ascii="Times New Roman" w:hAnsi="Times New Roman"/>
          <w:sz w:val="24"/>
          <w:szCs w:val="24"/>
        </w:rPr>
        <w:t>T</w:t>
      </w:r>
      <w:r w:rsidRPr="00472FCF">
        <w:rPr>
          <w:rFonts w:ascii="Times New Roman" w:hAnsi="Times New Roman"/>
          <w:sz w:val="24"/>
          <w:szCs w:val="24"/>
        </w:rPr>
        <w:t>L, Palma</w:t>
      </w:r>
      <w:r w:rsidR="00933036" w:rsidRPr="00472FCF">
        <w:rPr>
          <w:rFonts w:ascii="Times New Roman" w:hAnsi="Times New Roman"/>
          <w:sz w:val="24"/>
          <w:szCs w:val="24"/>
        </w:rPr>
        <w:t>s</w:t>
      </w:r>
      <w:r w:rsidRPr="00472FCF">
        <w:rPr>
          <w:rFonts w:ascii="Times New Roman" w:hAnsi="Times New Roman"/>
          <w:sz w:val="24"/>
          <w:szCs w:val="24"/>
        </w:rPr>
        <w:t xml:space="preserve"> WR, Liu C, </w:t>
      </w:r>
      <w:proofErr w:type="spellStart"/>
      <w:r w:rsidRPr="00472FCF">
        <w:rPr>
          <w:rFonts w:ascii="Times New Roman" w:hAnsi="Times New Roman"/>
          <w:sz w:val="24"/>
          <w:szCs w:val="24"/>
        </w:rPr>
        <w:t>Bress</w:t>
      </w:r>
      <w:proofErr w:type="spellEnd"/>
      <w:r w:rsidRPr="00472FCF">
        <w:rPr>
          <w:rFonts w:ascii="Times New Roman" w:hAnsi="Times New Roman"/>
          <w:sz w:val="24"/>
          <w:szCs w:val="24"/>
        </w:rPr>
        <w:t xml:space="preserve"> AP, Huang Z, Becker LC, Hwa C-M, O’Connell JR, Carlson JC, Warren</w:t>
      </w:r>
      <w:r w:rsidR="00933036" w:rsidRPr="00472FCF">
        <w:rPr>
          <w:rFonts w:ascii="Times New Roman" w:hAnsi="Times New Roman"/>
          <w:sz w:val="24"/>
          <w:szCs w:val="24"/>
        </w:rPr>
        <w:t xml:space="preserve"> </w:t>
      </w:r>
      <w:r w:rsidRPr="00472FCF">
        <w:rPr>
          <w:rFonts w:ascii="Times New Roman" w:hAnsi="Times New Roman"/>
          <w:sz w:val="24"/>
          <w:szCs w:val="24"/>
        </w:rPr>
        <w:t xml:space="preserve">HR, Das S, </w:t>
      </w:r>
      <w:proofErr w:type="spellStart"/>
      <w:r w:rsidRPr="00472FCF">
        <w:rPr>
          <w:rFonts w:ascii="Times New Roman" w:hAnsi="Times New Roman"/>
          <w:sz w:val="24"/>
          <w:szCs w:val="24"/>
        </w:rPr>
        <w:t>Giri</w:t>
      </w:r>
      <w:proofErr w:type="spellEnd"/>
      <w:r w:rsidRPr="00472FCF">
        <w:rPr>
          <w:rFonts w:ascii="Times New Roman" w:hAnsi="Times New Roman"/>
          <w:sz w:val="24"/>
          <w:szCs w:val="24"/>
        </w:rPr>
        <w:t xml:space="preserve"> A, Martin LW, Johnson WC, Fo</w:t>
      </w:r>
      <w:r w:rsidR="00933036" w:rsidRPr="00472FCF">
        <w:rPr>
          <w:rFonts w:ascii="Times New Roman" w:hAnsi="Times New Roman"/>
          <w:sz w:val="24"/>
          <w:szCs w:val="24"/>
        </w:rPr>
        <w:t>x</w:t>
      </w:r>
      <w:r w:rsidRPr="00472FCF">
        <w:rPr>
          <w:rFonts w:ascii="Times New Roman" w:hAnsi="Times New Roman"/>
          <w:sz w:val="24"/>
          <w:szCs w:val="24"/>
        </w:rPr>
        <w:t xml:space="preserve"> </w:t>
      </w:r>
      <w:r w:rsidR="00933036" w:rsidRPr="00472FCF">
        <w:rPr>
          <w:rFonts w:ascii="Times New Roman" w:hAnsi="Times New Roman"/>
          <w:sz w:val="24"/>
          <w:szCs w:val="24"/>
        </w:rPr>
        <w:t>E</w:t>
      </w:r>
      <w:r w:rsidRPr="00472FCF">
        <w:rPr>
          <w:rFonts w:ascii="Times New Roman" w:hAnsi="Times New Roman"/>
          <w:sz w:val="24"/>
          <w:szCs w:val="24"/>
        </w:rPr>
        <w:t xml:space="preserve">R, </w:t>
      </w:r>
      <w:proofErr w:type="spellStart"/>
      <w:r w:rsidRPr="00472FCF">
        <w:rPr>
          <w:rFonts w:ascii="Times New Roman" w:hAnsi="Times New Roman"/>
          <w:sz w:val="24"/>
          <w:szCs w:val="24"/>
        </w:rPr>
        <w:t>Bottinger</w:t>
      </w:r>
      <w:proofErr w:type="spellEnd"/>
      <w:r w:rsidRPr="00472FCF">
        <w:rPr>
          <w:rFonts w:ascii="Times New Roman" w:hAnsi="Times New Roman"/>
          <w:sz w:val="24"/>
          <w:szCs w:val="24"/>
        </w:rPr>
        <w:t xml:space="preserve"> EP, </w:t>
      </w:r>
      <w:proofErr w:type="spellStart"/>
      <w:r w:rsidRPr="00472FCF">
        <w:rPr>
          <w:rFonts w:ascii="Times New Roman" w:hAnsi="Times New Roman"/>
          <w:sz w:val="24"/>
          <w:szCs w:val="24"/>
        </w:rPr>
        <w:t>Razavi</w:t>
      </w:r>
      <w:proofErr w:type="spellEnd"/>
      <w:r w:rsidRPr="00472FCF">
        <w:rPr>
          <w:rFonts w:ascii="Times New Roman" w:hAnsi="Times New Roman"/>
          <w:sz w:val="24"/>
          <w:szCs w:val="24"/>
        </w:rPr>
        <w:t xml:space="preserve"> AC, Vaidya D, Chuang L-M, Chang</w:t>
      </w:r>
      <w:r w:rsidR="00933036" w:rsidRPr="00472FCF">
        <w:rPr>
          <w:rFonts w:ascii="Times New Roman" w:hAnsi="Times New Roman"/>
          <w:sz w:val="24"/>
          <w:szCs w:val="24"/>
        </w:rPr>
        <w:t xml:space="preserve"> </w:t>
      </w:r>
      <w:r w:rsidRPr="00472FCF">
        <w:rPr>
          <w:rFonts w:ascii="Times New Roman" w:hAnsi="Times New Roman"/>
          <w:sz w:val="24"/>
          <w:szCs w:val="24"/>
        </w:rPr>
        <w:t>Y-P, Naseri T, Jain D, Kan</w:t>
      </w:r>
      <w:r w:rsidR="00933036" w:rsidRPr="00472FCF">
        <w:rPr>
          <w:rFonts w:ascii="Times New Roman" w:hAnsi="Times New Roman"/>
          <w:sz w:val="24"/>
          <w:szCs w:val="24"/>
        </w:rPr>
        <w:t xml:space="preserve">g </w:t>
      </w:r>
      <w:r w:rsidRPr="00472FCF">
        <w:rPr>
          <w:rFonts w:ascii="Times New Roman" w:hAnsi="Times New Roman"/>
          <w:sz w:val="24"/>
          <w:szCs w:val="24"/>
        </w:rPr>
        <w:t xml:space="preserve">HM, Hung AM, </w:t>
      </w:r>
      <w:proofErr w:type="spellStart"/>
      <w:r w:rsidRPr="00472FCF">
        <w:rPr>
          <w:rFonts w:ascii="Times New Roman" w:hAnsi="Times New Roman"/>
          <w:sz w:val="24"/>
          <w:szCs w:val="24"/>
        </w:rPr>
        <w:t>Srinvasainagendra</w:t>
      </w:r>
      <w:proofErr w:type="spellEnd"/>
      <w:r w:rsidRPr="00472FCF">
        <w:rPr>
          <w:rFonts w:ascii="Times New Roman" w:hAnsi="Times New Roman"/>
          <w:sz w:val="24"/>
          <w:szCs w:val="24"/>
        </w:rPr>
        <w:t xml:space="preserve"> V, Snively BM, Gu D, </w:t>
      </w:r>
      <w:proofErr w:type="spellStart"/>
      <w:r w:rsidRPr="00472FCF">
        <w:rPr>
          <w:rFonts w:ascii="Times New Roman" w:hAnsi="Times New Roman"/>
          <w:sz w:val="24"/>
          <w:szCs w:val="24"/>
        </w:rPr>
        <w:t>Montasser</w:t>
      </w:r>
      <w:proofErr w:type="spellEnd"/>
      <w:r w:rsidRPr="00472FCF">
        <w:rPr>
          <w:rFonts w:ascii="Times New Roman" w:hAnsi="Times New Roman"/>
          <w:sz w:val="24"/>
          <w:szCs w:val="24"/>
        </w:rPr>
        <w:t xml:space="preserve"> ME, </w:t>
      </w:r>
      <w:proofErr w:type="spellStart"/>
      <w:r w:rsidRPr="00472FCF">
        <w:rPr>
          <w:rFonts w:ascii="Times New Roman" w:hAnsi="Times New Roman"/>
          <w:sz w:val="24"/>
          <w:szCs w:val="24"/>
        </w:rPr>
        <w:t>Reupena</w:t>
      </w:r>
      <w:proofErr w:type="spellEnd"/>
      <w:r w:rsidRPr="00472FCF">
        <w:rPr>
          <w:rFonts w:ascii="Times New Roman" w:hAnsi="Times New Roman"/>
          <w:sz w:val="24"/>
          <w:szCs w:val="24"/>
        </w:rPr>
        <w:t xml:space="preserve"> MS, </w:t>
      </w:r>
      <w:proofErr w:type="spellStart"/>
      <w:r w:rsidRPr="00472FCF">
        <w:rPr>
          <w:rFonts w:ascii="Times New Roman" w:hAnsi="Times New Roman"/>
          <w:sz w:val="24"/>
          <w:szCs w:val="24"/>
        </w:rPr>
        <w:t>Heavner</w:t>
      </w:r>
      <w:proofErr w:type="spellEnd"/>
      <w:r w:rsidRPr="00472FCF">
        <w:rPr>
          <w:rFonts w:ascii="Times New Roman" w:hAnsi="Times New Roman"/>
          <w:sz w:val="24"/>
          <w:szCs w:val="24"/>
        </w:rPr>
        <w:t xml:space="preserve"> </w:t>
      </w:r>
      <w:r w:rsidR="00933036" w:rsidRPr="00472FCF">
        <w:rPr>
          <w:rFonts w:ascii="Times New Roman" w:hAnsi="Times New Roman"/>
          <w:sz w:val="24"/>
          <w:szCs w:val="24"/>
        </w:rPr>
        <w:t>B</w:t>
      </w:r>
      <w:r w:rsidRPr="00472FCF">
        <w:rPr>
          <w:rFonts w:ascii="Times New Roman" w:hAnsi="Times New Roman"/>
          <w:sz w:val="24"/>
          <w:szCs w:val="24"/>
        </w:rPr>
        <w:t xml:space="preserve">D, </w:t>
      </w:r>
      <w:proofErr w:type="spellStart"/>
      <w:r w:rsidRPr="00472FCF">
        <w:rPr>
          <w:rFonts w:ascii="Times New Roman" w:hAnsi="Times New Roman"/>
          <w:sz w:val="24"/>
          <w:szCs w:val="24"/>
        </w:rPr>
        <w:t>leFaive</w:t>
      </w:r>
      <w:proofErr w:type="spellEnd"/>
      <w:r w:rsidRPr="00472FCF">
        <w:rPr>
          <w:rFonts w:ascii="Times New Roman" w:hAnsi="Times New Roman"/>
          <w:sz w:val="24"/>
          <w:szCs w:val="24"/>
        </w:rPr>
        <w:t xml:space="preserve"> J, Hixon JE, Rice KM, Wang FF, Nielsen JB, Huang J, Khan AT, Zhou W, Nierenberg J, Laurie CC, Armstrong ND, Shi M, Pan Y, </w:t>
      </w:r>
      <w:proofErr w:type="spellStart"/>
      <w:r w:rsidRPr="00472FCF">
        <w:rPr>
          <w:rFonts w:ascii="Times New Roman" w:hAnsi="Times New Roman"/>
          <w:sz w:val="24"/>
          <w:szCs w:val="24"/>
        </w:rPr>
        <w:t>Stilep</w:t>
      </w:r>
      <w:proofErr w:type="spellEnd"/>
      <w:r w:rsidRPr="00472FCF">
        <w:rPr>
          <w:rFonts w:ascii="Times New Roman" w:hAnsi="Times New Roman"/>
          <w:sz w:val="24"/>
          <w:szCs w:val="24"/>
        </w:rPr>
        <w:t xml:space="preserve"> AM, Emery L, Wong Q, </w:t>
      </w:r>
      <w:r w:rsidRPr="00472FCF">
        <w:rPr>
          <w:rFonts w:ascii="Times New Roman" w:hAnsi="Times New Roman"/>
          <w:b/>
          <w:bCs/>
          <w:sz w:val="24"/>
          <w:szCs w:val="24"/>
        </w:rPr>
        <w:t>Hawley NL</w:t>
      </w:r>
      <w:r w:rsidRPr="00472FCF">
        <w:rPr>
          <w:rFonts w:ascii="Times New Roman" w:hAnsi="Times New Roman"/>
          <w:sz w:val="24"/>
          <w:szCs w:val="24"/>
        </w:rPr>
        <w:t>, Minster RL, Curran JE, Munroe PB, Weeks DE, North K</w:t>
      </w:r>
      <w:r w:rsidR="00933036" w:rsidRPr="00472FCF">
        <w:rPr>
          <w:rFonts w:ascii="Times New Roman" w:hAnsi="Times New Roman"/>
          <w:sz w:val="24"/>
          <w:szCs w:val="24"/>
        </w:rPr>
        <w:t>E</w:t>
      </w:r>
      <w:r w:rsidRPr="00472FCF">
        <w:rPr>
          <w:rFonts w:ascii="Times New Roman" w:hAnsi="Times New Roman"/>
          <w:sz w:val="24"/>
          <w:szCs w:val="24"/>
        </w:rPr>
        <w:t>, Tracy RP, Kenny EE</w:t>
      </w:r>
      <w:r w:rsidR="00933036" w:rsidRPr="00472FCF">
        <w:rPr>
          <w:rFonts w:ascii="Times New Roman" w:hAnsi="Times New Roman"/>
          <w:sz w:val="24"/>
          <w:szCs w:val="24"/>
        </w:rPr>
        <w:t>,</w:t>
      </w:r>
      <w:r w:rsidRPr="00472FCF">
        <w:rPr>
          <w:rFonts w:ascii="Times New Roman" w:hAnsi="Times New Roman"/>
          <w:sz w:val="24"/>
          <w:szCs w:val="24"/>
        </w:rPr>
        <w:t xml:space="preserve"> </w:t>
      </w:r>
      <w:proofErr w:type="spellStart"/>
      <w:r w:rsidRPr="00472FCF">
        <w:rPr>
          <w:rFonts w:ascii="Times New Roman" w:hAnsi="Times New Roman"/>
          <w:sz w:val="24"/>
          <w:szCs w:val="24"/>
        </w:rPr>
        <w:t>Shimbo</w:t>
      </w:r>
      <w:proofErr w:type="spellEnd"/>
      <w:r w:rsidRPr="00472FCF">
        <w:rPr>
          <w:rFonts w:ascii="Times New Roman" w:hAnsi="Times New Roman"/>
          <w:sz w:val="24"/>
          <w:szCs w:val="24"/>
        </w:rPr>
        <w:t xml:space="preserve"> D, </w:t>
      </w:r>
      <w:proofErr w:type="spellStart"/>
      <w:r w:rsidRPr="00472FCF">
        <w:rPr>
          <w:rFonts w:ascii="Times New Roman" w:hAnsi="Times New Roman"/>
          <w:sz w:val="24"/>
          <w:szCs w:val="24"/>
        </w:rPr>
        <w:t>Chakravati</w:t>
      </w:r>
      <w:proofErr w:type="spellEnd"/>
      <w:r w:rsidRPr="00472FCF">
        <w:rPr>
          <w:rFonts w:ascii="Times New Roman" w:hAnsi="Times New Roman"/>
          <w:sz w:val="24"/>
          <w:szCs w:val="24"/>
        </w:rPr>
        <w:t xml:space="preserve">, Rich SS, Reiner AP, </w:t>
      </w:r>
      <w:proofErr w:type="spellStart"/>
      <w:r w:rsidRPr="00472FCF">
        <w:rPr>
          <w:rFonts w:ascii="Times New Roman" w:hAnsi="Times New Roman"/>
          <w:sz w:val="24"/>
          <w:szCs w:val="24"/>
        </w:rPr>
        <w:t>Blangero</w:t>
      </w:r>
      <w:proofErr w:type="spellEnd"/>
      <w:r w:rsidRPr="00472FCF">
        <w:rPr>
          <w:rFonts w:ascii="Times New Roman" w:hAnsi="Times New Roman"/>
          <w:sz w:val="24"/>
          <w:szCs w:val="24"/>
        </w:rPr>
        <w:t xml:space="preserve"> </w:t>
      </w:r>
      <w:r w:rsidR="00933036" w:rsidRPr="00472FCF">
        <w:rPr>
          <w:rFonts w:ascii="Times New Roman" w:hAnsi="Times New Roman"/>
          <w:sz w:val="24"/>
          <w:szCs w:val="24"/>
        </w:rPr>
        <w:t>J</w:t>
      </w:r>
      <w:r w:rsidRPr="00472FCF">
        <w:rPr>
          <w:rFonts w:ascii="Times New Roman" w:hAnsi="Times New Roman"/>
          <w:sz w:val="24"/>
          <w:szCs w:val="24"/>
        </w:rPr>
        <w:t>, NHLBI Trans-Omics for Precision Medicine (</w:t>
      </w:r>
      <w:proofErr w:type="spellStart"/>
      <w:r w:rsidRPr="00472FCF">
        <w:rPr>
          <w:rFonts w:ascii="Times New Roman" w:hAnsi="Times New Roman"/>
          <w:sz w:val="24"/>
          <w:szCs w:val="24"/>
        </w:rPr>
        <w:t>TOPMed</w:t>
      </w:r>
      <w:proofErr w:type="spellEnd"/>
      <w:r w:rsidRPr="00472FCF">
        <w:rPr>
          <w:rFonts w:ascii="Times New Roman" w:hAnsi="Times New Roman"/>
          <w:sz w:val="24"/>
          <w:szCs w:val="24"/>
        </w:rPr>
        <w:t xml:space="preserve"> Consortium), The Samoan Obesity, Lifestyle, and Genetic Adaptations (</w:t>
      </w:r>
      <w:proofErr w:type="spellStart"/>
      <w:r w:rsidRPr="00472FCF">
        <w:rPr>
          <w:rFonts w:ascii="Times New Roman" w:hAnsi="Times New Roman"/>
          <w:sz w:val="24"/>
          <w:szCs w:val="24"/>
        </w:rPr>
        <w:t>OLaGA</w:t>
      </w:r>
      <w:proofErr w:type="spellEnd"/>
      <w:r w:rsidRPr="00472FCF">
        <w:rPr>
          <w:rFonts w:ascii="Times New Roman" w:hAnsi="Times New Roman"/>
          <w:sz w:val="24"/>
          <w:szCs w:val="24"/>
        </w:rPr>
        <w:t xml:space="preserve">) Group, Redline S, Mitchell BD, </w:t>
      </w:r>
      <w:proofErr w:type="spellStart"/>
      <w:r w:rsidRPr="00472FCF">
        <w:rPr>
          <w:rFonts w:ascii="Times New Roman" w:hAnsi="Times New Roman"/>
          <w:sz w:val="24"/>
          <w:szCs w:val="24"/>
        </w:rPr>
        <w:t>Roa</w:t>
      </w:r>
      <w:proofErr w:type="spellEnd"/>
      <w:r w:rsidRPr="00472FCF">
        <w:rPr>
          <w:rFonts w:ascii="Times New Roman" w:hAnsi="Times New Roman"/>
          <w:sz w:val="24"/>
          <w:szCs w:val="24"/>
        </w:rPr>
        <w:t xml:space="preserve"> DC, Chen YI, </w:t>
      </w:r>
      <w:proofErr w:type="spellStart"/>
      <w:r w:rsidRPr="00472FCF">
        <w:rPr>
          <w:rFonts w:ascii="Times New Roman" w:hAnsi="Times New Roman"/>
          <w:sz w:val="24"/>
          <w:szCs w:val="24"/>
        </w:rPr>
        <w:t>Kardia</w:t>
      </w:r>
      <w:proofErr w:type="spellEnd"/>
      <w:r w:rsidRPr="00472FCF">
        <w:rPr>
          <w:rFonts w:ascii="Times New Roman" w:hAnsi="Times New Roman"/>
          <w:sz w:val="24"/>
          <w:szCs w:val="24"/>
        </w:rPr>
        <w:t xml:space="preserve"> SLR, Kaplan RC, Mathias RA, He J, </w:t>
      </w:r>
      <w:proofErr w:type="spellStart"/>
      <w:r w:rsidRPr="00472FCF">
        <w:rPr>
          <w:rFonts w:ascii="Times New Roman" w:hAnsi="Times New Roman"/>
          <w:sz w:val="24"/>
          <w:szCs w:val="24"/>
        </w:rPr>
        <w:t>Psaty</w:t>
      </w:r>
      <w:proofErr w:type="spellEnd"/>
      <w:r w:rsidRPr="00472FCF">
        <w:rPr>
          <w:rFonts w:ascii="Times New Roman" w:hAnsi="Times New Roman"/>
          <w:sz w:val="24"/>
          <w:szCs w:val="24"/>
        </w:rPr>
        <w:t xml:space="preserve"> BM, </w:t>
      </w:r>
      <w:proofErr w:type="spellStart"/>
      <w:r w:rsidRPr="00472FCF">
        <w:rPr>
          <w:rFonts w:ascii="Times New Roman" w:hAnsi="Times New Roman"/>
          <w:sz w:val="24"/>
          <w:szCs w:val="24"/>
        </w:rPr>
        <w:t>Fornage</w:t>
      </w:r>
      <w:proofErr w:type="spellEnd"/>
      <w:r w:rsidRPr="00472FCF">
        <w:rPr>
          <w:rFonts w:ascii="Times New Roman" w:hAnsi="Times New Roman"/>
          <w:sz w:val="24"/>
          <w:szCs w:val="24"/>
        </w:rPr>
        <w:t xml:space="preserve"> M, Loo</w:t>
      </w:r>
      <w:r w:rsidR="00933036" w:rsidRPr="00472FCF">
        <w:rPr>
          <w:rFonts w:ascii="Times New Roman" w:hAnsi="Times New Roman"/>
          <w:sz w:val="24"/>
          <w:szCs w:val="24"/>
        </w:rPr>
        <w:t>s</w:t>
      </w:r>
      <w:r w:rsidRPr="00472FCF">
        <w:rPr>
          <w:rFonts w:ascii="Times New Roman" w:hAnsi="Times New Roman"/>
          <w:sz w:val="24"/>
          <w:szCs w:val="24"/>
        </w:rPr>
        <w:t xml:space="preserve"> RJF, Correa A, Boerwinkle E, Rotter JI, </w:t>
      </w:r>
      <w:proofErr w:type="spellStart"/>
      <w:r w:rsidRPr="00472FCF">
        <w:rPr>
          <w:rFonts w:ascii="Times New Roman" w:hAnsi="Times New Roman"/>
          <w:sz w:val="24"/>
          <w:szCs w:val="24"/>
        </w:rPr>
        <w:t>Kooperberg</w:t>
      </w:r>
      <w:proofErr w:type="spellEnd"/>
      <w:r w:rsidRPr="00472FCF">
        <w:rPr>
          <w:rFonts w:ascii="Times New Roman" w:hAnsi="Times New Roman"/>
          <w:sz w:val="24"/>
          <w:szCs w:val="24"/>
        </w:rPr>
        <w:t xml:space="preserve"> C, Edwards TL, </w:t>
      </w:r>
      <w:proofErr w:type="spellStart"/>
      <w:r w:rsidRPr="00472FCF">
        <w:rPr>
          <w:rFonts w:ascii="Times New Roman" w:hAnsi="Times New Roman"/>
          <w:sz w:val="24"/>
          <w:szCs w:val="24"/>
        </w:rPr>
        <w:t>Abecasis</w:t>
      </w:r>
      <w:proofErr w:type="spellEnd"/>
      <w:r w:rsidRPr="00472FCF">
        <w:rPr>
          <w:rFonts w:ascii="Times New Roman" w:hAnsi="Times New Roman"/>
          <w:sz w:val="24"/>
          <w:szCs w:val="24"/>
        </w:rPr>
        <w:t xml:space="preserve"> GR, Zhu X</w:t>
      </w:r>
      <w:r w:rsidR="00933036" w:rsidRPr="00472FCF">
        <w:rPr>
          <w:rFonts w:ascii="Times New Roman" w:hAnsi="Times New Roman"/>
          <w:sz w:val="24"/>
          <w:szCs w:val="24"/>
        </w:rPr>
        <w:t>,</w:t>
      </w:r>
      <w:r w:rsidRPr="00472FCF">
        <w:rPr>
          <w:rFonts w:ascii="Times New Roman" w:hAnsi="Times New Roman"/>
          <w:sz w:val="24"/>
          <w:szCs w:val="24"/>
        </w:rPr>
        <w:t xml:space="preserve"> Levy D, Arnett DK, Morrison AC. </w:t>
      </w:r>
      <w:r w:rsidR="00C12D7E" w:rsidRPr="00472FCF">
        <w:rPr>
          <w:rFonts w:ascii="Times New Roman" w:hAnsi="Times New Roman"/>
          <w:sz w:val="24"/>
          <w:szCs w:val="24"/>
        </w:rPr>
        <w:t>Insights from a large-scale whole-genome sequencing study of systolic blood pressure, diastolic blood pressure, and hypertension</w:t>
      </w:r>
      <w:r w:rsidRPr="00472FCF">
        <w:rPr>
          <w:rFonts w:ascii="Times New Roman" w:hAnsi="Times New Roman"/>
          <w:sz w:val="24"/>
          <w:szCs w:val="24"/>
        </w:rPr>
        <w:t>. Hypertension</w:t>
      </w:r>
      <w:r w:rsidR="00933036" w:rsidRPr="00472FCF">
        <w:rPr>
          <w:rFonts w:ascii="Times New Roman" w:hAnsi="Times New Roman"/>
          <w:sz w:val="24"/>
          <w:szCs w:val="24"/>
        </w:rPr>
        <w:t>. 2022;</w:t>
      </w:r>
      <w:r w:rsidRPr="00472FCF">
        <w:rPr>
          <w:rFonts w:ascii="Times New Roman" w:hAnsi="Times New Roman"/>
          <w:sz w:val="24"/>
          <w:szCs w:val="24"/>
        </w:rPr>
        <w:t xml:space="preserve"> </w:t>
      </w:r>
      <w:r w:rsidR="00577215" w:rsidRPr="00472FCF">
        <w:rPr>
          <w:rFonts w:ascii="Times New Roman" w:hAnsi="Times New Roman"/>
          <w:sz w:val="24"/>
          <w:szCs w:val="24"/>
        </w:rPr>
        <w:t>79(8): 1656-1667.</w:t>
      </w:r>
    </w:p>
    <w:p w14:paraId="4B1C7BB7" w14:textId="77777777" w:rsidR="009A6EC7" w:rsidRPr="00472FCF" w:rsidRDefault="009A6EC7" w:rsidP="009A6EC7">
      <w:pPr>
        <w:pStyle w:val="DarkList-Accent51"/>
        <w:spacing w:after="0" w:line="240" w:lineRule="auto"/>
        <w:rPr>
          <w:rFonts w:ascii="Times New Roman" w:hAnsi="Times New Roman"/>
          <w:sz w:val="24"/>
          <w:szCs w:val="24"/>
        </w:rPr>
      </w:pPr>
    </w:p>
    <w:p w14:paraId="6A790FDB" w14:textId="7D9E3DC4" w:rsidR="009A6EC7" w:rsidRPr="00472FCF" w:rsidRDefault="009A6EC7" w:rsidP="009A6EC7">
      <w:pPr>
        <w:pStyle w:val="DarkList-Accent51"/>
        <w:numPr>
          <w:ilvl w:val="0"/>
          <w:numId w:val="5"/>
        </w:numPr>
        <w:spacing w:after="0" w:line="240" w:lineRule="auto"/>
        <w:rPr>
          <w:rFonts w:ascii="Times New Roman" w:hAnsi="Times New Roman"/>
          <w:sz w:val="24"/>
          <w:szCs w:val="24"/>
        </w:rPr>
      </w:pPr>
      <w:r w:rsidRPr="00472FCF">
        <w:rPr>
          <w:rFonts w:ascii="Times New Roman" w:hAnsi="Times New Roman"/>
          <w:sz w:val="24"/>
          <w:szCs w:val="24"/>
        </w:rPr>
        <w:t>Mao F, Miller JD, Young</w:t>
      </w:r>
      <w:r w:rsidR="00933036" w:rsidRPr="00472FCF">
        <w:rPr>
          <w:rFonts w:ascii="Times New Roman" w:hAnsi="Times New Roman"/>
          <w:sz w:val="24"/>
          <w:szCs w:val="24"/>
        </w:rPr>
        <w:t xml:space="preserve"> </w:t>
      </w:r>
      <w:r w:rsidRPr="00472FCF">
        <w:rPr>
          <w:rFonts w:ascii="Times New Roman" w:hAnsi="Times New Roman"/>
          <w:sz w:val="24"/>
          <w:szCs w:val="24"/>
        </w:rPr>
        <w:t xml:space="preserve">SL, Krause S, Hannah DM, </w:t>
      </w:r>
      <w:r w:rsidRPr="00472FCF">
        <w:rPr>
          <w:rFonts w:ascii="Times New Roman" w:hAnsi="Times New Roman"/>
          <w:b/>
          <w:bCs/>
          <w:sz w:val="24"/>
          <w:szCs w:val="24"/>
        </w:rPr>
        <w:t>HWISE Research Coordination Network</w:t>
      </w:r>
      <w:r w:rsidRPr="00472FCF">
        <w:rPr>
          <w:rFonts w:ascii="Times New Roman" w:hAnsi="Times New Roman"/>
          <w:sz w:val="24"/>
          <w:szCs w:val="24"/>
        </w:rPr>
        <w:t>.</w:t>
      </w:r>
      <w:r w:rsidR="003343B2" w:rsidRPr="00472FCF">
        <w:rPr>
          <w:rFonts w:ascii="Times New Roman" w:hAnsi="Times New Roman"/>
          <w:sz w:val="24"/>
          <w:szCs w:val="24"/>
        </w:rPr>
        <w:t xml:space="preserve"> </w:t>
      </w:r>
      <w:r w:rsidRPr="00472FCF">
        <w:rPr>
          <w:rFonts w:ascii="Times New Roman" w:hAnsi="Times New Roman"/>
          <w:sz w:val="24"/>
          <w:szCs w:val="24"/>
        </w:rPr>
        <w:t>Inequality of household water security</w:t>
      </w:r>
      <w:r w:rsidR="003343B2" w:rsidRPr="00472FCF">
        <w:rPr>
          <w:rFonts w:ascii="Times New Roman" w:hAnsi="Times New Roman"/>
          <w:sz w:val="24"/>
          <w:szCs w:val="24"/>
        </w:rPr>
        <w:t xml:space="preserve"> follows</w:t>
      </w:r>
      <w:r w:rsidRPr="00472FCF">
        <w:rPr>
          <w:rFonts w:ascii="Times New Roman" w:hAnsi="Times New Roman"/>
          <w:sz w:val="24"/>
          <w:szCs w:val="24"/>
        </w:rPr>
        <w:t xml:space="preserve"> a Developmental Kuznets Curve. Nature Communications</w:t>
      </w:r>
      <w:r w:rsidR="00933036" w:rsidRPr="00472FCF">
        <w:rPr>
          <w:rFonts w:ascii="Times New Roman" w:hAnsi="Times New Roman"/>
          <w:sz w:val="24"/>
          <w:szCs w:val="24"/>
        </w:rPr>
        <w:t>. 2022;</w:t>
      </w:r>
      <w:r w:rsidRPr="00472FCF">
        <w:rPr>
          <w:rFonts w:ascii="Times New Roman" w:hAnsi="Times New Roman"/>
          <w:sz w:val="24"/>
          <w:szCs w:val="24"/>
        </w:rPr>
        <w:t xml:space="preserve"> </w:t>
      </w:r>
      <w:r w:rsidR="003343B2" w:rsidRPr="00472FCF">
        <w:rPr>
          <w:rFonts w:ascii="Times New Roman" w:hAnsi="Times New Roman"/>
          <w:sz w:val="24"/>
          <w:szCs w:val="24"/>
        </w:rPr>
        <w:t>13 (1): 4525</w:t>
      </w:r>
      <w:r w:rsidRPr="00472FCF">
        <w:rPr>
          <w:rFonts w:ascii="Times New Roman" w:hAnsi="Times New Roman"/>
          <w:sz w:val="24"/>
          <w:szCs w:val="24"/>
        </w:rPr>
        <w:t xml:space="preserve">. </w:t>
      </w:r>
    </w:p>
    <w:p w14:paraId="2D483310" w14:textId="77777777" w:rsidR="0097386E" w:rsidRPr="00472FCF" w:rsidRDefault="0097386E" w:rsidP="0097386E">
      <w:pPr>
        <w:pStyle w:val="DarkList-Accent51"/>
        <w:spacing w:after="0" w:line="240" w:lineRule="auto"/>
        <w:rPr>
          <w:rFonts w:ascii="Times New Roman" w:hAnsi="Times New Roman"/>
          <w:sz w:val="24"/>
          <w:szCs w:val="24"/>
        </w:rPr>
      </w:pPr>
    </w:p>
    <w:p w14:paraId="45DBCA06" w14:textId="2B995B2D" w:rsidR="0097386E" w:rsidRPr="00472FCF" w:rsidRDefault="0097386E" w:rsidP="0097386E">
      <w:pPr>
        <w:pStyle w:val="DarkList-Accent51"/>
        <w:numPr>
          <w:ilvl w:val="0"/>
          <w:numId w:val="5"/>
        </w:numPr>
        <w:spacing w:after="0" w:line="240" w:lineRule="auto"/>
        <w:rPr>
          <w:rFonts w:ascii="Times New Roman" w:hAnsi="Times New Roman"/>
          <w:sz w:val="24"/>
          <w:szCs w:val="24"/>
        </w:rPr>
      </w:pPr>
      <w:r w:rsidRPr="00472FCF">
        <w:rPr>
          <w:rFonts w:ascii="Times New Roman" w:hAnsi="Times New Roman"/>
          <w:sz w:val="24"/>
          <w:szCs w:val="24"/>
        </w:rPr>
        <w:t xml:space="preserve">Moor S, </w:t>
      </w:r>
      <w:proofErr w:type="spellStart"/>
      <w:r w:rsidRPr="00472FCF">
        <w:rPr>
          <w:rFonts w:ascii="Times New Roman" w:hAnsi="Times New Roman"/>
          <w:sz w:val="24"/>
          <w:szCs w:val="24"/>
          <w:u w:val="single"/>
        </w:rPr>
        <w:t>Tusubira</w:t>
      </w:r>
      <w:proofErr w:type="spellEnd"/>
      <w:r w:rsidRPr="00472FCF">
        <w:rPr>
          <w:rFonts w:ascii="Times New Roman" w:hAnsi="Times New Roman"/>
          <w:sz w:val="24"/>
          <w:szCs w:val="24"/>
          <w:u w:val="single"/>
        </w:rPr>
        <w:t xml:space="preserve"> AK</w:t>
      </w:r>
      <w:r w:rsidRPr="00472FCF">
        <w:rPr>
          <w:rFonts w:ascii="Times New Roman" w:hAnsi="Times New Roman"/>
          <w:sz w:val="24"/>
          <w:szCs w:val="24"/>
        </w:rPr>
        <w:t xml:space="preserve">, </w:t>
      </w:r>
      <w:proofErr w:type="spellStart"/>
      <w:r w:rsidRPr="00472FCF">
        <w:rPr>
          <w:rFonts w:ascii="Times New Roman" w:hAnsi="Times New Roman"/>
          <w:sz w:val="24"/>
          <w:szCs w:val="24"/>
        </w:rPr>
        <w:t>Akiteng</w:t>
      </w:r>
      <w:proofErr w:type="spellEnd"/>
      <w:r w:rsidRPr="00472FCF">
        <w:rPr>
          <w:rFonts w:ascii="Times New Roman" w:hAnsi="Times New Roman"/>
          <w:sz w:val="24"/>
          <w:szCs w:val="24"/>
        </w:rPr>
        <w:t xml:space="preserve"> AR, </w:t>
      </w:r>
      <w:proofErr w:type="spellStart"/>
      <w:r w:rsidRPr="00472FCF">
        <w:rPr>
          <w:rFonts w:ascii="Times New Roman" w:hAnsi="Times New Roman"/>
          <w:sz w:val="24"/>
          <w:szCs w:val="24"/>
        </w:rPr>
        <w:t>Hseih</w:t>
      </w:r>
      <w:proofErr w:type="spellEnd"/>
      <w:r w:rsidRPr="00472FCF">
        <w:rPr>
          <w:rFonts w:ascii="Times New Roman" w:hAnsi="Times New Roman"/>
          <w:sz w:val="24"/>
          <w:szCs w:val="24"/>
        </w:rPr>
        <w:t xml:space="preserve"> E, </w:t>
      </w:r>
      <w:proofErr w:type="spellStart"/>
      <w:r w:rsidRPr="00472FCF">
        <w:rPr>
          <w:rFonts w:ascii="Times New Roman" w:hAnsi="Times New Roman"/>
          <w:sz w:val="24"/>
          <w:szCs w:val="24"/>
        </w:rPr>
        <w:t>Ngaruiya</w:t>
      </w:r>
      <w:proofErr w:type="spellEnd"/>
      <w:r w:rsidRPr="00472FCF">
        <w:rPr>
          <w:rFonts w:ascii="Times New Roman" w:hAnsi="Times New Roman"/>
          <w:sz w:val="24"/>
          <w:szCs w:val="24"/>
        </w:rPr>
        <w:t xml:space="preserve"> C, Rabin TL, </w:t>
      </w:r>
      <w:r w:rsidRPr="00472FCF">
        <w:rPr>
          <w:rFonts w:ascii="Times New Roman" w:hAnsi="Times New Roman"/>
          <w:b/>
          <w:bCs/>
          <w:sz w:val="24"/>
          <w:szCs w:val="24"/>
        </w:rPr>
        <w:t>Hawley NL,</w:t>
      </w:r>
      <w:r w:rsidRPr="00472FCF">
        <w:rPr>
          <w:rFonts w:ascii="Times New Roman" w:hAnsi="Times New Roman"/>
          <w:sz w:val="24"/>
          <w:szCs w:val="24"/>
        </w:rPr>
        <w:t xml:space="preserve"> Armstrong-Hough</w:t>
      </w:r>
      <w:r w:rsidR="00933036" w:rsidRPr="00472FCF">
        <w:rPr>
          <w:rFonts w:ascii="Times New Roman" w:hAnsi="Times New Roman"/>
          <w:sz w:val="24"/>
          <w:szCs w:val="24"/>
        </w:rPr>
        <w:t xml:space="preserve"> M</w:t>
      </w:r>
      <w:r w:rsidRPr="00472FCF">
        <w:rPr>
          <w:rFonts w:ascii="Times New Roman" w:hAnsi="Times New Roman"/>
          <w:sz w:val="24"/>
          <w:szCs w:val="24"/>
        </w:rPr>
        <w:t xml:space="preserve">, </w:t>
      </w:r>
      <w:proofErr w:type="spellStart"/>
      <w:r w:rsidRPr="00472FCF">
        <w:rPr>
          <w:rFonts w:ascii="Times New Roman" w:hAnsi="Times New Roman"/>
          <w:sz w:val="24"/>
          <w:szCs w:val="24"/>
        </w:rPr>
        <w:t>Nakirya</w:t>
      </w:r>
      <w:proofErr w:type="spellEnd"/>
      <w:r w:rsidRPr="00472FCF">
        <w:rPr>
          <w:rFonts w:ascii="Times New Roman" w:hAnsi="Times New Roman"/>
          <w:sz w:val="24"/>
          <w:szCs w:val="24"/>
        </w:rPr>
        <w:t xml:space="preserve"> BD, Nugent R, </w:t>
      </w:r>
      <w:proofErr w:type="spellStart"/>
      <w:r w:rsidRPr="00472FCF">
        <w:rPr>
          <w:rFonts w:ascii="Times New Roman" w:hAnsi="Times New Roman"/>
          <w:sz w:val="24"/>
          <w:szCs w:val="24"/>
        </w:rPr>
        <w:t>Kalyesubula</w:t>
      </w:r>
      <w:proofErr w:type="spellEnd"/>
      <w:r w:rsidRPr="00472FCF">
        <w:rPr>
          <w:rFonts w:ascii="Times New Roman" w:hAnsi="Times New Roman"/>
          <w:sz w:val="24"/>
          <w:szCs w:val="24"/>
        </w:rPr>
        <w:t xml:space="preserve"> R, </w:t>
      </w:r>
      <w:proofErr w:type="spellStart"/>
      <w:r w:rsidRPr="00472FCF">
        <w:rPr>
          <w:rFonts w:ascii="Times New Roman" w:hAnsi="Times New Roman"/>
          <w:sz w:val="24"/>
          <w:szCs w:val="24"/>
        </w:rPr>
        <w:t>Nalwadda</w:t>
      </w:r>
      <w:proofErr w:type="spellEnd"/>
      <w:r w:rsidRPr="00472FCF">
        <w:rPr>
          <w:rFonts w:ascii="Times New Roman" w:hAnsi="Times New Roman"/>
          <w:sz w:val="24"/>
          <w:szCs w:val="24"/>
        </w:rPr>
        <w:t xml:space="preserve"> C, </w:t>
      </w:r>
      <w:proofErr w:type="spellStart"/>
      <w:r w:rsidRPr="00472FCF">
        <w:rPr>
          <w:rFonts w:ascii="Times New Roman" w:hAnsi="Times New Roman"/>
          <w:sz w:val="24"/>
          <w:szCs w:val="24"/>
        </w:rPr>
        <w:t>Galusha</w:t>
      </w:r>
      <w:proofErr w:type="spellEnd"/>
      <w:r w:rsidRPr="00472FCF">
        <w:rPr>
          <w:rFonts w:ascii="Times New Roman" w:hAnsi="Times New Roman"/>
          <w:sz w:val="24"/>
          <w:szCs w:val="24"/>
        </w:rPr>
        <w:t xml:space="preserve"> D, Tessier-Sherman B, </w:t>
      </w:r>
      <w:proofErr w:type="spellStart"/>
      <w:r w:rsidRPr="00472FCF">
        <w:rPr>
          <w:rFonts w:ascii="Times New Roman" w:hAnsi="Times New Roman"/>
          <w:sz w:val="24"/>
          <w:szCs w:val="24"/>
        </w:rPr>
        <w:t>Ssinabulya</w:t>
      </w:r>
      <w:proofErr w:type="spellEnd"/>
      <w:r w:rsidRPr="00472FCF">
        <w:rPr>
          <w:rFonts w:ascii="Times New Roman" w:hAnsi="Times New Roman"/>
          <w:sz w:val="24"/>
          <w:szCs w:val="24"/>
        </w:rPr>
        <w:t xml:space="preserve"> I</w:t>
      </w:r>
      <w:r w:rsidR="00933036" w:rsidRPr="00472FCF">
        <w:rPr>
          <w:rFonts w:ascii="Times New Roman" w:hAnsi="Times New Roman"/>
          <w:sz w:val="24"/>
          <w:szCs w:val="24"/>
        </w:rPr>
        <w:t xml:space="preserve">, </w:t>
      </w:r>
      <w:r w:rsidRPr="00472FCF">
        <w:rPr>
          <w:rFonts w:ascii="Times New Roman" w:hAnsi="Times New Roman"/>
          <w:sz w:val="24"/>
          <w:szCs w:val="24"/>
        </w:rPr>
        <w:t>Schwartz JI.</w:t>
      </w:r>
      <w:r w:rsidR="003343B2" w:rsidRPr="00472FCF">
        <w:rPr>
          <w:rFonts w:ascii="Times New Roman" w:hAnsi="Times New Roman"/>
          <w:sz w:val="24"/>
          <w:szCs w:val="24"/>
        </w:rPr>
        <w:t xml:space="preserve"> </w:t>
      </w:r>
      <w:r w:rsidRPr="00472FCF">
        <w:rPr>
          <w:rFonts w:ascii="Times New Roman" w:hAnsi="Times New Roman"/>
          <w:sz w:val="24"/>
          <w:szCs w:val="24"/>
        </w:rPr>
        <w:t>Patient preferences for facil</w:t>
      </w:r>
      <w:r w:rsidR="003343B2" w:rsidRPr="00472FCF">
        <w:rPr>
          <w:rFonts w:ascii="Times New Roman" w:hAnsi="Times New Roman"/>
          <w:sz w:val="24"/>
          <w:szCs w:val="24"/>
        </w:rPr>
        <w:t>i</w:t>
      </w:r>
      <w:r w:rsidRPr="00472FCF">
        <w:rPr>
          <w:rFonts w:ascii="Times New Roman" w:hAnsi="Times New Roman"/>
          <w:sz w:val="24"/>
          <w:szCs w:val="24"/>
        </w:rPr>
        <w:t>ty-based management of hypertension and diabetes in rural Uganda: a discrete choice experiment. BMJ Open</w:t>
      </w:r>
      <w:r w:rsidR="00933036" w:rsidRPr="00472FCF">
        <w:rPr>
          <w:rFonts w:ascii="Times New Roman" w:hAnsi="Times New Roman"/>
          <w:sz w:val="24"/>
          <w:szCs w:val="24"/>
        </w:rPr>
        <w:t>. 2022;</w:t>
      </w:r>
      <w:r w:rsidRPr="00472FCF">
        <w:rPr>
          <w:rFonts w:ascii="Times New Roman" w:hAnsi="Times New Roman"/>
          <w:sz w:val="24"/>
          <w:szCs w:val="24"/>
        </w:rPr>
        <w:t xml:space="preserve"> </w:t>
      </w:r>
      <w:r w:rsidR="003343B2" w:rsidRPr="00472FCF">
        <w:rPr>
          <w:rFonts w:ascii="Times New Roman" w:hAnsi="Times New Roman"/>
          <w:sz w:val="24"/>
          <w:szCs w:val="24"/>
        </w:rPr>
        <w:t>12 (7): e059949</w:t>
      </w:r>
      <w:r w:rsidRPr="00472FCF">
        <w:rPr>
          <w:rFonts w:ascii="Times New Roman" w:hAnsi="Times New Roman"/>
          <w:sz w:val="24"/>
          <w:szCs w:val="24"/>
        </w:rPr>
        <w:t>.</w:t>
      </w:r>
    </w:p>
    <w:p w14:paraId="278CAD9F" w14:textId="77777777" w:rsidR="0079355B" w:rsidRPr="00472FCF" w:rsidRDefault="0079355B" w:rsidP="0079355B">
      <w:pPr>
        <w:pStyle w:val="DarkList-Accent51"/>
        <w:spacing w:after="0" w:line="240" w:lineRule="auto"/>
        <w:rPr>
          <w:rFonts w:ascii="Times New Roman" w:hAnsi="Times New Roman"/>
          <w:sz w:val="24"/>
          <w:szCs w:val="24"/>
        </w:rPr>
      </w:pPr>
    </w:p>
    <w:p w14:paraId="1F80B518" w14:textId="3889D54B" w:rsidR="0079355B" w:rsidRPr="00472FCF" w:rsidRDefault="0079355B" w:rsidP="0097386E">
      <w:pPr>
        <w:pStyle w:val="DarkList-Accent51"/>
        <w:numPr>
          <w:ilvl w:val="0"/>
          <w:numId w:val="5"/>
        </w:numPr>
        <w:spacing w:after="0" w:line="240" w:lineRule="auto"/>
        <w:rPr>
          <w:rFonts w:ascii="Times New Roman" w:hAnsi="Times New Roman"/>
          <w:sz w:val="24"/>
          <w:szCs w:val="24"/>
        </w:rPr>
      </w:pPr>
      <w:r w:rsidRPr="00472FCF">
        <w:rPr>
          <w:rFonts w:ascii="Times New Roman" w:hAnsi="Times New Roman"/>
          <w:sz w:val="24"/>
          <w:szCs w:val="24"/>
          <w:u w:val="single"/>
        </w:rPr>
        <w:t>Heinsberg</w:t>
      </w:r>
      <w:r w:rsidR="00933036" w:rsidRPr="00472FCF">
        <w:rPr>
          <w:rFonts w:ascii="Times New Roman" w:hAnsi="Times New Roman"/>
          <w:sz w:val="24"/>
          <w:szCs w:val="24"/>
          <w:u w:val="single"/>
        </w:rPr>
        <w:t xml:space="preserve"> </w:t>
      </w:r>
      <w:r w:rsidRPr="00472FCF">
        <w:rPr>
          <w:rFonts w:ascii="Times New Roman" w:hAnsi="Times New Roman"/>
          <w:sz w:val="24"/>
          <w:szCs w:val="24"/>
          <w:u w:val="single"/>
        </w:rPr>
        <w:t>LW,</w:t>
      </w:r>
      <w:r w:rsidRPr="00472FCF">
        <w:rPr>
          <w:rFonts w:ascii="Times New Roman" w:hAnsi="Times New Roman"/>
          <w:sz w:val="24"/>
          <w:szCs w:val="24"/>
        </w:rPr>
        <w:t xml:space="preserve"> Carlson</w:t>
      </w:r>
      <w:r w:rsidR="00933036" w:rsidRPr="00472FCF">
        <w:rPr>
          <w:rFonts w:ascii="Times New Roman" w:hAnsi="Times New Roman"/>
          <w:sz w:val="24"/>
          <w:szCs w:val="24"/>
        </w:rPr>
        <w:t xml:space="preserve"> </w:t>
      </w:r>
      <w:r w:rsidRPr="00472FCF">
        <w:rPr>
          <w:rFonts w:ascii="Times New Roman" w:hAnsi="Times New Roman"/>
          <w:sz w:val="24"/>
          <w:szCs w:val="24"/>
        </w:rPr>
        <w:t xml:space="preserve">JC, </w:t>
      </w:r>
      <w:proofErr w:type="spellStart"/>
      <w:r w:rsidRPr="00472FCF">
        <w:rPr>
          <w:rFonts w:ascii="Times New Roman" w:hAnsi="Times New Roman"/>
          <w:sz w:val="24"/>
          <w:szCs w:val="24"/>
          <w:u w:val="single"/>
        </w:rPr>
        <w:t>Pomer</w:t>
      </w:r>
      <w:proofErr w:type="spellEnd"/>
      <w:r w:rsidRPr="00472FCF">
        <w:rPr>
          <w:rFonts w:ascii="Times New Roman" w:hAnsi="Times New Roman"/>
          <w:sz w:val="24"/>
          <w:szCs w:val="24"/>
          <w:u w:val="single"/>
        </w:rPr>
        <w:t xml:space="preserve"> A</w:t>
      </w:r>
      <w:r w:rsidRPr="00472FCF">
        <w:rPr>
          <w:rFonts w:ascii="Times New Roman" w:hAnsi="Times New Roman"/>
          <w:sz w:val="24"/>
          <w:szCs w:val="24"/>
        </w:rPr>
        <w:t xml:space="preserve">, Cade BE, Naseri T, </w:t>
      </w:r>
      <w:proofErr w:type="spellStart"/>
      <w:r w:rsidRPr="00472FCF">
        <w:rPr>
          <w:rFonts w:ascii="Times New Roman" w:hAnsi="Times New Roman"/>
          <w:sz w:val="24"/>
          <w:szCs w:val="24"/>
        </w:rPr>
        <w:t>Reupena</w:t>
      </w:r>
      <w:proofErr w:type="spellEnd"/>
      <w:r w:rsidRPr="00472FCF">
        <w:rPr>
          <w:rFonts w:ascii="Times New Roman" w:hAnsi="Times New Roman"/>
          <w:sz w:val="24"/>
          <w:szCs w:val="24"/>
        </w:rPr>
        <w:t xml:space="preserve"> MS, Weeks DE, McGarvey ST, Redline S</w:t>
      </w:r>
      <w:r w:rsidR="00933036" w:rsidRPr="00472FCF">
        <w:rPr>
          <w:rFonts w:ascii="Times New Roman" w:hAnsi="Times New Roman"/>
          <w:sz w:val="24"/>
          <w:szCs w:val="24"/>
        </w:rPr>
        <w:t xml:space="preserve">, </w:t>
      </w:r>
      <w:r w:rsidRPr="00472FCF">
        <w:rPr>
          <w:rFonts w:ascii="Times New Roman" w:hAnsi="Times New Roman"/>
          <w:b/>
          <w:bCs/>
          <w:sz w:val="24"/>
          <w:szCs w:val="24"/>
        </w:rPr>
        <w:t>Hawley NL.</w:t>
      </w:r>
      <w:r w:rsidR="003343B2" w:rsidRPr="00472FCF">
        <w:rPr>
          <w:rFonts w:ascii="Times New Roman" w:hAnsi="Times New Roman"/>
          <w:sz w:val="24"/>
          <w:szCs w:val="24"/>
        </w:rPr>
        <w:t xml:space="preserve"> </w:t>
      </w:r>
      <w:r w:rsidRPr="00472FCF">
        <w:rPr>
          <w:rFonts w:ascii="Times New Roman" w:hAnsi="Times New Roman"/>
          <w:sz w:val="24"/>
          <w:szCs w:val="24"/>
        </w:rPr>
        <w:t>Correlates of daytime sleepiness and insomnia among adults in Samoa. Sleep Epidemiology</w:t>
      </w:r>
      <w:r w:rsidR="00933036" w:rsidRPr="00472FCF">
        <w:rPr>
          <w:rFonts w:ascii="Times New Roman" w:hAnsi="Times New Roman"/>
          <w:sz w:val="24"/>
          <w:szCs w:val="24"/>
        </w:rPr>
        <w:t>. 2022;</w:t>
      </w:r>
      <w:r w:rsidRPr="00472FCF">
        <w:rPr>
          <w:rFonts w:ascii="Times New Roman" w:hAnsi="Times New Roman"/>
          <w:sz w:val="24"/>
          <w:szCs w:val="24"/>
        </w:rPr>
        <w:t xml:space="preserve"> </w:t>
      </w:r>
      <w:r w:rsidR="003343B2" w:rsidRPr="00472FCF">
        <w:rPr>
          <w:rFonts w:ascii="Times New Roman" w:hAnsi="Times New Roman"/>
          <w:sz w:val="24"/>
          <w:szCs w:val="24"/>
        </w:rPr>
        <w:t>2:100042.</w:t>
      </w:r>
    </w:p>
    <w:p w14:paraId="4F479CD9" w14:textId="77777777" w:rsidR="00C02E0A" w:rsidRPr="00472FCF" w:rsidRDefault="00C02E0A" w:rsidP="00C02E0A">
      <w:pPr>
        <w:pStyle w:val="DarkList-Accent51"/>
        <w:spacing w:after="0" w:line="240" w:lineRule="auto"/>
        <w:ind w:left="0"/>
        <w:rPr>
          <w:rFonts w:ascii="Times New Roman" w:hAnsi="Times New Roman"/>
          <w:sz w:val="24"/>
          <w:szCs w:val="24"/>
        </w:rPr>
      </w:pPr>
    </w:p>
    <w:p w14:paraId="095909C7" w14:textId="268C3849" w:rsidR="00C02E0A" w:rsidRPr="00472FCF" w:rsidRDefault="00C02E0A" w:rsidP="00C02E0A">
      <w:pPr>
        <w:pStyle w:val="DarkList-Accent51"/>
        <w:numPr>
          <w:ilvl w:val="0"/>
          <w:numId w:val="5"/>
        </w:numPr>
        <w:spacing w:after="0" w:line="240" w:lineRule="auto"/>
        <w:rPr>
          <w:rFonts w:ascii="Times New Roman" w:hAnsi="Times New Roman"/>
          <w:sz w:val="24"/>
          <w:szCs w:val="24"/>
        </w:rPr>
      </w:pPr>
      <w:r w:rsidRPr="00472FCF">
        <w:rPr>
          <w:rFonts w:ascii="Times New Roman" w:hAnsi="Times New Roman"/>
          <w:sz w:val="24"/>
          <w:szCs w:val="24"/>
          <w:u w:val="single"/>
        </w:rPr>
        <w:t>Mew</w:t>
      </w:r>
      <w:r w:rsidR="00933036" w:rsidRPr="00472FCF">
        <w:rPr>
          <w:rFonts w:ascii="Times New Roman" w:hAnsi="Times New Roman"/>
          <w:sz w:val="24"/>
          <w:szCs w:val="24"/>
          <w:u w:val="single"/>
        </w:rPr>
        <w:t xml:space="preserve"> </w:t>
      </w:r>
      <w:r w:rsidRPr="00472FCF">
        <w:rPr>
          <w:rFonts w:ascii="Times New Roman" w:hAnsi="Times New Roman"/>
          <w:sz w:val="24"/>
          <w:szCs w:val="24"/>
          <w:u w:val="single"/>
        </w:rPr>
        <w:t>EJ</w:t>
      </w:r>
      <w:r w:rsidRPr="00472FCF">
        <w:rPr>
          <w:rFonts w:ascii="Times New Roman" w:hAnsi="Times New Roman"/>
          <w:sz w:val="24"/>
          <w:szCs w:val="24"/>
        </w:rPr>
        <w:t xml:space="preserve">, </w:t>
      </w:r>
      <w:proofErr w:type="spellStart"/>
      <w:r w:rsidRPr="00472FCF">
        <w:rPr>
          <w:rFonts w:ascii="Times New Roman" w:hAnsi="Times New Roman"/>
          <w:sz w:val="24"/>
          <w:szCs w:val="24"/>
        </w:rPr>
        <w:t>Nyhan</w:t>
      </w:r>
      <w:proofErr w:type="spellEnd"/>
      <w:r w:rsidRPr="00472FCF">
        <w:rPr>
          <w:rFonts w:ascii="Times New Roman" w:hAnsi="Times New Roman"/>
          <w:sz w:val="24"/>
          <w:szCs w:val="24"/>
        </w:rPr>
        <w:t xml:space="preserve"> K, </w:t>
      </w:r>
      <w:proofErr w:type="spellStart"/>
      <w:r w:rsidRPr="00472FCF">
        <w:rPr>
          <w:rFonts w:ascii="Times New Roman" w:hAnsi="Times New Roman"/>
          <w:sz w:val="24"/>
          <w:szCs w:val="24"/>
        </w:rPr>
        <w:t>Bonumwezi</w:t>
      </w:r>
      <w:proofErr w:type="spellEnd"/>
      <w:r w:rsidRPr="00472FCF">
        <w:rPr>
          <w:rFonts w:ascii="Times New Roman" w:hAnsi="Times New Roman"/>
          <w:sz w:val="24"/>
          <w:szCs w:val="24"/>
        </w:rPr>
        <w:t xml:space="preserve"> JL, Blas V, Gorman H, </w:t>
      </w:r>
      <w:proofErr w:type="spellStart"/>
      <w:r w:rsidRPr="00472FCF">
        <w:rPr>
          <w:rFonts w:ascii="Times New Roman" w:hAnsi="Times New Roman"/>
          <w:sz w:val="24"/>
          <w:szCs w:val="24"/>
        </w:rPr>
        <w:t>Hennein</w:t>
      </w:r>
      <w:proofErr w:type="spellEnd"/>
      <w:r w:rsidRPr="00472FCF">
        <w:rPr>
          <w:rFonts w:ascii="Times New Roman" w:hAnsi="Times New Roman"/>
          <w:sz w:val="24"/>
          <w:szCs w:val="24"/>
        </w:rPr>
        <w:t xml:space="preserve"> R, Quach K, </w:t>
      </w:r>
      <w:proofErr w:type="spellStart"/>
      <w:r w:rsidRPr="00472FCF">
        <w:rPr>
          <w:rFonts w:ascii="Times New Roman" w:hAnsi="Times New Roman"/>
          <w:sz w:val="24"/>
          <w:szCs w:val="24"/>
        </w:rPr>
        <w:t>Shabanova</w:t>
      </w:r>
      <w:proofErr w:type="spellEnd"/>
      <w:r w:rsidRPr="00472FCF">
        <w:rPr>
          <w:rFonts w:ascii="Times New Roman" w:hAnsi="Times New Roman"/>
          <w:sz w:val="24"/>
          <w:szCs w:val="24"/>
        </w:rPr>
        <w:t xml:space="preserve"> V, </w:t>
      </w:r>
      <w:r w:rsidRPr="00472FCF">
        <w:rPr>
          <w:rFonts w:ascii="Times New Roman" w:hAnsi="Times New Roman"/>
          <w:b/>
          <w:bCs/>
          <w:sz w:val="24"/>
          <w:szCs w:val="24"/>
        </w:rPr>
        <w:t>Hawley NL</w:t>
      </w:r>
      <w:r w:rsidR="00933036" w:rsidRPr="00472FCF">
        <w:rPr>
          <w:rFonts w:ascii="Times New Roman" w:hAnsi="Times New Roman"/>
          <w:sz w:val="24"/>
          <w:szCs w:val="24"/>
        </w:rPr>
        <w:t xml:space="preserve">, </w:t>
      </w:r>
      <w:r w:rsidRPr="00472FCF">
        <w:rPr>
          <w:rFonts w:ascii="Times New Roman" w:hAnsi="Times New Roman"/>
          <w:sz w:val="24"/>
          <w:szCs w:val="24"/>
        </w:rPr>
        <w:t>Lowe SR.</w:t>
      </w:r>
      <w:r w:rsidR="003343B2" w:rsidRPr="00472FCF">
        <w:rPr>
          <w:rFonts w:ascii="Times New Roman" w:hAnsi="Times New Roman"/>
          <w:sz w:val="24"/>
          <w:szCs w:val="24"/>
        </w:rPr>
        <w:t xml:space="preserve"> </w:t>
      </w:r>
      <w:r w:rsidRPr="00472FCF">
        <w:rPr>
          <w:rFonts w:ascii="Times New Roman" w:hAnsi="Times New Roman"/>
          <w:sz w:val="24"/>
          <w:szCs w:val="24"/>
        </w:rPr>
        <w:t xml:space="preserve">Psychosocial family-level mediators in the intergenerational transmission of trauma: protocol for a systematic review and meta-analysis. </w:t>
      </w:r>
      <w:proofErr w:type="spellStart"/>
      <w:r w:rsidRPr="00472FCF">
        <w:rPr>
          <w:rFonts w:ascii="Times New Roman" w:hAnsi="Times New Roman"/>
          <w:sz w:val="24"/>
          <w:szCs w:val="24"/>
        </w:rPr>
        <w:t>PLoS</w:t>
      </w:r>
      <w:proofErr w:type="spellEnd"/>
      <w:r w:rsidRPr="00472FCF">
        <w:rPr>
          <w:rFonts w:ascii="Times New Roman" w:hAnsi="Times New Roman"/>
          <w:sz w:val="24"/>
          <w:szCs w:val="24"/>
        </w:rPr>
        <w:t xml:space="preserve"> One</w:t>
      </w:r>
      <w:r w:rsidR="00933036" w:rsidRPr="00472FCF">
        <w:rPr>
          <w:rFonts w:ascii="Times New Roman" w:hAnsi="Times New Roman"/>
          <w:sz w:val="24"/>
          <w:szCs w:val="24"/>
        </w:rPr>
        <w:t>. 2022;</w:t>
      </w:r>
      <w:r w:rsidRPr="00472FCF">
        <w:rPr>
          <w:rFonts w:ascii="Times New Roman" w:hAnsi="Times New Roman"/>
          <w:sz w:val="24"/>
          <w:szCs w:val="24"/>
        </w:rPr>
        <w:t xml:space="preserve"> </w:t>
      </w:r>
      <w:r w:rsidR="003343B2" w:rsidRPr="00472FCF">
        <w:rPr>
          <w:rFonts w:ascii="Times New Roman" w:hAnsi="Times New Roman"/>
          <w:sz w:val="24"/>
          <w:szCs w:val="24"/>
        </w:rPr>
        <w:t>17 (11): e0276753</w:t>
      </w:r>
      <w:r w:rsidRPr="00472FCF">
        <w:rPr>
          <w:rFonts w:ascii="Times New Roman" w:hAnsi="Times New Roman"/>
          <w:sz w:val="24"/>
          <w:szCs w:val="24"/>
        </w:rPr>
        <w:t xml:space="preserve">. </w:t>
      </w:r>
    </w:p>
    <w:p w14:paraId="114720B2" w14:textId="77777777" w:rsidR="00C02E0A" w:rsidRPr="00472FCF" w:rsidRDefault="00C02E0A" w:rsidP="00C02E0A">
      <w:pPr>
        <w:pStyle w:val="DarkList-Accent51"/>
        <w:spacing w:after="0" w:line="240" w:lineRule="auto"/>
        <w:rPr>
          <w:rFonts w:ascii="Times New Roman" w:hAnsi="Times New Roman"/>
          <w:sz w:val="24"/>
          <w:szCs w:val="24"/>
        </w:rPr>
      </w:pPr>
    </w:p>
    <w:p w14:paraId="48021DBD" w14:textId="3E94038B" w:rsidR="00C02E0A" w:rsidRPr="00472FCF" w:rsidRDefault="00C02E0A" w:rsidP="0097386E">
      <w:pPr>
        <w:pStyle w:val="DarkList-Accent51"/>
        <w:numPr>
          <w:ilvl w:val="0"/>
          <w:numId w:val="5"/>
        </w:numPr>
        <w:spacing w:after="0" w:line="240" w:lineRule="auto"/>
        <w:rPr>
          <w:rFonts w:ascii="Times New Roman" w:hAnsi="Times New Roman"/>
          <w:sz w:val="24"/>
          <w:szCs w:val="24"/>
        </w:rPr>
      </w:pPr>
      <w:r w:rsidRPr="00472FCF">
        <w:rPr>
          <w:rFonts w:ascii="Times New Roman" w:hAnsi="Times New Roman"/>
          <w:sz w:val="24"/>
          <w:szCs w:val="24"/>
        </w:rPr>
        <w:t xml:space="preserve">Zhang JZ, </w:t>
      </w:r>
      <w:r w:rsidRPr="00472FCF">
        <w:rPr>
          <w:rFonts w:ascii="Times New Roman" w:hAnsi="Times New Roman"/>
          <w:sz w:val="24"/>
          <w:szCs w:val="24"/>
          <w:u w:val="single"/>
        </w:rPr>
        <w:t>Heinsberg LW</w:t>
      </w:r>
      <w:r w:rsidRPr="00472FCF">
        <w:rPr>
          <w:rFonts w:ascii="Times New Roman" w:hAnsi="Times New Roman"/>
          <w:sz w:val="24"/>
          <w:szCs w:val="24"/>
        </w:rPr>
        <w:t>, Krishnan M</w:t>
      </w:r>
      <w:r w:rsidR="00821845" w:rsidRPr="00472FCF">
        <w:rPr>
          <w:rFonts w:ascii="Times New Roman" w:hAnsi="Times New Roman"/>
          <w:sz w:val="24"/>
          <w:szCs w:val="24"/>
        </w:rPr>
        <w:t>,</w:t>
      </w:r>
      <w:r w:rsidRPr="00472FCF">
        <w:rPr>
          <w:rFonts w:ascii="Times New Roman" w:hAnsi="Times New Roman"/>
          <w:sz w:val="24"/>
          <w:szCs w:val="24"/>
        </w:rPr>
        <w:t xml:space="preserve"> </w:t>
      </w:r>
      <w:r w:rsidRPr="00472FCF">
        <w:rPr>
          <w:rFonts w:ascii="Times New Roman" w:hAnsi="Times New Roman"/>
          <w:b/>
          <w:bCs/>
          <w:sz w:val="24"/>
          <w:szCs w:val="24"/>
        </w:rPr>
        <w:t>Hawley NL</w:t>
      </w:r>
      <w:r w:rsidRPr="00472FCF">
        <w:rPr>
          <w:rFonts w:ascii="Times New Roman" w:hAnsi="Times New Roman"/>
          <w:sz w:val="24"/>
          <w:szCs w:val="24"/>
        </w:rPr>
        <w:t xml:space="preserve">, Major TJ, Carlson JC, </w:t>
      </w:r>
      <w:proofErr w:type="spellStart"/>
      <w:r w:rsidRPr="00472FCF">
        <w:rPr>
          <w:rFonts w:ascii="Times New Roman" w:hAnsi="Times New Roman"/>
          <w:sz w:val="24"/>
          <w:szCs w:val="24"/>
        </w:rPr>
        <w:t>Hárre</w:t>
      </w:r>
      <w:proofErr w:type="spellEnd"/>
      <w:r w:rsidRPr="00472FCF">
        <w:rPr>
          <w:rFonts w:ascii="Times New Roman" w:hAnsi="Times New Roman"/>
          <w:sz w:val="24"/>
          <w:szCs w:val="24"/>
        </w:rPr>
        <w:t xml:space="preserve"> Hindmarsh J, Watson H, </w:t>
      </w:r>
      <w:proofErr w:type="spellStart"/>
      <w:r w:rsidRPr="00472FCF">
        <w:rPr>
          <w:rFonts w:ascii="Times New Roman" w:hAnsi="Times New Roman"/>
          <w:sz w:val="24"/>
          <w:szCs w:val="24"/>
        </w:rPr>
        <w:t>Qasim</w:t>
      </w:r>
      <w:proofErr w:type="spellEnd"/>
      <w:r w:rsidRPr="00472FCF">
        <w:rPr>
          <w:rFonts w:ascii="Times New Roman" w:hAnsi="Times New Roman"/>
          <w:sz w:val="24"/>
          <w:szCs w:val="24"/>
        </w:rPr>
        <w:t xml:space="preserve"> M, Stamp LK, </w:t>
      </w:r>
      <w:proofErr w:type="spellStart"/>
      <w:r w:rsidRPr="00472FCF">
        <w:rPr>
          <w:rFonts w:ascii="Times New Roman" w:hAnsi="Times New Roman"/>
          <w:sz w:val="24"/>
          <w:szCs w:val="24"/>
        </w:rPr>
        <w:t>Dalbeth</w:t>
      </w:r>
      <w:proofErr w:type="spellEnd"/>
      <w:r w:rsidRPr="00472FCF">
        <w:rPr>
          <w:rFonts w:ascii="Times New Roman" w:hAnsi="Times New Roman"/>
          <w:sz w:val="24"/>
          <w:szCs w:val="24"/>
        </w:rPr>
        <w:t xml:space="preserve"> N, Murphy R, Sun G, Cheng H, Naseri T, </w:t>
      </w:r>
      <w:proofErr w:type="spellStart"/>
      <w:r w:rsidRPr="00472FCF">
        <w:rPr>
          <w:rFonts w:ascii="Times New Roman" w:hAnsi="Times New Roman"/>
          <w:sz w:val="24"/>
          <w:szCs w:val="24"/>
        </w:rPr>
        <w:t>Reupena</w:t>
      </w:r>
      <w:proofErr w:type="spellEnd"/>
      <w:r w:rsidRPr="00472FCF">
        <w:rPr>
          <w:rFonts w:ascii="Times New Roman" w:hAnsi="Times New Roman"/>
          <w:sz w:val="24"/>
          <w:szCs w:val="24"/>
        </w:rPr>
        <w:t xml:space="preserve"> MS, Kershaw EE, Deka R, McGarvey ST, Mi</w:t>
      </w:r>
      <w:r w:rsidR="00933036" w:rsidRPr="00472FCF">
        <w:rPr>
          <w:rFonts w:ascii="Times New Roman" w:hAnsi="Times New Roman"/>
          <w:sz w:val="24"/>
          <w:szCs w:val="24"/>
        </w:rPr>
        <w:t>n</w:t>
      </w:r>
      <w:r w:rsidRPr="00472FCF">
        <w:rPr>
          <w:rFonts w:ascii="Times New Roman" w:hAnsi="Times New Roman"/>
          <w:sz w:val="24"/>
          <w:szCs w:val="24"/>
        </w:rPr>
        <w:t>ster RL</w:t>
      </w:r>
      <w:r w:rsidR="00933036" w:rsidRPr="00472FCF">
        <w:rPr>
          <w:rFonts w:ascii="Times New Roman" w:hAnsi="Times New Roman"/>
          <w:sz w:val="24"/>
          <w:szCs w:val="24"/>
        </w:rPr>
        <w:t xml:space="preserve">, </w:t>
      </w:r>
      <w:r w:rsidRPr="00472FCF">
        <w:rPr>
          <w:rFonts w:ascii="Times New Roman" w:hAnsi="Times New Roman"/>
          <w:sz w:val="24"/>
          <w:szCs w:val="24"/>
        </w:rPr>
        <w:t>Weeks DE.</w:t>
      </w:r>
      <w:r w:rsidR="003343B2" w:rsidRPr="00472FCF">
        <w:rPr>
          <w:rFonts w:ascii="Times New Roman" w:hAnsi="Times New Roman"/>
          <w:sz w:val="24"/>
          <w:szCs w:val="24"/>
        </w:rPr>
        <w:t xml:space="preserve"> </w:t>
      </w:r>
      <w:r w:rsidRPr="00472FCF">
        <w:rPr>
          <w:rFonts w:ascii="Times New Roman" w:hAnsi="Times New Roman"/>
          <w:sz w:val="24"/>
          <w:szCs w:val="24"/>
        </w:rPr>
        <w:t xml:space="preserve">Multivariate analysis of a missense variant in CREBRF reveals association with measures of adiposity in people of Polynesian ancestries. </w:t>
      </w:r>
      <w:r w:rsidR="00AA3859" w:rsidRPr="00472FCF">
        <w:rPr>
          <w:rFonts w:ascii="Times New Roman" w:hAnsi="Times New Roman"/>
          <w:sz w:val="24"/>
          <w:szCs w:val="24"/>
        </w:rPr>
        <w:t>Genetic Epidemiology</w:t>
      </w:r>
      <w:r w:rsidR="00933036" w:rsidRPr="00472FCF">
        <w:rPr>
          <w:rFonts w:ascii="Times New Roman" w:hAnsi="Times New Roman"/>
          <w:sz w:val="24"/>
          <w:szCs w:val="24"/>
        </w:rPr>
        <w:t>. 2023;</w:t>
      </w:r>
      <w:r w:rsidR="00AA3859" w:rsidRPr="00472FCF">
        <w:rPr>
          <w:rFonts w:ascii="Times New Roman" w:hAnsi="Times New Roman"/>
          <w:sz w:val="24"/>
          <w:szCs w:val="24"/>
        </w:rPr>
        <w:t xml:space="preserve"> </w:t>
      </w:r>
      <w:r w:rsidR="003343B2" w:rsidRPr="00472FCF">
        <w:rPr>
          <w:rFonts w:ascii="Times New Roman" w:hAnsi="Times New Roman"/>
          <w:sz w:val="24"/>
          <w:szCs w:val="24"/>
        </w:rPr>
        <w:t>47 (1): 105-118</w:t>
      </w:r>
      <w:r w:rsidR="00AA3859" w:rsidRPr="00472FCF">
        <w:rPr>
          <w:rFonts w:ascii="Times New Roman" w:hAnsi="Times New Roman"/>
          <w:sz w:val="24"/>
          <w:szCs w:val="24"/>
        </w:rPr>
        <w:t xml:space="preserve">. </w:t>
      </w:r>
    </w:p>
    <w:p w14:paraId="38C3DC64" w14:textId="77777777" w:rsidR="00AA3859" w:rsidRPr="00472FCF" w:rsidRDefault="00AA3859" w:rsidP="00AA3859">
      <w:pPr>
        <w:pStyle w:val="DarkList-Accent51"/>
        <w:spacing w:after="0" w:line="240" w:lineRule="auto"/>
        <w:rPr>
          <w:rFonts w:ascii="Times New Roman" w:hAnsi="Times New Roman"/>
          <w:sz w:val="24"/>
          <w:szCs w:val="24"/>
        </w:rPr>
      </w:pPr>
    </w:p>
    <w:p w14:paraId="72E0CC6F" w14:textId="72B6A9A6" w:rsidR="00F9343C" w:rsidRPr="00472FCF" w:rsidRDefault="00AA3859" w:rsidP="00F9343C">
      <w:pPr>
        <w:pStyle w:val="DarkList-Accent51"/>
        <w:numPr>
          <w:ilvl w:val="0"/>
          <w:numId w:val="5"/>
        </w:numPr>
        <w:spacing w:after="0" w:line="240" w:lineRule="auto"/>
        <w:rPr>
          <w:rFonts w:ascii="Times New Roman" w:hAnsi="Times New Roman"/>
          <w:sz w:val="24"/>
          <w:szCs w:val="24"/>
        </w:rPr>
      </w:pPr>
      <w:r w:rsidRPr="00472FCF">
        <w:rPr>
          <w:rFonts w:ascii="Times New Roman" w:hAnsi="Times New Roman"/>
          <w:sz w:val="24"/>
          <w:szCs w:val="24"/>
        </w:rPr>
        <w:t>Carlso</w:t>
      </w:r>
      <w:r w:rsidR="00821845" w:rsidRPr="00472FCF">
        <w:rPr>
          <w:rFonts w:ascii="Times New Roman" w:hAnsi="Times New Roman"/>
          <w:sz w:val="24"/>
          <w:szCs w:val="24"/>
        </w:rPr>
        <w:t>n</w:t>
      </w:r>
      <w:r w:rsidRPr="00472FCF">
        <w:rPr>
          <w:rFonts w:ascii="Times New Roman" w:hAnsi="Times New Roman"/>
          <w:sz w:val="24"/>
          <w:szCs w:val="24"/>
        </w:rPr>
        <w:t xml:space="preserve"> JC, Krishnan M, Rosenthal SL, Russell EM, Zhang JZ, </w:t>
      </w:r>
      <w:r w:rsidRPr="00472FCF">
        <w:rPr>
          <w:rFonts w:ascii="Times New Roman" w:hAnsi="Times New Roman"/>
          <w:b/>
          <w:bCs/>
          <w:sz w:val="24"/>
          <w:szCs w:val="24"/>
        </w:rPr>
        <w:t>Hawley NL</w:t>
      </w:r>
      <w:r w:rsidRPr="00472FCF">
        <w:rPr>
          <w:rFonts w:ascii="Times New Roman" w:hAnsi="Times New Roman"/>
          <w:sz w:val="24"/>
          <w:szCs w:val="24"/>
        </w:rPr>
        <w:t xml:space="preserve">, Moors J, Cheng H, </w:t>
      </w:r>
      <w:proofErr w:type="spellStart"/>
      <w:r w:rsidRPr="00472FCF">
        <w:rPr>
          <w:rFonts w:ascii="Times New Roman" w:hAnsi="Times New Roman"/>
          <w:sz w:val="24"/>
          <w:szCs w:val="24"/>
        </w:rPr>
        <w:t>Dalbeth</w:t>
      </w:r>
      <w:proofErr w:type="spellEnd"/>
      <w:r w:rsidRPr="00472FCF">
        <w:rPr>
          <w:rFonts w:ascii="Times New Roman" w:hAnsi="Times New Roman"/>
          <w:sz w:val="24"/>
          <w:szCs w:val="24"/>
        </w:rPr>
        <w:t xml:space="preserve"> N, de </w:t>
      </w:r>
      <w:proofErr w:type="spellStart"/>
      <w:r w:rsidRPr="00472FCF">
        <w:rPr>
          <w:rFonts w:ascii="Times New Roman" w:hAnsi="Times New Roman"/>
          <w:sz w:val="24"/>
          <w:szCs w:val="24"/>
        </w:rPr>
        <w:t>Zoysa</w:t>
      </w:r>
      <w:proofErr w:type="spellEnd"/>
      <w:r w:rsidRPr="00472FCF">
        <w:rPr>
          <w:rFonts w:ascii="Times New Roman" w:hAnsi="Times New Roman"/>
          <w:sz w:val="24"/>
          <w:szCs w:val="24"/>
        </w:rPr>
        <w:t xml:space="preserve"> JR, Watson H, </w:t>
      </w:r>
      <w:proofErr w:type="spellStart"/>
      <w:r w:rsidRPr="00472FCF">
        <w:rPr>
          <w:rFonts w:ascii="Times New Roman" w:hAnsi="Times New Roman"/>
          <w:sz w:val="24"/>
          <w:szCs w:val="24"/>
        </w:rPr>
        <w:t>Qasim</w:t>
      </w:r>
      <w:proofErr w:type="spellEnd"/>
      <w:r w:rsidRPr="00472FCF">
        <w:rPr>
          <w:rFonts w:ascii="Times New Roman" w:hAnsi="Times New Roman"/>
          <w:sz w:val="24"/>
          <w:szCs w:val="24"/>
        </w:rPr>
        <w:t xml:space="preserve"> M, Murphy R, Naseri T, </w:t>
      </w:r>
      <w:proofErr w:type="spellStart"/>
      <w:r w:rsidRPr="00472FCF">
        <w:rPr>
          <w:rFonts w:ascii="Times New Roman" w:hAnsi="Times New Roman"/>
          <w:sz w:val="24"/>
          <w:szCs w:val="24"/>
        </w:rPr>
        <w:t>Reupena</w:t>
      </w:r>
      <w:proofErr w:type="spellEnd"/>
      <w:r w:rsidRPr="00472FCF">
        <w:rPr>
          <w:rFonts w:ascii="Times New Roman" w:hAnsi="Times New Roman"/>
          <w:sz w:val="24"/>
          <w:szCs w:val="24"/>
        </w:rPr>
        <w:t xml:space="preserve"> MS, </w:t>
      </w:r>
      <w:proofErr w:type="spellStart"/>
      <w:r w:rsidRPr="00472FCF">
        <w:rPr>
          <w:rFonts w:ascii="Times New Roman" w:hAnsi="Times New Roman"/>
          <w:sz w:val="24"/>
          <w:szCs w:val="24"/>
        </w:rPr>
        <w:t>Viali</w:t>
      </w:r>
      <w:proofErr w:type="spellEnd"/>
      <w:r w:rsidRPr="00472FCF">
        <w:rPr>
          <w:rFonts w:ascii="Times New Roman" w:hAnsi="Times New Roman"/>
          <w:sz w:val="24"/>
          <w:szCs w:val="24"/>
        </w:rPr>
        <w:t xml:space="preserve"> S, Stamp LK, </w:t>
      </w:r>
      <w:proofErr w:type="spellStart"/>
      <w:r w:rsidRPr="00472FCF">
        <w:rPr>
          <w:rFonts w:ascii="Times New Roman" w:hAnsi="Times New Roman"/>
          <w:sz w:val="24"/>
          <w:szCs w:val="24"/>
        </w:rPr>
        <w:t>Tuitele</w:t>
      </w:r>
      <w:proofErr w:type="spellEnd"/>
      <w:r w:rsidRPr="00472FCF">
        <w:rPr>
          <w:rFonts w:ascii="Times New Roman" w:hAnsi="Times New Roman"/>
          <w:sz w:val="24"/>
          <w:szCs w:val="24"/>
        </w:rPr>
        <w:t xml:space="preserve"> J, Kershaw EE, Deka R, McGarvey ST, Merriman TR, Weeks DE</w:t>
      </w:r>
      <w:r w:rsidR="00821845" w:rsidRPr="00472FCF">
        <w:rPr>
          <w:rFonts w:ascii="Times New Roman" w:hAnsi="Times New Roman"/>
          <w:sz w:val="24"/>
          <w:szCs w:val="24"/>
        </w:rPr>
        <w:t xml:space="preserve">, </w:t>
      </w:r>
      <w:r w:rsidRPr="00472FCF">
        <w:rPr>
          <w:rFonts w:ascii="Times New Roman" w:hAnsi="Times New Roman"/>
          <w:sz w:val="24"/>
          <w:szCs w:val="24"/>
        </w:rPr>
        <w:t>Minster RL</w:t>
      </w:r>
      <w:r w:rsidR="00821845" w:rsidRPr="00472FCF">
        <w:rPr>
          <w:rFonts w:ascii="Times New Roman" w:hAnsi="Times New Roman"/>
          <w:sz w:val="24"/>
          <w:szCs w:val="24"/>
        </w:rPr>
        <w:t>.</w:t>
      </w:r>
      <w:r w:rsidRPr="00472FCF">
        <w:rPr>
          <w:rFonts w:ascii="Times New Roman" w:hAnsi="Times New Roman"/>
          <w:sz w:val="24"/>
          <w:szCs w:val="24"/>
        </w:rPr>
        <w:t xml:space="preserve"> A stop-gain variant in BTNL9 is associated with atherogenic lipid profiles. HCG Advances</w:t>
      </w:r>
      <w:r w:rsidR="00821845" w:rsidRPr="00472FCF">
        <w:rPr>
          <w:rFonts w:ascii="Times New Roman" w:hAnsi="Times New Roman"/>
          <w:sz w:val="24"/>
          <w:szCs w:val="24"/>
        </w:rPr>
        <w:t>. 2023;</w:t>
      </w:r>
      <w:r w:rsidRPr="00472FCF">
        <w:rPr>
          <w:rFonts w:ascii="Times New Roman" w:hAnsi="Times New Roman"/>
          <w:sz w:val="24"/>
          <w:szCs w:val="24"/>
        </w:rPr>
        <w:t xml:space="preserve"> </w:t>
      </w:r>
      <w:r w:rsidR="00B83402" w:rsidRPr="00472FCF">
        <w:rPr>
          <w:rFonts w:ascii="Times New Roman" w:hAnsi="Times New Roman"/>
          <w:sz w:val="24"/>
          <w:szCs w:val="24"/>
        </w:rPr>
        <w:t>4 (1): 100155</w:t>
      </w:r>
      <w:r w:rsidRPr="00472FCF">
        <w:rPr>
          <w:rFonts w:ascii="Times New Roman" w:hAnsi="Times New Roman"/>
          <w:sz w:val="24"/>
          <w:szCs w:val="24"/>
        </w:rPr>
        <w:t xml:space="preserve">. </w:t>
      </w:r>
    </w:p>
    <w:p w14:paraId="6688E1ED" w14:textId="77777777" w:rsidR="00CF755E" w:rsidRPr="00472FCF" w:rsidRDefault="00CF755E" w:rsidP="00CF755E">
      <w:pPr>
        <w:pStyle w:val="DarkList-Accent51"/>
        <w:spacing w:after="0" w:line="240" w:lineRule="auto"/>
        <w:rPr>
          <w:rFonts w:ascii="Times New Roman" w:hAnsi="Times New Roman"/>
          <w:sz w:val="24"/>
          <w:szCs w:val="24"/>
        </w:rPr>
      </w:pPr>
    </w:p>
    <w:p w14:paraId="52F4F45A" w14:textId="311B3170" w:rsidR="00CF755E" w:rsidRPr="00472FCF" w:rsidRDefault="00CF755E" w:rsidP="0097386E">
      <w:pPr>
        <w:pStyle w:val="DarkList-Accent51"/>
        <w:numPr>
          <w:ilvl w:val="0"/>
          <w:numId w:val="5"/>
        </w:numPr>
        <w:spacing w:after="0" w:line="240" w:lineRule="auto"/>
        <w:rPr>
          <w:rFonts w:ascii="Times New Roman" w:hAnsi="Times New Roman"/>
          <w:sz w:val="24"/>
          <w:szCs w:val="24"/>
        </w:rPr>
      </w:pPr>
      <w:r w:rsidRPr="00472FCF">
        <w:rPr>
          <w:rFonts w:ascii="Times New Roman" w:hAnsi="Times New Roman"/>
          <w:sz w:val="24"/>
          <w:szCs w:val="24"/>
        </w:rPr>
        <w:t>Hart CN, Phelan S, Coffman</w:t>
      </w:r>
      <w:r w:rsidR="00821845" w:rsidRPr="00472FCF">
        <w:rPr>
          <w:rFonts w:ascii="Times New Roman" w:hAnsi="Times New Roman"/>
          <w:sz w:val="24"/>
          <w:szCs w:val="24"/>
        </w:rPr>
        <w:t xml:space="preserve"> </w:t>
      </w:r>
      <w:r w:rsidRPr="00472FCF">
        <w:rPr>
          <w:rFonts w:ascii="Times New Roman" w:hAnsi="Times New Roman"/>
          <w:sz w:val="24"/>
          <w:szCs w:val="24"/>
        </w:rPr>
        <w:t xml:space="preserve">DL, </w:t>
      </w:r>
      <w:proofErr w:type="spellStart"/>
      <w:r w:rsidRPr="00472FCF">
        <w:rPr>
          <w:rFonts w:ascii="Times New Roman" w:hAnsi="Times New Roman"/>
          <w:sz w:val="24"/>
          <w:szCs w:val="24"/>
        </w:rPr>
        <w:t>Jelalian</w:t>
      </w:r>
      <w:proofErr w:type="spellEnd"/>
      <w:r w:rsidRPr="00472FCF">
        <w:rPr>
          <w:rFonts w:ascii="Times New Roman" w:hAnsi="Times New Roman"/>
          <w:sz w:val="24"/>
          <w:szCs w:val="24"/>
        </w:rPr>
        <w:t xml:space="preserve"> E, Ventura AK, Hodges EA, </w:t>
      </w:r>
      <w:r w:rsidRPr="00472FCF">
        <w:rPr>
          <w:rFonts w:ascii="Times New Roman" w:hAnsi="Times New Roman"/>
          <w:b/>
          <w:bCs/>
          <w:sz w:val="24"/>
          <w:szCs w:val="24"/>
        </w:rPr>
        <w:t>Hawley NL</w:t>
      </w:r>
      <w:r w:rsidRPr="00472FCF">
        <w:rPr>
          <w:rFonts w:ascii="Times New Roman" w:hAnsi="Times New Roman"/>
          <w:sz w:val="24"/>
          <w:szCs w:val="24"/>
        </w:rPr>
        <w:t>, Fisher JO</w:t>
      </w:r>
      <w:r w:rsidR="00821845" w:rsidRPr="00472FCF">
        <w:rPr>
          <w:rFonts w:ascii="Times New Roman" w:hAnsi="Times New Roman"/>
          <w:sz w:val="24"/>
          <w:szCs w:val="24"/>
        </w:rPr>
        <w:t>, W</w:t>
      </w:r>
      <w:r w:rsidRPr="00472FCF">
        <w:rPr>
          <w:rFonts w:ascii="Times New Roman" w:hAnsi="Times New Roman"/>
          <w:sz w:val="24"/>
          <w:szCs w:val="24"/>
        </w:rPr>
        <w:t>ing RR.</w:t>
      </w:r>
      <w:r w:rsidR="00B83402" w:rsidRPr="00472FCF">
        <w:rPr>
          <w:rFonts w:ascii="Times New Roman" w:hAnsi="Times New Roman"/>
          <w:sz w:val="24"/>
          <w:szCs w:val="24"/>
        </w:rPr>
        <w:t xml:space="preserve"> </w:t>
      </w:r>
      <w:r w:rsidRPr="00472FCF">
        <w:rPr>
          <w:rFonts w:ascii="Times New Roman" w:hAnsi="Times New Roman"/>
          <w:sz w:val="24"/>
          <w:szCs w:val="24"/>
        </w:rPr>
        <w:t>Maternal responsiveness and toddler body mass index z-score: prospective analysis of maternal and child mealtime interactions. Appetite</w:t>
      </w:r>
      <w:r w:rsidR="00821845" w:rsidRPr="00472FCF">
        <w:rPr>
          <w:rFonts w:ascii="Times New Roman" w:hAnsi="Times New Roman"/>
          <w:sz w:val="24"/>
          <w:szCs w:val="24"/>
        </w:rPr>
        <w:t>. 2023;</w:t>
      </w:r>
      <w:r w:rsidRPr="00472FCF">
        <w:rPr>
          <w:rFonts w:ascii="Times New Roman" w:hAnsi="Times New Roman"/>
          <w:sz w:val="24"/>
          <w:szCs w:val="24"/>
        </w:rPr>
        <w:t xml:space="preserve"> </w:t>
      </w:r>
      <w:r w:rsidR="00B83402" w:rsidRPr="00472FCF">
        <w:rPr>
          <w:rFonts w:ascii="Times New Roman" w:hAnsi="Times New Roman"/>
          <w:sz w:val="24"/>
          <w:szCs w:val="24"/>
        </w:rPr>
        <w:t>180: 106348</w:t>
      </w:r>
      <w:r w:rsidRPr="00472FCF">
        <w:rPr>
          <w:rFonts w:ascii="Times New Roman" w:hAnsi="Times New Roman"/>
          <w:sz w:val="24"/>
          <w:szCs w:val="24"/>
        </w:rPr>
        <w:t xml:space="preserve">. </w:t>
      </w:r>
    </w:p>
    <w:p w14:paraId="7D96AC48" w14:textId="77777777" w:rsidR="00F9343C" w:rsidRPr="00472FCF" w:rsidRDefault="00F9343C" w:rsidP="00F9343C">
      <w:pPr>
        <w:pStyle w:val="DarkList-Accent51"/>
        <w:spacing w:after="0" w:line="240" w:lineRule="auto"/>
        <w:rPr>
          <w:rFonts w:ascii="Times New Roman" w:hAnsi="Times New Roman"/>
          <w:sz w:val="24"/>
          <w:szCs w:val="24"/>
        </w:rPr>
      </w:pPr>
    </w:p>
    <w:p w14:paraId="525175A0" w14:textId="501647E5" w:rsidR="00F9343C" w:rsidRPr="00472FCF" w:rsidRDefault="00F9343C" w:rsidP="0097386E">
      <w:pPr>
        <w:pStyle w:val="DarkList-Accent51"/>
        <w:numPr>
          <w:ilvl w:val="0"/>
          <w:numId w:val="5"/>
        </w:numPr>
        <w:spacing w:after="0" w:line="240" w:lineRule="auto"/>
        <w:rPr>
          <w:rFonts w:ascii="Times New Roman" w:hAnsi="Times New Roman"/>
          <w:sz w:val="24"/>
          <w:szCs w:val="24"/>
        </w:rPr>
      </w:pPr>
      <w:r w:rsidRPr="00472FCF">
        <w:rPr>
          <w:rFonts w:ascii="Times New Roman" w:hAnsi="Times New Roman"/>
          <w:sz w:val="24"/>
          <w:szCs w:val="24"/>
          <w:u w:val="single"/>
        </w:rPr>
        <w:t>Heinsberg</w:t>
      </w:r>
      <w:r w:rsidR="00821845" w:rsidRPr="00472FCF">
        <w:rPr>
          <w:rFonts w:ascii="Times New Roman" w:hAnsi="Times New Roman"/>
          <w:sz w:val="24"/>
          <w:szCs w:val="24"/>
          <w:u w:val="single"/>
        </w:rPr>
        <w:t xml:space="preserve"> </w:t>
      </w:r>
      <w:r w:rsidRPr="00472FCF">
        <w:rPr>
          <w:rFonts w:ascii="Times New Roman" w:hAnsi="Times New Roman"/>
          <w:sz w:val="24"/>
          <w:szCs w:val="24"/>
          <w:u w:val="single"/>
        </w:rPr>
        <w:t>LW</w:t>
      </w:r>
      <w:r w:rsidRPr="00472FCF">
        <w:rPr>
          <w:rFonts w:ascii="Times New Roman" w:hAnsi="Times New Roman"/>
          <w:sz w:val="24"/>
          <w:szCs w:val="24"/>
        </w:rPr>
        <w:t xml:space="preserve">, </w:t>
      </w:r>
      <w:r w:rsidRPr="00472FCF">
        <w:rPr>
          <w:rFonts w:ascii="Times New Roman" w:hAnsi="Times New Roman"/>
          <w:b/>
          <w:bCs/>
          <w:sz w:val="24"/>
          <w:szCs w:val="24"/>
        </w:rPr>
        <w:t>Hawley NL,</w:t>
      </w:r>
      <w:r w:rsidRPr="00472FCF">
        <w:rPr>
          <w:rFonts w:ascii="Times New Roman" w:hAnsi="Times New Roman"/>
          <w:sz w:val="24"/>
          <w:szCs w:val="24"/>
        </w:rPr>
        <w:t xml:space="preserve"> Duckham</w:t>
      </w:r>
      <w:r w:rsidR="00821845" w:rsidRPr="00472FCF">
        <w:rPr>
          <w:rFonts w:ascii="Times New Roman" w:hAnsi="Times New Roman"/>
          <w:sz w:val="24"/>
          <w:szCs w:val="24"/>
        </w:rPr>
        <w:t xml:space="preserve"> </w:t>
      </w:r>
      <w:r w:rsidRPr="00472FCF">
        <w:rPr>
          <w:rFonts w:ascii="Times New Roman" w:hAnsi="Times New Roman"/>
          <w:sz w:val="24"/>
          <w:szCs w:val="24"/>
        </w:rPr>
        <w:t xml:space="preserve">RL, </w:t>
      </w:r>
      <w:proofErr w:type="spellStart"/>
      <w:r w:rsidRPr="00472FCF">
        <w:rPr>
          <w:rFonts w:ascii="Times New Roman" w:hAnsi="Times New Roman"/>
          <w:sz w:val="24"/>
          <w:szCs w:val="24"/>
          <w:u w:val="single"/>
        </w:rPr>
        <w:t>Pomer</w:t>
      </w:r>
      <w:proofErr w:type="spellEnd"/>
      <w:r w:rsidRPr="00472FCF">
        <w:rPr>
          <w:rFonts w:ascii="Times New Roman" w:hAnsi="Times New Roman"/>
          <w:sz w:val="24"/>
          <w:szCs w:val="24"/>
          <w:u w:val="single"/>
        </w:rPr>
        <w:t xml:space="preserve"> A,</w:t>
      </w:r>
      <w:r w:rsidRPr="00472FCF">
        <w:rPr>
          <w:rFonts w:ascii="Times New Roman" w:hAnsi="Times New Roman"/>
          <w:sz w:val="24"/>
          <w:szCs w:val="24"/>
        </w:rPr>
        <w:t xml:space="preserve"> </w:t>
      </w:r>
      <w:proofErr w:type="spellStart"/>
      <w:r w:rsidRPr="00472FCF">
        <w:rPr>
          <w:rFonts w:ascii="Times New Roman" w:hAnsi="Times New Roman"/>
          <w:sz w:val="24"/>
          <w:szCs w:val="24"/>
          <w:u w:val="single"/>
        </w:rPr>
        <w:t>Rivara</w:t>
      </w:r>
      <w:proofErr w:type="spellEnd"/>
      <w:r w:rsidRPr="00472FCF">
        <w:rPr>
          <w:rFonts w:ascii="Times New Roman" w:hAnsi="Times New Roman"/>
          <w:sz w:val="24"/>
          <w:szCs w:val="24"/>
          <w:u w:val="single"/>
        </w:rPr>
        <w:t xml:space="preserve"> AC</w:t>
      </w:r>
      <w:r w:rsidRPr="00472FCF">
        <w:rPr>
          <w:rFonts w:ascii="Times New Roman" w:hAnsi="Times New Roman"/>
          <w:sz w:val="24"/>
          <w:szCs w:val="24"/>
        </w:rPr>
        <w:t xml:space="preserve">, Naseri T, </w:t>
      </w:r>
      <w:proofErr w:type="spellStart"/>
      <w:r w:rsidRPr="00472FCF">
        <w:rPr>
          <w:rFonts w:ascii="Times New Roman" w:hAnsi="Times New Roman"/>
          <w:sz w:val="24"/>
          <w:szCs w:val="24"/>
        </w:rPr>
        <w:t>Reupena</w:t>
      </w:r>
      <w:proofErr w:type="spellEnd"/>
      <w:r w:rsidRPr="00472FCF">
        <w:rPr>
          <w:rFonts w:ascii="Times New Roman" w:hAnsi="Times New Roman"/>
          <w:sz w:val="24"/>
          <w:szCs w:val="24"/>
        </w:rPr>
        <w:t xml:space="preserve"> MS, Weeks DE, McGarvey ST, Minster RL</w:t>
      </w:r>
      <w:r w:rsidR="00821845" w:rsidRPr="00472FCF">
        <w:rPr>
          <w:rFonts w:ascii="Times New Roman" w:hAnsi="Times New Roman"/>
          <w:sz w:val="24"/>
          <w:szCs w:val="24"/>
        </w:rPr>
        <w:t>.</w:t>
      </w:r>
      <w:r w:rsidRPr="00472FCF">
        <w:rPr>
          <w:rFonts w:ascii="Times New Roman" w:hAnsi="Times New Roman"/>
          <w:sz w:val="24"/>
          <w:szCs w:val="24"/>
        </w:rPr>
        <w:t xml:space="preserve"> Validity of anthropometric equation-based estimators of fat mass in Samoan adults. American Journal of Human Biology</w:t>
      </w:r>
      <w:r w:rsidR="00821845" w:rsidRPr="00472FCF">
        <w:rPr>
          <w:rFonts w:ascii="Times New Roman" w:hAnsi="Times New Roman"/>
          <w:sz w:val="24"/>
          <w:szCs w:val="24"/>
        </w:rPr>
        <w:t>. 2023;</w:t>
      </w:r>
      <w:r w:rsidRPr="00472FCF">
        <w:rPr>
          <w:rFonts w:ascii="Times New Roman" w:hAnsi="Times New Roman"/>
          <w:sz w:val="24"/>
          <w:szCs w:val="24"/>
        </w:rPr>
        <w:t xml:space="preserve"> </w:t>
      </w:r>
      <w:r w:rsidR="00B83402" w:rsidRPr="00472FCF">
        <w:rPr>
          <w:rFonts w:ascii="Times New Roman" w:hAnsi="Times New Roman"/>
          <w:sz w:val="24"/>
          <w:szCs w:val="24"/>
        </w:rPr>
        <w:t>35 (3): e23838</w:t>
      </w:r>
      <w:r w:rsidRPr="00472FCF">
        <w:rPr>
          <w:rFonts w:ascii="Times New Roman" w:hAnsi="Times New Roman"/>
          <w:sz w:val="24"/>
          <w:szCs w:val="24"/>
        </w:rPr>
        <w:t xml:space="preserve">. </w:t>
      </w:r>
    </w:p>
    <w:p w14:paraId="3F80A28B" w14:textId="77777777" w:rsidR="009076EA" w:rsidRPr="00472FCF" w:rsidRDefault="009076EA" w:rsidP="009076EA">
      <w:pPr>
        <w:pStyle w:val="DarkList-Accent51"/>
        <w:spacing w:after="0" w:line="240" w:lineRule="auto"/>
        <w:rPr>
          <w:rFonts w:ascii="Times New Roman" w:hAnsi="Times New Roman"/>
          <w:sz w:val="24"/>
          <w:szCs w:val="24"/>
        </w:rPr>
      </w:pPr>
    </w:p>
    <w:p w14:paraId="5090DF94" w14:textId="1FC6F7AE" w:rsidR="009076EA" w:rsidRPr="00472FCF" w:rsidRDefault="009076EA" w:rsidP="0097386E">
      <w:pPr>
        <w:pStyle w:val="DarkList-Accent51"/>
        <w:numPr>
          <w:ilvl w:val="0"/>
          <w:numId w:val="5"/>
        </w:numPr>
        <w:spacing w:after="0" w:line="240" w:lineRule="auto"/>
        <w:rPr>
          <w:rFonts w:ascii="Times New Roman" w:hAnsi="Times New Roman"/>
          <w:sz w:val="24"/>
          <w:szCs w:val="24"/>
        </w:rPr>
      </w:pPr>
      <w:r w:rsidRPr="00472FCF">
        <w:rPr>
          <w:rFonts w:ascii="Times New Roman" w:hAnsi="Times New Roman"/>
          <w:sz w:val="24"/>
          <w:szCs w:val="24"/>
          <w:u w:val="single"/>
        </w:rPr>
        <w:t>Choy CC,</w:t>
      </w:r>
      <w:r w:rsidRPr="00472FCF">
        <w:rPr>
          <w:rFonts w:ascii="Times New Roman" w:hAnsi="Times New Roman"/>
          <w:sz w:val="24"/>
          <w:szCs w:val="24"/>
        </w:rPr>
        <w:t xml:space="preserve"> Johnson W, Duckham RL, Naseri T, </w:t>
      </w:r>
      <w:proofErr w:type="spellStart"/>
      <w:r w:rsidRPr="00472FCF">
        <w:rPr>
          <w:rFonts w:ascii="Times New Roman" w:hAnsi="Times New Roman"/>
          <w:sz w:val="24"/>
          <w:szCs w:val="24"/>
        </w:rPr>
        <w:t>Soti-Ulberg</w:t>
      </w:r>
      <w:proofErr w:type="spellEnd"/>
      <w:r w:rsidRPr="00472FCF">
        <w:rPr>
          <w:rFonts w:ascii="Times New Roman" w:hAnsi="Times New Roman"/>
          <w:sz w:val="24"/>
          <w:szCs w:val="24"/>
        </w:rPr>
        <w:t xml:space="preserve"> C, </w:t>
      </w:r>
      <w:proofErr w:type="spellStart"/>
      <w:r w:rsidRPr="00472FCF">
        <w:rPr>
          <w:rFonts w:ascii="Times New Roman" w:hAnsi="Times New Roman"/>
          <w:sz w:val="24"/>
          <w:szCs w:val="24"/>
        </w:rPr>
        <w:t>Reupena</w:t>
      </w:r>
      <w:proofErr w:type="spellEnd"/>
      <w:r w:rsidRPr="00472FCF">
        <w:rPr>
          <w:rFonts w:ascii="Times New Roman" w:hAnsi="Times New Roman"/>
          <w:sz w:val="24"/>
          <w:szCs w:val="24"/>
        </w:rPr>
        <w:t xml:space="preserve"> MS, Braun JM, McGarvey ST</w:t>
      </w:r>
      <w:r w:rsidR="00821845" w:rsidRPr="00472FCF">
        <w:rPr>
          <w:rFonts w:ascii="Times New Roman" w:hAnsi="Times New Roman"/>
          <w:sz w:val="24"/>
          <w:szCs w:val="24"/>
        </w:rPr>
        <w:t xml:space="preserve">, </w:t>
      </w:r>
      <w:r w:rsidRPr="00472FCF">
        <w:rPr>
          <w:rFonts w:ascii="Times New Roman" w:hAnsi="Times New Roman"/>
          <w:b/>
          <w:bCs/>
          <w:sz w:val="24"/>
          <w:szCs w:val="24"/>
        </w:rPr>
        <w:t>Hawley NL</w:t>
      </w:r>
      <w:r w:rsidR="00821845" w:rsidRPr="00472FCF">
        <w:rPr>
          <w:rFonts w:ascii="Times New Roman" w:hAnsi="Times New Roman"/>
          <w:sz w:val="24"/>
          <w:szCs w:val="24"/>
        </w:rPr>
        <w:t>.</w:t>
      </w:r>
      <w:r w:rsidRPr="00472FCF">
        <w:rPr>
          <w:rFonts w:ascii="Times New Roman" w:hAnsi="Times New Roman"/>
          <w:sz w:val="24"/>
          <w:szCs w:val="24"/>
        </w:rPr>
        <w:t xml:space="preserve"> Prediction of fat mass from anthropometry at ages 7 to 9 years in Samoans: a cross-sectional study in the Ola Tuputupua’e cohort. European Journal of Clinical Nutrition</w:t>
      </w:r>
      <w:r w:rsidR="00821845" w:rsidRPr="00472FCF">
        <w:rPr>
          <w:rFonts w:ascii="Times New Roman" w:hAnsi="Times New Roman"/>
          <w:sz w:val="24"/>
          <w:szCs w:val="24"/>
        </w:rPr>
        <w:t>. 2023;</w:t>
      </w:r>
      <w:r w:rsidRPr="00472FCF">
        <w:rPr>
          <w:rFonts w:ascii="Times New Roman" w:hAnsi="Times New Roman"/>
          <w:sz w:val="24"/>
          <w:szCs w:val="24"/>
        </w:rPr>
        <w:t xml:space="preserve"> </w:t>
      </w:r>
      <w:r w:rsidR="000A445E" w:rsidRPr="00472FCF">
        <w:rPr>
          <w:rFonts w:ascii="Times New Roman" w:hAnsi="Times New Roman"/>
          <w:sz w:val="24"/>
          <w:szCs w:val="24"/>
        </w:rPr>
        <w:t xml:space="preserve">77 (4): 495-502. </w:t>
      </w:r>
      <w:r w:rsidRPr="00472FCF">
        <w:rPr>
          <w:rFonts w:ascii="Times New Roman" w:hAnsi="Times New Roman"/>
          <w:sz w:val="24"/>
          <w:szCs w:val="24"/>
        </w:rPr>
        <w:t xml:space="preserve"> </w:t>
      </w:r>
    </w:p>
    <w:p w14:paraId="0975EA4C" w14:textId="77777777" w:rsidR="00257A4A" w:rsidRPr="00472FCF" w:rsidRDefault="00257A4A" w:rsidP="00257A4A">
      <w:pPr>
        <w:pStyle w:val="DarkList-Accent51"/>
        <w:spacing w:after="0" w:line="240" w:lineRule="auto"/>
        <w:rPr>
          <w:rFonts w:ascii="Times New Roman" w:hAnsi="Times New Roman"/>
          <w:sz w:val="24"/>
          <w:szCs w:val="24"/>
        </w:rPr>
      </w:pPr>
    </w:p>
    <w:p w14:paraId="7B715152" w14:textId="6D876F0A" w:rsidR="00DD2450" w:rsidRPr="00472FCF" w:rsidRDefault="00DD2450" w:rsidP="0097386E">
      <w:pPr>
        <w:pStyle w:val="DarkList-Accent51"/>
        <w:numPr>
          <w:ilvl w:val="0"/>
          <w:numId w:val="5"/>
        </w:numPr>
        <w:spacing w:after="0" w:line="240" w:lineRule="auto"/>
        <w:rPr>
          <w:rFonts w:ascii="Times New Roman" w:hAnsi="Times New Roman"/>
          <w:sz w:val="24"/>
          <w:szCs w:val="24"/>
        </w:rPr>
      </w:pPr>
      <w:r w:rsidRPr="00472FCF">
        <w:rPr>
          <w:rFonts w:ascii="Times New Roman" w:hAnsi="Times New Roman"/>
          <w:b/>
          <w:bCs/>
          <w:sz w:val="24"/>
          <w:szCs w:val="24"/>
        </w:rPr>
        <w:t>Hawley NL,</w:t>
      </w:r>
      <w:r w:rsidRPr="00472FCF">
        <w:rPr>
          <w:rFonts w:ascii="Times New Roman" w:hAnsi="Times New Roman"/>
          <w:sz w:val="24"/>
          <w:szCs w:val="24"/>
        </w:rPr>
        <w:t xml:space="preserve"> </w:t>
      </w:r>
      <w:proofErr w:type="spellStart"/>
      <w:r w:rsidRPr="00472FCF">
        <w:rPr>
          <w:rFonts w:ascii="Times New Roman" w:hAnsi="Times New Roman"/>
          <w:sz w:val="24"/>
          <w:szCs w:val="24"/>
          <w:u w:val="single"/>
        </w:rPr>
        <w:t>Rivara</w:t>
      </w:r>
      <w:proofErr w:type="spellEnd"/>
      <w:r w:rsidRPr="00472FCF">
        <w:rPr>
          <w:rFonts w:ascii="Times New Roman" w:hAnsi="Times New Roman"/>
          <w:sz w:val="24"/>
          <w:szCs w:val="24"/>
          <w:u w:val="single"/>
        </w:rPr>
        <w:t xml:space="preserve"> AC,</w:t>
      </w:r>
      <w:r w:rsidRPr="00472FCF">
        <w:rPr>
          <w:rFonts w:ascii="Times New Roman" w:hAnsi="Times New Roman"/>
          <w:sz w:val="24"/>
          <w:szCs w:val="24"/>
        </w:rPr>
        <w:t xml:space="preserve"> Naseri J, Faumuina K, </w:t>
      </w:r>
      <w:proofErr w:type="spellStart"/>
      <w:r w:rsidRPr="00472FCF">
        <w:rPr>
          <w:rFonts w:ascii="Times New Roman" w:hAnsi="Times New Roman"/>
          <w:sz w:val="24"/>
          <w:szCs w:val="24"/>
        </w:rPr>
        <w:t>Potoa’e-Solaita</w:t>
      </w:r>
      <w:proofErr w:type="spellEnd"/>
      <w:r w:rsidRPr="00472FCF">
        <w:rPr>
          <w:rFonts w:ascii="Times New Roman" w:hAnsi="Times New Roman"/>
          <w:sz w:val="24"/>
          <w:szCs w:val="24"/>
        </w:rPr>
        <w:t xml:space="preserve"> N, </w:t>
      </w:r>
      <w:proofErr w:type="spellStart"/>
      <w:r w:rsidRPr="00472FCF">
        <w:rPr>
          <w:rFonts w:ascii="Times New Roman" w:hAnsi="Times New Roman"/>
          <w:sz w:val="24"/>
          <w:szCs w:val="24"/>
        </w:rPr>
        <w:t>Iopu</w:t>
      </w:r>
      <w:proofErr w:type="spellEnd"/>
      <w:r w:rsidRPr="00472FCF">
        <w:rPr>
          <w:rFonts w:ascii="Times New Roman" w:hAnsi="Times New Roman"/>
          <w:sz w:val="24"/>
          <w:szCs w:val="24"/>
        </w:rPr>
        <w:t xml:space="preserve"> F, </w:t>
      </w:r>
      <w:proofErr w:type="spellStart"/>
      <w:r w:rsidRPr="00472FCF">
        <w:rPr>
          <w:rFonts w:ascii="Times New Roman" w:hAnsi="Times New Roman"/>
          <w:sz w:val="24"/>
          <w:szCs w:val="24"/>
          <w:u w:val="single"/>
        </w:rPr>
        <w:t>Faia</w:t>
      </w:r>
      <w:r w:rsidR="00821845" w:rsidRPr="00472FCF">
        <w:rPr>
          <w:rFonts w:ascii="Times New Roman" w:hAnsi="Times New Roman"/>
          <w:sz w:val="24"/>
          <w:szCs w:val="24"/>
          <w:u w:val="single"/>
        </w:rPr>
        <w:t>i</w:t>
      </w:r>
      <w:proofErr w:type="spellEnd"/>
      <w:r w:rsidRPr="00472FCF">
        <w:rPr>
          <w:rFonts w:ascii="Times New Roman" w:hAnsi="Times New Roman"/>
          <w:sz w:val="24"/>
          <w:szCs w:val="24"/>
          <w:u w:val="single"/>
        </w:rPr>
        <w:t xml:space="preserve"> M</w:t>
      </w:r>
      <w:r w:rsidRPr="00472FCF">
        <w:rPr>
          <w:rFonts w:ascii="Times New Roman" w:hAnsi="Times New Roman"/>
          <w:sz w:val="24"/>
          <w:szCs w:val="24"/>
        </w:rPr>
        <w:t xml:space="preserve">, </w:t>
      </w:r>
      <w:proofErr w:type="spellStart"/>
      <w:r w:rsidRPr="00472FCF">
        <w:rPr>
          <w:rFonts w:ascii="Times New Roman" w:hAnsi="Times New Roman"/>
          <w:sz w:val="24"/>
          <w:szCs w:val="24"/>
        </w:rPr>
        <w:t>Naveno</w:t>
      </w:r>
      <w:proofErr w:type="spellEnd"/>
      <w:r w:rsidRPr="00472FCF">
        <w:rPr>
          <w:rFonts w:ascii="Times New Roman" w:hAnsi="Times New Roman"/>
          <w:sz w:val="24"/>
          <w:szCs w:val="24"/>
        </w:rPr>
        <w:t xml:space="preserve"> E, </w:t>
      </w:r>
      <w:proofErr w:type="spellStart"/>
      <w:r w:rsidRPr="00472FCF">
        <w:rPr>
          <w:rFonts w:ascii="Times New Roman" w:hAnsi="Times New Roman"/>
          <w:sz w:val="24"/>
          <w:szCs w:val="24"/>
        </w:rPr>
        <w:t>Tasele</w:t>
      </w:r>
      <w:proofErr w:type="spellEnd"/>
      <w:r w:rsidRPr="00472FCF">
        <w:rPr>
          <w:rFonts w:ascii="Times New Roman" w:hAnsi="Times New Roman"/>
          <w:sz w:val="24"/>
          <w:szCs w:val="24"/>
        </w:rPr>
        <w:t xml:space="preserve"> S, </w:t>
      </w:r>
      <w:proofErr w:type="spellStart"/>
      <w:r w:rsidRPr="00472FCF">
        <w:rPr>
          <w:rFonts w:ascii="Times New Roman" w:hAnsi="Times New Roman"/>
          <w:sz w:val="24"/>
          <w:szCs w:val="24"/>
        </w:rPr>
        <w:t>Lefale</w:t>
      </w:r>
      <w:proofErr w:type="spellEnd"/>
      <w:r w:rsidRPr="00472FCF">
        <w:rPr>
          <w:rFonts w:ascii="Times New Roman" w:hAnsi="Times New Roman"/>
          <w:sz w:val="24"/>
          <w:szCs w:val="24"/>
        </w:rPr>
        <w:t xml:space="preserve"> T, </w:t>
      </w:r>
      <w:proofErr w:type="spellStart"/>
      <w:r w:rsidRPr="00472FCF">
        <w:rPr>
          <w:rFonts w:ascii="Times New Roman" w:hAnsi="Times New Roman"/>
          <w:sz w:val="24"/>
          <w:szCs w:val="24"/>
        </w:rPr>
        <w:t>Lantini</w:t>
      </w:r>
      <w:proofErr w:type="spellEnd"/>
      <w:r w:rsidRPr="00472FCF">
        <w:rPr>
          <w:rFonts w:ascii="Times New Roman" w:hAnsi="Times New Roman"/>
          <w:sz w:val="24"/>
          <w:szCs w:val="24"/>
        </w:rPr>
        <w:t xml:space="preserve"> R, Carlson JC, Rabin TL, </w:t>
      </w:r>
      <w:proofErr w:type="spellStart"/>
      <w:r w:rsidRPr="00472FCF">
        <w:rPr>
          <w:rFonts w:ascii="Times New Roman" w:hAnsi="Times New Roman"/>
          <w:sz w:val="24"/>
          <w:szCs w:val="24"/>
        </w:rPr>
        <w:t>Semaia</w:t>
      </w:r>
      <w:proofErr w:type="spellEnd"/>
      <w:r w:rsidRPr="00472FCF">
        <w:rPr>
          <w:rFonts w:ascii="Times New Roman" w:hAnsi="Times New Roman"/>
          <w:sz w:val="24"/>
          <w:szCs w:val="24"/>
        </w:rPr>
        <w:t xml:space="preserve"> P, </w:t>
      </w:r>
      <w:proofErr w:type="spellStart"/>
      <w:r w:rsidRPr="00472FCF">
        <w:rPr>
          <w:rFonts w:ascii="Times New Roman" w:hAnsi="Times New Roman"/>
          <w:sz w:val="24"/>
          <w:szCs w:val="24"/>
          <w:u w:val="single"/>
        </w:rPr>
        <w:t>Mugadza</w:t>
      </w:r>
      <w:proofErr w:type="spellEnd"/>
      <w:r w:rsidRPr="00472FCF">
        <w:rPr>
          <w:rFonts w:ascii="Times New Roman" w:hAnsi="Times New Roman"/>
          <w:sz w:val="24"/>
          <w:szCs w:val="24"/>
          <w:u w:val="single"/>
        </w:rPr>
        <w:t xml:space="preserve"> P</w:t>
      </w:r>
      <w:r w:rsidR="00821845" w:rsidRPr="00472FCF">
        <w:rPr>
          <w:rFonts w:ascii="Times New Roman" w:hAnsi="Times New Roman"/>
          <w:sz w:val="24"/>
          <w:szCs w:val="24"/>
        </w:rPr>
        <w:t xml:space="preserve">, </w:t>
      </w:r>
      <w:r w:rsidRPr="00472FCF">
        <w:rPr>
          <w:rFonts w:ascii="Times New Roman" w:hAnsi="Times New Roman"/>
          <w:sz w:val="24"/>
          <w:szCs w:val="24"/>
        </w:rPr>
        <w:t>Rosen RK.</w:t>
      </w:r>
      <w:r w:rsidR="00B83402" w:rsidRPr="00472FCF">
        <w:rPr>
          <w:rFonts w:ascii="Times New Roman" w:hAnsi="Times New Roman"/>
          <w:sz w:val="24"/>
          <w:szCs w:val="24"/>
        </w:rPr>
        <w:t xml:space="preserve"> </w:t>
      </w:r>
      <w:r w:rsidRPr="00472FCF">
        <w:rPr>
          <w:rFonts w:ascii="Times New Roman" w:hAnsi="Times New Roman"/>
          <w:sz w:val="24"/>
          <w:szCs w:val="24"/>
        </w:rPr>
        <w:t xml:space="preserve">Protocol: Implementation and evaluation of an adolescent-mediated intervention to improve </w:t>
      </w:r>
      <w:proofErr w:type="spellStart"/>
      <w:r w:rsidRPr="00472FCF">
        <w:rPr>
          <w:rFonts w:ascii="Times New Roman" w:hAnsi="Times New Roman"/>
          <w:sz w:val="24"/>
          <w:szCs w:val="24"/>
        </w:rPr>
        <w:t>glycemic</w:t>
      </w:r>
      <w:proofErr w:type="spellEnd"/>
      <w:r w:rsidRPr="00472FCF">
        <w:rPr>
          <w:rFonts w:ascii="Times New Roman" w:hAnsi="Times New Roman"/>
          <w:sz w:val="24"/>
          <w:szCs w:val="24"/>
        </w:rPr>
        <w:t xml:space="preserve"> control and diabetes self-management among Samoan adults. </w:t>
      </w:r>
      <w:proofErr w:type="spellStart"/>
      <w:r w:rsidRPr="00472FCF">
        <w:rPr>
          <w:rFonts w:ascii="Times New Roman" w:hAnsi="Times New Roman"/>
          <w:sz w:val="24"/>
          <w:szCs w:val="24"/>
        </w:rPr>
        <w:t>PLoS</w:t>
      </w:r>
      <w:proofErr w:type="spellEnd"/>
      <w:r w:rsidRPr="00472FCF">
        <w:rPr>
          <w:rFonts w:ascii="Times New Roman" w:hAnsi="Times New Roman"/>
          <w:sz w:val="24"/>
          <w:szCs w:val="24"/>
        </w:rPr>
        <w:t xml:space="preserve"> One</w:t>
      </w:r>
      <w:r w:rsidR="00821845" w:rsidRPr="00472FCF">
        <w:rPr>
          <w:rFonts w:ascii="Times New Roman" w:hAnsi="Times New Roman"/>
          <w:sz w:val="24"/>
          <w:szCs w:val="24"/>
        </w:rPr>
        <w:t>. 2023;</w:t>
      </w:r>
      <w:r w:rsidRPr="00472FCF">
        <w:rPr>
          <w:rFonts w:ascii="Times New Roman" w:hAnsi="Times New Roman"/>
          <w:sz w:val="24"/>
          <w:szCs w:val="24"/>
        </w:rPr>
        <w:t xml:space="preserve"> </w:t>
      </w:r>
      <w:r w:rsidR="00B83402" w:rsidRPr="00472FCF">
        <w:rPr>
          <w:rFonts w:ascii="Times New Roman" w:hAnsi="Times New Roman"/>
          <w:sz w:val="24"/>
          <w:szCs w:val="24"/>
        </w:rPr>
        <w:t>18 (2): e0279084</w:t>
      </w:r>
      <w:r w:rsidRPr="00472FCF">
        <w:rPr>
          <w:rFonts w:ascii="Times New Roman" w:hAnsi="Times New Roman"/>
          <w:sz w:val="24"/>
          <w:szCs w:val="24"/>
        </w:rPr>
        <w:t xml:space="preserve">. </w:t>
      </w:r>
    </w:p>
    <w:p w14:paraId="7BC0A113" w14:textId="77777777" w:rsidR="00EA5F1D" w:rsidRPr="00472FCF" w:rsidRDefault="00EA5F1D" w:rsidP="00EA5F1D">
      <w:pPr>
        <w:pStyle w:val="DarkList-Accent51"/>
        <w:spacing w:after="0" w:line="240" w:lineRule="auto"/>
        <w:rPr>
          <w:rFonts w:ascii="Times New Roman" w:hAnsi="Times New Roman"/>
          <w:sz w:val="24"/>
          <w:szCs w:val="24"/>
        </w:rPr>
      </w:pPr>
    </w:p>
    <w:p w14:paraId="1BA7D2D9" w14:textId="7D9EF689" w:rsidR="00EA5F1D" w:rsidRPr="00472FCF" w:rsidRDefault="00EA5F1D" w:rsidP="0097386E">
      <w:pPr>
        <w:pStyle w:val="DarkList-Accent51"/>
        <w:numPr>
          <w:ilvl w:val="0"/>
          <w:numId w:val="5"/>
        </w:numPr>
        <w:spacing w:after="0" w:line="240" w:lineRule="auto"/>
        <w:rPr>
          <w:rFonts w:ascii="Times New Roman" w:hAnsi="Times New Roman"/>
          <w:sz w:val="24"/>
          <w:szCs w:val="24"/>
        </w:rPr>
      </w:pPr>
      <w:proofErr w:type="spellStart"/>
      <w:r w:rsidRPr="00472FCF">
        <w:rPr>
          <w:rFonts w:ascii="Times New Roman" w:hAnsi="Times New Roman"/>
          <w:sz w:val="24"/>
          <w:szCs w:val="24"/>
          <w:u w:val="single"/>
        </w:rPr>
        <w:t>Rivara</w:t>
      </w:r>
      <w:proofErr w:type="spellEnd"/>
      <w:r w:rsidR="00821845" w:rsidRPr="00472FCF">
        <w:rPr>
          <w:rFonts w:ascii="Times New Roman" w:hAnsi="Times New Roman"/>
          <w:sz w:val="24"/>
          <w:szCs w:val="24"/>
          <w:u w:val="single"/>
        </w:rPr>
        <w:t xml:space="preserve"> </w:t>
      </w:r>
      <w:r w:rsidRPr="00472FCF">
        <w:rPr>
          <w:rFonts w:ascii="Times New Roman" w:hAnsi="Times New Roman"/>
          <w:sz w:val="24"/>
          <w:szCs w:val="24"/>
          <w:u w:val="single"/>
        </w:rPr>
        <w:t>AC</w:t>
      </w:r>
      <w:r w:rsidRPr="00472FCF">
        <w:rPr>
          <w:rFonts w:ascii="Times New Roman" w:hAnsi="Times New Roman"/>
          <w:sz w:val="24"/>
          <w:szCs w:val="24"/>
        </w:rPr>
        <w:t xml:space="preserve">, </w:t>
      </w:r>
      <w:proofErr w:type="spellStart"/>
      <w:r w:rsidRPr="00472FCF">
        <w:rPr>
          <w:rFonts w:ascii="Times New Roman" w:hAnsi="Times New Roman"/>
          <w:sz w:val="24"/>
          <w:szCs w:val="24"/>
          <w:u w:val="single"/>
        </w:rPr>
        <w:t>Pomer</w:t>
      </w:r>
      <w:proofErr w:type="spellEnd"/>
      <w:r w:rsidRPr="00472FCF">
        <w:rPr>
          <w:rFonts w:ascii="Times New Roman" w:hAnsi="Times New Roman"/>
          <w:sz w:val="24"/>
          <w:szCs w:val="24"/>
          <w:u w:val="single"/>
        </w:rPr>
        <w:t xml:space="preserve"> A</w:t>
      </w:r>
      <w:r w:rsidRPr="00472FCF">
        <w:rPr>
          <w:rFonts w:ascii="Times New Roman" w:hAnsi="Times New Roman"/>
          <w:sz w:val="24"/>
          <w:szCs w:val="24"/>
        </w:rPr>
        <w:t xml:space="preserve">, Wetzel A, </w:t>
      </w:r>
      <w:proofErr w:type="spellStart"/>
      <w:r w:rsidRPr="00472FCF">
        <w:rPr>
          <w:rFonts w:ascii="Times New Roman" w:hAnsi="Times New Roman"/>
          <w:sz w:val="24"/>
          <w:szCs w:val="24"/>
        </w:rPr>
        <w:t>Viali</w:t>
      </w:r>
      <w:proofErr w:type="spellEnd"/>
      <w:r w:rsidRPr="00472FCF">
        <w:rPr>
          <w:rFonts w:ascii="Times New Roman" w:hAnsi="Times New Roman"/>
          <w:sz w:val="24"/>
          <w:szCs w:val="24"/>
        </w:rPr>
        <w:t xml:space="preserve"> S, Naseri T, </w:t>
      </w:r>
      <w:proofErr w:type="spellStart"/>
      <w:r w:rsidRPr="00472FCF">
        <w:rPr>
          <w:rFonts w:ascii="Times New Roman" w:hAnsi="Times New Roman"/>
          <w:sz w:val="24"/>
          <w:szCs w:val="24"/>
        </w:rPr>
        <w:t>Reupena</w:t>
      </w:r>
      <w:proofErr w:type="spellEnd"/>
      <w:r w:rsidRPr="00472FCF">
        <w:rPr>
          <w:rFonts w:ascii="Times New Roman" w:hAnsi="Times New Roman"/>
          <w:sz w:val="24"/>
          <w:szCs w:val="24"/>
        </w:rPr>
        <w:t xml:space="preserve"> S, Kershaw EE, McGarvey ST</w:t>
      </w:r>
      <w:r w:rsidR="00821845" w:rsidRPr="00472FCF">
        <w:rPr>
          <w:rFonts w:ascii="Times New Roman" w:hAnsi="Times New Roman"/>
          <w:sz w:val="24"/>
          <w:szCs w:val="24"/>
        </w:rPr>
        <w:t xml:space="preserve">, </w:t>
      </w:r>
      <w:r w:rsidRPr="00472FCF">
        <w:rPr>
          <w:rFonts w:ascii="Times New Roman" w:hAnsi="Times New Roman"/>
          <w:b/>
          <w:bCs/>
          <w:sz w:val="24"/>
          <w:szCs w:val="24"/>
        </w:rPr>
        <w:t>Hawley NL.</w:t>
      </w:r>
      <w:r w:rsidRPr="00472FCF">
        <w:rPr>
          <w:rFonts w:ascii="Times New Roman" w:hAnsi="Times New Roman"/>
          <w:sz w:val="24"/>
          <w:szCs w:val="24"/>
        </w:rPr>
        <w:t xml:space="preserve"> Associations between diabetes-related symptoms, glucose management, and health-related quality of life in adult Samoans. Pacific Health Dialog</w:t>
      </w:r>
      <w:r w:rsidR="00821845" w:rsidRPr="00472FCF">
        <w:rPr>
          <w:rFonts w:ascii="Times New Roman" w:hAnsi="Times New Roman"/>
          <w:sz w:val="24"/>
          <w:szCs w:val="24"/>
        </w:rPr>
        <w:t>. 2022;</w:t>
      </w:r>
      <w:r w:rsidRPr="00472FCF">
        <w:rPr>
          <w:rFonts w:ascii="Times New Roman" w:hAnsi="Times New Roman"/>
          <w:sz w:val="24"/>
          <w:szCs w:val="24"/>
        </w:rPr>
        <w:t xml:space="preserve"> 21(10): 638-655. </w:t>
      </w:r>
    </w:p>
    <w:p w14:paraId="320AC2E6" w14:textId="77777777" w:rsidR="006F586C" w:rsidRPr="00472FCF" w:rsidRDefault="006F586C" w:rsidP="006F586C">
      <w:pPr>
        <w:pStyle w:val="DarkList-Accent51"/>
        <w:spacing w:after="0" w:line="240" w:lineRule="auto"/>
        <w:ind w:left="360"/>
        <w:rPr>
          <w:rFonts w:ascii="Times New Roman" w:hAnsi="Times New Roman"/>
          <w:sz w:val="24"/>
          <w:szCs w:val="24"/>
        </w:rPr>
      </w:pPr>
    </w:p>
    <w:p w14:paraId="268BFCE0" w14:textId="2E6491A0" w:rsidR="006F586C" w:rsidRPr="00472FCF" w:rsidRDefault="006F586C" w:rsidP="0097386E">
      <w:pPr>
        <w:pStyle w:val="DarkList-Accent51"/>
        <w:numPr>
          <w:ilvl w:val="0"/>
          <w:numId w:val="5"/>
        </w:numPr>
        <w:spacing w:after="0" w:line="240" w:lineRule="auto"/>
        <w:rPr>
          <w:rFonts w:ascii="Times New Roman" w:hAnsi="Times New Roman"/>
          <w:sz w:val="24"/>
          <w:szCs w:val="24"/>
        </w:rPr>
      </w:pPr>
      <w:r w:rsidRPr="00472FCF">
        <w:rPr>
          <w:rFonts w:ascii="Times New Roman" w:hAnsi="Times New Roman"/>
          <w:sz w:val="24"/>
          <w:szCs w:val="24"/>
          <w:u w:val="single"/>
        </w:rPr>
        <w:t>Choy</w:t>
      </w:r>
      <w:r w:rsidR="00821845" w:rsidRPr="00472FCF">
        <w:rPr>
          <w:rFonts w:ascii="Times New Roman" w:hAnsi="Times New Roman"/>
          <w:sz w:val="24"/>
          <w:szCs w:val="24"/>
          <w:u w:val="single"/>
        </w:rPr>
        <w:t xml:space="preserve"> </w:t>
      </w:r>
      <w:r w:rsidRPr="00472FCF">
        <w:rPr>
          <w:rFonts w:ascii="Times New Roman" w:hAnsi="Times New Roman"/>
          <w:sz w:val="24"/>
          <w:szCs w:val="24"/>
          <w:u w:val="single"/>
        </w:rPr>
        <w:t xml:space="preserve">CC, </w:t>
      </w:r>
      <w:proofErr w:type="spellStart"/>
      <w:r w:rsidRPr="00472FCF">
        <w:rPr>
          <w:rFonts w:ascii="Times New Roman" w:hAnsi="Times New Roman"/>
          <w:sz w:val="24"/>
          <w:szCs w:val="24"/>
        </w:rPr>
        <w:t>Faasalele-Savusa</w:t>
      </w:r>
      <w:proofErr w:type="spellEnd"/>
      <w:r w:rsidRPr="00472FCF">
        <w:rPr>
          <w:rFonts w:ascii="Times New Roman" w:hAnsi="Times New Roman"/>
          <w:sz w:val="24"/>
          <w:szCs w:val="24"/>
        </w:rPr>
        <w:t xml:space="preserve"> K, </w:t>
      </w:r>
      <w:proofErr w:type="spellStart"/>
      <w:r w:rsidRPr="00472FCF">
        <w:rPr>
          <w:rFonts w:ascii="Times New Roman" w:hAnsi="Times New Roman"/>
          <w:sz w:val="24"/>
          <w:szCs w:val="24"/>
        </w:rPr>
        <w:t>Nyhan</w:t>
      </w:r>
      <w:proofErr w:type="spellEnd"/>
      <w:r w:rsidRPr="00472FCF">
        <w:rPr>
          <w:rFonts w:ascii="Times New Roman" w:hAnsi="Times New Roman"/>
          <w:sz w:val="24"/>
          <w:szCs w:val="24"/>
        </w:rPr>
        <w:t xml:space="preserve"> K, </w:t>
      </w:r>
      <w:proofErr w:type="spellStart"/>
      <w:r w:rsidRPr="00472FCF">
        <w:rPr>
          <w:rFonts w:ascii="Times New Roman" w:hAnsi="Times New Roman"/>
          <w:sz w:val="24"/>
          <w:szCs w:val="24"/>
        </w:rPr>
        <w:t>Soti-Ulberg</w:t>
      </w:r>
      <w:proofErr w:type="spellEnd"/>
      <w:r w:rsidRPr="00472FCF">
        <w:rPr>
          <w:rFonts w:ascii="Times New Roman" w:hAnsi="Times New Roman"/>
          <w:sz w:val="24"/>
          <w:szCs w:val="24"/>
        </w:rPr>
        <w:t xml:space="preserve"> C, Naseri T, </w:t>
      </w:r>
      <w:r w:rsidRPr="00472FCF">
        <w:rPr>
          <w:rFonts w:ascii="Times New Roman" w:hAnsi="Times New Roman"/>
          <w:b/>
          <w:bCs/>
          <w:sz w:val="24"/>
          <w:szCs w:val="24"/>
        </w:rPr>
        <w:t>Hawley NL</w:t>
      </w:r>
      <w:r w:rsidR="000939B8" w:rsidRPr="00472FCF">
        <w:rPr>
          <w:rFonts w:ascii="Times New Roman" w:hAnsi="Times New Roman"/>
          <w:b/>
          <w:bCs/>
          <w:sz w:val="24"/>
          <w:szCs w:val="24"/>
        </w:rPr>
        <w:t>*</w:t>
      </w:r>
      <w:r w:rsidR="00821845" w:rsidRPr="00472FCF">
        <w:rPr>
          <w:rFonts w:ascii="Times New Roman" w:hAnsi="Times New Roman"/>
          <w:b/>
          <w:bCs/>
          <w:sz w:val="24"/>
          <w:szCs w:val="24"/>
        </w:rPr>
        <w:t>,</w:t>
      </w:r>
      <w:r w:rsidRPr="00472FCF">
        <w:rPr>
          <w:rFonts w:ascii="Times New Roman" w:hAnsi="Times New Roman"/>
          <w:sz w:val="24"/>
          <w:szCs w:val="24"/>
        </w:rPr>
        <w:t xml:space="preserve"> Sharifi MM</w:t>
      </w:r>
      <w:r w:rsidR="000939B8" w:rsidRPr="00472FCF">
        <w:rPr>
          <w:rFonts w:ascii="Times New Roman" w:hAnsi="Times New Roman"/>
          <w:sz w:val="24"/>
          <w:szCs w:val="24"/>
        </w:rPr>
        <w:t>*</w:t>
      </w:r>
      <w:r w:rsidRPr="00472FCF">
        <w:rPr>
          <w:rFonts w:ascii="Times New Roman" w:hAnsi="Times New Roman"/>
          <w:sz w:val="24"/>
          <w:szCs w:val="24"/>
        </w:rPr>
        <w:t xml:space="preserve">. Scoping review protocol of multicomponent interventions for obesity and cardiometabolic disease risk among Pacific Islander children. </w:t>
      </w:r>
      <w:proofErr w:type="spellStart"/>
      <w:r w:rsidRPr="00472FCF">
        <w:rPr>
          <w:rFonts w:ascii="Times New Roman" w:hAnsi="Times New Roman"/>
          <w:sz w:val="24"/>
          <w:szCs w:val="24"/>
        </w:rPr>
        <w:t>PLoS</w:t>
      </w:r>
      <w:proofErr w:type="spellEnd"/>
      <w:r w:rsidRPr="00472FCF">
        <w:rPr>
          <w:rFonts w:ascii="Times New Roman" w:hAnsi="Times New Roman"/>
          <w:sz w:val="24"/>
          <w:szCs w:val="24"/>
        </w:rPr>
        <w:t xml:space="preserve"> One</w:t>
      </w:r>
      <w:r w:rsidR="00821845" w:rsidRPr="00472FCF">
        <w:rPr>
          <w:rFonts w:ascii="Times New Roman" w:hAnsi="Times New Roman"/>
          <w:sz w:val="24"/>
          <w:szCs w:val="24"/>
        </w:rPr>
        <w:t>. 2023;</w:t>
      </w:r>
      <w:r w:rsidRPr="00472FCF">
        <w:rPr>
          <w:rFonts w:ascii="Times New Roman" w:hAnsi="Times New Roman"/>
          <w:sz w:val="24"/>
          <w:szCs w:val="24"/>
        </w:rPr>
        <w:t xml:space="preserve"> </w:t>
      </w:r>
      <w:r w:rsidR="00B83402" w:rsidRPr="00472FCF">
        <w:rPr>
          <w:rFonts w:ascii="Times New Roman" w:hAnsi="Times New Roman"/>
          <w:sz w:val="24"/>
          <w:szCs w:val="24"/>
        </w:rPr>
        <w:t>18 (1): e0280888</w:t>
      </w:r>
      <w:r w:rsidRPr="00472FCF">
        <w:rPr>
          <w:rFonts w:ascii="Times New Roman" w:hAnsi="Times New Roman"/>
          <w:sz w:val="24"/>
          <w:szCs w:val="24"/>
        </w:rPr>
        <w:t>.</w:t>
      </w:r>
      <w:r w:rsidR="000939B8" w:rsidRPr="00472FCF">
        <w:rPr>
          <w:rFonts w:ascii="Times New Roman" w:hAnsi="Times New Roman"/>
          <w:sz w:val="24"/>
          <w:szCs w:val="24"/>
        </w:rPr>
        <w:t xml:space="preserve"> (*shared senior authorship).</w:t>
      </w:r>
    </w:p>
    <w:p w14:paraId="7F46F21F" w14:textId="77777777" w:rsidR="0009596E" w:rsidRPr="00472FCF" w:rsidRDefault="0009596E" w:rsidP="0009596E">
      <w:pPr>
        <w:pStyle w:val="DarkList-Accent51"/>
        <w:spacing w:after="0" w:line="240" w:lineRule="auto"/>
        <w:rPr>
          <w:rFonts w:ascii="Times New Roman" w:hAnsi="Times New Roman"/>
          <w:sz w:val="24"/>
          <w:szCs w:val="24"/>
        </w:rPr>
      </w:pPr>
    </w:p>
    <w:p w14:paraId="3F4C8416" w14:textId="74B2F1EF" w:rsidR="0009596E" w:rsidRPr="00472FCF" w:rsidRDefault="0009596E" w:rsidP="0097386E">
      <w:pPr>
        <w:pStyle w:val="DarkList-Accent51"/>
        <w:numPr>
          <w:ilvl w:val="0"/>
          <w:numId w:val="5"/>
        </w:numPr>
        <w:spacing w:after="0" w:line="240" w:lineRule="auto"/>
        <w:rPr>
          <w:rFonts w:ascii="Times New Roman" w:hAnsi="Times New Roman"/>
          <w:sz w:val="24"/>
          <w:szCs w:val="24"/>
        </w:rPr>
      </w:pPr>
      <w:r w:rsidRPr="00472FCF">
        <w:rPr>
          <w:rFonts w:ascii="Times New Roman" w:hAnsi="Times New Roman"/>
          <w:sz w:val="24"/>
          <w:szCs w:val="24"/>
          <w:u w:val="single"/>
        </w:rPr>
        <w:t>Wu B</w:t>
      </w:r>
      <w:r w:rsidRPr="00472FCF">
        <w:rPr>
          <w:rFonts w:ascii="Times New Roman" w:hAnsi="Times New Roman"/>
          <w:sz w:val="24"/>
          <w:szCs w:val="24"/>
        </w:rPr>
        <w:t xml:space="preserve">, Taylor S, </w:t>
      </w:r>
      <w:proofErr w:type="spellStart"/>
      <w:r w:rsidRPr="00472FCF">
        <w:rPr>
          <w:rFonts w:ascii="Times New Roman" w:hAnsi="Times New Roman"/>
          <w:sz w:val="24"/>
          <w:szCs w:val="24"/>
        </w:rPr>
        <w:t>Shabanova</w:t>
      </w:r>
      <w:proofErr w:type="spellEnd"/>
      <w:r w:rsidRPr="00472FCF">
        <w:rPr>
          <w:rFonts w:ascii="Times New Roman" w:hAnsi="Times New Roman"/>
          <w:sz w:val="24"/>
          <w:szCs w:val="24"/>
        </w:rPr>
        <w:t xml:space="preserve"> V</w:t>
      </w:r>
      <w:r w:rsidR="00821845" w:rsidRPr="00472FCF">
        <w:rPr>
          <w:rFonts w:ascii="Times New Roman" w:hAnsi="Times New Roman"/>
          <w:sz w:val="24"/>
          <w:szCs w:val="24"/>
        </w:rPr>
        <w:t xml:space="preserve">, </w:t>
      </w:r>
      <w:r w:rsidRPr="00472FCF">
        <w:rPr>
          <w:rFonts w:ascii="Times New Roman" w:hAnsi="Times New Roman"/>
          <w:b/>
          <w:bCs/>
          <w:sz w:val="24"/>
          <w:szCs w:val="24"/>
        </w:rPr>
        <w:t>Hawley NL.</w:t>
      </w:r>
      <w:r w:rsidR="00F77F32" w:rsidRPr="00472FCF">
        <w:rPr>
          <w:rFonts w:ascii="Times New Roman" w:hAnsi="Times New Roman"/>
          <w:sz w:val="24"/>
          <w:szCs w:val="24"/>
        </w:rPr>
        <w:t xml:space="preserve"> B</w:t>
      </w:r>
      <w:r w:rsidRPr="00472FCF">
        <w:rPr>
          <w:rFonts w:ascii="Times New Roman" w:hAnsi="Times New Roman"/>
          <w:sz w:val="24"/>
          <w:szCs w:val="24"/>
        </w:rPr>
        <w:t xml:space="preserve">irth-based versus </w:t>
      </w:r>
      <w:proofErr w:type="spellStart"/>
      <w:r w:rsidRPr="00472FCF">
        <w:rPr>
          <w:rFonts w:ascii="Times New Roman" w:hAnsi="Times New Roman"/>
          <w:sz w:val="24"/>
          <w:szCs w:val="24"/>
        </w:rPr>
        <w:t>fetuses</w:t>
      </w:r>
      <w:proofErr w:type="spellEnd"/>
      <w:r w:rsidRPr="00472FCF">
        <w:rPr>
          <w:rFonts w:ascii="Times New Roman" w:hAnsi="Times New Roman"/>
          <w:sz w:val="24"/>
          <w:szCs w:val="24"/>
        </w:rPr>
        <w:t>-at-risk approaches</w:t>
      </w:r>
      <w:r w:rsidR="00F77F32" w:rsidRPr="00472FCF">
        <w:rPr>
          <w:rFonts w:ascii="Times New Roman" w:hAnsi="Times New Roman"/>
          <w:sz w:val="24"/>
          <w:szCs w:val="24"/>
        </w:rPr>
        <w:t xml:space="preserve"> for assessing</w:t>
      </w:r>
      <w:r w:rsidRPr="00472FCF">
        <w:rPr>
          <w:rFonts w:ascii="Times New Roman" w:hAnsi="Times New Roman"/>
          <w:sz w:val="24"/>
          <w:szCs w:val="24"/>
        </w:rPr>
        <w:t xml:space="preserve"> neonatal mortality</w:t>
      </w:r>
      <w:r w:rsidR="00F77F32" w:rsidRPr="00472FCF">
        <w:rPr>
          <w:rFonts w:ascii="Times New Roman" w:hAnsi="Times New Roman"/>
          <w:sz w:val="24"/>
          <w:szCs w:val="24"/>
        </w:rPr>
        <w:t xml:space="preserve"> rate</w:t>
      </w:r>
      <w:r w:rsidRPr="00472FCF">
        <w:rPr>
          <w:rFonts w:ascii="Times New Roman" w:hAnsi="Times New Roman"/>
          <w:sz w:val="24"/>
          <w:szCs w:val="24"/>
        </w:rPr>
        <w:t xml:space="preserve"> by race. JAMA </w:t>
      </w:r>
      <w:proofErr w:type="spellStart"/>
      <w:r w:rsidRPr="00472FCF">
        <w:rPr>
          <w:rFonts w:ascii="Times New Roman" w:hAnsi="Times New Roman"/>
          <w:sz w:val="24"/>
          <w:szCs w:val="24"/>
        </w:rPr>
        <w:t>Pediatrics</w:t>
      </w:r>
      <w:proofErr w:type="spellEnd"/>
      <w:r w:rsidR="00821845" w:rsidRPr="00472FCF">
        <w:rPr>
          <w:rFonts w:ascii="Times New Roman" w:hAnsi="Times New Roman"/>
          <w:sz w:val="24"/>
          <w:szCs w:val="24"/>
        </w:rPr>
        <w:t>. 2023.</w:t>
      </w:r>
      <w:r w:rsidR="00F77F32" w:rsidRPr="00472FCF">
        <w:rPr>
          <w:rFonts w:ascii="Times New Roman" w:hAnsi="Times New Roman"/>
          <w:sz w:val="24"/>
          <w:szCs w:val="24"/>
        </w:rPr>
        <w:t xml:space="preserve"> Apr 24: e230333.</w:t>
      </w:r>
    </w:p>
    <w:p w14:paraId="567F59F9" w14:textId="77777777" w:rsidR="00003746" w:rsidRPr="00472FCF" w:rsidRDefault="00003746" w:rsidP="00003746">
      <w:pPr>
        <w:pStyle w:val="DarkList-Accent51"/>
        <w:spacing w:after="0" w:line="240" w:lineRule="auto"/>
        <w:rPr>
          <w:rFonts w:ascii="Times New Roman" w:hAnsi="Times New Roman"/>
          <w:sz w:val="24"/>
          <w:szCs w:val="24"/>
        </w:rPr>
      </w:pPr>
    </w:p>
    <w:p w14:paraId="7C285E0A" w14:textId="45CC346E" w:rsidR="00003746" w:rsidRPr="00472FCF" w:rsidRDefault="00003746" w:rsidP="0097386E">
      <w:pPr>
        <w:pStyle w:val="DarkList-Accent51"/>
        <w:numPr>
          <w:ilvl w:val="0"/>
          <w:numId w:val="5"/>
        </w:numPr>
        <w:spacing w:after="0" w:line="240" w:lineRule="auto"/>
        <w:rPr>
          <w:rFonts w:ascii="Times New Roman" w:hAnsi="Times New Roman"/>
          <w:sz w:val="24"/>
          <w:szCs w:val="24"/>
        </w:rPr>
      </w:pPr>
      <w:r w:rsidRPr="00472FCF">
        <w:rPr>
          <w:rFonts w:ascii="Times New Roman" w:hAnsi="Times New Roman"/>
          <w:sz w:val="24"/>
          <w:szCs w:val="24"/>
          <w:u w:val="single"/>
        </w:rPr>
        <w:t>Wu</w:t>
      </w:r>
      <w:r w:rsidR="00821845" w:rsidRPr="00472FCF">
        <w:rPr>
          <w:rFonts w:ascii="Times New Roman" w:hAnsi="Times New Roman"/>
          <w:sz w:val="24"/>
          <w:szCs w:val="24"/>
          <w:u w:val="single"/>
        </w:rPr>
        <w:t xml:space="preserve"> </w:t>
      </w:r>
      <w:r w:rsidRPr="00472FCF">
        <w:rPr>
          <w:rFonts w:ascii="Times New Roman" w:hAnsi="Times New Roman"/>
          <w:sz w:val="24"/>
          <w:szCs w:val="24"/>
          <w:u w:val="single"/>
        </w:rPr>
        <w:t>B,</w:t>
      </w:r>
      <w:r w:rsidRPr="00472FCF">
        <w:rPr>
          <w:rFonts w:ascii="Times New Roman" w:hAnsi="Times New Roman"/>
          <w:sz w:val="24"/>
          <w:szCs w:val="24"/>
        </w:rPr>
        <w:t xml:space="preserve"> </w:t>
      </w:r>
      <w:proofErr w:type="spellStart"/>
      <w:r w:rsidRPr="00472FCF">
        <w:rPr>
          <w:rFonts w:ascii="Times New Roman" w:hAnsi="Times New Roman"/>
          <w:sz w:val="24"/>
          <w:szCs w:val="24"/>
          <w:u w:val="single"/>
        </w:rPr>
        <w:t>Arslanian</w:t>
      </w:r>
      <w:proofErr w:type="spellEnd"/>
      <w:r w:rsidRPr="00472FCF">
        <w:rPr>
          <w:rFonts w:ascii="Times New Roman" w:hAnsi="Times New Roman"/>
          <w:sz w:val="24"/>
          <w:szCs w:val="24"/>
          <w:u w:val="single"/>
        </w:rPr>
        <w:t xml:space="preserve"> KJ, </w:t>
      </w:r>
      <w:proofErr w:type="spellStart"/>
      <w:r w:rsidRPr="00472FCF">
        <w:rPr>
          <w:rFonts w:ascii="Times New Roman" w:hAnsi="Times New Roman"/>
          <w:sz w:val="24"/>
          <w:szCs w:val="24"/>
        </w:rPr>
        <w:t>Nyhan</w:t>
      </w:r>
      <w:proofErr w:type="spellEnd"/>
      <w:r w:rsidRPr="00472FCF">
        <w:rPr>
          <w:rFonts w:ascii="Times New Roman" w:hAnsi="Times New Roman"/>
          <w:sz w:val="24"/>
          <w:szCs w:val="24"/>
        </w:rPr>
        <w:t xml:space="preserve"> K, </w:t>
      </w:r>
      <w:r w:rsidRPr="00472FCF">
        <w:rPr>
          <w:rFonts w:ascii="Times New Roman" w:hAnsi="Times New Roman"/>
          <w:sz w:val="24"/>
          <w:szCs w:val="24"/>
          <w:u w:val="single"/>
        </w:rPr>
        <w:t>Suss R</w:t>
      </w:r>
      <w:r w:rsidRPr="00472FCF">
        <w:rPr>
          <w:rFonts w:ascii="Times New Roman" w:hAnsi="Times New Roman"/>
          <w:sz w:val="24"/>
          <w:szCs w:val="24"/>
        </w:rPr>
        <w:t xml:space="preserve">, </w:t>
      </w:r>
      <w:r w:rsidRPr="00472FCF">
        <w:rPr>
          <w:rFonts w:ascii="Times New Roman" w:hAnsi="Times New Roman"/>
          <w:sz w:val="24"/>
          <w:szCs w:val="24"/>
          <w:u w:val="single"/>
        </w:rPr>
        <w:t>Mahoney M</w:t>
      </w:r>
      <w:r w:rsidRPr="00472FCF">
        <w:rPr>
          <w:rFonts w:ascii="Times New Roman" w:hAnsi="Times New Roman"/>
          <w:sz w:val="24"/>
          <w:szCs w:val="24"/>
        </w:rPr>
        <w:t xml:space="preserve">, </w:t>
      </w:r>
      <w:proofErr w:type="spellStart"/>
      <w:r w:rsidRPr="00472FCF">
        <w:rPr>
          <w:rFonts w:ascii="Times New Roman" w:hAnsi="Times New Roman"/>
          <w:sz w:val="24"/>
          <w:szCs w:val="24"/>
        </w:rPr>
        <w:t>McElfish</w:t>
      </w:r>
      <w:proofErr w:type="spellEnd"/>
      <w:r w:rsidRPr="00472FCF">
        <w:rPr>
          <w:rFonts w:ascii="Times New Roman" w:hAnsi="Times New Roman"/>
          <w:sz w:val="24"/>
          <w:szCs w:val="24"/>
        </w:rPr>
        <w:t xml:space="preserve"> PA, Muasau-Howard BT, </w:t>
      </w:r>
      <w:proofErr w:type="spellStart"/>
      <w:r w:rsidRPr="00472FCF">
        <w:rPr>
          <w:rFonts w:ascii="Times New Roman" w:hAnsi="Times New Roman"/>
          <w:sz w:val="24"/>
          <w:szCs w:val="24"/>
        </w:rPr>
        <w:t>Ekeroma</w:t>
      </w:r>
      <w:proofErr w:type="spellEnd"/>
      <w:r w:rsidRPr="00472FCF">
        <w:rPr>
          <w:rFonts w:ascii="Times New Roman" w:hAnsi="Times New Roman"/>
          <w:sz w:val="24"/>
          <w:szCs w:val="24"/>
        </w:rPr>
        <w:t xml:space="preserve"> A</w:t>
      </w:r>
      <w:r w:rsidR="00821845" w:rsidRPr="00472FCF">
        <w:rPr>
          <w:rFonts w:ascii="Times New Roman" w:hAnsi="Times New Roman"/>
          <w:sz w:val="24"/>
          <w:szCs w:val="24"/>
        </w:rPr>
        <w:t xml:space="preserve">, </w:t>
      </w:r>
      <w:r w:rsidRPr="00472FCF">
        <w:rPr>
          <w:rFonts w:ascii="Times New Roman" w:hAnsi="Times New Roman"/>
          <w:b/>
          <w:bCs/>
          <w:sz w:val="24"/>
          <w:szCs w:val="24"/>
        </w:rPr>
        <w:t>Hawley NL</w:t>
      </w:r>
      <w:r w:rsidR="00821845" w:rsidRPr="00472FCF">
        <w:rPr>
          <w:rFonts w:ascii="Times New Roman" w:hAnsi="Times New Roman"/>
          <w:sz w:val="24"/>
          <w:szCs w:val="24"/>
        </w:rPr>
        <w:t>.</w:t>
      </w:r>
      <w:r w:rsidR="00F77F32" w:rsidRPr="00472FCF">
        <w:rPr>
          <w:rFonts w:ascii="Times New Roman" w:hAnsi="Times New Roman"/>
          <w:sz w:val="24"/>
          <w:szCs w:val="24"/>
        </w:rPr>
        <w:t xml:space="preserve"> </w:t>
      </w:r>
      <w:r w:rsidRPr="00472FCF">
        <w:rPr>
          <w:rFonts w:ascii="Times New Roman" w:hAnsi="Times New Roman"/>
          <w:sz w:val="24"/>
          <w:szCs w:val="24"/>
        </w:rPr>
        <w:t>Preterm birth among Pacific Islanders in the United States and the US-Affiliated Pacific Islands: a systematic review and meta-analysis. Birth</w:t>
      </w:r>
      <w:r w:rsidR="00821845" w:rsidRPr="00472FCF">
        <w:rPr>
          <w:rFonts w:ascii="Times New Roman" w:hAnsi="Times New Roman"/>
          <w:sz w:val="24"/>
          <w:szCs w:val="24"/>
        </w:rPr>
        <w:t>. 2023;</w:t>
      </w:r>
      <w:r w:rsidRPr="00472FCF">
        <w:rPr>
          <w:rFonts w:ascii="Times New Roman" w:hAnsi="Times New Roman"/>
          <w:sz w:val="24"/>
          <w:szCs w:val="24"/>
        </w:rPr>
        <w:t xml:space="preserve"> </w:t>
      </w:r>
      <w:r w:rsidR="00F77F32" w:rsidRPr="00472FCF">
        <w:rPr>
          <w:rFonts w:ascii="Times New Roman" w:hAnsi="Times New Roman"/>
          <w:sz w:val="24"/>
          <w:szCs w:val="24"/>
        </w:rPr>
        <w:t xml:space="preserve">50 (2): 287-299. </w:t>
      </w:r>
    </w:p>
    <w:p w14:paraId="782555BD" w14:textId="77777777" w:rsidR="00E95502" w:rsidRPr="00472FCF" w:rsidRDefault="00E95502" w:rsidP="00E95502">
      <w:pPr>
        <w:pStyle w:val="DarkList-Accent51"/>
        <w:spacing w:after="0" w:line="240" w:lineRule="auto"/>
        <w:rPr>
          <w:rFonts w:ascii="Times New Roman" w:hAnsi="Times New Roman"/>
          <w:sz w:val="24"/>
          <w:szCs w:val="24"/>
        </w:rPr>
      </w:pPr>
    </w:p>
    <w:p w14:paraId="41117C0A" w14:textId="41AF4450" w:rsidR="00E95502" w:rsidRPr="00472FCF" w:rsidRDefault="00E95502" w:rsidP="0097386E">
      <w:pPr>
        <w:pStyle w:val="DarkList-Accent51"/>
        <w:numPr>
          <w:ilvl w:val="0"/>
          <w:numId w:val="5"/>
        </w:numPr>
        <w:spacing w:after="0" w:line="240" w:lineRule="auto"/>
        <w:rPr>
          <w:rFonts w:ascii="Times New Roman" w:hAnsi="Times New Roman"/>
          <w:sz w:val="24"/>
          <w:szCs w:val="24"/>
        </w:rPr>
      </w:pPr>
      <w:r w:rsidRPr="00472FCF">
        <w:rPr>
          <w:rFonts w:ascii="Times New Roman" w:hAnsi="Times New Roman"/>
          <w:sz w:val="24"/>
          <w:szCs w:val="24"/>
        </w:rPr>
        <w:t xml:space="preserve">Krishnan M, Phipps-Green A, Russell EM, Major TJ, </w:t>
      </w:r>
      <w:proofErr w:type="spellStart"/>
      <w:r w:rsidRPr="00472FCF">
        <w:rPr>
          <w:rFonts w:ascii="Times New Roman" w:hAnsi="Times New Roman"/>
          <w:sz w:val="24"/>
          <w:szCs w:val="24"/>
        </w:rPr>
        <w:t>Cadzow</w:t>
      </w:r>
      <w:proofErr w:type="spellEnd"/>
      <w:r w:rsidRPr="00472FCF">
        <w:rPr>
          <w:rFonts w:ascii="Times New Roman" w:hAnsi="Times New Roman"/>
          <w:sz w:val="24"/>
          <w:szCs w:val="24"/>
        </w:rPr>
        <w:t xml:space="preserve"> M, Stamp LK, </w:t>
      </w:r>
      <w:proofErr w:type="spellStart"/>
      <w:r w:rsidRPr="00472FCF">
        <w:rPr>
          <w:rFonts w:ascii="Times New Roman" w:hAnsi="Times New Roman"/>
          <w:sz w:val="24"/>
          <w:szCs w:val="24"/>
        </w:rPr>
        <w:t>Dalbeth</w:t>
      </w:r>
      <w:proofErr w:type="spellEnd"/>
      <w:r w:rsidRPr="00472FCF">
        <w:rPr>
          <w:rFonts w:ascii="Times New Roman" w:hAnsi="Times New Roman"/>
          <w:sz w:val="24"/>
          <w:szCs w:val="24"/>
        </w:rPr>
        <w:t xml:space="preserve"> N, Hindmarsh JH, </w:t>
      </w:r>
      <w:proofErr w:type="spellStart"/>
      <w:r w:rsidRPr="00472FCF">
        <w:rPr>
          <w:rFonts w:ascii="Times New Roman" w:hAnsi="Times New Roman"/>
          <w:sz w:val="24"/>
          <w:szCs w:val="24"/>
        </w:rPr>
        <w:t>Qasim</w:t>
      </w:r>
      <w:proofErr w:type="spellEnd"/>
      <w:r w:rsidRPr="00472FCF">
        <w:rPr>
          <w:rFonts w:ascii="Times New Roman" w:hAnsi="Times New Roman"/>
          <w:sz w:val="24"/>
          <w:szCs w:val="24"/>
        </w:rPr>
        <w:t xml:space="preserve"> M, Watson H, Liu S, Carlson JC, Minster RL, </w:t>
      </w:r>
      <w:r w:rsidRPr="00472FCF">
        <w:rPr>
          <w:rFonts w:ascii="Times New Roman" w:hAnsi="Times New Roman"/>
          <w:b/>
          <w:bCs/>
          <w:sz w:val="24"/>
          <w:szCs w:val="24"/>
        </w:rPr>
        <w:t>Hawley NL</w:t>
      </w:r>
      <w:r w:rsidRPr="00472FCF">
        <w:rPr>
          <w:rFonts w:ascii="Times New Roman" w:hAnsi="Times New Roman"/>
          <w:sz w:val="24"/>
          <w:szCs w:val="24"/>
        </w:rPr>
        <w:t xml:space="preserve">, Naseri T, </w:t>
      </w:r>
      <w:proofErr w:type="spellStart"/>
      <w:r w:rsidRPr="00472FCF">
        <w:rPr>
          <w:rFonts w:ascii="Times New Roman" w:hAnsi="Times New Roman"/>
          <w:sz w:val="24"/>
          <w:szCs w:val="24"/>
        </w:rPr>
        <w:t>Reupena</w:t>
      </w:r>
      <w:proofErr w:type="spellEnd"/>
      <w:r w:rsidRPr="00472FCF">
        <w:rPr>
          <w:rFonts w:ascii="Times New Roman" w:hAnsi="Times New Roman"/>
          <w:sz w:val="24"/>
          <w:szCs w:val="24"/>
        </w:rPr>
        <w:t xml:space="preserve"> MS, Deka R, McGarvey ST, Merriman TR, Murphy R</w:t>
      </w:r>
      <w:r w:rsidR="00821845" w:rsidRPr="00472FCF">
        <w:rPr>
          <w:rFonts w:ascii="Times New Roman" w:hAnsi="Times New Roman"/>
          <w:sz w:val="24"/>
          <w:szCs w:val="24"/>
        </w:rPr>
        <w:t xml:space="preserve">, </w:t>
      </w:r>
      <w:r w:rsidRPr="00472FCF">
        <w:rPr>
          <w:rFonts w:ascii="Times New Roman" w:hAnsi="Times New Roman"/>
          <w:sz w:val="24"/>
          <w:szCs w:val="24"/>
        </w:rPr>
        <w:t>Weeks DE</w:t>
      </w:r>
      <w:r w:rsidR="00821845" w:rsidRPr="00472FCF">
        <w:rPr>
          <w:rFonts w:ascii="Times New Roman" w:hAnsi="Times New Roman"/>
          <w:sz w:val="24"/>
          <w:szCs w:val="24"/>
        </w:rPr>
        <w:t>.</w:t>
      </w:r>
      <w:r w:rsidR="000A445E" w:rsidRPr="00472FCF">
        <w:rPr>
          <w:rFonts w:ascii="Times New Roman" w:hAnsi="Times New Roman"/>
          <w:sz w:val="24"/>
          <w:szCs w:val="24"/>
        </w:rPr>
        <w:t xml:space="preserve"> </w:t>
      </w:r>
      <w:r w:rsidRPr="00472FCF">
        <w:rPr>
          <w:rFonts w:ascii="Times New Roman" w:hAnsi="Times New Roman"/>
          <w:sz w:val="24"/>
          <w:szCs w:val="24"/>
        </w:rPr>
        <w:t xml:space="preserve"> Association of rs9939609 in FTO with BMI among Polynesian peoples living in Aotearoa New Zealand and other Pacific nations. Journal of Human Genetics</w:t>
      </w:r>
      <w:r w:rsidR="00821845" w:rsidRPr="00472FCF">
        <w:rPr>
          <w:rFonts w:ascii="Times New Roman" w:hAnsi="Times New Roman"/>
          <w:sz w:val="24"/>
          <w:szCs w:val="24"/>
        </w:rPr>
        <w:t>. 2023;</w:t>
      </w:r>
      <w:r w:rsidRPr="00472FCF">
        <w:rPr>
          <w:rFonts w:ascii="Times New Roman" w:hAnsi="Times New Roman"/>
          <w:sz w:val="24"/>
          <w:szCs w:val="24"/>
        </w:rPr>
        <w:t xml:space="preserve"> </w:t>
      </w:r>
      <w:r w:rsidR="000A445E" w:rsidRPr="00472FCF">
        <w:rPr>
          <w:rFonts w:ascii="Times New Roman" w:hAnsi="Times New Roman"/>
          <w:sz w:val="24"/>
          <w:szCs w:val="24"/>
        </w:rPr>
        <w:t xml:space="preserve">68 (7): 463-468. </w:t>
      </w:r>
      <w:r w:rsidRPr="00472FCF">
        <w:rPr>
          <w:rFonts w:ascii="Times New Roman" w:hAnsi="Times New Roman"/>
          <w:sz w:val="24"/>
          <w:szCs w:val="24"/>
        </w:rPr>
        <w:t xml:space="preserve"> </w:t>
      </w:r>
    </w:p>
    <w:p w14:paraId="2543A299" w14:textId="77777777" w:rsidR="007D5286" w:rsidRPr="00472FCF" w:rsidRDefault="007D5286" w:rsidP="007D5286">
      <w:pPr>
        <w:pStyle w:val="DarkList-Accent51"/>
        <w:spacing w:after="0" w:line="240" w:lineRule="auto"/>
        <w:rPr>
          <w:rFonts w:ascii="Times New Roman" w:hAnsi="Times New Roman"/>
          <w:sz w:val="24"/>
          <w:szCs w:val="24"/>
        </w:rPr>
      </w:pPr>
    </w:p>
    <w:p w14:paraId="6BB66779" w14:textId="6EEF7BAE" w:rsidR="007D5286" w:rsidRPr="00472FCF" w:rsidRDefault="007D5286" w:rsidP="0097386E">
      <w:pPr>
        <w:pStyle w:val="DarkList-Accent51"/>
        <w:numPr>
          <w:ilvl w:val="0"/>
          <w:numId w:val="5"/>
        </w:numPr>
        <w:spacing w:after="0" w:line="240" w:lineRule="auto"/>
        <w:rPr>
          <w:rFonts w:ascii="Times New Roman" w:hAnsi="Times New Roman"/>
          <w:sz w:val="24"/>
          <w:szCs w:val="24"/>
        </w:rPr>
      </w:pPr>
      <w:r w:rsidRPr="00472FCF">
        <w:rPr>
          <w:rFonts w:ascii="Times New Roman" w:hAnsi="Times New Roman"/>
          <w:sz w:val="24"/>
          <w:szCs w:val="24"/>
        </w:rPr>
        <w:t>Chen F, Wang X</w:t>
      </w:r>
      <w:r w:rsidR="008C0DD5" w:rsidRPr="00472FCF">
        <w:rPr>
          <w:rFonts w:ascii="Times New Roman" w:hAnsi="Times New Roman"/>
          <w:sz w:val="24"/>
          <w:szCs w:val="24"/>
        </w:rPr>
        <w:t>,</w:t>
      </w:r>
      <w:r w:rsidRPr="00472FCF">
        <w:rPr>
          <w:rFonts w:ascii="Times New Roman" w:hAnsi="Times New Roman"/>
          <w:sz w:val="24"/>
          <w:szCs w:val="24"/>
        </w:rPr>
        <w:t xml:space="preserve"> Jang</w:t>
      </w:r>
      <w:r w:rsidR="008C0DD5" w:rsidRPr="00472FCF">
        <w:rPr>
          <w:rFonts w:ascii="Times New Roman" w:hAnsi="Times New Roman"/>
          <w:sz w:val="24"/>
          <w:szCs w:val="24"/>
        </w:rPr>
        <w:t xml:space="preserve"> </w:t>
      </w:r>
      <w:r w:rsidRPr="00472FCF">
        <w:rPr>
          <w:rFonts w:ascii="Times New Roman" w:hAnsi="Times New Roman"/>
          <w:sz w:val="24"/>
          <w:szCs w:val="24"/>
        </w:rPr>
        <w:t xml:space="preserve">S-K, Quach BC, </w:t>
      </w:r>
      <w:proofErr w:type="spellStart"/>
      <w:r w:rsidRPr="00472FCF">
        <w:rPr>
          <w:rFonts w:ascii="Times New Roman" w:hAnsi="Times New Roman"/>
          <w:sz w:val="24"/>
          <w:szCs w:val="24"/>
        </w:rPr>
        <w:t>Weissenkampen</w:t>
      </w:r>
      <w:proofErr w:type="spellEnd"/>
      <w:r w:rsidRPr="00472FCF">
        <w:rPr>
          <w:rFonts w:ascii="Times New Roman" w:hAnsi="Times New Roman"/>
          <w:sz w:val="24"/>
          <w:szCs w:val="24"/>
        </w:rPr>
        <w:t xml:space="preserve"> JD, </w:t>
      </w:r>
      <w:proofErr w:type="spellStart"/>
      <w:r w:rsidRPr="00472FCF">
        <w:rPr>
          <w:rFonts w:ascii="Times New Roman" w:hAnsi="Times New Roman"/>
          <w:sz w:val="24"/>
          <w:szCs w:val="24"/>
        </w:rPr>
        <w:t>Khunsriraksakul</w:t>
      </w:r>
      <w:proofErr w:type="spellEnd"/>
      <w:r w:rsidRPr="00472FCF">
        <w:rPr>
          <w:rFonts w:ascii="Times New Roman" w:hAnsi="Times New Roman"/>
          <w:sz w:val="24"/>
          <w:szCs w:val="24"/>
        </w:rPr>
        <w:t xml:space="preserve"> C, Yang L,</w:t>
      </w:r>
      <w:r w:rsidR="008C0DD5" w:rsidRPr="00472FCF">
        <w:rPr>
          <w:rFonts w:ascii="Times New Roman" w:hAnsi="Times New Roman"/>
          <w:sz w:val="24"/>
          <w:szCs w:val="24"/>
        </w:rPr>
        <w:t xml:space="preserve"> </w:t>
      </w:r>
      <w:proofErr w:type="spellStart"/>
      <w:r w:rsidRPr="00472FCF">
        <w:rPr>
          <w:rFonts w:ascii="Times New Roman" w:hAnsi="Times New Roman"/>
          <w:sz w:val="24"/>
          <w:szCs w:val="24"/>
        </w:rPr>
        <w:t>Sauteraud</w:t>
      </w:r>
      <w:proofErr w:type="spellEnd"/>
      <w:r w:rsidRPr="00472FCF">
        <w:rPr>
          <w:rFonts w:ascii="Times New Roman" w:hAnsi="Times New Roman"/>
          <w:sz w:val="24"/>
          <w:szCs w:val="24"/>
        </w:rPr>
        <w:t xml:space="preserve"> R, Albert CM, Allred NDD, Arnett DK, Ashley-Koch AE, Barnes KC, Barr RG, Becker DM, </w:t>
      </w:r>
      <w:proofErr w:type="spellStart"/>
      <w:r w:rsidRPr="00472FCF">
        <w:rPr>
          <w:rFonts w:ascii="Times New Roman" w:hAnsi="Times New Roman"/>
          <w:sz w:val="24"/>
          <w:szCs w:val="24"/>
        </w:rPr>
        <w:t>Bielak</w:t>
      </w:r>
      <w:proofErr w:type="spellEnd"/>
      <w:r w:rsidRPr="00472FCF">
        <w:rPr>
          <w:rFonts w:ascii="Times New Roman" w:hAnsi="Times New Roman"/>
          <w:sz w:val="24"/>
          <w:szCs w:val="24"/>
        </w:rPr>
        <w:t xml:space="preserve"> LF, Bis JC, </w:t>
      </w:r>
      <w:proofErr w:type="spellStart"/>
      <w:r w:rsidRPr="00472FCF">
        <w:rPr>
          <w:rFonts w:ascii="Times New Roman" w:hAnsi="Times New Roman"/>
          <w:sz w:val="24"/>
          <w:szCs w:val="24"/>
        </w:rPr>
        <w:t>Blangero</w:t>
      </w:r>
      <w:proofErr w:type="spellEnd"/>
      <w:r w:rsidRPr="00472FCF">
        <w:rPr>
          <w:rFonts w:ascii="Times New Roman" w:hAnsi="Times New Roman"/>
          <w:sz w:val="24"/>
          <w:szCs w:val="24"/>
        </w:rPr>
        <w:t xml:space="preserve"> J, </w:t>
      </w:r>
      <w:proofErr w:type="spellStart"/>
      <w:r w:rsidRPr="00472FCF">
        <w:rPr>
          <w:rFonts w:ascii="Times New Roman" w:hAnsi="Times New Roman"/>
          <w:sz w:val="24"/>
          <w:szCs w:val="24"/>
        </w:rPr>
        <w:t>Boorgula</w:t>
      </w:r>
      <w:proofErr w:type="spellEnd"/>
      <w:r w:rsidRPr="00472FCF">
        <w:rPr>
          <w:rFonts w:ascii="Times New Roman" w:hAnsi="Times New Roman"/>
          <w:sz w:val="24"/>
          <w:szCs w:val="24"/>
        </w:rPr>
        <w:t xml:space="preserve"> MP, </w:t>
      </w:r>
      <w:proofErr w:type="spellStart"/>
      <w:r w:rsidRPr="00472FCF">
        <w:rPr>
          <w:rFonts w:ascii="Times New Roman" w:hAnsi="Times New Roman"/>
          <w:sz w:val="24"/>
          <w:szCs w:val="24"/>
        </w:rPr>
        <w:t>Chasman</w:t>
      </w:r>
      <w:proofErr w:type="spellEnd"/>
      <w:r w:rsidRPr="00472FCF">
        <w:rPr>
          <w:rFonts w:ascii="Times New Roman" w:hAnsi="Times New Roman"/>
          <w:sz w:val="24"/>
          <w:szCs w:val="24"/>
        </w:rPr>
        <w:t xml:space="preserve"> DI, Chavan S, Chen YI, Chuang L, Correa A, Curran JE, David SP, Las Fuentes L, Deka</w:t>
      </w:r>
      <w:r w:rsidR="008C0DD5" w:rsidRPr="00472FCF">
        <w:rPr>
          <w:rFonts w:ascii="Times New Roman" w:hAnsi="Times New Roman"/>
          <w:sz w:val="24"/>
          <w:szCs w:val="24"/>
        </w:rPr>
        <w:t xml:space="preserve"> </w:t>
      </w:r>
      <w:r w:rsidRPr="00472FCF">
        <w:rPr>
          <w:rFonts w:ascii="Times New Roman" w:hAnsi="Times New Roman"/>
          <w:sz w:val="24"/>
          <w:szCs w:val="24"/>
        </w:rPr>
        <w:t xml:space="preserve">R, </w:t>
      </w:r>
      <w:proofErr w:type="spellStart"/>
      <w:r w:rsidRPr="00472FCF">
        <w:rPr>
          <w:rFonts w:ascii="Times New Roman" w:hAnsi="Times New Roman"/>
          <w:sz w:val="24"/>
          <w:szCs w:val="24"/>
        </w:rPr>
        <w:t>Duggirala</w:t>
      </w:r>
      <w:proofErr w:type="spellEnd"/>
      <w:r w:rsidRPr="00472FCF">
        <w:rPr>
          <w:rFonts w:ascii="Times New Roman" w:hAnsi="Times New Roman"/>
          <w:sz w:val="24"/>
          <w:szCs w:val="24"/>
        </w:rPr>
        <w:t xml:space="preserve"> R, </w:t>
      </w:r>
      <w:proofErr w:type="spellStart"/>
      <w:r w:rsidRPr="00472FCF">
        <w:rPr>
          <w:rFonts w:ascii="Times New Roman" w:hAnsi="Times New Roman"/>
          <w:sz w:val="24"/>
          <w:szCs w:val="24"/>
        </w:rPr>
        <w:t>Faul</w:t>
      </w:r>
      <w:proofErr w:type="spellEnd"/>
      <w:r w:rsidRPr="00472FCF">
        <w:rPr>
          <w:rFonts w:ascii="Times New Roman" w:hAnsi="Times New Roman"/>
          <w:sz w:val="24"/>
          <w:szCs w:val="24"/>
        </w:rPr>
        <w:t xml:space="preserve"> </w:t>
      </w:r>
      <w:r w:rsidR="008C0DD5" w:rsidRPr="00472FCF">
        <w:rPr>
          <w:rFonts w:ascii="Times New Roman" w:hAnsi="Times New Roman"/>
          <w:sz w:val="24"/>
          <w:szCs w:val="24"/>
        </w:rPr>
        <w:t>J</w:t>
      </w:r>
      <w:r w:rsidRPr="00472FCF">
        <w:rPr>
          <w:rFonts w:ascii="Times New Roman" w:hAnsi="Times New Roman"/>
          <w:sz w:val="24"/>
          <w:szCs w:val="24"/>
        </w:rPr>
        <w:t xml:space="preserve">D, Garrett ME, </w:t>
      </w:r>
      <w:r w:rsidR="008C0DD5" w:rsidRPr="00472FCF">
        <w:rPr>
          <w:rFonts w:ascii="Times New Roman" w:hAnsi="Times New Roman"/>
          <w:sz w:val="24"/>
          <w:szCs w:val="24"/>
        </w:rPr>
        <w:t>G</w:t>
      </w:r>
      <w:r w:rsidRPr="00472FCF">
        <w:rPr>
          <w:rFonts w:ascii="Times New Roman" w:hAnsi="Times New Roman"/>
          <w:sz w:val="24"/>
          <w:szCs w:val="24"/>
        </w:rPr>
        <w:t xml:space="preserve">harib SA, Guo X, Hall ME, </w:t>
      </w:r>
      <w:r w:rsidRPr="00472FCF">
        <w:rPr>
          <w:rFonts w:ascii="Times New Roman" w:hAnsi="Times New Roman"/>
          <w:b/>
          <w:bCs/>
          <w:sz w:val="24"/>
          <w:szCs w:val="24"/>
        </w:rPr>
        <w:t>Hawley NL</w:t>
      </w:r>
      <w:r w:rsidRPr="00472FCF">
        <w:rPr>
          <w:rFonts w:ascii="Times New Roman" w:hAnsi="Times New Roman"/>
          <w:sz w:val="24"/>
          <w:szCs w:val="24"/>
        </w:rPr>
        <w:t xml:space="preserve">, He J, Hobbs BD, </w:t>
      </w:r>
      <w:proofErr w:type="spellStart"/>
      <w:r w:rsidRPr="00472FCF">
        <w:rPr>
          <w:rFonts w:ascii="Times New Roman" w:hAnsi="Times New Roman"/>
          <w:sz w:val="24"/>
          <w:szCs w:val="24"/>
        </w:rPr>
        <w:t>Hokanson</w:t>
      </w:r>
      <w:proofErr w:type="spellEnd"/>
      <w:r w:rsidRPr="00472FCF">
        <w:rPr>
          <w:rFonts w:ascii="Times New Roman" w:hAnsi="Times New Roman"/>
          <w:sz w:val="24"/>
          <w:szCs w:val="24"/>
        </w:rPr>
        <w:t xml:space="preserve"> JE, </w:t>
      </w:r>
      <w:proofErr w:type="spellStart"/>
      <w:r w:rsidRPr="00472FCF">
        <w:rPr>
          <w:rFonts w:ascii="Times New Roman" w:hAnsi="Times New Roman"/>
          <w:sz w:val="24"/>
          <w:szCs w:val="24"/>
        </w:rPr>
        <w:t>Hsuing</w:t>
      </w:r>
      <w:proofErr w:type="spellEnd"/>
      <w:r w:rsidRPr="00472FCF">
        <w:rPr>
          <w:rFonts w:ascii="Times New Roman" w:hAnsi="Times New Roman"/>
          <w:sz w:val="24"/>
          <w:szCs w:val="24"/>
        </w:rPr>
        <w:t xml:space="preserve"> CA, Hwang S, Hyde </w:t>
      </w:r>
      <w:r w:rsidR="008C0DD5" w:rsidRPr="00472FCF">
        <w:rPr>
          <w:rFonts w:ascii="Times New Roman" w:hAnsi="Times New Roman"/>
          <w:sz w:val="24"/>
          <w:szCs w:val="24"/>
        </w:rPr>
        <w:t>TM</w:t>
      </w:r>
      <w:r w:rsidRPr="00472FCF">
        <w:rPr>
          <w:rFonts w:ascii="Times New Roman" w:hAnsi="Times New Roman"/>
          <w:sz w:val="24"/>
          <w:szCs w:val="24"/>
        </w:rPr>
        <w:t>, Irvin MR, Jaffe</w:t>
      </w:r>
      <w:r w:rsidR="008C0DD5" w:rsidRPr="00472FCF">
        <w:rPr>
          <w:rFonts w:ascii="Times New Roman" w:hAnsi="Times New Roman"/>
          <w:sz w:val="24"/>
          <w:szCs w:val="24"/>
        </w:rPr>
        <w:t xml:space="preserve"> </w:t>
      </w:r>
      <w:r w:rsidRPr="00472FCF">
        <w:rPr>
          <w:rFonts w:ascii="Times New Roman" w:hAnsi="Times New Roman"/>
          <w:sz w:val="24"/>
          <w:szCs w:val="24"/>
        </w:rPr>
        <w:t xml:space="preserve">AE, Johnson EO, Kaplan R, </w:t>
      </w:r>
      <w:proofErr w:type="spellStart"/>
      <w:r w:rsidRPr="00472FCF">
        <w:rPr>
          <w:rFonts w:ascii="Times New Roman" w:hAnsi="Times New Roman"/>
          <w:sz w:val="24"/>
          <w:szCs w:val="24"/>
        </w:rPr>
        <w:t>Kardia</w:t>
      </w:r>
      <w:proofErr w:type="spellEnd"/>
      <w:r w:rsidRPr="00472FCF">
        <w:rPr>
          <w:rFonts w:ascii="Times New Roman" w:hAnsi="Times New Roman"/>
          <w:sz w:val="24"/>
          <w:szCs w:val="24"/>
        </w:rPr>
        <w:t xml:space="preserve"> SLR, Kaufman J, Kelly TN, Kleinman JE, </w:t>
      </w:r>
      <w:proofErr w:type="spellStart"/>
      <w:r w:rsidRPr="00472FCF">
        <w:rPr>
          <w:rFonts w:ascii="Times New Roman" w:hAnsi="Times New Roman"/>
          <w:sz w:val="24"/>
          <w:szCs w:val="24"/>
        </w:rPr>
        <w:t>Kooperberg</w:t>
      </w:r>
      <w:proofErr w:type="spellEnd"/>
      <w:r w:rsidRPr="00472FCF">
        <w:rPr>
          <w:rFonts w:ascii="Times New Roman" w:hAnsi="Times New Roman"/>
          <w:sz w:val="24"/>
          <w:szCs w:val="24"/>
        </w:rPr>
        <w:t xml:space="preserve"> C</w:t>
      </w:r>
      <w:r w:rsidR="008C0DD5" w:rsidRPr="00472FCF">
        <w:rPr>
          <w:rFonts w:ascii="Times New Roman" w:hAnsi="Times New Roman"/>
          <w:sz w:val="24"/>
          <w:szCs w:val="24"/>
        </w:rPr>
        <w:t>,</w:t>
      </w:r>
      <w:r w:rsidRPr="00472FCF">
        <w:rPr>
          <w:rFonts w:ascii="Times New Roman" w:hAnsi="Times New Roman"/>
          <w:sz w:val="24"/>
          <w:szCs w:val="24"/>
        </w:rPr>
        <w:t xml:space="preserve"> Lee I-T, Levy D, Lutz SM, </w:t>
      </w:r>
      <w:proofErr w:type="spellStart"/>
      <w:r w:rsidRPr="00472FCF">
        <w:rPr>
          <w:rFonts w:ascii="Times New Roman" w:hAnsi="Times New Roman"/>
          <w:sz w:val="24"/>
          <w:szCs w:val="24"/>
        </w:rPr>
        <w:t>Manichaikul</w:t>
      </w:r>
      <w:proofErr w:type="spellEnd"/>
      <w:r w:rsidRPr="00472FCF">
        <w:rPr>
          <w:rFonts w:ascii="Times New Roman" w:hAnsi="Times New Roman"/>
          <w:sz w:val="24"/>
          <w:szCs w:val="24"/>
        </w:rPr>
        <w:t xml:space="preserve"> AW, Martin LW, Marx O, McGarvey ST, Minster RL, Moll M, Moussa KA, Naseri T, North KE, </w:t>
      </w:r>
      <w:proofErr w:type="spellStart"/>
      <w:r w:rsidRPr="00472FCF">
        <w:rPr>
          <w:rFonts w:ascii="Times New Roman" w:hAnsi="Times New Roman"/>
          <w:sz w:val="24"/>
          <w:szCs w:val="24"/>
        </w:rPr>
        <w:t>Oelsner</w:t>
      </w:r>
      <w:proofErr w:type="spellEnd"/>
      <w:r w:rsidRPr="00472FCF">
        <w:rPr>
          <w:rFonts w:ascii="Times New Roman" w:hAnsi="Times New Roman"/>
          <w:sz w:val="24"/>
          <w:szCs w:val="24"/>
        </w:rPr>
        <w:t xml:space="preserve"> EC, Peralta JM, </w:t>
      </w:r>
      <w:proofErr w:type="spellStart"/>
      <w:r w:rsidRPr="00472FCF">
        <w:rPr>
          <w:rFonts w:ascii="Times New Roman" w:hAnsi="Times New Roman"/>
          <w:sz w:val="24"/>
          <w:szCs w:val="24"/>
        </w:rPr>
        <w:t>Peyser</w:t>
      </w:r>
      <w:proofErr w:type="spellEnd"/>
      <w:r w:rsidRPr="00472FCF">
        <w:rPr>
          <w:rFonts w:ascii="Times New Roman" w:hAnsi="Times New Roman"/>
          <w:sz w:val="24"/>
          <w:szCs w:val="24"/>
        </w:rPr>
        <w:t xml:space="preserve"> PA, </w:t>
      </w:r>
      <w:proofErr w:type="spellStart"/>
      <w:r w:rsidRPr="00472FCF">
        <w:rPr>
          <w:rFonts w:ascii="Times New Roman" w:hAnsi="Times New Roman"/>
          <w:sz w:val="24"/>
          <w:szCs w:val="24"/>
        </w:rPr>
        <w:t>Psaty</w:t>
      </w:r>
      <w:proofErr w:type="spellEnd"/>
      <w:r w:rsidRPr="00472FCF">
        <w:rPr>
          <w:rFonts w:ascii="Times New Roman" w:hAnsi="Times New Roman"/>
          <w:sz w:val="24"/>
          <w:szCs w:val="24"/>
        </w:rPr>
        <w:t xml:space="preserve"> BM, </w:t>
      </w:r>
      <w:proofErr w:type="spellStart"/>
      <w:r w:rsidRPr="00472FCF">
        <w:rPr>
          <w:rFonts w:ascii="Times New Roman" w:hAnsi="Times New Roman"/>
          <w:sz w:val="24"/>
          <w:szCs w:val="24"/>
        </w:rPr>
        <w:t>Rafaels</w:t>
      </w:r>
      <w:proofErr w:type="spellEnd"/>
      <w:r w:rsidRPr="00472FCF">
        <w:rPr>
          <w:rFonts w:ascii="Times New Roman" w:hAnsi="Times New Roman"/>
          <w:sz w:val="24"/>
          <w:szCs w:val="24"/>
        </w:rPr>
        <w:t xml:space="preserve"> N, </w:t>
      </w:r>
      <w:proofErr w:type="spellStart"/>
      <w:r w:rsidRPr="00472FCF">
        <w:rPr>
          <w:rFonts w:ascii="Times New Roman" w:hAnsi="Times New Roman"/>
          <w:sz w:val="24"/>
          <w:szCs w:val="24"/>
        </w:rPr>
        <w:t>Raffield</w:t>
      </w:r>
      <w:proofErr w:type="spellEnd"/>
      <w:r w:rsidRPr="00472FCF">
        <w:rPr>
          <w:rFonts w:ascii="Times New Roman" w:hAnsi="Times New Roman"/>
          <w:sz w:val="24"/>
          <w:szCs w:val="24"/>
        </w:rPr>
        <w:t xml:space="preserve"> LM, </w:t>
      </w:r>
      <w:proofErr w:type="spellStart"/>
      <w:r w:rsidRPr="00472FCF">
        <w:rPr>
          <w:rFonts w:ascii="Times New Roman" w:hAnsi="Times New Roman"/>
          <w:sz w:val="24"/>
          <w:szCs w:val="24"/>
        </w:rPr>
        <w:t>Reupena</w:t>
      </w:r>
      <w:proofErr w:type="spellEnd"/>
      <w:r w:rsidRPr="00472FCF">
        <w:rPr>
          <w:rFonts w:ascii="Times New Roman" w:hAnsi="Times New Roman"/>
          <w:sz w:val="24"/>
          <w:szCs w:val="24"/>
        </w:rPr>
        <w:t xml:space="preserve"> M</w:t>
      </w:r>
      <w:r w:rsidR="008C0DD5" w:rsidRPr="00472FCF">
        <w:rPr>
          <w:rFonts w:ascii="Times New Roman" w:hAnsi="Times New Roman"/>
          <w:sz w:val="24"/>
          <w:szCs w:val="24"/>
        </w:rPr>
        <w:t>S</w:t>
      </w:r>
      <w:r w:rsidRPr="00472FCF">
        <w:rPr>
          <w:rFonts w:ascii="Times New Roman" w:hAnsi="Times New Roman"/>
          <w:sz w:val="24"/>
          <w:szCs w:val="24"/>
        </w:rPr>
        <w:t xml:space="preserve">, Rich SS, Rotter JI, Schwartz DA, </w:t>
      </w:r>
      <w:proofErr w:type="spellStart"/>
      <w:r w:rsidRPr="00472FCF">
        <w:rPr>
          <w:rFonts w:ascii="Times New Roman" w:hAnsi="Times New Roman"/>
          <w:sz w:val="24"/>
          <w:szCs w:val="24"/>
        </w:rPr>
        <w:t>Shadyab</w:t>
      </w:r>
      <w:proofErr w:type="spellEnd"/>
      <w:r w:rsidRPr="00472FCF">
        <w:rPr>
          <w:rFonts w:ascii="Times New Roman" w:hAnsi="Times New Roman"/>
          <w:sz w:val="24"/>
          <w:szCs w:val="24"/>
        </w:rPr>
        <w:t xml:space="preserve"> AH, </w:t>
      </w:r>
      <w:proofErr w:type="spellStart"/>
      <w:r w:rsidRPr="00472FCF">
        <w:rPr>
          <w:rFonts w:ascii="Times New Roman" w:hAnsi="Times New Roman"/>
          <w:sz w:val="24"/>
          <w:szCs w:val="24"/>
        </w:rPr>
        <w:t>Sheu</w:t>
      </w:r>
      <w:proofErr w:type="spellEnd"/>
      <w:r w:rsidRPr="00472FCF">
        <w:rPr>
          <w:rFonts w:ascii="Times New Roman" w:hAnsi="Times New Roman"/>
          <w:sz w:val="24"/>
          <w:szCs w:val="24"/>
        </w:rPr>
        <w:t xml:space="preserve"> WH-H, Sims M, Smith JA, Sun X, Taylor KD, </w:t>
      </w:r>
      <w:proofErr w:type="spellStart"/>
      <w:r w:rsidRPr="00472FCF">
        <w:rPr>
          <w:rFonts w:ascii="Times New Roman" w:hAnsi="Times New Roman"/>
          <w:sz w:val="24"/>
          <w:szCs w:val="24"/>
        </w:rPr>
        <w:t>Telen</w:t>
      </w:r>
      <w:proofErr w:type="spellEnd"/>
      <w:r w:rsidRPr="00472FCF">
        <w:rPr>
          <w:rFonts w:ascii="Times New Roman" w:hAnsi="Times New Roman"/>
          <w:sz w:val="24"/>
          <w:szCs w:val="24"/>
        </w:rPr>
        <w:t xml:space="preserve"> MJ, Watson M, Weeks DE, Weir DR, </w:t>
      </w:r>
      <w:proofErr w:type="spellStart"/>
      <w:r w:rsidRPr="00472FCF">
        <w:rPr>
          <w:rFonts w:ascii="Times New Roman" w:hAnsi="Times New Roman"/>
          <w:sz w:val="24"/>
          <w:szCs w:val="24"/>
        </w:rPr>
        <w:t>Yanek</w:t>
      </w:r>
      <w:proofErr w:type="spellEnd"/>
      <w:r w:rsidRPr="00472FCF">
        <w:rPr>
          <w:rFonts w:ascii="Times New Roman" w:hAnsi="Times New Roman"/>
          <w:sz w:val="24"/>
          <w:szCs w:val="24"/>
        </w:rPr>
        <w:t xml:space="preserve"> LR, Young KA, Young KL, Zhao W, Hancock DB, Jian</w:t>
      </w:r>
      <w:r w:rsidR="008C0DD5" w:rsidRPr="00472FCF">
        <w:rPr>
          <w:rFonts w:ascii="Times New Roman" w:hAnsi="Times New Roman"/>
          <w:sz w:val="24"/>
          <w:szCs w:val="24"/>
        </w:rPr>
        <w:t>g</w:t>
      </w:r>
      <w:r w:rsidRPr="00472FCF">
        <w:rPr>
          <w:rFonts w:ascii="Times New Roman" w:hAnsi="Times New Roman"/>
          <w:sz w:val="24"/>
          <w:szCs w:val="24"/>
        </w:rPr>
        <w:t xml:space="preserve"> B, </w:t>
      </w:r>
      <w:proofErr w:type="spellStart"/>
      <w:r w:rsidRPr="00472FCF">
        <w:rPr>
          <w:rFonts w:ascii="Times New Roman" w:hAnsi="Times New Roman"/>
          <w:sz w:val="24"/>
          <w:szCs w:val="24"/>
        </w:rPr>
        <w:t>Vrieze</w:t>
      </w:r>
      <w:proofErr w:type="spellEnd"/>
      <w:r w:rsidRPr="00472FCF">
        <w:rPr>
          <w:rFonts w:ascii="Times New Roman" w:hAnsi="Times New Roman"/>
          <w:sz w:val="24"/>
          <w:szCs w:val="24"/>
        </w:rPr>
        <w:t xml:space="preserve"> S, Liu DJ. Multi-ancestry transcriptome-wide association analyses yield insights into tobacco use biology and drug repurposing. Nature Genetics</w:t>
      </w:r>
      <w:r w:rsidR="008C0DD5" w:rsidRPr="00472FCF">
        <w:rPr>
          <w:rFonts w:ascii="Times New Roman" w:hAnsi="Times New Roman"/>
          <w:sz w:val="24"/>
          <w:szCs w:val="24"/>
        </w:rPr>
        <w:t>. 2023;</w:t>
      </w:r>
      <w:r w:rsidRPr="00472FCF">
        <w:rPr>
          <w:rFonts w:ascii="Times New Roman" w:hAnsi="Times New Roman"/>
          <w:sz w:val="24"/>
          <w:szCs w:val="24"/>
        </w:rPr>
        <w:t xml:space="preserve"> </w:t>
      </w:r>
      <w:r w:rsidR="00F77F32" w:rsidRPr="00472FCF">
        <w:rPr>
          <w:rFonts w:ascii="Times New Roman" w:hAnsi="Times New Roman"/>
          <w:sz w:val="24"/>
          <w:szCs w:val="24"/>
        </w:rPr>
        <w:t>55 (2): 291-300</w:t>
      </w:r>
      <w:r w:rsidRPr="00472FCF">
        <w:rPr>
          <w:rFonts w:ascii="Times New Roman" w:hAnsi="Times New Roman"/>
          <w:sz w:val="24"/>
          <w:szCs w:val="24"/>
        </w:rPr>
        <w:t>.</w:t>
      </w:r>
    </w:p>
    <w:p w14:paraId="57286653" w14:textId="77777777" w:rsidR="008B5881" w:rsidRPr="00472FCF" w:rsidRDefault="008B5881" w:rsidP="008B5881">
      <w:pPr>
        <w:pStyle w:val="DarkList-Accent51"/>
        <w:spacing w:after="0" w:line="240" w:lineRule="auto"/>
        <w:rPr>
          <w:rFonts w:ascii="Times New Roman" w:hAnsi="Times New Roman"/>
          <w:sz w:val="24"/>
          <w:szCs w:val="24"/>
        </w:rPr>
      </w:pPr>
    </w:p>
    <w:p w14:paraId="4D27E748" w14:textId="18B82986" w:rsidR="008B5881" w:rsidRPr="00472FCF" w:rsidRDefault="008B5881" w:rsidP="0097386E">
      <w:pPr>
        <w:pStyle w:val="DarkList-Accent51"/>
        <w:numPr>
          <w:ilvl w:val="0"/>
          <w:numId w:val="5"/>
        </w:numPr>
        <w:spacing w:after="0" w:line="240" w:lineRule="auto"/>
        <w:rPr>
          <w:rFonts w:ascii="Times New Roman" w:hAnsi="Times New Roman"/>
          <w:sz w:val="24"/>
          <w:szCs w:val="24"/>
        </w:rPr>
      </w:pPr>
      <w:proofErr w:type="spellStart"/>
      <w:r w:rsidRPr="00472FCF">
        <w:rPr>
          <w:rFonts w:ascii="Times New Roman" w:hAnsi="Times New Roman"/>
          <w:sz w:val="24"/>
          <w:szCs w:val="24"/>
          <w:u w:val="single"/>
        </w:rPr>
        <w:t>Daiy</w:t>
      </w:r>
      <w:proofErr w:type="spellEnd"/>
      <w:r w:rsidR="008C0DD5" w:rsidRPr="00472FCF">
        <w:rPr>
          <w:rFonts w:ascii="Times New Roman" w:hAnsi="Times New Roman"/>
          <w:sz w:val="24"/>
          <w:szCs w:val="24"/>
          <w:u w:val="single"/>
        </w:rPr>
        <w:t xml:space="preserve"> </w:t>
      </w:r>
      <w:r w:rsidRPr="00472FCF">
        <w:rPr>
          <w:rFonts w:ascii="Times New Roman" w:hAnsi="Times New Roman"/>
          <w:sz w:val="24"/>
          <w:szCs w:val="24"/>
          <w:u w:val="single"/>
        </w:rPr>
        <w:t>K</w:t>
      </w:r>
      <w:r w:rsidRPr="00472FCF">
        <w:rPr>
          <w:rFonts w:ascii="Times New Roman" w:hAnsi="Times New Roman"/>
          <w:sz w:val="24"/>
          <w:szCs w:val="24"/>
        </w:rPr>
        <w:t xml:space="preserve">, </w:t>
      </w:r>
      <w:proofErr w:type="spellStart"/>
      <w:r w:rsidRPr="00472FCF">
        <w:rPr>
          <w:rFonts w:ascii="Times New Roman" w:hAnsi="Times New Roman"/>
          <w:sz w:val="24"/>
          <w:szCs w:val="24"/>
          <w:u w:val="single"/>
        </w:rPr>
        <w:t>Arslanian</w:t>
      </w:r>
      <w:proofErr w:type="spellEnd"/>
      <w:r w:rsidRPr="00472FCF">
        <w:rPr>
          <w:rFonts w:ascii="Times New Roman" w:hAnsi="Times New Roman"/>
          <w:sz w:val="24"/>
          <w:szCs w:val="24"/>
          <w:u w:val="single"/>
        </w:rPr>
        <w:t xml:space="preserve"> K</w:t>
      </w:r>
      <w:r w:rsidRPr="00472FCF">
        <w:rPr>
          <w:rFonts w:ascii="Times New Roman" w:hAnsi="Times New Roman"/>
          <w:sz w:val="24"/>
          <w:szCs w:val="24"/>
        </w:rPr>
        <w:t xml:space="preserve">, </w:t>
      </w:r>
      <w:r w:rsidRPr="00472FCF">
        <w:rPr>
          <w:rFonts w:ascii="Times New Roman" w:hAnsi="Times New Roman"/>
          <w:sz w:val="24"/>
          <w:szCs w:val="24"/>
          <w:u w:val="single"/>
        </w:rPr>
        <w:t>Choy C</w:t>
      </w:r>
      <w:r w:rsidRPr="00472FCF">
        <w:rPr>
          <w:rFonts w:ascii="Times New Roman" w:hAnsi="Times New Roman"/>
          <w:sz w:val="24"/>
          <w:szCs w:val="24"/>
        </w:rPr>
        <w:t xml:space="preserve">, </w:t>
      </w:r>
      <w:proofErr w:type="spellStart"/>
      <w:r w:rsidRPr="00472FCF">
        <w:rPr>
          <w:rFonts w:ascii="Times New Roman" w:hAnsi="Times New Roman"/>
          <w:sz w:val="24"/>
          <w:szCs w:val="24"/>
        </w:rPr>
        <w:t>Manuele-Magele</w:t>
      </w:r>
      <w:proofErr w:type="spellEnd"/>
      <w:r w:rsidRPr="00472FCF">
        <w:rPr>
          <w:rFonts w:ascii="Times New Roman" w:hAnsi="Times New Roman"/>
          <w:sz w:val="24"/>
          <w:szCs w:val="24"/>
        </w:rPr>
        <w:t xml:space="preserve"> A, </w:t>
      </w:r>
      <w:proofErr w:type="spellStart"/>
      <w:r w:rsidRPr="00472FCF">
        <w:rPr>
          <w:rFonts w:ascii="Times New Roman" w:hAnsi="Times New Roman"/>
          <w:sz w:val="24"/>
          <w:szCs w:val="24"/>
        </w:rPr>
        <w:t>Soti-Ulberg</w:t>
      </w:r>
      <w:proofErr w:type="spellEnd"/>
      <w:r w:rsidRPr="00472FCF">
        <w:rPr>
          <w:rFonts w:ascii="Times New Roman" w:hAnsi="Times New Roman"/>
          <w:sz w:val="24"/>
          <w:szCs w:val="24"/>
        </w:rPr>
        <w:t xml:space="preserve"> C, </w:t>
      </w:r>
      <w:proofErr w:type="spellStart"/>
      <w:r w:rsidRPr="00472FCF">
        <w:rPr>
          <w:rFonts w:ascii="Times New Roman" w:hAnsi="Times New Roman"/>
          <w:sz w:val="24"/>
          <w:szCs w:val="24"/>
        </w:rPr>
        <w:t>Hromi</w:t>
      </w:r>
      <w:proofErr w:type="spellEnd"/>
      <w:r w:rsidRPr="00472FCF">
        <w:rPr>
          <w:rFonts w:ascii="Times New Roman" w:hAnsi="Times New Roman"/>
          <w:sz w:val="24"/>
          <w:szCs w:val="24"/>
        </w:rPr>
        <w:t xml:space="preserve">-Fiedler A, </w:t>
      </w:r>
      <w:r w:rsidRPr="00472FCF">
        <w:rPr>
          <w:rFonts w:ascii="Times New Roman" w:hAnsi="Times New Roman"/>
          <w:b/>
          <w:bCs/>
          <w:sz w:val="24"/>
          <w:szCs w:val="24"/>
        </w:rPr>
        <w:t xml:space="preserve">Hawley </w:t>
      </w:r>
      <w:proofErr w:type="gramStart"/>
      <w:r w:rsidRPr="00472FCF">
        <w:rPr>
          <w:rFonts w:ascii="Times New Roman" w:hAnsi="Times New Roman"/>
          <w:b/>
          <w:bCs/>
          <w:sz w:val="24"/>
          <w:szCs w:val="24"/>
        </w:rPr>
        <w:t>NL</w:t>
      </w:r>
      <w:r w:rsidR="008C0DD5" w:rsidRPr="00472FCF">
        <w:rPr>
          <w:rFonts w:ascii="Times New Roman" w:hAnsi="Times New Roman"/>
          <w:sz w:val="24"/>
          <w:szCs w:val="24"/>
        </w:rPr>
        <w:t>,</w:t>
      </w:r>
      <w:r w:rsidR="000A445E" w:rsidRPr="00472FCF">
        <w:rPr>
          <w:rFonts w:ascii="Times New Roman" w:hAnsi="Times New Roman"/>
          <w:sz w:val="24"/>
          <w:szCs w:val="24"/>
        </w:rPr>
        <w:t>*</w:t>
      </w:r>
      <w:proofErr w:type="gramEnd"/>
      <w:r w:rsidRPr="00472FCF">
        <w:rPr>
          <w:rFonts w:ascii="Times New Roman" w:hAnsi="Times New Roman"/>
          <w:sz w:val="24"/>
          <w:szCs w:val="24"/>
        </w:rPr>
        <w:t xml:space="preserve"> Perez-Escamilla R</w:t>
      </w:r>
      <w:r w:rsidR="000A445E" w:rsidRPr="00472FCF">
        <w:rPr>
          <w:rFonts w:ascii="Times New Roman" w:hAnsi="Times New Roman"/>
          <w:sz w:val="24"/>
          <w:szCs w:val="24"/>
        </w:rPr>
        <w:t>*</w:t>
      </w:r>
      <w:r w:rsidRPr="00472FCF">
        <w:rPr>
          <w:rFonts w:ascii="Times New Roman" w:hAnsi="Times New Roman"/>
          <w:sz w:val="24"/>
          <w:szCs w:val="24"/>
        </w:rPr>
        <w:t>.</w:t>
      </w:r>
      <w:r w:rsidR="000A445E" w:rsidRPr="00472FCF">
        <w:rPr>
          <w:rFonts w:ascii="Times New Roman" w:hAnsi="Times New Roman"/>
          <w:sz w:val="24"/>
          <w:szCs w:val="24"/>
        </w:rPr>
        <w:t xml:space="preserve"> </w:t>
      </w:r>
      <w:r w:rsidRPr="00472FCF">
        <w:rPr>
          <w:rFonts w:ascii="Times New Roman" w:hAnsi="Times New Roman"/>
          <w:sz w:val="24"/>
          <w:szCs w:val="24"/>
        </w:rPr>
        <w:t xml:space="preserve">Consensus-building during the Becoming Breastfeeding Friendly (BBF) Initiative: a qualitative content analysis. </w:t>
      </w:r>
      <w:proofErr w:type="spellStart"/>
      <w:r w:rsidRPr="00472FCF">
        <w:rPr>
          <w:rFonts w:ascii="Times New Roman" w:hAnsi="Times New Roman"/>
          <w:sz w:val="24"/>
          <w:szCs w:val="24"/>
        </w:rPr>
        <w:t>PLoS</w:t>
      </w:r>
      <w:proofErr w:type="spellEnd"/>
      <w:r w:rsidRPr="00472FCF">
        <w:rPr>
          <w:rFonts w:ascii="Times New Roman" w:hAnsi="Times New Roman"/>
          <w:sz w:val="24"/>
          <w:szCs w:val="24"/>
        </w:rPr>
        <w:t xml:space="preserve"> Global Health</w:t>
      </w:r>
      <w:r w:rsidR="008C0DD5" w:rsidRPr="00472FCF">
        <w:rPr>
          <w:rFonts w:ascii="Times New Roman" w:hAnsi="Times New Roman"/>
          <w:sz w:val="24"/>
          <w:szCs w:val="24"/>
        </w:rPr>
        <w:t>. 2023;</w:t>
      </w:r>
      <w:r w:rsidRPr="00472FCF">
        <w:rPr>
          <w:rFonts w:ascii="Times New Roman" w:hAnsi="Times New Roman"/>
          <w:sz w:val="24"/>
          <w:szCs w:val="24"/>
        </w:rPr>
        <w:t xml:space="preserve"> </w:t>
      </w:r>
      <w:r w:rsidR="000A445E" w:rsidRPr="00472FCF">
        <w:rPr>
          <w:rFonts w:ascii="Times New Roman" w:hAnsi="Times New Roman"/>
          <w:sz w:val="24"/>
          <w:szCs w:val="24"/>
        </w:rPr>
        <w:t xml:space="preserve">3 (4): e0001725 (*shared senior authorship). </w:t>
      </w:r>
    </w:p>
    <w:p w14:paraId="7E2239CD" w14:textId="77777777" w:rsidR="00270C02" w:rsidRPr="00472FCF" w:rsidRDefault="00270C02" w:rsidP="00270C02">
      <w:pPr>
        <w:pStyle w:val="DarkList-Accent51"/>
        <w:spacing w:after="0" w:line="240" w:lineRule="auto"/>
        <w:rPr>
          <w:rFonts w:ascii="Times New Roman" w:hAnsi="Times New Roman"/>
          <w:sz w:val="24"/>
          <w:szCs w:val="24"/>
        </w:rPr>
      </w:pPr>
    </w:p>
    <w:p w14:paraId="236A0753" w14:textId="7C62307D" w:rsidR="00270C02" w:rsidRPr="00472FCF" w:rsidRDefault="00270C02" w:rsidP="0097386E">
      <w:pPr>
        <w:pStyle w:val="DarkList-Accent51"/>
        <w:numPr>
          <w:ilvl w:val="0"/>
          <w:numId w:val="5"/>
        </w:numPr>
        <w:spacing w:after="0" w:line="240" w:lineRule="auto"/>
        <w:rPr>
          <w:rFonts w:ascii="Times New Roman" w:hAnsi="Times New Roman"/>
          <w:sz w:val="24"/>
          <w:szCs w:val="24"/>
        </w:rPr>
      </w:pPr>
      <w:proofErr w:type="spellStart"/>
      <w:r w:rsidRPr="00472FCF">
        <w:rPr>
          <w:rFonts w:ascii="Times New Roman" w:hAnsi="Times New Roman"/>
          <w:sz w:val="24"/>
          <w:szCs w:val="24"/>
          <w:u w:val="single"/>
        </w:rPr>
        <w:t>Oyama</w:t>
      </w:r>
      <w:proofErr w:type="spellEnd"/>
      <w:r w:rsidR="008C0DD5" w:rsidRPr="00472FCF">
        <w:rPr>
          <w:rFonts w:ascii="Times New Roman" w:hAnsi="Times New Roman"/>
          <w:sz w:val="24"/>
          <w:szCs w:val="24"/>
          <w:u w:val="single"/>
        </w:rPr>
        <w:t xml:space="preserve"> </w:t>
      </w:r>
      <w:r w:rsidRPr="00472FCF">
        <w:rPr>
          <w:rFonts w:ascii="Times New Roman" w:hAnsi="Times New Roman"/>
          <w:sz w:val="24"/>
          <w:szCs w:val="24"/>
          <w:u w:val="single"/>
        </w:rPr>
        <w:t>S</w:t>
      </w:r>
      <w:r w:rsidRPr="00472FCF">
        <w:rPr>
          <w:rFonts w:ascii="Times New Roman" w:hAnsi="Times New Roman"/>
          <w:sz w:val="24"/>
          <w:szCs w:val="24"/>
        </w:rPr>
        <w:t xml:space="preserve">, </w:t>
      </w:r>
      <w:proofErr w:type="spellStart"/>
      <w:r w:rsidRPr="00472FCF">
        <w:rPr>
          <w:rFonts w:ascii="Times New Roman" w:hAnsi="Times New Roman"/>
          <w:sz w:val="24"/>
          <w:szCs w:val="24"/>
          <w:u w:val="single"/>
        </w:rPr>
        <w:t>Arslanian</w:t>
      </w:r>
      <w:proofErr w:type="spellEnd"/>
      <w:r w:rsidRPr="00472FCF">
        <w:rPr>
          <w:rFonts w:ascii="Times New Roman" w:hAnsi="Times New Roman"/>
          <w:sz w:val="24"/>
          <w:szCs w:val="24"/>
          <w:u w:val="single"/>
        </w:rPr>
        <w:t xml:space="preserve"> KJ</w:t>
      </w:r>
      <w:r w:rsidRPr="00472FCF">
        <w:rPr>
          <w:rFonts w:ascii="Times New Roman" w:hAnsi="Times New Roman"/>
          <w:sz w:val="24"/>
          <w:szCs w:val="24"/>
        </w:rPr>
        <w:t xml:space="preserve">, Fidow UT, Naseri T, </w:t>
      </w:r>
      <w:proofErr w:type="spellStart"/>
      <w:r w:rsidRPr="00472FCF">
        <w:rPr>
          <w:rFonts w:ascii="Times New Roman" w:hAnsi="Times New Roman"/>
          <w:sz w:val="24"/>
          <w:szCs w:val="24"/>
        </w:rPr>
        <w:t>Soti-Ulberg</w:t>
      </w:r>
      <w:proofErr w:type="spellEnd"/>
      <w:r w:rsidRPr="00472FCF">
        <w:rPr>
          <w:rFonts w:ascii="Times New Roman" w:hAnsi="Times New Roman"/>
          <w:sz w:val="24"/>
          <w:szCs w:val="24"/>
        </w:rPr>
        <w:t xml:space="preserve"> C</w:t>
      </w:r>
      <w:r w:rsidR="008C0DD5" w:rsidRPr="00472FCF">
        <w:rPr>
          <w:rFonts w:ascii="Times New Roman" w:hAnsi="Times New Roman"/>
          <w:sz w:val="24"/>
          <w:szCs w:val="24"/>
        </w:rPr>
        <w:t>,</w:t>
      </w:r>
      <w:r w:rsidRPr="00472FCF">
        <w:rPr>
          <w:rFonts w:ascii="Times New Roman" w:hAnsi="Times New Roman"/>
          <w:sz w:val="24"/>
          <w:szCs w:val="24"/>
        </w:rPr>
        <w:t xml:space="preserve"> </w:t>
      </w:r>
      <w:r w:rsidRPr="00472FCF">
        <w:rPr>
          <w:rFonts w:ascii="Times New Roman" w:hAnsi="Times New Roman"/>
          <w:b/>
          <w:bCs/>
          <w:sz w:val="24"/>
          <w:szCs w:val="24"/>
        </w:rPr>
        <w:t>Hawley NL.</w:t>
      </w:r>
      <w:r w:rsidR="00F77F32" w:rsidRPr="00472FCF">
        <w:rPr>
          <w:rFonts w:ascii="Times New Roman" w:hAnsi="Times New Roman"/>
          <w:sz w:val="24"/>
          <w:szCs w:val="24"/>
        </w:rPr>
        <w:t xml:space="preserve"> </w:t>
      </w:r>
      <w:r w:rsidRPr="00472FCF">
        <w:rPr>
          <w:rFonts w:ascii="Times New Roman" w:hAnsi="Times New Roman"/>
          <w:sz w:val="24"/>
          <w:szCs w:val="24"/>
        </w:rPr>
        <w:t>Cross-sectional and prospective associations between household socio-economic resources, appetite traits, and body size among Samoan infants. Appetite</w:t>
      </w:r>
      <w:r w:rsidR="008C0DD5" w:rsidRPr="00472FCF">
        <w:rPr>
          <w:rFonts w:ascii="Times New Roman" w:hAnsi="Times New Roman"/>
          <w:sz w:val="24"/>
          <w:szCs w:val="24"/>
        </w:rPr>
        <w:t>. 2023;</w:t>
      </w:r>
      <w:r w:rsidRPr="00472FCF">
        <w:rPr>
          <w:rFonts w:ascii="Times New Roman" w:hAnsi="Times New Roman"/>
          <w:sz w:val="24"/>
          <w:szCs w:val="24"/>
        </w:rPr>
        <w:t xml:space="preserve"> </w:t>
      </w:r>
      <w:r w:rsidR="00F77F32" w:rsidRPr="00472FCF">
        <w:rPr>
          <w:rFonts w:ascii="Times New Roman" w:hAnsi="Times New Roman"/>
          <w:sz w:val="24"/>
          <w:szCs w:val="24"/>
        </w:rPr>
        <w:t>185:106519</w:t>
      </w:r>
      <w:r w:rsidRPr="00472FCF">
        <w:rPr>
          <w:rFonts w:ascii="Times New Roman" w:hAnsi="Times New Roman"/>
          <w:sz w:val="24"/>
          <w:szCs w:val="24"/>
        </w:rPr>
        <w:t xml:space="preserve">. </w:t>
      </w:r>
    </w:p>
    <w:p w14:paraId="22D0D347" w14:textId="77777777" w:rsidR="00C82F64" w:rsidRPr="00472FCF" w:rsidRDefault="00C82F64" w:rsidP="00C82F64">
      <w:pPr>
        <w:pStyle w:val="DarkList-Accent51"/>
        <w:spacing w:after="0" w:line="240" w:lineRule="auto"/>
        <w:rPr>
          <w:rFonts w:ascii="Times New Roman" w:hAnsi="Times New Roman"/>
          <w:sz w:val="24"/>
          <w:szCs w:val="24"/>
        </w:rPr>
      </w:pPr>
    </w:p>
    <w:p w14:paraId="73714DCA" w14:textId="227529BC" w:rsidR="00C82F64" w:rsidRPr="00472FCF" w:rsidRDefault="00C82F64" w:rsidP="0097386E">
      <w:pPr>
        <w:pStyle w:val="DarkList-Accent51"/>
        <w:numPr>
          <w:ilvl w:val="0"/>
          <w:numId w:val="5"/>
        </w:numPr>
        <w:spacing w:after="0" w:line="240" w:lineRule="auto"/>
        <w:rPr>
          <w:rFonts w:ascii="Times New Roman" w:hAnsi="Times New Roman"/>
          <w:sz w:val="24"/>
          <w:szCs w:val="24"/>
        </w:rPr>
      </w:pPr>
      <w:r w:rsidRPr="00472FCF">
        <w:rPr>
          <w:rFonts w:ascii="Times New Roman" w:hAnsi="Times New Roman"/>
          <w:sz w:val="24"/>
          <w:szCs w:val="24"/>
          <w:u w:val="single"/>
        </w:rPr>
        <w:t>Choy</w:t>
      </w:r>
      <w:r w:rsidR="001443DC" w:rsidRPr="00472FCF">
        <w:rPr>
          <w:rFonts w:ascii="Times New Roman" w:hAnsi="Times New Roman"/>
          <w:sz w:val="24"/>
          <w:szCs w:val="24"/>
          <w:u w:val="single"/>
        </w:rPr>
        <w:t xml:space="preserve"> </w:t>
      </w:r>
      <w:r w:rsidRPr="00472FCF">
        <w:rPr>
          <w:rFonts w:ascii="Times New Roman" w:hAnsi="Times New Roman"/>
          <w:sz w:val="24"/>
          <w:szCs w:val="24"/>
          <w:u w:val="single"/>
        </w:rPr>
        <w:t>C</w:t>
      </w:r>
      <w:r w:rsidR="001443DC" w:rsidRPr="00472FCF">
        <w:rPr>
          <w:rFonts w:ascii="Times New Roman" w:hAnsi="Times New Roman"/>
          <w:sz w:val="24"/>
          <w:szCs w:val="24"/>
          <w:u w:val="single"/>
        </w:rPr>
        <w:t>C</w:t>
      </w:r>
      <w:r w:rsidRPr="00472FCF">
        <w:rPr>
          <w:rFonts w:ascii="Times New Roman" w:hAnsi="Times New Roman"/>
          <w:sz w:val="24"/>
          <w:szCs w:val="24"/>
        </w:rPr>
        <w:t xml:space="preserve">, </w:t>
      </w:r>
      <w:proofErr w:type="spellStart"/>
      <w:r w:rsidRPr="00472FCF">
        <w:rPr>
          <w:rFonts w:ascii="Times New Roman" w:hAnsi="Times New Roman"/>
          <w:sz w:val="24"/>
          <w:szCs w:val="24"/>
        </w:rPr>
        <w:t>Lupematisila</w:t>
      </w:r>
      <w:proofErr w:type="spellEnd"/>
      <w:r w:rsidRPr="00472FCF">
        <w:rPr>
          <w:rFonts w:ascii="Times New Roman" w:hAnsi="Times New Roman"/>
          <w:sz w:val="24"/>
          <w:szCs w:val="24"/>
        </w:rPr>
        <w:t xml:space="preserve"> VF, </w:t>
      </w:r>
      <w:proofErr w:type="spellStart"/>
      <w:r w:rsidRPr="00472FCF">
        <w:rPr>
          <w:rFonts w:ascii="Times New Roman" w:hAnsi="Times New Roman"/>
          <w:sz w:val="24"/>
          <w:szCs w:val="24"/>
        </w:rPr>
        <w:t>Arorae</w:t>
      </w:r>
      <w:proofErr w:type="spellEnd"/>
      <w:r w:rsidRPr="00472FCF">
        <w:rPr>
          <w:rFonts w:ascii="Times New Roman" w:hAnsi="Times New Roman"/>
          <w:sz w:val="24"/>
          <w:szCs w:val="24"/>
        </w:rPr>
        <w:t xml:space="preserve"> MS, </w:t>
      </w:r>
      <w:proofErr w:type="spellStart"/>
      <w:r w:rsidRPr="00472FCF">
        <w:rPr>
          <w:rFonts w:ascii="Times New Roman" w:hAnsi="Times New Roman"/>
          <w:sz w:val="24"/>
          <w:szCs w:val="24"/>
        </w:rPr>
        <w:t>Tafunaina</w:t>
      </w:r>
      <w:proofErr w:type="spellEnd"/>
      <w:r w:rsidRPr="00472FCF">
        <w:rPr>
          <w:rFonts w:ascii="Times New Roman" w:hAnsi="Times New Roman"/>
          <w:sz w:val="24"/>
          <w:szCs w:val="24"/>
        </w:rPr>
        <w:t xml:space="preserve"> F, </w:t>
      </w:r>
      <w:proofErr w:type="spellStart"/>
      <w:r w:rsidRPr="00472FCF">
        <w:rPr>
          <w:rFonts w:ascii="Times New Roman" w:hAnsi="Times New Roman"/>
          <w:sz w:val="24"/>
          <w:szCs w:val="24"/>
        </w:rPr>
        <w:t>Unasa</w:t>
      </w:r>
      <w:proofErr w:type="spellEnd"/>
      <w:r w:rsidR="001443DC" w:rsidRPr="00472FCF">
        <w:rPr>
          <w:rFonts w:ascii="Times New Roman" w:hAnsi="Times New Roman"/>
          <w:sz w:val="24"/>
          <w:szCs w:val="24"/>
        </w:rPr>
        <w:t xml:space="preserve"> </w:t>
      </w:r>
      <w:r w:rsidRPr="00472FCF">
        <w:rPr>
          <w:rFonts w:ascii="Times New Roman" w:hAnsi="Times New Roman"/>
          <w:sz w:val="24"/>
          <w:szCs w:val="24"/>
        </w:rPr>
        <w:t xml:space="preserve">F, </w:t>
      </w:r>
      <w:proofErr w:type="spellStart"/>
      <w:r w:rsidRPr="00472FCF">
        <w:rPr>
          <w:rFonts w:ascii="Times New Roman" w:hAnsi="Times New Roman"/>
          <w:sz w:val="24"/>
          <w:szCs w:val="24"/>
        </w:rPr>
        <w:t>Soti-Ulberg</w:t>
      </w:r>
      <w:proofErr w:type="spellEnd"/>
      <w:r w:rsidRPr="00472FCF">
        <w:rPr>
          <w:rFonts w:ascii="Times New Roman" w:hAnsi="Times New Roman"/>
          <w:sz w:val="24"/>
          <w:szCs w:val="24"/>
        </w:rPr>
        <w:t xml:space="preserve"> C, </w:t>
      </w:r>
      <w:proofErr w:type="spellStart"/>
      <w:r w:rsidRPr="00472FCF">
        <w:rPr>
          <w:rFonts w:ascii="Times New Roman" w:hAnsi="Times New Roman"/>
          <w:sz w:val="24"/>
          <w:szCs w:val="24"/>
        </w:rPr>
        <w:t>Reupena</w:t>
      </w:r>
      <w:proofErr w:type="spellEnd"/>
      <w:r w:rsidRPr="00472FCF">
        <w:rPr>
          <w:rFonts w:ascii="Times New Roman" w:hAnsi="Times New Roman"/>
          <w:sz w:val="24"/>
          <w:szCs w:val="24"/>
        </w:rPr>
        <w:t xml:space="preserve"> MS, Duckham RL, </w:t>
      </w:r>
      <w:proofErr w:type="spellStart"/>
      <w:r w:rsidRPr="00472FCF">
        <w:rPr>
          <w:rFonts w:ascii="Times New Roman" w:hAnsi="Times New Roman"/>
          <w:sz w:val="24"/>
          <w:szCs w:val="24"/>
        </w:rPr>
        <w:t>Faasalele-Savusa</w:t>
      </w:r>
      <w:proofErr w:type="spellEnd"/>
      <w:r w:rsidRPr="00472FCF">
        <w:rPr>
          <w:rFonts w:ascii="Times New Roman" w:hAnsi="Times New Roman"/>
          <w:sz w:val="24"/>
          <w:szCs w:val="24"/>
        </w:rPr>
        <w:t xml:space="preserve"> K, Naseri T</w:t>
      </w:r>
      <w:r w:rsidR="001443DC" w:rsidRPr="00472FCF">
        <w:rPr>
          <w:rFonts w:ascii="Times New Roman" w:hAnsi="Times New Roman"/>
          <w:sz w:val="24"/>
          <w:szCs w:val="24"/>
        </w:rPr>
        <w:t xml:space="preserve">, </w:t>
      </w:r>
      <w:r w:rsidRPr="00472FCF">
        <w:rPr>
          <w:rFonts w:ascii="Times New Roman" w:hAnsi="Times New Roman"/>
          <w:b/>
          <w:bCs/>
          <w:sz w:val="24"/>
          <w:szCs w:val="24"/>
        </w:rPr>
        <w:t>Hawley NL.</w:t>
      </w:r>
      <w:r w:rsidRPr="00472FCF">
        <w:rPr>
          <w:rFonts w:ascii="Times New Roman" w:hAnsi="Times New Roman"/>
          <w:sz w:val="24"/>
          <w:szCs w:val="24"/>
        </w:rPr>
        <w:t xml:space="preserve"> Prevalence of malnutrition among Samoan children aged 5 to 11 years in 2019-2020. Annals of Human Biology</w:t>
      </w:r>
      <w:r w:rsidR="001443DC" w:rsidRPr="00472FCF">
        <w:rPr>
          <w:rFonts w:ascii="Times New Roman" w:hAnsi="Times New Roman"/>
          <w:sz w:val="24"/>
          <w:szCs w:val="24"/>
        </w:rPr>
        <w:t>. 2023;</w:t>
      </w:r>
      <w:r w:rsidRPr="00472FCF">
        <w:rPr>
          <w:rFonts w:ascii="Times New Roman" w:hAnsi="Times New Roman"/>
          <w:sz w:val="24"/>
          <w:szCs w:val="24"/>
        </w:rPr>
        <w:t xml:space="preserve"> </w:t>
      </w:r>
      <w:r w:rsidR="000A445E" w:rsidRPr="00472FCF">
        <w:rPr>
          <w:rFonts w:ascii="Times New Roman" w:hAnsi="Times New Roman"/>
          <w:sz w:val="24"/>
          <w:szCs w:val="24"/>
        </w:rPr>
        <w:t xml:space="preserve">50 (1): 200-205. </w:t>
      </w:r>
    </w:p>
    <w:p w14:paraId="31B3B843" w14:textId="77777777" w:rsidR="00A3433C" w:rsidRPr="00472FCF" w:rsidRDefault="00A3433C" w:rsidP="00A3433C">
      <w:pPr>
        <w:pStyle w:val="DarkList-Accent51"/>
        <w:spacing w:after="0" w:line="240" w:lineRule="auto"/>
        <w:rPr>
          <w:rFonts w:ascii="Times New Roman" w:hAnsi="Times New Roman"/>
          <w:sz w:val="24"/>
          <w:szCs w:val="24"/>
        </w:rPr>
      </w:pPr>
    </w:p>
    <w:p w14:paraId="306C3EBA" w14:textId="5261C3DA" w:rsidR="00A3433C" w:rsidRPr="00472FCF" w:rsidRDefault="00A3433C" w:rsidP="0097386E">
      <w:pPr>
        <w:pStyle w:val="DarkList-Accent51"/>
        <w:numPr>
          <w:ilvl w:val="0"/>
          <w:numId w:val="5"/>
        </w:numPr>
        <w:spacing w:after="0" w:line="240" w:lineRule="auto"/>
        <w:rPr>
          <w:rFonts w:ascii="Times New Roman" w:hAnsi="Times New Roman"/>
          <w:sz w:val="24"/>
          <w:szCs w:val="24"/>
        </w:rPr>
      </w:pPr>
      <w:r w:rsidRPr="00472FCF">
        <w:rPr>
          <w:rFonts w:ascii="Times New Roman" w:hAnsi="Times New Roman"/>
          <w:sz w:val="24"/>
          <w:szCs w:val="24"/>
        </w:rPr>
        <w:t xml:space="preserve">Moors J, Krishnan M, Sumpter N, Takei R, </w:t>
      </w:r>
      <w:proofErr w:type="spellStart"/>
      <w:r w:rsidRPr="00472FCF">
        <w:rPr>
          <w:rFonts w:ascii="Times New Roman" w:hAnsi="Times New Roman"/>
          <w:sz w:val="24"/>
          <w:szCs w:val="24"/>
        </w:rPr>
        <w:t>Bixley</w:t>
      </w:r>
      <w:proofErr w:type="spellEnd"/>
      <w:r w:rsidRPr="00472FCF">
        <w:rPr>
          <w:rFonts w:ascii="Times New Roman" w:hAnsi="Times New Roman"/>
          <w:sz w:val="24"/>
          <w:szCs w:val="24"/>
        </w:rPr>
        <w:t xml:space="preserve"> M, </w:t>
      </w:r>
      <w:proofErr w:type="spellStart"/>
      <w:r w:rsidRPr="00472FCF">
        <w:rPr>
          <w:rFonts w:ascii="Times New Roman" w:hAnsi="Times New Roman"/>
          <w:sz w:val="24"/>
          <w:szCs w:val="24"/>
        </w:rPr>
        <w:t>Cadzow</w:t>
      </w:r>
      <w:proofErr w:type="spellEnd"/>
      <w:r w:rsidRPr="00472FCF">
        <w:rPr>
          <w:rFonts w:ascii="Times New Roman" w:hAnsi="Times New Roman"/>
          <w:sz w:val="24"/>
          <w:szCs w:val="24"/>
        </w:rPr>
        <w:t xml:space="preserve"> M, Major </w:t>
      </w:r>
      <w:r w:rsidR="001443DC" w:rsidRPr="00472FCF">
        <w:rPr>
          <w:rFonts w:ascii="Times New Roman" w:hAnsi="Times New Roman"/>
          <w:sz w:val="24"/>
          <w:szCs w:val="24"/>
        </w:rPr>
        <w:t>T</w:t>
      </w:r>
      <w:r w:rsidRPr="00472FCF">
        <w:rPr>
          <w:rFonts w:ascii="Times New Roman" w:hAnsi="Times New Roman"/>
          <w:sz w:val="24"/>
          <w:szCs w:val="24"/>
        </w:rPr>
        <w:t xml:space="preserve">, Phipps-Green A, Topless R, Merriman M, Rutledge M, Morgan B, Carlson JC, Zhang </w:t>
      </w:r>
      <w:r w:rsidR="001443DC" w:rsidRPr="00472FCF">
        <w:rPr>
          <w:rFonts w:ascii="Times New Roman" w:hAnsi="Times New Roman"/>
          <w:sz w:val="24"/>
          <w:szCs w:val="24"/>
        </w:rPr>
        <w:t>J</w:t>
      </w:r>
      <w:r w:rsidRPr="00472FCF">
        <w:rPr>
          <w:rFonts w:ascii="Times New Roman" w:hAnsi="Times New Roman"/>
          <w:sz w:val="24"/>
          <w:szCs w:val="24"/>
        </w:rPr>
        <w:t xml:space="preserve">Z, Russell EM, Minster RL, Weeks DE, </w:t>
      </w:r>
      <w:r w:rsidRPr="00472FCF">
        <w:rPr>
          <w:rFonts w:ascii="Times New Roman" w:hAnsi="Times New Roman"/>
          <w:b/>
          <w:bCs/>
          <w:sz w:val="24"/>
          <w:szCs w:val="24"/>
        </w:rPr>
        <w:t>Hawley NL,</w:t>
      </w:r>
      <w:r w:rsidRPr="00472FCF">
        <w:rPr>
          <w:rFonts w:ascii="Times New Roman" w:hAnsi="Times New Roman"/>
          <w:sz w:val="24"/>
          <w:szCs w:val="24"/>
        </w:rPr>
        <w:t xml:space="preserve"> Naseri T, </w:t>
      </w:r>
      <w:proofErr w:type="spellStart"/>
      <w:r w:rsidR="00993E76" w:rsidRPr="00472FCF">
        <w:rPr>
          <w:rFonts w:ascii="Times New Roman" w:hAnsi="Times New Roman"/>
          <w:sz w:val="24"/>
          <w:szCs w:val="24"/>
        </w:rPr>
        <w:t>Reupena</w:t>
      </w:r>
      <w:proofErr w:type="spellEnd"/>
      <w:r w:rsidR="00993E76" w:rsidRPr="00472FCF">
        <w:rPr>
          <w:rFonts w:ascii="Times New Roman" w:hAnsi="Times New Roman"/>
          <w:sz w:val="24"/>
          <w:szCs w:val="24"/>
        </w:rPr>
        <w:t xml:space="preserve"> MS, Deka R, McGarvey ST, </w:t>
      </w:r>
      <w:proofErr w:type="spellStart"/>
      <w:r w:rsidR="00993E76" w:rsidRPr="00472FCF">
        <w:rPr>
          <w:rFonts w:ascii="Times New Roman" w:hAnsi="Times New Roman"/>
          <w:sz w:val="24"/>
          <w:szCs w:val="24"/>
        </w:rPr>
        <w:t>TOPMed</w:t>
      </w:r>
      <w:proofErr w:type="spellEnd"/>
      <w:r w:rsidR="00993E76" w:rsidRPr="00472FCF">
        <w:rPr>
          <w:rFonts w:ascii="Times New Roman" w:hAnsi="Times New Roman"/>
          <w:sz w:val="24"/>
          <w:szCs w:val="24"/>
        </w:rPr>
        <w:t xml:space="preserve"> Lipids Working Group, de </w:t>
      </w:r>
      <w:proofErr w:type="spellStart"/>
      <w:r w:rsidR="00993E76" w:rsidRPr="00472FCF">
        <w:rPr>
          <w:rFonts w:ascii="Times New Roman" w:hAnsi="Times New Roman"/>
          <w:sz w:val="24"/>
          <w:szCs w:val="24"/>
        </w:rPr>
        <w:t>Zoysa</w:t>
      </w:r>
      <w:proofErr w:type="spellEnd"/>
      <w:r w:rsidR="00993E76" w:rsidRPr="00472FCF">
        <w:rPr>
          <w:rFonts w:ascii="Times New Roman" w:hAnsi="Times New Roman"/>
          <w:sz w:val="24"/>
          <w:szCs w:val="24"/>
        </w:rPr>
        <w:t xml:space="preserve"> J, Murphy R, </w:t>
      </w:r>
      <w:proofErr w:type="spellStart"/>
      <w:r w:rsidR="00993E76" w:rsidRPr="00472FCF">
        <w:rPr>
          <w:rFonts w:ascii="Times New Roman" w:hAnsi="Times New Roman"/>
          <w:sz w:val="24"/>
          <w:szCs w:val="24"/>
        </w:rPr>
        <w:t>Dalbeth</w:t>
      </w:r>
      <w:proofErr w:type="spellEnd"/>
      <w:r w:rsidR="00993E76" w:rsidRPr="00472FCF">
        <w:rPr>
          <w:rFonts w:ascii="Times New Roman" w:hAnsi="Times New Roman"/>
          <w:sz w:val="24"/>
          <w:szCs w:val="24"/>
        </w:rPr>
        <w:t xml:space="preserve"> N, Stamp L, </w:t>
      </w:r>
      <w:proofErr w:type="spellStart"/>
      <w:r w:rsidR="00993E76" w:rsidRPr="00472FCF">
        <w:rPr>
          <w:rFonts w:ascii="Times New Roman" w:hAnsi="Times New Roman"/>
          <w:sz w:val="24"/>
          <w:szCs w:val="24"/>
        </w:rPr>
        <w:t>Taumoepeau</w:t>
      </w:r>
      <w:proofErr w:type="spellEnd"/>
      <w:r w:rsidR="00993E76" w:rsidRPr="00472FCF">
        <w:rPr>
          <w:rFonts w:ascii="Times New Roman" w:hAnsi="Times New Roman"/>
          <w:sz w:val="24"/>
          <w:szCs w:val="24"/>
        </w:rPr>
        <w:t xml:space="preserve"> M, Pacific Trust Otago, King F, McCormick S, Merriman T</w:t>
      </w:r>
      <w:r w:rsidR="001443DC" w:rsidRPr="00472FCF">
        <w:rPr>
          <w:rFonts w:ascii="Times New Roman" w:hAnsi="Times New Roman"/>
          <w:sz w:val="24"/>
          <w:szCs w:val="24"/>
        </w:rPr>
        <w:t xml:space="preserve">, </w:t>
      </w:r>
      <w:r w:rsidR="00993E76" w:rsidRPr="00472FCF">
        <w:rPr>
          <w:rFonts w:ascii="Times New Roman" w:hAnsi="Times New Roman"/>
          <w:sz w:val="24"/>
          <w:szCs w:val="24"/>
        </w:rPr>
        <w:t>Leask M. A Polynesian-specific missense CETP</w:t>
      </w:r>
      <w:r w:rsidR="000A445E" w:rsidRPr="00472FCF">
        <w:rPr>
          <w:rFonts w:ascii="Times New Roman" w:hAnsi="Times New Roman"/>
          <w:sz w:val="24"/>
          <w:szCs w:val="24"/>
        </w:rPr>
        <w:t xml:space="preserve"> variant</w:t>
      </w:r>
      <w:r w:rsidR="00993E76" w:rsidRPr="00472FCF">
        <w:rPr>
          <w:rFonts w:ascii="Times New Roman" w:hAnsi="Times New Roman"/>
          <w:sz w:val="24"/>
          <w:szCs w:val="24"/>
        </w:rPr>
        <w:t xml:space="preserve"> </w:t>
      </w:r>
      <w:r w:rsidR="000A445E" w:rsidRPr="00472FCF">
        <w:rPr>
          <w:rFonts w:ascii="Times New Roman" w:hAnsi="Times New Roman"/>
          <w:sz w:val="24"/>
          <w:szCs w:val="24"/>
        </w:rPr>
        <w:t>alters the</w:t>
      </w:r>
      <w:r w:rsidR="00993E76" w:rsidRPr="00472FCF">
        <w:rPr>
          <w:rFonts w:ascii="Times New Roman" w:hAnsi="Times New Roman"/>
          <w:sz w:val="24"/>
          <w:szCs w:val="24"/>
        </w:rPr>
        <w:t xml:space="preserve"> lipid profile. Human Genetics and Genomics</w:t>
      </w:r>
      <w:r w:rsidR="000A445E" w:rsidRPr="00472FCF">
        <w:rPr>
          <w:rFonts w:ascii="Times New Roman" w:hAnsi="Times New Roman"/>
          <w:sz w:val="24"/>
          <w:szCs w:val="24"/>
        </w:rPr>
        <w:t xml:space="preserve"> Advances</w:t>
      </w:r>
      <w:r w:rsidR="001443DC" w:rsidRPr="00472FCF">
        <w:rPr>
          <w:rFonts w:ascii="Times New Roman" w:hAnsi="Times New Roman"/>
          <w:sz w:val="24"/>
          <w:szCs w:val="24"/>
        </w:rPr>
        <w:t>. 2023;</w:t>
      </w:r>
      <w:r w:rsidR="000A445E" w:rsidRPr="00472FCF">
        <w:rPr>
          <w:rFonts w:ascii="Times New Roman" w:hAnsi="Times New Roman"/>
          <w:sz w:val="24"/>
          <w:szCs w:val="24"/>
        </w:rPr>
        <w:t xml:space="preserve"> 4 (3): 100204. </w:t>
      </w:r>
      <w:r w:rsidR="00993E76" w:rsidRPr="00472FCF">
        <w:rPr>
          <w:rFonts w:ascii="Times New Roman" w:hAnsi="Times New Roman"/>
          <w:sz w:val="24"/>
          <w:szCs w:val="24"/>
        </w:rPr>
        <w:t xml:space="preserve"> </w:t>
      </w:r>
    </w:p>
    <w:p w14:paraId="748C010D" w14:textId="77777777" w:rsidR="00F77F32" w:rsidRPr="00472FCF" w:rsidRDefault="00F77F32" w:rsidP="00F77F32">
      <w:pPr>
        <w:pStyle w:val="DarkList-Accent51"/>
        <w:spacing w:after="0" w:line="240" w:lineRule="auto"/>
        <w:rPr>
          <w:rFonts w:ascii="Times New Roman" w:hAnsi="Times New Roman"/>
          <w:sz w:val="24"/>
          <w:szCs w:val="24"/>
        </w:rPr>
      </w:pPr>
    </w:p>
    <w:p w14:paraId="14B4F263" w14:textId="36351D3A" w:rsidR="00F77F32" w:rsidRPr="00472FCF" w:rsidRDefault="00733F2E" w:rsidP="0097386E">
      <w:pPr>
        <w:pStyle w:val="DarkList-Accent51"/>
        <w:numPr>
          <w:ilvl w:val="0"/>
          <w:numId w:val="5"/>
        </w:numPr>
        <w:spacing w:after="0" w:line="240" w:lineRule="auto"/>
        <w:rPr>
          <w:rFonts w:ascii="Times New Roman" w:hAnsi="Times New Roman"/>
          <w:sz w:val="24"/>
          <w:szCs w:val="24"/>
        </w:rPr>
      </w:pPr>
      <w:r w:rsidRPr="00472FCF">
        <w:rPr>
          <w:rFonts w:ascii="Times New Roman" w:hAnsi="Times New Roman"/>
          <w:sz w:val="24"/>
          <w:szCs w:val="24"/>
          <w:u w:val="single"/>
        </w:rPr>
        <w:t>Wu</w:t>
      </w:r>
      <w:r w:rsidR="001443DC" w:rsidRPr="00472FCF">
        <w:rPr>
          <w:rFonts w:ascii="Times New Roman" w:hAnsi="Times New Roman"/>
          <w:sz w:val="24"/>
          <w:szCs w:val="24"/>
          <w:u w:val="single"/>
        </w:rPr>
        <w:t xml:space="preserve"> </w:t>
      </w:r>
      <w:r w:rsidRPr="00472FCF">
        <w:rPr>
          <w:rFonts w:ascii="Times New Roman" w:hAnsi="Times New Roman"/>
          <w:sz w:val="24"/>
          <w:szCs w:val="24"/>
          <w:u w:val="single"/>
        </w:rPr>
        <w:t>B</w:t>
      </w:r>
      <w:r w:rsidRPr="00472FCF">
        <w:rPr>
          <w:rFonts w:ascii="Times New Roman" w:hAnsi="Times New Roman"/>
          <w:sz w:val="24"/>
          <w:szCs w:val="24"/>
        </w:rPr>
        <w:t xml:space="preserve">, </w:t>
      </w:r>
      <w:proofErr w:type="spellStart"/>
      <w:r w:rsidRPr="00472FCF">
        <w:rPr>
          <w:rFonts w:ascii="Times New Roman" w:hAnsi="Times New Roman"/>
          <w:sz w:val="24"/>
          <w:szCs w:val="24"/>
        </w:rPr>
        <w:t>Shabanova</w:t>
      </w:r>
      <w:proofErr w:type="spellEnd"/>
      <w:r w:rsidRPr="00472FCF">
        <w:rPr>
          <w:rFonts w:ascii="Times New Roman" w:hAnsi="Times New Roman"/>
          <w:sz w:val="24"/>
          <w:szCs w:val="24"/>
        </w:rPr>
        <w:t xml:space="preserve"> V, </w:t>
      </w:r>
      <w:proofErr w:type="spellStart"/>
      <w:r w:rsidRPr="00472FCF">
        <w:rPr>
          <w:rFonts w:ascii="Times New Roman" w:hAnsi="Times New Roman"/>
          <w:sz w:val="24"/>
          <w:szCs w:val="24"/>
          <w:u w:val="single"/>
        </w:rPr>
        <w:t>Arslanian</w:t>
      </w:r>
      <w:proofErr w:type="spellEnd"/>
      <w:r w:rsidR="001443DC" w:rsidRPr="00472FCF">
        <w:rPr>
          <w:rFonts w:ascii="Times New Roman" w:hAnsi="Times New Roman"/>
          <w:sz w:val="24"/>
          <w:szCs w:val="24"/>
          <w:u w:val="single"/>
        </w:rPr>
        <w:t xml:space="preserve"> </w:t>
      </w:r>
      <w:r w:rsidRPr="00472FCF">
        <w:rPr>
          <w:rFonts w:ascii="Times New Roman" w:hAnsi="Times New Roman"/>
          <w:sz w:val="24"/>
          <w:szCs w:val="24"/>
          <w:u w:val="single"/>
        </w:rPr>
        <w:t>KJ</w:t>
      </w:r>
      <w:r w:rsidRPr="00472FCF">
        <w:rPr>
          <w:rFonts w:ascii="Times New Roman" w:hAnsi="Times New Roman"/>
          <w:sz w:val="24"/>
          <w:szCs w:val="24"/>
        </w:rPr>
        <w:t xml:space="preserve">, </w:t>
      </w:r>
      <w:proofErr w:type="spellStart"/>
      <w:r w:rsidRPr="00472FCF">
        <w:rPr>
          <w:rFonts w:ascii="Times New Roman" w:hAnsi="Times New Roman"/>
          <w:sz w:val="24"/>
          <w:szCs w:val="24"/>
        </w:rPr>
        <w:t>Nyhan</w:t>
      </w:r>
      <w:proofErr w:type="spellEnd"/>
      <w:r w:rsidRPr="00472FCF">
        <w:rPr>
          <w:rFonts w:ascii="Times New Roman" w:hAnsi="Times New Roman"/>
          <w:sz w:val="24"/>
          <w:szCs w:val="24"/>
        </w:rPr>
        <w:t xml:space="preserve"> K, </w:t>
      </w:r>
      <w:proofErr w:type="spellStart"/>
      <w:r w:rsidRPr="00472FCF">
        <w:rPr>
          <w:rFonts w:ascii="Times New Roman" w:hAnsi="Times New Roman"/>
          <w:sz w:val="24"/>
          <w:szCs w:val="24"/>
          <w:u w:val="single"/>
        </w:rPr>
        <w:t>Izampuye</w:t>
      </w:r>
      <w:proofErr w:type="spellEnd"/>
      <w:r w:rsidRPr="00472FCF">
        <w:rPr>
          <w:rFonts w:ascii="Times New Roman" w:hAnsi="Times New Roman"/>
          <w:sz w:val="24"/>
          <w:szCs w:val="24"/>
          <w:u w:val="single"/>
        </w:rPr>
        <w:t xml:space="preserve"> E</w:t>
      </w:r>
      <w:r w:rsidRPr="00472FCF">
        <w:rPr>
          <w:rFonts w:ascii="Times New Roman" w:hAnsi="Times New Roman"/>
          <w:sz w:val="24"/>
          <w:szCs w:val="24"/>
        </w:rPr>
        <w:t xml:space="preserve">, Taylor S, Muasau-Howard BT, </w:t>
      </w:r>
      <w:proofErr w:type="spellStart"/>
      <w:r w:rsidRPr="00472FCF">
        <w:rPr>
          <w:rFonts w:ascii="Times New Roman" w:hAnsi="Times New Roman"/>
          <w:sz w:val="24"/>
          <w:szCs w:val="24"/>
        </w:rPr>
        <w:t>Ekeroma</w:t>
      </w:r>
      <w:proofErr w:type="spellEnd"/>
      <w:r w:rsidRPr="00472FCF">
        <w:rPr>
          <w:rFonts w:ascii="Times New Roman" w:hAnsi="Times New Roman"/>
          <w:sz w:val="24"/>
          <w:szCs w:val="24"/>
        </w:rPr>
        <w:t xml:space="preserve"> A</w:t>
      </w:r>
      <w:r w:rsidR="001443DC" w:rsidRPr="00472FCF">
        <w:rPr>
          <w:rFonts w:ascii="Times New Roman" w:hAnsi="Times New Roman"/>
          <w:sz w:val="24"/>
          <w:szCs w:val="24"/>
        </w:rPr>
        <w:t xml:space="preserve">, </w:t>
      </w:r>
      <w:r w:rsidRPr="00472FCF">
        <w:rPr>
          <w:rFonts w:ascii="Times New Roman" w:hAnsi="Times New Roman"/>
          <w:b/>
          <w:bCs/>
          <w:sz w:val="24"/>
          <w:szCs w:val="24"/>
        </w:rPr>
        <w:t>Hawley NL.</w:t>
      </w:r>
      <w:r w:rsidRPr="00472FCF">
        <w:rPr>
          <w:rFonts w:ascii="Times New Roman" w:hAnsi="Times New Roman"/>
          <w:sz w:val="24"/>
          <w:szCs w:val="24"/>
        </w:rPr>
        <w:t xml:space="preserve"> Global prevalence of preterm birth among Pacific Islanders: a systematic review and meta-analysis. </w:t>
      </w:r>
      <w:proofErr w:type="spellStart"/>
      <w:r w:rsidRPr="00472FCF">
        <w:rPr>
          <w:rFonts w:ascii="Times New Roman" w:hAnsi="Times New Roman"/>
          <w:sz w:val="24"/>
          <w:szCs w:val="24"/>
        </w:rPr>
        <w:t>PLoS</w:t>
      </w:r>
      <w:proofErr w:type="spellEnd"/>
      <w:r w:rsidRPr="00472FCF">
        <w:rPr>
          <w:rFonts w:ascii="Times New Roman" w:hAnsi="Times New Roman"/>
          <w:sz w:val="24"/>
          <w:szCs w:val="24"/>
        </w:rPr>
        <w:t xml:space="preserve"> Global Public Health</w:t>
      </w:r>
      <w:r w:rsidR="001443DC" w:rsidRPr="00472FCF">
        <w:rPr>
          <w:rFonts w:ascii="Times New Roman" w:hAnsi="Times New Roman"/>
          <w:sz w:val="24"/>
          <w:szCs w:val="24"/>
        </w:rPr>
        <w:t>. 2023;</w:t>
      </w:r>
      <w:r w:rsidRPr="00472FCF">
        <w:rPr>
          <w:rFonts w:ascii="Times New Roman" w:hAnsi="Times New Roman"/>
          <w:sz w:val="24"/>
          <w:szCs w:val="24"/>
        </w:rPr>
        <w:t xml:space="preserve"> </w:t>
      </w:r>
      <w:r w:rsidR="000A445E" w:rsidRPr="00472FCF">
        <w:rPr>
          <w:rFonts w:ascii="Times New Roman" w:hAnsi="Times New Roman"/>
          <w:sz w:val="24"/>
          <w:szCs w:val="24"/>
        </w:rPr>
        <w:t>3 (6): e0001000</w:t>
      </w:r>
      <w:r w:rsidRPr="00472FCF">
        <w:rPr>
          <w:rFonts w:ascii="Times New Roman" w:hAnsi="Times New Roman"/>
          <w:sz w:val="24"/>
          <w:szCs w:val="24"/>
        </w:rPr>
        <w:t xml:space="preserve">. </w:t>
      </w:r>
    </w:p>
    <w:p w14:paraId="0EA13C8F" w14:textId="77777777" w:rsidR="008B53AD" w:rsidRPr="00472FCF" w:rsidRDefault="008B53AD" w:rsidP="008B53AD">
      <w:pPr>
        <w:pStyle w:val="ListParagraph"/>
        <w:rPr>
          <w:rFonts w:ascii="Times New Roman" w:hAnsi="Times New Roman"/>
          <w:szCs w:val="24"/>
        </w:rPr>
      </w:pPr>
    </w:p>
    <w:p w14:paraId="0FF6EAFA" w14:textId="1E4C54CE" w:rsidR="008B53AD" w:rsidRPr="00472FCF" w:rsidRDefault="008B53AD" w:rsidP="0097386E">
      <w:pPr>
        <w:pStyle w:val="DarkList-Accent51"/>
        <w:numPr>
          <w:ilvl w:val="0"/>
          <w:numId w:val="5"/>
        </w:numPr>
        <w:spacing w:after="0" w:line="240" w:lineRule="auto"/>
        <w:rPr>
          <w:rFonts w:ascii="Times New Roman" w:hAnsi="Times New Roman"/>
          <w:sz w:val="24"/>
          <w:szCs w:val="24"/>
        </w:rPr>
      </w:pPr>
      <w:proofErr w:type="spellStart"/>
      <w:r w:rsidRPr="00472FCF">
        <w:rPr>
          <w:rFonts w:ascii="Times New Roman" w:hAnsi="Times New Roman"/>
          <w:sz w:val="24"/>
          <w:szCs w:val="24"/>
          <w:u w:val="single"/>
        </w:rPr>
        <w:t>Oyama</w:t>
      </w:r>
      <w:proofErr w:type="spellEnd"/>
      <w:r w:rsidRPr="00472FCF">
        <w:rPr>
          <w:rFonts w:ascii="Times New Roman" w:hAnsi="Times New Roman"/>
          <w:sz w:val="24"/>
          <w:szCs w:val="24"/>
          <w:u w:val="single"/>
        </w:rPr>
        <w:t xml:space="preserve"> S</w:t>
      </w:r>
      <w:r w:rsidRPr="00472FCF">
        <w:rPr>
          <w:rFonts w:ascii="Times New Roman" w:hAnsi="Times New Roman"/>
          <w:sz w:val="24"/>
          <w:szCs w:val="24"/>
        </w:rPr>
        <w:t xml:space="preserve">, Duckham RL, </w:t>
      </w:r>
      <w:proofErr w:type="spellStart"/>
      <w:r w:rsidRPr="00472FCF">
        <w:rPr>
          <w:rFonts w:ascii="Times New Roman" w:hAnsi="Times New Roman"/>
          <w:sz w:val="24"/>
          <w:szCs w:val="24"/>
          <w:u w:val="single"/>
        </w:rPr>
        <w:t>Pomer</w:t>
      </w:r>
      <w:proofErr w:type="spellEnd"/>
      <w:r w:rsidRPr="00472FCF">
        <w:rPr>
          <w:rFonts w:ascii="Times New Roman" w:hAnsi="Times New Roman"/>
          <w:sz w:val="24"/>
          <w:szCs w:val="24"/>
          <w:u w:val="single"/>
        </w:rPr>
        <w:t xml:space="preserve"> A</w:t>
      </w:r>
      <w:r w:rsidRPr="00472FCF">
        <w:rPr>
          <w:rFonts w:ascii="Times New Roman" w:hAnsi="Times New Roman"/>
          <w:sz w:val="24"/>
          <w:szCs w:val="24"/>
        </w:rPr>
        <w:t xml:space="preserve">, </w:t>
      </w:r>
      <w:proofErr w:type="spellStart"/>
      <w:r w:rsidRPr="00472FCF">
        <w:rPr>
          <w:rFonts w:ascii="Times New Roman" w:hAnsi="Times New Roman"/>
          <w:sz w:val="24"/>
          <w:szCs w:val="24"/>
          <w:u w:val="single"/>
        </w:rPr>
        <w:t>Rivara</w:t>
      </w:r>
      <w:proofErr w:type="spellEnd"/>
      <w:r w:rsidRPr="00472FCF">
        <w:rPr>
          <w:rFonts w:ascii="Times New Roman" w:hAnsi="Times New Roman"/>
          <w:sz w:val="24"/>
          <w:szCs w:val="24"/>
          <w:u w:val="single"/>
        </w:rPr>
        <w:t xml:space="preserve"> AC</w:t>
      </w:r>
      <w:r w:rsidRPr="00472FCF">
        <w:rPr>
          <w:rFonts w:ascii="Times New Roman" w:hAnsi="Times New Roman"/>
          <w:sz w:val="24"/>
          <w:szCs w:val="24"/>
        </w:rPr>
        <w:t xml:space="preserve">, </w:t>
      </w:r>
      <w:r w:rsidR="00B54C10" w:rsidRPr="00472FCF">
        <w:rPr>
          <w:rFonts w:ascii="Times New Roman" w:hAnsi="Times New Roman"/>
          <w:sz w:val="24"/>
          <w:szCs w:val="24"/>
        </w:rPr>
        <w:t>Kershaw</w:t>
      </w:r>
      <w:r w:rsidRPr="00472FCF">
        <w:rPr>
          <w:rFonts w:ascii="Times New Roman" w:hAnsi="Times New Roman"/>
          <w:sz w:val="24"/>
          <w:szCs w:val="24"/>
        </w:rPr>
        <w:t xml:space="preserve"> EE, Wood A, Fidow UT, Naseri T, </w:t>
      </w:r>
      <w:proofErr w:type="spellStart"/>
      <w:r w:rsidRPr="00472FCF">
        <w:rPr>
          <w:rFonts w:ascii="Times New Roman" w:hAnsi="Times New Roman"/>
          <w:sz w:val="24"/>
          <w:szCs w:val="24"/>
        </w:rPr>
        <w:t>Reupen</w:t>
      </w:r>
      <w:r w:rsidR="001443DC" w:rsidRPr="00472FCF">
        <w:rPr>
          <w:rFonts w:ascii="Times New Roman" w:hAnsi="Times New Roman"/>
          <w:sz w:val="24"/>
          <w:szCs w:val="24"/>
        </w:rPr>
        <w:t>a</w:t>
      </w:r>
      <w:proofErr w:type="spellEnd"/>
      <w:r w:rsidRPr="00472FCF">
        <w:rPr>
          <w:rFonts w:ascii="Times New Roman" w:hAnsi="Times New Roman"/>
          <w:sz w:val="24"/>
          <w:szCs w:val="24"/>
        </w:rPr>
        <w:t xml:space="preserve"> MS, </w:t>
      </w:r>
      <w:proofErr w:type="spellStart"/>
      <w:r w:rsidRPr="00472FCF">
        <w:rPr>
          <w:rFonts w:ascii="Times New Roman" w:hAnsi="Times New Roman"/>
          <w:sz w:val="24"/>
          <w:szCs w:val="24"/>
        </w:rPr>
        <w:t>Viali</w:t>
      </w:r>
      <w:proofErr w:type="spellEnd"/>
      <w:r w:rsidRPr="00472FCF">
        <w:rPr>
          <w:rFonts w:ascii="Times New Roman" w:hAnsi="Times New Roman"/>
          <w:sz w:val="24"/>
          <w:szCs w:val="24"/>
        </w:rPr>
        <w:t xml:space="preserve"> S, </w:t>
      </w:r>
      <w:proofErr w:type="spellStart"/>
      <w:r w:rsidRPr="00472FCF">
        <w:rPr>
          <w:rFonts w:ascii="Times New Roman" w:hAnsi="Times New Roman"/>
          <w:sz w:val="24"/>
          <w:szCs w:val="24"/>
        </w:rPr>
        <w:t>McGarvery</w:t>
      </w:r>
      <w:proofErr w:type="spellEnd"/>
      <w:r w:rsidRPr="00472FCF">
        <w:rPr>
          <w:rFonts w:ascii="Times New Roman" w:hAnsi="Times New Roman"/>
          <w:sz w:val="24"/>
          <w:szCs w:val="24"/>
        </w:rPr>
        <w:t xml:space="preserve"> ST</w:t>
      </w:r>
      <w:r w:rsidR="001443DC" w:rsidRPr="00472FCF">
        <w:rPr>
          <w:rFonts w:ascii="Times New Roman" w:hAnsi="Times New Roman"/>
          <w:sz w:val="24"/>
          <w:szCs w:val="24"/>
        </w:rPr>
        <w:t xml:space="preserve">, </w:t>
      </w:r>
      <w:r w:rsidRPr="00472FCF">
        <w:rPr>
          <w:rFonts w:ascii="Times New Roman" w:hAnsi="Times New Roman"/>
          <w:b/>
          <w:bCs/>
          <w:sz w:val="24"/>
          <w:szCs w:val="24"/>
        </w:rPr>
        <w:t>Hawley NL</w:t>
      </w:r>
      <w:r w:rsidRPr="00472FCF">
        <w:rPr>
          <w:rFonts w:ascii="Times New Roman" w:hAnsi="Times New Roman"/>
          <w:sz w:val="24"/>
          <w:szCs w:val="24"/>
        </w:rPr>
        <w:t>.</w:t>
      </w:r>
      <w:r w:rsidR="000A445E" w:rsidRPr="00472FCF">
        <w:rPr>
          <w:rFonts w:ascii="Times New Roman" w:hAnsi="Times New Roman"/>
          <w:sz w:val="24"/>
          <w:szCs w:val="24"/>
        </w:rPr>
        <w:t xml:space="preserve"> </w:t>
      </w:r>
      <w:r w:rsidRPr="00472FCF">
        <w:rPr>
          <w:rFonts w:ascii="Times New Roman" w:hAnsi="Times New Roman"/>
          <w:sz w:val="24"/>
          <w:szCs w:val="24"/>
        </w:rPr>
        <w:t>Association between age at menarche and cardiometabolic risk among Samoan adults. American Journal of Human Biology</w:t>
      </w:r>
      <w:r w:rsidR="001443DC" w:rsidRPr="00472FCF">
        <w:rPr>
          <w:rFonts w:ascii="Times New Roman" w:hAnsi="Times New Roman"/>
          <w:sz w:val="24"/>
          <w:szCs w:val="24"/>
        </w:rPr>
        <w:t>. 2024;</w:t>
      </w:r>
      <w:r w:rsidRPr="00472FCF">
        <w:rPr>
          <w:rFonts w:ascii="Times New Roman" w:hAnsi="Times New Roman"/>
          <w:sz w:val="24"/>
          <w:szCs w:val="24"/>
        </w:rPr>
        <w:t xml:space="preserve"> </w:t>
      </w:r>
      <w:r w:rsidR="00544FA3" w:rsidRPr="00472FCF">
        <w:rPr>
          <w:rFonts w:ascii="Times New Roman" w:hAnsi="Times New Roman"/>
          <w:sz w:val="24"/>
          <w:szCs w:val="24"/>
        </w:rPr>
        <w:t>36 (1): e23982.</w:t>
      </w:r>
    </w:p>
    <w:p w14:paraId="047E3645" w14:textId="77777777" w:rsidR="00716F00" w:rsidRPr="00472FCF" w:rsidRDefault="00716F00" w:rsidP="00716F00">
      <w:pPr>
        <w:pStyle w:val="ListParagraph"/>
        <w:rPr>
          <w:rFonts w:ascii="Times New Roman" w:hAnsi="Times New Roman"/>
          <w:szCs w:val="24"/>
        </w:rPr>
      </w:pPr>
    </w:p>
    <w:p w14:paraId="0CF740D0" w14:textId="48F8E8F8" w:rsidR="00716F00" w:rsidRPr="00472FCF" w:rsidRDefault="00716F00" w:rsidP="0097386E">
      <w:pPr>
        <w:pStyle w:val="DarkList-Accent51"/>
        <w:numPr>
          <w:ilvl w:val="0"/>
          <w:numId w:val="5"/>
        </w:numPr>
        <w:spacing w:after="0" w:line="240" w:lineRule="auto"/>
        <w:rPr>
          <w:rFonts w:ascii="Times New Roman" w:hAnsi="Times New Roman"/>
          <w:sz w:val="24"/>
          <w:szCs w:val="24"/>
        </w:rPr>
      </w:pPr>
      <w:r w:rsidRPr="00472FCF">
        <w:rPr>
          <w:rFonts w:ascii="Times New Roman" w:hAnsi="Times New Roman"/>
          <w:sz w:val="24"/>
          <w:szCs w:val="24"/>
          <w:u w:val="single"/>
        </w:rPr>
        <w:t>Mew EJ,</w:t>
      </w:r>
      <w:r w:rsidRPr="00472FCF">
        <w:rPr>
          <w:rFonts w:ascii="Times New Roman" w:hAnsi="Times New Roman"/>
          <w:sz w:val="24"/>
          <w:szCs w:val="24"/>
        </w:rPr>
        <w:t xml:space="preserve"> </w:t>
      </w:r>
      <w:r w:rsidRPr="00472FCF">
        <w:rPr>
          <w:rFonts w:ascii="Times New Roman" w:hAnsi="Times New Roman"/>
          <w:sz w:val="24"/>
          <w:szCs w:val="24"/>
          <w:u w:val="single"/>
        </w:rPr>
        <w:t>Blas V</w:t>
      </w:r>
      <w:r w:rsidRPr="00472FCF">
        <w:rPr>
          <w:rFonts w:ascii="Times New Roman" w:hAnsi="Times New Roman"/>
          <w:sz w:val="24"/>
          <w:szCs w:val="24"/>
        </w:rPr>
        <w:t xml:space="preserve">, </w:t>
      </w:r>
      <w:proofErr w:type="spellStart"/>
      <w:r w:rsidRPr="00472FCF">
        <w:rPr>
          <w:rFonts w:ascii="Times New Roman" w:hAnsi="Times New Roman"/>
          <w:sz w:val="24"/>
          <w:szCs w:val="24"/>
        </w:rPr>
        <w:t>Winschel</w:t>
      </w:r>
      <w:proofErr w:type="spellEnd"/>
      <w:r w:rsidRPr="00472FCF">
        <w:rPr>
          <w:rFonts w:ascii="Times New Roman" w:hAnsi="Times New Roman"/>
          <w:sz w:val="24"/>
          <w:szCs w:val="24"/>
        </w:rPr>
        <w:t xml:space="preserve"> J, Hunt L, </w:t>
      </w:r>
      <w:proofErr w:type="spellStart"/>
      <w:r w:rsidRPr="00472FCF">
        <w:rPr>
          <w:rFonts w:ascii="Times New Roman" w:hAnsi="Times New Roman"/>
          <w:sz w:val="24"/>
          <w:szCs w:val="24"/>
        </w:rPr>
        <w:t>Soliai-Lemusu</w:t>
      </w:r>
      <w:proofErr w:type="spellEnd"/>
      <w:r w:rsidRPr="00472FCF">
        <w:rPr>
          <w:rFonts w:ascii="Times New Roman" w:hAnsi="Times New Roman"/>
          <w:sz w:val="24"/>
          <w:szCs w:val="24"/>
        </w:rPr>
        <w:t xml:space="preserve"> S, Johansson A, Lowe SR, </w:t>
      </w:r>
      <w:proofErr w:type="spellStart"/>
      <w:r w:rsidRPr="00472FCF">
        <w:rPr>
          <w:rFonts w:ascii="Times New Roman" w:hAnsi="Times New Roman"/>
          <w:sz w:val="24"/>
          <w:szCs w:val="24"/>
          <w:u w:val="single"/>
        </w:rPr>
        <w:t>Faiai</w:t>
      </w:r>
      <w:proofErr w:type="spellEnd"/>
      <w:r w:rsidRPr="00472FCF">
        <w:rPr>
          <w:rFonts w:ascii="Times New Roman" w:hAnsi="Times New Roman"/>
          <w:sz w:val="24"/>
          <w:szCs w:val="24"/>
          <w:u w:val="single"/>
        </w:rPr>
        <w:t xml:space="preserve"> M</w:t>
      </w:r>
      <w:r w:rsidRPr="00472FCF">
        <w:rPr>
          <w:rFonts w:ascii="Times New Roman" w:hAnsi="Times New Roman"/>
          <w:sz w:val="24"/>
          <w:szCs w:val="24"/>
        </w:rPr>
        <w:t xml:space="preserve">, Naseri J, </w:t>
      </w:r>
      <w:proofErr w:type="spellStart"/>
      <w:r w:rsidRPr="00472FCF">
        <w:rPr>
          <w:rFonts w:ascii="Times New Roman" w:hAnsi="Times New Roman"/>
          <w:sz w:val="24"/>
          <w:szCs w:val="24"/>
        </w:rPr>
        <w:t>Toelupe</w:t>
      </w:r>
      <w:proofErr w:type="spellEnd"/>
      <w:r w:rsidRPr="00472FCF">
        <w:rPr>
          <w:rFonts w:ascii="Times New Roman" w:hAnsi="Times New Roman"/>
          <w:sz w:val="24"/>
          <w:szCs w:val="24"/>
        </w:rPr>
        <w:t xml:space="preserve"> RLM, </w:t>
      </w:r>
      <w:proofErr w:type="spellStart"/>
      <w:r w:rsidRPr="00472FCF">
        <w:rPr>
          <w:rFonts w:ascii="Times New Roman" w:hAnsi="Times New Roman"/>
          <w:sz w:val="24"/>
          <w:szCs w:val="24"/>
        </w:rPr>
        <w:t>Iopu</w:t>
      </w:r>
      <w:proofErr w:type="spellEnd"/>
      <w:r w:rsidRPr="00472FCF">
        <w:rPr>
          <w:rFonts w:ascii="Times New Roman" w:hAnsi="Times New Roman"/>
          <w:sz w:val="24"/>
          <w:szCs w:val="24"/>
        </w:rPr>
        <w:t xml:space="preserve"> </w:t>
      </w:r>
      <w:r w:rsidR="001443DC" w:rsidRPr="00472FCF">
        <w:rPr>
          <w:rFonts w:ascii="Times New Roman" w:hAnsi="Times New Roman"/>
          <w:sz w:val="24"/>
          <w:szCs w:val="24"/>
        </w:rPr>
        <w:t>F</w:t>
      </w:r>
      <w:r w:rsidRPr="00472FCF">
        <w:rPr>
          <w:rFonts w:ascii="Times New Roman" w:hAnsi="Times New Roman"/>
          <w:sz w:val="24"/>
          <w:szCs w:val="24"/>
        </w:rPr>
        <w:t xml:space="preserve">, </w:t>
      </w:r>
      <w:proofErr w:type="spellStart"/>
      <w:r w:rsidRPr="00472FCF">
        <w:rPr>
          <w:rFonts w:ascii="Times New Roman" w:hAnsi="Times New Roman"/>
          <w:sz w:val="24"/>
          <w:szCs w:val="24"/>
        </w:rPr>
        <w:t>Seui</w:t>
      </w:r>
      <w:proofErr w:type="spellEnd"/>
      <w:r w:rsidRPr="00472FCF">
        <w:rPr>
          <w:rFonts w:ascii="Times New Roman" w:hAnsi="Times New Roman"/>
          <w:sz w:val="24"/>
          <w:szCs w:val="24"/>
        </w:rPr>
        <w:t xml:space="preserve"> M, Ledoux-</w:t>
      </w:r>
      <w:proofErr w:type="spellStart"/>
      <w:r w:rsidRPr="00472FCF">
        <w:rPr>
          <w:rFonts w:ascii="Times New Roman" w:hAnsi="Times New Roman"/>
          <w:sz w:val="24"/>
          <w:szCs w:val="24"/>
        </w:rPr>
        <w:t>Sunia</w:t>
      </w:r>
      <w:proofErr w:type="spellEnd"/>
      <w:r w:rsidRPr="00472FCF">
        <w:rPr>
          <w:rFonts w:ascii="Times New Roman" w:hAnsi="Times New Roman"/>
          <w:sz w:val="24"/>
          <w:szCs w:val="24"/>
        </w:rPr>
        <w:t xml:space="preserve"> T, </w:t>
      </w:r>
      <w:proofErr w:type="spellStart"/>
      <w:r w:rsidRPr="00472FCF">
        <w:rPr>
          <w:rFonts w:ascii="Times New Roman" w:hAnsi="Times New Roman"/>
          <w:sz w:val="24"/>
          <w:szCs w:val="24"/>
        </w:rPr>
        <w:t>Sunia</w:t>
      </w:r>
      <w:proofErr w:type="spellEnd"/>
      <w:r w:rsidRPr="00472FCF">
        <w:rPr>
          <w:rFonts w:ascii="Times New Roman" w:hAnsi="Times New Roman"/>
          <w:sz w:val="24"/>
          <w:szCs w:val="24"/>
        </w:rPr>
        <w:t xml:space="preserve"> F, </w:t>
      </w:r>
      <w:proofErr w:type="spellStart"/>
      <w:r w:rsidRPr="00472FCF">
        <w:rPr>
          <w:rFonts w:ascii="Times New Roman" w:hAnsi="Times New Roman"/>
          <w:sz w:val="24"/>
          <w:szCs w:val="24"/>
        </w:rPr>
        <w:t>Galea’i</w:t>
      </w:r>
      <w:proofErr w:type="spellEnd"/>
      <w:r w:rsidRPr="00472FCF">
        <w:rPr>
          <w:rFonts w:ascii="Times New Roman" w:hAnsi="Times New Roman"/>
          <w:sz w:val="24"/>
          <w:szCs w:val="24"/>
        </w:rPr>
        <w:t xml:space="preserve"> A, Poulin R, </w:t>
      </w:r>
      <w:r w:rsidRPr="00472FCF">
        <w:rPr>
          <w:rFonts w:ascii="Times New Roman" w:hAnsi="Times New Roman"/>
          <w:b/>
          <w:bCs/>
          <w:sz w:val="24"/>
          <w:szCs w:val="24"/>
        </w:rPr>
        <w:t xml:space="preserve">Hawley </w:t>
      </w:r>
      <w:proofErr w:type="gramStart"/>
      <w:r w:rsidRPr="00472FCF">
        <w:rPr>
          <w:rFonts w:ascii="Times New Roman" w:hAnsi="Times New Roman"/>
          <w:b/>
          <w:bCs/>
          <w:sz w:val="24"/>
          <w:szCs w:val="24"/>
        </w:rPr>
        <w:t>NL</w:t>
      </w:r>
      <w:r w:rsidR="001443DC" w:rsidRPr="00472FCF">
        <w:rPr>
          <w:rFonts w:ascii="Times New Roman" w:hAnsi="Times New Roman"/>
          <w:b/>
          <w:bCs/>
          <w:sz w:val="24"/>
          <w:szCs w:val="24"/>
        </w:rPr>
        <w:t>,</w:t>
      </w:r>
      <w:r w:rsidRPr="00472FCF">
        <w:rPr>
          <w:rFonts w:ascii="Times New Roman" w:hAnsi="Times New Roman"/>
          <w:sz w:val="24"/>
          <w:szCs w:val="24"/>
        </w:rPr>
        <w:t>*</w:t>
      </w:r>
      <w:proofErr w:type="gramEnd"/>
      <w:r w:rsidRPr="00472FCF">
        <w:rPr>
          <w:rFonts w:ascii="Times New Roman" w:hAnsi="Times New Roman"/>
          <w:sz w:val="24"/>
          <w:szCs w:val="24"/>
        </w:rPr>
        <w:t xml:space="preserve"> McCutchan-</w:t>
      </w:r>
      <w:proofErr w:type="spellStart"/>
      <w:r w:rsidRPr="00472FCF">
        <w:rPr>
          <w:rFonts w:ascii="Times New Roman" w:hAnsi="Times New Roman"/>
          <w:sz w:val="24"/>
          <w:szCs w:val="24"/>
        </w:rPr>
        <w:t>Tofaeono</w:t>
      </w:r>
      <w:proofErr w:type="spellEnd"/>
      <w:r w:rsidRPr="00472FCF">
        <w:rPr>
          <w:rFonts w:ascii="Times New Roman" w:hAnsi="Times New Roman"/>
          <w:sz w:val="24"/>
          <w:szCs w:val="24"/>
        </w:rPr>
        <w:t xml:space="preserve"> J*.“There are still broken or fragmented systems”: Qualitative assessment of needs to strengthen adolescent mental health services in American Samoa. International Journal of Mental Health Nursing</w:t>
      </w:r>
      <w:r w:rsidR="001443DC" w:rsidRPr="00472FCF">
        <w:rPr>
          <w:rFonts w:ascii="Times New Roman" w:hAnsi="Times New Roman"/>
          <w:sz w:val="24"/>
          <w:szCs w:val="24"/>
        </w:rPr>
        <w:t>. 2024;</w:t>
      </w:r>
      <w:r w:rsidRPr="00472FCF">
        <w:rPr>
          <w:rFonts w:ascii="Times New Roman" w:hAnsi="Times New Roman"/>
          <w:sz w:val="24"/>
          <w:szCs w:val="24"/>
        </w:rPr>
        <w:t xml:space="preserve"> </w:t>
      </w:r>
      <w:r w:rsidR="00544FA3" w:rsidRPr="00472FCF">
        <w:rPr>
          <w:rFonts w:ascii="Times New Roman" w:hAnsi="Times New Roman"/>
          <w:sz w:val="24"/>
          <w:szCs w:val="24"/>
        </w:rPr>
        <w:t>33 (1): 85-92</w:t>
      </w:r>
      <w:r w:rsidRPr="00472FCF">
        <w:rPr>
          <w:rFonts w:ascii="Times New Roman" w:hAnsi="Times New Roman"/>
          <w:sz w:val="24"/>
          <w:szCs w:val="24"/>
        </w:rPr>
        <w:t xml:space="preserve">. </w:t>
      </w:r>
      <w:r w:rsidR="0027057C" w:rsidRPr="00472FCF">
        <w:rPr>
          <w:rFonts w:ascii="Times New Roman" w:hAnsi="Times New Roman"/>
          <w:sz w:val="24"/>
          <w:szCs w:val="24"/>
        </w:rPr>
        <w:t>(*shared senior authorship)</w:t>
      </w:r>
    </w:p>
    <w:p w14:paraId="3716DB14" w14:textId="77777777" w:rsidR="00E86601" w:rsidRPr="00472FCF" w:rsidRDefault="00E86601" w:rsidP="000C0EEF">
      <w:pPr>
        <w:rPr>
          <w:rFonts w:ascii="Times New Roman" w:hAnsi="Times New Roman"/>
          <w:szCs w:val="24"/>
        </w:rPr>
      </w:pPr>
    </w:p>
    <w:p w14:paraId="05E4D6F3" w14:textId="3F1204FF" w:rsidR="00E86601" w:rsidRPr="00472FCF" w:rsidRDefault="00E86601" w:rsidP="0097386E">
      <w:pPr>
        <w:pStyle w:val="DarkList-Accent51"/>
        <w:numPr>
          <w:ilvl w:val="0"/>
          <w:numId w:val="5"/>
        </w:numPr>
        <w:spacing w:after="0" w:line="240" w:lineRule="auto"/>
        <w:rPr>
          <w:rFonts w:ascii="Times New Roman" w:hAnsi="Times New Roman"/>
          <w:sz w:val="24"/>
          <w:szCs w:val="24"/>
        </w:rPr>
      </w:pPr>
      <w:proofErr w:type="spellStart"/>
      <w:r w:rsidRPr="00472FCF">
        <w:rPr>
          <w:rFonts w:ascii="Times New Roman" w:hAnsi="Times New Roman"/>
          <w:sz w:val="24"/>
          <w:szCs w:val="24"/>
        </w:rPr>
        <w:t>Rogne</w:t>
      </w:r>
      <w:proofErr w:type="spellEnd"/>
      <w:r w:rsidRPr="00472FCF">
        <w:rPr>
          <w:rFonts w:ascii="Times New Roman" w:hAnsi="Times New Roman"/>
          <w:sz w:val="24"/>
          <w:szCs w:val="24"/>
        </w:rPr>
        <w:t xml:space="preserve"> T, </w:t>
      </w:r>
      <w:r w:rsidRPr="00472FCF">
        <w:rPr>
          <w:rFonts w:ascii="Times New Roman" w:hAnsi="Times New Roman"/>
          <w:sz w:val="24"/>
          <w:szCs w:val="24"/>
          <w:u w:val="single"/>
        </w:rPr>
        <w:t>Wu B</w:t>
      </w:r>
      <w:r w:rsidRPr="00472FCF">
        <w:rPr>
          <w:rFonts w:ascii="Times New Roman" w:hAnsi="Times New Roman"/>
          <w:sz w:val="24"/>
          <w:szCs w:val="24"/>
        </w:rPr>
        <w:t>,</w:t>
      </w:r>
      <w:r w:rsidR="001443DC" w:rsidRPr="00472FCF">
        <w:rPr>
          <w:rFonts w:ascii="Times New Roman" w:hAnsi="Times New Roman"/>
          <w:sz w:val="24"/>
          <w:szCs w:val="24"/>
        </w:rPr>
        <w:t xml:space="preserve"> </w:t>
      </w:r>
      <w:r w:rsidRPr="00472FCF">
        <w:rPr>
          <w:rFonts w:ascii="Times New Roman" w:hAnsi="Times New Roman"/>
          <w:b/>
          <w:bCs/>
          <w:sz w:val="24"/>
          <w:szCs w:val="24"/>
        </w:rPr>
        <w:t>Hawley NL</w:t>
      </w:r>
      <w:r w:rsidRPr="00472FCF">
        <w:rPr>
          <w:rFonts w:ascii="Times New Roman" w:hAnsi="Times New Roman"/>
          <w:sz w:val="24"/>
          <w:szCs w:val="24"/>
        </w:rPr>
        <w:t>.</w:t>
      </w:r>
      <w:r w:rsidR="00544FA3" w:rsidRPr="00472FCF">
        <w:rPr>
          <w:rFonts w:ascii="Times New Roman" w:hAnsi="Times New Roman"/>
          <w:sz w:val="24"/>
          <w:szCs w:val="24"/>
        </w:rPr>
        <w:t xml:space="preserve"> </w:t>
      </w:r>
      <w:r w:rsidRPr="00472FCF">
        <w:rPr>
          <w:rFonts w:ascii="Times New Roman" w:hAnsi="Times New Roman"/>
          <w:sz w:val="24"/>
          <w:szCs w:val="24"/>
        </w:rPr>
        <w:t xml:space="preserve">Potential </w:t>
      </w:r>
      <w:r w:rsidR="00BD1FD4" w:rsidRPr="00472FCF">
        <w:rPr>
          <w:rFonts w:ascii="Times New Roman" w:hAnsi="Times New Roman"/>
          <w:sz w:val="24"/>
          <w:szCs w:val="24"/>
        </w:rPr>
        <w:t>selection bias in preterm infant mortality study</w:t>
      </w:r>
      <w:r w:rsidRPr="00472FCF">
        <w:rPr>
          <w:rFonts w:ascii="Times New Roman" w:hAnsi="Times New Roman"/>
          <w:sz w:val="24"/>
          <w:szCs w:val="24"/>
        </w:rPr>
        <w:t xml:space="preserve"> (letter to the editor). JAMA </w:t>
      </w:r>
      <w:proofErr w:type="spellStart"/>
      <w:r w:rsidRPr="00472FCF">
        <w:rPr>
          <w:rFonts w:ascii="Times New Roman" w:hAnsi="Times New Roman"/>
          <w:sz w:val="24"/>
          <w:szCs w:val="24"/>
        </w:rPr>
        <w:t>Pediatrics</w:t>
      </w:r>
      <w:proofErr w:type="spellEnd"/>
      <w:r w:rsidR="001443DC" w:rsidRPr="00472FCF">
        <w:rPr>
          <w:rFonts w:ascii="Times New Roman" w:hAnsi="Times New Roman"/>
          <w:sz w:val="24"/>
          <w:szCs w:val="24"/>
        </w:rPr>
        <w:t>. 2024;</w:t>
      </w:r>
      <w:r w:rsidRPr="00472FCF">
        <w:rPr>
          <w:rFonts w:ascii="Times New Roman" w:hAnsi="Times New Roman"/>
          <w:sz w:val="24"/>
          <w:szCs w:val="24"/>
        </w:rPr>
        <w:t xml:space="preserve"> </w:t>
      </w:r>
      <w:r w:rsidR="00544FA3" w:rsidRPr="00472FCF">
        <w:rPr>
          <w:rFonts w:ascii="Times New Roman" w:hAnsi="Times New Roman"/>
          <w:sz w:val="24"/>
          <w:szCs w:val="24"/>
        </w:rPr>
        <w:t>178 (2): 205-206</w:t>
      </w:r>
      <w:r w:rsidRPr="00472FCF">
        <w:rPr>
          <w:rFonts w:ascii="Times New Roman" w:hAnsi="Times New Roman"/>
          <w:sz w:val="24"/>
          <w:szCs w:val="24"/>
        </w:rPr>
        <w:t xml:space="preserve">. </w:t>
      </w:r>
    </w:p>
    <w:p w14:paraId="415A0D33" w14:textId="77777777" w:rsidR="00A379F5" w:rsidRPr="00472FCF" w:rsidRDefault="00A379F5" w:rsidP="00A379F5">
      <w:pPr>
        <w:pStyle w:val="ListParagraph"/>
        <w:rPr>
          <w:rFonts w:ascii="Times New Roman" w:hAnsi="Times New Roman"/>
          <w:szCs w:val="24"/>
        </w:rPr>
      </w:pPr>
    </w:p>
    <w:p w14:paraId="669D7338" w14:textId="74DDE632" w:rsidR="00A379F5" w:rsidRPr="00472FCF" w:rsidRDefault="00A379F5" w:rsidP="0097386E">
      <w:pPr>
        <w:pStyle w:val="DarkList-Accent51"/>
        <w:numPr>
          <w:ilvl w:val="0"/>
          <w:numId w:val="5"/>
        </w:numPr>
        <w:spacing w:after="0" w:line="240" w:lineRule="auto"/>
        <w:rPr>
          <w:rFonts w:ascii="Times New Roman" w:hAnsi="Times New Roman"/>
          <w:sz w:val="24"/>
          <w:szCs w:val="24"/>
        </w:rPr>
      </w:pPr>
      <w:proofErr w:type="spellStart"/>
      <w:r w:rsidRPr="00472FCF">
        <w:rPr>
          <w:rFonts w:ascii="Times New Roman" w:hAnsi="Times New Roman"/>
          <w:sz w:val="24"/>
          <w:szCs w:val="24"/>
          <w:u w:val="single"/>
        </w:rPr>
        <w:t>Tusubira</w:t>
      </w:r>
      <w:proofErr w:type="spellEnd"/>
      <w:r w:rsidRPr="00472FCF">
        <w:rPr>
          <w:rFonts w:ascii="Times New Roman" w:hAnsi="Times New Roman"/>
          <w:sz w:val="24"/>
          <w:szCs w:val="24"/>
          <w:u w:val="single"/>
        </w:rPr>
        <w:t xml:space="preserve"> AK</w:t>
      </w:r>
      <w:r w:rsidRPr="00472FCF">
        <w:rPr>
          <w:rFonts w:ascii="Times New Roman" w:hAnsi="Times New Roman"/>
          <w:sz w:val="24"/>
          <w:szCs w:val="24"/>
        </w:rPr>
        <w:t xml:space="preserve">, </w:t>
      </w:r>
      <w:proofErr w:type="spellStart"/>
      <w:r w:rsidRPr="00472FCF">
        <w:rPr>
          <w:rFonts w:ascii="Times New Roman" w:hAnsi="Times New Roman"/>
          <w:sz w:val="24"/>
          <w:szCs w:val="24"/>
        </w:rPr>
        <w:t>SSinabulya</w:t>
      </w:r>
      <w:proofErr w:type="spellEnd"/>
      <w:r w:rsidRPr="00472FCF">
        <w:rPr>
          <w:rFonts w:ascii="Times New Roman" w:hAnsi="Times New Roman"/>
          <w:sz w:val="24"/>
          <w:szCs w:val="24"/>
        </w:rPr>
        <w:t xml:space="preserve"> I, </w:t>
      </w:r>
      <w:proofErr w:type="spellStart"/>
      <w:r w:rsidRPr="00472FCF">
        <w:rPr>
          <w:rFonts w:ascii="Times New Roman" w:hAnsi="Times New Roman"/>
          <w:sz w:val="24"/>
          <w:szCs w:val="24"/>
        </w:rPr>
        <w:t>Kalyesubula</w:t>
      </w:r>
      <w:proofErr w:type="spellEnd"/>
      <w:r w:rsidRPr="00472FCF">
        <w:rPr>
          <w:rFonts w:ascii="Times New Roman" w:hAnsi="Times New Roman"/>
          <w:sz w:val="24"/>
          <w:szCs w:val="24"/>
        </w:rPr>
        <w:t xml:space="preserve"> R, </w:t>
      </w:r>
      <w:proofErr w:type="spellStart"/>
      <w:r w:rsidRPr="00472FCF">
        <w:rPr>
          <w:rFonts w:ascii="Times New Roman" w:hAnsi="Times New Roman"/>
          <w:sz w:val="24"/>
          <w:szCs w:val="24"/>
        </w:rPr>
        <w:t>Nalwadda</w:t>
      </w:r>
      <w:proofErr w:type="spellEnd"/>
      <w:r w:rsidRPr="00472FCF">
        <w:rPr>
          <w:rFonts w:ascii="Times New Roman" w:hAnsi="Times New Roman"/>
          <w:sz w:val="24"/>
          <w:szCs w:val="24"/>
        </w:rPr>
        <w:t xml:space="preserve"> CK, </w:t>
      </w:r>
      <w:proofErr w:type="spellStart"/>
      <w:r w:rsidRPr="00472FCF">
        <w:rPr>
          <w:rFonts w:ascii="Times New Roman" w:hAnsi="Times New Roman"/>
          <w:sz w:val="24"/>
          <w:szCs w:val="24"/>
        </w:rPr>
        <w:t>Akiteng</w:t>
      </w:r>
      <w:proofErr w:type="spellEnd"/>
      <w:r w:rsidRPr="00472FCF">
        <w:rPr>
          <w:rFonts w:ascii="Times New Roman" w:hAnsi="Times New Roman"/>
          <w:sz w:val="24"/>
          <w:szCs w:val="24"/>
        </w:rPr>
        <w:t xml:space="preserve"> A, </w:t>
      </w:r>
      <w:proofErr w:type="spellStart"/>
      <w:r w:rsidRPr="00472FCF">
        <w:rPr>
          <w:rFonts w:ascii="Times New Roman" w:hAnsi="Times New Roman"/>
          <w:sz w:val="24"/>
          <w:szCs w:val="24"/>
        </w:rPr>
        <w:t>Ngaruiya</w:t>
      </w:r>
      <w:proofErr w:type="spellEnd"/>
      <w:r w:rsidRPr="00472FCF">
        <w:rPr>
          <w:rFonts w:ascii="Times New Roman" w:hAnsi="Times New Roman"/>
          <w:sz w:val="24"/>
          <w:szCs w:val="24"/>
        </w:rPr>
        <w:t xml:space="preserve"> C, Rabin TL, Armstrong-Hough M, Hsieh E, </w:t>
      </w:r>
      <w:r w:rsidRPr="00472FCF">
        <w:rPr>
          <w:rFonts w:ascii="Times New Roman" w:hAnsi="Times New Roman"/>
          <w:b/>
          <w:bCs/>
          <w:sz w:val="24"/>
          <w:szCs w:val="24"/>
        </w:rPr>
        <w:t>Hawley NL</w:t>
      </w:r>
      <w:r w:rsidR="001443DC" w:rsidRPr="00472FCF">
        <w:rPr>
          <w:rFonts w:ascii="Times New Roman" w:hAnsi="Times New Roman"/>
          <w:sz w:val="24"/>
          <w:szCs w:val="24"/>
        </w:rPr>
        <w:t xml:space="preserve">, </w:t>
      </w:r>
      <w:r w:rsidRPr="00472FCF">
        <w:rPr>
          <w:rFonts w:ascii="Times New Roman" w:hAnsi="Times New Roman"/>
          <w:sz w:val="24"/>
          <w:szCs w:val="24"/>
        </w:rPr>
        <w:t xml:space="preserve">Schwartz J. </w:t>
      </w:r>
      <w:proofErr w:type="gramStart"/>
      <w:r w:rsidRPr="00472FCF">
        <w:rPr>
          <w:rFonts w:ascii="Times New Roman" w:hAnsi="Times New Roman"/>
          <w:sz w:val="24"/>
          <w:szCs w:val="24"/>
        </w:rPr>
        <w:t>Self-</w:t>
      </w:r>
      <w:r w:rsidR="00544FA3" w:rsidRPr="00472FCF">
        <w:rPr>
          <w:rFonts w:ascii="Times New Roman" w:hAnsi="Times New Roman"/>
          <w:sz w:val="24"/>
          <w:szCs w:val="24"/>
        </w:rPr>
        <w:t>care</w:t>
      </w:r>
      <w:proofErr w:type="gramEnd"/>
      <w:r w:rsidRPr="00472FCF">
        <w:rPr>
          <w:rFonts w:ascii="Times New Roman" w:hAnsi="Times New Roman"/>
          <w:sz w:val="24"/>
          <w:szCs w:val="24"/>
        </w:rPr>
        <w:t xml:space="preserve"> and healthcare seeking practices among patients with </w:t>
      </w:r>
      <w:r w:rsidR="00544FA3" w:rsidRPr="00472FCF">
        <w:rPr>
          <w:rFonts w:ascii="Times New Roman" w:hAnsi="Times New Roman"/>
          <w:sz w:val="24"/>
          <w:szCs w:val="24"/>
        </w:rPr>
        <w:t>h</w:t>
      </w:r>
      <w:r w:rsidRPr="00472FCF">
        <w:rPr>
          <w:rFonts w:ascii="Times New Roman" w:hAnsi="Times New Roman"/>
          <w:sz w:val="24"/>
          <w:szCs w:val="24"/>
        </w:rPr>
        <w:t xml:space="preserve">ypertension and </w:t>
      </w:r>
      <w:r w:rsidR="00544FA3" w:rsidRPr="00472FCF">
        <w:rPr>
          <w:rFonts w:ascii="Times New Roman" w:hAnsi="Times New Roman"/>
          <w:sz w:val="24"/>
          <w:szCs w:val="24"/>
        </w:rPr>
        <w:t>d</w:t>
      </w:r>
      <w:r w:rsidRPr="00472FCF">
        <w:rPr>
          <w:rFonts w:ascii="Times New Roman" w:hAnsi="Times New Roman"/>
          <w:sz w:val="24"/>
          <w:szCs w:val="24"/>
        </w:rPr>
        <w:t xml:space="preserve">iabetes in rural Uganda. </w:t>
      </w:r>
      <w:proofErr w:type="spellStart"/>
      <w:r w:rsidRPr="00472FCF">
        <w:rPr>
          <w:rFonts w:ascii="Times New Roman" w:hAnsi="Times New Roman"/>
          <w:sz w:val="24"/>
          <w:szCs w:val="24"/>
        </w:rPr>
        <w:t>PLoS</w:t>
      </w:r>
      <w:proofErr w:type="spellEnd"/>
      <w:r w:rsidRPr="00472FCF">
        <w:rPr>
          <w:rFonts w:ascii="Times New Roman" w:hAnsi="Times New Roman"/>
          <w:sz w:val="24"/>
          <w:szCs w:val="24"/>
        </w:rPr>
        <w:t xml:space="preserve"> Global Public Health</w:t>
      </w:r>
      <w:r w:rsidR="001443DC" w:rsidRPr="00472FCF">
        <w:rPr>
          <w:rFonts w:ascii="Times New Roman" w:hAnsi="Times New Roman"/>
          <w:sz w:val="24"/>
          <w:szCs w:val="24"/>
        </w:rPr>
        <w:t>. 2023;</w:t>
      </w:r>
      <w:r w:rsidRPr="00472FCF">
        <w:rPr>
          <w:rFonts w:ascii="Times New Roman" w:hAnsi="Times New Roman"/>
          <w:sz w:val="24"/>
          <w:szCs w:val="24"/>
        </w:rPr>
        <w:t xml:space="preserve"> </w:t>
      </w:r>
      <w:r w:rsidR="00544FA3" w:rsidRPr="00472FCF">
        <w:rPr>
          <w:rFonts w:ascii="Times New Roman" w:hAnsi="Times New Roman"/>
          <w:sz w:val="24"/>
          <w:szCs w:val="24"/>
        </w:rPr>
        <w:t>3 (12): e0001777</w:t>
      </w:r>
      <w:r w:rsidRPr="00472FCF">
        <w:rPr>
          <w:rFonts w:ascii="Times New Roman" w:hAnsi="Times New Roman"/>
          <w:sz w:val="24"/>
          <w:szCs w:val="24"/>
        </w:rPr>
        <w:t>.</w:t>
      </w:r>
    </w:p>
    <w:p w14:paraId="22106637" w14:textId="77777777" w:rsidR="004643DD" w:rsidRPr="00472FCF" w:rsidRDefault="004643DD" w:rsidP="004643DD">
      <w:pPr>
        <w:pStyle w:val="ListParagraph"/>
        <w:rPr>
          <w:rFonts w:ascii="Times New Roman" w:hAnsi="Times New Roman"/>
          <w:szCs w:val="24"/>
        </w:rPr>
      </w:pPr>
    </w:p>
    <w:p w14:paraId="53E20CC3" w14:textId="09A6C5B7" w:rsidR="004643DD" w:rsidRPr="00472FCF" w:rsidRDefault="004643DD" w:rsidP="0097386E">
      <w:pPr>
        <w:pStyle w:val="DarkList-Accent51"/>
        <w:numPr>
          <w:ilvl w:val="0"/>
          <w:numId w:val="5"/>
        </w:numPr>
        <w:spacing w:after="0" w:line="240" w:lineRule="auto"/>
        <w:rPr>
          <w:rFonts w:ascii="Times New Roman" w:hAnsi="Times New Roman"/>
          <w:sz w:val="24"/>
          <w:szCs w:val="24"/>
        </w:rPr>
      </w:pPr>
      <w:r w:rsidRPr="00472FCF">
        <w:rPr>
          <w:rFonts w:ascii="Times New Roman" w:hAnsi="Times New Roman"/>
          <w:sz w:val="24"/>
          <w:szCs w:val="24"/>
          <w:u w:val="single"/>
        </w:rPr>
        <w:t>Wu</w:t>
      </w:r>
      <w:r w:rsidR="001443DC" w:rsidRPr="00472FCF">
        <w:rPr>
          <w:rFonts w:ascii="Times New Roman" w:hAnsi="Times New Roman"/>
          <w:sz w:val="24"/>
          <w:szCs w:val="24"/>
          <w:u w:val="single"/>
        </w:rPr>
        <w:t xml:space="preserve"> </w:t>
      </w:r>
      <w:r w:rsidRPr="00472FCF">
        <w:rPr>
          <w:rFonts w:ascii="Times New Roman" w:hAnsi="Times New Roman"/>
          <w:sz w:val="24"/>
          <w:szCs w:val="24"/>
          <w:u w:val="single"/>
        </w:rPr>
        <w:t>B</w:t>
      </w:r>
      <w:r w:rsidRPr="00472FCF">
        <w:rPr>
          <w:rFonts w:ascii="Times New Roman" w:hAnsi="Times New Roman"/>
          <w:sz w:val="24"/>
          <w:szCs w:val="24"/>
        </w:rPr>
        <w:t xml:space="preserve">, </w:t>
      </w:r>
      <w:proofErr w:type="spellStart"/>
      <w:r w:rsidRPr="00472FCF">
        <w:rPr>
          <w:rFonts w:ascii="Times New Roman" w:hAnsi="Times New Roman"/>
          <w:sz w:val="24"/>
          <w:szCs w:val="24"/>
        </w:rPr>
        <w:t>Shabanova</w:t>
      </w:r>
      <w:proofErr w:type="spellEnd"/>
      <w:r w:rsidRPr="00472FCF">
        <w:rPr>
          <w:rFonts w:ascii="Times New Roman" w:hAnsi="Times New Roman"/>
          <w:sz w:val="24"/>
          <w:szCs w:val="24"/>
        </w:rPr>
        <w:t xml:space="preserve"> V, Taylor S</w:t>
      </w:r>
      <w:r w:rsidR="001443DC" w:rsidRPr="00472FCF">
        <w:rPr>
          <w:rFonts w:ascii="Times New Roman" w:hAnsi="Times New Roman"/>
          <w:sz w:val="24"/>
          <w:szCs w:val="24"/>
        </w:rPr>
        <w:t xml:space="preserve">, </w:t>
      </w:r>
      <w:r w:rsidRPr="00472FCF">
        <w:rPr>
          <w:rFonts w:ascii="Times New Roman" w:hAnsi="Times New Roman"/>
          <w:b/>
          <w:bCs/>
          <w:sz w:val="24"/>
          <w:szCs w:val="24"/>
        </w:rPr>
        <w:t>Hawley NL</w:t>
      </w:r>
      <w:r w:rsidRPr="00472FCF">
        <w:rPr>
          <w:rFonts w:ascii="Times New Roman" w:hAnsi="Times New Roman"/>
          <w:sz w:val="24"/>
          <w:szCs w:val="24"/>
        </w:rPr>
        <w:t>. Pre-pregnancy body mass index, rate of gestational weight gain, and preterm birth among Pacific Islanders.</w:t>
      </w:r>
      <w:r w:rsidR="00544FA3" w:rsidRPr="00472FCF">
        <w:rPr>
          <w:rFonts w:ascii="Times New Roman" w:hAnsi="Times New Roman"/>
          <w:sz w:val="24"/>
          <w:szCs w:val="24"/>
        </w:rPr>
        <w:t xml:space="preserve"> </w:t>
      </w:r>
      <w:r w:rsidRPr="00472FCF">
        <w:rPr>
          <w:rFonts w:ascii="Times New Roman" w:hAnsi="Times New Roman"/>
          <w:sz w:val="24"/>
          <w:szCs w:val="24"/>
        </w:rPr>
        <w:t xml:space="preserve"> Obesity</w:t>
      </w:r>
      <w:r w:rsidR="001443DC" w:rsidRPr="00472FCF">
        <w:rPr>
          <w:rFonts w:ascii="Times New Roman" w:hAnsi="Times New Roman"/>
          <w:sz w:val="24"/>
          <w:szCs w:val="24"/>
        </w:rPr>
        <w:t>. 2024;</w:t>
      </w:r>
      <w:r w:rsidR="003578B4" w:rsidRPr="00472FCF">
        <w:rPr>
          <w:rFonts w:ascii="Times New Roman" w:hAnsi="Times New Roman"/>
          <w:sz w:val="24"/>
          <w:szCs w:val="24"/>
        </w:rPr>
        <w:t xml:space="preserve"> 32 (4): 798-809</w:t>
      </w:r>
      <w:r w:rsidRPr="00472FCF">
        <w:rPr>
          <w:rFonts w:ascii="Times New Roman" w:hAnsi="Times New Roman"/>
          <w:sz w:val="24"/>
          <w:szCs w:val="24"/>
        </w:rPr>
        <w:t xml:space="preserve">. </w:t>
      </w:r>
    </w:p>
    <w:p w14:paraId="1ADA6467" w14:textId="77777777" w:rsidR="004643DD" w:rsidRPr="00472FCF" w:rsidRDefault="004643DD" w:rsidP="004643DD">
      <w:pPr>
        <w:pStyle w:val="ListParagraph"/>
        <w:rPr>
          <w:rFonts w:ascii="Times New Roman" w:hAnsi="Times New Roman"/>
          <w:szCs w:val="24"/>
        </w:rPr>
      </w:pPr>
    </w:p>
    <w:p w14:paraId="3D69B1E5" w14:textId="6DE16004" w:rsidR="004643DD" w:rsidRPr="00472FCF" w:rsidRDefault="004643DD" w:rsidP="0097386E">
      <w:pPr>
        <w:pStyle w:val="DarkList-Accent51"/>
        <w:numPr>
          <w:ilvl w:val="0"/>
          <w:numId w:val="5"/>
        </w:numPr>
        <w:spacing w:after="0" w:line="240" w:lineRule="auto"/>
        <w:rPr>
          <w:rFonts w:ascii="Times New Roman" w:hAnsi="Times New Roman"/>
          <w:sz w:val="24"/>
          <w:szCs w:val="24"/>
        </w:rPr>
      </w:pPr>
      <w:proofErr w:type="spellStart"/>
      <w:r w:rsidRPr="00472FCF">
        <w:rPr>
          <w:rFonts w:ascii="Times New Roman" w:hAnsi="Times New Roman"/>
          <w:sz w:val="24"/>
          <w:szCs w:val="24"/>
          <w:u w:val="single"/>
        </w:rPr>
        <w:t>Rivara</w:t>
      </w:r>
      <w:proofErr w:type="spellEnd"/>
      <w:r w:rsidR="001443DC" w:rsidRPr="00472FCF">
        <w:rPr>
          <w:rFonts w:ascii="Times New Roman" w:hAnsi="Times New Roman"/>
          <w:sz w:val="24"/>
          <w:szCs w:val="24"/>
          <w:u w:val="single"/>
        </w:rPr>
        <w:t xml:space="preserve"> </w:t>
      </w:r>
      <w:r w:rsidRPr="00472FCF">
        <w:rPr>
          <w:rFonts w:ascii="Times New Roman" w:hAnsi="Times New Roman"/>
          <w:sz w:val="24"/>
          <w:szCs w:val="24"/>
          <w:u w:val="single"/>
        </w:rPr>
        <w:t>AC</w:t>
      </w:r>
      <w:r w:rsidRPr="00472FCF">
        <w:rPr>
          <w:rFonts w:ascii="Times New Roman" w:hAnsi="Times New Roman"/>
          <w:sz w:val="24"/>
          <w:szCs w:val="24"/>
        </w:rPr>
        <w:t xml:space="preserve">, </w:t>
      </w:r>
      <w:proofErr w:type="spellStart"/>
      <w:r w:rsidRPr="00472FCF">
        <w:rPr>
          <w:rFonts w:ascii="Times New Roman" w:hAnsi="Times New Roman"/>
          <w:sz w:val="24"/>
          <w:szCs w:val="24"/>
        </w:rPr>
        <w:t>Galárraga</w:t>
      </w:r>
      <w:proofErr w:type="spellEnd"/>
      <w:r w:rsidRPr="00472FCF">
        <w:rPr>
          <w:rFonts w:ascii="Times New Roman" w:hAnsi="Times New Roman"/>
          <w:sz w:val="24"/>
          <w:szCs w:val="24"/>
        </w:rPr>
        <w:t xml:space="preserve"> O, </w:t>
      </w:r>
      <w:proofErr w:type="spellStart"/>
      <w:r w:rsidRPr="00472FCF">
        <w:rPr>
          <w:rFonts w:ascii="Times New Roman" w:hAnsi="Times New Roman"/>
          <w:sz w:val="24"/>
          <w:szCs w:val="24"/>
        </w:rPr>
        <w:t>Selu</w:t>
      </w:r>
      <w:proofErr w:type="spellEnd"/>
      <w:r w:rsidRPr="00472FCF">
        <w:rPr>
          <w:rFonts w:ascii="Times New Roman" w:hAnsi="Times New Roman"/>
          <w:sz w:val="24"/>
          <w:szCs w:val="24"/>
        </w:rPr>
        <w:t xml:space="preserve"> M, </w:t>
      </w:r>
      <w:proofErr w:type="spellStart"/>
      <w:r w:rsidRPr="00472FCF">
        <w:rPr>
          <w:rFonts w:ascii="Times New Roman" w:hAnsi="Times New Roman"/>
          <w:sz w:val="24"/>
          <w:szCs w:val="24"/>
        </w:rPr>
        <w:t>Arorae</w:t>
      </w:r>
      <w:proofErr w:type="spellEnd"/>
      <w:r w:rsidRPr="00472FCF">
        <w:rPr>
          <w:rFonts w:ascii="Times New Roman" w:hAnsi="Times New Roman"/>
          <w:sz w:val="24"/>
          <w:szCs w:val="24"/>
        </w:rPr>
        <w:t xml:space="preserve"> M, Wang R, </w:t>
      </w:r>
      <w:proofErr w:type="spellStart"/>
      <w:r w:rsidRPr="00472FCF">
        <w:rPr>
          <w:rFonts w:ascii="Times New Roman" w:hAnsi="Times New Roman"/>
          <w:sz w:val="24"/>
          <w:szCs w:val="24"/>
        </w:rPr>
        <w:t>Faasalele-Savusa</w:t>
      </w:r>
      <w:proofErr w:type="spellEnd"/>
      <w:r w:rsidRPr="00472FCF">
        <w:rPr>
          <w:rFonts w:ascii="Times New Roman" w:hAnsi="Times New Roman"/>
          <w:sz w:val="24"/>
          <w:szCs w:val="24"/>
        </w:rPr>
        <w:t xml:space="preserve"> K, Rosen R, </w:t>
      </w:r>
      <w:r w:rsidRPr="00472FCF">
        <w:rPr>
          <w:rFonts w:ascii="Times New Roman" w:hAnsi="Times New Roman"/>
          <w:b/>
          <w:bCs/>
          <w:sz w:val="24"/>
          <w:szCs w:val="24"/>
        </w:rPr>
        <w:t>Hawley NL</w:t>
      </w:r>
      <w:r w:rsidRPr="00472FCF">
        <w:rPr>
          <w:rFonts w:ascii="Times New Roman" w:hAnsi="Times New Roman"/>
          <w:sz w:val="24"/>
          <w:szCs w:val="24"/>
        </w:rPr>
        <w:t>*</w:t>
      </w:r>
      <w:r w:rsidR="001443DC" w:rsidRPr="00472FCF">
        <w:rPr>
          <w:rFonts w:ascii="Times New Roman" w:hAnsi="Times New Roman"/>
          <w:sz w:val="24"/>
          <w:szCs w:val="24"/>
        </w:rPr>
        <w:t xml:space="preserve">, </w:t>
      </w:r>
      <w:proofErr w:type="spellStart"/>
      <w:r w:rsidRPr="00472FCF">
        <w:rPr>
          <w:rFonts w:ascii="Times New Roman" w:hAnsi="Times New Roman"/>
          <w:sz w:val="24"/>
          <w:szCs w:val="24"/>
        </w:rPr>
        <w:t>Viali</w:t>
      </w:r>
      <w:proofErr w:type="spellEnd"/>
      <w:r w:rsidRPr="00472FCF">
        <w:rPr>
          <w:rFonts w:ascii="Times New Roman" w:hAnsi="Times New Roman"/>
          <w:sz w:val="24"/>
          <w:szCs w:val="24"/>
        </w:rPr>
        <w:t>, S*.</w:t>
      </w:r>
      <w:r w:rsidR="00544FA3" w:rsidRPr="00472FCF">
        <w:rPr>
          <w:rFonts w:ascii="Times New Roman" w:hAnsi="Times New Roman"/>
          <w:sz w:val="24"/>
          <w:szCs w:val="24"/>
        </w:rPr>
        <w:t xml:space="preserve"> </w:t>
      </w:r>
      <w:r w:rsidRPr="00472FCF">
        <w:rPr>
          <w:rFonts w:ascii="Times New Roman" w:hAnsi="Times New Roman"/>
          <w:sz w:val="24"/>
          <w:szCs w:val="24"/>
        </w:rPr>
        <w:t xml:space="preserve">Identifying patient preferences for diabetes care: a protocol for implementing a Discrete Choice Experiment in Samoa. </w:t>
      </w:r>
      <w:proofErr w:type="spellStart"/>
      <w:r w:rsidRPr="00472FCF">
        <w:rPr>
          <w:rFonts w:ascii="Times New Roman" w:hAnsi="Times New Roman"/>
          <w:sz w:val="24"/>
          <w:szCs w:val="24"/>
        </w:rPr>
        <w:t>PLoS</w:t>
      </w:r>
      <w:proofErr w:type="spellEnd"/>
      <w:r w:rsidRPr="00472FCF">
        <w:rPr>
          <w:rFonts w:ascii="Times New Roman" w:hAnsi="Times New Roman"/>
          <w:sz w:val="24"/>
          <w:szCs w:val="24"/>
        </w:rPr>
        <w:t xml:space="preserve"> One</w:t>
      </w:r>
      <w:r w:rsidR="001443DC" w:rsidRPr="00472FCF">
        <w:rPr>
          <w:rFonts w:ascii="Times New Roman" w:hAnsi="Times New Roman"/>
          <w:sz w:val="24"/>
          <w:szCs w:val="24"/>
        </w:rPr>
        <w:t>. 2024;</w:t>
      </w:r>
      <w:r w:rsidRPr="00472FCF">
        <w:rPr>
          <w:rFonts w:ascii="Times New Roman" w:hAnsi="Times New Roman"/>
          <w:sz w:val="24"/>
          <w:szCs w:val="24"/>
        </w:rPr>
        <w:t xml:space="preserve"> </w:t>
      </w:r>
      <w:r w:rsidR="00544FA3" w:rsidRPr="00472FCF">
        <w:rPr>
          <w:rFonts w:ascii="Times New Roman" w:hAnsi="Times New Roman"/>
          <w:sz w:val="24"/>
          <w:szCs w:val="24"/>
        </w:rPr>
        <w:t xml:space="preserve">18 (12): e0295845 </w:t>
      </w:r>
      <w:r w:rsidRPr="00472FCF">
        <w:rPr>
          <w:rFonts w:ascii="Times New Roman" w:hAnsi="Times New Roman"/>
          <w:sz w:val="24"/>
          <w:szCs w:val="24"/>
        </w:rPr>
        <w:t>(*shared senior authorship)</w:t>
      </w:r>
    </w:p>
    <w:p w14:paraId="3F8327FF" w14:textId="77777777" w:rsidR="00314EEB" w:rsidRPr="00472FCF" w:rsidRDefault="00314EEB" w:rsidP="00314EEB">
      <w:pPr>
        <w:pStyle w:val="ListParagraph"/>
        <w:rPr>
          <w:rFonts w:ascii="Times New Roman" w:hAnsi="Times New Roman"/>
          <w:szCs w:val="24"/>
        </w:rPr>
      </w:pPr>
    </w:p>
    <w:p w14:paraId="045EAF99" w14:textId="52B22F06" w:rsidR="00314EEB" w:rsidRPr="00472FCF" w:rsidRDefault="00314EEB" w:rsidP="0097386E">
      <w:pPr>
        <w:pStyle w:val="DarkList-Accent51"/>
        <w:numPr>
          <w:ilvl w:val="0"/>
          <w:numId w:val="5"/>
        </w:numPr>
        <w:spacing w:after="0" w:line="240" w:lineRule="auto"/>
        <w:rPr>
          <w:rFonts w:ascii="Times New Roman" w:hAnsi="Times New Roman"/>
          <w:sz w:val="24"/>
          <w:szCs w:val="24"/>
        </w:rPr>
      </w:pPr>
      <w:r w:rsidRPr="00472FCF">
        <w:rPr>
          <w:rFonts w:ascii="Times New Roman" w:hAnsi="Times New Roman"/>
          <w:sz w:val="24"/>
          <w:szCs w:val="24"/>
          <w:u w:val="single"/>
        </w:rPr>
        <w:t>Choy CC,</w:t>
      </w:r>
      <w:r w:rsidRPr="00472FCF">
        <w:rPr>
          <w:rFonts w:ascii="Times New Roman" w:hAnsi="Times New Roman"/>
          <w:sz w:val="24"/>
          <w:szCs w:val="24"/>
        </w:rPr>
        <w:t xml:space="preserve"> Johnson W, Braun JM, </w:t>
      </w:r>
      <w:proofErr w:type="spellStart"/>
      <w:r w:rsidRPr="00472FCF">
        <w:rPr>
          <w:rFonts w:ascii="Times New Roman" w:hAnsi="Times New Roman"/>
          <w:sz w:val="24"/>
          <w:szCs w:val="24"/>
        </w:rPr>
        <w:t>Soti-Ulberg</w:t>
      </w:r>
      <w:proofErr w:type="spellEnd"/>
      <w:r w:rsidRPr="00472FCF">
        <w:rPr>
          <w:rFonts w:ascii="Times New Roman" w:hAnsi="Times New Roman"/>
          <w:sz w:val="24"/>
          <w:szCs w:val="24"/>
        </w:rPr>
        <w:t xml:space="preserve"> C, </w:t>
      </w:r>
      <w:proofErr w:type="spellStart"/>
      <w:r w:rsidRPr="00472FCF">
        <w:rPr>
          <w:rFonts w:ascii="Times New Roman" w:hAnsi="Times New Roman"/>
          <w:sz w:val="24"/>
          <w:szCs w:val="24"/>
        </w:rPr>
        <w:t>Reupena</w:t>
      </w:r>
      <w:proofErr w:type="spellEnd"/>
      <w:r w:rsidRPr="00472FCF">
        <w:rPr>
          <w:rFonts w:ascii="Times New Roman" w:hAnsi="Times New Roman"/>
          <w:sz w:val="24"/>
          <w:szCs w:val="24"/>
        </w:rPr>
        <w:t xml:space="preserve"> MS, Naseri T, </w:t>
      </w:r>
      <w:proofErr w:type="spellStart"/>
      <w:r w:rsidRPr="00472FCF">
        <w:rPr>
          <w:rFonts w:ascii="Times New Roman" w:hAnsi="Times New Roman"/>
          <w:sz w:val="24"/>
          <w:szCs w:val="24"/>
        </w:rPr>
        <w:t>Savusa</w:t>
      </w:r>
      <w:proofErr w:type="spellEnd"/>
      <w:r w:rsidRPr="00472FCF">
        <w:rPr>
          <w:rFonts w:ascii="Times New Roman" w:hAnsi="Times New Roman"/>
          <w:sz w:val="24"/>
          <w:szCs w:val="24"/>
        </w:rPr>
        <w:t xml:space="preserve"> K, </w:t>
      </w:r>
      <w:proofErr w:type="spellStart"/>
      <w:r w:rsidRPr="00472FCF">
        <w:rPr>
          <w:rFonts w:ascii="Times New Roman" w:hAnsi="Times New Roman"/>
          <w:sz w:val="24"/>
          <w:szCs w:val="24"/>
        </w:rPr>
        <w:t>Lupematisila</w:t>
      </w:r>
      <w:proofErr w:type="spellEnd"/>
      <w:r w:rsidRPr="00472FCF">
        <w:rPr>
          <w:rFonts w:ascii="Times New Roman" w:hAnsi="Times New Roman"/>
          <w:sz w:val="24"/>
          <w:szCs w:val="24"/>
        </w:rPr>
        <w:t xml:space="preserve"> VF, </w:t>
      </w:r>
      <w:proofErr w:type="spellStart"/>
      <w:r w:rsidRPr="00472FCF">
        <w:rPr>
          <w:rFonts w:ascii="Times New Roman" w:hAnsi="Times New Roman"/>
          <w:sz w:val="24"/>
          <w:szCs w:val="24"/>
        </w:rPr>
        <w:t>Arorae</w:t>
      </w:r>
      <w:proofErr w:type="spellEnd"/>
      <w:r w:rsidRPr="00472FCF">
        <w:rPr>
          <w:rFonts w:ascii="Times New Roman" w:hAnsi="Times New Roman"/>
          <w:sz w:val="24"/>
          <w:szCs w:val="24"/>
        </w:rPr>
        <w:t xml:space="preserve"> MS, </w:t>
      </w:r>
      <w:proofErr w:type="spellStart"/>
      <w:r w:rsidRPr="00472FCF">
        <w:rPr>
          <w:rFonts w:ascii="Times New Roman" w:hAnsi="Times New Roman"/>
          <w:sz w:val="24"/>
          <w:szCs w:val="24"/>
        </w:rPr>
        <w:t>Tafunaina</w:t>
      </w:r>
      <w:proofErr w:type="spellEnd"/>
      <w:r w:rsidRPr="00472FCF">
        <w:rPr>
          <w:rFonts w:ascii="Times New Roman" w:hAnsi="Times New Roman"/>
          <w:sz w:val="24"/>
          <w:szCs w:val="24"/>
        </w:rPr>
        <w:t xml:space="preserve"> F, </w:t>
      </w:r>
      <w:proofErr w:type="spellStart"/>
      <w:r w:rsidRPr="00472FCF">
        <w:rPr>
          <w:rFonts w:ascii="Times New Roman" w:hAnsi="Times New Roman"/>
          <w:sz w:val="24"/>
          <w:szCs w:val="24"/>
        </w:rPr>
        <w:t>Unasa</w:t>
      </w:r>
      <w:proofErr w:type="spellEnd"/>
      <w:r w:rsidRPr="00472FCF">
        <w:rPr>
          <w:rFonts w:ascii="Times New Roman" w:hAnsi="Times New Roman"/>
          <w:sz w:val="24"/>
          <w:szCs w:val="24"/>
        </w:rPr>
        <w:t xml:space="preserve"> F, Duckham RL, Wang D, McGarvey ST</w:t>
      </w:r>
      <w:r w:rsidR="007847FE" w:rsidRPr="00472FCF">
        <w:rPr>
          <w:rFonts w:ascii="Times New Roman" w:hAnsi="Times New Roman"/>
          <w:sz w:val="24"/>
          <w:szCs w:val="24"/>
        </w:rPr>
        <w:t xml:space="preserve">, </w:t>
      </w:r>
      <w:r w:rsidRPr="00472FCF">
        <w:rPr>
          <w:rFonts w:ascii="Times New Roman" w:hAnsi="Times New Roman"/>
          <w:b/>
          <w:bCs/>
          <w:sz w:val="24"/>
          <w:szCs w:val="24"/>
        </w:rPr>
        <w:t>Hawley NL.</w:t>
      </w:r>
      <w:r w:rsidRPr="00472FCF">
        <w:rPr>
          <w:rFonts w:ascii="Times New Roman" w:hAnsi="Times New Roman"/>
          <w:sz w:val="24"/>
          <w:szCs w:val="24"/>
        </w:rPr>
        <w:t xml:space="preserve"> Associations of childhood BMI traits with blood pressure and glycated </w:t>
      </w:r>
      <w:proofErr w:type="spellStart"/>
      <w:r w:rsidRPr="00472FCF">
        <w:rPr>
          <w:rFonts w:ascii="Times New Roman" w:hAnsi="Times New Roman"/>
          <w:sz w:val="24"/>
          <w:szCs w:val="24"/>
        </w:rPr>
        <w:t>hemoglobin</w:t>
      </w:r>
      <w:proofErr w:type="spellEnd"/>
      <w:r w:rsidRPr="00472FCF">
        <w:rPr>
          <w:rFonts w:ascii="Times New Roman" w:hAnsi="Times New Roman"/>
          <w:sz w:val="24"/>
          <w:szCs w:val="24"/>
        </w:rPr>
        <w:t xml:space="preserve"> in 6-9-year-old Samoan children. </w:t>
      </w:r>
      <w:proofErr w:type="spellStart"/>
      <w:r w:rsidRPr="00472FCF">
        <w:rPr>
          <w:rFonts w:ascii="Times New Roman" w:hAnsi="Times New Roman"/>
          <w:sz w:val="24"/>
          <w:szCs w:val="24"/>
        </w:rPr>
        <w:t>Pediatric</w:t>
      </w:r>
      <w:proofErr w:type="spellEnd"/>
      <w:r w:rsidRPr="00472FCF">
        <w:rPr>
          <w:rFonts w:ascii="Times New Roman" w:hAnsi="Times New Roman"/>
          <w:sz w:val="24"/>
          <w:szCs w:val="24"/>
        </w:rPr>
        <w:t xml:space="preserve"> Obesity</w:t>
      </w:r>
      <w:r w:rsidR="007847FE" w:rsidRPr="00472FCF">
        <w:rPr>
          <w:rFonts w:ascii="Times New Roman" w:hAnsi="Times New Roman"/>
          <w:sz w:val="24"/>
          <w:szCs w:val="24"/>
        </w:rPr>
        <w:t>. 2024;</w:t>
      </w:r>
      <w:r w:rsidRPr="00472FCF">
        <w:rPr>
          <w:rFonts w:ascii="Times New Roman" w:hAnsi="Times New Roman"/>
          <w:sz w:val="24"/>
          <w:szCs w:val="24"/>
        </w:rPr>
        <w:t xml:space="preserve"> </w:t>
      </w:r>
      <w:r w:rsidR="003578B4" w:rsidRPr="00472FCF">
        <w:rPr>
          <w:rFonts w:ascii="Times New Roman" w:hAnsi="Times New Roman"/>
          <w:sz w:val="24"/>
          <w:szCs w:val="24"/>
        </w:rPr>
        <w:t>19 (6): e13112</w:t>
      </w:r>
      <w:r w:rsidRPr="00472FCF">
        <w:rPr>
          <w:rFonts w:ascii="Times New Roman" w:hAnsi="Times New Roman"/>
          <w:sz w:val="24"/>
          <w:szCs w:val="24"/>
        </w:rPr>
        <w:t xml:space="preserve">. </w:t>
      </w:r>
    </w:p>
    <w:p w14:paraId="21439632" w14:textId="77777777" w:rsidR="00654460" w:rsidRPr="00472FCF" w:rsidRDefault="00654460" w:rsidP="00654460">
      <w:pPr>
        <w:pStyle w:val="ListParagraph"/>
        <w:rPr>
          <w:rFonts w:ascii="Times New Roman" w:hAnsi="Times New Roman"/>
          <w:szCs w:val="24"/>
        </w:rPr>
      </w:pPr>
    </w:p>
    <w:p w14:paraId="0ABA1EFD" w14:textId="03AB3E45" w:rsidR="00654460" w:rsidRPr="00472FCF" w:rsidRDefault="00654460" w:rsidP="0097386E">
      <w:pPr>
        <w:pStyle w:val="DarkList-Accent51"/>
        <w:numPr>
          <w:ilvl w:val="0"/>
          <w:numId w:val="5"/>
        </w:numPr>
        <w:spacing w:after="0" w:line="240" w:lineRule="auto"/>
        <w:rPr>
          <w:rFonts w:ascii="Times New Roman" w:hAnsi="Times New Roman"/>
          <w:sz w:val="24"/>
          <w:szCs w:val="24"/>
        </w:rPr>
      </w:pPr>
      <w:r w:rsidRPr="00472FCF">
        <w:rPr>
          <w:rFonts w:ascii="Times New Roman" w:hAnsi="Times New Roman"/>
          <w:sz w:val="24"/>
          <w:szCs w:val="24"/>
          <w:u w:val="single"/>
        </w:rPr>
        <w:t>Heinsberg LW</w:t>
      </w:r>
      <w:r w:rsidRPr="00472FCF">
        <w:rPr>
          <w:rFonts w:ascii="Times New Roman" w:hAnsi="Times New Roman"/>
          <w:sz w:val="24"/>
          <w:szCs w:val="24"/>
        </w:rPr>
        <w:t xml:space="preserve">, Shan N, </w:t>
      </w:r>
      <w:proofErr w:type="spellStart"/>
      <w:r w:rsidRPr="00472FCF">
        <w:rPr>
          <w:rFonts w:ascii="Times New Roman" w:hAnsi="Times New Roman"/>
          <w:sz w:val="24"/>
          <w:szCs w:val="24"/>
          <w:u w:val="single"/>
        </w:rPr>
        <w:t>Arslanian</w:t>
      </w:r>
      <w:proofErr w:type="spellEnd"/>
      <w:r w:rsidRPr="00472FCF">
        <w:rPr>
          <w:rFonts w:ascii="Times New Roman" w:hAnsi="Times New Roman"/>
          <w:sz w:val="24"/>
          <w:szCs w:val="24"/>
          <w:u w:val="single"/>
        </w:rPr>
        <w:t xml:space="preserve"> KJ</w:t>
      </w:r>
      <w:r w:rsidRPr="00472FCF">
        <w:rPr>
          <w:rFonts w:ascii="Times New Roman" w:hAnsi="Times New Roman"/>
          <w:sz w:val="24"/>
          <w:szCs w:val="24"/>
        </w:rPr>
        <w:t xml:space="preserve">, Chen R, </w:t>
      </w:r>
      <w:proofErr w:type="spellStart"/>
      <w:r w:rsidRPr="00472FCF">
        <w:rPr>
          <w:rFonts w:ascii="Times New Roman" w:hAnsi="Times New Roman"/>
          <w:sz w:val="24"/>
          <w:szCs w:val="24"/>
        </w:rPr>
        <w:t>Bedi</w:t>
      </w:r>
      <w:proofErr w:type="spellEnd"/>
      <w:r w:rsidRPr="00472FCF">
        <w:rPr>
          <w:rFonts w:ascii="Times New Roman" w:hAnsi="Times New Roman"/>
          <w:sz w:val="24"/>
          <w:szCs w:val="24"/>
        </w:rPr>
        <w:t xml:space="preserve"> M, </w:t>
      </w:r>
      <w:proofErr w:type="spellStart"/>
      <w:r w:rsidRPr="00472FCF">
        <w:rPr>
          <w:rFonts w:ascii="Times New Roman" w:hAnsi="Times New Roman"/>
          <w:sz w:val="24"/>
          <w:szCs w:val="24"/>
        </w:rPr>
        <w:t>Unasa-Apelu</w:t>
      </w:r>
      <w:proofErr w:type="spellEnd"/>
      <w:r w:rsidRPr="00472FCF">
        <w:rPr>
          <w:rFonts w:ascii="Times New Roman" w:hAnsi="Times New Roman"/>
          <w:sz w:val="24"/>
          <w:szCs w:val="24"/>
        </w:rPr>
        <w:t xml:space="preserve"> F, Fidow UT, </w:t>
      </w:r>
      <w:proofErr w:type="spellStart"/>
      <w:r w:rsidRPr="00472FCF">
        <w:rPr>
          <w:rFonts w:ascii="Times New Roman" w:hAnsi="Times New Roman"/>
          <w:sz w:val="24"/>
          <w:szCs w:val="24"/>
        </w:rPr>
        <w:t>Soti-Ulberg</w:t>
      </w:r>
      <w:proofErr w:type="spellEnd"/>
      <w:r w:rsidRPr="00472FCF">
        <w:rPr>
          <w:rFonts w:ascii="Times New Roman" w:hAnsi="Times New Roman"/>
          <w:sz w:val="24"/>
          <w:szCs w:val="24"/>
        </w:rPr>
        <w:t xml:space="preserve"> C, Conley YP, Weeks DW, Ng CA,</w:t>
      </w:r>
      <w:r w:rsidR="007847FE" w:rsidRPr="00472FCF">
        <w:rPr>
          <w:rFonts w:ascii="Times New Roman" w:hAnsi="Times New Roman"/>
          <w:sz w:val="24"/>
          <w:szCs w:val="24"/>
        </w:rPr>
        <w:t xml:space="preserve"> </w:t>
      </w:r>
      <w:r w:rsidRPr="00472FCF">
        <w:rPr>
          <w:rFonts w:ascii="Times New Roman" w:hAnsi="Times New Roman"/>
          <w:b/>
          <w:bCs/>
          <w:sz w:val="24"/>
          <w:szCs w:val="24"/>
        </w:rPr>
        <w:t>Hawley NL</w:t>
      </w:r>
      <w:r w:rsidRPr="00472FCF">
        <w:rPr>
          <w:rFonts w:ascii="Times New Roman" w:hAnsi="Times New Roman"/>
          <w:sz w:val="24"/>
          <w:szCs w:val="24"/>
        </w:rPr>
        <w:t>.</w:t>
      </w:r>
      <w:r w:rsidR="00544FA3" w:rsidRPr="00472FCF">
        <w:rPr>
          <w:rFonts w:ascii="Times New Roman" w:hAnsi="Times New Roman"/>
          <w:sz w:val="24"/>
          <w:szCs w:val="24"/>
        </w:rPr>
        <w:t xml:space="preserve"> </w:t>
      </w:r>
      <w:r w:rsidRPr="00472FCF">
        <w:rPr>
          <w:rFonts w:ascii="Times New Roman" w:hAnsi="Times New Roman"/>
          <w:sz w:val="24"/>
          <w:szCs w:val="24"/>
        </w:rPr>
        <w:t xml:space="preserve">Characterization of per- and </w:t>
      </w:r>
      <w:proofErr w:type="spellStart"/>
      <w:r w:rsidRPr="00472FCF">
        <w:rPr>
          <w:rFonts w:ascii="Times New Roman" w:hAnsi="Times New Roman"/>
          <w:sz w:val="24"/>
          <w:szCs w:val="24"/>
        </w:rPr>
        <w:t>polyfluroakyl</w:t>
      </w:r>
      <w:proofErr w:type="spellEnd"/>
      <w:r w:rsidRPr="00472FCF">
        <w:rPr>
          <w:rFonts w:ascii="Times New Roman" w:hAnsi="Times New Roman"/>
          <w:sz w:val="24"/>
          <w:szCs w:val="24"/>
        </w:rPr>
        <w:t xml:space="preserve"> substance (PFAS) concentrations in a community-based sample of infants from Samoa. Chemosphere</w:t>
      </w:r>
      <w:r w:rsidR="007847FE" w:rsidRPr="00472FCF">
        <w:rPr>
          <w:rFonts w:ascii="Times New Roman" w:hAnsi="Times New Roman"/>
          <w:sz w:val="24"/>
          <w:szCs w:val="24"/>
        </w:rPr>
        <w:t>. 2024;</w:t>
      </w:r>
      <w:r w:rsidRPr="00472FCF">
        <w:rPr>
          <w:rFonts w:ascii="Times New Roman" w:hAnsi="Times New Roman"/>
          <w:sz w:val="24"/>
          <w:szCs w:val="24"/>
        </w:rPr>
        <w:t xml:space="preserve"> </w:t>
      </w:r>
      <w:r w:rsidR="003578B4" w:rsidRPr="00472FCF">
        <w:rPr>
          <w:rFonts w:ascii="Times New Roman" w:hAnsi="Times New Roman"/>
          <w:sz w:val="24"/>
          <w:szCs w:val="24"/>
        </w:rPr>
        <w:t>353:141527</w:t>
      </w:r>
      <w:r w:rsidRPr="00472FCF">
        <w:rPr>
          <w:rFonts w:ascii="Times New Roman" w:hAnsi="Times New Roman"/>
          <w:sz w:val="24"/>
          <w:szCs w:val="24"/>
        </w:rPr>
        <w:t xml:space="preserve">. </w:t>
      </w:r>
    </w:p>
    <w:p w14:paraId="73D93163" w14:textId="77777777" w:rsidR="00072160" w:rsidRPr="00472FCF" w:rsidRDefault="00072160" w:rsidP="00072160">
      <w:pPr>
        <w:pStyle w:val="ListParagraph"/>
        <w:rPr>
          <w:rFonts w:ascii="Times New Roman" w:hAnsi="Times New Roman"/>
          <w:szCs w:val="24"/>
        </w:rPr>
      </w:pPr>
    </w:p>
    <w:p w14:paraId="617F8333" w14:textId="2B39F95A" w:rsidR="00072160" w:rsidRPr="00472FCF" w:rsidRDefault="00072160" w:rsidP="0097386E">
      <w:pPr>
        <w:pStyle w:val="DarkList-Accent51"/>
        <w:numPr>
          <w:ilvl w:val="0"/>
          <w:numId w:val="5"/>
        </w:numPr>
        <w:spacing w:after="0" w:line="240" w:lineRule="auto"/>
        <w:rPr>
          <w:rFonts w:ascii="Times New Roman" w:hAnsi="Times New Roman"/>
          <w:sz w:val="24"/>
          <w:szCs w:val="24"/>
        </w:rPr>
      </w:pPr>
      <w:r w:rsidRPr="00472FCF">
        <w:rPr>
          <w:rFonts w:ascii="Times New Roman" w:hAnsi="Times New Roman"/>
          <w:sz w:val="24"/>
          <w:szCs w:val="24"/>
          <w:u w:val="single"/>
        </w:rPr>
        <w:t>Mew</w:t>
      </w:r>
      <w:r w:rsidR="008413CD" w:rsidRPr="00472FCF">
        <w:rPr>
          <w:rFonts w:ascii="Times New Roman" w:hAnsi="Times New Roman"/>
          <w:sz w:val="24"/>
          <w:szCs w:val="24"/>
          <w:u w:val="single"/>
        </w:rPr>
        <w:t xml:space="preserve"> </w:t>
      </w:r>
      <w:r w:rsidRPr="00472FCF">
        <w:rPr>
          <w:rFonts w:ascii="Times New Roman" w:hAnsi="Times New Roman"/>
          <w:sz w:val="24"/>
          <w:szCs w:val="24"/>
          <w:u w:val="single"/>
        </w:rPr>
        <w:t>EJ</w:t>
      </w:r>
      <w:r w:rsidRPr="00472FCF">
        <w:rPr>
          <w:rFonts w:ascii="Times New Roman" w:hAnsi="Times New Roman"/>
          <w:sz w:val="24"/>
          <w:szCs w:val="24"/>
        </w:rPr>
        <w:t xml:space="preserve">, </w:t>
      </w:r>
      <w:r w:rsidRPr="00472FCF">
        <w:rPr>
          <w:rFonts w:ascii="Times New Roman" w:hAnsi="Times New Roman"/>
          <w:sz w:val="24"/>
          <w:szCs w:val="24"/>
          <w:u w:val="single"/>
        </w:rPr>
        <w:t>Hunt L</w:t>
      </w:r>
      <w:r w:rsidRPr="00472FCF">
        <w:rPr>
          <w:rFonts w:ascii="Times New Roman" w:hAnsi="Times New Roman"/>
          <w:sz w:val="24"/>
          <w:szCs w:val="24"/>
        </w:rPr>
        <w:t xml:space="preserve">, </w:t>
      </w:r>
      <w:proofErr w:type="spellStart"/>
      <w:r w:rsidRPr="00472FCF">
        <w:rPr>
          <w:rFonts w:ascii="Times New Roman" w:hAnsi="Times New Roman"/>
          <w:sz w:val="24"/>
          <w:szCs w:val="24"/>
        </w:rPr>
        <w:t>Toelupe</w:t>
      </w:r>
      <w:proofErr w:type="spellEnd"/>
      <w:r w:rsidRPr="00472FCF">
        <w:rPr>
          <w:rFonts w:ascii="Times New Roman" w:hAnsi="Times New Roman"/>
          <w:sz w:val="24"/>
          <w:szCs w:val="24"/>
        </w:rPr>
        <w:t xml:space="preserve"> RLM, </w:t>
      </w:r>
      <w:r w:rsidRPr="00472FCF">
        <w:rPr>
          <w:rFonts w:ascii="Times New Roman" w:hAnsi="Times New Roman"/>
          <w:sz w:val="24"/>
          <w:szCs w:val="24"/>
          <w:u w:val="single"/>
        </w:rPr>
        <w:t>Blas V</w:t>
      </w:r>
      <w:r w:rsidRPr="00472FCF">
        <w:rPr>
          <w:rFonts w:ascii="Times New Roman" w:hAnsi="Times New Roman"/>
          <w:sz w:val="24"/>
          <w:szCs w:val="24"/>
        </w:rPr>
        <w:t xml:space="preserve">, </w:t>
      </w:r>
      <w:proofErr w:type="spellStart"/>
      <w:r w:rsidRPr="00472FCF">
        <w:rPr>
          <w:rFonts w:ascii="Times New Roman" w:hAnsi="Times New Roman"/>
          <w:sz w:val="24"/>
          <w:szCs w:val="24"/>
          <w:u w:val="single"/>
        </w:rPr>
        <w:t>Winschel</w:t>
      </w:r>
      <w:proofErr w:type="spellEnd"/>
      <w:r w:rsidRPr="00472FCF">
        <w:rPr>
          <w:rFonts w:ascii="Times New Roman" w:hAnsi="Times New Roman"/>
          <w:sz w:val="24"/>
          <w:szCs w:val="24"/>
          <w:u w:val="single"/>
        </w:rPr>
        <w:t xml:space="preserve"> J</w:t>
      </w:r>
      <w:r w:rsidRPr="00472FCF">
        <w:rPr>
          <w:rFonts w:ascii="Times New Roman" w:hAnsi="Times New Roman"/>
          <w:sz w:val="24"/>
          <w:szCs w:val="24"/>
        </w:rPr>
        <w:t xml:space="preserve">, </w:t>
      </w:r>
      <w:r w:rsidRPr="00472FCF">
        <w:rPr>
          <w:rFonts w:ascii="Times New Roman" w:hAnsi="Times New Roman"/>
          <w:sz w:val="24"/>
          <w:szCs w:val="24"/>
          <w:u w:val="single"/>
        </w:rPr>
        <w:t>Naseri J</w:t>
      </w:r>
      <w:r w:rsidRPr="00472FCF">
        <w:rPr>
          <w:rFonts w:ascii="Times New Roman" w:hAnsi="Times New Roman"/>
          <w:sz w:val="24"/>
          <w:szCs w:val="24"/>
        </w:rPr>
        <w:t xml:space="preserve">, </w:t>
      </w:r>
      <w:proofErr w:type="spellStart"/>
      <w:r w:rsidRPr="00472FCF">
        <w:rPr>
          <w:rFonts w:ascii="Times New Roman" w:hAnsi="Times New Roman"/>
          <w:sz w:val="24"/>
          <w:szCs w:val="24"/>
        </w:rPr>
        <w:t>Soliai-Lemusu</w:t>
      </w:r>
      <w:proofErr w:type="spellEnd"/>
      <w:r w:rsidRPr="00472FCF">
        <w:rPr>
          <w:rFonts w:ascii="Times New Roman" w:hAnsi="Times New Roman"/>
          <w:sz w:val="24"/>
          <w:szCs w:val="24"/>
        </w:rPr>
        <w:t xml:space="preserve"> S, </w:t>
      </w:r>
      <w:proofErr w:type="spellStart"/>
      <w:r w:rsidRPr="00472FCF">
        <w:rPr>
          <w:rFonts w:ascii="Times New Roman" w:hAnsi="Times New Roman"/>
          <w:sz w:val="24"/>
          <w:szCs w:val="24"/>
        </w:rPr>
        <w:t>Tuiteleleapaga</w:t>
      </w:r>
      <w:proofErr w:type="spellEnd"/>
      <w:r w:rsidRPr="00472FCF">
        <w:rPr>
          <w:rFonts w:ascii="Times New Roman" w:hAnsi="Times New Roman"/>
          <w:sz w:val="24"/>
          <w:szCs w:val="24"/>
        </w:rPr>
        <w:t xml:space="preserve"> T, </w:t>
      </w:r>
      <w:proofErr w:type="spellStart"/>
      <w:r w:rsidRPr="00472FCF">
        <w:rPr>
          <w:rFonts w:ascii="Times New Roman" w:hAnsi="Times New Roman"/>
          <w:sz w:val="24"/>
          <w:szCs w:val="24"/>
        </w:rPr>
        <w:t>Tofaeono</w:t>
      </w:r>
      <w:proofErr w:type="spellEnd"/>
      <w:r w:rsidRPr="00472FCF">
        <w:rPr>
          <w:rFonts w:ascii="Times New Roman" w:hAnsi="Times New Roman"/>
          <w:sz w:val="24"/>
          <w:szCs w:val="24"/>
        </w:rPr>
        <w:t xml:space="preserve"> J, </w:t>
      </w:r>
      <w:proofErr w:type="spellStart"/>
      <w:r w:rsidRPr="00472FCF">
        <w:rPr>
          <w:rFonts w:ascii="Times New Roman" w:hAnsi="Times New Roman"/>
          <w:sz w:val="24"/>
          <w:szCs w:val="24"/>
        </w:rPr>
        <w:t>Seui</w:t>
      </w:r>
      <w:proofErr w:type="spellEnd"/>
      <w:r w:rsidRPr="00472FCF">
        <w:rPr>
          <w:rFonts w:ascii="Times New Roman" w:hAnsi="Times New Roman"/>
          <w:sz w:val="24"/>
          <w:szCs w:val="24"/>
        </w:rPr>
        <w:t xml:space="preserve"> MA, Ledoux-</w:t>
      </w:r>
      <w:proofErr w:type="spellStart"/>
      <w:r w:rsidRPr="00472FCF">
        <w:rPr>
          <w:rFonts w:ascii="Times New Roman" w:hAnsi="Times New Roman"/>
          <w:sz w:val="24"/>
          <w:szCs w:val="24"/>
        </w:rPr>
        <w:t>Sunia</w:t>
      </w:r>
      <w:proofErr w:type="spellEnd"/>
      <w:r w:rsidRPr="00472FCF">
        <w:rPr>
          <w:rFonts w:ascii="Times New Roman" w:hAnsi="Times New Roman"/>
          <w:sz w:val="24"/>
          <w:szCs w:val="24"/>
        </w:rPr>
        <w:t xml:space="preserve"> T, Reid A, </w:t>
      </w:r>
      <w:proofErr w:type="spellStart"/>
      <w:r w:rsidRPr="00472FCF">
        <w:rPr>
          <w:rFonts w:ascii="Times New Roman" w:hAnsi="Times New Roman"/>
          <w:sz w:val="24"/>
          <w:szCs w:val="24"/>
        </w:rPr>
        <w:t>Helsham</w:t>
      </w:r>
      <w:proofErr w:type="spellEnd"/>
      <w:r w:rsidRPr="00472FCF">
        <w:rPr>
          <w:rFonts w:ascii="Times New Roman" w:hAnsi="Times New Roman"/>
          <w:sz w:val="24"/>
          <w:szCs w:val="24"/>
        </w:rPr>
        <w:t xml:space="preserve"> D, Lo</w:t>
      </w:r>
      <w:r w:rsidR="008413CD" w:rsidRPr="00472FCF">
        <w:rPr>
          <w:rFonts w:ascii="Times New Roman" w:hAnsi="Times New Roman"/>
          <w:sz w:val="24"/>
          <w:szCs w:val="24"/>
        </w:rPr>
        <w:t xml:space="preserve">we </w:t>
      </w:r>
      <w:r w:rsidRPr="00472FCF">
        <w:rPr>
          <w:rFonts w:ascii="Times New Roman" w:hAnsi="Times New Roman"/>
          <w:sz w:val="24"/>
          <w:szCs w:val="24"/>
        </w:rPr>
        <w:t xml:space="preserve">SR, Poulin R, </w:t>
      </w:r>
      <w:r w:rsidRPr="00472FCF">
        <w:rPr>
          <w:rFonts w:ascii="Times New Roman" w:hAnsi="Times New Roman"/>
          <w:b/>
          <w:bCs/>
          <w:sz w:val="24"/>
          <w:szCs w:val="24"/>
        </w:rPr>
        <w:t>Hawley NL*,</w:t>
      </w:r>
      <w:r w:rsidR="008413CD" w:rsidRPr="00472FCF">
        <w:rPr>
          <w:rFonts w:ascii="Times New Roman" w:hAnsi="Times New Roman"/>
          <w:sz w:val="24"/>
          <w:szCs w:val="24"/>
        </w:rPr>
        <w:t xml:space="preserve"> </w:t>
      </w:r>
      <w:r w:rsidRPr="00472FCF">
        <w:rPr>
          <w:rFonts w:ascii="Times New Roman" w:hAnsi="Times New Roman"/>
          <w:sz w:val="24"/>
          <w:szCs w:val="24"/>
        </w:rPr>
        <w:t>McCutchan-</w:t>
      </w:r>
      <w:proofErr w:type="spellStart"/>
      <w:r w:rsidRPr="00472FCF">
        <w:rPr>
          <w:rFonts w:ascii="Times New Roman" w:hAnsi="Times New Roman"/>
          <w:sz w:val="24"/>
          <w:szCs w:val="24"/>
        </w:rPr>
        <w:t>Tofaeono</w:t>
      </w:r>
      <w:proofErr w:type="spellEnd"/>
      <w:r w:rsidRPr="00472FCF">
        <w:rPr>
          <w:rFonts w:ascii="Times New Roman" w:hAnsi="Times New Roman"/>
          <w:sz w:val="24"/>
          <w:szCs w:val="24"/>
        </w:rPr>
        <w:t xml:space="preserve"> J*.</w:t>
      </w:r>
      <w:r w:rsidR="00503313" w:rsidRPr="00472FCF">
        <w:rPr>
          <w:rFonts w:ascii="Times New Roman" w:hAnsi="Times New Roman"/>
          <w:sz w:val="24"/>
          <w:szCs w:val="24"/>
        </w:rPr>
        <w:t xml:space="preserve"> </w:t>
      </w:r>
      <w:r w:rsidRPr="00472FCF">
        <w:rPr>
          <w:rFonts w:ascii="Times New Roman" w:hAnsi="Times New Roman"/>
          <w:sz w:val="24"/>
          <w:szCs w:val="24"/>
        </w:rPr>
        <w:t xml:space="preserve">O le </w:t>
      </w:r>
      <w:proofErr w:type="spellStart"/>
      <w:r w:rsidRPr="00472FCF">
        <w:rPr>
          <w:rFonts w:ascii="Times New Roman" w:hAnsi="Times New Roman"/>
          <w:sz w:val="24"/>
          <w:szCs w:val="24"/>
        </w:rPr>
        <w:t>tagata</w:t>
      </w:r>
      <w:proofErr w:type="spellEnd"/>
      <w:r w:rsidRPr="00472FCF">
        <w:rPr>
          <w:rFonts w:ascii="Times New Roman" w:hAnsi="Times New Roman"/>
          <w:sz w:val="24"/>
          <w:szCs w:val="24"/>
        </w:rPr>
        <w:t xml:space="preserve"> ma </w:t>
      </w:r>
      <w:proofErr w:type="spellStart"/>
      <w:r w:rsidRPr="00472FCF">
        <w:rPr>
          <w:rFonts w:ascii="Times New Roman" w:hAnsi="Times New Roman"/>
          <w:sz w:val="24"/>
          <w:szCs w:val="24"/>
        </w:rPr>
        <w:t>iona</w:t>
      </w:r>
      <w:proofErr w:type="spellEnd"/>
      <w:r w:rsidRPr="00472FCF">
        <w:rPr>
          <w:rFonts w:ascii="Times New Roman" w:hAnsi="Times New Roman"/>
          <w:sz w:val="24"/>
          <w:szCs w:val="24"/>
        </w:rPr>
        <w:t xml:space="preserve"> aiga, o le </w:t>
      </w:r>
      <w:proofErr w:type="spellStart"/>
      <w:r w:rsidRPr="00472FCF">
        <w:rPr>
          <w:rFonts w:ascii="Times New Roman" w:hAnsi="Times New Roman"/>
          <w:sz w:val="24"/>
          <w:szCs w:val="24"/>
        </w:rPr>
        <w:t>tagata</w:t>
      </w:r>
      <w:proofErr w:type="spellEnd"/>
      <w:r w:rsidRPr="00472FCF">
        <w:rPr>
          <w:rFonts w:ascii="Times New Roman" w:hAnsi="Times New Roman"/>
          <w:sz w:val="24"/>
          <w:szCs w:val="24"/>
        </w:rPr>
        <w:t xml:space="preserve"> ma </w:t>
      </w:r>
      <w:proofErr w:type="spellStart"/>
      <w:r w:rsidRPr="00472FCF">
        <w:rPr>
          <w:rFonts w:ascii="Times New Roman" w:hAnsi="Times New Roman"/>
          <w:sz w:val="24"/>
          <w:szCs w:val="24"/>
        </w:rPr>
        <w:t>iona</w:t>
      </w:r>
      <w:proofErr w:type="spellEnd"/>
      <w:r w:rsidRPr="00472FCF">
        <w:rPr>
          <w:rFonts w:ascii="Times New Roman" w:hAnsi="Times New Roman"/>
          <w:sz w:val="24"/>
          <w:szCs w:val="24"/>
        </w:rPr>
        <w:t xml:space="preserve"> </w:t>
      </w:r>
      <w:proofErr w:type="spellStart"/>
      <w:r w:rsidRPr="00472FCF">
        <w:rPr>
          <w:rFonts w:ascii="Times New Roman" w:hAnsi="Times New Roman"/>
          <w:sz w:val="24"/>
          <w:szCs w:val="24"/>
        </w:rPr>
        <w:t>fa’asinomaga</w:t>
      </w:r>
      <w:proofErr w:type="spellEnd"/>
      <w:r w:rsidRPr="00472FCF">
        <w:rPr>
          <w:rFonts w:ascii="Times New Roman" w:hAnsi="Times New Roman"/>
          <w:sz w:val="24"/>
          <w:szCs w:val="24"/>
        </w:rPr>
        <w:t xml:space="preserve"> (Every person belongs to a family and every family belongs to a person): development of a parenting framework for adolescent mental wellbeing in American Samoa. Children Youth and Family Services </w:t>
      </w:r>
      <w:r w:rsidR="008413CD" w:rsidRPr="00472FCF">
        <w:rPr>
          <w:rFonts w:ascii="Times New Roman" w:hAnsi="Times New Roman"/>
          <w:sz w:val="24"/>
          <w:szCs w:val="24"/>
        </w:rPr>
        <w:t>Review. 2024; 160: 107502.</w:t>
      </w:r>
      <w:r w:rsidRPr="00472FCF">
        <w:rPr>
          <w:rFonts w:ascii="Times New Roman" w:hAnsi="Times New Roman"/>
          <w:sz w:val="24"/>
          <w:szCs w:val="24"/>
        </w:rPr>
        <w:t xml:space="preserve"> (*shared senior authorship)</w:t>
      </w:r>
    </w:p>
    <w:p w14:paraId="5FA2B40C" w14:textId="77777777" w:rsidR="00072160" w:rsidRPr="00472FCF" w:rsidRDefault="00072160" w:rsidP="00072160">
      <w:pPr>
        <w:pStyle w:val="ListParagraph"/>
        <w:rPr>
          <w:rFonts w:ascii="Times New Roman" w:hAnsi="Times New Roman"/>
          <w:szCs w:val="24"/>
        </w:rPr>
      </w:pPr>
    </w:p>
    <w:p w14:paraId="61ADB26C" w14:textId="2FD12820" w:rsidR="00072160" w:rsidRPr="00472FCF" w:rsidRDefault="00072160" w:rsidP="0097386E">
      <w:pPr>
        <w:pStyle w:val="DarkList-Accent51"/>
        <w:numPr>
          <w:ilvl w:val="0"/>
          <w:numId w:val="5"/>
        </w:numPr>
        <w:spacing w:after="0" w:line="240" w:lineRule="auto"/>
        <w:rPr>
          <w:rFonts w:ascii="Times New Roman" w:hAnsi="Times New Roman"/>
          <w:sz w:val="24"/>
          <w:szCs w:val="24"/>
        </w:rPr>
      </w:pPr>
      <w:r w:rsidRPr="00472FCF">
        <w:rPr>
          <w:rFonts w:ascii="Times New Roman" w:hAnsi="Times New Roman"/>
          <w:b/>
          <w:bCs/>
          <w:sz w:val="24"/>
          <w:szCs w:val="24"/>
        </w:rPr>
        <w:t>Hawley NL,</w:t>
      </w:r>
      <w:r w:rsidRPr="00472FCF">
        <w:rPr>
          <w:rFonts w:ascii="Times New Roman" w:hAnsi="Times New Roman"/>
          <w:sz w:val="24"/>
          <w:szCs w:val="24"/>
        </w:rPr>
        <w:t xml:space="preserve"> </w:t>
      </w:r>
      <w:proofErr w:type="spellStart"/>
      <w:r w:rsidRPr="00472FCF">
        <w:rPr>
          <w:rFonts w:ascii="Times New Roman" w:hAnsi="Times New Roman"/>
          <w:sz w:val="24"/>
          <w:szCs w:val="24"/>
          <w:u w:val="single"/>
        </w:rPr>
        <w:t>Zarei</w:t>
      </w:r>
      <w:proofErr w:type="spellEnd"/>
      <w:r w:rsidRPr="00472FCF">
        <w:rPr>
          <w:rFonts w:ascii="Times New Roman" w:hAnsi="Times New Roman"/>
          <w:sz w:val="24"/>
          <w:szCs w:val="24"/>
          <w:u w:val="single"/>
        </w:rPr>
        <w:t xml:space="preserve"> P,</w:t>
      </w:r>
      <w:r w:rsidRPr="00472FCF">
        <w:rPr>
          <w:rFonts w:ascii="Times New Roman" w:hAnsi="Times New Roman"/>
          <w:sz w:val="24"/>
          <w:szCs w:val="24"/>
        </w:rPr>
        <w:t xml:space="preserve"> </w:t>
      </w:r>
      <w:proofErr w:type="spellStart"/>
      <w:r w:rsidRPr="00472FCF">
        <w:rPr>
          <w:rFonts w:ascii="Times New Roman" w:hAnsi="Times New Roman"/>
          <w:sz w:val="24"/>
          <w:szCs w:val="24"/>
        </w:rPr>
        <w:t>Crouter</w:t>
      </w:r>
      <w:proofErr w:type="spellEnd"/>
      <w:r w:rsidRPr="00472FCF">
        <w:rPr>
          <w:rFonts w:ascii="Times New Roman" w:hAnsi="Times New Roman"/>
          <w:sz w:val="24"/>
          <w:szCs w:val="24"/>
        </w:rPr>
        <w:t xml:space="preserve"> SE, Desai MM, </w:t>
      </w:r>
      <w:proofErr w:type="spellStart"/>
      <w:r w:rsidRPr="00472FCF">
        <w:rPr>
          <w:rFonts w:ascii="Times New Roman" w:hAnsi="Times New Roman"/>
          <w:sz w:val="24"/>
          <w:szCs w:val="24"/>
          <w:u w:val="single"/>
        </w:rPr>
        <w:t>Pomer</w:t>
      </w:r>
      <w:proofErr w:type="spellEnd"/>
      <w:r w:rsidRPr="00472FCF">
        <w:rPr>
          <w:rFonts w:ascii="Times New Roman" w:hAnsi="Times New Roman"/>
          <w:sz w:val="24"/>
          <w:szCs w:val="24"/>
          <w:u w:val="single"/>
        </w:rPr>
        <w:t xml:space="preserve"> A</w:t>
      </w:r>
      <w:r w:rsidRPr="00472FCF">
        <w:rPr>
          <w:rFonts w:ascii="Times New Roman" w:hAnsi="Times New Roman"/>
          <w:sz w:val="24"/>
          <w:szCs w:val="24"/>
        </w:rPr>
        <w:t xml:space="preserve">, </w:t>
      </w:r>
      <w:proofErr w:type="spellStart"/>
      <w:r w:rsidRPr="00472FCF">
        <w:rPr>
          <w:rFonts w:ascii="Times New Roman" w:hAnsi="Times New Roman"/>
          <w:sz w:val="24"/>
          <w:szCs w:val="24"/>
          <w:u w:val="single"/>
        </w:rPr>
        <w:t>Rivara</w:t>
      </w:r>
      <w:proofErr w:type="spellEnd"/>
      <w:r w:rsidRPr="00472FCF">
        <w:rPr>
          <w:rFonts w:ascii="Times New Roman" w:hAnsi="Times New Roman"/>
          <w:sz w:val="24"/>
          <w:szCs w:val="24"/>
          <w:u w:val="single"/>
        </w:rPr>
        <w:t xml:space="preserve"> AC</w:t>
      </w:r>
      <w:r w:rsidRPr="00472FCF">
        <w:rPr>
          <w:rFonts w:ascii="Times New Roman" w:hAnsi="Times New Roman"/>
          <w:sz w:val="24"/>
          <w:szCs w:val="24"/>
        </w:rPr>
        <w:t xml:space="preserve">, Naseri T, </w:t>
      </w:r>
      <w:proofErr w:type="spellStart"/>
      <w:r w:rsidRPr="00472FCF">
        <w:rPr>
          <w:rFonts w:ascii="Times New Roman" w:hAnsi="Times New Roman"/>
          <w:sz w:val="24"/>
          <w:szCs w:val="24"/>
        </w:rPr>
        <w:t>Reupena</w:t>
      </w:r>
      <w:proofErr w:type="spellEnd"/>
      <w:r w:rsidRPr="00472FCF">
        <w:rPr>
          <w:rFonts w:ascii="Times New Roman" w:hAnsi="Times New Roman"/>
          <w:sz w:val="24"/>
          <w:szCs w:val="24"/>
        </w:rPr>
        <w:t xml:space="preserve"> MS, </w:t>
      </w:r>
      <w:proofErr w:type="spellStart"/>
      <w:r w:rsidRPr="00472FCF">
        <w:rPr>
          <w:rFonts w:ascii="Times New Roman" w:hAnsi="Times New Roman"/>
          <w:sz w:val="24"/>
          <w:szCs w:val="24"/>
        </w:rPr>
        <w:t>Viali</w:t>
      </w:r>
      <w:proofErr w:type="spellEnd"/>
      <w:r w:rsidRPr="00472FCF">
        <w:rPr>
          <w:rFonts w:ascii="Times New Roman" w:hAnsi="Times New Roman"/>
          <w:sz w:val="24"/>
          <w:szCs w:val="24"/>
        </w:rPr>
        <w:t xml:space="preserve"> S, Duckham R</w:t>
      </w:r>
      <w:r w:rsidR="008413CD" w:rsidRPr="00472FCF">
        <w:rPr>
          <w:rFonts w:ascii="Times New Roman" w:hAnsi="Times New Roman"/>
          <w:sz w:val="24"/>
          <w:szCs w:val="24"/>
        </w:rPr>
        <w:t xml:space="preserve">L, </w:t>
      </w:r>
      <w:r w:rsidRPr="00472FCF">
        <w:rPr>
          <w:rFonts w:ascii="Times New Roman" w:hAnsi="Times New Roman"/>
          <w:sz w:val="24"/>
          <w:szCs w:val="24"/>
        </w:rPr>
        <w:t>McGarvey ST.</w:t>
      </w:r>
      <w:r w:rsidR="008413CD" w:rsidRPr="00472FCF">
        <w:rPr>
          <w:rFonts w:ascii="Times New Roman" w:hAnsi="Times New Roman"/>
          <w:sz w:val="24"/>
          <w:szCs w:val="24"/>
        </w:rPr>
        <w:t xml:space="preserve"> </w:t>
      </w:r>
      <w:r w:rsidRPr="00472FCF">
        <w:rPr>
          <w:rFonts w:ascii="Times New Roman" w:hAnsi="Times New Roman"/>
          <w:sz w:val="24"/>
          <w:szCs w:val="24"/>
        </w:rPr>
        <w:t>Accelerometer-based estimates of physical activity and sedentary time among Samoan adults. Journal of Physical Activity and Health</w:t>
      </w:r>
      <w:r w:rsidR="008413CD" w:rsidRPr="00472FCF">
        <w:rPr>
          <w:rFonts w:ascii="Times New Roman" w:hAnsi="Times New Roman"/>
          <w:sz w:val="24"/>
          <w:szCs w:val="24"/>
        </w:rPr>
        <w:t xml:space="preserve">. 2024; 21 (7): 636-644. </w:t>
      </w:r>
      <w:r w:rsidRPr="00472FCF">
        <w:rPr>
          <w:rFonts w:ascii="Times New Roman" w:hAnsi="Times New Roman"/>
          <w:sz w:val="24"/>
          <w:szCs w:val="24"/>
        </w:rPr>
        <w:t xml:space="preserve"> </w:t>
      </w:r>
    </w:p>
    <w:p w14:paraId="208D9C4A" w14:textId="77777777" w:rsidR="00996ED3" w:rsidRPr="00472FCF" w:rsidRDefault="00996ED3" w:rsidP="00996ED3">
      <w:pPr>
        <w:pStyle w:val="ListParagraph"/>
        <w:rPr>
          <w:rFonts w:ascii="Times New Roman" w:hAnsi="Times New Roman"/>
          <w:szCs w:val="24"/>
        </w:rPr>
      </w:pPr>
    </w:p>
    <w:p w14:paraId="2BE58E37" w14:textId="5DD8122D" w:rsidR="00996ED3" w:rsidRPr="00472FCF" w:rsidRDefault="00996ED3" w:rsidP="0097386E">
      <w:pPr>
        <w:pStyle w:val="DarkList-Accent51"/>
        <w:numPr>
          <w:ilvl w:val="0"/>
          <w:numId w:val="5"/>
        </w:numPr>
        <w:spacing w:after="0" w:line="240" w:lineRule="auto"/>
        <w:rPr>
          <w:rFonts w:ascii="Times New Roman" w:hAnsi="Times New Roman"/>
          <w:sz w:val="24"/>
          <w:szCs w:val="24"/>
        </w:rPr>
      </w:pPr>
      <w:proofErr w:type="spellStart"/>
      <w:r w:rsidRPr="00472FCF">
        <w:rPr>
          <w:rFonts w:ascii="Times New Roman" w:hAnsi="Times New Roman"/>
          <w:sz w:val="24"/>
          <w:szCs w:val="24"/>
          <w:u w:val="single"/>
        </w:rPr>
        <w:t>Warmath</w:t>
      </w:r>
      <w:proofErr w:type="spellEnd"/>
      <w:r w:rsidR="008413CD" w:rsidRPr="00472FCF">
        <w:rPr>
          <w:rFonts w:ascii="Times New Roman" w:hAnsi="Times New Roman"/>
          <w:sz w:val="24"/>
          <w:szCs w:val="24"/>
          <w:u w:val="single"/>
        </w:rPr>
        <w:t xml:space="preserve"> </w:t>
      </w:r>
      <w:r w:rsidRPr="00472FCF">
        <w:rPr>
          <w:rFonts w:ascii="Times New Roman" w:hAnsi="Times New Roman"/>
          <w:sz w:val="24"/>
          <w:szCs w:val="24"/>
          <w:u w:val="single"/>
        </w:rPr>
        <w:t>CR</w:t>
      </w:r>
      <w:r w:rsidRPr="00472FCF">
        <w:rPr>
          <w:rFonts w:ascii="Times New Roman" w:hAnsi="Times New Roman"/>
          <w:sz w:val="24"/>
          <w:szCs w:val="24"/>
        </w:rPr>
        <w:t xml:space="preserve">, </w:t>
      </w:r>
      <w:r w:rsidRPr="00472FCF">
        <w:rPr>
          <w:rFonts w:ascii="Times New Roman" w:hAnsi="Times New Roman"/>
          <w:sz w:val="24"/>
          <w:szCs w:val="24"/>
          <w:u w:val="single"/>
        </w:rPr>
        <w:t>Choy CC,</w:t>
      </w:r>
      <w:r w:rsidRPr="00472FCF">
        <w:rPr>
          <w:rFonts w:ascii="Times New Roman" w:hAnsi="Times New Roman"/>
          <w:sz w:val="24"/>
          <w:szCs w:val="24"/>
        </w:rPr>
        <w:t xml:space="preserve"> McGarvey ST, </w:t>
      </w:r>
      <w:proofErr w:type="spellStart"/>
      <w:r w:rsidRPr="00472FCF">
        <w:rPr>
          <w:rFonts w:ascii="Times New Roman" w:hAnsi="Times New Roman"/>
          <w:sz w:val="24"/>
          <w:szCs w:val="24"/>
        </w:rPr>
        <w:t>Sherar</w:t>
      </w:r>
      <w:proofErr w:type="spellEnd"/>
      <w:r w:rsidRPr="00472FCF">
        <w:rPr>
          <w:rFonts w:ascii="Times New Roman" w:hAnsi="Times New Roman"/>
          <w:sz w:val="24"/>
          <w:szCs w:val="24"/>
        </w:rPr>
        <w:t xml:space="preserve"> LB, Duckham RL, </w:t>
      </w:r>
      <w:proofErr w:type="spellStart"/>
      <w:r w:rsidRPr="00472FCF">
        <w:rPr>
          <w:rFonts w:ascii="Times New Roman" w:hAnsi="Times New Roman"/>
          <w:sz w:val="24"/>
          <w:szCs w:val="24"/>
        </w:rPr>
        <w:t>Soti-Ulberg</w:t>
      </w:r>
      <w:proofErr w:type="spellEnd"/>
      <w:r w:rsidRPr="00472FCF">
        <w:rPr>
          <w:rFonts w:ascii="Times New Roman" w:hAnsi="Times New Roman"/>
          <w:sz w:val="24"/>
          <w:szCs w:val="24"/>
        </w:rPr>
        <w:t xml:space="preserve"> C, Naseri T, </w:t>
      </w:r>
      <w:proofErr w:type="spellStart"/>
      <w:r w:rsidRPr="00472FCF">
        <w:rPr>
          <w:rFonts w:ascii="Times New Roman" w:hAnsi="Times New Roman"/>
          <w:sz w:val="24"/>
          <w:szCs w:val="24"/>
        </w:rPr>
        <w:t>Reupena</w:t>
      </w:r>
      <w:proofErr w:type="spellEnd"/>
      <w:r w:rsidRPr="00472FCF">
        <w:rPr>
          <w:rFonts w:ascii="Times New Roman" w:hAnsi="Times New Roman"/>
          <w:sz w:val="24"/>
          <w:szCs w:val="24"/>
        </w:rPr>
        <w:t xml:space="preserve"> M</w:t>
      </w:r>
      <w:r w:rsidR="008413CD" w:rsidRPr="00472FCF">
        <w:rPr>
          <w:rFonts w:ascii="Times New Roman" w:hAnsi="Times New Roman"/>
          <w:sz w:val="24"/>
          <w:szCs w:val="24"/>
        </w:rPr>
        <w:t>S</w:t>
      </w:r>
      <w:r w:rsidRPr="00472FCF">
        <w:rPr>
          <w:rFonts w:ascii="Times New Roman" w:hAnsi="Times New Roman"/>
          <w:sz w:val="24"/>
          <w:szCs w:val="24"/>
        </w:rPr>
        <w:t>, Wang D</w:t>
      </w:r>
      <w:r w:rsidR="008413CD" w:rsidRPr="00472FCF">
        <w:rPr>
          <w:rFonts w:ascii="Times New Roman" w:hAnsi="Times New Roman"/>
          <w:sz w:val="24"/>
          <w:szCs w:val="24"/>
        </w:rPr>
        <w:t xml:space="preserve">, </w:t>
      </w:r>
      <w:r w:rsidRPr="00472FCF">
        <w:rPr>
          <w:rFonts w:ascii="Times New Roman" w:hAnsi="Times New Roman"/>
          <w:b/>
          <w:bCs/>
          <w:sz w:val="24"/>
          <w:szCs w:val="24"/>
        </w:rPr>
        <w:t>Hawley NL.</w:t>
      </w:r>
      <w:r w:rsidRPr="00472FCF">
        <w:rPr>
          <w:rFonts w:ascii="Times New Roman" w:hAnsi="Times New Roman"/>
          <w:sz w:val="24"/>
          <w:szCs w:val="24"/>
        </w:rPr>
        <w:t xml:space="preserve"> Child, family, and household characteristics associated with physical activity in Samoan children aged 3-8 years: a cross-sectional study. </w:t>
      </w:r>
      <w:proofErr w:type="spellStart"/>
      <w:r w:rsidRPr="00472FCF">
        <w:rPr>
          <w:rFonts w:ascii="Times New Roman" w:hAnsi="Times New Roman"/>
          <w:sz w:val="24"/>
          <w:szCs w:val="24"/>
        </w:rPr>
        <w:t>PLoS</w:t>
      </w:r>
      <w:proofErr w:type="spellEnd"/>
      <w:r w:rsidRPr="00472FCF">
        <w:rPr>
          <w:rFonts w:ascii="Times New Roman" w:hAnsi="Times New Roman"/>
          <w:sz w:val="24"/>
          <w:szCs w:val="24"/>
        </w:rPr>
        <w:t xml:space="preserve"> Global Public Health</w:t>
      </w:r>
      <w:r w:rsidR="008413CD" w:rsidRPr="00472FCF">
        <w:rPr>
          <w:rFonts w:ascii="Times New Roman" w:hAnsi="Times New Roman"/>
          <w:sz w:val="24"/>
          <w:szCs w:val="24"/>
        </w:rPr>
        <w:t>. 2024;</w:t>
      </w:r>
      <w:r w:rsidR="003578B4" w:rsidRPr="00472FCF">
        <w:rPr>
          <w:rFonts w:ascii="Times New Roman" w:hAnsi="Times New Roman"/>
          <w:sz w:val="24"/>
          <w:szCs w:val="24"/>
        </w:rPr>
        <w:t xml:space="preserve"> 4 (4): e0002886</w:t>
      </w:r>
      <w:r w:rsidRPr="00472FCF">
        <w:rPr>
          <w:rFonts w:ascii="Times New Roman" w:hAnsi="Times New Roman"/>
          <w:sz w:val="24"/>
          <w:szCs w:val="24"/>
        </w:rPr>
        <w:t xml:space="preserve">. </w:t>
      </w:r>
    </w:p>
    <w:p w14:paraId="6C94C847" w14:textId="77777777" w:rsidR="00547F07" w:rsidRPr="00472FCF" w:rsidRDefault="00547F07" w:rsidP="00547F07">
      <w:pPr>
        <w:pStyle w:val="ListParagraph"/>
        <w:rPr>
          <w:rFonts w:ascii="Times New Roman" w:hAnsi="Times New Roman"/>
          <w:szCs w:val="24"/>
        </w:rPr>
      </w:pPr>
    </w:p>
    <w:p w14:paraId="30A2B209" w14:textId="187A9D3D" w:rsidR="00547F07" w:rsidRPr="00472FCF" w:rsidRDefault="00547F07" w:rsidP="0097386E">
      <w:pPr>
        <w:pStyle w:val="DarkList-Accent51"/>
        <w:numPr>
          <w:ilvl w:val="0"/>
          <w:numId w:val="5"/>
        </w:numPr>
        <w:spacing w:after="0" w:line="240" w:lineRule="auto"/>
        <w:rPr>
          <w:rFonts w:ascii="Times New Roman" w:hAnsi="Times New Roman"/>
          <w:sz w:val="24"/>
          <w:szCs w:val="24"/>
        </w:rPr>
      </w:pPr>
      <w:proofErr w:type="spellStart"/>
      <w:r w:rsidRPr="00472FCF">
        <w:rPr>
          <w:rFonts w:ascii="Times New Roman" w:hAnsi="Times New Roman"/>
          <w:sz w:val="24"/>
          <w:szCs w:val="24"/>
        </w:rPr>
        <w:t>Gebre</w:t>
      </w:r>
      <w:proofErr w:type="spellEnd"/>
      <w:r w:rsidRPr="00472FCF">
        <w:rPr>
          <w:rFonts w:ascii="Times New Roman" w:hAnsi="Times New Roman"/>
          <w:sz w:val="24"/>
          <w:szCs w:val="24"/>
        </w:rPr>
        <w:t xml:space="preserve"> A, </w:t>
      </w:r>
      <w:r w:rsidRPr="00472FCF">
        <w:rPr>
          <w:rFonts w:ascii="Times New Roman" w:hAnsi="Times New Roman"/>
          <w:b/>
          <w:bCs/>
          <w:sz w:val="24"/>
          <w:szCs w:val="24"/>
        </w:rPr>
        <w:t>Hawley N,</w:t>
      </w:r>
      <w:r w:rsidRPr="00472FCF">
        <w:rPr>
          <w:rFonts w:ascii="Times New Roman" w:hAnsi="Times New Roman"/>
          <w:sz w:val="24"/>
          <w:szCs w:val="24"/>
        </w:rPr>
        <w:t xml:space="preserve"> </w:t>
      </w:r>
      <w:proofErr w:type="spellStart"/>
      <w:r w:rsidRPr="00472FCF">
        <w:rPr>
          <w:rFonts w:ascii="Times New Roman" w:hAnsi="Times New Roman"/>
          <w:sz w:val="24"/>
          <w:szCs w:val="24"/>
        </w:rPr>
        <w:t>Carskadon</w:t>
      </w:r>
      <w:proofErr w:type="spellEnd"/>
      <w:r w:rsidRPr="00472FCF">
        <w:rPr>
          <w:rFonts w:ascii="Times New Roman" w:hAnsi="Times New Roman"/>
          <w:sz w:val="24"/>
          <w:szCs w:val="24"/>
        </w:rPr>
        <w:t xml:space="preserve"> M, Raynor H, </w:t>
      </w:r>
      <w:proofErr w:type="spellStart"/>
      <w:r w:rsidRPr="00472FCF">
        <w:rPr>
          <w:rFonts w:ascii="Times New Roman" w:hAnsi="Times New Roman"/>
          <w:sz w:val="24"/>
          <w:szCs w:val="24"/>
        </w:rPr>
        <w:t>Jelalian</w:t>
      </w:r>
      <w:proofErr w:type="spellEnd"/>
      <w:r w:rsidRPr="00472FCF">
        <w:rPr>
          <w:rFonts w:ascii="Times New Roman" w:hAnsi="Times New Roman"/>
          <w:sz w:val="24"/>
          <w:szCs w:val="24"/>
        </w:rPr>
        <w:t xml:space="preserve"> E, Owens J, Wing RR</w:t>
      </w:r>
      <w:r w:rsidR="008413CD" w:rsidRPr="00472FCF">
        <w:rPr>
          <w:rFonts w:ascii="Times New Roman" w:hAnsi="Times New Roman"/>
          <w:sz w:val="24"/>
          <w:szCs w:val="24"/>
        </w:rPr>
        <w:t xml:space="preserve">, </w:t>
      </w:r>
      <w:r w:rsidRPr="00472FCF">
        <w:rPr>
          <w:rFonts w:ascii="Times New Roman" w:hAnsi="Times New Roman"/>
          <w:sz w:val="24"/>
          <w:szCs w:val="24"/>
        </w:rPr>
        <w:t xml:space="preserve">Hart CN. Child routines moderate a brief </w:t>
      </w:r>
      <w:proofErr w:type="spellStart"/>
      <w:r w:rsidRPr="00472FCF">
        <w:rPr>
          <w:rFonts w:ascii="Times New Roman" w:hAnsi="Times New Roman"/>
          <w:sz w:val="24"/>
          <w:szCs w:val="24"/>
        </w:rPr>
        <w:t>behavioral</w:t>
      </w:r>
      <w:proofErr w:type="spellEnd"/>
      <w:r w:rsidRPr="00472FCF">
        <w:rPr>
          <w:rFonts w:ascii="Times New Roman" w:hAnsi="Times New Roman"/>
          <w:sz w:val="24"/>
          <w:szCs w:val="24"/>
        </w:rPr>
        <w:t xml:space="preserve"> intervention to enhance sleep in school-aged children. Journal of </w:t>
      </w:r>
      <w:proofErr w:type="spellStart"/>
      <w:r w:rsidRPr="00472FCF">
        <w:rPr>
          <w:rFonts w:ascii="Times New Roman" w:hAnsi="Times New Roman"/>
          <w:sz w:val="24"/>
          <w:szCs w:val="24"/>
        </w:rPr>
        <w:t>Pediatric</w:t>
      </w:r>
      <w:proofErr w:type="spellEnd"/>
      <w:r w:rsidRPr="00472FCF">
        <w:rPr>
          <w:rFonts w:ascii="Times New Roman" w:hAnsi="Times New Roman"/>
          <w:sz w:val="24"/>
          <w:szCs w:val="24"/>
        </w:rPr>
        <w:t xml:space="preserve"> Psychology</w:t>
      </w:r>
      <w:r w:rsidR="008413CD" w:rsidRPr="00472FCF">
        <w:rPr>
          <w:rFonts w:ascii="Times New Roman" w:hAnsi="Times New Roman"/>
          <w:sz w:val="24"/>
          <w:szCs w:val="24"/>
        </w:rPr>
        <w:t xml:space="preserve">. 2024; 49 (5): 365-371. </w:t>
      </w:r>
    </w:p>
    <w:p w14:paraId="676345DA" w14:textId="77777777" w:rsidR="006A26B8" w:rsidRPr="00472FCF" w:rsidRDefault="006A26B8" w:rsidP="006A26B8">
      <w:pPr>
        <w:pStyle w:val="ListParagraph"/>
        <w:rPr>
          <w:rFonts w:ascii="Times New Roman" w:hAnsi="Times New Roman"/>
          <w:szCs w:val="24"/>
        </w:rPr>
      </w:pPr>
    </w:p>
    <w:p w14:paraId="6406792B" w14:textId="1998641D" w:rsidR="006A26B8" w:rsidRPr="00472FCF" w:rsidRDefault="006A26B8" w:rsidP="0097386E">
      <w:pPr>
        <w:pStyle w:val="DarkList-Accent51"/>
        <w:numPr>
          <w:ilvl w:val="0"/>
          <w:numId w:val="5"/>
        </w:numPr>
        <w:spacing w:after="0" w:line="240" w:lineRule="auto"/>
        <w:rPr>
          <w:rFonts w:ascii="Times New Roman" w:hAnsi="Times New Roman"/>
          <w:sz w:val="24"/>
          <w:szCs w:val="24"/>
        </w:rPr>
      </w:pPr>
      <w:proofErr w:type="spellStart"/>
      <w:r w:rsidRPr="00472FCF">
        <w:rPr>
          <w:rFonts w:ascii="Times New Roman" w:hAnsi="Times New Roman"/>
          <w:sz w:val="24"/>
          <w:szCs w:val="24"/>
          <w:u w:val="single"/>
        </w:rPr>
        <w:t>Rivara</w:t>
      </w:r>
      <w:proofErr w:type="spellEnd"/>
      <w:r w:rsidR="00C85C34" w:rsidRPr="00472FCF">
        <w:rPr>
          <w:rFonts w:ascii="Times New Roman" w:hAnsi="Times New Roman"/>
          <w:sz w:val="24"/>
          <w:szCs w:val="24"/>
          <w:u w:val="single"/>
        </w:rPr>
        <w:t xml:space="preserve"> </w:t>
      </w:r>
      <w:r w:rsidRPr="00472FCF">
        <w:rPr>
          <w:rFonts w:ascii="Times New Roman" w:hAnsi="Times New Roman"/>
          <w:sz w:val="24"/>
          <w:szCs w:val="24"/>
          <w:u w:val="single"/>
        </w:rPr>
        <w:t>AC</w:t>
      </w:r>
      <w:r w:rsidRPr="00472FCF">
        <w:rPr>
          <w:rFonts w:ascii="Times New Roman" w:hAnsi="Times New Roman"/>
          <w:sz w:val="24"/>
          <w:szCs w:val="24"/>
        </w:rPr>
        <w:t xml:space="preserve">, Russell EM, Carlson JC, </w:t>
      </w:r>
      <w:proofErr w:type="spellStart"/>
      <w:r w:rsidRPr="00472FCF">
        <w:rPr>
          <w:rFonts w:ascii="Times New Roman" w:hAnsi="Times New Roman"/>
          <w:sz w:val="24"/>
          <w:szCs w:val="24"/>
          <w:u w:val="single"/>
        </w:rPr>
        <w:t>Pomer</w:t>
      </w:r>
      <w:proofErr w:type="spellEnd"/>
      <w:r w:rsidRPr="00472FCF">
        <w:rPr>
          <w:rFonts w:ascii="Times New Roman" w:hAnsi="Times New Roman"/>
          <w:sz w:val="24"/>
          <w:szCs w:val="24"/>
          <w:u w:val="single"/>
        </w:rPr>
        <w:t xml:space="preserve"> A</w:t>
      </w:r>
      <w:r w:rsidRPr="00472FCF">
        <w:rPr>
          <w:rFonts w:ascii="Times New Roman" w:hAnsi="Times New Roman"/>
          <w:sz w:val="24"/>
          <w:szCs w:val="24"/>
        </w:rPr>
        <w:t xml:space="preserve">, Naseri T, </w:t>
      </w:r>
      <w:proofErr w:type="spellStart"/>
      <w:r w:rsidRPr="00472FCF">
        <w:rPr>
          <w:rFonts w:ascii="Times New Roman" w:hAnsi="Times New Roman"/>
          <w:sz w:val="24"/>
          <w:szCs w:val="24"/>
        </w:rPr>
        <w:t>Reupena</w:t>
      </w:r>
      <w:proofErr w:type="spellEnd"/>
      <w:r w:rsidRPr="00472FCF">
        <w:rPr>
          <w:rFonts w:ascii="Times New Roman" w:hAnsi="Times New Roman"/>
          <w:sz w:val="24"/>
          <w:szCs w:val="24"/>
        </w:rPr>
        <w:t xml:space="preserve"> M</w:t>
      </w:r>
      <w:r w:rsidR="00C85C34" w:rsidRPr="00472FCF">
        <w:rPr>
          <w:rFonts w:ascii="Times New Roman" w:hAnsi="Times New Roman"/>
          <w:sz w:val="24"/>
          <w:szCs w:val="24"/>
        </w:rPr>
        <w:t>S</w:t>
      </w:r>
      <w:r w:rsidRPr="00472FCF">
        <w:rPr>
          <w:rFonts w:ascii="Times New Roman" w:hAnsi="Times New Roman"/>
          <w:sz w:val="24"/>
          <w:szCs w:val="24"/>
        </w:rPr>
        <w:t xml:space="preserve">, Rosenthal SL, </w:t>
      </w:r>
      <w:proofErr w:type="spellStart"/>
      <w:r w:rsidRPr="00472FCF">
        <w:rPr>
          <w:rFonts w:ascii="Times New Roman" w:hAnsi="Times New Roman"/>
          <w:sz w:val="24"/>
          <w:szCs w:val="24"/>
        </w:rPr>
        <w:t>Viali</w:t>
      </w:r>
      <w:proofErr w:type="spellEnd"/>
      <w:r w:rsidRPr="00472FCF">
        <w:rPr>
          <w:rFonts w:ascii="Times New Roman" w:hAnsi="Times New Roman"/>
          <w:sz w:val="24"/>
          <w:szCs w:val="24"/>
        </w:rPr>
        <w:t xml:space="preserve"> S, Minster R, Weeks DE, </w:t>
      </w:r>
      <w:proofErr w:type="spellStart"/>
      <w:r w:rsidRPr="00472FCF">
        <w:rPr>
          <w:rFonts w:ascii="Times New Roman" w:hAnsi="Times New Roman"/>
          <w:sz w:val="24"/>
          <w:szCs w:val="24"/>
        </w:rPr>
        <w:t>DeLany</w:t>
      </w:r>
      <w:proofErr w:type="spellEnd"/>
      <w:r w:rsidRPr="00472FCF">
        <w:rPr>
          <w:rFonts w:ascii="Times New Roman" w:hAnsi="Times New Roman"/>
          <w:sz w:val="24"/>
          <w:szCs w:val="24"/>
        </w:rPr>
        <w:t xml:space="preserve"> JP, Kershaw </w:t>
      </w:r>
      <w:r w:rsidR="00C85C34" w:rsidRPr="00472FCF">
        <w:rPr>
          <w:rFonts w:ascii="Times New Roman" w:hAnsi="Times New Roman"/>
          <w:sz w:val="24"/>
          <w:szCs w:val="24"/>
        </w:rPr>
        <w:t>E</w:t>
      </w:r>
      <w:r w:rsidRPr="00472FCF">
        <w:rPr>
          <w:rFonts w:ascii="Times New Roman" w:hAnsi="Times New Roman"/>
          <w:sz w:val="24"/>
          <w:szCs w:val="24"/>
        </w:rPr>
        <w:t>E, McGarvey ST</w:t>
      </w:r>
      <w:r w:rsidR="00C85C34" w:rsidRPr="00472FCF">
        <w:rPr>
          <w:rFonts w:ascii="Times New Roman" w:hAnsi="Times New Roman"/>
          <w:sz w:val="24"/>
          <w:szCs w:val="24"/>
        </w:rPr>
        <w:t xml:space="preserve">, </w:t>
      </w:r>
      <w:r w:rsidRPr="00472FCF">
        <w:rPr>
          <w:rFonts w:ascii="Times New Roman" w:hAnsi="Times New Roman"/>
          <w:b/>
          <w:bCs/>
          <w:sz w:val="24"/>
          <w:szCs w:val="24"/>
        </w:rPr>
        <w:t>Hawley NL</w:t>
      </w:r>
      <w:r w:rsidR="00C85C34" w:rsidRPr="00472FCF">
        <w:rPr>
          <w:rFonts w:ascii="Times New Roman" w:hAnsi="Times New Roman"/>
          <w:b/>
          <w:bCs/>
          <w:sz w:val="24"/>
          <w:szCs w:val="24"/>
        </w:rPr>
        <w:t>.</w:t>
      </w:r>
      <w:r w:rsidRPr="00472FCF">
        <w:rPr>
          <w:rFonts w:ascii="Times New Roman" w:hAnsi="Times New Roman"/>
          <w:sz w:val="24"/>
          <w:szCs w:val="24"/>
        </w:rPr>
        <w:t xml:space="preserve"> Associations between fasting glucose rate-of-change and the missense variant rs373863828 in adult Samoans. </w:t>
      </w:r>
      <w:proofErr w:type="spellStart"/>
      <w:r w:rsidRPr="00472FCF">
        <w:rPr>
          <w:rFonts w:ascii="Times New Roman" w:hAnsi="Times New Roman"/>
          <w:sz w:val="24"/>
          <w:szCs w:val="24"/>
        </w:rPr>
        <w:t>PLoS</w:t>
      </w:r>
      <w:proofErr w:type="spellEnd"/>
      <w:r w:rsidRPr="00472FCF">
        <w:rPr>
          <w:rFonts w:ascii="Times New Roman" w:hAnsi="Times New Roman"/>
          <w:sz w:val="24"/>
          <w:szCs w:val="24"/>
        </w:rPr>
        <w:t xml:space="preserve"> One</w:t>
      </w:r>
      <w:r w:rsidR="00C85C34" w:rsidRPr="00472FCF">
        <w:rPr>
          <w:rFonts w:ascii="Times New Roman" w:hAnsi="Times New Roman"/>
          <w:sz w:val="24"/>
          <w:szCs w:val="24"/>
        </w:rPr>
        <w:t>. 2024;</w:t>
      </w:r>
      <w:r w:rsidRPr="00472FCF">
        <w:rPr>
          <w:rFonts w:ascii="Times New Roman" w:hAnsi="Times New Roman"/>
          <w:sz w:val="24"/>
          <w:szCs w:val="24"/>
        </w:rPr>
        <w:t xml:space="preserve"> </w:t>
      </w:r>
      <w:r w:rsidR="003578B4" w:rsidRPr="00472FCF">
        <w:rPr>
          <w:rFonts w:ascii="Times New Roman" w:hAnsi="Times New Roman"/>
          <w:sz w:val="24"/>
          <w:szCs w:val="24"/>
        </w:rPr>
        <w:t>19(6): e0302643</w:t>
      </w:r>
      <w:r w:rsidRPr="00472FCF">
        <w:rPr>
          <w:rFonts w:ascii="Times New Roman" w:hAnsi="Times New Roman"/>
          <w:sz w:val="24"/>
          <w:szCs w:val="24"/>
        </w:rPr>
        <w:t xml:space="preserve">. </w:t>
      </w:r>
    </w:p>
    <w:p w14:paraId="72515DC2" w14:textId="77777777" w:rsidR="000C0EEF" w:rsidRPr="00472FCF" w:rsidRDefault="000C0EEF" w:rsidP="000C0EEF">
      <w:pPr>
        <w:pStyle w:val="ListParagraph"/>
        <w:rPr>
          <w:rFonts w:ascii="Times New Roman" w:hAnsi="Times New Roman"/>
          <w:szCs w:val="24"/>
        </w:rPr>
      </w:pPr>
    </w:p>
    <w:p w14:paraId="12C6DE78" w14:textId="2796A9FC" w:rsidR="000C0EEF" w:rsidRPr="00472FCF" w:rsidRDefault="000C0EEF" w:rsidP="000C0EEF">
      <w:pPr>
        <w:pStyle w:val="DarkList-Accent51"/>
        <w:numPr>
          <w:ilvl w:val="0"/>
          <w:numId w:val="5"/>
        </w:numPr>
        <w:spacing w:after="0" w:line="240" w:lineRule="auto"/>
        <w:rPr>
          <w:rFonts w:ascii="Times New Roman" w:hAnsi="Times New Roman"/>
          <w:sz w:val="24"/>
          <w:szCs w:val="24"/>
        </w:rPr>
      </w:pPr>
      <w:r w:rsidRPr="00472FCF">
        <w:rPr>
          <w:rFonts w:ascii="Times New Roman" w:hAnsi="Times New Roman"/>
          <w:sz w:val="24"/>
          <w:szCs w:val="24"/>
          <w:u w:val="single"/>
        </w:rPr>
        <w:t>Harries</w:t>
      </w:r>
      <w:r w:rsidR="00C85C34" w:rsidRPr="00472FCF">
        <w:rPr>
          <w:rFonts w:ascii="Times New Roman" w:hAnsi="Times New Roman"/>
          <w:sz w:val="24"/>
          <w:szCs w:val="24"/>
          <w:u w:val="single"/>
        </w:rPr>
        <w:t xml:space="preserve"> </w:t>
      </w:r>
      <w:r w:rsidRPr="00472FCF">
        <w:rPr>
          <w:rFonts w:ascii="Times New Roman" w:hAnsi="Times New Roman"/>
          <w:sz w:val="24"/>
          <w:szCs w:val="24"/>
          <w:u w:val="single"/>
        </w:rPr>
        <w:t>V</w:t>
      </w:r>
      <w:r w:rsidRPr="00472FCF">
        <w:rPr>
          <w:rFonts w:ascii="Times New Roman" w:hAnsi="Times New Roman"/>
          <w:sz w:val="24"/>
          <w:szCs w:val="24"/>
        </w:rPr>
        <w:t xml:space="preserve">, Abraham J, </w:t>
      </w:r>
      <w:proofErr w:type="spellStart"/>
      <w:r w:rsidRPr="00472FCF">
        <w:rPr>
          <w:rFonts w:ascii="Times New Roman" w:hAnsi="Times New Roman"/>
          <w:sz w:val="24"/>
          <w:szCs w:val="24"/>
        </w:rPr>
        <w:t>Vesi</w:t>
      </w:r>
      <w:proofErr w:type="spellEnd"/>
      <w:r w:rsidRPr="00472FCF">
        <w:rPr>
          <w:rFonts w:ascii="Times New Roman" w:hAnsi="Times New Roman"/>
          <w:sz w:val="24"/>
          <w:szCs w:val="24"/>
        </w:rPr>
        <w:t xml:space="preserve"> L, </w:t>
      </w:r>
      <w:proofErr w:type="spellStart"/>
      <w:r w:rsidRPr="00472FCF">
        <w:rPr>
          <w:rFonts w:ascii="Times New Roman" w:hAnsi="Times New Roman"/>
          <w:sz w:val="24"/>
          <w:szCs w:val="24"/>
        </w:rPr>
        <w:t>Reupena</w:t>
      </w:r>
      <w:proofErr w:type="spellEnd"/>
      <w:r w:rsidRPr="00472FCF">
        <w:rPr>
          <w:rFonts w:ascii="Times New Roman" w:hAnsi="Times New Roman"/>
          <w:sz w:val="24"/>
          <w:szCs w:val="24"/>
        </w:rPr>
        <w:t xml:space="preserve"> A, </w:t>
      </w:r>
      <w:proofErr w:type="spellStart"/>
      <w:r w:rsidRPr="00472FCF">
        <w:rPr>
          <w:rFonts w:ascii="Times New Roman" w:hAnsi="Times New Roman"/>
          <w:sz w:val="24"/>
          <w:szCs w:val="24"/>
        </w:rPr>
        <w:t>Faasalele-Savusa</w:t>
      </w:r>
      <w:proofErr w:type="spellEnd"/>
      <w:r w:rsidRPr="00472FCF">
        <w:rPr>
          <w:rFonts w:ascii="Times New Roman" w:hAnsi="Times New Roman"/>
          <w:sz w:val="24"/>
          <w:szCs w:val="24"/>
        </w:rPr>
        <w:t xml:space="preserve"> K, Duckham RL, </w:t>
      </w:r>
      <w:proofErr w:type="spellStart"/>
      <w:r w:rsidRPr="00472FCF">
        <w:rPr>
          <w:rFonts w:ascii="Times New Roman" w:hAnsi="Times New Roman"/>
          <w:sz w:val="24"/>
          <w:szCs w:val="24"/>
        </w:rPr>
        <w:t>Bribiescas</w:t>
      </w:r>
      <w:proofErr w:type="spellEnd"/>
      <w:r w:rsidRPr="00472FCF">
        <w:rPr>
          <w:rFonts w:ascii="Times New Roman" w:hAnsi="Times New Roman"/>
          <w:sz w:val="24"/>
          <w:szCs w:val="24"/>
        </w:rPr>
        <w:t xml:space="preserve"> R</w:t>
      </w:r>
      <w:r w:rsidR="00C85C34" w:rsidRPr="00472FCF">
        <w:rPr>
          <w:rFonts w:ascii="Times New Roman" w:hAnsi="Times New Roman"/>
          <w:sz w:val="24"/>
          <w:szCs w:val="24"/>
        </w:rPr>
        <w:t xml:space="preserve">, </w:t>
      </w:r>
      <w:r w:rsidRPr="00472FCF">
        <w:rPr>
          <w:rFonts w:ascii="Times New Roman" w:hAnsi="Times New Roman"/>
          <w:b/>
          <w:bCs/>
          <w:sz w:val="24"/>
          <w:szCs w:val="24"/>
        </w:rPr>
        <w:t>Hawley NL.</w:t>
      </w:r>
      <w:r w:rsidRPr="00472FCF">
        <w:rPr>
          <w:rFonts w:ascii="Times New Roman" w:hAnsi="Times New Roman"/>
          <w:sz w:val="24"/>
          <w:szCs w:val="24"/>
        </w:rPr>
        <w:t xml:space="preserve"> The Milk Study Protocol: a longitudinal, prospective cohort study of the relationship between human milk metabolic hormone concentration, maternal body composition, and early growth and satiety development in Samoan infants aged 1-4 months. </w:t>
      </w:r>
      <w:proofErr w:type="spellStart"/>
      <w:r w:rsidRPr="00472FCF">
        <w:rPr>
          <w:rFonts w:ascii="Times New Roman" w:hAnsi="Times New Roman"/>
          <w:sz w:val="24"/>
          <w:szCs w:val="24"/>
        </w:rPr>
        <w:t>PLoS</w:t>
      </w:r>
      <w:proofErr w:type="spellEnd"/>
      <w:r w:rsidRPr="00472FCF">
        <w:rPr>
          <w:rFonts w:ascii="Times New Roman" w:hAnsi="Times New Roman"/>
          <w:sz w:val="24"/>
          <w:szCs w:val="24"/>
        </w:rPr>
        <w:t xml:space="preserve"> One</w:t>
      </w:r>
      <w:r w:rsidR="00C85C34" w:rsidRPr="00472FCF">
        <w:rPr>
          <w:rFonts w:ascii="Times New Roman" w:hAnsi="Times New Roman"/>
          <w:sz w:val="24"/>
          <w:szCs w:val="24"/>
        </w:rPr>
        <w:t xml:space="preserve">. 2024; 19 (5): e0292997. </w:t>
      </w:r>
    </w:p>
    <w:p w14:paraId="0D7061BC" w14:textId="77777777" w:rsidR="006A26B8" w:rsidRPr="00472FCF" w:rsidRDefault="006A26B8" w:rsidP="006A26B8">
      <w:pPr>
        <w:pStyle w:val="ListParagraph"/>
        <w:rPr>
          <w:rFonts w:ascii="Times New Roman" w:hAnsi="Times New Roman"/>
          <w:szCs w:val="24"/>
        </w:rPr>
      </w:pPr>
    </w:p>
    <w:p w14:paraId="4EE0497F" w14:textId="2DDB8146" w:rsidR="006A26B8" w:rsidRPr="00472FCF" w:rsidRDefault="006A26B8" w:rsidP="0097386E">
      <w:pPr>
        <w:pStyle w:val="DarkList-Accent51"/>
        <w:numPr>
          <w:ilvl w:val="0"/>
          <w:numId w:val="5"/>
        </w:numPr>
        <w:spacing w:after="0" w:line="240" w:lineRule="auto"/>
        <w:rPr>
          <w:rFonts w:ascii="Times New Roman" w:hAnsi="Times New Roman"/>
          <w:sz w:val="24"/>
          <w:szCs w:val="24"/>
        </w:rPr>
      </w:pPr>
      <w:r w:rsidRPr="00472FCF">
        <w:rPr>
          <w:rFonts w:ascii="Times New Roman" w:hAnsi="Times New Roman"/>
          <w:sz w:val="24"/>
          <w:szCs w:val="24"/>
          <w:u w:val="single"/>
        </w:rPr>
        <w:t>Adu-Gyamfi</w:t>
      </w:r>
      <w:r w:rsidR="00C85C34" w:rsidRPr="00472FCF">
        <w:rPr>
          <w:rFonts w:ascii="Times New Roman" w:hAnsi="Times New Roman"/>
          <w:sz w:val="24"/>
          <w:szCs w:val="24"/>
          <w:u w:val="single"/>
        </w:rPr>
        <w:t xml:space="preserve"> </w:t>
      </w:r>
      <w:r w:rsidRPr="00472FCF">
        <w:rPr>
          <w:rFonts w:ascii="Times New Roman" w:hAnsi="Times New Roman"/>
          <w:sz w:val="24"/>
          <w:szCs w:val="24"/>
          <w:u w:val="single"/>
        </w:rPr>
        <w:t>R</w:t>
      </w:r>
      <w:r w:rsidRPr="00472FCF">
        <w:rPr>
          <w:rFonts w:ascii="Times New Roman" w:hAnsi="Times New Roman"/>
          <w:sz w:val="24"/>
          <w:szCs w:val="24"/>
        </w:rPr>
        <w:t xml:space="preserve">, Enos J, Yeboah K, </w:t>
      </w:r>
      <w:proofErr w:type="spellStart"/>
      <w:r w:rsidRPr="00472FCF">
        <w:rPr>
          <w:rFonts w:ascii="Times New Roman" w:hAnsi="Times New Roman"/>
          <w:sz w:val="24"/>
          <w:szCs w:val="24"/>
        </w:rPr>
        <w:t>Shabanova</w:t>
      </w:r>
      <w:proofErr w:type="spellEnd"/>
      <w:r w:rsidRPr="00472FCF">
        <w:rPr>
          <w:rFonts w:ascii="Times New Roman" w:hAnsi="Times New Roman"/>
          <w:sz w:val="24"/>
          <w:szCs w:val="24"/>
        </w:rPr>
        <w:t xml:space="preserve"> V, </w:t>
      </w:r>
      <w:r w:rsidRPr="00472FCF">
        <w:rPr>
          <w:rFonts w:ascii="Times New Roman" w:hAnsi="Times New Roman"/>
          <w:b/>
          <w:bCs/>
          <w:sz w:val="24"/>
          <w:szCs w:val="24"/>
        </w:rPr>
        <w:t>Hawley NL</w:t>
      </w:r>
      <w:r w:rsidRPr="00472FCF">
        <w:rPr>
          <w:rFonts w:ascii="Times New Roman" w:hAnsi="Times New Roman"/>
          <w:sz w:val="24"/>
          <w:szCs w:val="24"/>
        </w:rPr>
        <w:t xml:space="preserve">, </w:t>
      </w:r>
      <w:proofErr w:type="spellStart"/>
      <w:r w:rsidRPr="00472FCF">
        <w:rPr>
          <w:rFonts w:ascii="Times New Roman" w:hAnsi="Times New Roman"/>
          <w:sz w:val="24"/>
          <w:szCs w:val="24"/>
        </w:rPr>
        <w:t>Ogum</w:t>
      </w:r>
      <w:proofErr w:type="spellEnd"/>
      <w:r w:rsidRPr="00472FCF">
        <w:rPr>
          <w:rFonts w:ascii="Times New Roman" w:hAnsi="Times New Roman"/>
          <w:sz w:val="24"/>
          <w:szCs w:val="24"/>
        </w:rPr>
        <w:t xml:space="preserve"> DA, Nkansah AA, </w:t>
      </w:r>
      <w:proofErr w:type="spellStart"/>
      <w:r w:rsidRPr="00472FCF">
        <w:rPr>
          <w:rFonts w:ascii="Times New Roman" w:hAnsi="Times New Roman"/>
          <w:sz w:val="24"/>
          <w:szCs w:val="24"/>
        </w:rPr>
        <w:t>Paintsil</w:t>
      </w:r>
      <w:proofErr w:type="spellEnd"/>
      <w:r w:rsidRPr="00472FCF">
        <w:rPr>
          <w:rFonts w:ascii="Times New Roman" w:hAnsi="Times New Roman"/>
          <w:sz w:val="24"/>
          <w:szCs w:val="24"/>
        </w:rPr>
        <w:t xml:space="preserve"> E, </w:t>
      </w:r>
      <w:proofErr w:type="spellStart"/>
      <w:r w:rsidRPr="00472FCF">
        <w:rPr>
          <w:rFonts w:ascii="Times New Roman" w:hAnsi="Times New Roman"/>
          <w:sz w:val="24"/>
          <w:szCs w:val="24"/>
        </w:rPr>
        <w:t>Torpey</w:t>
      </w:r>
      <w:proofErr w:type="spellEnd"/>
      <w:r w:rsidRPr="00472FCF">
        <w:rPr>
          <w:rFonts w:ascii="Times New Roman" w:hAnsi="Times New Roman"/>
          <w:sz w:val="24"/>
          <w:szCs w:val="24"/>
        </w:rPr>
        <w:t xml:space="preserve"> K. Screening for hypertension in adolescents living with HIV: protocol for a cluster randomized trial to improve guideline adherence. </w:t>
      </w:r>
      <w:proofErr w:type="spellStart"/>
      <w:r w:rsidRPr="00472FCF">
        <w:rPr>
          <w:rFonts w:ascii="Times New Roman" w:hAnsi="Times New Roman"/>
          <w:sz w:val="24"/>
          <w:szCs w:val="24"/>
        </w:rPr>
        <w:t>PLoS</w:t>
      </w:r>
      <w:proofErr w:type="spellEnd"/>
      <w:r w:rsidRPr="00472FCF">
        <w:rPr>
          <w:rFonts w:ascii="Times New Roman" w:hAnsi="Times New Roman"/>
          <w:sz w:val="24"/>
          <w:szCs w:val="24"/>
        </w:rPr>
        <w:t xml:space="preserve"> One</w:t>
      </w:r>
      <w:r w:rsidR="00C85C34" w:rsidRPr="00472FCF">
        <w:rPr>
          <w:rFonts w:ascii="Times New Roman" w:hAnsi="Times New Roman"/>
          <w:sz w:val="24"/>
          <w:szCs w:val="24"/>
        </w:rPr>
        <w:t>. 2024; 19 (5): e0302016.</w:t>
      </w:r>
    </w:p>
    <w:p w14:paraId="095DF0F1" w14:textId="77777777" w:rsidR="00470401" w:rsidRPr="00472FCF" w:rsidRDefault="00470401" w:rsidP="00C85C34">
      <w:pPr>
        <w:rPr>
          <w:rFonts w:ascii="Times New Roman" w:hAnsi="Times New Roman"/>
          <w:szCs w:val="24"/>
        </w:rPr>
      </w:pPr>
    </w:p>
    <w:p w14:paraId="0943CEB7" w14:textId="04DEA5B1" w:rsidR="00470401" w:rsidRPr="00472FCF" w:rsidRDefault="00470401" w:rsidP="0097386E">
      <w:pPr>
        <w:pStyle w:val="DarkList-Accent51"/>
        <w:numPr>
          <w:ilvl w:val="0"/>
          <w:numId w:val="5"/>
        </w:numPr>
        <w:spacing w:after="0" w:line="240" w:lineRule="auto"/>
        <w:rPr>
          <w:rFonts w:ascii="Times New Roman" w:hAnsi="Times New Roman"/>
          <w:sz w:val="24"/>
          <w:szCs w:val="24"/>
        </w:rPr>
      </w:pPr>
      <w:r w:rsidRPr="00472FCF">
        <w:rPr>
          <w:rFonts w:ascii="Times New Roman" w:hAnsi="Times New Roman"/>
          <w:sz w:val="24"/>
          <w:szCs w:val="24"/>
          <w:u w:val="single"/>
        </w:rPr>
        <w:t>Choy</w:t>
      </w:r>
      <w:r w:rsidR="00C85C34" w:rsidRPr="00472FCF">
        <w:rPr>
          <w:rFonts w:ascii="Times New Roman" w:hAnsi="Times New Roman"/>
          <w:sz w:val="24"/>
          <w:szCs w:val="24"/>
          <w:u w:val="single"/>
        </w:rPr>
        <w:t xml:space="preserve"> </w:t>
      </w:r>
      <w:r w:rsidRPr="00472FCF">
        <w:rPr>
          <w:rFonts w:ascii="Times New Roman" w:hAnsi="Times New Roman"/>
          <w:sz w:val="24"/>
          <w:szCs w:val="24"/>
          <w:u w:val="single"/>
        </w:rPr>
        <w:t>CC</w:t>
      </w:r>
      <w:r w:rsidRPr="00472FCF">
        <w:rPr>
          <w:rFonts w:ascii="Times New Roman" w:hAnsi="Times New Roman"/>
          <w:sz w:val="24"/>
          <w:szCs w:val="24"/>
        </w:rPr>
        <w:t>, Simi</w:t>
      </w:r>
      <w:r w:rsidR="00C85C34" w:rsidRPr="00472FCF">
        <w:rPr>
          <w:rFonts w:ascii="Times New Roman" w:hAnsi="Times New Roman"/>
          <w:sz w:val="24"/>
          <w:szCs w:val="24"/>
        </w:rPr>
        <w:t xml:space="preserve"> </w:t>
      </w:r>
      <w:r w:rsidRPr="00472FCF">
        <w:rPr>
          <w:rFonts w:ascii="Times New Roman" w:hAnsi="Times New Roman"/>
          <w:sz w:val="24"/>
          <w:szCs w:val="24"/>
        </w:rPr>
        <w:t xml:space="preserve">S, </w:t>
      </w:r>
      <w:proofErr w:type="spellStart"/>
      <w:r w:rsidRPr="00472FCF">
        <w:rPr>
          <w:rFonts w:ascii="Times New Roman" w:hAnsi="Times New Roman"/>
          <w:sz w:val="24"/>
          <w:szCs w:val="24"/>
        </w:rPr>
        <w:t>Soti-Ulberg</w:t>
      </w:r>
      <w:proofErr w:type="spellEnd"/>
      <w:r w:rsidRPr="00472FCF">
        <w:rPr>
          <w:rFonts w:ascii="Times New Roman" w:hAnsi="Times New Roman"/>
          <w:sz w:val="24"/>
          <w:szCs w:val="24"/>
        </w:rPr>
        <w:t xml:space="preserve"> C, Naseri T, Salinas YD</w:t>
      </w:r>
      <w:r w:rsidR="00C85C34" w:rsidRPr="00472FCF">
        <w:rPr>
          <w:rFonts w:ascii="Times New Roman" w:hAnsi="Times New Roman"/>
          <w:sz w:val="24"/>
          <w:szCs w:val="24"/>
        </w:rPr>
        <w:t xml:space="preserve">, </w:t>
      </w:r>
      <w:r w:rsidRPr="00472FCF">
        <w:rPr>
          <w:rFonts w:ascii="Times New Roman" w:hAnsi="Times New Roman"/>
          <w:b/>
          <w:bCs/>
          <w:sz w:val="24"/>
          <w:szCs w:val="24"/>
        </w:rPr>
        <w:t>Hawley NL</w:t>
      </w:r>
      <w:r w:rsidRPr="00472FCF">
        <w:rPr>
          <w:rFonts w:ascii="Times New Roman" w:hAnsi="Times New Roman"/>
          <w:sz w:val="24"/>
          <w:szCs w:val="24"/>
        </w:rPr>
        <w:t xml:space="preserve">. Noncommunicable disease risk </w:t>
      </w:r>
      <w:proofErr w:type="spellStart"/>
      <w:r w:rsidRPr="00472FCF">
        <w:rPr>
          <w:rFonts w:ascii="Times New Roman" w:hAnsi="Times New Roman"/>
          <w:sz w:val="24"/>
          <w:szCs w:val="24"/>
        </w:rPr>
        <w:t>behaviors</w:t>
      </w:r>
      <w:proofErr w:type="spellEnd"/>
      <w:r w:rsidRPr="00472FCF">
        <w:rPr>
          <w:rFonts w:ascii="Times New Roman" w:hAnsi="Times New Roman"/>
          <w:sz w:val="24"/>
          <w:szCs w:val="24"/>
        </w:rPr>
        <w:t xml:space="preserve"> and protective factors among children in Samoa: </w:t>
      </w:r>
      <w:r w:rsidR="002F7A8C" w:rsidRPr="00472FCF">
        <w:rPr>
          <w:rFonts w:ascii="Times New Roman" w:hAnsi="Times New Roman"/>
          <w:sz w:val="24"/>
          <w:szCs w:val="24"/>
        </w:rPr>
        <w:t>re</w:t>
      </w:r>
      <w:r w:rsidR="002F7A8C">
        <w:rPr>
          <w:rFonts w:ascii="Times New Roman" w:hAnsi="Times New Roman"/>
          <w:sz w:val="24"/>
          <w:szCs w:val="24"/>
        </w:rPr>
        <w:t>tros</w:t>
      </w:r>
      <w:r w:rsidR="002F7A8C" w:rsidRPr="00472FCF">
        <w:rPr>
          <w:rFonts w:ascii="Times New Roman" w:hAnsi="Times New Roman"/>
          <w:sz w:val="24"/>
          <w:szCs w:val="24"/>
        </w:rPr>
        <w:t>pective</w:t>
      </w:r>
      <w:r w:rsidRPr="00472FCF">
        <w:rPr>
          <w:rFonts w:ascii="Times New Roman" w:hAnsi="Times New Roman"/>
          <w:sz w:val="24"/>
          <w:szCs w:val="24"/>
        </w:rPr>
        <w:t xml:space="preserve"> trend analysis of global school-based health surveys in 2011 and 2017. </w:t>
      </w:r>
      <w:proofErr w:type="spellStart"/>
      <w:r w:rsidRPr="00472FCF">
        <w:rPr>
          <w:rFonts w:ascii="Times New Roman" w:hAnsi="Times New Roman"/>
          <w:sz w:val="24"/>
          <w:szCs w:val="24"/>
        </w:rPr>
        <w:t>PLoS</w:t>
      </w:r>
      <w:proofErr w:type="spellEnd"/>
      <w:r w:rsidRPr="00472FCF">
        <w:rPr>
          <w:rFonts w:ascii="Times New Roman" w:hAnsi="Times New Roman"/>
          <w:sz w:val="24"/>
          <w:szCs w:val="24"/>
        </w:rPr>
        <w:t xml:space="preserve"> Global Public Health</w:t>
      </w:r>
      <w:r w:rsidR="00C85C34" w:rsidRPr="00472FCF">
        <w:rPr>
          <w:rFonts w:ascii="Times New Roman" w:hAnsi="Times New Roman"/>
          <w:sz w:val="24"/>
          <w:szCs w:val="24"/>
        </w:rPr>
        <w:t xml:space="preserve">. 2024; 4 (6): e0003315. </w:t>
      </w:r>
    </w:p>
    <w:p w14:paraId="482A6EBF" w14:textId="77777777" w:rsidR="005C711E" w:rsidRPr="00472FCF" w:rsidRDefault="005C711E" w:rsidP="005C711E">
      <w:pPr>
        <w:pStyle w:val="ListParagraph"/>
        <w:rPr>
          <w:rFonts w:ascii="Times New Roman" w:hAnsi="Times New Roman"/>
          <w:szCs w:val="24"/>
        </w:rPr>
      </w:pPr>
    </w:p>
    <w:p w14:paraId="6985AC28" w14:textId="2B1A7428" w:rsidR="005C711E" w:rsidRPr="00472FCF" w:rsidRDefault="005C711E" w:rsidP="0097386E">
      <w:pPr>
        <w:pStyle w:val="DarkList-Accent51"/>
        <w:numPr>
          <w:ilvl w:val="0"/>
          <w:numId w:val="5"/>
        </w:numPr>
        <w:spacing w:after="0" w:line="240" w:lineRule="auto"/>
        <w:rPr>
          <w:rFonts w:ascii="Times New Roman" w:hAnsi="Times New Roman"/>
          <w:sz w:val="24"/>
          <w:szCs w:val="24"/>
        </w:rPr>
      </w:pPr>
      <w:r w:rsidRPr="00472FCF">
        <w:rPr>
          <w:rFonts w:ascii="Times New Roman" w:hAnsi="Times New Roman"/>
          <w:b/>
          <w:bCs/>
          <w:sz w:val="24"/>
          <w:szCs w:val="24"/>
        </w:rPr>
        <w:t>Hawley NL</w:t>
      </w:r>
      <w:r w:rsidRPr="00472FCF">
        <w:rPr>
          <w:rFonts w:ascii="Times New Roman" w:hAnsi="Times New Roman"/>
          <w:sz w:val="24"/>
          <w:szCs w:val="24"/>
        </w:rPr>
        <w:t xml:space="preserve">, </w:t>
      </w:r>
      <w:proofErr w:type="spellStart"/>
      <w:r w:rsidRPr="00472FCF">
        <w:rPr>
          <w:rFonts w:ascii="Times New Roman" w:hAnsi="Times New Roman"/>
          <w:sz w:val="24"/>
          <w:szCs w:val="24"/>
        </w:rPr>
        <w:t>Faasalele-Savusa</w:t>
      </w:r>
      <w:proofErr w:type="spellEnd"/>
      <w:r w:rsidRPr="00472FCF">
        <w:rPr>
          <w:rFonts w:ascii="Times New Roman" w:hAnsi="Times New Roman"/>
          <w:sz w:val="24"/>
          <w:szCs w:val="24"/>
        </w:rPr>
        <w:t xml:space="preserve"> K, </w:t>
      </w:r>
      <w:proofErr w:type="spellStart"/>
      <w:r w:rsidRPr="00472FCF">
        <w:rPr>
          <w:rFonts w:ascii="Times New Roman" w:hAnsi="Times New Roman"/>
          <w:sz w:val="24"/>
          <w:szCs w:val="24"/>
          <w:u w:val="single"/>
        </w:rPr>
        <w:t>Faiai</w:t>
      </w:r>
      <w:proofErr w:type="spellEnd"/>
      <w:r w:rsidRPr="00472FCF">
        <w:rPr>
          <w:rFonts w:ascii="Times New Roman" w:hAnsi="Times New Roman"/>
          <w:sz w:val="24"/>
          <w:szCs w:val="24"/>
          <w:u w:val="single"/>
        </w:rPr>
        <w:t xml:space="preserve"> M</w:t>
      </w:r>
      <w:r w:rsidRPr="00472FCF">
        <w:rPr>
          <w:rFonts w:ascii="Times New Roman" w:hAnsi="Times New Roman"/>
          <w:sz w:val="24"/>
          <w:szCs w:val="24"/>
        </w:rPr>
        <w:t xml:space="preserve">, </w:t>
      </w:r>
      <w:proofErr w:type="spellStart"/>
      <w:r w:rsidRPr="00472FCF">
        <w:rPr>
          <w:rFonts w:ascii="Times New Roman" w:hAnsi="Times New Roman"/>
          <w:sz w:val="24"/>
          <w:szCs w:val="24"/>
        </w:rPr>
        <w:t>Suiaunoa</w:t>
      </w:r>
      <w:proofErr w:type="spellEnd"/>
      <w:r w:rsidRPr="00472FCF">
        <w:rPr>
          <w:rFonts w:ascii="Times New Roman" w:hAnsi="Times New Roman"/>
          <w:sz w:val="24"/>
          <w:szCs w:val="24"/>
        </w:rPr>
        <w:t xml:space="preserve">-Scanlon L, </w:t>
      </w:r>
      <w:proofErr w:type="spellStart"/>
      <w:r w:rsidRPr="00472FCF">
        <w:rPr>
          <w:rFonts w:ascii="Times New Roman" w:hAnsi="Times New Roman"/>
          <w:sz w:val="24"/>
          <w:szCs w:val="24"/>
        </w:rPr>
        <w:t>Loia</w:t>
      </w:r>
      <w:proofErr w:type="spellEnd"/>
      <w:r w:rsidRPr="00472FCF">
        <w:rPr>
          <w:rFonts w:ascii="Times New Roman" w:hAnsi="Times New Roman"/>
          <w:sz w:val="24"/>
          <w:szCs w:val="24"/>
        </w:rPr>
        <w:t xml:space="preserve"> M, </w:t>
      </w:r>
      <w:proofErr w:type="spellStart"/>
      <w:r w:rsidRPr="00472FCF">
        <w:rPr>
          <w:rFonts w:ascii="Times New Roman" w:hAnsi="Times New Roman"/>
          <w:sz w:val="24"/>
          <w:szCs w:val="24"/>
        </w:rPr>
        <w:t>Ickovics</w:t>
      </w:r>
      <w:proofErr w:type="spellEnd"/>
      <w:r w:rsidRPr="00472FCF">
        <w:rPr>
          <w:rFonts w:ascii="Times New Roman" w:hAnsi="Times New Roman"/>
          <w:sz w:val="24"/>
          <w:szCs w:val="24"/>
        </w:rPr>
        <w:t xml:space="preserve"> JR, </w:t>
      </w:r>
      <w:r w:rsidRPr="00472FCF">
        <w:rPr>
          <w:rFonts w:ascii="Times New Roman" w:hAnsi="Times New Roman"/>
          <w:sz w:val="24"/>
          <w:szCs w:val="24"/>
          <w:u w:val="single"/>
        </w:rPr>
        <w:t>Kocher E,</w:t>
      </w:r>
      <w:r w:rsidRPr="00472FCF">
        <w:rPr>
          <w:rFonts w:ascii="Times New Roman" w:hAnsi="Times New Roman"/>
          <w:sz w:val="24"/>
          <w:szCs w:val="24"/>
        </w:rPr>
        <w:t xml:space="preserve"> </w:t>
      </w:r>
      <w:proofErr w:type="spellStart"/>
      <w:r w:rsidRPr="00472FCF">
        <w:rPr>
          <w:rFonts w:ascii="Times New Roman" w:hAnsi="Times New Roman"/>
          <w:sz w:val="24"/>
          <w:szCs w:val="24"/>
          <w:u w:val="single"/>
        </w:rPr>
        <w:t>Piel</w:t>
      </w:r>
      <w:proofErr w:type="spellEnd"/>
      <w:r w:rsidRPr="00472FCF">
        <w:rPr>
          <w:rFonts w:ascii="Times New Roman" w:hAnsi="Times New Roman"/>
          <w:sz w:val="24"/>
          <w:szCs w:val="24"/>
          <w:u w:val="single"/>
        </w:rPr>
        <w:t xml:space="preserve"> C</w:t>
      </w:r>
      <w:r w:rsidRPr="00472FCF">
        <w:rPr>
          <w:rFonts w:ascii="Times New Roman" w:hAnsi="Times New Roman"/>
          <w:sz w:val="24"/>
          <w:szCs w:val="24"/>
        </w:rPr>
        <w:t xml:space="preserve">, </w:t>
      </w:r>
      <w:r w:rsidRPr="00472FCF">
        <w:rPr>
          <w:rFonts w:ascii="Times New Roman" w:hAnsi="Times New Roman"/>
          <w:sz w:val="24"/>
          <w:szCs w:val="24"/>
          <w:u w:val="single"/>
        </w:rPr>
        <w:t>Mahoney M</w:t>
      </w:r>
      <w:r w:rsidRPr="00472FCF">
        <w:rPr>
          <w:rFonts w:ascii="Times New Roman" w:hAnsi="Times New Roman"/>
          <w:sz w:val="24"/>
          <w:szCs w:val="24"/>
        </w:rPr>
        <w:t xml:space="preserve">, </w:t>
      </w:r>
      <w:r w:rsidRPr="00472FCF">
        <w:rPr>
          <w:rFonts w:ascii="Times New Roman" w:hAnsi="Times New Roman"/>
          <w:sz w:val="24"/>
          <w:szCs w:val="24"/>
          <w:u w:val="single"/>
        </w:rPr>
        <w:t>Suss R</w:t>
      </w:r>
      <w:r w:rsidRPr="00472FCF">
        <w:rPr>
          <w:rFonts w:ascii="Times New Roman" w:hAnsi="Times New Roman"/>
          <w:sz w:val="24"/>
          <w:szCs w:val="24"/>
        </w:rPr>
        <w:t xml:space="preserve">, </w:t>
      </w:r>
      <w:r w:rsidRPr="00472FCF">
        <w:rPr>
          <w:rFonts w:ascii="Times New Roman" w:hAnsi="Times New Roman"/>
          <w:sz w:val="24"/>
          <w:szCs w:val="24"/>
          <w:u w:val="single"/>
        </w:rPr>
        <w:t>Trocha M</w:t>
      </w:r>
      <w:r w:rsidRPr="00472FCF">
        <w:rPr>
          <w:rFonts w:ascii="Times New Roman" w:hAnsi="Times New Roman"/>
          <w:sz w:val="24"/>
          <w:szCs w:val="24"/>
        </w:rPr>
        <w:t xml:space="preserve">, Rosen RK, Muasau-Howard BT. A group prenatal care intervention reduces gestational weight gain and gestational diabetes in American Samoan women. </w:t>
      </w:r>
      <w:r w:rsidR="00FF407A" w:rsidRPr="00472FCF">
        <w:rPr>
          <w:rFonts w:ascii="Times New Roman" w:hAnsi="Times New Roman"/>
          <w:sz w:val="24"/>
          <w:szCs w:val="24"/>
        </w:rPr>
        <w:t xml:space="preserve">Obesity. 2024; 32 (10): 1833-1843. </w:t>
      </w:r>
    </w:p>
    <w:p w14:paraId="1E8FB497" w14:textId="77777777" w:rsidR="00C85C34" w:rsidRPr="00472FCF" w:rsidRDefault="00C85C34" w:rsidP="00C85C34">
      <w:pPr>
        <w:pStyle w:val="ListParagraph"/>
        <w:rPr>
          <w:rFonts w:ascii="Times New Roman" w:hAnsi="Times New Roman"/>
          <w:szCs w:val="24"/>
        </w:rPr>
      </w:pPr>
    </w:p>
    <w:p w14:paraId="7A172D9D" w14:textId="2BC5E0A7" w:rsidR="000140C1" w:rsidRPr="00472FCF" w:rsidRDefault="00C85C34" w:rsidP="002052AC">
      <w:pPr>
        <w:pStyle w:val="DarkList-Accent51"/>
        <w:numPr>
          <w:ilvl w:val="0"/>
          <w:numId w:val="5"/>
        </w:numPr>
        <w:spacing w:after="0" w:line="240" w:lineRule="auto"/>
        <w:rPr>
          <w:rFonts w:ascii="Times New Roman" w:hAnsi="Times New Roman"/>
          <w:szCs w:val="24"/>
        </w:rPr>
      </w:pPr>
      <w:r w:rsidRPr="00472FCF">
        <w:rPr>
          <w:rFonts w:ascii="Times New Roman" w:hAnsi="Times New Roman"/>
          <w:sz w:val="24"/>
          <w:szCs w:val="24"/>
        </w:rPr>
        <w:t xml:space="preserve">Spaeth AM, </w:t>
      </w:r>
      <w:r w:rsidRPr="00472FCF">
        <w:rPr>
          <w:rFonts w:ascii="Times New Roman" w:hAnsi="Times New Roman"/>
          <w:b/>
          <w:bCs/>
          <w:sz w:val="24"/>
          <w:szCs w:val="24"/>
        </w:rPr>
        <w:t>Hawley NL</w:t>
      </w:r>
      <w:r w:rsidRPr="00472FCF">
        <w:rPr>
          <w:rFonts w:ascii="Times New Roman" w:hAnsi="Times New Roman"/>
          <w:sz w:val="24"/>
          <w:szCs w:val="24"/>
        </w:rPr>
        <w:t xml:space="preserve">, </w:t>
      </w:r>
      <w:proofErr w:type="spellStart"/>
      <w:r w:rsidRPr="00472FCF">
        <w:rPr>
          <w:rFonts w:ascii="Times New Roman" w:hAnsi="Times New Roman"/>
          <w:sz w:val="24"/>
          <w:szCs w:val="24"/>
        </w:rPr>
        <w:t>Carskadon</w:t>
      </w:r>
      <w:proofErr w:type="spellEnd"/>
      <w:r w:rsidRPr="00472FCF">
        <w:rPr>
          <w:rFonts w:ascii="Times New Roman" w:hAnsi="Times New Roman"/>
          <w:sz w:val="24"/>
          <w:szCs w:val="24"/>
        </w:rPr>
        <w:t xml:space="preserve"> MA, Raynor HA, </w:t>
      </w:r>
      <w:proofErr w:type="spellStart"/>
      <w:r w:rsidRPr="00472FCF">
        <w:rPr>
          <w:rFonts w:ascii="Times New Roman" w:hAnsi="Times New Roman"/>
          <w:sz w:val="24"/>
          <w:szCs w:val="24"/>
        </w:rPr>
        <w:t>Jelalian</w:t>
      </w:r>
      <w:proofErr w:type="spellEnd"/>
      <w:r w:rsidRPr="00472FCF">
        <w:rPr>
          <w:rFonts w:ascii="Times New Roman" w:hAnsi="Times New Roman"/>
          <w:sz w:val="24"/>
          <w:szCs w:val="24"/>
        </w:rPr>
        <w:t xml:space="preserve"> E, Owens JA, Wing RR, Hart CN. </w:t>
      </w:r>
      <w:proofErr w:type="spellStart"/>
      <w:r w:rsidRPr="00472FCF">
        <w:rPr>
          <w:rFonts w:ascii="Times New Roman" w:hAnsi="Times New Roman"/>
          <w:sz w:val="24"/>
          <w:szCs w:val="24"/>
        </w:rPr>
        <w:t>Behavioral</w:t>
      </w:r>
      <w:proofErr w:type="spellEnd"/>
      <w:r w:rsidRPr="00472FCF">
        <w:rPr>
          <w:rFonts w:ascii="Times New Roman" w:hAnsi="Times New Roman"/>
          <w:sz w:val="24"/>
          <w:szCs w:val="24"/>
        </w:rPr>
        <w:t xml:space="preserve"> intervention that extends sleep duration leads to greater self-control in school-aged children. Journal of Developmental and </w:t>
      </w:r>
      <w:proofErr w:type="spellStart"/>
      <w:r w:rsidRPr="00472FCF">
        <w:rPr>
          <w:rFonts w:ascii="Times New Roman" w:hAnsi="Times New Roman"/>
          <w:sz w:val="24"/>
          <w:szCs w:val="24"/>
        </w:rPr>
        <w:t>Behavioral</w:t>
      </w:r>
      <w:proofErr w:type="spellEnd"/>
      <w:r w:rsidRPr="00472FCF">
        <w:rPr>
          <w:rFonts w:ascii="Times New Roman" w:hAnsi="Times New Roman"/>
          <w:sz w:val="24"/>
          <w:szCs w:val="24"/>
        </w:rPr>
        <w:t xml:space="preserve"> </w:t>
      </w:r>
      <w:proofErr w:type="spellStart"/>
      <w:r w:rsidRPr="00472FCF">
        <w:rPr>
          <w:rFonts w:ascii="Times New Roman" w:hAnsi="Times New Roman"/>
          <w:sz w:val="24"/>
          <w:szCs w:val="24"/>
        </w:rPr>
        <w:t>Pediatrics</w:t>
      </w:r>
      <w:proofErr w:type="spellEnd"/>
      <w:r w:rsidRPr="00472FCF">
        <w:rPr>
          <w:rFonts w:ascii="Times New Roman" w:hAnsi="Times New Roman"/>
          <w:sz w:val="24"/>
          <w:szCs w:val="24"/>
        </w:rPr>
        <w:t>. 2024</w:t>
      </w:r>
      <w:r w:rsidR="00472FCF" w:rsidRPr="00472FCF">
        <w:rPr>
          <w:rFonts w:ascii="Times New Roman" w:hAnsi="Times New Roman"/>
          <w:sz w:val="24"/>
          <w:szCs w:val="24"/>
        </w:rPr>
        <w:t xml:space="preserve">; 45 (5): e463-e469. </w:t>
      </w:r>
    </w:p>
    <w:p w14:paraId="2A3BDFC8" w14:textId="77777777" w:rsidR="00472FCF" w:rsidRPr="00472FCF" w:rsidRDefault="00472FCF" w:rsidP="00472FCF">
      <w:pPr>
        <w:pStyle w:val="DarkList-Accent51"/>
        <w:spacing w:after="0" w:line="240" w:lineRule="auto"/>
        <w:ind w:left="0"/>
        <w:rPr>
          <w:rFonts w:ascii="Times New Roman" w:hAnsi="Times New Roman"/>
          <w:szCs w:val="24"/>
        </w:rPr>
      </w:pPr>
    </w:p>
    <w:p w14:paraId="794C9AC2" w14:textId="10A309A9" w:rsidR="001E5522" w:rsidRPr="00472FCF" w:rsidRDefault="000140C1" w:rsidP="001E5522">
      <w:pPr>
        <w:pStyle w:val="DarkList-Accent51"/>
        <w:numPr>
          <w:ilvl w:val="0"/>
          <w:numId w:val="5"/>
        </w:numPr>
        <w:spacing w:after="0" w:line="240" w:lineRule="auto"/>
        <w:rPr>
          <w:rFonts w:ascii="Times New Roman" w:hAnsi="Times New Roman"/>
          <w:sz w:val="24"/>
          <w:szCs w:val="24"/>
        </w:rPr>
      </w:pPr>
      <w:r w:rsidRPr="00472FCF">
        <w:rPr>
          <w:rFonts w:ascii="Times New Roman" w:hAnsi="Times New Roman"/>
          <w:sz w:val="24"/>
          <w:szCs w:val="24"/>
        </w:rPr>
        <w:t xml:space="preserve">Hart CN, Coffman D, </w:t>
      </w:r>
      <w:proofErr w:type="spellStart"/>
      <w:r w:rsidRPr="00472FCF">
        <w:rPr>
          <w:rFonts w:ascii="Times New Roman" w:hAnsi="Times New Roman"/>
          <w:sz w:val="24"/>
          <w:szCs w:val="24"/>
        </w:rPr>
        <w:t>Carskason</w:t>
      </w:r>
      <w:proofErr w:type="spellEnd"/>
      <w:r w:rsidRPr="00472FCF">
        <w:rPr>
          <w:rFonts w:ascii="Times New Roman" w:hAnsi="Times New Roman"/>
          <w:sz w:val="24"/>
          <w:szCs w:val="24"/>
        </w:rPr>
        <w:t xml:space="preserve"> M, Rayno</w:t>
      </w:r>
      <w:r w:rsidR="00FF407A" w:rsidRPr="00472FCF">
        <w:rPr>
          <w:rFonts w:ascii="Times New Roman" w:hAnsi="Times New Roman"/>
          <w:sz w:val="24"/>
          <w:szCs w:val="24"/>
        </w:rPr>
        <w:t>r</w:t>
      </w:r>
      <w:r w:rsidRPr="00472FCF">
        <w:rPr>
          <w:rFonts w:ascii="Times New Roman" w:hAnsi="Times New Roman"/>
          <w:sz w:val="24"/>
          <w:szCs w:val="24"/>
        </w:rPr>
        <w:t xml:space="preserve"> H, </w:t>
      </w:r>
      <w:proofErr w:type="spellStart"/>
      <w:r w:rsidRPr="00472FCF">
        <w:rPr>
          <w:rFonts w:ascii="Times New Roman" w:hAnsi="Times New Roman"/>
          <w:sz w:val="24"/>
          <w:szCs w:val="24"/>
        </w:rPr>
        <w:t>Jelalian</w:t>
      </w:r>
      <w:proofErr w:type="spellEnd"/>
      <w:r w:rsidRPr="00472FCF">
        <w:rPr>
          <w:rFonts w:ascii="Times New Roman" w:hAnsi="Times New Roman"/>
          <w:sz w:val="24"/>
          <w:szCs w:val="24"/>
        </w:rPr>
        <w:t xml:space="preserve"> E, Owens J, </w:t>
      </w:r>
      <w:r w:rsidRPr="00472FCF">
        <w:rPr>
          <w:rFonts w:ascii="Times New Roman" w:hAnsi="Times New Roman"/>
          <w:b/>
          <w:bCs/>
          <w:sz w:val="24"/>
          <w:szCs w:val="24"/>
        </w:rPr>
        <w:t xml:space="preserve">Hawley NL, </w:t>
      </w:r>
      <w:r w:rsidRPr="00472FCF">
        <w:rPr>
          <w:rFonts w:ascii="Times New Roman" w:hAnsi="Times New Roman"/>
          <w:sz w:val="24"/>
          <w:szCs w:val="24"/>
        </w:rPr>
        <w:t xml:space="preserve">Wing R. Earlier bedtimes mediate the effect of a brief </w:t>
      </w:r>
      <w:proofErr w:type="spellStart"/>
      <w:r w:rsidRPr="00472FCF">
        <w:rPr>
          <w:rFonts w:ascii="Times New Roman" w:hAnsi="Times New Roman"/>
          <w:sz w:val="24"/>
          <w:szCs w:val="24"/>
        </w:rPr>
        <w:t>behavioral</w:t>
      </w:r>
      <w:proofErr w:type="spellEnd"/>
      <w:r w:rsidRPr="00472FCF">
        <w:rPr>
          <w:rFonts w:ascii="Times New Roman" w:hAnsi="Times New Roman"/>
          <w:sz w:val="24"/>
          <w:szCs w:val="24"/>
        </w:rPr>
        <w:t xml:space="preserve"> sleep intervention on children’s weight status. Journal of </w:t>
      </w:r>
      <w:proofErr w:type="spellStart"/>
      <w:r w:rsidRPr="00472FCF">
        <w:rPr>
          <w:rFonts w:ascii="Times New Roman" w:hAnsi="Times New Roman"/>
          <w:sz w:val="24"/>
          <w:szCs w:val="24"/>
        </w:rPr>
        <w:t>Pediatrics</w:t>
      </w:r>
      <w:proofErr w:type="spellEnd"/>
      <w:r w:rsidR="00FF407A" w:rsidRPr="00472FCF">
        <w:rPr>
          <w:rFonts w:ascii="Times New Roman" w:hAnsi="Times New Roman"/>
          <w:sz w:val="24"/>
          <w:szCs w:val="24"/>
        </w:rPr>
        <w:t>. 202</w:t>
      </w:r>
      <w:r w:rsidR="00472FCF" w:rsidRPr="00472FCF">
        <w:rPr>
          <w:rFonts w:ascii="Times New Roman" w:hAnsi="Times New Roman"/>
          <w:sz w:val="24"/>
          <w:szCs w:val="24"/>
        </w:rPr>
        <w:t>5</w:t>
      </w:r>
      <w:r w:rsidR="00FF407A" w:rsidRPr="00472FCF">
        <w:rPr>
          <w:rFonts w:ascii="Times New Roman" w:hAnsi="Times New Roman"/>
          <w:sz w:val="24"/>
          <w:szCs w:val="24"/>
        </w:rPr>
        <w:t>; 114265</w:t>
      </w:r>
    </w:p>
    <w:p w14:paraId="3496ACE6" w14:textId="77777777" w:rsidR="006B7BE9" w:rsidRPr="00472FCF" w:rsidRDefault="006B7BE9" w:rsidP="006B7BE9">
      <w:pPr>
        <w:pStyle w:val="ListParagraph"/>
        <w:rPr>
          <w:rFonts w:ascii="Times New Roman" w:hAnsi="Times New Roman"/>
          <w:szCs w:val="24"/>
        </w:rPr>
      </w:pPr>
    </w:p>
    <w:p w14:paraId="1373C707" w14:textId="4F406FA3" w:rsidR="006B7BE9" w:rsidRPr="00472FCF" w:rsidRDefault="006B7BE9" w:rsidP="006B7BE9">
      <w:pPr>
        <w:pStyle w:val="DarkList-Accent51"/>
        <w:numPr>
          <w:ilvl w:val="0"/>
          <w:numId w:val="5"/>
        </w:numPr>
        <w:spacing w:after="0" w:line="240" w:lineRule="auto"/>
        <w:rPr>
          <w:rFonts w:ascii="Times New Roman" w:hAnsi="Times New Roman"/>
          <w:sz w:val="24"/>
          <w:szCs w:val="24"/>
        </w:rPr>
      </w:pPr>
      <w:r w:rsidRPr="00472FCF">
        <w:rPr>
          <w:rFonts w:ascii="Times New Roman" w:hAnsi="Times New Roman"/>
          <w:sz w:val="24"/>
          <w:szCs w:val="24"/>
          <w:u w:val="single"/>
        </w:rPr>
        <w:t>Wu B</w:t>
      </w:r>
      <w:r w:rsidRPr="00472FCF">
        <w:rPr>
          <w:rFonts w:ascii="Times New Roman" w:hAnsi="Times New Roman"/>
          <w:sz w:val="24"/>
          <w:szCs w:val="24"/>
        </w:rPr>
        <w:t xml:space="preserve">, Taylor S, </w:t>
      </w:r>
      <w:proofErr w:type="spellStart"/>
      <w:r w:rsidRPr="00472FCF">
        <w:rPr>
          <w:rFonts w:ascii="Times New Roman" w:hAnsi="Times New Roman"/>
          <w:sz w:val="24"/>
          <w:szCs w:val="24"/>
        </w:rPr>
        <w:t>Shabanova</w:t>
      </w:r>
      <w:proofErr w:type="spellEnd"/>
      <w:r w:rsidRPr="00472FCF">
        <w:rPr>
          <w:rFonts w:ascii="Times New Roman" w:hAnsi="Times New Roman"/>
          <w:sz w:val="24"/>
          <w:szCs w:val="24"/>
        </w:rPr>
        <w:t xml:space="preserve"> V, </w:t>
      </w:r>
      <w:r w:rsidRPr="00472FCF">
        <w:rPr>
          <w:rFonts w:ascii="Times New Roman" w:hAnsi="Times New Roman"/>
          <w:b/>
          <w:bCs/>
          <w:sz w:val="24"/>
          <w:szCs w:val="24"/>
        </w:rPr>
        <w:t>Hawley NL</w:t>
      </w:r>
      <w:r w:rsidRPr="00472FCF">
        <w:rPr>
          <w:rFonts w:ascii="Times New Roman" w:hAnsi="Times New Roman"/>
          <w:sz w:val="24"/>
          <w:szCs w:val="24"/>
        </w:rPr>
        <w:t xml:space="preserve">. Prediction of neonatal survival among Pacific Islander preterm births in the US. </w:t>
      </w:r>
      <w:proofErr w:type="spellStart"/>
      <w:r w:rsidRPr="00472FCF">
        <w:rPr>
          <w:rFonts w:ascii="Times New Roman" w:hAnsi="Times New Roman"/>
          <w:sz w:val="24"/>
          <w:szCs w:val="24"/>
        </w:rPr>
        <w:t>PLoS</w:t>
      </w:r>
      <w:proofErr w:type="spellEnd"/>
      <w:r w:rsidRPr="00472FCF">
        <w:rPr>
          <w:rFonts w:ascii="Times New Roman" w:hAnsi="Times New Roman"/>
          <w:sz w:val="24"/>
          <w:szCs w:val="24"/>
        </w:rPr>
        <w:t xml:space="preserve"> One. 2024; 19 (2): e0316048.</w:t>
      </w:r>
    </w:p>
    <w:p w14:paraId="01B3BAFF" w14:textId="77777777" w:rsidR="00472FCF" w:rsidRPr="00472FCF" w:rsidRDefault="00472FCF" w:rsidP="00472FCF">
      <w:pPr>
        <w:pStyle w:val="ListParagraph"/>
        <w:rPr>
          <w:rFonts w:ascii="Times New Roman" w:hAnsi="Times New Roman"/>
          <w:szCs w:val="24"/>
        </w:rPr>
      </w:pPr>
    </w:p>
    <w:p w14:paraId="5F6E21AB" w14:textId="2BAC120B" w:rsidR="00472FCF" w:rsidRDefault="00472FCF" w:rsidP="00472FCF">
      <w:pPr>
        <w:pStyle w:val="DarkList-Accent51"/>
        <w:numPr>
          <w:ilvl w:val="0"/>
          <w:numId w:val="5"/>
        </w:numPr>
        <w:spacing w:after="0" w:line="240" w:lineRule="auto"/>
        <w:rPr>
          <w:rFonts w:ascii="Times New Roman" w:hAnsi="Times New Roman"/>
          <w:sz w:val="24"/>
          <w:szCs w:val="24"/>
        </w:rPr>
      </w:pPr>
      <w:r w:rsidRPr="00472FCF">
        <w:rPr>
          <w:rFonts w:ascii="Times New Roman" w:hAnsi="Times New Roman"/>
          <w:sz w:val="24"/>
          <w:szCs w:val="24"/>
          <w:u w:val="single"/>
        </w:rPr>
        <w:t>Heinsberg LW</w:t>
      </w:r>
      <w:r w:rsidRPr="00472FCF">
        <w:rPr>
          <w:rFonts w:ascii="Times New Roman" w:hAnsi="Times New Roman"/>
          <w:sz w:val="24"/>
          <w:szCs w:val="24"/>
        </w:rPr>
        <w:t xml:space="preserve">, </w:t>
      </w:r>
      <w:proofErr w:type="spellStart"/>
      <w:r w:rsidRPr="00472FCF">
        <w:rPr>
          <w:rFonts w:ascii="Times New Roman" w:hAnsi="Times New Roman"/>
          <w:sz w:val="24"/>
          <w:szCs w:val="24"/>
          <w:u w:val="single"/>
        </w:rPr>
        <w:t>Pomer</w:t>
      </w:r>
      <w:proofErr w:type="spellEnd"/>
      <w:r w:rsidRPr="00472FCF">
        <w:rPr>
          <w:rFonts w:ascii="Times New Roman" w:hAnsi="Times New Roman"/>
          <w:sz w:val="24"/>
          <w:szCs w:val="24"/>
          <w:u w:val="single"/>
        </w:rPr>
        <w:t xml:space="preserve"> A</w:t>
      </w:r>
      <w:r w:rsidRPr="00472FCF">
        <w:rPr>
          <w:rFonts w:ascii="Times New Roman" w:hAnsi="Times New Roman"/>
          <w:sz w:val="24"/>
          <w:szCs w:val="24"/>
        </w:rPr>
        <w:t xml:space="preserve">, Cade BE, Carlson JC, Naseri T, </w:t>
      </w:r>
      <w:proofErr w:type="spellStart"/>
      <w:r w:rsidRPr="00472FCF">
        <w:rPr>
          <w:rFonts w:ascii="Times New Roman" w:hAnsi="Times New Roman"/>
          <w:sz w:val="24"/>
          <w:szCs w:val="24"/>
        </w:rPr>
        <w:t>Reupena</w:t>
      </w:r>
      <w:proofErr w:type="spellEnd"/>
      <w:r w:rsidRPr="00472FCF">
        <w:rPr>
          <w:rFonts w:ascii="Times New Roman" w:hAnsi="Times New Roman"/>
          <w:sz w:val="24"/>
          <w:szCs w:val="24"/>
        </w:rPr>
        <w:t xml:space="preserve"> MS, </w:t>
      </w:r>
      <w:proofErr w:type="spellStart"/>
      <w:r w:rsidRPr="00472FCF">
        <w:rPr>
          <w:rFonts w:ascii="Times New Roman" w:hAnsi="Times New Roman"/>
          <w:sz w:val="24"/>
          <w:szCs w:val="24"/>
        </w:rPr>
        <w:t>Viali</w:t>
      </w:r>
      <w:proofErr w:type="spellEnd"/>
      <w:r w:rsidRPr="00472FCF">
        <w:rPr>
          <w:rFonts w:ascii="Times New Roman" w:hAnsi="Times New Roman"/>
          <w:sz w:val="24"/>
          <w:szCs w:val="24"/>
        </w:rPr>
        <w:t xml:space="preserve"> S, Weeks DE, McGarvey ST, Redline S, </w:t>
      </w:r>
      <w:r w:rsidRPr="00472FCF">
        <w:rPr>
          <w:rFonts w:ascii="Times New Roman" w:hAnsi="Times New Roman"/>
          <w:b/>
          <w:bCs/>
          <w:sz w:val="24"/>
          <w:szCs w:val="24"/>
        </w:rPr>
        <w:t>Hawley NL</w:t>
      </w:r>
      <w:r w:rsidRPr="00472FCF">
        <w:rPr>
          <w:rFonts w:ascii="Times New Roman" w:hAnsi="Times New Roman"/>
          <w:sz w:val="24"/>
          <w:szCs w:val="24"/>
        </w:rPr>
        <w:t xml:space="preserve">. Characterization of sleep </w:t>
      </w:r>
      <w:proofErr w:type="spellStart"/>
      <w:r w:rsidRPr="00472FCF">
        <w:rPr>
          <w:rFonts w:ascii="Times New Roman" w:hAnsi="Times New Roman"/>
          <w:sz w:val="24"/>
          <w:szCs w:val="24"/>
        </w:rPr>
        <w:t>apnea</w:t>
      </w:r>
      <w:proofErr w:type="spellEnd"/>
      <w:r w:rsidRPr="00472FCF">
        <w:rPr>
          <w:rFonts w:ascii="Times New Roman" w:hAnsi="Times New Roman"/>
          <w:sz w:val="24"/>
          <w:szCs w:val="24"/>
        </w:rPr>
        <w:t xml:space="preserve"> among a sample of adults from Samoa. Sleep Epidemiology. 2024; 4: 100099.</w:t>
      </w:r>
    </w:p>
    <w:p w14:paraId="552CBA79" w14:textId="77777777" w:rsidR="00472FCF" w:rsidRDefault="00472FCF" w:rsidP="00472FCF">
      <w:pPr>
        <w:pStyle w:val="ListParagraph"/>
        <w:rPr>
          <w:rFonts w:ascii="Times New Roman" w:hAnsi="Times New Roman"/>
          <w:szCs w:val="24"/>
        </w:rPr>
      </w:pPr>
    </w:p>
    <w:p w14:paraId="2FFA95F7" w14:textId="7061537B" w:rsidR="00472FCF" w:rsidRDefault="00472FCF" w:rsidP="00472FCF">
      <w:pPr>
        <w:pStyle w:val="DarkList-Accent51"/>
        <w:numPr>
          <w:ilvl w:val="0"/>
          <w:numId w:val="5"/>
        </w:numPr>
        <w:spacing w:after="0" w:line="240" w:lineRule="auto"/>
        <w:rPr>
          <w:rFonts w:ascii="Times New Roman" w:hAnsi="Times New Roman"/>
          <w:sz w:val="24"/>
          <w:szCs w:val="24"/>
        </w:rPr>
      </w:pPr>
      <w:r w:rsidRPr="008C3CBD">
        <w:rPr>
          <w:rFonts w:ascii="Times New Roman" w:hAnsi="Times New Roman"/>
          <w:sz w:val="24"/>
          <w:szCs w:val="24"/>
          <w:u w:val="single"/>
        </w:rPr>
        <w:t>Blas V</w:t>
      </w:r>
      <w:r>
        <w:rPr>
          <w:rFonts w:ascii="Times New Roman" w:hAnsi="Times New Roman"/>
          <w:sz w:val="24"/>
          <w:szCs w:val="24"/>
        </w:rPr>
        <w:t xml:space="preserve">, </w:t>
      </w:r>
      <w:r w:rsidRPr="008C3CBD">
        <w:rPr>
          <w:rFonts w:ascii="Times New Roman" w:hAnsi="Times New Roman"/>
          <w:sz w:val="24"/>
          <w:szCs w:val="24"/>
          <w:u w:val="single"/>
        </w:rPr>
        <w:t>Mew EJ</w:t>
      </w:r>
      <w:r>
        <w:rPr>
          <w:rFonts w:ascii="Times New Roman" w:hAnsi="Times New Roman"/>
          <w:sz w:val="24"/>
          <w:szCs w:val="24"/>
        </w:rPr>
        <w:t xml:space="preserve">, </w:t>
      </w:r>
      <w:proofErr w:type="spellStart"/>
      <w:r w:rsidRPr="008C3CBD">
        <w:rPr>
          <w:rFonts w:ascii="Times New Roman" w:hAnsi="Times New Roman"/>
          <w:sz w:val="24"/>
          <w:szCs w:val="24"/>
          <w:u w:val="single"/>
        </w:rPr>
        <w:t>Winschel</w:t>
      </w:r>
      <w:proofErr w:type="spellEnd"/>
      <w:r w:rsidRPr="008C3CBD">
        <w:rPr>
          <w:rFonts w:ascii="Times New Roman" w:hAnsi="Times New Roman"/>
          <w:sz w:val="24"/>
          <w:szCs w:val="24"/>
          <w:u w:val="single"/>
        </w:rPr>
        <w:t xml:space="preserve"> </w:t>
      </w:r>
      <w:r>
        <w:rPr>
          <w:rFonts w:ascii="Times New Roman" w:hAnsi="Times New Roman"/>
          <w:sz w:val="24"/>
          <w:szCs w:val="24"/>
          <w:u w:val="single"/>
        </w:rPr>
        <w:t>J</w:t>
      </w:r>
      <w:r>
        <w:rPr>
          <w:rFonts w:ascii="Times New Roman" w:hAnsi="Times New Roman"/>
          <w:sz w:val="24"/>
          <w:szCs w:val="24"/>
        </w:rPr>
        <w:t xml:space="preserve">, </w:t>
      </w:r>
      <w:r w:rsidRPr="008C3CBD">
        <w:rPr>
          <w:rFonts w:ascii="Times New Roman" w:hAnsi="Times New Roman"/>
          <w:sz w:val="24"/>
          <w:szCs w:val="24"/>
          <w:u w:val="single"/>
        </w:rPr>
        <w:t>Hunt L</w:t>
      </w:r>
      <w:r>
        <w:rPr>
          <w:rFonts w:ascii="Times New Roman" w:hAnsi="Times New Roman"/>
          <w:sz w:val="24"/>
          <w:szCs w:val="24"/>
        </w:rPr>
        <w:t xml:space="preserve">, </w:t>
      </w:r>
      <w:proofErr w:type="spellStart"/>
      <w:r>
        <w:rPr>
          <w:rFonts w:ascii="Times New Roman" w:hAnsi="Times New Roman"/>
          <w:sz w:val="24"/>
          <w:szCs w:val="24"/>
        </w:rPr>
        <w:t>Lemusu</w:t>
      </w:r>
      <w:proofErr w:type="spellEnd"/>
      <w:r>
        <w:rPr>
          <w:rFonts w:ascii="Times New Roman" w:hAnsi="Times New Roman"/>
          <w:sz w:val="24"/>
          <w:szCs w:val="24"/>
        </w:rPr>
        <w:t xml:space="preserve"> SS, Lowe SR, </w:t>
      </w:r>
      <w:r w:rsidRPr="008C3CBD">
        <w:rPr>
          <w:rFonts w:ascii="Times New Roman" w:hAnsi="Times New Roman"/>
          <w:sz w:val="24"/>
          <w:szCs w:val="24"/>
          <w:u w:val="single"/>
        </w:rPr>
        <w:t>Naseri J,</w:t>
      </w:r>
      <w:r>
        <w:rPr>
          <w:rFonts w:ascii="Times New Roman" w:hAnsi="Times New Roman"/>
          <w:sz w:val="24"/>
          <w:szCs w:val="24"/>
        </w:rPr>
        <w:t xml:space="preserve"> </w:t>
      </w:r>
      <w:proofErr w:type="spellStart"/>
      <w:r>
        <w:rPr>
          <w:rFonts w:ascii="Times New Roman" w:hAnsi="Times New Roman"/>
          <w:sz w:val="24"/>
          <w:szCs w:val="24"/>
        </w:rPr>
        <w:t>Toelupe</w:t>
      </w:r>
      <w:proofErr w:type="spellEnd"/>
      <w:r>
        <w:rPr>
          <w:rFonts w:ascii="Times New Roman" w:hAnsi="Times New Roman"/>
          <w:sz w:val="24"/>
          <w:szCs w:val="24"/>
        </w:rPr>
        <w:t xml:space="preserve"> RLM, </w:t>
      </w:r>
      <w:r w:rsidRPr="008C3CBD">
        <w:rPr>
          <w:rFonts w:ascii="Times New Roman" w:hAnsi="Times New Roman"/>
          <w:b/>
          <w:bCs/>
          <w:sz w:val="24"/>
          <w:szCs w:val="24"/>
        </w:rPr>
        <w:t>Hawley NL</w:t>
      </w:r>
      <w:r>
        <w:rPr>
          <w:rFonts w:ascii="Times New Roman" w:hAnsi="Times New Roman"/>
          <w:sz w:val="24"/>
          <w:szCs w:val="24"/>
        </w:rPr>
        <w:t>*, McCutchan-</w:t>
      </w:r>
      <w:proofErr w:type="spellStart"/>
      <w:r>
        <w:rPr>
          <w:rFonts w:ascii="Times New Roman" w:hAnsi="Times New Roman"/>
          <w:sz w:val="24"/>
          <w:szCs w:val="24"/>
        </w:rPr>
        <w:t>Tofaeono</w:t>
      </w:r>
      <w:proofErr w:type="spellEnd"/>
      <w:r>
        <w:rPr>
          <w:rFonts w:ascii="Times New Roman" w:hAnsi="Times New Roman"/>
          <w:sz w:val="24"/>
          <w:szCs w:val="24"/>
        </w:rPr>
        <w:t xml:space="preserve"> J*. </w:t>
      </w:r>
      <w:r w:rsidRPr="003C5BDD">
        <w:rPr>
          <w:rFonts w:ascii="Times New Roman" w:hAnsi="Times New Roman"/>
          <w:i/>
          <w:iCs/>
          <w:sz w:val="24"/>
          <w:szCs w:val="24"/>
        </w:rPr>
        <w:t>Community perspectives on adolescent mental health stigma in American Samoa</w:t>
      </w:r>
      <w:r>
        <w:rPr>
          <w:rFonts w:ascii="Times New Roman" w:hAnsi="Times New Roman"/>
          <w:sz w:val="24"/>
          <w:szCs w:val="24"/>
        </w:rPr>
        <w:t xml:space="preserve">. </w:t>
      </w:r>
      <w:proofErr w:type="spellStart"/>
      <w:r>
        <w:rPr>
          <w:rFonts w:ascii="Times New Roman" w:hAnsi="Times New Roman"/>
          <w:sz w:val="24"/>
          <w:szCs w:val="24"/>
        </w:rPr>
        <w:t>PLoS</w:t>
      </w:r>
      <w:proofErr w:type="spellEnd"/>
      <w:r>
        <w:rPr>
          <w:rFonts w:ascii="Times New Roman" w:hAnsi="Times New Roman"/>
          <w:sz w:val="24"/>
          <w:szCs w:val="24"/>
        </w:rPr>
        <w:t xml:space="preserve"> Mental Health. 2024; 1 (5): e0000080 </w:t>
      </w:r>
      <w:r w:rsidRPr="001740F6">
        <w:rPr>
          <w:rFonts w:ascii="Times New Roman" w:hAnsi="Times New Roman"/>
          <w:sz w:val="24"/>
          <w:szCs w:val="24"/>
        </w:rPr>
        <w:t>(*shared senior authorship)</w:t>
      </w:r>
      <w:r>
        <w:rPr>
          <w:rFonts w:ascii="Times New Roman" w:hAnsi="Times New Roman"/>
          <w:sz w:val="24"/>
          <w:szCs w:val="24"/>
        </w:rPr>
        <w:t>.</w:t>
      </w:r>
    </w:p>
    <w:p w14:paraId="3FB5D83C" w14:textId="77777777" w:rsidR="009F3F11" w:rsidRDefault="009F3F11" w:rsidP="009F3F11">
      <w:pPr>
        <w:pStyle w:val="ListParagraph"/>
        <w:rPr>
          <w:rFonts w:ascii="Times New Roman" w:hAnsi="Times New Roman"/>
          <w:szCs w:val="24"/>
        </w:rPr>
      </w:pPr>
    </w:p>
    <w:p w14:paraId="3E354658" w14:textId="77777777" w:rsidR="009F3F11" w:rsidRDefault="009F3F11" w:rsidP="009F3F11">
      <w:pPr>
        <w:pStyle w:val="DarkList-Accent51"/>
        <w:numPr>
          <w:ilvl w:val="0"/>
          <w:numId w:val="5"/>
        </w:numPr>
        <w:spacing w:after="0" w:line="240" w:lineRule="auto"/>
        <w:rPr>
          <w:rFonts w:ascii="Times New Roman" w:hAnsi="Times New Roman"/>
          <w:sz w:val="24"/>
          <w:szCs w:val="24"/>
        </w:rPr>
      </w:pPr>
      <w:r w:rsidRPr="0037125F">
        <w:rPr>
          <w:rFonts w:ascii="Times New Roman" w:hAnsi="Times New Roman"/>
          <w:sz w:val="24"/>
          <w:szCs w:val="24"/>
          <w:u w:val="single"/>
        </w:rPr>
        <w:t>Choy CC</w:t>
      </w:r>
      <w:r>
        <w:rPr>
          <w:rFonts w:ascii="Times New Roman" w:hAnsi="Times New Roman"/>
          <w:sz w:val="24"/>
          <w:szCs w:val="24"/>
        </w:rPr>
        <w:t xml:space="preserve">, Johnson W, Naseri T, </w:t>
      </w:r>
      <w:proofErr w:type="spellStart"/>
      <w:r>
        <w:rPr>
          <w:rFonts w:ascii="Times New Roman" w:hAnsi="Times New Roman"/>
          <w:sz w:val="24"/>
          <w:szCs w:val="24"/>
        </w:rPr>
        <w:t>Lupematisila</w:t>
      </w:r>
      <w:proofErr w:type="spellEnd"/>
      <w:r>
        <w:rPr>
          <w:rFonts w:ascii="Times New Roman" w:hAnsi="Times New Roman"/>
          <w:sz w:val="24"/>
          <w:szCs w:val="24"/>
        </w:rPr>
        <w:t xml:space="preserve"> V, </w:t>
      </w:r>
      <w:proofErr w:type="spellStart"/>
      <w:r>
        <w:rPr>
          <w:rFonts w:ascii="Times New Roman" w:hAnsi="Times New Roman"/>
          <w:sz w:val="24"/>
          <w:szCs w:val="24"/>
        </w:rPr>
        <w:t>Arorae</w:t>
      </w:r>
      <w:proofErr w:type="spellEnd"/>
      <w:r>
        <w:rPr>
          <w:rFonts w:ascii="Times New Roman" w:hAnsi="Times New Roman"/>
          <w:sz w:val="24"/>
          <w:szCs w:val="24"/>
        </w:rPr>
        <w:t xml:space="preserve"> M, </w:t>
      </w:r>
      <w:proofErr w:type="spellStart"/>
      <w:r>
        <w:rPr>
          <w:rFonts w:ascii="Times New Roman" w:hAnsi="Times New Roman"/>
          <w:sz w:val="24"/>
          <w:szCs w:val="24"/>
        </w:rPr>
        <w:t>Tafunaina</w:t>
      </w:r>
      <w:proofErr w:type="spellEnd"/>
      <w:r>
        <w:rPr>
          <w:rFonts w:ascii="Times New Roman" w:hAnsi="Times New Roman"/>
          <w:sz w:val="24"/>
          <w:szCs w:val="24"/>
        </w:rPr>
        <w:t xml:space="preserve"> F, </w:t>
      </w:r>
      <w:proofErr w:type="spellStart"/>
      <w:r>
        <w:rPr>
          <w:rFonts w:ascii="Times New Roman" w:hAnsi="Times New Roman"/>
          <w:sz w:val="24"/>
          <w:szCs w:val="24"/>
        </w:rPr>
        <w:t>Unasa-Apelu</w:t>
      </w:r>
      <w:proofErr w:type="spellEnd"/>
      <w:r>
        <w:rPr>
          <w:rFonts w:ascii="Times New Roman" w:hAnsi="Times New Roman"/>
          <w:sz w:val="24"/>
          <w:szCs w:val="24"/>
        </w:rPr>
        <w:t xml:space="preserve"> F, </w:t>
      </w:r>
      <w:proofErr w:type="spellStart"/>
      <w:r>
        <w:rPr>
          <w:rFonts w:ascii="Times New Roman" w:hAnsi="Times New Roman"/>
          <w:sz w:val="24"/>
          <w:szCs w:val="24"/>
        </w:rPr>
        <w:t>Faasalele-Savusa</w:t>
      </w:r>
      <w:proofErr w:type="spellEnd"/>
      <w:r>
        <w:rPr>
          <w:rFonts w:ascii="Times New Roman" w:hAnsi="Times New Roman"/>
          <w:sz w:val="24"/>
          <w:szCs w:val="24"/>
        </w:rPr>
        <w:t xml:space="preserve"> K, </w:t>
      </w:r>
      <w:proofErr w:type="spellStart"/>
      <w:r>
        <w:rPr>
          <w:rFonts w:ascii="Times New Roman" w:hAnsi="Times New Roman"/>
          <w:sz w:val="24"/>
          <w:szCs w:val="24"/>
        </w:rPr>
        <w:t>Reupena</w:t>
      </w:r>
      <w:proofErr w:type="spellEnd"/>
      <w:r>
        <w:rPr>
          <w:rFonts w:ascii="Times New Roman" w:hAnsi="Times New Roman"/>
          <w:sz w:val="24"/>
          <w:szCs w:val="24"/>
        </w:rPr>
        <w:t xml:space="preserve"> MS, Braun J, Duckham R, </w:t>
      </w:r>
      <w:proofErr w:type="spellStart"/>
      <w:r>
        <w:rPr>
          <w:rFonts w:ascii="Times New Roman" w:hAnsi="Times New Roman"/>
          <w:sz w:val="24"/>
          <w:szCs w:val="24"/>
        </w:rPr>
        <w:t>Soti-Ulberg</w:t>
      </w:r>
      <w:proofErr w:type="spellEnd"/>
      <w:r>
        <w:rPr>
          <w:rFonts w:ascii="Times New Roman" w:hAnsi="Times New Roman"/>
          <w:sz w:val="24"/>
          <w:szCs w:val="24"/>
        </w:rPr>
        <w:t xml:space="preserve"> C, McGarvey ST, </w:t>
      </w:r>
      <w:r w:rsidRPr="003E05D6">
        <w:rPr>
          <w:rFonts w:ascii="Times New Roman" w:hAnsi="Times New Roman"/>
          <w:b/>
          <w:bCs/>
          <w:sz w:val="24"/>
          <w:szCs w:val="24"/>
        </w:rPr>
        <w:t>Hawley NL</w:t>
      </w:r>
      <w:r>
        <w:rPr>
          <w:rFonts w:ascii="Times New Roman" w:hAnsi="Times New Roman"/>
          <w:sz w:val="24"/>
          <w:szCs w:val="24"/>
        </w:rPr>
        <w:t xml:space="preserve">. Shaping childhood obesity: </w:t>
      </w:r>
      <w:proofErr w:type="spellStart"/>
      <w:r>
        <w:rPr>
          <w:rFonts w:ascii="Times New Roman" w:hAnsi="Times New Roman"/>
          <w:sz w:val="24"/>
          <w:szCs w:val="24"/>
        </w:rPr>
        <w:t>behavioral</w:t>
      </w:r>
      <w:proofErr w:type="spellEnd"/>
      <w:r>
        <w:rPr>
          <w:rFonts w:ascii="Times New Roman" w:hAnsi="Times New Roman"/>
          <w:sz w:val="24"/>
          <w:szCs w:val="24"/>
        </w:rPr>
        <w:t xml:space="preserve"> and environmental risk factors associated with body mass index trajectories between 2 and 9 years in Samoan children. International Journal of Obesity. 2025; 49 (2): 322-331.</w:t>
      </w:r>
    </w:p>
    <w:p w14:paraId="38FD206A" w14:textId="77777777" w:rsidR="009F3F11" w:rsidRDefault="009F3F11" w:rsidP="009F3F11">
      <w:pPr>
        <w:pStyle w:val="DarkList-Accent51"/>
        <w:spacing w:after="0" w:line="240" w:lineRule="auto"/>
        <w:ind w:left="0"/>
        <w:rPr>
          <w:rFonts w:ascii="Times New Roman" w:hAnsi="Times New Roman"/>
          <w:sz w:val="24"/>
          <w:szCs w:val="24"/>
        </w:rPr>
      </w:pPr>
    </w:p>
    <w:p w14:paraId="6FACF885" w14:textId="33E5575C" w:rsidR="009F3F11" w:rsidRDefault="009F3F11" w:rsidP="009F3F11">
      <w:pPr>
        <w:pStyle w:val="DarkList-Accent51"/>
        <w:numPr>
          <w:ilvl w:val="0"/>
          <w:numId w:val="5"/>
        </w:numPr>
        <w:spacing w:after="0" w:line="240" w:lineRule="auto"/>
        <w:rPr>
          <w:rFonts w:ascii="Times New Roman" w:hAnsi="Times New Roman"/>
          <w:sz w:val="24"/>
          <w:szCs w:val="24"/>
        </w:rPr>
      </w:pPr>
      <w:r>
        <w:rPr>
          <w:rFonts w:ascii="Times New Roman" w:hAnsi="Times New Roman"/>
          <w:sz w:val="24"/>
          <w:szCs w:val="24"/>
        </w:rPr>
        <w:t xml:space="preserve">von Ash T, </w:t>
      </w:r>
      <w:r w:rsidRPr="00472FCF">
        <w:rPr>
          <w:rFonts w:ascii="Times New Roman" w:hAnsi="Times New Roman"/>
          <w:sz w:val="24"/>
          <w:szCs w:val="24"/>
          <w:u w:val="single"/>
        </w:rPr>
        <w:t>Choy CC</w:t>
      </w:r>
      <w:r>
        <w:rPr>
          <w:rFonts w:ascii="Times New Roman" w:hAnsi="Times New Roman"/>
          <w:sz w:val="24"/>
          <w:szCs w:val="24"/>
        </w:rPr>
        <w:t xml:space="preserve">, </w:t>
      </w:r>
      <w:proofErr w:type="spellStart"/>
      <w:r>
        <w:rPr>
          <w:rFonts w:ascii="Times New Roman" w:hAnsi="Times New Roman"/>
          <w:sz w:val="24"/>
          <w:szCs w:val="24"/>
        </w:rPr>
        <w:t>Dunsiger</w:t>
      </w:r>
      <w:proofErr w:type="spellEnd"/>
      <w:r>
        <w:rPr>
          <w:rFonts w:ascii="Times New Roman" w:hAnsi="Times New Roman"/>
          <w:sz w:val="24"/>
          <w:szCs w:val="24"/>
        </w:rPr>
        <w:t xml:space="preserve"> S, </w:t>
      </w:r>
      <w:proofErr w:type="spellStart"/>
      <w:r>
        <w:rPr>
          <w:rFonts w:ascii="Times New Roman" w:hAnsi="Times New Roman"/>
          <w:sz w:val="24"/>
          <w:szCs w:val="24"/>
        </w:rPr>
        <w:t>Soti-Ulberg</w:t>
      </w:r>
      <w:proofErr w:type="spellEnd"/>
      <w:r>
        <w:rPr>
          <w:rFonts w:ascii="Times New Roman" w:hAnsi="Times New Roman"/>
          <w:sz w:val="24"/>
          <w:szCs w:val="24"/>
        </w:rPr>
        <w:t xml:space="preserve"> C, Wang D, </w:t>
      </w:r>
      <w:proofErr w:type="spellStart"/>
      <w:r>
        <w:rPr>
          <w:rFonts w:ascii="Times New Roman" w:hAnsi="Times New Roman"/>
          <w:sz w:val="24"/>
          <w:szCs w:val="24"/>
        </w:rPr>
        <w:t>Reupena</w:t>
      </w:r>
      <w:proofErr w:type="spellEnd"/>
      <w:r>
        <w:rPr>
          <w:rFonts w:ascii="Times New Roman" w:hAnsi="Times New Roman"/>
          <w:sz w:val="24"/>
          <w:szCs w:val="24"/>
        </w:rPr>
        <w:t xml:space="preserve"> MS, </w:t>
      </w:r>
      <w:r w:rsidR="00685832">
        <w:rPr>
          <w:rFonts w:ascii="Times New Roman" w:hAnsi="Times New Roman"/>
          <w:sz w:val="24"/>
          <w:szCs w:val="24"/>
        </w:rPr>
        <w:t>D</w:t>
      </w:r>
      <w:r>
        <w:rPr>
          <w:rFonts w:ascii="Times New Roman" w:hAnsi="Times New Roman"/>
          <w:sz w:val="24"/>
          <w:szCs w:val="24"/>
        </w:rPr>
        <w:t xml:space="preserve">uckham RL, Naseri T, </w:t>
      </w:r>
      <w:r w:rsidRPr="00472FCF">
        <w:rPr>
          <w:rFonts w:ascii="Times New Roman" w:hAnsi="Times New Roman"/>
          <w:b/>
          <w:bCs/>
          <w:sz w:val="24"/>
          <w:szCs w:val="24"/>
        </w:rPr>
        <w:t>Hawley NL</w:t>
      </w:r>
      <w:r>
        <w:rPr>
          <w:rFonts w:ascii="Times New Roman" w:hAnsi="Times New Roman"/>
          <w:sz w:val="24"/>
          <w:szCs w:val="24"/>
        </w:rPr>
        <w:t xml:space="preserve">. </w:t>
      </w:r>
      <w:proofErr w:type="spellStart"/>
      <w:r>
        <w:rPr>
          <w:rFonts w:ascii="Times New Roman" w:hAnsi="Times New Roman"/>
          <w:sz w:val="24"/>
          <w:szCs w:val="24"/>
        </w:rPr>
        <w:t>Behavioral</w:t>
      </w:r>
      <w:proofErr w:type="spellEnd"/>
      <w:r>
        <w:rPr>
          <w:rFonts w:ascii="Times New Roman" w:hAnsi="Times New Roman"/>
          <w:sz w:val="24"/>
          <w:szCs w:val="24"/>
        </w:rPr>
        <w:t xml:space="preserve"> and sociodemographic correlates of sleep duration among children in Samoa. Sleep Health. 2025; 11 (1): 57-64. </w:t>
      </w:r>
    </w:p>
    <w:p w14:paraId="08179B8B" w14:textId="77777777" w:rsidR="009E5797" w:rsidRDefault="009E5797" w:rsidP="009E5797">
      <w:pPr>
        <w:pStyle w:val="ListParagraph"/>
        <w:rPr>
          <w:rFonts w:ascii="Times New Roman" w:hAnsi="Times New Roman"/>
          <w:szCs w:val="24"/>
        </w:rPr>
      </w:pPr>
    </w:p>
    <w:p w14:paraId="0CB6CAFD" w14:textId="3AD1E47D" w:rsidR="009E5797" w:rsidRDefault="009E5797" w:rsidP="009E5797">
      <w:pPr>
        <w:pStyle w:val="DarkList-Accent51"/>
        <w:numPr>
          <w:ilvl w:val="0"/>
          <w:numId w:val="5"/>
        </w:numPr>
        <w:spacing w:after="0" w:line="240" w:lineRule="auto"/>
        <w:rPr>
          <w:rFonts w:ascii="Times New Roman" w:hAnsi="Times New Roman"/>
          <w:sz w:val="24"/>
          <w:szCs w:val="24"/>
        </w:rPr>
      </w:pPr>
      <w:r w:rsidRPr="003E05D6">
        <w:rPr>
          <w:rFonts w:ascii="Times New Roman" w:hAnsi="Times New Roman"/>
          <w:sz w:val="24"/>
          <w:szCs w:val="24"/>
          <w:u w:val="single"/>
        </w:rPr>
        <w:t>Mew EJ</w:t>
      </w:r>
      <w:r w:rsidRPr="003E05D6">
        <w:rPr>
          <w:rFonts w:ascii="Times New Roman" w:hAnsi="Times New Roman"/>
          <w:sz w:val="24"/>
          <w:szCs w:val="24"/>
        </w:rPr>
        <w:t xml:space="preserve">, Lowe SR, </w:t>
      </w:r>
      <w:proofErr w:type="spellStart"/>
      <w:r w:rsidRPr="003E05D6">
        <w:rPr>
          <w:rFonts w:ascii="Times New Roman" w:hAnsi="Times New Roman"/>
          <w:sz w:val="24"/>
          <w:szCs w:val="24"/>
        </w:rPr>
        <w:t>Galea’i</w:t>
      </w:r>
      <w:proofErr w:type="spellEnd"/>
      <w:r w:rsidRPr="003E05D6">
        <w:rPr>
          <w:rFonts w:ascii="Times New Roman" w:hAnsi="Times New Roman"/>
          <w:sz w:val="24"/>
          <w:szCs w:val="24"/>
        </w:rPr>
        <w:t xml:space="preserve"> A, </w:t>
      </w:r>
      <w:proofErr w:type="spellStart"/>
      <w:r w:rsidRPr="003E05D6">
        <w:rPr>
          <w:rFonts w:ascii="Times New Roman" w:hAnsi="Times New Roman"/>
          <w:sz w:val="24"/>
          <w:szCs w:val="24"/>
          <w:u w:val="single"/>
        </w:rPr>
        <w:t>Iopu</w:t>
      </w:r>
      <w:proofErr w:type="spellEnd"/>
      <w:r w:rsidRPr="003E05D6">
        <w:rPr>
          <w:rFonts w:ascii="Times New Roman" w:hAnsi="Times New Roman"/>
          <w:sz w:val="24"/>
          <w:szCs w:val="24"/>
          <w:u w:val="single"/>
        </w:rPr>
        <w:t xml:space="preserve"> F</w:t>
      </w:r>
      <w:r w:rsidRPr="003E05D6">
        <w:rPr>
          <w:rFonts w:ascii="Times New Roman" w:hAnsi="Times New Roman"/>
          <w:sz w:val="24"/>
          <w:szCs w:val="24"/>
        </w:rPr>
        <w:t xml:space="preserve">, Anderson J, </w:t>
      </w:r>
      <w:r w:rsidRPr="003E05D6">
        <w:rPr>
          <w:rFonts w:ascii="Times New Roman" w:hAnsi="Times New Roman"/>
          <w:sz w:val="24"/>
          <w:szCs w:val="24"/>
          <w:u w:val="single"/>
        </w:rPr>
        <w:t>Naseri J</w:t>
      </w:r>
      <w:r w:rsidRPr="003E05D6">
        <w:rPr>
          <w:rFonts w:ascii="Times New Roman" w:hAnsi="Times New Roman"/>
          <w:sz w:val="24"/>
          <w:szCs w:val="24"/>
        </w:rPr>
        <w:t xml:space="preserve">, </w:t>
      </w:r>
      <w:r w:rsidRPr="003E05D6">
        <w:rPr>
          <w:rFonts w:ascii="Times New Roman" w:hAnsi="Times New Roman"/>
          <w:sz w:val="24"/>
          <w:szCs w:val="24"/>
          <w:u w:val="single"/>
        </w:rPr>
        <w:t>Hunt L</w:t>
      </w:r>
      <w:r w:rsidRPr="003E05D6">
        <w:rPr>
          <w:rFonts w:ascii="Times New Roman" w:hAnsi="Times New Roman"/>
          <w:sz w:val="24"/>
          <w:szCs w:val="24"/>
        </w:rPr>
        <w:t xml:space="preserve">, </w:t>
      </w:r>
      <w:proofErr w:type="spellStart"/>
      <w:r w:rsidRPr="003E05D6">
        <w:rPr>
          <w:rFonts w:ascii="Times New Roman" w:hAnsi="Times New Roman"/>
          <w:sz w:val="24"/>
          <w:szCs w:val="24"/>
        </w:rPr>
        <w:t>Muitalo</w:t>
      </w:r>
      <w:proofErr w:type="spellEnd"/>
      <w:r w:rsidRPr="003E05D6">
        <w:rPr>
          <w:rFonts w:ascii="Times New Roman" w:hAnsi="Times New Roman"/>
          <w:sz w:val="24"/>
          <w:szCs w:val="24"/>
        </w:rPr>
        <w:t xml:space="preserve">-Cheung T, </w:t>
      </w:r>
      <w:proofErr w:type="spellStart"/>
      <w:r w:rsidRPr="003E05D6">
        <w:rPr>
          <w:rFonts w:ascii="Times New Roman" w:hAnsi="Times New Roman"/>
          <w:sz w:val="24"/>
          <w:szCs w:val="24"/>
        </w:rPr>
        <w:t>Fauolo</w:t>
      </w:r>
      <w:proofErr w:type="spellEnd"/>
      <w:r w:rsidRPr="003E05D6">
        <w:rPr>
          <w:rFonts w:ascii="Times New Roman" w:hAnsi="Times New Roman"/>
          <w:sz w:val="24"/>
          <w:szCs w:val="24"/>
        </w:rPr>
        <w:t xml:space="preserve">-Manila O, </w:t>
      </w:r>
      <w:proofErr w:type="spellStart"/>
      <w:r w:rsidRPr="003E05D6">
        <w:rPr>
          <w:rFonts w:ascii="Times New Roman" w:hAnsi="Times New Roman"/>
          <w:sz w:val="24"/>
          <w:szCs w:val="24"/>
        </w:rPr>
        <w:t>Soliai-Lemusu</w:t>
      </w:r>
      <w:proofErr w:type="spellEnd"/>
      <w:r w:rsidRPr="003E05D6">
        <w:rPr>
          <w:rFonts w:ascii="Times New Roman" w:hAnsi="Times New Roman"/>
          <w:sz w:val="24"/>
          <w:szCs w:val="24"/>
        </w:rPr>
        <w:t xml:space="preserve"> S, </w:t>
      </w:r>
      <w:r w:rsidRPr="003E05D6">
        <w:rPr>
          <w:rFonts w:ascii="Times New Roman" w:hAnsi="Times New Roman"/>
          <w:b/>
          <w:bCs/>
          <w:sz w:val="24"/>
          <w:szCs w:val="24"/>
        </w:rPr>
        <w:t>Hawley NL</w:t>
      </w:r>
      <w:r w:rsidRPr="003E05D6">
        <w:rPr>
          <w:rFonts w:ascii="Times New Roman" w:hAnsi="Times New Roman"/>
          <w:sz w:val="24"/>
          <w:szCs w:val="24"/>
        </w:rPr>
        <w:t>*, McCutchan-</w:t>
      </w:r>
      <w:proofErr w:type="spellStart"/>
      <w:r w:rsidRPr="003E05D6">
        <w:rPr>
          <w:rFonts w:ascii="Times New Roman" w:hAnsi="Times New Roman"/>
          <w:sz w:val="24"/>
          <w:szCs w:val="24"/>
        </w:rPr>
        <w:t>Tofaeono</w:t>
      </w:r>
      <w:proofErr w:type="spellEnd"/>
      <w:r w:rsidRPr="003E05D6">
        <w:rPr>
          <w:rFonts w:ascii="Times New Roman" w:hAnsi="Times New Roman"/>
          <w:sz w:val="24"/>
          <w:szCs w:val="24"/>
        </w:rPr>
        <w:t xml:space="preserve"> J*. </w:t>
      </w:r>
      <w:r w:rsidRPr="00472FCF">
        <w:rPr>
          <w:rFonts w:ascii="Times New Roman" w:hAnsi="Times New Roman"/>
          <w:sz w:val="24"/>
          <w:szCs w:val="24"/>
        </w:rPr>
        <w:t>Cross-cultural adaptation of mental health screening instruments for Samoan adolescents</w:t>
      </w:r>
      <w:r w:rsidRPr="003E05D6">
        <w:rPr>
          <w:rFonts w:ascii="Times New Roman" w:hAnsi="Times New Roman"/>
          <w:i/>
          <w:iCs/>
          <w:sz w:val="24"/>
          <w:szCs w:val="24"/>
        </w:rPr>
        <w:t xml:space="preserve">. </w:t>
      </w:r>
      <w:proofErr w:type="spellStart"/>
      <w:r w:rsidRPr="003E05D6">
        <w:rPr>
          <w:rFonts w:ascii="Times New Roman" w:hAnsi="Times New Roman"/>
          <w:sz w:val="24"/>
          <w:szCs w:val="24"/>
        </w:rPr>
        <w:t>PLoS</w:t>
      </w:r>
      <w:proofErr w:type="spellEnd"/>
      <w:r w:rsidRPr="003E05D6">
        <w:rPr>
          <w:rFonts w:ascii="Times New Roman" w:hAnsi="Times New Roman"/>
          <w:sz w:val="24"/>
          <w:szCs w:val="24"/>
        </w:rPr>
        <w:t xml:space="preserve"> Mental Health</w:t>
      </w:r>
      <w:r>
        <w:rPr>
          <w:rFonts w:ascii="Times New Roman" w:hAnsi="Times New Roman"/>
          <w:sz w:val="24"/>
          <w:szCs w:val="24"/>
        </w:rPr>
        <w:t xml:space="preserve"> </w:t>
      </w:r>
      <w:r w:rsidR="00EA091D">
        <w:rPr>
          <w:rFonts w:ascii="Times New Roman" w:hAnsi="Times New Roman"/>
          <w:sz w:val="24"/>
          <w:szCs w:val="24"/>
        </w:rPr>
        <w:t xml:space="preserve">2025; </w:t>
      </w:r>
      <w:r>
        <w:rPr>
          <w:rFonts w:ascii="Times New Roman" w:hAnsi="Times New Roman"/>
          <w:sz w:val="24"/>
          <w:szCs w:val="24"/>
        </w:rPr>
        <w:t xml:space="preserve">2 (2): e0000106 </w:t>
      </w:r>
      <w:r w:rsidRPr="003E05D6">
        <w:rPr>
          <w:rFonts w:ascii="Times New Roman" w:hAnsi="Times New Roman"/>
          <w:sz w:val="24"/>
          <w:szCs w:val="24"/>
        </w:rPr>
        <w:t>(*shared senior authorship)</w:t>
      </w:r>
    </w:p>
    <w:p w14:paraId="043087D0" w14:textId="77777777" w:rsidR="009E5797" w:rsidRDefault="009E5797" w:rsidP="009E5797">
      <w:pPr>
        <w:pStyle w:val="ListParagraph"/>
        <w:rPr>
          <w:rFonts w:ascii="Times New Roman" w:hAnsi="Times New Roman"/>
          <w:szCs w:val="24"/>
        </w:rPr>
      </w:pPr>
    </w:p>
    <w:p w14:paraId="508B1EFC" w14:textId="19030274" w:rsidR="009E5797" w:rsidRDefault="009E5797" w:rsidP="009E5797">
      <w:pPr>
        <w:pStyle w:val="DarkList-Accent51"/>
        <w:numPr>
          <w:ilvl w:val="0"/>
          <w:numId w:val="5"/>
        </w:numPr>
        <w:spacing w:after="0" w:line="240" w:lineRule="auto"/>
        <w:rPr>
          <w:rFonts w:ascii="Times New Roman" w:hAnsi="Times New Roman"/>
          <w:sz w:val="24"/>
          <w:szCs w:val="24"/>
        </w:rPr>
      </w:pPr>
      <w:proofErr w:type="spellStart"/>
      <w:r>
        <w:rPr>
          <w:rFonts w:ascii="Times New Roman" w:hAnsi="Times New Roman"/>
          <w:sz w:val="24"/>
          <w:szCs w:val="24"/>
        </w:rPr>
        <w:t>McElfish</w:t>
      </w:r>
      <w:proofErr w:type="spellEnd"/>
      <w:r>
        <w:rPr>
          <w:rFonts w:ascii="Times New Roman" w:hAnsi="Times New Roman"/>
          <w:sz w:val="24"/>
          <w:szCs w:val="24"/>
        </w:rPr>
        <w:t xml:space="preserve"> PA, Caldwell A, Watson D, </w:t>
      </w:r>
      <w:proofErr w:type="spellStart"/>
      <w:r>
        <w:rPr>
          <w:rFonts w:ascii="Times New Roman" w:hAnsi="Times New Roman"/>
          <w:sz w:val="24"/>
          <w:szCs w:val="24"/>
        </w:rPr>
        <w:t>Lagner</w:t>
      </w:r>
      <w:proofErr w:type="spellEnd"/>
      <w:r>
        <w:rPr>
          <w:rFonts w:ascii="Times New Roman" w:hAnsi="Times New Roman"/>
          <w:sz w:val="24"/>
          <w:szCs w:val="24"/>
        </w:rPr>
        <w:t xml:space="preserve"> J, Callaghan-Koru J, Porter A, Willis DE, Andersen JA, </w:t>
      </w:r>
      <w:r w:rsidRPr="00472FCF">
        <w:rPr>
          <w:rFonts w:ascii="Times New Roman" w:hAnsi="Times New Roman"/>
          <w:b/>
          <w:bCs/>
          <w:sz w:val="24"/>
          <w:szCs w:val="24"/>
        </w:rPr>
        <w:t>Hawley NL</w:t>
      </w:r>
      <w:r>
        <w:rPr>
          <w:rFonts w:ascii="Times New Roman" w:hAnsi="Times New Roman"/>
          <w:sz w:val="24"/>
          <w:szCs w:val="24"/>
        </w:rPr>
        <w:t xml:space="preserve">, Selig JP, </w:t>
      </w:r>
      <w:proofErr w:type="spellStart"/>
      <w:r>
        <w:rPr>
          <w:rFonts w:ascii="Times New Roman" w:hAnsi="Times New Roman"/>
          <w:sz w:val="24"/>
          <w:szCs w:val="24"/>
        </w:rPr>
        <w:t>Forati</w:t>
      </w:r>
      <w:proofErr w:type="spellEnd"/>
      <w:r>
        <w:rPr>
          <w:rFonts w:ascii="Times New Roman" w:hAnsi="Times New Roman"/>
          <w:sz w:val="24"/>
          <w:szCs w:val="24"/>
        </w:rPr>
        <w:t xml:space="preserve"> A, Alcala MR, White L, Gomez-</w:t>
      </w:r>
      <w:proofErr w:type="spellStart"/>
      <w:r>
        <w:rPr>
          <w:rFonts w:ascii="Times New Roman" w:hAnsi="Times New Roman"/>
          <w:sz w:val="24"/>
          <w:szCs w:val="24"/>
        </w:rPr>
        <w:t>Pomar</w:t>
      </w:r>
      <w:proofErr w:type="spellEnd"/>
      <w:r>
        <w:rPr>
          <w:rFonts w:ascii="Times New Roman" w:hAnsi="Times New Roman"/>
          <w:sz w:val="24"/>
          <w:szCs w:val="24"/>
        </w:rPr>
        <w:t xml:space="preserve"> E, Brown CC. Sociodemographic factors associated with prenatal care utilization in Arkansas, United States. Preventative Medicine Reports</w:t>
      </w:r>
      <w:r w:rsidR="00EA091D">
        <w:rPr>
          <w:rFonts w:ascii="Times New Roman" w:hAnsi="Times New Roman"/>
          <w:sz w:val="24"/>
          <w:szCs w:val="24"/>
        </w:rPr>
        <w:t>. 2025;</w:t>
      </w:r>
      <w:r>
        <w:rPr>
          <w:rFonts w:ascii="Times New Roman" w:hAnsi="Times New Roman"/>
          <w:sz w:val="24"/>
          <w:szCs w:val="24"/>
        </w:rPr>
        <w:t xml:space="preserve"> 51: 102983. </w:t>
      </w:r>
    </w:p>
    <w:p w14:paraId="1CEE65C1" w14:textId="77777777" w:rsidR="00EA091D" w:rsidRDefault="00EA091D" w:rsidP="00EA091D">
      <w:pPr>
        <w:pStyle w:val="ListParagraph"/>
        <w:rPr>
          <w:rFonts w:ascii="Times New Roman" w:hAnsi="Times New Roman"/>
          <w:szCs w:val="24"/>
        </w:rPr>
      </w:pPr>
    </w:p>
    <w:p w14:paraId="00C25B15" w14:textId="0970587C" w:rsidR="00EA091D" w:rsidRDefault="00EA091D" w:rsidP="00EA091D">
      <w:pPr>
        <w:pStyle w:val="DarkList-Accent51"/>
        <w:numPr>
          <w:ilvl w:val="0"/>
          <w:numId w:val="5"/>
        </w:numPr>
        <w:spacing w:after="0" w:line="240" w:lineRule="auto"/>
        <w:rPr>
          <w:rFonts w:ascii="Times New Roman" w:hAnsi="Times New Roman"/>
          <w:sz w:val="24"/>
          <w:szCs w:val="24"/>
        </w:rPr>
      </w:pPr>
      <w:r>
        <w:rPr>
          <w:rFonts w:ascii="Times New Roman" w:hAnsi="Times New Roman"/>
          <w:sz w:val="24"/>
          <w:szCs w:val="24"/>
        </w:rPr>
        <w:t>O’Brien G, Lambert-</w:t>
      </w:r>
      <w:proofErr w:type="spellStart"/>
      <w:r>
        <w:rPr>
          <w:rFonts w:ascii="Times New Roman" w:hAnsi="Times New Roman"/>
          <w:sz w:val="24"/>
          <w:szCs w:val="24"/>
        </w:rPr>
        <w:t>Messerlian</w:t>
      </w:r>
      <w:proofErr w:type="spellEnd"/>
      <w:r>
        <w:rPr>
          <w:rFonts w:ascii="Times New Roman" w:hAnsi="Times New Roman"/>
          <w:sz w:val="24"/>
          <w:szCs w:val="24"/>
        </w:rPr>
        <w:t xml:space="preserve"> G, </w:t>
      </w:r>
      <w:r w:rsidRPr="009C5F2A">
        <w:rPr>
          <w:rFonts w:ascii="Times New Roman" w:hAnsi="Times New Roman"/>
          <w:b/>
          <w:bCs/>
          <w:sz w:val="24"/>
          <w:szCs w:val="24"/>
        </w:rPr>
        <w:t>Hawley NL</w:t>
      </w:r>
      <w:r>
        <w:rPr>
          <w:rFonts w:ascii="Times New Roman" w:hAnsi="Times New Roman"/>
          <w:sz w:val="24"/>
          <w:szCs w:val="24"/>
        </w:rPr>
        <w:t xml:space="preserve">, Fidow UT, Naseri T, </w:t>
      </w:r>
      <w:proofErr w:type="spellStart"/>
      <w:r>
        <w:rPr>
          <w:rFonts w:ascii="Times New Roman" w:hAnsi="Times New Roman"/>
          <w:sz w:val="24"/>
          <w:szCs w:val="24"/>
        </w:rPr>
        <w:t>Reupena</w:t>
      </w:r>
      <w:proofErr w:type="spellEnd"/>
      <w:r>
        <w:rPr>
          <w:rFonts w:ascii="Times New Roman" w:hAnsi="Times New Roman"/>
          <w:sz w:val="24"/>
          <w:szCs w:val="24"/>
        </w:rPr>
        <w:t xml:space="preserve"> MS, Azar MB, </w:t>
      </w:r>
      <w:proofErr w:type="spellStart"/>
      <w:r>
        <w:rPr>
          <w:rFonts w:ascii="Times New Roman" w:hAnsi="Times New Roman"/>
          <w:sz w:val="24"/>
          <w:szCs w:val="24"/>
        </w:rPr>
        <w:t>Pangburn</w:t>
      </w:r>
      <w:proofErr w:type="spellEnd"/>
      <w:r>
        <w:rPr>
          <w:rFonts w:ascii="Times New Roman" w:hAnsi="Times New Roman"/>
          <w:sz w:val="24"/>
          <w:szCs w:val="24"/>
        </w:rPr>
        <w:t xml:space="preserve"> MM, Kershaw EE, McGarvey ST. Serum Anti-Mullerian hormone levels and age among Samoan women. Reproductive Biology and Endocrinology. 2025; 23 (1): 45.</w:t>
      </w:r>
    </w:p>
    <w:p w14:paraId="1E608F13" w14:textId="77777777" w:rsidR="00EA091D" w:rsidRDefault="00EA091D" w:rsidP="00EA091D">
      <w:pPr>
        <w:pStyle w:val="DarkList-Accent51"/>
        <w:spacing w:after="0" w:line="240" w:lineRule="auto"/>
        <w:ind w:left="0"/>
        <w:rPr>
          <w:rFonts w:ascii="Times New Roman" w:hAnsi="Times New Roman"/>
          <w:sz w:val="24"/>
          <w:szCs w:val="24"/>
        </w:rPr>
      </w:pPr>
    </w:p>
    <w:p w14:paraId="727A4785" w14:textId="330FDAA0" w:rsidR="00EA091D" w:rsidRPr="00EA091D" w:rsidRDefault="00EA091D" w:rsidP="00EA091D">
      <w:pPr>
        <w:pStyle w:val="DarkList-Accent51"/>
        <w:numPr>
          <w:ilvl w:val="0"/>
          <w:numId w:val="5"/>
        </w:numPr>
        <w:spacing w:after="0" w:line="240" w:lineRule="auto"/>
        <w:rPr>
          <w:rFonts w:ascii="Times New Roman" w:hAnsi="Times New Roman"/>
          <w:sz w:val="24"/>
          <w:szCs w:val="24"/>
        </w:rPr>
      </w:pPr>
      <w:r w:rsidRPr="009F3F11">
        <w:rPr>
          <w:rFonts w:ascii="Times New Roman" w:hAnsi="Times New Roman"/>
          <w:b/>
          <w:bCs/>
          <w:sz w:val="24"/>
          <w:szCs w:val="24"/>
        </w:rPr>
        <w:t>Hawley NL</w:t>
      </w:r>
      <w:r>
        <w:rPr>
          <w:rFonts w:ascii="Times New Roman" w:hAnsi="Times New Roman"/>
          <w:sz w:val="24"/>
          <w:szCs w:val="24"/>
        </w:rPr>
        <w:t xml:space="preserve">, </w:t>
      </w:r>
      <w:proofErr w:type="spellStart"/>
      <w:r>
        <w:rPr>
          <w:rFonts w:ascii="Times New Roman" w:hAnsi="Times New Roman"/>
          <w:sz w:val="24"/>
          <w:szCs w:val="24"/>
        </w:rPr>
        <w:t>Viali</w:t>
      </w:r>
      <w:proofErr w:type="spellEnd"/>
      <w:r>
        <w:rPr>
          <w:rFonts w:ascii="Times New Roman" w:hAnsi="Times New Roman"/>
          <w:sz w:val="24"/>
          <w:szCs w:val="24"/>
        </w:rPr>
        <w:t xml:space="preserve"> S. </w:t>
      </w:r>
      <w:r w:rsidRPr="009F3F11">
        <w:rPr>
          <w:rFonts w:ascii="Times New Roman" w:hAnsi="Times New Roman"/>
          <w:sz w:val="24"/>
          <w:szCs w:val="24"/>
        </w:rPr>
        <w:t>T</w:t>
      </w:r>
      <w:r w:rsidRPr="009F3F11">
        <w:rPr>
          <w:rFonts w:ascii="Times New Roman" w:hAnsi="Times New Roman"/>
          <w:sz w:val="24"/>
          <w:szCs w:val="24"/>
          <w:shd w:val="clear" w:color="auto" w:fill="FFFFFF"/>
        </w:rPr>
        <w:t xml:space="preserve">ransforming genomic medicine: equity, ethics, and the promise of partnership. </w:t>
      </w:r>
      <w:r>
        <w:rPr>
          <w:rFonts w:ascii="Times New Roman" w:hAnsi="Times New Roman"/>
          <w:sz w:val="24"/>
          <w:szCs w:val="24"/>
          <w:shd w:val="clear" w:color="auto" w:fill="FFFFFF"/>
        </w:rPr>
        <w:t xml:space="preserve">Nature Genetics. 2025; 57 (4): 765-766. </w:t>
      </w:r>
    </w:p>
    <w:p w14:paraId="4AAA7DE9" w14:textId="77777777" w:rsidR="00EA091D" w:rsidRDefault="00EA091D" w:rsidP="00EA091D">
      <w:pPr>
        <w:pStyle w:val="ListParagraph"/>
        <w:rPr>
          <w:rFonts w:ascii="Times New Roman" w:hAnsi="Times New Roman"/>
          <w:szCs w:val="24"/>
        </w:rPr>
      </w:pPr>
    </w:p>
    <w:p w14:paraId="09AD2612" w14:textId="692E2EA5" w:rsidR="00EA091D" w:rsidRPr="00A62AD2" w:rsidRDefault="00EA091D" w:rsidP="00EA091D">
      <w:pPr>
        <w:pStyle w:val="DarkList-Accent51"/>
        <w:numPr>
          <w:ilvl w:val="0"/>
          <w:numId w:val="5"/>
        </w:numPr>
        <w:spacing w:after="0" w:line="240" w:lineRule="auto"/>
        <w:rPr>
          <w:rFonts w:ascii="Times New Roman" w:hAnsi="Times New Roman"/>
          <w:sz w:val="24"/>
          <w:szCs w:val="24"/>
        </w:rPr>
      </w:pPr>
      <w:proofErr w:type="spellStart"/>
      <w:r w:rsidRPr="0000587A">
        <w:rPr>
          <w:rFonts w:ascii="Times New Roman" w:hAnsi="Times New Roman"/>
          <w:color w:val="000000"/>
          <w:sz w:val="24"/>
          <w:szCs w:val="24"/>
          <w:shd w:val="clear" w:color="auto" w:fill="FFFFFF"/>
        </w:rPr>
        <w:t>McElfish</w:t>
      </w:r>
      <w:proofErr w:type="spellEnd"/>
      <w:r w:rsidRPr="0000587A">
        <w:rPr>
          <w:rFonts w:ascii="Times New Roman" w:hAnsi="Times New Roman"/>
          <w:color w:val="000000"/>
          <w:sz w:val="24"/>
          <w:szCs w:val="24"/>
          <w:shd w:val="clear" w:color="auto" w:fill="FFFFFF"/>
        </w:rPr>
        <w:t xml:space="preserve"> PA, Ayers BL, </w:t>
      </w:r>
      <w:r w:rsidRPr="0000587A">
        <w:rPr>
          <w:rFonts w:ascii="Times New Roman" w:hAnsi="Times New Roman"/>
          <w:b/>
          <w:bCs/>
          <w:color w:val="000000"/>
          <w:sz w:val="24"/>
          <w:szCs w:val="24"/>
          <w:shd w:val="clear" w:color="auto" w:fill="FFFFFF"/>
        </w:rPr>
        <w:t>Hawley NL</w:t>
      </w:r>
      <w:r w:rsidRPr="0000587A">
        <w:rPr>
          <w:rFonts w:ascii="Times New Roman" w:hAnsi="Times New Roman"/>
          <w:color w:val="000000"/>
          <w:sz w:val="24"/>
          <w:szCs w:val="24"/>
          <w:shd w:val="clear" w:color="auto" w:fill="FFFFFF"/>
        </w:rPr>
        <w:t xml:space="preserve">, Caldwell A, Porter A, </w:t>
      </w:r>
      <w:proofErr w:type="spellStart"/>
      <w:r w:rsidRPr="0000587A">
        <w:rPr>
          <w:rFonts w:ascii="Times New Roman" w:hAnsi="Times New Roman"/>
          <w:color w:val="000000"/>
          <w:sz w:val="24"/>
          <w:szCs w:val="24"/>
          <w:shd w:val="clear" w:color="auto" w:fill="FFFFFF"/>
        </w:rPr>
        <w:t>Macechko</w:t>
      </w:r>
      <w:proofErr w:type="spellEnd"/>
      <w:r w:rsidRPr="0000587A">
        <w:rPr>
          <w:rFonts w:ascii="Times New Roman" w:hAnsi="Times New Roman"/>
          <w:color w:val="000000"/>
          <w:sz w:val="24"/>
          <w:szCs w:val="24"/>
          <w:shd w:val="clear" w:color="auto" w:fill="FFFFFF"/>
        </w:rPr>
        <w:t xml:space="preserve"> MD, Watson D, Callaghan-Koru JA, Selig JP, Andersen JA, Manning N, White L, Gomez-</w:t>
      </w:r>
      <w:proofErr w:type="spellStart"/>
      <w:r w:rsidRPr="0000587A">
        <w:rPr>
          <w:rFonts w:ascii="Times New Roman" w:hAnsi="Times New Roman"/>
          <w:color w:val="000000"/>
          <w:sz w:val="24"/>
          <w:szCs w:val="24"/>
          <w:shd w:val="clear" w:color="auto" w:fill="FFFFFF"/>
        </w:rPr>
        <w:t>Pomar</w:t>
      </w:r>
      <w:proofErr w:type="spellEnd"/>
      <w:r w:rsidRPr="0000587A">
        <w:rPr>
          <w:rFonts w:ascii="Times New Roman" w:hAnsi="Times New Roman"/>
          <w:color w:val="000000"/>
          <w:sz w:val="24"/>
          <w:szCs w:val="24"/>
          <w:shd w:val="clear" w:color="auto" w:fill="FFFFFF"/>
        </w:rPr>
        <w:t xml:space="preserve"> E, Brown CC. Gestational </w:t>
      </w:r>
      <w:r>
        <w:rPr>
          <w:rFonts w:ascii="Times New Roman" w:hAnsi="Times New Roman"/>
          <w:color w:val="000000"/>
          <w:sz w:val="24"/>
          <w:szCs w:val="24"/>
          <w:shd w:val="clear" w:color="auto" w:fill="FFFFFF"/>
        </w:rPr>
        <w:t>weight gain</w:t>
      </w:r>
      <w:r w:rsidRPr="0000587A">
        <w:rPr>
          <w:rFonts w:ascii="Times New Roman" w:hAnsi="Times New Roman"/>
          <w:color w:val="000000"/>
          <w:sz w:val="24"/>
          <w:szCs w:val="24"/>
          <w:shd w:val="clear" w:color="auto" w:fill="FFFFFF"/>
        </w:rPr>
        <w:t xml:space="preserve"> and </w:t>
      </w:r>
      <w:r>
        <w:rPr>
          <w:rFonts w:ascii="Times New Roman" w:hAnsi="Times New Roman"/>
          <w:color w:val="000000"/>
          <w:sz w:val="24"/>
          <w:szCs w:val="24"/>
          <w:shd w:val="clear" w:color="auto" w:fill="FFFFFF"/>
        </w:rPr>
        <w:t>i</w:t>
      </w:r>
      <w:r w:rsidRPr="0000587A">
        <w:rPr>
          <w:rFonts w:ascii="Times New Roman" w:hAnsi="Times New Roman"/>
          <w:color w:val="000000"/>
          <w:sz w:val="24"/>
          <w:szCs w:val="24"/>
          <w:shd w:val="clear" w:color="auto" w:fill="FFFFFF"/>
        </w:rPr>
        <w:t xml:space="preserve">ncreased </w:t>
      </w:r>
      <w:r>
        <w:rPr>
          <w:rFonts w:ascii="Times New Roman" w:hAnsi="Times New Roman"/>
          <w:color w:val="000000"/>
          <w:sz w:val="24"/>
          <w:szCs w:val="24"/>
          <w:shd w:val="clear" w:color="auto" w:fill="FFFFFF"/>
        </w:rPr>
        <w:t>r</w:t>
      </w:r>
      <w:r w:rsidRPr="0000587A">
        <w:rPr>
          <w:rFonts w:ascii="Times New Roman" w:hAnsi="Times New Roman"/>
          <w:color w:val="000000"/>
          <w:sz w:val="24"/>
          <w:szCs w:val="24"/>
          <w:shd w:val="clear" w:color="auto" w:fill="FFFFFF"/>
        </w:rPr>
        <w:t xml:space="preserve">isk of </w:t>
      </w:r>
      <w:proofErr w:type="spellStart"/>
      <w:r>
        <w:rPr>
          <w:rFonts w:ascii="Times New Roman" w:hAnsi="Times New Roman"/>
          <w:color w:val="000000"/>
          <w:sz w:val="24"/>
          <w:szCs w:val="24"/>
          <w:shd w:val="clear" w:color="auto" w:fill="FFFFFF"/>
        </w:rPr>
        <w:t>c</w:t>
      </w:r>
      <w:r w:rsidRPr="0000587A">
        <w:rPr>
          <w:rFonts w:ascii="Times New Roman" w:hAnsi="Times New Roman"/>
          <w:color w:val="000000"/>
          <w:sz w:val="24"/>
          <w:szCs w:val="24"/>
          <w:shd w:val="clear" w:color="auto" w:fill="FFFFFF"/>
        </w:rPr>
        <w:t>esarean</w:t>
      </w:r>
      <w:proofErr w:type="spellEnd"/>
      <w:r w:rsidRPr="0000587A">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d</w:t>
      </w:r>
      <w:r w:rsidRPr="0000587A">
        <w:rPr>
          <w:rFonts w:ascii="Times New Roman" w:hAnsi="Times New Roman"/>
          <w:color w:val="000000"/>
          <w:sz w:val="24"/>
          <w:szCs w:val="24"/>
          <w:shd w:val="clear" w:color="auto" w:fill="FFFFFF"/>
        </w:rPr>
        <w:t xml:space="preserve">elivery across </w:t>
      </w:r>
      <w:r>
        <w:rPr>
          <w:rFonts w:ascii="Times New Roman" w:hAnsi="Times New Roman"/>
          <w:color w:val="000000"/>
          <w:sz w:val="24"/>
          <w:szCs w:val="24"/>
          <w:shd w:val="clear" w:color="auto" w:fill="FFFFFF"/>
        </w:rPr>
        <w:t>b</w:t>
      </w:r>
      <w:r w:rsidRPr="0000587A">
        <w:rPr>
          <w:rFonts w:ascii="Times New Roman" w:hAnsi="Times New Roman"/>
          <w:color w:val="000000"/>
          <w:sz w:val="24"/>
          <w:szCs w:val="24"/>
          <w:shd w:val="clear" w:color="auto" w:fill="FFFFFF"/>
        </w:rPr>
        <w:t xml:space="preserve">ody </w:t>
      </w:r>
      <w:r>
        <w:rPr>
          <w:rFonts w:ascii="Times New Roman" w:hAnsi="Times New Roman"/>
          <w:color w:val="000000"/>
          <w:sz w:val="24"/>
          <w:szCs w:val="24"/>
          <w:shd w:val="clear" w:color="auto" w:fill="FFFFFF"/>
        </w:rPr>
        <w:t>m</w:t>
      </w:r>
      <w:r w:rsidRPr="0000587A">
        <w:rPr>
          <w:rFonts w:ascii="Times New Roman" w:hAnsi="Times New Roman"/>
          <w:color w:val="000000"/>
          <w:sz w:val="24"/>
          <w:szCs w:val="24"/>
          <w:shd w:val="clear" w:color="auto" w:fill="FFFFFF"/>
        </w:rPr>
        <w:t xml:space="preserve">ass </w:t>
      </w:r>
      <w:r>
        <w:rPr>
          <w:rFonts w:ascii="Times New Roman" w:hAnsi="Times New Roman"/>
          <w:color w:val="000000"/>
          <w:sz w:val="24"/>
          <w:szCs w:val="24"/>
          <w:shd w:val="clear" w:color="auto" w:fill="FFFFFF"/>
        </w:rPr>
        <w:t>i</w:t>
      </w:r>
      <w:r w:rsidRPr="0000587A">
        <w:rPr>
          <w:rFonts w:ascii="Times New Roman" w:hAnsi="Times New Roman"/>
          <w:color w:val="000000"/>
          <w:sz w:val="24"/>
          <w:szCs w:val="24"/>
          <w:shd w:val="clear" w:color="auto" w:fill="FFFFFF"/>
        </w:rPr>
        <w:t xml:space="preserve">ndex </w:t>
      </w:r>
      <w:r>
        <w:rPr>
          <w:rFonts w:ascii="Times New Roman" w:hAnsi="Times New Roman"/>
          <w:color w:val="000000"/>
          <w:sz w:val="24"/>
          <w:szCs w:val="24"/>
          <w:shd w:val="clear" w:color="auto" w:fill="FFFFFF"/>
        </w:rPr>
        <w:t>c</w:t>
      </w:r>
      <w:r w:rsidRPr="0000587A">
        <w:rPr>
          <w:rFonts w:ascii="Times New Roman" w:hAnsi="Times New Roman"/>
          <w:color w:val="000000"/>
          <w:sz w:val="24"/>
          <w:szCs w:val="24"/>
          <w:shd w:val="clear" w:color="auto" w:fill="FFFFFF"/>
        </w:rPr>
        <w:t xml:space="preserve">ategories. American Journal of Obstetrics and </w:t>
      </w:r>
      <w:proofErr w:type="spellStart"/>
      <w:r w:rsidRPr="0000587A">
        <w:rPr>
          <w:rFonts w:ascii="Times New Roman" w:hAnsi="Times New Roman"/>
          <w:color w:val="000000"/>
          <w:sz w:val="24"/>
          <w:szCs w:val="24"/>
          <w:shd w:val="clear" w:color="auto" w:fill="FFFFFF"/>
        </w:rPr>
        <w:t>Gynecology</w:t>
      </w:r>
      <w:proofErr w:type="spellEnd"/>
      <w:r w:rsidRPr="0000587A">
        <w:rPr>
          <w:rFonts w:ascii="Times New Roman" w:hAnsi="Times New Roman"/>
          <w:color w:val="000000"/>
          <w:sz w:val="24"/>
          <w:szCs w:val="24"/>
          <w:shd w:val="clear" w:color="auto" w:fill="FFFFFF"/>
        </w:rPr>
        <w:t>: Global Reports.</w:t>
      </w:r>
      <w:r>
        <w:rPr>
          <w:rFonts w:ascii="Times New Roman" w:hAnsi="Times New Roman"/>
          <w:color w:val="000000"/>
          <w:sz w:val="24"/>
          <w:szCs w:val="24"/>
          <w:shd w:val="clear" w:color="auto" w:fill="FFFFFF"/>
        </w:rPr>
        <w:t xml:space="preserve"> 2025; 5 (1): 100445.</w:t>
      </w:r>
    </w:p>
    <w:p w14:paraId="4D71F3AC" w14:textId="77777777" w:rsidR="00A62AD2" w:rsidRDefault="00A62AD2" w:rsidP="00A62AD2">
      <w:pPr>
        <w:pStyle w:val="ListParagraph"/>
        <w:rPr>
          <w:rFonts w:ascii="Times New Roman" w:hAnsi="Times New Roman"/>
          <w:szCs w:val="24"/>
        </w:rPr>
      </w:pPr>
    </w:p>
    <w:p w14:paraId="5FE4E17C" w14:textId="2CFDDBA8" w:rsidR="00A62AD2" w:rsidRPr="00A62AD2" w:rsidRDefault="00A62AD2" w:rsidP="00A62AD2">
      <w:pPr>
        <w:pStyle w:val="DarkList-Accent51"/>
        <w:numPr>
          <w:ilvl w:val="0"/>
          <w:numId w:val="5"/>
        </w:numPr>
        <w:spacing w:after="0" w:line="240" w:lineRule="auto"/>
        <w:rPr>
          <w:rFonts w:ascii="Times New Roman" w:hAnsi="Times New Roman"/>
          <w:sz w:val="24"/>
          <w:szCs w:val="24"/>
        </w:rPr>
      </w:pPr>
      <w:proofErr w:type="spellStart"/>
      <w:r w:rsidRPr="00A62AD2">
        <w:rPr>
          <w:rFonts w:ascii="Times New Roman" w:hAnsi="Times New Roman"/>
          <w:sz w:val="24"/>
          <w:szCs w:val="24"/>
        </w:rPr>
        <w:t>Tanawattanacharoen</w:t>
      </w:r>
      <w:proofErr w:type="spellEnd"/>
      <w:r w:rsidRPr="00A62AD2">
        <w:rPr>
          <w:rFonts w:ascii="Times New Roman" w:hAnsi="Times New Roman"/>
          <w:sz w:val="24"/>
          <w:szCs w:val="24"/>
        </w:rPr>
        <w:t xml:space="preserve"> VK, Choy CC, </w:t>
      </w:r>
      <w:proofErr w:type="spellStart"/>
      <w:r w:rsidRPr="00A62AD2">
        <w:rPr>
          <w:rFonts w:ascii="Times New Roman" w:hAnsi="Times New Roman"/>
          <w:sz w:val="24"/>
          <w:szCs w:val="24"/>
        </w:rPr>
        <w:t>Anesi</w:t>
      </w:r>
      <w:proofErr w:type="spellEnd"/>
      <w:r w:rsidRPr="00A62AD2">
        <w:rPr>
          <w:rFonts w:ascii="Times New Roman" w:hAnsi="Times New Roman"/>
          <w:sz w:val="24"/>
          <w:szCs w:val="24"/>
        </w:rPr>
        <w:t xml:space="preserve"> TJ, </w:t>
      </w:r>
      <w:proofErr w:type="spellStart"/>
      <w:r w:rsidRPr="00A62AD2">
        <w:rPr>
          <w:rFonts w:ascii="Times New Roman" w:hAnsi="Times New Roman"/>
          <w:sz w:val="24"/>
          <w:szCs w:val="24"/>
        </w:rPr>
        <w:t>Hromi</w:t>
      </w:r>
      <w:proofErr w:type="spellEnd"/>
      <w:r w:rsidRPr="00A62AD2">
        <w:rPr>
          <w:rFonts w:ascii="Times New Roman" w:hAnsi="Times New Roman"/>
          <w:sz w:val="24"/>
          <w:szCs w:val="24"/>
        </w:rPr>
        <w:t xml:space="preserve">-Fiedler A, Naseri T, </w:t>
      </w:r>
      <w:proofErr w:type="spellStart"/>
      <w:r w:rsidRPr="00A62AD2">
        <w:rPr>
          <w:rFonts w:ascii="Times New Roman" w:hAnsi="Times New Roman"/>
          <w:sz w:val="24"/>
          <w:szCs w:val="24"/>
        </w:rPr>
        <w:t>Reupena</w:t>
      </w:r>
      <w:proofErr w:type="spellEnd"/>
      <w:r w:rsidRPr="00A62AD2">
        <w:rPr>
          <w:rFonts w:ascii="Times New Roman" w:hAnsi="Times New Roman"/>
          <w:sz w:val="24"/>
          <w:szCs w:val="24"/>
        </w:rPr>
        <w:t xml:space="preserve"> MS, Duckham RL, Wang D, </w:t>
      </w:r>
      <w:r w:rsidRPr="00A62AD2">
        <w:rPr>
          <w:rFonts w:ascii="Times New Roman" w:hAnsi="Times New Roman"/>
          <w:b/>
          <w:bCs/>
          <w:sz w:val="24"/>
          <w:szCs w:val="24"/>
        </w:rPr>
        <w:t>Hawley NL</w:t>
      </w:r>
      <w:r w:rsidRPr="00A62AD2">
        <w:rPr>
          <w:rFonts w:ascii="Times New Roman" w:hAnsi="Times New Roman"/>
          <w:sz w:val="24"/>
          <w:szCs w:val="24"/>
        </w:rPr>
        <w:t xml:space="preserve">*, </w:t>
      </w:r>
      <w:proofErr w:type="spellStart"/>
      <w:r w:rsidRPr="00A62AD2">
        <w:rPr>
          <w:rFonts w:ascii="Times New Roman" w:hAnsi="Times New Roman"/>
          <w:sz w:val="24"/>
          <w:szCs w:val="24"/>
        </w:rPr>
        <w:t>Soti-Ulberg</w:t>
      </w:r>
      <w:proofErr w:type="spellEnd"/>
      <w:r w:rsidRPr="00A62AD2">
        <w:rPr>
          <w:rFonts w:ascii="Times New Roman" w:hAnsi="Times New Roman"/>
          <w:sz w:val="24"/>
          <w:szCs w:val="24"/>
        </w:rPr>
        <w:t xml:space="preserve"> C*. Validation of the Latin American and Caribbean Food Security Scale (ELCSA) for use in Samoa. Journal of Nutrition. 2025; 155 (5): 1474-1484. </w:t>
      </w:r>
    </w:p>
    <w:p w14:paraId="11F6F891" w14:textId="77777777" w:rsidR="00EA091D" w:rsidRPr="00CE6C46" w:rsidRDefault="00EA091D" w:rsidP="00A62AD2">
      <w:pPr>
        <w:pStyle w:val="DarkList-Accent51"/>
        <w:spacing w:after="0" w:line="240" w:lineRule="auto"/>
        <w:ind w:left="0"/>
        <w:rPr>
          <w:rFonts w:ascii="Times New Roman" w:hAnsi="Times New Roman"/>
          <w:sz w:val="24"/>
          <w:szCs w:val="24"/>
        </w:rPr>
      </w:pPr>
    </w:p>
    <w:p w14:paraId="753959A2" w14:textId="77777777" w:rsidR="00EA091D" w:rsidRPr="00EA091D" w:rsidRDefault="00EA091D" w:rsidP="00EA091D">
      <w:pPr>
        <w:pStyle w:val="DarkList-Accent51"/>
        <w:spacing w:after="0" w:line="240" w:lineRule="auto"/>
        <w:ind w:left="0"/>
        <w:rPr>
          <w:rFonts w:ascii="Times New Roman" w:hAnsi="Times New Roman"/>
          <w:sz w:val="24"/>
          <w:szCs w:val="24"/>
        </w:rPr>
      </w:pPr>
    </w:p>
    <w:p w14:paraId="6E4375FE" w14:textId="67BE33EF" w:rsidR="00FF407A" w:rsidRPr="00FF407A" w:rsidRDefault="00FF407A" w:rsidP="00FF407A">
      <w:pPr>
        <w:rPr>
          <w:rFonts w:ascii="Times New Roman" w:hAnsi="Times New Roman"/>
          <w:b/>
          <w:bCs/>
          <w:szCs w:val="24"/>
        </w:rPr>
      </w:pPr>
      <w:r w:rsidRPr="00FF407A">
        <w:rPr>
          <w:rFonts w:ascii="Times New Roman" w:hAnsi="Times New Roman"/>
          <w:b/>
          <w:bCs/>
          <w:szCs w:val="24"/>
        </w:rPr>
        <w:t>In Press: Peer Reviewed Original Research</w:t>
      </w:r>
    </w:p>
    <w:p w14:paraId="1452CC84" w14:textId="77777777" w:rsidR="00E43642" w:rsidRPr="00E43642" w:rsidRDefault="00E43642" w:rsidP="00472FCF">
      <w:pPr>
        <w:pStyle w:val="DarkList-Accent51"/>
        <w:spacing w:after="0" w:line="240" w:lineRule="auto"/>
        <w:ind w:left="0"/>
        <w:rPr>
          <w:rFonts w:ascii="Times New Roman" w:hAnsi="Times New Roman"/>
          <w:sz w:val="16"/>
          <w:szCs w:val="16"/>
        </w:rPr>
      </w:pPr>
    </w:p>
    <w:p w14:paraId="55C203CF" w14:textId="48A0C4D5" w:rsidR="003D1E31" w:rsidRPr="00EA091D" w:rsidRDefault="00FF407A" w:rsidP="009E5797">
      <w:pPr>
        <w:pStyle w:val="DarkList-Accent51"/>
        <w:numPr>
          <w:ilvl w:val="0"/>
          <w:numId w:val="5"/>
        </w:numPr>
        <w:spacing w:after="0" w:line="240" w:lineRule="auto"/>
        <w:rPr>
          <w:rFonts w:ascii="Times New Roman" w:hAnsi="Times New Roman"/>
          <w:sz w:val="24"/>
          <w:szCs w:val="24"/>
        </w:rPr>
      </w:pPr>
      <w:proofErr w:type="spellStart"/>
      <w:r w:rsidRPr="003C5BDD">
        <w:rPr>
          <w:rFonts w:ascii="Times New Roman" w:hAnsi="Times New Roman"/>
          <w:sz w:val="24"/>
          <w:szCs w:val="24"/>
          <w:u w:val="single"/>
        </w:rPr>
        <w:t>Oyama</w:t>
      </w:r>
      <w:proofErr w:type="spellEnd"/>
      <w:r>
        <w:rPr>
          <w:rFonts w:ascii="Times New Roman" w:hAnsi="Times New Roman"/>
          <w:sz w:val="24"/>
          <w:szCs w:val="24"/>
          <w:u w:val="single"/>
        </w:rPr>
        <w:t xml:space="preserve"> </w:t>
      </w:r>
      <w:r w:rsidRPr="003C5BDD">
        <w:rPr>
          <w:rFonts w:ascii="Times New Roman" w:hAnsi="Times New Roman"/>
          <w:sz w:val="24"/>
          <w:szCs w:val="24"/>
          <w:u w:val="single"/>
        </w:rPr>
        <w:t>S</w:t>
      </w:r>
      <w:r>
        <w:rPr>
          <w:rFonts w:ascii="Times New Roman" w:hAnsi="Times New Roman"/>
          <w:sz w:val="24"/>
          <w:szCs w:val="24"/>
        </w:rPr>
        <w:t xml:space="preserve">, </w:t>
      </w:r>
      <w:proofErr w:type="spellStart"/>
      <w:r w:rsidRPr="003C5BDD">
        <w:rPr>
          <w:rFonts w:ascii="Times New Roman" w:hAnsi="Times New Roman"/>
          <w:sz w:val="24"/>
          <w:szCs w:val="24"/>
          <w:u w:val="single"/>
        </w:rPr>
        <w:t>Arslanian</w:t>
      </w:r>
      <w:proofErr w:type="spellEnd"/>
      <w:r w:rsidRPr="003C5BDD">
        <w:rPr>
          <w:rFonts w:ascii="Times New Roman" w:hAnsi="Times New Roman"/>
          <w:sz w:val="24"/>
          <w:szCs w:val="24"/>
          <w:u w:val="single"/>
        </w:rPr>
        <w:t xml:space="preserve"> K</w:t>
      </w:r>
      <w:r>
        <w:rPr>
          <w:rFonts w:ascii="Times New Roman" w:hAnsi="Times New Roman"/>
          <w:sz w:val="24"/>
          <w:szCs w:val="24"/>
          <w:u w:val="single"/>
        </w:rPr>
        <w:t>J</w:t>
      </w:r>
      <w:r>
        <w:rPr>
          <w:rFonts w:ascii="Times New Roman" w:hAnsi="Times New Roman"/>
          <w:sz w:val="24"/>
          <w:szCs w:val="24"/>
        </w:rPr>
        <w:t xml:space="preserve">, </w:t>
      </w:r>
      <w:proofErr w:type="spellStart"/>
      <w:r>
        <w:rPr>
          <w:rFonts w:ascii="Times New Roman" w:hAnsi="Times New Roman"/>
          <w:sz w:val="24"/>
          <w:szCs w:val="24"/>
        </w:rPr>
        <w:t>Sardaro</w:t>
      </w:r>
      <w:proofErr w:type="spellEnd"/>
      <w:r>
        <w:rPr>
          <w:rFonts w:ascii="Times New Roman" w:hAnsi="Times New Roman"/>
          <w:sz w:val="24"/>
          <w:szCs w:val="24"/>
        </w:rPr>
        <w:t xml:space="preserve"> MLS, Duckham RL, Kershaw EE, Wood AN, Fidow UT, Naseri T, </w:t>
      </w:r>
      <w:proofErr w:type="spellStart"/>
      <w:r>
        <w:rPr>
          <w:rFonts w:ascii="Times New Roman" w:hAnsi="Times New Roman"/>
          <w:sz w:val="24"/>
          <w:szCs w:val="24"/>
        </w:rPr>
        <w:t>Reupena</w:t>
      </w:r>
      <w:proofErr w:type="spellEnd"/>
      <w:r>
        <w:rPr>
          <w:rFonts w:ascii="Times New Roman" w:hAnsi="Times New Roman"/>
          <w:sz w:val="24"/>
          <w:szCs w:val="24"/>
        </w:rPr>
        <w:t xml:space="preserve"> MS, Amato KR, </w:t>
      </w:r>
      <w:r w:rsidRPr="003C5BDD">
        <w:rPr>
          <w:rFonts w:ascii="Times New Roman" w:hAnsi="Times New Roman"/>
          <w:b/>
          <w:bCs/>
          <w:sz w:val="24"/>
          <w:szCs w:val="24"/>
        </w:rPr>
        <w:t>Hawley NL</w:t>
      </w:r>
      <w:r>
        <w:rPr>
          <w:rFonts w:ascii="Times New Roman" w:hAnsi="Times New Roman"/>
          <w:sz w:val="24"/>
          <w:szCs w:val="24"/>
        </w:rPr>
        <w:t xml:space="preserve">. </w:t>
      </w:r>
      <w:r w:rsidRPr="00FF407A">
        <w:rPr>
          <w:rFonts w:ascii="Times New Roman" w:hAnsi="Times New Roman"/>
          <w:sz w:val="24"/>
          <w:szCs w:val="24"/>
        </w:rPr>
        <w:t xml:space="preserve">Gut microbial composition and diversity varies by </w:t>
      </w:r>
      <w:r w:rsidRPr="00596EFF">
        <w:rPr>
          <w:rFonts w:ascii="Times New Roman" w:hAnsi="Times New Roman"/>
          <w:i/>
          <w:iCs/>
          <w:sz w:val="24"/>
          <w:szCs w:val="24"/>
        </w:rPr>
        <w:t>CREBRF</w:t>
      </w:r>
      <w:r w:rsidRPr="00FF407A">
        <w:rPr>
          <w:rFonts w:ascii="Times New Roman" w:hAnsi="Times New Roman"/>
          <w:sz w:val="24"/>
          <w:szCs w:val="24"/>
        </w:rPr>
        <w:t xml:space="preserve"> genotype among Samoan infants. Phy</w:t>
      </w:r>
      <w:r>
        <w:rPr>
          <w:rFonts w:ascii="Times New Roman" w:hAnsi="Times New Roman"/>
          <w:sz w:val="24"/>
          <w:szCs w:val="24"/>
        </w:rPr>
        <w:t>siological Genomics (Accepted, 2024).</w:t>
      </w:r>
    </w:p>
    <w:p w14:paraId="3E7C9435" w14:textId="77777777" w:rsidR="00A41245" w:rsidRDefault="00A41245" w:rsidP="00A41245">
      <w:pPr>
        <w:pStyle w:val="ListParagraph"/>
        <w:rPr>
          <w:rFonts w:ascii="Times New Roman" w:hAnsi="Times New Roman"/>
          <w:szCs w:val="24"/>
        </w:rPr>
      </w:pPr>
    </w:p>
    <w:p w14:paraId="40FED84E" w14:textId="5AE16C50" w:rsidR="00CE6C46" w:rsidRDefault="00A41245" w:rsidP="00EA091D">
      <w:pPr>
        <w:pStyle w:val="DarkList-Accent51"/>
        <w:numPr>
          <w:ilvl w:val="0"/>
          <w:numId w:val="5"/>
        </w:numPr>
        <w:spacing w:after="0" w:line="240" w:lineRule="auto"/>
        <w:rPr>
          <w:rFonts w:ascii="Times New Roman" w:hAnsi="Times New Roman"/>
          <w:sz w:val="24"/>
          <w:szCs w:val="24"/>
        </w:rPr>
      </w:pPr>
      <w:proofErr w:type="spellStart"/>
      <w:r w:rsidRPr="00A41245">
        <w:rPr>
          <w:rFonts w:ascii="Times New Roman" w:hAnsi="Times New Roman"/>
          <w:sz w:val="24"/>
          <w:szCs w:val="24"/>
          <w:u w:val="single"/>
        </w:rPr>
        <w:t>Rivara</w:t>
      </w:r>
      <w:proofErr w:type="spellEnd"/>
      <w:r w:rsidRPr="00A41245">
        <w:rPr>
          <w:rFonts w:ascii="Times New Roman" w:hAnsi="Times New Roman"/>
          <w:sz w:val="24"/>
          <w:szCs w:val="24"/>
          <w:u w:val="single"/>
        </w:rPr>
        <w:t xml:space="preserve"> AC</w:t>
      </w:r>
      <w:r>
        <w:rPr>
          <w:rFonts w:ascii="Times New Roman" w:hAnsi="Times New Roman"/>
          <w:sz w:val="24"/>
          <w:szCs w:val="24"/>
        </w:rPr>
        <w:t xml:space="preserve">, </w:t>
      </w:r>
      <w:r w:rsidRPr="00A41245">
        <w:rPr>
          <w:rFonts w:ascii="Times New Roman" w:hAnsi="Times New Roman"/>
          <w:sz w:val="24"/>
          <w:szCs w:val="24"/>
          <w:u w:val="single"/>
        </w:rPr>
        <w:t>Heinsberg LW</w:t>
      </w:r>
      <w:r>
        <w:rPr>
          <w:rFonts w:ascii="Times New Roman" w:hAnsi="Times New Roman"/>
          <w:sz w:val="24"/>
          <w:szCs w:val="24"/>
        </w:rPr>
        <w:t xml:space="preserve">, Carlson JC, </w:t>
      </w:r>
      <w:proofErr w:type="spellStart"/>
      <w:r w:rsidRPr="00A41245">
        <w:rPr>
          <w:rFonts w:ascii="Times New Roman" w:hAnsi="Times New Roman"/>
          <w:sz w:val="24"/>
          <w:szCs w:val="24"/>
          <w:u w:val="single"/>
        </w:rPr>
        <w:t>Pomer</w:t>
      </w:r>
      <w:proofErr w:type="spellEnd"/>
      <w:r w:rsidRPr="00A41245">
        <w:rPr>
          <w:rFonts w:ascii="Times New Roman" w:hAnsi="Times New Roman"/>
          <w:sz w:val="24"/>
          <w:szCs w:val="24"/>
          <w:u w:val="single"/>
        </w:rPr>
        <w:t xml:space="preserve"> A</w:t>
      </w:r>
      <w:r>
        <w:rPr>
          <w:rFonts w:ascii="Times New Roman" w:hAnsi="Times New Roman"/>
          <w:sz w:val="24"/>
          <w:szCs w:val="24"/>
        </w:rPr>
        <w:t xml:space="preserve">, Naseri T, </w:t>
      </w:r>
      <w:proofErr w:type="spellStart"/>
      <w:r>
        <w:rPr>
          <w:rFonts w:ascii="Times New Roman" w:hAnsi="Times New Roman"/>
          <w:sz w:val="24"/>
          <w:szCs w:val="24"/>
        </w:rPr>
        <w:t>Reupena</w:t>
      </w:r>
      <w:proofErr w:type="spellEnd"/>
      <w:r>
        <w:rPr>
          <w:rFonts w:ascii="Times New Roman" w:hAnsi="Times New Roman"/>
          <w:sz w:val="24"/>
          <w:szCs w:val="24"/>
        </w:rPr>
        <w:t xml:space="preserve"> MS, </w:t>
      </w:r>
      <w:r w:rsidRPr="00A41245">
        <w:rPr>
          <w:rFonts w:ascii="Times New Roman" w:hAnsi="Times New Roman"/>
          <w:sz w:val="24"/>
          <w:szCs w:val="24"/>
          <w:u w:val="single"/>
        </w:rPr>
        <w:t>Choy CC</w:t>
      </w:r>
      <w:r>
        <w:rPr>
          <w:rFonts w:ascii="Times New Roman" w:hAnsi="Times New Roman"/>
          <w:sz w:val="24"/>
          <w:szCs w:val="24"/>
        </w:rPr>
        <w:t xml:space="preserve">, Wang D, Kershaw EE, </w:t>
      </w:r>
      <w:proofErr w:type="spellStart"/>
      <w:r>
        <w:rPr>
          <w:rFonts w:ascii="Times New Roman" w:hAnsi="Times New Roman"/>
          <w:sz w:val="24"/>
          <w:szCs w:val="24"/>
        </w:rPr>
        <w:t>Viali</w:t>
      </w:r>
      <w:proofErr w:type="spellEnd"/>
      <w:r>
        <w:rPr>
          <w:rFonts w:ascii="Times New Roman" w:hAnsi="Times New Roman"/>
          <w:sz w:val="24"/>
          <w:szCs w:val="24"/>
        </w:rPr>
        <w:t xml:space="preserve"> S, McGarvey ST, </w:t>
      </w:r>
      <w:r w:rsidRPr="00A41245">
        <w:rPr>
          <w:rFonts w:ascii="Times New Roman" w:hAnsi="Times New Roman"/>
          <w:b/>
          <w:bCs/>
          <w:sz w:val="24"/>
          <w:szCs w:val="24"/>
        </w:rPr>
        <w:t>Hawley NL</w:t>
      </w:r>
      <w:r>
        <w:rPr>
          <w:rFonts w:ascii="Times New Roman" w:hAnsi="Times New Roman"/>
          <w:sz w:val="24"/>
          <w:szCs w:val="24"/>
        </w:rPr>
        <w:t xml:space="preserve">. Psychosocial correlates of HbA1c among adult Samoans without diabetes. </w:t>
      </w:r>
      <w:proofErr w:type="spellStart"/>
      <w:r>
        <w:rPr>
          <w:rFonts w:ascii="Times New Roman" w:hAnsi="Times New Roman"/>
          <w:sz w:val="24"/>
          <w:szCs w:val="24"/>
        </w:rPr>
        <w:t>PLoS</w:t>
      </w:r>
      <w:proofErr w:type="spellEnd"/>
      <w:r>
        <w:rPr>
          <w:rFonts w:ascii="Times New Roman" w:hAnsi="Times New Roman"/>
          <w:sz w:val="24"/>
          <w:szCs w:val="24"/>
        </w:rPr>
        <w:t xml:space="preserve"> Mental Health (Accepted, 2025)</w:t>
      </w:r>
    </w:p>
    <w:p w14:paraId="5619479B" w14:textId="77777777" w:rsidR="00A62AD2" w:rsidRDefault="00A62AD2" w:rsidP="00A62AD2">
      <w:pPr>
        <w:pStyle w:val="ListParagraph"/>
        <w:rPr>
          <w:rFonts w:ascii="Times New Roman" w:hAnsi="Times New Roman"/>
          <w:szCs w:val="24"/>
        </w:rPr>
      </w:pPr>
    </w:p>
    <w:p w14:paraId="2AF6B8B8" w14:textId="041B08A3" w:rsidR="00A62AD2" w:rsidRPr="00A62AD2" w:rsidRDefault="00A62AD2" w:rsidP="00A62AD2">
      <w:pPr>
        <w:pStyle w:val="DarkList-Accent51"/>
        <w:numPr>
          <w:ilvl w:val="0"/>
          <w:numId w:val="5"/>
        </w:numPr>
        <w:spacing w:after="0" w:line="240" w:lineRule="auto"/>
        <w:rPr>
          <w:rFonts w:ascii="Times New Roman" w:hAnsi="Times New Roman"/>
          <w:sz w:val="24"/>
          <w:szCs w:val="24"/>
        </w:rPr>
      </w:pPr>
      <w:proofErr w:type="spellStart"/>
      <w:r w:rsidRPr="00A62AD2">
        <w:rPr>
          <w:rFonts w:ascii="Times New Roman" w:hAnsi="Times New Roman"/>
          <w:sz w:val="24"/>
          <w:szCs w:val="24"/>
          <w:u w:val="single"/>
        </w:rPr>
        <w:t>Bertacchi</w:t>
      </w:r>
      <w:proofErr w:type="spellEnd"/>
      <w:r w:rsidRPr="00A62AD2">
        <w:rPr>
          <w:rFonts w:ascii="Times New Roman" w:hAnsi="Times New Roman"/>
          <w:sz w:val="24"/>
          <w:szCs w:val="24"/>
          <w:u w:val="single"/>
        </w:rPr>
        <w:t xml:space="preserve"> V</w:t>
      </w:r>
      <w:r>
        <w:rPr>
          <w:rFonts w:ascii="Times New Roman" w:hAnsi="Times New Roman"/>
          <w:sz w:val="24"/>
          <w:szCs w:val="24"/>
        </w:rPr>
        <w:t xml:space="preserve">, </w:t>
      </w:r>
      <w:proofErr w:type="spellStart"/>
      <w:r w:rsidRPr="00A62AD2">
        <w:rPr>
          <w:rFonts w:ascii="Times New Roman" w:hAnsi="Times New Roman"/>
          <w:sz w:val="24"/>
          <w:szCs w:val="24"/>
          <w:u w:val="single"/>
        </w:rPr>
        <w:t>Daiy</w:t>
      </w:r>
      <w:proofErr w:type="spellEnd"/>
      <w:r w:rsidRPr="00A62AD2">
        <w:rPr>
          <w:rFonts w:ascii="Times New Roman" w:hAnsi="Times New Roman"/>
          <w:sz w:val="24"/>
          <w:szCs w:val="24"/>
          <w:u w:val="single"/>
        </w:rPr>
        <w:t xml:space="preserve"> K</w:t>
      </w:r>
      <w:r>
        <w:rPr>
          <w:rFonts w:ascii="Times New Roman" w:hAnsi="Times New Roman"/>
          <w:sz w:val="24"/>
          <w:szCs w:val="24"/>
        </w:rPr>
        <w:t xml:space="preserve">, </w:t>
      </w:r>
      <w:proofErr w:type="spellStart"/>
      <w:r>
        <w:rPr>
          <w:rFonts w:ascii="Times New Roman" w:hAnsi="Times New Roman"/>
          <w:sz w:val="24"/>
          <w:szCs w:val="24"/>
        </w:rPr>
        <w:t>Vesi</w:t>
      </w:r>
      <w:proofErr w:type="spellEnd"/>
      <w:r>
        <w:rPr>
          <w:rFonts w:ascii="Times New Roman" w:hAnsi="Times New Roman"/>
          <w:sz w:val="24"/>
          <w:szCs w:val="24"/>
        </w:rPr>
        <w:t xml:space="preserve"> L, </w:t>
      </w:r>
      <w:proofErr w:type="spellStart"/>
      <w:r>
        <w:rPr>
          <w:rFonts w:ascii="Times New Roman" w:hAnsi="Times New Roman"/>
          <w:sz w:val="24"/>
          <w:szCs w:val="24"/>
        </w:rPr>
        <w:t>Faasalele-Savusa</w:t>
      </w:r>
      <w:proofErr w:type="spellEnd"/>
      <w:r>
        <w:rPr>
          <w:rFonts w:ascii="Times New Roman" w:hAnsi="Times New Roman"/>
          <w:sz w:val="24"/>
          <w:szCs w:val="24"/>
        </w:rPr>
        <w:t xml:space="preserve"> K, Duckham RL, Naseri T, </w:t>
      </w:r>
      <w:proofErr w:type="spellStart"/>
      <w:r>
        <w:rPr>
          <w:rFonts w:ascii="Times New Roman" w:hAnsi="Times New Roman"/>
          <w:sz w:val="24"/>
          <w:szCs w:val="24"/>
        </w:rPr>
        <w:t>Soti-Ulberg</w:t>
      </w:r>
      <w:proofErr w:type="spellEnd"/>
      <w:r>
        <w:rPr>
          <w:rFonts w:ascii="Times New Roman" w:hAnsi="Times New Roman"/>
          <w:sz w:val="24"/>
          <w:szCs w:val="24"/>
        </w:rPr>
        <w:t xml:space="preserve"> C, Abraham J, </w:t>
      </w:r>
      <w:proofErr w:type="spellStart"/>
      <w:r>
        <w:rPr>
          <w:rFonts w:ascii="Times New Roman" w:hAnsi="Times New Roman"/>
          <w:sz w:val="24"/>
          <w:szCs w:val="24"/>
        </w:rPr>
        <w:t>Bribiescas</w:t>
      </w:r>
      <w:proofErr w:type="spellEnd"/>
      <w:r>
        <w:rPr>
          <w:rFonts w:ascii="Times New Roman" w:hAnsi="Times New Roman"/>
          <w:sz w:val="24"/>
          <w:szCs w:val="24"/>
        </w:rPr>
        <w:t xml:space="preserve"> RG, </w:t>
      </w:r>
      <w:r w:rsidRPr="00A62AD2">
        <w:rPr>
          <w:rFonts w:ascii="Times New Roman" w:hAnsi="Times New Roman"/>
          <w:b/>
          <w:bCs/>
          <w:sz w:val="24"/>
          <w:szCs w:val="24"/>
        </w:rPr>
        <w:t>Hawley NL</w:t>
      </w:r>
      <w:r>
        <w:rPr>
          <w:rFonts w:ascii="Times New Roman" w:hAnsi="Times New Roman"/>
          <w:sz w:val="24"/>
          <w:szCs w:val="24"/>
        </w:rPr>
        <w:t xml:space="preserve">. Associations between maternal and infant body composition, feeding practices, and perceived infant eating </w:t>
      </w:r>
      <w:proofErr w:type="spellStart"/>
      <w:r>
        <w:rPr>
          <w:rFonts w:ascii="Times New Roman" w:hAnsi="Times New Roman"/>
          <w:sz w:val="24"/>
          <w:szCs w:val="24"/>
        </w:rPr>
        <w:t>behavior</w:t>
      </w:r>
      <w:proofErr w:type="spellEnd"/>
      <w:r>
        <w:rPr>
          <w:rFonts w:ascii="Times New Roman" w:hAnsi="Times New Roman"/>
          <w:sz w:val="24"/>
          <w:szCs w:val="24"/>
        </w:rPr>
        <w:t xml:space="preserve"> in Samoan mother-infant dyads aged 1-4 months. Annals of Human Biology (Accepted, 2025)</w:t>
      </w:r>
    </w:p>
    <w:p w14:paraId="3993901D" w14:textId="77777777" w:rsidR="00BF32F4" w:rsidRDefault="00BF32F4" w:rsidP="00BF32F4">
      <w:pPr>
        <w:pStyle w:val="ListParagraph"/>
        <w:rPr>
          <w:rFonts w:ascii="Times New Roman" w:hAnsi="Times New Roman"/>
          <w:szCs w:val="24"/>
        </w:rPr>
      </w:pPr>
    </w:p>
    <w:p w14:paraId="4EA88759" w14:textId="47107763" w:rsidR="00244AEF" w:rsidRDefault="00244AEF" w:rsidP="00244AEF">
      <w:pPr>
        <w:pStyle w:val="ListParagraph"/>
        <w:numPr>
          <w:ilvl w:val="0"/>
          <w:numId w:val="5"/>
        </w:numPr>
        <w:rPr>
          <w:rFonts w:ascii="Times New Roman" w:hAnsi="Times New Roman"/>
          <w:szCs w:val="24"/>
        </w:rPr>
      </w:pPr>
      <w:r>
        <w:rPr>
          <w:rFonts w:ascii="Times New Roman" w:hAnsi="Times New Roman"/>
          <w:szCs w:val="24"/>
        </w:rPr>
        <w:t>Erdogan-Yildirim Z, Carlson JC, Krishnan M, Zhang JZ, Lambert-</w:t>
      </w:r>
      <w:proofErr w:type="spellStart"/>
      <w:r>
        <w:rPr>
          <w:rFonts w:ascii="Times New Roman" w:hAnsi="Times New Roman"/>
          <w:szCs w:val="24"/>
        </w:rPr>
        <w:t>Messerlian</w:t>
      </w:r>
      <w:proofErr w:type="spellEnd"/>
      <w:r>
        <w:rPr>
          <w:rFonts w:ascii="Times New Roman" w:hAnsi="Times New Roman"/>
          <w:szCs w:val="24"/>
        </w:rPr>
        <w:t xml:space="preserve"> G, Naseri T, </w:t>
      </w:r>
      <w:proofErr w:type="spellStart"/>
      <w:r>
        <w:rPr>
          <w:rFonts w:ascii="Times New Roman" w:hAnsi="Times New Roman"/>
          <w:szCs w:val="24"/>
        </w:rPr>
        <w:t>Viali</w:t>
      </w:r>
      <w:proofErr w:type="spellEnd"/>
      <w:r>
        <w:rPr>
          <w:rFonts w:ascii="Times New Roman" w:hAnsi="Times New Roman"/>
          <w:szCs w:val="24"/>
        </w:rPr>
        <w:t xml:space="preserve"> S, </w:t>
      </w:r>
      <w:r w:rsidRPr="007664DA">
        <w:rPr>
          <w:rFonts w:ascii="Times New Roman" w:hAnsi="Times New Roman"/>
          <w:b/>
          <w:bCs/>
          <w:szCs w:val="24"/>
        </w:rPr>
        <w:t>Hawley NL</w:t>
      </w:r>
      <w:r>
        <w:rPr>
          <w:rFonts w:ascii="Times New Roman" w:hAnsi="Times New Roman"/>
          <w:szCs w:val="24"/>
        </w:rPr>
        <w:t xml:space="preserve">, McGarvey ST, Weeks DE, Minster RL. A genome-wide association study of anti-Müllerian hormone (AMH) levels in Samoan women. Genes (Accepted, 2025). </w:t>
      </w:r>
    </w:p>
    <w:p w14:paraId="68222BC9" w14:textId="77777777" w:rsidR="004378F1" w:rsidRPr="004378F1" w:rsidRDefault="004378F1" w:rsidP="004378F1">
      <w:pPr>
        <w:pStyle w:val="ListParagraph"/>
        <w:rPr>
          <w:rFonts w:ascii="Times New Roman" w:hAnsi="Times New Roman"/>
          <w:szCs w:val="24"/>
        </w:rPr>
      </w:pPr>
    </w:p>
    <w:p w14:paraId="7439CAB3" w14:textId="5BA555C0" w:rsidR="004378F1" w:rsidRDefault="004378F1" w:rsidP="00244AEF">
      <w:pPr>
        <w:pStyle w:val="ListParagraph"/>
        <w:numPr>
          <w:ilvl w:val="0"/>
          <w:numId w:val="5"/>
        </w:numPr>
        <w:rPr>
          <w:rFonts w:ascii="Times New Roman" w:hAnsi="Times New Roman"/>
          <w:szCs w:val="24"/>
        </w:rPr>
      </w:pPr>
      <w:r>
        <w:rPr>
          <w:rFonts w:ascii="Times New Roman" w:hAnsi="Times New Roman"/>
          <w:szCs w:val="24"/>
        </w:rPr>
        <w:t xml:space="preserve">Wu B, Taylor S, </w:t>
      </w:r>
      <w:r w:rsidRPr="004378F1">
        <w:rPr>
          <w:rFonts w:ascii="Times New Roman" w:hAnsi="Times New Roman"/>
          <w:b/>
          <w:bCs/>
          <w:szCs w:val="24"/>
        </w:rPr>
        <w:t>Hawley NL</w:t>
      </w:r>
      <w:r>
        <w:rPr>
          <w:rFonts w:ascii="Times New Roman" w:hAnsi="Times New Roman"/>
          <w:szCs w:val="24"/>
        </w:rPr>
        <w:t xml:space="preserve">, Shabanova V. Maternal obesity and neonatal death in preterm US Pacific Islanders using two analytic approaches. JAMA Network Open (Accepted, 2025). </w:t>
      </w:r>
    </w:p>
    <w:p w14:paraId="5180EAD1" w14:textId="77777777" w:rsidR="00A71B22" w:rsidRPr="001740F6" w:rsidRDefault="00A71B22" w:rsidP="00F97DBD">
      <w:pPr>
        <w:pStyle w:val="DarkList-Accent51"/>
        <w:spacing w:after="0" w:line="240" w:lineRule="auto"/>
        <w:ind w:left="0"/>
        <w:rPr>
          <w:rFonts w:ascii="Times New Roman" w:hAnsi="Times New Roman"/>
          <w:i/>
          <w:sz w:val="24"/>
          <w:szCs w:val="24"/>
        </w:rPr>
      </w:pPr>
    </w:p>
    <w:p w14:paraId="59BD36FB" w14:textId="77777777" w:rsidR="00FD0AB7" w:rsidRPr="001740F6" w:rsidRDefault="00F97DBD" w:rsidP="00F97DBD">
      <w:pPr>
        <w:pStyle w:val="BodyText"/>
        <w:tabs>
          <w:tab w:val="clear" w:pos="540"/>
          <w:tab w:val="left" w:pos="720"/>
        </w:tabs>
        <w:rPr>
          <w:rFonts w:ascii="Times New Roman" w:hAnsi="Times New Roman"/>
          <w:b/>
          <w:color w:val="auto"/>
          <w:sz w:val="24"/>
          <w:szCs w:val="24"/>
        </w:rPr>
      </w:pPr>
      <w:r w:rsidRPr="001740F6">
        <w:rPr>
          <w:rFonts w:ascii="Times New Roman" w:hAnsi="Times New Roman"/>
          <w:i/>
          <w:color w:val="auto"/>
          <w:sz w:val="24"/>
          <w:szCs w:val="24"/>
          <w:lang w:val="en-AU" w:eastAsia="en-AU"/>
        </w:rPr>
        <w:t xml:space="preserve">    </w:t>
      </w:r>
      <w:r w:rsidR="00FD0AB7" w:rsidRPr="001740F6">
        <w:rPr>
          <w:rFonts w:ascii="Times New Roman" w:hAnsi="Times New Roman"/>
          <w:b/>
          <w:color w:val="auto"/>
          <w:sz w:val="24"/>
          <w:szCs w:val="24"/>
        </w:rPr>
        <w:t xml:space="preserve">Chapters, Books, and Reviews </w:t>
      </w:r>
    </w:p>
    <w:p w14:paraId="4AF319F8" w14:textId="345F0901" w:rsidR="00E01723" w:rsidRPr="001740F6" w:rsidRDefault="000E1829" w:rsidP="00472FCF">
      <w:pPr>
        <w:pStyle w:val="DarkList-Accent51"/>
        <w:numPr>
          <w:ilvl w:val="0"/>
          <w:numId w:val="5"/>
        </w:numPr>
        <w:spacing w:after="0" w:line="240" w:lineRule="auto"/>
        <w:rPr>
          <w:rFonts w:ascii="Times New Roman" w:hAnsi="Times New Roman"/>
          <w:sz w:val="24"/>
          <w:szCs w:val="24"/>
        </w:rPr>
      </w:pPr>
      <w:r w:rsidRPr="001740F6">
        <w:rPr>
          <w:rFonts w:ascii="Times New Roman" w:hAnsi="Times New Roman"/>
          <w:sz w:val="24"/>
          <w:szCs w:val="24"/>
        </w:rPr>
        <w:t xml:space="preserve">Hart CN, </w:t>
      </w:r>
      <w:r w:rsidRPr="001740F6">
        <w:rPr>
          <w:rFonts w:ascii="Times New Roman" w:hAnsi="Times New Roman"/>
          <w:b/>
          <w:sz w:val="24"/>
          <w:szCs w:val="24"/>
        </w:rPr>
        <w:t>Hawley NL</w:t>
      </w:r>
      <w:r w:rsidRPr="001740F6">
        <w:rPr>
          <w:rFonts w:ascii="Times New Roman" w:hAnsi="Times New Roman"/>
          <w:sz w:val="24"/>
          <w:szCs w:val="24"/>
        </w:rPr>
        <w:t>, Kuhl E</w:t>
      </w:r>
      <w:r w:rsidR="00E43642">
        <w:rPr>
          <w:rFonts w:ascii="Times New Roman" w:hAnsi="Times New Roman"/>
          <w:sz w:val="24"/>
          <w:szCs w:val="24"/>
        </w:rPr>
        <w:t xml:space="preserve">, </w:t>
      </w:r>
      <w:proofErr w:type="spellStart"/>
      <w:r w:rsidRPr="001740F6">
        <w:rPr>
          <w:rFonts w:ascii="Times New Roman" w:hAnsi="Times New Roman"/>
          <w:sz w:val="24"/>
          <w:szCs w:val="24"/>
        </w:rPr>
        <w:t>Jelalian</w:t>
      </w:r>
      <w:proofErr w:type="spellEnd"/>
      <w:r w:rsidRPr="001740F6">
        <w:rPr>
          <w:rFonts w:ascii="Times New Roman" w:hAnsi="Times New Roman"/>
          <w:sz w:val="24"/>
          <w:szCs w:val="24"/>
        </w:rPr>
        <w:t xml:space="preserve"> E. </w:t>
      </w:r>
      <w:r w:rsidRPr="001740F6">
        <w:rPr>
          <w:rFonts w:ascii="Times New Roman" w:hAnsi="Times New Roman"/>
          <w:i/>
          <w:sz w:val="24"/>
          <w:szCs w:val="24"/>
        </w:rPr>
        <w:t>Weight Control and Obesity</w:t>
      </w:r>
      <w:r w:rsidRPr="001740F6">
        <w:rPr>
          <w:rFonts w:ascii="Times New Roman" w:hAnsi="Times New Roman"/>
          <w:sz w:val="24"/>
          <w:szCs w:val="24"/>
        </w:rPr>
        <w:t>. In: Wolfson, A., Montgomery-Downs, H. (eds.), The Oxford Handbook of Infant, Child, and Adolescent Sleep: Development and Problems, Oxford Press: NY</w:t>
      </w:r>
      <w:r w:rsidR="00E43642">
        <w:rPr>
          <w:rFonts w:ascii="Times New Roman" w:hAnsi="Times New Roman"/>
          <w:sz w:val="24"/>
          <w:szCs w:val="24"/>
        </w:rPr>
        <w:t>; 2013.</w:t>
      </w:r>
    </w:p>
    <w:p w14:paraId="6B381050" w14:textId="77777777" w:rsidR="000A723C" w:rsidRPr="001740F6" w:rsidRDefault="000A723C" w:rsidP="000A723C">
      <w:pPr>
        <w:pStyle w:val="DarkList-Accent51"/>
        <w:spacing w:after="0" w:line="240" w:lineRule="auto"/>
        <w:rPr>
          <w:rFonts w:ascii="Times New Roman" w:hAnsi="Times New Roman"/>
          <w:sz w:val="24"/>
          <w:szCs w:val="24"/>
        </w:rPr>
      </w:pPr>
    </w:p>
    <w:p w14:paraId="60D6C95E" w14:textId="29EAB134" w:rsidR="000A723C" w:rsidRPr="001740F6" w:rsidRDefault="000A723C" w:rsidP="00472FCF">
      <w:pPr>
        <w:pStyle w:val="DarkList-Accent51"/>
        <w:numPr>
          <w:ilvl w:val="0"/>
          <w:numId w:val="5"/>
        </w:numPr>
        <w:spacing w:after="0" w:line="240" w:lineRule="auto"/>
        <w:rPr>
          <w:rFonts w:ascii="Times New Roman" w:hAnsi="Times New Roman"/>
          <w:sz w:val="24"/>
          <w:szCs w:val="24"/>
        </w:rPr>
      </w:pPr>
      <w:r w:rsidRPr="001740F6">
        <w:rPr>
          <w:rFonts w:ascii="Times New Roman" w:hAnsi="Times New Roman"/>
          <w:b/>
          <w:sz w:val="24"/>
          <w:szCs w:val="24"/>
        </w:rPr>
        <w:t>Hawley NL</w:t>
      </w:r>
      <w:r w:rsidR="00E43642">
        <w:rPr>
          <w:rFonts w:ascii="Times New Roman" w:hAnsi="Times New Roman"/>
          <w:sz w:val="24"/>
          <w:szCs w:val="24"/>
        </w:rPr>
        <w:t xml:space="preserve">, </w:t>
      </w:r>
      <w:proofErr w:type="spellStart"/>
      <w:r w:rsidRPr="001740F6">
        <w:rPr>
          <w:rFonts w:ascii="Times New Roman" w:hAnsi="Times New Roman"/>
          <w:sz w:val="24"/>
          <w:szCs w:val="24"/>
          <w:u w:val="single"/>
        </w:rPr>
        <w:t>Gorrepati</w:t>
      </w:r>
      <w:proofErr w:type="spellEnd"/>
      <w:r w:rsidRPr="001740F6">
        <w:rPr>
          <w:rFonts w:ascii="Times New Roman" w:hAnsi="Times New Roman"/>
          <w:sz w:val="24"/>
          <w:szCs w:val="24"/>
          <w:u w:val="single"/>
        </w:rPr>
        <w:t xml:space="preserve"> PL</w:t>
      </w:r>
      <w:r w:rsidR="00E43642">
        <w:rPr>
          <w:rFonts w:ascii="Times New Roman" w:hAnsi="Times New Roman"/>
          <w:sz w:val="24"/>
          <w:szCs w:val="24"/>
        </w:rPr>
        <w:t>.</w:t>
      </w:r>
      <w:r w:rsidR="006105F7" w:rsidRPr="001740F6">
        <w:rPr>
          <w:rFonts w:ascii="Times New Roman" w:hAnsi="Times New Roman"/>
          <w:sz w:val="24"/>
          <w:szCs w:val="24"/>
        </w:rPr>
        <w:t xml:space="preserve"> </w:t>
      </w:r>
      <w:r w:rsidRPr="001740F6">
        <w:rPr>
          <w:rFonts w:ascii="Times New Roman" w:hAnsi="Times New Roman"/>
          <w:i/>
          <w:sz w:val="24"/>
          <w:szCs w:val="24"/>
        </w:rPr>
        <w:t>Breastfeeding and Body Size</w:t>
      </w:r>
      <w:r w:rsidRPr="001740F6">
        <w:rPr>
          <w:rFonts w:ascii="Times New Roman" w:hAnsi="Times New Roman"/>
          <w:sz w:val="24"/>
          <w:szCs w:val="24"/>
        </w:rPr>
        <w:t xml:space="preserve">. In: </w:t>
      </w:r>
      <w:proofErr w:type="spellStart"/>
      <w:r w:rsidRPr="001740F6">
        <w:rPr>
          <w:rFonts w:ascii="Times New Roman" w:hAnsi="Times New Roman"/>
          <w:sz w:val="24"/>
          <w:szCs w:val="24"/>
        </w:rPr>
        <w:t>Tomori</w:t>
      </w:r>
      <w:proofErr w:type="spellEnd"/>
      <w:r w:rsidRPr="001740F6">
        <w:rPr>
          <w:rFonts w:ascii="Times New Roman" w:hAnsi="Times New Roman"/>
          <w:sz w:val="24"/>
          <w:szCs w:val="24"/>
        </w:rPr>
        <w:t xml:space="preserve">, C., </w:t>
      </w:r>
      <w:proofErr w:type="spellStart"/>
      <w:r w:rsidRPr="001740F6">
        <w:rPr>
          <w:rFonts w:ascii="Times New Roman" w:hAnsi="Times New Roman"/>
          <w:sz w:val="24"/>
          <w:szCs w:val="24"/>
        </w:rPr>
        <w:t>Loscalzo</w:t>
      </w:r>
      <w:proofErr w:type="spellEnd"/>
      <w:r w:rsidRPr="001740F6">
        <w:rPr>
          <w:rFonts w:ascii="Times New Roman" w:hAnsi="Times New Roman"/>
          <w:sz w:val="24"/>
          <w:szCs w:val="24"/>
        </w:rPr>
        <w:t xml:space="preserve"> Palmquist, A. &amp; Quinn, E.A. (eds.), Anthropology and Breastfe</w:t>
      </w:r>
      <w:r w:rsidR="001A1149" w:rsidRPr="001740F6">
        <w:rPr>
          <w:rFonts w:ascii="Times New Roman" w:hAnsi="Times New Roman"/>
          <w:sz w:val="24"/>
          <w:szCs w:val="24"/>
        </w:rPr>
        <w:t>eding, Routledge: UK.</w:t>
      </w:r>
      <w:r w:rsidR="00E43642">
        <w:rPr>
          <w:rFonts w:ascii="Times New Roman" w:hAnsi="Times New Roman"/>
          <w:sz w:val="24"/>
          <w:szCs w:val="24"/>
        </w:rPr>
        <w:t xml:space="preserve"> 2017. </w:t>
      </w:r>
    </w:p>
    <w:p w14:paraId="2AF8022D" w14:textId="77777777" w:rsidR="00320E6A" w:rsidRPr="001740F6" w:rsidRDefault="00320E6A" w:rsidP="000A723C">
      <w:pPr>
        <w:pStyle w:val="DarkList-Accent51"/>
        <w:spacing w:after="0" w:line="240" w:lineRule="auto"/>
        <w:ind w:left="0"/>
        <w:rPr>
          <w:rFonts w:ascii="Times New Roman" w:hAnsi="Times New Roman"/>
          <w:sz w:val="24"/>
          <w:szCs w:val="24"/>
        </w:rPr>
      </w:pPr>
    </w:p>
    <w:p w14:paraId="077848D3" w14:textId="77777777" w:rsidR="00F97DBD" w:rsidRPr="001740F6" w:rsidRDefault="00320E6A" w:rsidP="00320E6A">
      <w:pPr>
        <w:pStyle w:val="DarkList-Accent51"/>
        <w:spacing w:after="0" w:line="240" w:lineRule="auto"/>
        <w:ind w:left="0"/>
        <w:rPr>
          <w:rFonts w:ascii="Times New Roman" w:hAnsi="Times New Roman"/>
          <w:b/>
          <w:sz w:val="24"/>
          <w:szCs w:val="24"/>
        </w:rPr>
      </w:pPr>
      <w:r w:rsidRPr="001740F6">
        <w:rPr>
          <w:rFonts w:ascii="Times New Roman" w:hAnsi="Times New Roman"/>
          <w:b/>
          <w:sz w:val="24"/>
          <w:szCs w:val="24"/>
        </w:rPr>
        <w:t xml:space="preserve">   Invited Editorials</w:t>
      </w:r>
    </w:p>
    <w:p w14:paraId="2C8E7D47" w14:textId="73818CB1" w:rsidR="00320E6A" w:rsidRPr="001740F6" w:rsidRDefault="00320E6A" w:rsidP="00472FCF">
      <w:pPr>
        <w:pStyle w:val="DarkList-Accent51"/>
        <w:numPr>
          <w:ilvl w:val="0"/>
          <w:numId w:val="5"/>
        </w:numPr>
        <w:spacing w:after="0" w:line="240" w:lineRule="auto"/>
        <w:rPr>
          <w:rFonts w:ascii="Times New Roman" w:hAnsi="Times New Roman"/>
          <w:sz w:val="24"/>
          <w:szCs w:val="24"/>
        </w:rPr>
      </w:pPr>
      <w:r w:rsidRPr="001740F6">
        <w:rPr>
          <w:rFonts w:ascii="Times New Roman" w:hAnsi="Times New Roman"/>
          <w:b/>
          <w:sz w:val="24"/>
          <w:szCs w:val="24"/>
        </w:rPr>
        <w:t>Hawley NL</w:t>
      </w:r>
      <w:r w:rsidR="00DC0420" w:rsidRPr="001740F6">
        <w:rPr>
          <w:rFonts w:ascii="Times New Roman" w:hAnsi="Times New Roman"/>
          <w:b/>
          <w:sz w:val="24"/>
          <w:szCs w:val="24"/>
        </w:rPr>
        <w:t xml:space="preserve">. </w:t>
      </w:r>
      <w:r w:rsidRPr="001740F6">
        <w:rPr>
          <w:rFonts w:ascii="Times New Roman" w:hAnsi="Times New Roman"/>
          <w:i/>
          <w:sz w:val="24"/>
          <w:szCs w:val="24"/>
        </w:rPr>
        <w:t>The growing threat of non-communicable diseases to pregnancy health</w:t>
      </w:r>
      <w:r w:rsidRPr="001740F6">
        <w:rPr>
          <w:rFonts w:ascii="Times New Roman" w:hAnsi="Times New Roman"/>
          <w:sz w:val="24"/>
          <w:szCs w:val="24"/>
        </w:rPr>
        <w:t>. Pacific Journal o</w:t>
      </w:r>
      <w:r w:rsidR="003D60C5" w:rsidRPr="001740F6">
        <w:rPr>
          <w:rFonts w:ascii="Times New Roman" w:hAnsi="Times New Roman"/>
          <w:sz w:val="24"/>
          <w:szCs w:val="24"/>
        </w:rPr>
        <w:t>f Reproductive Health 1 (4): 150-153</w:t>
      </w:r>
      <w:r w:rsidRPr="001740F6">
        <w:rPr>
          <w:rFonts w:ascii="Times New Roman" w:hAnsi="Times New Roman"/>
          <w:sz w:val="24"/>
          <w:szCs w:val="24"/>
        </w:rPr>
        <w:t xml:space="preserve">. </w:t>
      </w:r>
      <w:r w:rsidR="00E43642">
        <w:rPr>
          <w:rFonts w:ascii="Times New Roman" w:hAnsi="Times New Roman"/>
          <w:sz w:val="24"/>
          <w:szCs w:val="24"/>
        </w:rPr>
        <w:t>2017.</w:t>
      </w:r>
    </w:p>
    <w:p w14:paraId="7168D03A" w14:textId="77777777" w:rsidR="00A96153" w:rsidRPr="001740F6" w:rsidRDefault="00A96153" w:rsidP="00A96153">
      <w:pPr>
        <w:pStyle w:val="DarkList-Accent51"/>
        <w:spacing w:after="0" w:line="240" w:lineRule="auto"/>
        <w:rPr>
          <w:rFonts w:ascii="Times New Roman" w:hAnsi="Times New Roman"/>
          <w:sz w:val="24"/>
          <w:szCs w:val="24"/>
        </w:rPr>
      </w:pPr>
    </w:p>
    <w:p w14:paraId="44178ED6" w14:textId="5B5F78A2" w:rsidR="00453052" w:rsidRPr="001740F6" w:rsidRDefault="00A96153" w:rsidP="00472FCF">
      <w:pPr>
        <w:pStyle w:val="DarkList-Accent51"/>
        <w:numPr>
          <w:ilvl w:val="0"/>
          <w:numId w:val="5"/>
        </w:numPr>
        <w:spacing w:after="0" w:line="240" w:lineRule="auto"/>
        <w:rPr>
          <w:rFonts w:ascii="Times New Roman" w:hAnsi="Times New Roman"/>
          <w:sz w:val="24"/>
          <w:szCs w:val="24"/>
        </w:rPr>
      </w:pPr>
      <w:r w:rsidRPr="001740F6">
        <w:rPr>
          <w:rFonts w:ascii="Times New Roman" w:hAnsi="Times New Roman"/>
          <w:b/>
          <w:sz w:val="24"/>
          <w:szCs w:val="24"/>
        </w:rPr>
        <w:t>Hawley NL</w:t>
      </w:r>
      <w:r w:rsidR="00E43642">
        <w:rPr>
          <w:rFonts w:ascii="Times New Roman" w:hAnsi="Times New Roman"/>
          <w:sz w:val="24"/>
          <w:szCs w:val="24"/>
        </w:rPr>
        <w:t xml:space="preserve">, </w:t>
      </w:r>
      <w:r w:rsidRPr="001740F6">
        <w:rPr>
          <w:rFonts w:ascii="Times New Roman" w:hAnsi="Times New Roman"/>
          <w:sz w:val="24"/>
          <w:szCs w:val="24"/>
        </w:rPr>
        <w:t>McGarvey ST</w:t>
      </w:r>
      <w:r w:rsidR="00E43642">
        <w:rPr>
          <w:rFonts w:ascii="Times New Roman" w:hAnsi="Times New Roman"/>
          <w:sz w:val="24"/>
          <w:szCs w:val="24"/>
        </w:rPr>
        <w:t>.</w:t>
      </w:r>
      <w:r w:rsidRPr="001740F6">
        <w:rPr>
          <w:rFonts w:ascii="Times New Roman" w:hAnsi="Times New Roman"/>
          <w:sz w:val="24"/>
          <w:szCs w:val="24"/>
        </w:rPr>
        <w:t xml:space="preserve"> </w:t>
      </w:r>
      <w:r w:rsidRPr="001740F6">
        <w:rPr>
          <w:rFonts w:ascii="Times New Roman" w:hAnsi="Times New Roman"/>
          <w:i/>
          <w:sz w:val="24"/>
          <w:szCs w:val="24"/>
        </w:rPr>
        <w:t>Human Biology of the Pacific</w:t>
      </w:r>
      <w:r w:rsidRPr="001740F6">
        <w:rPr>
          <w:rFonts w:ascii="Times New Roman" w:hAnsi="Times New Roman"/>
          <w:sz w:val="24"/>
          <w:szCs w:val="24"/>
        </w:rPr>
        <w:t>. Anna</w:t>
      </w:r>
      <w:r w:rsidR="001A1149" w:rsidRPr="001740F6">
        <w:rPr>
          <w:rFonts w:ascii="Times New Roman" w:hAnsi="Times New Roman"/>
          <w:sz w:val="24"/>
          <w:szCs w:val="24"/>
        </w:rPr>
        <w:t xml:space="preserve">ls of Human Biology 45 (3): 171-174. </w:t>
      </w:r>
      <w:r w:rsidR="00E43642">
        <w:rPr>
          <w:rFonts w:ascii="Times New Roman" w:hAnsi="Times New Roman"/>
          <w:sz w:val="24"/>
          <w:szCs w:val="24"/>
        </w:rPr>
        <w:t xml:space="preserve">2018. </w:t>
      </w:r>
    </w:p>
    <w:p w14:paraId="45013ECB" w14:textId="5BD2CE6E" w:rsidR="00251B97" w:rsidRPr="001740F6" w:rsidRDefault="00251B97" w:rsidP="00251B97">
      <w:pPr>
        <w:pStyle w:val="DarkList-Accent51"/>
        <w:spacing w:after="0" w:line="240" w:lineRule="auto"/>
        <w:rPr>
          <w:rFonts w:ascii="Times New Roman" w:hAnsi="Times New Roman"/>
          <w:b/>
          <w:sz w:val="24"/>
          <w:szCs w:val="24"/>
        </w:rPr>
      </w:pPr>
    </w:p>
    <w:p w14:paraId="41464640" w14:textId="28C53091" w:rsidR="00251B97" w:rsidRPr="001740F6" w:rsidRDefault="00251B97" w:rsidP="00251B97">
      <w:pPr>
        <w:pStyle w:val="DarkList-Accent51"/>
        <w:spacing w:after="0" w:line="240" w:lineRule="auto"/>
        <w:ind w:left="0"/>
        <w:rPr>
          <w:rFonts w:ascii="Times New Roman" w:hAnsi="Times New Roman"/>
          <w:b/>
          <w:sz w:val="24"/>
          <w:szCs w:val="24"/>
        </w:rPr>
      </w:pPr>
      <w:r w:rsidRPr="001740F6">
        <w:rPr>
          <w:rFonts w:ascii="Times New Roman" w:hAnsi="Times New Roman"/>
          <w:b/>
          <w:sz w:val="24"/>
          <w:szCs w:val="24"/>
        </w:rPr>
        <w:t xml:space="preserve">     Technical Reports</w:t>
      </w:r>
    </w:p>
    <w:p w14:paraId="224E4D3D" w14:textId="77777777" w:rsidR="00251B97" w:rsidRPr="001740F6" w:rsidRDefault="00251B97" w:rsidP="00251B97">
      <w:pPr>
        <w:pStyle w:val="DarkList-Accent51"/>
        <w:spacing w:after="0" w:line="240" w:lineRule="auto"/>
        <w:rPr>
          <w:rFonts w:ascii="Times New Roman" w:hAnsi="Times New Roman"/>
          <w:sz w:val="24"/>
          <w:szCs w:val="24"/>
        </w:rPr>
      </w:pPr>
    </w:p>
    <w:p w14:paraId="3203C53D" w14:textId="5751D3CB" w:rsidR="00251B97" w:rsidRDefault="00251B97" w:rsidP="00E43642">
      <w:pPr>
        <w:pStyle w:val="DarkList-Accent51"/>
        <w:numPr>
          <w:ilvl w:val="0"/>
          <w:numId w:val="47"/>
        </w:numPr>
        <w:rPr>
          <w:rFonts w:ascii="Times New Roman" w:hAnsi="Times New Roman"/>
          <w:sz w:val="24"/>
          <w:szCs w:val="24"/>
          <w:lang w:val="en-US"/>
        </w:rPr>
      </w:pPr>
      <w:proofErr w:type="spellStart"/>
      <w:r w:rsidRPr="001740F6">
        <w:rPr>
          <w:rFonts w:ascii="Times New Roman" w:hAnsi="Times New Roman"/>
          <w:sz w:val="24"/>
          <w:szCs w:val="24"/>
        </w:rPr>
        <w:t>Osornprasop</w:t>
      </w:r>
      <w:proofErr w:type="spellEnd"/>
      <w:r w:rsidRPr="001740F6">
        <w:rPr>
          <w:rFonts w:ascii="Times New Roman" w:hAnsi="Times New Roman"/>
          <w:sz w:val="24"/>
          <w:szCs w:val="24"/>
        </w:rPr>
        <w:t xml:space="preserve"> S, </w:t>
      </w:r>
      <w:r w:rsidRPr="001740F6">
        <w:rPr>
          <w:rFonts w:ascii="Times New Roman" w:hAnsi="Times New Roman"/>
          <w:b/>
          <w:bCs/>
          <w:sz w:val="24"/>
          <w:szCs w:val="24"/>
        </w:rPr>
        <w:t>Hawley NL</w:t>
      </w:r>
      <w:r w:rsidRPr="001740F6">
        <w:rPr>
          <w:rFonts w:ascii="Times New Roman" w:hAnsi="Times New Roman"/>
          <w:sz w:val="24"/>
          <w:szCs w:val="24"/>
        </w:rPr>
        <w:t xml:space="preserve">, </w:t>
      </w:r>
      <w:proofErr w:type="spellStart"/>
      <w:r w:rsidRPr="001740F6">
        <w:rPr>
          <w:rFonts w:ascii="Times New Roman" w:hAnsi="Times New Roman"/>
          <w:sz w:val="24"/>
          <w:szCs w:val="24"/>
        </w:rPr>
        <w:t>Krahn</w:t>
      </w:r>
      <w:proofErr w:type="spellEnd"/>
      <w:r w:rsidRPr="001740F6">
        <w:rPr>
          <w:rFonts w:ascii="Times New Roman" w:hAnsi="Times New Roman"/>
          <w:sz w:val="24"/>
          <w:szCs w:val="24"/>
        </w:rPr>
        <w:t xml:space="preserve"> J.</w:t>
      </w:r>
      <w:r w:rsidR="00B83402" w:rsidRPr="001740F6">
        <w:rPr>
          <w:rFonts w:ascii="Times New Roman" w:hAnsi="Times New Roman"/>
          <w:sz w:val="24"/>
          <w:szCs w:val="24"/>
        </w:rPr>
        <w:t xml:space="preserve"> </w:t>
      </w:r>
      <w:r w:rsidRPr="001740F6">
        <w:rPr>
          <w:rFonts w:ascii="Times New Roman" w:hAnsi="Times New Roman"/>
          <w:sz w:val="24"/>
          <w:szCs w:val="24"/>
        </w:rPr>
        <w:t xml:space="preserve">Samoa Food and Tobacco Tax Household Survey 2020. Washington, D.C.: World Bank Group. </w:t>
      </w:r>
      <w:r w:rsidR="00E43642">
        <w:rPr>
          <w:rFonts w:ascii="Times New Roman" w:hAnsi="Times New Roman"/>
          <w:sz w:val="24"/>
          <w:szCs w:val="24"/>
        </w:rPr>
        <w:t xml:space="preserve">2022. </w:t>
      </w:r>
      <w:hyperlink r:id="rId8" w:history="1">
        <w:r w:rsidR="00E43642" w:rsidRPr="007D596B">
          <w:rPr>
            <w:rStyle w:val="Hyperlink"/>
            <w:rFonts w:ascii="Times New Roman" w:hAnsi="Times New Roman"/>
            <w:sz w:val="24"/>
            <w:szCs w:val="24"/>
            <w:lang w:val="en-US"/>
          </w:rPr>
          <w:t>http://documents.worldbank.org/curated/en/099455008172237049/P1537780170a150ac0bbf60fb2a6bab6936</w:t>
        </w:r>
      </w:hyperlink>
      <w:r w:rsidRPr="001740F6">
        <w:rPr>
          <w:rFonts w:ascii="Times New Roman" w:hAnsi="Times New Roman"/>
          <w:sz w:val="24"/>
          <w:szCs w:val="24"/>
          <w:lang w:val="en-US"/>
        </w:rPr>
        <w:t xml:space="preserve"> </w:t>
      </w:r>
    </w:p>
    <w:p w14:paraId="626BE910" w14:textId="77777777" w:rsidR="00A2788F" w:rsidRPr="001740F6" w:rsidRDefault="00A2788F" w:rsidP="00A2788F">
      <w:pPr>
        <w:pStyle w:val="DarkList-Accent51"/>
        <w:rPr>
          <w:rFonts w:ascii="Times New Roman" w:hAnsi="Times New Roman"/>
          <w:sz w:val="24"/>
          <w:szCs w:val="24"/>
          <w:lang w:val="en-US"/>
        </w:rPr>
      </w:pPr>
    </w:p>
    <w:p w14:paraId="62106236" w14:textId="476211DB" w:rsidR="00251B97" w:rsidRPr="001740F6" w:rsidRDefault="00251B97" w:rsidP="00E43642">
      <w:pPr>
        <w:pStyle w:val="DarkList-Accent51"/>
        <w:numPr>
          <w:ilvl w:val="0"/>
          <w:numId w:val="47"/>
        </w:numPr>
        <w:rPr>
          <w:rFonts w:ascii="Times New Roman" w:hAnsi="Times New Roman"/>
          <w:sz w:val="24"/>
          <w:szCs w:val="24"/>
          <w:lang w:val="en-US"/>
        </w:rPr>
      </w:pPr>
      <w:proofErr w:type="spellStart"/>
      <w:r w:rsidRPr="001740F6">
        <w:rPr>
          <w:rFonts w:ascii="Times New Roman" w:hAnsi="Times New Roman"/>
          <w:sz w:val="24"/>
          <w:szCs w:val="24"/>
        </w:rPr>
        <w:t>Krahn</w:t>
      </w:r>
      <w:proofErr w:type="spellEnd"/>
      <w:r w:rsidRPr="001740F6">
        <w:rPr>
          <w:rFonts w:ascii="Times New Roman" w:hAnsi="Times New Roman"/>
          <w:sz w:val="24"/>
          <w:szCs w:val="24"/>
        </w:rPr>
        <w:t xml:space="preserve"> J, </w:t>
      </w:r>
      <w:proofErr w:type="spellStart"/>
      <w:r w:rsidRPr="001740F6">
        <w:rPr>
          <w:rFonts w:ascii="Times New Roman" w:hAnsi="Times New Roman"/>
          <w:sz w:val="24"/>
          <w:szCs w:val="24"/>
        </w:rPr>
        <w:t>Osornprasop</w:t>
      </w:r>
      <w:proofErr w:type="spellEnd"/>
      <w:r w:rsidRPr="001740F6">
        <w:rPr>
          <w:rFonts w:ascii="Times New Roman" w:hAnsi="Times New Roman"/>
          <w:sz w:val="24"/>
          <w:szCs w:val="24"/>
        </w:rPr>
        <w:t xml:space="preserve"> S, </w:t>
      </w:r>
      <w:r w:rsidRPr="001740F6">
        <w:rPr>
          <w:rFonts w:ascii="Times New Roman" w:hAnsi="Times New Roman"/>
          <w:b/>
          <w:bCs/>
          <w:sz w:val="24"/>
          <w:szCs w:val="24"/>
        </w:rPr>
        <w:t>Hawley NL</w:t>
      </w:r>
      <w:r w:rsidR="00E43642">
        <w:rPr>
          <w:rFonts w:ascii="Times New Roman" w:hAnsi="Times New Roman"/>
          <w:b/>
          <w:bCs/>
          <w:sz w:val="24"/>
          <w:szCs w:val="24"/>
        </w:rPr>
        <w:t>.</w:t>
      </w:r>
      <w:r w:rsidR="00B83402" w:rsidRPr="001740F6">
        <w:rPr>
          <w:rFonts w:ascii="Times New Roman" w:hAnsi="Times New Roman"/>
          <w:sz w:val="24"/>
          <w:szCs w:val="24"/>
        </w:rPr>
        <w:t xml:space="preserve"> </w:t>
      </w:r>
      <w:r w:rsidRPr="001740F6">
        <w:rPr>
          <w:rFonts w:ascii="Times New Roman" w:hAnsi="Times New Roman"/>
          <w:sz w:val="24"/>
          <w:szCs w:val="24"/>
        </w:rPr>
        <w:t>Opportunities to maximize the effectiveness of food and tobacco tax to help address Samoa</w:t>
      </w:r>
      <w:r w:rsidR="00C646C0" w:rsidRPr="001740F6">
        <w:rPr>
          <w:rFonts w:ascii="Times New Roman" w:hAnsi="Times New Roman"/>
          <w:sz w:val="24"/>
          <w:szCs w:val="24"/>
        </w:rPr>
        <w:t>’s NCD crisis. Washington, D.C: World Bank Group.</w:t>
      </w:r>
      <w:r w:rsidR="00E43642">
        <w:rPr>
          <w:rFonts w:ascii="Times New Roman" w:hAnsi="Times New Roman"/>
          <w:sz w:val="24"/>
          <w:szCs w:val="24"/>
        </w:rPr>
        <w:t xml:space="preserve"> 2022.</w:t>
      </w:r>
      <w:r w:rsidR="00C646C0" w:rsidRPr="001740F6">
        <w:rPr>
          <w:rFonts w:ascii="Times New Roman" w:hAnsi="Times New Roman"/>
          <w:sz w:val="24"/>
          <w:szCs w:val="24"/>
        </w:rPr>
        <w:t xml:space="preserve"> </w:t>
      </w:r>
      <w:hyperlink r:id="rId9" w:history="1">
        <w:r w:rsidR="00C646C0" w:rsidRPr="001740F6">
          <w:rPr>
            <w:rStyle w:val="Hyperlink"/>
            <w:rFonts w:ascii="Times New Roman" w:hAnsi="Times New Roman"/>
            <w:sz w:val="24"/>
            <w:szCs w:val="24"/>
            <w:lang w:val="en-US"/>
          </w:rPr>
          <w:t>http://documents.worldbank.org/curated/en/099455108172230367/P15377802f248606409e230b48bda60b256</w:t>
        </w:r>
      </w:hyperlink>
      <w:r w:rsidR="00C646C0" w:rsidRPr="001740F6">
        <w:rPr>
          <w:rFonts w:ascii="Times New Roman" w:hAnsi="Times New Roman"/>
          <w:sz w:val="24"/>
          <w:szCs w:val="24"/>
          <w:lang w:val="en-US"/>
        </w:rPr>
        <w:t xml:space="preserve"> </w:t>
      </w:r>
    </w:p>
    <w:p w14:paraId="56CF8002" w14:textId="77777777" w:rsidR="007746B4" w:rsidRPr="001740F6" w:rsidRDefault="007746B4" w:rsidP="00453052">
      <w:pPr>
        <w:pStyle w:val="DarkList-Accent51"/>
        <w:spacing w:after="0" w:line="240" w:lineRule="auto"/>
        <w:ind w:left="0"/>
        <w:rPr>
          <w:rFonts w:ascii="Times New Roman" w:hAnsi="Times New Roman"/>
          <w:b/>
          <w:sz w:val="24"/>
          <w:szCs w:val="24"/>
        </w:rPr>
      </w:pPr>
    </w:p>
    <w:p w14:paraId="716EA584" w14:textId="77777777" w:rsidR="00453052" w:rsidRPr="001740F6" w:rsidRDefault="00453052" w:rsidP="00453052">
      <w:pPr>
        <w:pStyle w:val="DarkList-Accent51"/>
        <w:spacing w:after="0" w:line="240" w:lineRule="auto"/>
        <w:ind w:left="0"/>
        <w:rPr>
          <w:rFonts w:ascii="Times New Roman" w:hAnsi="Times New Roman"/>
          <w:sz w:val="24"/>
          <w:szCs w:val="24"/>
        </w:rPr>
      </w:pPr>
      <w:r w:rsidRPr="001740F6">
        <w:rPr>
          <w:rFonts w:ascii="Times New Roman" w:hAnsi="Times New Roman"/>
          <w:b/>
          <w:sz w:val="24"/>
          <w:szCs w:val="24"/>
        </w:rPr>
        <w:t>Publications with the NHLBI Trans-Omics for Precision Medicine Consortium</w:t>
      </w:r>
      <w:r w:rsidR="00AE2658" w:rsidRPr="001740F6">
        <w:rPr>
          <w:rFonts w:ascii="Times New Roman" w:hAnsi="Times New Roman"/>
          <w:b/>
          <w:sz w:val="24"/>
          <w:szCs w:val="24"/>
        </w:rPr>
        <w:t xml:space="preserve"> (Banner Authorship)</w:t>
      </w:r>
    </w:p>
    <w:p w14:paraId="3CD09C29" w14:textId="77777777" w:rsidR="00453052" w:rsidRPr="001740F6" w:rsidRDefault="00453052" w:rsidP="00453052">
      <w:pPr>
        <w:pStyle w:val="DarkList-Accent51"/>
        <w:spacing w:after="0" w:line="240" w:lineRule="auto"/>
        <w:ind w:left="0"/>
        <w:rPr>
          <w:rFonts w:ascii="Times New Roman" w:hAnsi="Times New Roman"/>
          <w:sz w:val="24"/>
          <w:szCs w:val="24"/>
        </w:rPr>
      </w:pPr>
    </w:p>
    <w:p w14:paraId="2A039741" w14:textId="5DCF6CD3" w:rsidR="00453052" w:rsidRPr="001740F6" w:rsidRDefault="00453052" w:rsidP="00472FCF">
      <w:pPr>
        <w:pStyle w:val="DarkList-Accent51"/>
        <w:numPr>
          <w:ilvl w:val="0"/>
          <w:numId w:val="5"/>
        </w:numPr>
        <w:spacing w:after="0" w:line="240" w:lineRule="auto"/>
        <w:rPr>
          <w:rFonts w:ascii="Times New Roman" w:hAnsi="Times New Roman"/>
          <w:sz w:val="24"/>
          <w:szCs w:val="24"/>
        </w:rPr>
      </w:pPr>
      <w:r w:rsidRPr="001740F6">
        <w:rPr>
          <w:rFonts w:ascii="Times New Roman" w:hAnsi="Times New Roman"/>
          <w:sz w:val="24"/>
          <w:szCs w:val="24"/>
        </w:rPr>
        <w:t xml:space="preserve">Natarajan P, </w:t>
      </w:r>
      <w:proofErr w:type="spellStart"/>
      <w:r w:rsidRPr="001740F6">
        <w:rPr>
          <w:rFonts w:ascii="Times New Roman" w:hAnsi="Times New Roman"/>
          <w:sz w:val="24"/>
          <w:szCs w:val="24"/>
        </w:rPr>
        <w:t>Peloso</w:t>
      </w:r>
      <w:proofErr w:type="spellEnd"/>
      <w:r w:rsidRPr="001740F6">
        <w:rPr>
          <w:rFonts w:ascii="Times New Roman" w:hAnsi="Times New Roman"/>
          <w:sz w:val="24"/>
          <w:szCs w:val="24"/>
        </w:rPr>
        <w:t xml:space="preserve"> GM, </w:t>
      </w:r>
      <w:proofErr w:type="spellStart"/>
      <w:r w:rsidRPr="001740F6">
        <w:rPr>
          <w:rFonts w:ascii="Times New Roman" w:hAnsi="Times New Roman"/>
          <w:sz w:val="24"/>
          <w:szCs w:val="24"/>
        </w:rPr>
        <w:t>Zekavat</w:t>
      </w:r>
      <w:proofErr w:type="spellEnd"/>
      <w:r w:rsidRPr="001740F6">
        <w:rPr>
          <w:rFonts w:ascii="Times New Roman" w:hAnsi="Times New Roman"/>
          <w:sz w:val="24"/>
          <w:szCs w:val="24"/>
        </w:rPr>
        <w:t xml:space="preserve"> SM, </w:t>
      </w:r>
      <w:proofErr w:type="spellStart"/>
      <w:r w:rsidRPr="001740F6">
        <w:rPr>
          <w:rFonts w:ascii="Times New Roman" w:hAnsi="Times New Roman"/>
          <w:sz w:val="24"/>
          <w:szCs w:val="24"/>
        </w:rPr>
        <w:t>Montasser</w:t>
      </w:r>
      <w:proofErr w:type="spellEnd"/>
      <w:r w:rsidRPr="001740F6">
        <w:rPr>
          <w:rFonts w:ascii="Times New Roman" w:hAnsi="Times New Roman"/>
          <w:sz w:val="24"/>
          <w:szCs w:val="24"/>
        </w:rPr>
        <w:t xml:space="preserve"> M, </w:t>
      </w:r>
      <w:proofErr w:type="spellStart"/>
      <w:r w:rsidRPr="001740F6">
        <w:rPr>
          <w:rFonts w:ascii="Times New Roman" w:hAnsi="Times New Roman"/>
          <w:sz w:val="24"/>
          <w:szCs w:val="24"/>
        </w:rPr>
        <w:t>Ganna</w:t>
      </w:r>
      <w:proofErr w:type="spellEnd"/>
      <w:r w:rsidRPr="001740F6">
        <w:rPr>
          <w:rFonts w:ascii="Times New Roman" w:hAnsi="Times New Roman"/>
          <w:sz w:val="24"/>
          <w:szCs w:val="24"/>
        </w:rPr>
        <w:t xml:space="preserve"> A</w:t>
      </w:r>
      <w:r w:rsidR="00E43642">
        <w:rPr>
          <w:rFonts w:ascii="Times New Roman" w:hAnsi="Times New Roman"/>
          <w:sz w:val="24"/>
          <w:szCs w:val="24"/>
        </w:rPr>
        <w:t xml:space="preserve">, </w:t>
      </w:r>
      <w:r w:rsidRPr="001740F6">
        <w:rPr>
          <w:rFonts w:ascii="Times New Roman" w:hAnsi="Times New Roman"/>
          <w:sz w:val="24"/>
          <w:szCs w:val="24"/>
        </w:rPr>
        <w:t xml:space="preserve">et al. </w:t>
      </w:r>
      <w:r w:rsidRPr="00E43642">
        <w:rPr>
          <w:rFonts w:ascii="Times New Roman" w:hAnsi="Times New Roman"/>
          <w:iCs/>
          <w:sz w:val="24"/>
          <w:szCs w:val="24"/>
        </w:rPr>
        <w:t>Deep-coverage whole</w:t>
      </w:r>
      <w:r w:rsidR="00F66E5C" w:rsidRPr="00E43642">
        <w:rPr>
          <w:rFonts w:ascii="Times New Roman" w:hAnsi="Times New Roman"/>
          <w:iCs/>
          <w:sz w:val="24"/>
          <w:szCs w:val="24"/>
        </w:rPr>
        <w:t xml:space="preserve"> genome sequences and blood lipids</w:t>
      </w:r>
      <w:r w:rsidRPr="00E43642">
        <w:rPr>
          <w:rFonts w:ascii="Times New Roman" w:hAnsi="Times New Roman"/>
          <w:iCs/>
          <w:sz w:val="24"/>
          <w:szCs w:val="24"/>
        </w:rPr>
        <w:t xml:space="preserve"> among 16,324 individuals. </w:t>
      </w:r>
      <w:r w:rsidR="00F66E5C" w:rsidRPr="00E43642">
        <w:rPr>
          <w:rFonts w:ascii="Times New Roman" w:hAnsi="Times New Roman"/>
          <w:iCs/>
          <w:sz w:val="24"/>
          <w:szCs w:val="24"/>
        </w:rPr>
        <w:t>Nature</w:t>
      </w:r>
      <w:r w:rsidR="00F66E5C" w:rsidRPr="001740F6">
        <w:rPr>
          <w:rFonts w:ascii="Times New Roman" w:hAnsi="Times New Roman"/>
          <w:sz w:val="24"/>
          <w:szCs w:val="24"/>
        </w:rPr>
        <w:t xml:space="preserve"> Communications</w:t>
      </w:r>
      <w:r w:rsidR="00E43642">
        <w:rPr>
          <w:rFonts w:ascii="Times New Roman" w:hAnsi="Times New Roman"/>
          <w:sz w:val="24"/>
          <w:szCs w:val="24"/>
        </w:rPr>
        <w:t>. 2018;</w:t>
      </w:r>
      <w:r w:rsidR="00F66E5C" w:rsidRPr="001740F6">
        <w:rPr>
          <w:rFonts w:ascii="Times New Roman" w:hAnsi="Times New Roman"/>
          <w:sz w:val="24"/>
          <w:szCs w:val="24"/>
        </w:rPr>
        <w:t xml:space="preserve"> 9 (1): 3391. </w:t>
      </w:r>
    </w:p>
    <w:p w14:paraId="66CE6197" w14:textId="77777777" w:rsidR="00F66E5C" w:rsidRPr="001740F6" w:rsidRDefault="00F66E5C" w:rsidP="00F66E5C">
      <w:pPr>
        <w:pStyle w:val="DarkList-Accent51"/>
        <w:spacing w:after="0" w:line="240" w:lineRule="auto"/>
        <w:rPr>
          <w:rFonts w:ascii="Times New Roman" w:hAnsi="Times New Roman"/>
          <w:sz w:val="24"/>
          <w:szCs w:val="24"/>
        </w:rPr>
      </w:pPr>
    </w:p>
    <w:p w14:paraId="1682DAEA" w14:textId="53F5DC73" w:rsidR="00F66E5C" w:rsidRPr="001740F6" w:rsidRDefault="00F66E5C" w:rsidP="00472FCF">
      <w:pPr>
        <w:pStyle w:val="DarkList-Accent51"/>
        <w:numPr>
          <w:ilvl w:val="0"/>
          <w:numId w:val="5"/>
        </w:numPr>
        <w:spacing w:after="0" w:line="240" w:lineRule="auto"/>
        <w:rPr>
          <w:rFonts w:ascii="Times New Roman" w:hAnsi="Times New Roman"/>
          <w:sz w:val="24"/>
          <w:szCs w:val="24"/>
        </w:rPr>
      </w:pPr>
      <w:r w:rsidRPr="001740F6">
        <w:rPr>
          <w:rFonts w:ascii="Times New Roman" w:hAnsi="Times New Roman"/>
          <w:sz w:val="24"/>
          <w:szCs w:val="24"/>
        </w:rPr>
        <w:t xml:space="preserve"> </w:t>
      </w:r>
      <w:proofErr w:type="spellStart"/>
      <w:r w:rsidRPr="001740F6">
        <w:rPr>
          <w:rFonts w:ascii="Times New Roman" w:hAnsi="Times New Roman"/>
          <w:sz w:val="24"/>
          <w:szCs w:val="24"/>
        </w:rPr>
        <w:t>Zekavat</w:t>
      </w:r>
      <w:proofErr w:type="spellEnd"/>
      <w:r w:rsidRPr="001740F6">
        <w:rPr>
          <w:rFonts w:ascii="Times New Roman" w:hAnsi="Times New Roman"/>
          <w:sz w:val="24"/>
          <w:szCs w:val="24"/>
        </w:rPr>
        <w:t xml:space="preserve"> SM, </w:t>
      </w:r>
      <w:proofErr w:type="spellStart"/>
      <w:r w:rsidRPr="001740F6">
        <w:rPr>
          <w:rFonts w:ascii="Times New Roman" w:hAnsi="Times New Roman"/>
          <w:sz w:val="24"/>
          <w:szCs w:val="24"/>
        </w:rPr>
        <w:t>Ruotsalainen</w:t>
      </w:r>
      <w:proofErr w:type="spellEnd"/>
      <w:r w:rsidRPr="001740F6">
        <w:rPr>
          <w:rFonts w:ascii="Times New Roman" w:hAnsi="Times New Roman"/>
          <w:sz w:val="24"/>
          <w:szCs w:val="24"/>
        </w:rPr>
        <w:t xml:space="preserve"> S, </w:t>
      </w:r>
      <w:proofErr w:type="spellStart"/>
      <w:r w:rsidRPr="001740F6">
        <w:rPr>
          <w:rFonts w:ascii="Times New Roman" w:hAnsi="Times New Roman"/>
          <w:sz w:val="24"/>
          <w:szCs w:val="24"/>
        </w:rPr>
        <w:t>Handsaker</w:t>
      </w:r>
      <w:proofErr w:type="spellEnd"/>
      <w:r w:rsidRPr="001740F6">
        <w:rPr>
          <w:rFonts w:ascii="Times New Roman" w:hAnsi="Times New Roman"/>
          <w:sz w:val="24"/>
          <w:szCs w:val="24"/>
        </w:rPr>
        <w:t xml:space="preserve"> RE, </w:t>
      </w:r>
      <w:proofErr w:type="spellStart"/>
      <w:r w:rsidRPr="001740F6">
        <w:rPr>
          <w:rFonts w:ascii="Times New Roman" w:hAnsi="Times New Roman"/>
          <w:sz w:val="24"/>
          <w:szCs w:val="24"/>
        </w:rPr>
        <w:t>Alver</w:t>
      </w:r>
      <w:proofErr w:type="spellEnd"/>
      <w:r w:rsidRPr="001740F6">
        <w:rPr>
          <w:rFonts w:ascii="Times New Roman" w:hAnsi="Times New Roman"/>
          <w:sz w:val="24"/>
          <w:szCs w:val="24"/>
        </w:rPr>
        <w:t xml:space="preserve"> M, Bloom J</w:t>
      </w:r>
      <w:r w:rsidR="00E43642">
        <w:rPr>
          <w:rFonts w:ascii="Times New Roman" w:hAnsi="Times New Roman"/>
          <w:sz w:val="24"/>
          <w:szCs w:val="24"/>
        </w:rPr>
        <w:t>,</w:t>
      </w:r>
      <w:r w:rsidRPr="001740F6">
        <w:rPr>
          <w:rFonts w:ascii="Times New Roman" w:hAnsi="Times New Roman"/>
          <w:sz w:val="24"/>
          <w:szCs w:val="24"/>
        </w:rPr>
        <w:t xml:space="preserve"> et </w:t>
      </w:r>
      <w:r w:rsidRPr="00E43642">
        <w:rPr>
          <w:rFonts w:ascii="Times New Roman" w:hAnsi="Times New Roman"/>
          <w:sz w:val="24"/>
          <w:szCs w:val="24"/>
        </w:rPr>
        <w:t>al. Deep coverage whole genome sequences and plasma lipoprotein(a) in individuals of European and African ancestries. Nature Communications</w:t>
      </w:r>
      <w:r w:rsidR="00E43642" w:rsidRPr="00E43642">
        <w:rPr>
          <w:rFonts w:ascii="Times New Roman" w:hAnsi="Times New Roman"/>
          <w:sz w:val="24"/>
          <w:szCs w:val="24"/>
        </w:rPr>
        <w:t>. 2018;</w:t>
      </w:r>
      <w:r w:rsidRPr="00E43642">
        <w:rPr>
          <w:rFonts w:ascii="Times New Roman" w:hAnsi="Times New Roman"/>
          <w:sz w:val="24"/>
          <w:szCs w:val="24"/>
        </w:rPr>
        <w:t xml:space="preserve"> 9 (1): 2606. </w:t>
      </w:r>
    </w:p>
    <w:p w14:paraId="3514FC8E" w14:textId="77777777" w:rsidR="00F66E5C" w:rsidRPr="001740F6" w:rsidRDefault="00F66E5C" w:rsidP="00F66E5C">
      <w:pPr>
        <w:pStyle w:val="DarkList-Accent51"/>
        <w:spacing w:after="0" w:line="240" w:lineRule="auto"/>
        <w:rPr>
          <w:rFonts w:ascii="Times New Roman" w:hAnsi="Times New Roman"/>
          <w:sz w:val="24"/>
          <w:szCs w:val="24"/>
        </w:rPr>
      </w:pPr>
    </w:p>
    <w:p w14:paraId="01299A3F" w14:textId="54D4A1A6" w:rsidR="00F66E5C" w:rsidRPr="001740F6" w:rsidRDefault="00F66E5C" w:rsidP="00472FCF">
      <w:pPr>
        <w:pStyle w:val="DarkList-Accent51"/>
        <w:numPr>
          <w:ilvl w:val="0"/>
          <w:numId w:val="5"/>
        </w:numPr>
        <w:spacing w:after="0" w:line="240" w:lineRule="auto"/>
        <w:rPr>
          <w:rFonts w:ascii="Times New Roman" w:hAnsi="Times New Roman"/>
          <w:sz w:val="24"/>
          <w:szCs w:val="24"/>
        </w:rPr>
      </w:pPr>
      <w:proofErr w:type="spellStart"/>
      <w:r w:rsidRPr="001740F6">
        <w:rPr>
          <w:rFonts w:ascii="Times New Roman" w:hAnsi="Times New Roman"/>
          <w:sz w:val="24"/>
          <w:szCs w:val="24"/>
        </w:rPr>
        <w:t>Kachroo</w:t>
      </w:r>
      <w:proofErr w:type="spellEnd"/>
      <w:r w:rsidRPr="001740F6">
        <w:rPr>
          <w:rFonts w:ascii="Times New Roman" w:hAnsi="Times New Roman"/>
          <w:sz w:val="24"/>
          <w:szCs w:val="24"/>
        </w:rPr>
        <w:t xml:space="preserve"> P, Hecker J, </w:t>
      </w:r>
      <w:proofErr w:type="spellStart"/>
      <w:r w:rsidRPr="001740F6">
        <w:rPr>
          <w:rFonts w:ascii="Times New Roman" w:hAnsi="Times New Roman"/>
          <w:sz w:val="24"/>
          <w:szCs w:val="24"/>
        </w:rPr>
        <w:t>Chawes</w:t>
      </w:r>
      <w:proofErr w:type="spellEnd"/>
      <w:r w:rsidRPr="001740F6">
        <w:rPr>
          <w:rFonts w:ascii="Times New Roman" w:hAnsi="Times New Roman"/>
          <w:sz w:val="24"/>
          <w:szCs w:val="24"/>
        </w:rPr>
        <w:t xml:space="preserve"> BL, Ahluwalia TS, Cho MH</w:t>
      </w:r>
      <w:r w:rsidR="00E43642">
        <w:rPr>
          <w:rFonts w:ascii="Times New Roman" w:hAnsi="Times New Roman"/>
          <w:sz w:val="24"/>
          <w:szCs w:val="24"/>
        </w:rPr>
        <w:t>,</w:t>
      </w:r>
      <w:r w:rsidRPr="001740F6">
        <w:rPr>
          <w:rFonts w:ascii="Times New Roman" w:hAnsi="Times New Roman"/>
          <w:sz w:val="24"/>
          <w:szCs w:val="24"/>
        </w:rPr>
        <w:t xml:space="preserve"> et al.  </w:t>
      </w:r>
      <w:r w:rsidRPr="00E43642">
        <w:rPr>
          <w:rFonts w:ascii="Times New Roman" w:hAnsi="Times New Roman"/>
          <w:iCs/>
          <w:sz w:val="24"/>
          <w:szCs w:val="24"/>
        </w:rPr>
        <w:t>Whole genome sequencing identifies CRISPLD2 as a lung function gene in children with Asthma.</w:t>
      </w:r>
      <w:r w:rsidRPr="001740F6">
        <w:rPr>
          <w:rFonts w:ascii="Times New Roman" w:hAnsi="Times New Roman"/>
          <w:sz w:val="24"/>
          <w:szCs w:val="24"/>
        </w:rPr>
        <w:t xml:space="preserve"> Chest</w:t>
      </w:r>
      <w:r w:rsidR="00E43642">
        <w:rPr>
          <w:rFonts w:ascii="Times New Roman" w:hAnsi="Times New Roman"/>
          <w:sz w:val="24"/>
          <w:szCs w:val="24"/>
        </w:rPr>
        <w:t>. 2019;</w:t>
      </w:r>
      <w:r w:rsidRPr="001740F6">
        <w:rPr>
          <w:rFonts w:ascii="Times New Roman" w:hAnsi="Times New Roman"/>
          <w:sz w:val="24"/>
          <w:szCs w:val="24"/>
        </w:rPr>
        <w:t xml:space="preserve"> 156 (6): 1068-1079. </w:t>
      </w:r>
    </w:p>
    <w:p w14:paraId="340F2161" w14:textId="77777777" w:rsidR="00F66E5C" w:rsidRPr="001740F6" w:rsidRDefault="00F66E5C" w:rsidP="00F66E5C">
      <w:pPr>
        <w:pStyle w:val="DarkList-Accent51"/>
        <w:spacing w:after="0" w:line="240" w:lineRule="auto"/>
        <w:ind w:left="0"/>
        <w:rPr>
          <w:rFonts w:ascii="Times New Roman" w:hAnsi="Times New Roman"/>
          <w:sz w:val="24"/>
          <w:szCs w:val="24"/>
        </w:rPr>
      </w:pPr>
    </w:p>
    <w:p w14:paraId="43804C73" w14:textId="2781F325" w:rsidR="00F66E5C" w:rsidRPr="00E43642" w:rsidRDefault="00F66E5C" w:rsidP="00472FCF">
      <w:pPr>
        <w:pStyle w:val="DarkList-Accent51"/>
        <w:numPr>
          <w:ilvl w:val="0"/>
          <w:numId w:val="5"/>
        </w:numPr>
        <w:spacing w:after="0" w:line="240" w:lineRule="auto"/>
        <w:rPr>
          <w:rFonts w:ascii="Times New Roman" w:hAnsi="Times New Roman"/>
          <w:sz w:val="24"/>
          <w:szCs w:val="24"/>
        </w:rPr>
      </w:pPr>
      <w:r w:rsidRPr="001740F6">
        <w:rPr>
          <w:rFonts w:ascii="Times New Roman" w:hAnsi="Times New Roman"/>
          <w:sz w:val="24"/>
          <w:szCs w:val="24"/>
        </w:rPr>
        <w:t xml:space="preserve">Kessler MD, Loesch DP, Perry JA, Heard-Costa </w:t>
      </w:r>
      <w:r w:rsidRPr="00E43642">
        <w:rPr>
          <w:rFonts w:ascii="Times New Roman" w:hAnsi="Times New Roman"/>
          <w:sz w:val="24"/>
          <w:szCs w:val="24"/>
        </w:rPr>
        <w:t xml:space="preserve">NL, </w:t>
      </w:r>
      <w:proofErr w:type="spellStart"/>
      <w:r w:rsidRPr="00E43642">
        <w:rPr>
          <w:rFonts w:ascii="Times New Roman" w:hAnsi="Times New Roman"/>
          <w:sz w:val="24"/>
          <w:szCs w:val="24"/>
        </w:rPr>
        <w:t>Taliun</w:t>
      </w:r>
      <w:proofErr w:type="spellEnd"/>
      <w:r w:rsidRPr="00E43642">
        <w:rPr>
          <w:rFonts w:ascii="Times New Roman" w:hAnsi="Times New Roman"/>
          <w:sz w:val="24"/>
          <w:szCs w:val="24"/>
        </w:rPr>
        <w:t xml:space="preserve"> D, et al. De novo mutations across 1,465 diverse genomes reveal mutational insights and reductions in the Amish founder population. Proceedings of the National Academy of Sciences</w:t>
      </w:r>
      <w:r w:rsidR="00E43642" w:rsidRPr="00E43642">
        <w:rPr>
          <w:rFonts w:ascii="Times New Roman" w:hAnsi="Times New Roman"/>
          <w:sz w:val="24"/>
          <w:szCs w:val="24"/>
        </w:rPr>
        <w:t>. 2020;</w:t>
      </w:r>
      <w:r w:rsidRPr="00E43642">
        <w:rPr>
          <w:rFonts w:ascii="Times New Roman" w:hAnsi="Times New Roman"/>
          <w:sz w:val="24"/>
          <w:szCs w:val="24"/>
        </w:rPr>
        <w:t xml:space="preserve"> 117 (5): 2560-2569. </w:t>
      </w:r>
    </w:p>
    <w:p w14:paraId="2C019E53" w14:textId="77777777" w:rsidR="00F66E5C" w:rsidRPr="00E43642" w:rsidRDefault="00F66E5C" w:rsidP="00F66E5C">
      <w:pPr>
        <w:pStyle w:val="DarkList-Accent51"/>
        <w:spacing w:after="0" w:line="240" w:lineRule="auto"/>
        <w:ind w:left="0"/>
        <w:rPr>
          <w:rFonts w:ascii="Times New Roman" w:hAnsi="Times New Roman"/>
          <w:sz w:val="24"/>
          <w:szCs w:val="24"/>
        </w:rPr>
      </w:pPr>
    </w:p>
    <w:p w14:paraId="55239D55" w14:textId="142E1997" w:rsidR="00F66E5C" w:rsidRPr="00E43642" w:rsidRDefault="00F66E5C" w:rsidP="00472FCF">
      <w:pPr>
        <w:pStyle w:val="DarkList-Accent51"/>
        <w:numPr>
          <w:ilvl w:val="0"/>
          <w:numId w:val="5"/>
        </w:numPr>
        <w:spacing w:after="0" w:line="240" w:lineRule="auto"/>
        <w:rPr>
          <w:rFonts w:ascii="Times New Roman" w:hAnsi="Times New Roman"/>
          <w:sz w:val="24"/>
          <w:szCs w:val="24"/>
        </w:rPr>
      </w:pPr>
      <w:r w:rsidRPr="00E43642">
        <w:rPr>
          <w:rFonts w:ascii="Times New Roman" w:hAnsi="Times New Roman"/>
          <w:sz w:val="24"/>
          <w:szCs w:val="24"/>
        </w:rPr>
        <w:t>Li X, Li Z, Zhou H, Gayno</w:t>
      </w:r>
      <w:r w:rsidR="00E43642" w:rsidRPr="00E43642">
        <w:rPr>
          <w:rFonts w:ascii="Times New Roman" w:hAnsi="Times New Roman"/>
          <w:sz w:val="24"/>
          <w:szCs w:val="24"/>
        </w:rPr>
        <w:t>r</w:t>
      </w:r>
      <w:r w:rsidRPr="00E43642">
        <w:rPr>
          <w:rFonts w:ascii="Times New Roman" w:hAnsi="Times New Roman"/>
          <w:sz w:val="24"/>
          <w:szCs w:val="24"/>
        </w:rPr>
        <w:t xml:space="preserve"> SM, Liu Y</w:t>
      </w:r>
      <w:r w:rsidR="00E43642" w:rsidRPr="00E43642">
        <w:rPr>
          <w:rFonts w:ascii="Times New Roman" w:hAnsi="Times New Roman"/>
          <w:sz w:val="24"/>
          <w:szCs w:val="24"/>
        </w:rPr>
        <w:t>,</w:t>
      </w:r>
      <w:r w:rsidRPr="00E43642">
        <w:rPr>
          <w:rFonts w:ascii="Times New Roman" w:hAnsi="Times New Roman"/>
          <w:sz w:val="24"/>
          <w:szCs w:val="24"/>
        </w:rPr>
        <w:t xml:space="preserve"> et al. Dynamic incorporation of multiple in silico functional annotations empowers rare variant association analysis of large whole-genome</w:t>
      </w:r>
      <w:r w:rsidR="00EC0CB0" w:rsidRPr="00E43642">
        <w:rPr>
          <w:rFonts w:ascii="Times New Roman" w:hAnsi="Times New Roman"/>
          <w:sz w:val="24"/>
          <w:szCs w:val="24"/>
        </w:rPr>
        <w:t xml:space="preserve"> sequencing studies at scale. Nature Genetics</w:t>
      </w:r>
      <w:r w:rsidR="00E43642" w:rsidRPr="00E43642">
        <w:rPr>
          <w:rFonts w:ascii="Times New Roman" w:hAnsi="Times New Roman"/>
          <w:sz w:val="24"/>
          <w:szCs w:val="24"/>
        </w:rPr>
        <w:t>. 2020;</w:t>
      </w:r>
      <w:r w:rsidR="00EC0CB0" w:rsidRPr="00E43642">
        <w:rPr>
          <w:rFonts w:ascii="Times New Roman" w:hAnsi="Times New Roman"/>
          <w:sz w:val="24"/>
          <w:szCs w:val="24"/>
        </w:rPr>
        <w:t xml:space="preserve"> 52 (9): 969-983. </w:t>
      </w:r>
    </w:p>
    <w:p w14:paraId="5257B526" w14:textId="77777777" w:rsidR="00270D0C" w:rsidRPr="001740F6" w:rsidRDefault="00270D0C" w:rsidP="00270D0C">
      <w:pPr>
        <w:pStyle w:val="DarkList-Accent51"/>
        <w:spacing w:after="0" w:line="240" w:lineRule="auto"/>
        <w:ind w:left="0"/>
        <w:rPr>
          <w:rFonts w:ascii="Times New Roman" w:hAnsi="Times New Roman"/>
          <w:sz w:val="24"/>
          <w:szCs w:val="24"/>
        </w:rPr>
      </w:pPr>
    </w:p>
    <w:p w14:paraId="09CD4288" w14:textId="412E18CD" w:rsidR="00270D0C" w:rsidRPr="001740F6" w:rsidRDefault="00270D0C" w:rsidP="00472FCF">
      <w:pPr>
        <w:pStyle w:val="DarkList-Accent51"/>
        <w:numPr>
          <w:ilvl w:val="0"/>
          <w:numId w:val="5"/>
        </w:numPr>
        <w:spacing w:after="0" w:line="240" w:lineRule="auto"/>
        <w:rPr>
          <w:rFonts w:ascii="Times New Roman" w:hAnsi="Times New Roman"/>
          <w:sz w:val="24"/>
          <w:szCs w:val="24"/>
        </w:rPr>
      </w:pPr>
      <w:r w:rsidRPr="001740F6">
        <w:rPr>
          <w:rFonts w:ascii="Times New Roman" w:hAnsi="Times New Roman"/>
          <w:sz w:val="24"/>
          <w:szCs w:val="24"/>
        </w:rPr>
        <w:t xml:space="preserve">Bick AG, Weinstock JS, Nandakumar SK, </w:t>
      </w:r>
      <w:proofErr w:type="spellStart"/>
      <w:r w:rsidRPr="001740F6">
        <w:rPr>
          <w:rFonts w:ascii="Times New Roman" w:hAnsi="Times New Roman"/>
          <w:sz w:val="24"/>
          <w:szCs w:val="24"/>
        </w:rPr>
        <w:t>Fulco</w:t>
      </w:r>
      <w:proofErr w:type="spellEnd"/>
      <w:r w:rsidRPr="001740F6">
        <w:rPr>
          <w:rFonts w:ascii="Times New Roman" w:hAnsi="Times New Roman"/>
          <w:sz w:val="24"/>
          <w:szCs w:val="24"/>
        </w:rPr>
        <w:t xml:space="preserve"> CP, </w:t>
      </w:r>
      <w:r w:rsidRPr="00E43642">
        <w:rPr>
          <w:rFonts w:ascii="Times New Roman" w:hAnsi="Times New Roman"/>
          <w:sz w:val="24"/>
          <w:szCs w:val="24"/>
        </w:rPr>
        <w:t>Bao EL, et al. Inherited causes of clonal haematopoiesis in 97,691 whole genomes. Nature</w:t>
      </w:r>
      <w:r w:rsidR="00E43642" w:rsidRPr="00E43642">
        <w:rPr>
          <w:rFonts w:ascii="Times New Roman" w:hAnsi="Times New Roman"/>
          <w:sz w:val="24"/>
          <w:szCs w:val="24"/>
        </w:rPr>
        <w:t>. 2020;</w:t>
      </w:r>
      <w:r w:rsidRPr="00E43642">
        <w:rPr>
          <w:rFonts w:ascii="Times New Roman" w:hAnsi="Times New Roman"/>
          <w:sz w:val="24"/>
          <w:szCs w:val="24"/>
        </w:rPr>
        <w:t xml:space="preserve"> 586 (7831): 763-768.</w:t>
      </w:r>
      <w:r w:rsidRPr="001740F6">
        <w:rPr>
          <w:rFonts w:ascii="Times New Roman" w:hAnsi="Times New Roman"/>
          <w:sz w:val="24"/>
          <w:szCs w:val="24"/>
        </w:rPr>
        <w:t xml:space="preserve"> </w:t>
      </w:r>
    </w:p>
    <w:p w14:paraId="15D15774" w14:textId="77777777" w:rsidR="0093302D" w:rsidRPr="001740F6" w:rsidRDefault="0093302D" w:rsidP="0093302D">
      <w:pPr>
        <w:pStyle w:val="DarkList-Accent51"/>
        <w:spacing w:after="0" w:line="240" w:lineRule="auto"/>
        <w:ind w:left="0"/>
        <w:rPr>
          <w:rFonts w:ascii="Times New Roman" w:hAnsi="Times New Roman"/>
          <w:sz w:val="24"/>
          <w:szCs w:val="24"/>
        </w:rPr>
      </w:pPr>
    </w:p>
    <w:p w14:paraId="1B14B198" w14:textId="30383005" w:rsidR="0093302D" w:rsidRPr="001740F6" w:rsidRDefault="0093302D" w:rsidP="00472FCF">
      <w:pPr>
        <w:pStyle w:val="DarkList-Accent51"/>
        <w:numPr>
          <w:ilvl w:val="0"/>
          <w:numId w:val="5"/>
        </w:numPr>
        <w:spacing w:after="0" w:line="240" w:lineRule="auto"/>
        <w:rPr>
          <w:rFonts w:ascii="Times New Roman" w:hAnsi="Times New Roman"/>
          <w:sz w:val="24"/>
          <w:szCs w:val="24"/>
        </w:rPr>
      </w:pPr>
      <w:r w:rsidRPr="001740F6">
        <w:rPr>
          <w:rFonts w:ascii="Times New Roman" w:hAnsi="Times New Roman"/>
          <w:sz w:val="24"/>
          <w:szCs w:val="24"/>
        </w:rPr>
        <w:t xml:space="preserve">Reiner AP, </w:t>
      </w:r>
      <w:proofErr w:type="spellStart"/>
      <w:r w:rsidRPr="001740F6">
        <w:rPr>
          <w:rFonts w:ascii="Times New Roman" w:hAnsi="Times New Roman"/>
          <w:sz w:val="24"/>
          <w:szCs w:val="24"/>
        </w:rPr>
        <w:t>Raffield</w:t>
      </w:r>
      <w:proofErr w:type="spellEnd"/>
      <w:r w:rsidRPr="001740F6">
        <w:rPr>
          <w:rFonts w:ascii="Times New Roman" w:hAnsi="Times New Roman"/>
          <w:sz w:val="24"/>
          <w:szCs w:val="24"/>
        </w:rPr>
        <w:t xml:space="preserve"> LM, </w:t>
      </w:r>
      <w:proofErr w:type="spellStart"/>
      <w:r w:rsidRPr="001740F6">
        <w:rPr>
          <w:rFonts w:ascii="Times New Roman" w:hAnsi="Times New Roman"/>
          <w:sz w:val="24"/>
          <w:szCs w:val="24"/>
        </w:rPr>
        <w:t>Franceschini</w:t>
      </w:r>
      <w:proofErr w:type="spellEnd"/>
      <w:r w:rsidRPr="001740F6">
        <w:rPr>
          <w:rFonts w:ascii="Times New Roman" w:hAnsi="Times New Roman"/>
          <w:sz w:val="24"/>
          <w:szCs w:val="24"/>
        </w:rPr>
        <w:t xml:space="preserve"> N, Auer P, Lange EM, et al</w:t>
      </w:r>
      <w:r w:rsidRPr="00E43642">
        <w:rPr>
          <w:rFonts w:ascii="Times New Roman" w:hAnsi="Times New Roman"/>
          <w:sz w:val="24"/>
          <w:szCs w:val="24"/>
        </w:rPr>
        <w:t xml:space="preserve">. Effect of sickle cell trait and APOL1 genotype on the association of soluble </w:t>
      </w:r>
      <w:proofErr w:type="spellStart"/>
      <w:r w:rsidRPr="00E43642">
        <w:rPr>
          <w:rFonts w:ascii="Times New Roman" w:hAnsi="Times New Roman"/>
          <w:sz w:val="24"/>
          <w:szCs w:val="24"/>
        </w:rPr>
        <w:t>uPAR</w:t>
      </w:r>
      <w:proofErr w:type="spellEnd"/>
      <w:r w:rsidRPr="00E43642">
        <w:rPr>
          <w:rFonts w:ascii="Times New Roman" w:hAnsi="Times New Roman"/>
          <w:sz w:val="24"/>
          <w:szCs w:val="24"/>
        </w:rPr>
        <w:t xml:space="preserve"> with kidney function measures in blacks. Clinical Journal of the American Society for Nephrology</w:t>
      </w:r>
      <w:r w:rsidR="00E43642" w:rsidRPr="00E43642">
        <w:rPr>
          <w:rFonts w:ascii="Times New Roman" w:hAnsi="Times New Roman"/>
          <w:sz w:val="24"/>
          <w:szCs w:val="24"/>
        </w:rPr>
        <w:t>. 2021; 16 (2): 287-289.</w:t>
      </w:r>
      <w:r w:rsidRPr="001740F6">
        <w:rPr>
          <w:rFonts w:ascii="Times New Roman" w:hAnsi="Times New Roman"/>
          <w:sz w:val="24"/>
          <w:szCs w:val="24"/>
        </w:rPr>
        <w:t xml:space="preserve"> </w:t>
      </w:r>
    </w:p>
    <w:p w14:paraId="2CAA3153" w14:textId="77777777" w:rsidR="00812BF6" w:rsidRPr="001740F6" w:rsidRDefault="00812BF6" w:rsidP="00812BF6">
      <w:pPr>
        <w:pStyle w:val="DarkList-Accent51"/>
        <w:spacing w:after="0" w:line="240" w:lineRule="auto"/>
        <w:ind w:left="0"/>
        <w:rPr>
          <w:rFonts w:ascii="Times New Roman" w:hAnsi="Times New Roman"/>
          <w:sz w:val="24"/>
          <w:szCs w:val="24"/>
        </w:rPr>
      </w:pPr>
    </w:p>
    <w:p w14:paraId="1833017D" w14:textId="21AB724E" w:rsidR="00812BF6" w:rsidRPr="001740F6" w:rsidRDefault="00812BF6" w:rsidP="00472FCF">
      <w:pPr>
        <w:pStyle w:val="DarkList-Accent51"/>
        <w:numPr>
          <w:ilvl w:val="0"/>
          <w:numId w:val="5"/>
        </w:numPr>
        <w:spacing w:after="0" w:line="240" w:lineRule="auto"/>
        <w:rPr>
          <w:rFonts w:ascii="Times New Roman" w:hAnsi="Times New Roman"/>
          <w:sz w:val="24"/>
          <w:szCs w:val="24"/>
        </w:rPr>
      </w:pPr>
      <w:proofErr w:type="spellStart"/>
      <w:r w:rsidRPr="001740F6">
        <w:rPr>
          <w:rFonts w:ascii="Times New Roman" w:hAnsi="Times New Roman"/>
          <w:sz w:val="24"/>
          <w:szCs w:val="24"/>
        </w:rPr>
        <w:t>Taliun</w:t>
      </w:r>
      <w:proofErr w:type="spellEnd"/>
      <w:r w:rsidRPr="001740F6">
        <w:rPr>
          <w:rFonts w:ascii="Times New Roman" w:hAnsi="Times New Roman"/>
          <w:sz w:val="24"/>
          <w:szCs w:val="24"/>
        </w:rPr>
        <w:t xml:space="preserve"> D, Harris DN, Kessler MD, </w:t>
      </w:r>
      <w:r w:rsidRPr="00E43642">
        <w:rPr>
          <w:rFonts w:ascii="Times New Roman" w:hAnsi="Times New Roman"/>
          <w:sz w:val="24"/>
          <w:szCs w:val="24"/>
        </w:rPr>
        <w:t xml:space="preserve">Carlson J, </w:t>
      </w:r>
      <w:proofErr w:type="spellStart"/>
      <w:r w:rsidRPr="00E43642">
        <w:rPr>
          <w:rFonts w:ascii="Times New Roman" w:hAnsi="Times New Roman"/>
          <w:sz w:val="24"/>
          <w:szCs w:val="24"/>
        </w:rPr>
        <w:t>Szpiech</w:t>
      </w:r>
      <w:proofErr w:type="spellEnd"/>
      <w:r w:rsidRPr="00E43642">
        <w:rPr>
          <w:rFonts w:ascii="Times New Roman" w:hAnsi="Times New Roman"/>
          <w:sz w:val="24"/>
          <w:szCs w:val="24"/>
        </w:rPr>
        <w:t xml:space="preserve"> ZA, et al. Sequencing of 53,831 diverse genomes from the NHLBI </w:t>
      </w:r>
      <w:proofErr w:type="spellStart"/>
      <w:r w:rsidRPr="00E43642">
        <w:rPr>
          <w:rFonts w:ascii="Times New Roman" w:hAnsi="Times New Roman"/>
          <w:sz w:val="24"/>
          <w:szCs w:val="24"/>
        </w:rPr>
        <w:t>TOPMed</w:t>
      </w:r>
      <w:proofErr w:type="spellEnd"/>
      <w:r w:rsidRPr="00E43642">
        <w:rPr>
          <w:rFonts w:ascii="Times New Roman" w:hAnsi="Times New Roman"/>
          <w:sz w:val="24"/>
          <w:szCs w:val="24"/>
        </w:rPr>
        <w:t xml:space="preserve"> Program.</w:t>
      </w:r>
      <w:r w:rsidRPr="001740F6">
        <w:rPr>
          <w:rFonts w:ascii="Times New Roman" w:hAnsi="Times New Roman"/>
          <w:sz w:val="24"/>
          <w:szCs w:val="24"/>
        </w:rPr>
        <w:t xml:space="preserve"> Nature</w:t>
      </w:r>
      <w:r w:rsidR="00E43642">
        <w:rPr>
          <w:rFonts w:ascii="Times New Roman" w:hAnsi="Times New Roman"/>
          <w:sz w:val="24"/>
          <w:szCs w:val="24"/>
        </w:rPr>
        <w:t>. 2021;</w:t>
      </w:r>
      <w:r w:rsidRPr="001740F6">
        <w:rPr>
          <w:rFonts w:ascii="Times New Roman" w:hAnsi="Times New Roman"/>
          <w:sz w:val="24"/>
          <w:szCs w:val="24"/>
        </w:rPr>
        <w:t xml:space="preserve"> 590 (7845): 290-299. </w:t>
      </w:r>
    </w:p>
    <w:p w14:paraId="77CCE50F" w14:textId="77777777" w:rsidR="00A71B22" w:rsidRPr="001740F6" w:rsidRDefault="00A71B22" w:rsidP="00A71B22">
      <w:pPr>
        <w:pStyle w:val="DarkList-Accent51"/>
        <w:spacing w:after="0" w:line="240" w:lineRule="auto"/>
        <w:ind w:left="0"/>
        <w:rPr>
          <w:rFonts w:ascii="Times New Roman" w:hAnsi="Times New Roman"/>
          <w:sz w:val="24"/>
          <w:szCs w:val="24"/>
        </w:rPr>
      </w:pPr>
    </w:p>
    <w:p w14:paraId="0A7C69B0" w14:textId="0B84AE9D" w:rsidR="00A71B22" w:rsidRPr="001740F6" w:rsidRDefault="00A71B22" w:rsidP="00472FCF">
      <w:pPr>
        <w:pStyle w:val="DarkList-Accent51"/>
        <w:numPr>
          <w:ilvl w:val="0"/>
          <w:numId w:val="5"/>
        </w:numPr>
        <w:spacing w:after="0" w:line="240" w:lineRule="auto"/>
        <w:rPr>
          <w:rFonts w:ascii="Times New Roman" w:hAnsi="Times New Roman"/>
          <w:sz w:val="24"/>
          <w:szCs w:val="24"/>
        </w:rPr>
      </w:pPr>
      <w:proofErr w:type="spellStart"/>
      <w:r w:rsidRPr="001740F6">
        <w:rPr>
          <w:rFonts w:ascii="Times New Roman" w:hAnsi="Times New Roman"/>
          <w:sz w:val="24"/>
          <w:szCs w:val="24"/>
        </w:rPr>
        <w:t>Kasela</w:t>
      </w:r>
      <w:proofErr w:type="spellEnd"/>
      <w:r w:rsidRPr="001740F6">
        <w:rPr>
          <w:rFonts w:ascii="Times New Roman" w:hAnsi="Times New Roman"/>
          <w:sz w:val="24"/>
          <w:szCs w:val="24"/>
        </w:rPr>
        <w:t xml:space="preserve"> S, Ortega VE, </w:t>
      </w:r>
      <w:proofErr w:type="spellStart"/>
      <w:r w:rsidRPr="001740F6">
        <w:rPr>
          <w:rFonts w:ascii="Times New Roman" w:hAnsi="Times New Roman"/>
          <w:sz w:val="24"/>
          <w:szCs w:val="24"/>
        </w:rPr>
        <w:t>Martorella</w:t>
      </w:r>
      <w:proofErr w:type="spellEnd"/>
      <w:r w:rsidRPr="001740F6">
        <w:rPr>
          <w:rFonts w:ascii="Times New Roman" w:hAnsi="Times New Roman"/>
          <w:sz w:val="24"/>
          <w:szCs w:val="24"/>
        </w:rPr>
        <w:t xml:space="preserve"> M, </w:t>
      </w:r>
      <w:proofErr w:type="spellStart"/>
      <w:r w:rsidRPr="001740F6">
        <w:rPr>
          <w:rFonts w:ascii="Times New Roman" w:hAnsi="Times New Roman"/>
          <w:sz w:val="24"/>
          <w:szCs w:val="24"/>
        </w:rPr>
        <w:t>Garudadri</w:t>
      </w:r>
      <w:proofErr w:type="spellEnd"/>
      <w:r w:rsidRPr="001740F6">
        <w:rPr>
          <w:rFonts w:ascii="Times New Roman" w:hAnsi="Times New Roman"/>
          <w:sz w:val="24"/>
          <w:szCs w:val="24"/>
        </w:rPr>
        <w:t xml:space="preserve"> S, Nguyen </w:t>
      </w:r>
      <w:r w:rsidR="00A76419">
        <w:rPr>
          <w:rFonts w:ascii="Times New Roman" w:hAnsi="Times New Roman"/>
          <w:sz w:val="24"/>
          <w:szCs w:val="24"/>
        </w:rPr>
        <w:t>J</w:t>
      </w:r>
      <w:r w:rsidRPr="001740F6">
        <w:rPr>
          <w:rFonts w:ascii="Times New Roman" w:hAnsi="Times New Roman"/>
          <w:sz w:val="24"/>
          <w:szCs w:val="24"/>
        </w:rPr>
        <w:t xml:space="preserve">, et al. </w:t>
      </w:r>
      <w:r w:rsidRPr="00A76419">
        <w:rPr>
          <w:rFonts w:ascii="Times New Roman" w:hAnsi="Times New Roman"/>
          <w:iCs/>
          <w:sz w:val="24"/>
          <w:szCs w:val="24"/>
        </w:rPr>
        <w:t>Genetic and non-genetic factors affecting the expression of COVID-19-relevant genes in the large airway epithelium. Genome Medicine</w:t>
      </w:r>
      <w:r w:rsidR="00A76419" w:rsidRPr="00A76419">
        <w:rPr>
          <w:rFonts w:ascii="Times New Roman" w:hAnsi="Times New Roman"/>
          <w:iCs/>
          <w:sz w:val="24"/>
          <w:szCs w:val="24"/>
        </w:rPr>
        <w:t>. 2021</w:t>
      </w:r>
      <w:r w:rsidR="00A76419">
        <w:rPr>
          <w:rFonts w:ascii="Times New Roman" w:hAnsi="Times New Roman"/>
          <w:sz w:val="24"/>
          <w:szCs w:val="24"/>
        </w:rPr>
        <w:t>;</w:t>
      </w:r>
      <w:r w:rsidRPr="001740F6">
        <w:rPr>
          <w:rFonts w:ascii="Times New Roman" w:hAnsi="Times New Roman"/>
          <w:sz w:val="24"/>
          <w:szCs w:val="24"/>
        </w:rPr>
        <w:t xml:space="preserve"> 13 (1): 66. </w:t>
      </w:r>
    </w:p>
    <w:p w14:paraId="61EF3484" w14:textId="77777777" w:rsidR="00BA75B5" w:rsidRPr="001740F6" w:rsidRDefault="00BA75B5" w:rsidP="00BA75B5">
      <w:pPr>
        <w:pStyle w:val="DarkList-Accent51"/>
        <w:spacing w:after="0" w:line="240" w:lineRule="auto"/>
        <w:ind w:left="0"/>
        <w:rPr>
          <w:rFonts w:ascii="Times New Roman" w:hAnsi="Times New Roman"/>
          <w:sz w:val="24"/>
          <w:szCs w:val="24"/>
        </w:rPr>
      </w:pPr>
    </w:p>
    <w:p w14:paraId="30BE92E8" w14:textId="691B4BE7" w:rsidR="00BA75B5" w:rsidRPr="001740F6" w:rsidRDefault="00BA75B5" w:rsidP="00472FCF">
      <w:pPr>
        <w:pStyle w:val="DarkList-Accent51"/>
        <w:numPr>
          <w:ilvl w:val="0"/>
          <w:numId w:val="5"/>
        </w:numPr>
        <w:spacing w:after="0" w:line="240" w:lineRule="auto"/>
        <w:rPr>
          <w:rFonts w:ascii="Times New Roman" w:hAnsi="Times New Roman"/>
          <w:sz w:val="24"/>
          <w:szCs w:val="24"/>
        </w:rPr>
      </w:pPr>
      <w:proofErr w:type="spellStart"/>
      <w:r w:rsidRPr="001740F6">
        <w:rPr>
          <w:rFonts w:ascii="Times New Roman" w:hAnsi="Times New Roman"/>
          <w:sz w:val="24"/>
          <w:szCs w:val="24"/>
        </w:rPr>
        <w:t>Keramati</w:t>
      </w:r>
      <w:proofErr w:type="spellEnd"/>
      <w:r w:rsidRPr="001740F6">
        <w:rPr>
          <w:rFonts w:ascii="Times New Roman" w:hAnsi="Times New Roman"/>
          <w:sz w:val="24"/>
          <w:szCs w:val="24"/>
        </w:rPr>
        <w:t xml:space="preserve"> AR, Chen MH, Rodriguez BAT, </w:t>
      </w:r>
      <w:proofErr w:type="spellStart"/>
      <w:r w:rsidRPr="001740F6">
        <w:rPr>
          <w:rFonts w:ascii="Times New Roman" w:hAnsi="Times New Roman"/>
          <w:sz w:val="24"/>
          <w:szCs w:val="24"/>
        </w:rPr>
        <w:t>Yanek</w:t>
      </w:r>
      <w:proofErr w:type="spellEnd"/>
      <w:r w:rsidRPr="001740F6">
        <w:rPr>
          <w:rFonts w:ascii="Times New Roman" w:hAnsi="Times New Roman"/>
          <w:sz w:val="24"/>
          <w:szCs w:val="24"/>
        </w:rPr>
        <w:t xml:space="preserve"> LR, </w:t>
      </w:r>
      <w:proofErr w:type="spellStart"/>
      <w:r w:rsidRPr="001740F6">
        <w:rPr>
          <w:rFonts w:ascii="Times New Roman" w:hAnsi="Times New Roman"/>
          <w:sz w:val="24"/>
          <w:szCs w:val="24"/>
        </w:rPr>
        <w:t>Bhan</w:t>
      </w:r>
      <w:proofErr w:type="spellEnd"/>
      <w:r w:rsidRPr="001740F6">
        <w:rPr>
          <w:rFonts w:ascii="Times New Roman" w:hAnsi="Times New Roman"/>
          <w:sz w:val="24"/>
          <w:szCs w:val="24"/>
        </w:rPr>
        <w:t xml:space="preserve"> A, et al. </w:t>
      </w:r>
      <w:r w:rsidRPr="00A76419">
        <w:rPr>
          <w:rFonts w:ascii="Times New Roman" w:hAnsi="Times New Roman"/>
          <w:iCs/>
          <w:sz w:val="24"/>
          <w:szCs w:val="24"/>
        </w:rPr>
        <w:t xml:space="preserve">Genome sequencing unveils a regulatory landscape of </w:t>
      </w:r>
      <w:proofErr w:type="spellStart"/>
      <w:r w:rsidRPr="00A76419">
        <w:rPr>
          <w:rFonts w:ascii="Times New Roman" w:hAnsi="Times New Roman"/>
          <w:iCs/>
          <w:sz w:val="24"/>
          <w:szCs w:val="24"/>
        </w:rPr>
        <w:t>platlet</w:t>
      </w:r>
      <w:proofErr w:type="spellEnd"/>
      <w:r w:rsidRPr="00A76419">
        <w:rPr>
          <w:rFonts w:ascii="Times New Roman" w:hAnsi="Times New Roman"/>
          <w:iCs/>
          <w:sz w:val="24"/>
          <w:szCs w:val="24"/>
        </w:rPr>
        <w:t xml:space="preserve"> reactivity. Nature Communications</w:t>
      </w:r>
      <w:r w:rsidR="00A76419" w:rsidRPr="00A76419">
        <w:rPr>
          <w:rFonts w:ascii="Times New Roman" w:hAnsi="Times New Roman"/>
          <w:iCs/>
          <w:sz w:val="24"/>
          <w:szCs w:val="24"/>
        </w:rPr>
        <w:t>.</w:t>
      </w:r>
      <w:r w:rsidR="00A76419">
        <w:rPr>
          <w:rFonts w:ascii="Times New Roman" w:hAnsi="Times New Roman"/>
          <w:sz w:val="24"/>
          <w:szCs w:val="24"/>
        </w:rPr>
        <w:t xml:space="preserve"> 2021;</w:t>
      </w:r>
      <w:r w:rsidRPr="001740F6">
        <w:rPr>
          <w:rFonts w:ascii="Times New Roman" w:hAnsi="Times New Roman"/>
          <w:sz w:val="24"/>
          <w:szCs w:val="24"/>
        </w:rPr>
        <w:t xml:space="preserve"> 12 (1): 3636. </w:t>
      </w:r>
    </w:p>
    <w:p w14:paraId="1A1697CA" w14:textId="77777777" w:rsidR="00BA75B5" w:rsidRPr="001740F6" w:rsidRDefault="00BA75B5" w:rsidP="00BA75B5">
      <w:pPr>
        <w:pStyle w:val="DarkList-Accent51"/>
        <w:spacing w:after="0" w:line="240" w:lineRule="auto"/>
        <w:ind w:left="0"/>
        <w:rPr>
          <w:rFonts w:ascii="Times New Roman" w:hAnsi="Times New Roman"/>
          <w:sz w:val="24"/>
          <w:szCs w:val="24"/>
        </w:rPr>
      </w:pPr>
    </w:p>
    <w:p w14:paraId="6FC9DB20" w14:textId="0B275601" w:rsidR="00BA75B5" w:rsidRPr="001740F6" w:rsidRDefault="00BA75B5" w:rsidP="00472FCF">
      <w:pPr>
        <w:pStyle w:val="DarkList-Accent51"/>
        <w:numPr>
          <w:ilvl w:val="0"/>
          <w:numId w:val="5"/>
        </w:numPr>
        <w:spacing w:after="0" w:line="240" w:lineRule="auto"/>
        <w:rPr>
          <w:rFonts w:ascii="Times New Roman" w:hAnsi="Times New Roman"/>
          <w:sz w:val="24"/>
          <w:szCs w:val="24"/>
        </w:rPr>
      </w:pPr>
      <w:proofErr w:type="spellStart"/>
      <w:r w:rsidRPr="001740F6">
        <w:rPr>
          <w:rFonts w:ascii="Times New Roman" w:hAnsi="Times New Roman"/>
          <w:sz w:val="24"/>
          <w:szCs w:val="24"/>
        </w:rPr>
        <w:t>Sofer</w:t>
      </w:r>
      <w:proofErr w:type="spellEnd"/>
      <w:r w:rsidRPr="001740F6">
        <w:rPr>
          <w:rFonts w:ascii="Times New Roman" w:hAnsi="Times New Roman"/>
          <w:sz w:val="24"/>
          <w:szCs w:val="24"/>
        </w:rPr>
        <w:t xml:space="preserve"> T, Zheng X</w:t>
      </w:r>
      <w:r w:rsidRPr="00A76419">
        <w:rPr>
          <w:rFonts w:ascii="Times New Roman" w:hAnsi="Times New Roman"/>
          <w:sz w:val="24"/>
          <w:szCs w:val="24"/>
        </w:rPr>
        <w:t xml:space="preserve">, Laurie AC, </w:t>
      </w:r>
      <w:proofErr w:type="spellStart"/>
      <w:r w:rsidRPr="00A76419">
        <w:rPr>
          <w:rFonts w:ascii="Times New Roman" w:hAnsi="Times New Roman"/>
          <w:sz w:val="24"/>
          <w:szCs w:val="24"/>
        </w:rPr>
        <w:t>Gogarten</w:t>
      </w:r>
      <w:proofErr w:type="spellEnd"/>
      <w:r w:rsidRPr="00A76419">
        <w:rPr>
          <w:rFonts w:ascii="Times New Roman" w:hAnsi="Times New Roman"/>
          <w:sz w:val="24"/>
          <w:szCs w:val="24"/>
        </w:rPr>
        <w:t xml:space="preserve"> SM, Brody</w:t>
      </w:r>
      <w:r w:rsidR="00A76419" w:rsidRPr="00A76419">
        <w:rPr>
          <w:rFonts w:ascii="Times New Roman" w:hAnsi="Times New Roman"/>
          <w:sz w:val="24"/>
          <w:szCs w:val="24"/>
        </w:rPr>
        <w:t xml:space="preserve"> </w:t>
      </w:r>
      <w:r w:rsidRPr="00A76419">
        <w:rPr>
          <w:rFonts w:ascii="Times New Roman" w:hAnsi="Times New Roman"/>
          <w:sz w:val="24"/>
          <w:szCs w:val="24"/>
        </w:rPr>
        <w:t>JA</w:t>
      </w:r>
      <w:r w:rsidR="00A76419" w:rsidRPr="00A76419">
        <w:rPr>
          <w:rFonts w:ascii="Times New Roman" w:hAnsi="Times New Roman"/>
          <w:sz w:val="24"/>
          <w:szCs w:val="24"/>
        </w:rPr>
        <w:t>,</w:t>
      </w:r>
      <w:r w:rsidRPr="00A76419">
        <w:rPr>
          <w:rFonts w:ascii="Times New Roman" w:hAnsi="Times New Roman"/>
          <w:sz w:val="24"/>
          <w:szCs w:val="24"/>
        </w:rPr>
        <w:t xml:space="preserve"> et al. Variant-specific inflation factors for assessing population stratification at the phenotypic variance level. Nature Communications</w:t>
      </w:r>
      <w:r w:rsidR="00A76419" w:rsidRPr="00A76419">
        <w:rPr>
          <w:rFonts w:ascii="Times New Roman" w:hAnsi="Times New Roman"/>
          <w:sz w:val="24"/>
          <w:szCs w:val="24"/>
        </w:rPr>
        <w:t>. 2021;</w:t>
      </w:r>
      <w:r w:rsidRPr="00A76419">
        <w:rPr>
          <w:rFonts w:ascii="Times New Roman" w:hAnsi="Times New Roman"/>
          <w:sz w:val="24"/>
          <w:szCs w:val="24"/>
        </w:rPr>
        <w:t xml:space="preserve"> 12 (1): 3506.</w:t>
      </w:r>
      <w:r w:rsidRPr="001740F6">
        <w:rPr>
          <w:rFonts w:ascii="Times New Roman" w:hAnsi="Times New Roman"/>
          <w:sz w:val="24"/>
          <w:szCs w:val="24"/>
        </w:rPr>
        <w:t xml:space="preserve"> </w:t>
      </w:r>
    </w:p>
    <w:p w14:paraId="4691333B" w14:textId="77777777" w:rsidR="00D10ADE" w:rsidRPr="001740F6" w:rsidRDefault="00D10ADE" w:rsidP="00D10ADE">
      <w:pPr>
        <w:pStyle w:val="DarkList-Accent51"/>
        <w:spacing w:after="0" w:line="240" w:lineRule="auto"/>
        <w:ind w:left="0"/>
        <w:rPr>
          <w:rFonts w:ascii="Times New Roman" w:hAnsi="Times New Roman"/>
          <w:sz w:val="24"/>
          <w:szCs w:val="24"/>
        </w:rPr>
      </w:pPr>
    </w:p>
    <w:p w14:paraId="25E468B2" w14:textId="0B72F8A1" w:rsidR="00D10ADE" w:rsidRPr="001740F6" w:rsidRDefault="00D10ADE" w:rsidP="00472FCF">
      <w:pPr>
        <w:pStyle w:val="DarkList-Accent51"/>
        <w:numPr>
          <w:ilvl w:val="0"/>
          <w:numId w:val="5"/>
        </w:numPr>
        <w:spacing w:after="0" w:line="240" w:lineRule="auto"/>
        <w:rPr>
          <w:rFonts w:ascii="Times New Roman" w:hAnsi="Times New Roman"/>
          <w:sz w:val="24"/>
          <w:szCs w:val="24"/>
        </w:rPr>
      </w:pPr>
      <w:r w:rsidRPr="001740F6">
        <w:rPr>
          <w:rFonts w:ascii="Times New Roman" w:hAnsi="Times New Roman"/>
          <w:sz w:val="24"/>
          <w:szCs w:val="24"/>
        </w:rPr>
        <w:t xml:space="preserve">Luo Y, Kanai M, Choi W, Li X, </w:t>
      </w:r>
      <w:proofErr w:type="spellStart"/>
      <w:r w:rsidRPr="00A76419">
        <w:rPr>
          <w:rFonts w:ascii="Times New Roman" w:hAnsi="Times New Roman"/>
          <w:sz w:val="24"/>
          <w:szCs w:val="24"/>
        </w:rPr>
        <w:t>Sakauae</w:t>
      </w:r>
      <w:proofErr w:type="spellEnd"/>
      <w:r w:rsidRPr="00A76419">
        <w:rPr>
          <w:rFonts w:ascii="Times New Roman" w:hAnsi="Times New Roman"/>
          <w:sz w:val="24"/>
          <w:szCs w:val="24"/>
        </w:rPr>
        <w:t xml:space="preserve"> S, et al. A high-resolution HLA reference panel capturing global population diversity enables multi-ancestry fine-mapping in HIV host response. Nature Genetics</w:t>
      </w:r>
      <w:r w:rsidR="00A76419" w:rsidRPr="00A76419">
        <w:rPr>
          <w:rFonts w:ascii="Times New Roman" w:hAnsi="Times New Roman"/>
          <w:sz w:val="24"/>
          <w:szCs w:val="24"/>
        </w:rPr>
        <w:t>. 2021;</w:t>
      </w:r>
      <w:r w:rsidRPr="00A76419">
        <w:rPr>
          <w:rFonts w:ascii="Times New Roman" w:hAnsi="Times New Roman"/>
          <w:sz w:val="24"/>
          <w:szCs w:val="24"/>
        </w:rPr>
        <w:t xml:space="preserve"> 53 (10): 1504-</w:t>
      </w:r>
      <w:r w:rsidRPr="001740F6">
        <w:rPr>
          <w:rFonts w:ascii="Times New Roman" w:hAnsi="Times New Roman"/>
          <w:sz w:val="24"/>
          <w:szCs w:val="24"/>
        </w:rPr>
        <w:t xml:space="preserve">1516. </w:t>
      </w:r>
    </w:p>
    <w:p w14:paraId="2E42AE58" w14:textId="77777777" w:rsidR="00C820B1" w:rsidRPr="001740F6" w:rsidRDefault="00C820B1" w:rsidP="00C820B1">
      <w:pPr>
        <w:pStyle w:val="ListParagraph"/>
        <w:rPr>
          <w:rFonts w:ascii="Times New Roman" w:hAnsi="Times New Roman"/>
          <w:szCs w:val="24"/>
        </w:rPr>
      </w:pPr>
    </w:p>
    <w:p w14:paraId="4F27250F" w14:textId="5AA63B68" w:rsidR="00C820B1" w:rsidRPr="001740F6" w:rsidRDefault="00C820B1" w:rsidP="00472FCF">
      <w:pPr>
        <w:pStyle w:val="DarkList-Accent51"/>
        <w:numPr>
          <w:ilvl w:val="0"/>
          <w:numId w:val="5"/>
        </w:numPr>
        <w:spacing w:after="0" w:line="240" w:lineRule="auto"/>
        <w:rPr>
          <w:rFonts w:ascii="Times New Roman" w:hAnsi="Times New Roman"/>
          <w:sz w:val="24"/>
          <w:szCs w:val="24"/>
        </w:rPr>
      </w:pPr>
      <w:r w:rsidRPr="001740F6">
        <w:rPr>
          <w:rFonts w:ascii="Times New Roman" w:hAnsi="Times New Roman"/>
          <w:sz w:val="24"/>
          <w:szCs w:val="24"/>
        </w:rPr>
        <w:t xml:space="preserve">Cade BE, Lee J, </w:t>
      </w:r>
      <w:proofErr w:type="spellStart"/>
      <w:r w:rsidRPr="001740F6">
        <w:rPr>
          <w:rFonts w:ascii="Times New Roman" w:hAnsi="Times New Roman"/>
          <w:sz w:val="24"/>
          <w:szCs w:val="24"/>
        </w:rPr>
        <w:t>Sofer</w:t>
      </w:r>
      <w:proofErr w:type="spellEnd"/>
      <w:r w:rsidRPr="001740F6">
        <w:rPr>
          <w:rFonts w:ascii="Times New Roman" w:hAnsi="Times New Roman"/>
          <w:sz w:val="24"/>
          <w:szCs w:val="24"/>
        </w:rPr>
        <w:t xml:space="preserve"> T, Wang H, Zhang M, et al. </w:t>
      </w:r>
      <w:r w:rsidRPr="001740F6">
        <w:rPr>
          <w:rFonts w:ascii="Times New Roman" w:hAnsi="Times New Roman"/>
          <w:i/>
          <w:sz w:val="24"/>
          <w:szCs w:val="24"/>
        </w:rPr>
        <w:t xml:space="preserve">Whole-genome association analyses of sleep disordered breathing phenotypes in the NHLBI </w:t>
      </w:r>
      <w:proofErr w:type="spellStart"/>
      <w:r w:rsidRPr="001740F6">
        <w:rPr>
          <w:rFonts w:ascii="Times New Roman" w:hAnsi="Times New Roman"/>
          <w:i/>
          <w:sz w:val="24"/>
          <w:szCs w:val="24"/>
        </w:rPr>
        <w:t>TOPMed</w:t>
      </w:r>
      <w:proofErr w:type="spellEnd"/>
      <w:r w:rsidRPr="001740F6">
        <w:rPr>
          <w:rFonts w:ascii="Times New Roman" w:hAnsi="Times New Roman"/>
          <w:i/>
          <w:sz w:val="24"/>
          <w:szCs w:val="24"/>
        </w:rPr>
        <w:t xml:space="preserve"> Program. </w:t>
      </w:r>
      <w:r w:rsidRPr="001740F6">
        <w:rPr>
          <w:rFonts w:ascii="Times New Roman" w:hAnsi="Times New Roman"/>
          <w:sz w:val="24"/>
          <w:szCs w:val="24"/>
        </w:rPr>
        <w:t>Genome Medicine</w:t>
      </w:r>
      <w:r w:rsidR="00A76419">
        <w:rPr>
          <w:rFonts w:ascii="Times New Roman" w:hAnsi="Times New Roman"/>
          <w:sz w:val="24"/>
          <w:szCs w:val="24"/>
        </w:rPr>
        <w:t>. 2021;</w:t>
      </w:r>
      <w:r w:rsidRPr="001740F6">
        <w:rPr>
          <w:rFonts w:ascii="Times New Roman" w:hAnsi="Times New Roman"/>
          <w:sz w:val="24"/>
          <w:szCs w:val="24"/>
        </w:rPr>
        <w:t xml:space="preserve"> 13 (1): 136.</w:t>
      </w:r>
    </w:p>
    <w:p w14:paraId="2BC5880B" w14:textId="77777777" w:rsidR="00C820B1" w:rsidRPr="001740F6" w:rsidRDefault="00C820B1" w:rsidP="00C820B1">
      <w:pPr>
        <w:pStyle w:val="DarkList-Accent51"/>
        <w:spacing w:after="0" w:line="240" w:lineRule="auto"/>
        <w:ind w:left="0"/>
        <w:rPr>
          <w:rFonts w:ascii="Times New Roman" w:hAnsi="Times New Roman"/>
          <w:sz w:val="24"/>
          <w:szCs w:val="24"/>
        </w:rPr>
      </w:pPr>
    </w:p>
    <w:p w14:paraId="5400CE6F" w14:textId="707FA7A7" w:rsidR="00C820B1" w:rsidRPr="001740F6" w:rsidRDefault="00C820B1" w:rsidP="00472FCF">
      <w:pPr>
        <w:pStyle w:val="DarkList-Accent51"/>
        <w:numPr>
          <w:ilvl w:val="0"/>
          <w:numId w:val="5"/>
        </w:numPr>
        <w:spacing w:after="0" w:line="240" w:lineRule="auto"/>
        <w:rPr>
          <w:rFonts w:ascii="Times New Roman" w:hAnsi="Times New Roman"/>
          <w:sz w:val="24"/>
          <w:szCs w:val="24"/>
        </w:rPr>
      </w:pPr>
      <w:r w:rsidRPr="001740F6">
        <w:rPr>
          <w:rFonts w:ascii="Times New Roman" w:hAnsi="Times New Roman"/>
          <w:sz w:val="24"/>
          <w:szCs w:val="24"/>
        </w:rPr>
        <w:t xml:space="preserve">Natarajan P, </w:t>
      </w:r>
      <w:proofErr w:type="spellStart"/>
      <w:r w:rsidRPr="001740F6">
        <w:rPr>
          <w:rFonts w:ascii="Times New Roman" w:hAnsi="Times New Roman"/>
          <w:sz w:val="24"/>
          <w:szCs w:val="24"/>
        </w:rPr>
        <w:t>Pampana</w:t>
      </w:r>
      <w:proofErr w:type="spellEnd"/>
      <w:r w:rsidRPr="001740F6">
        <w:rPr>
          <w:rFonts w:ascii="Times New Roman" w:hAnsi="Times New Roman"/>
          <w:sz w:val="24"/>
          <w:szCs w:val="24"/>
        </w:rPr>
        <w:t xml:space="preserve"> A, </w:t>
      </w:r>
      <w:r w:rsidRPr="00A76419">
        <w:rPr>
          <w:rFonts w:ascii="Times New Roman" w:hAnsi="Times New Roman"/>
          <w:sz w:val="24"/>
          <w:szCs w:val="24"/>
        </w:rPr>
        <w:t xml:space="preserve">Graham SE, </w:t>
      </w:r>
      <w:proofErr w:type="spellStart"/>
      <w:r w:rsidRPr="00A76419">
        <w:rPr>
          <w:rFonts w:ascii="Times New Roman" w:hAnsi="Times New Roman"/>
          <w:sz w:val="24"/>
          <w:szCs w:val="24"/>
        </w:rPr>
        <w:t>Ruotsalainen</w:t>
      </w:r>
      <w:proofErr w:type="spellEnd"/>
      <w:r w:rsidRPr="00A76419">
        <w:rPr>
          <w:rFonts w:ascii="Times New Roman" w:hAnsi="Times New Roman"/>
          <w:sz w:val="24"/>
          <w:szCs w:val="24"/>
        </w:rPr>
        <w:t xml:space="preserve"> SE, Perry JA, et al. Chromosome Xq23 is associated with lower atherogenic lipid concentrations and favourable cardiometabolic indices. Nature Communications</w:t>
      </w:r>
      <w:r w:rsidR="00A76419" w:rsidRPr="00A76419">
        <w:rPr>
          <w:rFonts w:ascii="Times New Roman" w:hAnsi="Times New Roman"/>
          <w:sz w:val="24"/>
          <w:szCs w:val="24"/>
        </w:rPr>
        <w:t>. 2021;</w:t>
      </w:r>
      <w:r w:rsidRPr="00A76419">
        <w:rPr>
          <w:rFonts w:ascii="Times New Roman" w:hAnsi="Times New Roman"/>
          <w:sz w:val="24"/>
          <w:szCs w:val="24"/>
        </w:rPr>
        <w:t xml:space="preserve"> 12</w:t>
      </w:r>
      <w:r w:rsidRPr="001740F6">
        <w:rPr>
          <w:rFonts w:ascii="Times New Roman" w:hAnsi="Times New Roman"/>
          <w:sz w:val="24"/>
          <w:szCs w:val="24"/>
        </w:rPr>
        <w:t xml:space="preserve"> (1): 2182. </w:t>
      </w:r>
    </w:p>
    <w:p w14:paraId="24DBA7DA" w14:textId="77777777" w:rsidR="00571129" w:rsidRPr="001740F6" w:rsidRDefault="00571129" w:rsidP="00571129">
      <w:pPr>
        <w:pStyle w:val="DarkList-Accent51"/>
        <w:spacing w:after="0" w:line="240" w:lineRule="auto"/>
        <w:rPr>
          <w:rFonts w:ascii="Times New Roman" w:hAnsi="Times New Roman"/>
          <w:sz w:val="24"/>
          <w:szCs w:val="24"/>
        </w:rPr>
      </w:pPr>
    </w:p>
    <w:p w14:paraId="0D735909" w14:textId="4206EBD2" w:rsidR="00571129" w:rsidRPr="001740F6" w:rsidRDefault="00571129" w:rsidP="00472FCF">
      <w:pPr>
        <w:pStyle w:val="DarkList-Accent51"/>
        <w:numPr>
          <w:ilvl w:val="0"/>
          <w:numId w:val="5"/>
        </w:numPr>
        <w:spacing w:after="0" w:line="240" w:lineRule="auto"/>
        <w:rPr>
          <w:rFonts w:ascii="Times New Roman" w:hAnsi="Times New Roman"/>
          <w:sz w:val="24"/>
          <w:szCs w:val="24"/>
        </w:rPr>
      </w:pPr>
      <w:r w:rsidRPr="001740F6">
        <w:rPr>
          <w:rFonts w:ascii="Times New Roman" w:hAnsi="Times New Roman"/>
          <w:sz w:val="24"/>
          <w:szCs w:val="24"/>
        </w:rPr>
        <w:t xml:space="preserve">Katz DH, Tahir UA, </w:t>
      </w:r>
      <w:r w:rsidRPr="00A76419">
        <w:rPr>
          <w:rFonts w:ascii="Times New Roman" w:hAnsi="Times New Roman"/>
          <w:sz w:val="24"/>
          <w:szCs w:val="24"/>
        </w:rPr>
        <w:t xml:space="preserve">Bick AG, </w:t>
      </w:r>
      <w:proofErr w:type="spellStart"/>
      <w:r w:rsidRPr="00A76419">
        <w:rPr>
          <w:rFonts w:ascii="Times New Roman" w:hAnsi="Times New Roman"/>
          <w:sz w:val="24"/>
          <w:szCs w:val="24"/>
        </w:rPr>
        <w:t>Pampana</w:t>
      </w:r>
      <w:proofErr w:type="spellEnd"/>
      <w:r w:rsidRPr="00A76419">
        <w:rPr>
          <w:rFonts w:ascii="Times New Roman" w:hAnsi="Times New Roman"/>
          <w:sz w:val="24"/>
          <w:szCs w:val="24"/>
        </w:rPr>
        <w:t xml:space="preserve"> A, Ngo D, et al. Whole genome sequence analysis of the plasma proteome in Black adults provides novel insights into cardiovascular disease. Circulation</w:t>
      </w:r>
      <w:r w:rsidR="00A76419" w:rsidRPr="00A76419">
        <w:rPr>
          <w:rFonts w:ascii="Times New Roman" w:hAnsi="Times New Roman"/>
          <w:sz w:val="24"/>
          <w:szCs w:val="24"/>
        </w:rPr>
        <w:t>. 2022;</w:t>
      </w:r>
      <w:r w:rsidRPr="00A76419">
        <w:rPr>
          <w:rFonts w:ascii="Times New Roman" w:hAnsi="Times New Roman"/>
          <w:sz w:val="24"/>
          <w:szCs w:val="24"/>
        </w:rPr>
        <w:t xml:space="preserve"> 145</w:t>
      </w:r>
      <w:r w:rsidRPr="001740F6">
        <w:rPr>
          <w:rFonts w:ascii="Times New Roman" w:hAnsi="Times New Roman"/>
          <w:sz w:val="24"/>
          <w:szCs w:val="24"/>
        </w:rPr>
        <w:t xml:space="preserve">(5): 357-370. </w:t>
      </w:r>
    </w:p>
    <w:p w14:paraId="53C2B993" w14:textId="77777777" w:rsidR="00A31569" w:rsidRPr="001740F6" w:rsidRDefault="00A31569" w:rsidP="00A31569">
      <w:pPr>
        <w:pStyle w:val="DarkList-Accent51"/>
        <w:spacing w:after="0" w:line="240" w:lineRule="auto"/>
        <w:rPr>
          <w:rFonts w:ascii="Times New Roman" w:hAnsi="Times New Roman"/>
          <w:sz w:val="24"/>
          <w:szCs w:val="24"/>
        </w:rPr>
      </w:pPr>
    </w:p>
    <w:p w14:paraId="762F748A" w14:textId="5196F586" w:rsidR="00A31569" w:rsidRPr="00A76419" w:rsidRDefault="00A31569" w:rsidP="00472FCF">
      <w:pPr>
        <w:pStyle w:val="DarkList-Accent51"/>
        <w:numPr>
          <w:ilvl w:val="0"/>
          <w:numId w:val="5"/>
        </w:numPr>
        <w:spacing w:after="0" w:line="240" w:lineRule="auto"/>
        <w:rPr>
          <w:rFonts w:ascii="Times New Roman" w:hAnsi="Times New Roman"/>
          <w:sz w:val="24"/>
          <w:szCs w:val="24"/>
        </w:rPr>
      </w:pPr>
      <w:proofErr w:type="spellStart"/>
      <w:r w:rsidRPr="00A76419">
        <w:rPr>
          <w:rFonts w:ascii="Times New Roman" w:hAnsi="Times New Roman"/>
          <w:sz w:val="24"/>
          <w:szCs w:val="24"/>
        </w:rPr>
        <w:t>Wainschtein</w:t>
      </w:r>
      <w:proofErr w:type="spellEnd"/>
      <w:r w:rsidRPr="00A76419">
        <w:rPr>
          <w:rFonts w:ascii="Times New Roman" w:hAnsi="Times New Roman"/>
          <w:sz w:val="24"/>
          <w:szCs w:val="24"/>
        </w:rPr>
        <w:t xml:space="preserve"> P, Jain D, Zheng X, </w:t>
      </w:r>
      <w:proofErr w:type="spellStart"/>
      <w:r w:rsidRPr="00A76419">
        <w:rPr>
          <w:rFonts w:ascii="Times New Roman" w:hAnsi="Times New Roman"/>
          <w:sz w:val="24"/>
          <w:szCs w:val="24"/>
        </w:rPr>
        <w:t>TOPMed</w:t>
      </w:r>
      <w:proofErr w:type="spellEnd"/>
      <w:r w:rsidRPr="00A76419">
        <w:rPr>
          <w:rFonts w:ascii="Times New Roman" w:hAnsi="Times New Roman"/>
          <w:sz w:val="24"/>
          <w:szCs w:val="24"/>
        </w:rPr>
        <w:t xml:space="preserve"> Anthropometry Working group</w:t>
      </w:r>
      <w:r w:rsidR="00A76419" w:rsidRPr="00A76419">
        <w:rPr>
          <w:rFonts w:ascii="Times New Roman" w:hAnsi="Times New Roman"/>
          <w:sz w:val="24"/>
          <w:szCs w:val="24"/>
        </w:rPr>
        <w:t xml:space="preserve">, </w:t>
      </w:r>
      <w:r w:rsidRPr="00A76419">
        <w:rPr>
          <w:rFonts w:ascii="Times New Roman" w:hAnsi="Times New Roman"/>
          <w:sz w:val="24"/>
          <w:szCs w:val="24"/>
        </w:rPr>
        <w:t>NHLBI Trans-Omics for Precision Medicine (</w:t>
      </w:r>
      <w:proofErr w:type="spellStart"/>
      <w:r w:rsidRPr="00A76419">
        <w:rPr>
          <w:rFonts w:ascii="Times New Roman" w:hAnsi="Times New Roman"/>
          <w:sz w:val="24"/>
          <w:szCs w:val="24"/>
        </w:rPr>
        <w:t>TOPMed</w:t>
      </w:r>
      <w:proofErr w:type="spellEnd"/>
      <w:r w:rsidRPr="00A76419">
        <w:rPr>
          <w:rFonts w:ascii="Times New Roman" w:hAnsi="Times New Roman"/>
          <w:sz w:val="24"/>
          <w:szCs w:val="24"/>
        </w:rPr>
        <w:t>) Consortium, et al.</w:t>
      </w:r>
      <w:r w:rsidR="00A76419" w:rsidRPr="00A76419">
        <w:rPr>
          <w:rFonts w:ascii="Times New Roman" w:hAnsi="Times New Roman"/>
          <w:sz w:val="24"/>
          <w:szCs w:val="24"/>
        </w:rPr>
        <w:t xml:space="preserve"> </w:t>
      </w:r>
      <w:r w:rsidRPr="00A76419">
        <w:rPr>
          <w:rFonts w:ascii="Times New Roman" w:hAnsi="Times New Roman"/>
          <w:sz w:val="24"/>
          <w:szCs w:val="24"/>
        </w:rPr>
        <w:t>Assessing the contribution of rare variants to complex trait heritability from whole-genome sequence data. Nature Genetics</w:t>
      </w:r>
      <w:r w:rsidR="00A76419" w:rsidRPr="00A76419">
        <w:rPr>
          <w:rFonts w:ascii="Times New Roman" w:hAnsi="Times New Roman"/>
          <w:sz w:val="24"/>
          <w:szCs w:val="24"/>
        </w:rPr>
        <w:t>. 2022;</w:t>
      </w:r>
      <w:r w:rsidRPr="00A76419">
        <w:rPr>
          <w:rFonts w:ascii="Times New Roman" w:hAnsi="Times New Roman"/>
          <w:sz w:val="24"/>
          <w:szCs w:val="24"/>
        </w:rPr>
        <w:t xml:space="preserve"> 54(3): 263-273. </w:t>
      </w:r>
    </w:p>
    <w:p w14:paraId="4F5AB18B" w14:textId="77777777" w:rsidR="000D3A75" w:rsidRPr="001740F6" w:rsidRDefault="000D3A75" w:rsidP="000D3A75">
      <w:pPr>
        <w:pStyle w:val="DarkList-Accent51"/>
        <w:spacing w:after="0" w:line="240" w:lineRule="auto"/>
        <w:rPr>
          <w:rFonts w:ascii="Times New Roman" w:hAnsi="Times New Roman"/>
          <w:sz w:val="24"/>
          <w:szCs w:val="24"/>
        </w:rPr>
      </w:pPr>
    </w:p>
    <w:p w14:paraId="11A08398" w14:textId="6EF3A15F" w:rsidR="000D3A75" w:rsidRPr="001740F6" w:rsidRDefault="000D3A75" w:rsidP="00472FCF">
      <w:pPr>
        <w:pStyle w:val="DarkList-Accent51"/>
        <w:numPr>
          <w:ilvl w:val="0"/>
          <w:numId w:val="5"/>
        </w:numPr>
        <w:spacing w:after="0" w:line="240" w:lineRule="auto"/>
        <w:rPr>
          <w:rFonts w:ascii="Times New Roman" w:hAnsi="Times New Roman"/>
          <w:sz w:val="24"/>
          <w:szCs w:val="24"/>
        </w:rPr>
      </w:pPr>
      <w:r w:rsidRPr="001740F6">
        <w:rPr>
          <w:rFonts w:ascii="Times New Roman" w:hAnsi="Times New Roman"/>
          <w:sz w:val="24"/>
          <w:szCs w:val="24"/>
        </w:rPr>
        <w:t xml:space="preserve">He KY, Kelly </w:t>
      </w:r>
      <w:r w:rsidRPr="00A76419">
        <w:rPr>
          <w:rFonts w:ascii="Times New Roman" w:hAnsi="Times New Roman"/>
          <w:sz w:val="24"/>
          <w:szCs w:val="24"/>
        </w:rPr>
        <w:t>TN, Wang H, Liang J, Zhu L, et al.</w:t>
      </w:r>
      <w:r w:rsidR="00727E03" w:rsidRPr="00A76419">
        <w:rPr>
          <w:rFonts w:ascii="Times New Roman" w:hAnsi="Times New Roman"/>
          <w:sz w:val="24"/>
          <w:szCs w:val="24"/>
        </w:rPr>
        <w:t xml:space="preserve"> </w:t>
      </w:r>
      <w:proofErr w:type="gramStart"/>
      <w:r w:rsidRPr="00A76419">
        <w:rPr>
          <w:rFonts w:ascii="Times New Roman" w:hAnsi="Times New Roman"/>
          <w:sz w:val="24"/>
          <w:szCs w:val="24"/>
        </w:rPr>
        <w:t>Rare</w:t>
      </w:r>
      <w:proofErr w:type="gramEnd"/>
      <w:r w:rsidRPr="00A76419">
        <w:rPr>
          <w:rFonts w:ascii="Times New Roman" w:hAnsi="Times New Roman"/>
          <w:sz w:val="24"/>
          <w:szCs w:val="24"/>
        </w:rPr>
        <w:t xml:space="preserve"> coding variants in RCN3 are associated with blood pressure.</w:t>
      </w:r>
      <w:r w:rsidRPr="001740F6">
        <w:rPr>
          <w:rFonts w:ascii="Times New Roman" w:hAnsi="Times New Roman"/>
          <w:i/>
          <w:iCs/>
          <w:sz w:val="24"/>
          <w:szCs w:val="24"/>
        </w:rPr>
        <w:t xml:space="preserve"> </w:t>
      </w:r>
      <w:r w:rsidRPr="001740F6">
        <w:rPr>
          <w:rFonts w:ascii="Times New Roman" w:hAnsi="Times New Roman"/>
          <w:sz w:val="24"/>
          <w:szCs w:val="24"/>
        </w:rPr>
        <w:t>BMC Genomics</w:t>
      </w:r>
      <w:r w:rsidR="00A76419">
        <w:rPr>
          <w:rFonts w:ascii="Times New Roman" w:hAnsi="Times New Roman"/>
          <w:sz w:val="24"/>
          <w:szCs w:val="24"/>
        </w:rPr>
        <w:t>. 2022;</w:t>
      </w:r>
      <w:r w:rsidRPr="001740F6">
        <w:rPr>
          <w:rFonts w:ascii="Times New Roman" w:hAnsi="Times New Roman"/>
          <w:sz w:val="24"/>
          <w:szCs w:val="24"/>
        </w:rPr>
        <w:t xml:space="preserve"> 23(1): 148. </w:t>
      </w:r>
    </w:p>
    <w:p w14:paraId="367E8146" w14:textId="77777777" w:rsidR="00727E03" w:rsidRPr="001740F6" w:rsidRDefault="00727E03" w:rsidP="00727E03">
      <w:pPr>
        <w:pStyle w:val="DarkList-Accent51"/>
        <w:spacing w:after="0" w:line="240" w:lineRule="auto"/>
        <w:rPr>
          <w:rFonts w:ascii="Times New Roman" w:hAnsi="Times New Roman"/>
          <w:sz w:val="24"/>
          <w:szCs w:val="24"/>
        </w:rPr>
      </w:pPr>
    </w:p>
    <w:p w14:paraId="621ACED8" w14:textId="0D0E4B8D" w:rsidR="00727E03" w:rsidRPr="001740F6" w:rsidRDefault="00727E03" w:rsidP="00472FCF">
      <w:pPr>
        <w:pStyle w:val="DarkList-Accent51"/>
        <w:numPr>
          <w:ilvl w:val="0"/>
          <w:numId w:val="5"/>
        </w:numPr>
        <w:spacing w:after="0" w:line="240" w:lineRule="auto"/>
        <w:rPr>
          <w:rFonts w:ascii="Times New Roman" w:hAnsi="Times New Roman"/>
          <w:sz w:val="24"/>
          <w:szCs w:val="24"/>
        </w:rPr>
      </w:pPr>
      <w:r w:rsidRPr="001740F6">
        <w:rPr>
          <w:rFonts w:ascii="Times New Roman" w:hAnsi="Times New Roman"/>
          <w:sz w:val="24"/>
          <w:szCs w:val="24"/>
        </w:rPr>
        <w:t xml:space="preserve">Nakao T, Bick, A.G., Taub, M.A., </w:t>
      </w:r>
      <w:proofErr w:type="spellStart"/>
      <w:r w:rsidRPr="001740F6">
        <w:rPr>
          <w:rFonts w:ascii="Times New Roman" w:hAnsi="Times New Roman"/>
          <w:sz w:val="24"/>
          <w:szCs w:val="24"/>
        </w:rPr>
        <w:t>Zekavat</w:t>
      </w:r>
      <w:proofErr w:type="spellEnd"/>
      <w:r w:rsidRPr="001740F6">
        <w:rPr>
          <w:rFonts w:ascii="Times New Roman" w:hAnsi="Times New Roman"/>
          <w:sz w:val="24"/>
          <w:szCs w:val="24"/>
        </w:rPr>
        <w:t xml:space="preserve">, S.M., Uddin, M.M., et al. Mendelian randomization supports bidirectional causality between telomere length and clonal </w:t>
      </w:r>
      <w:proofErr w:type="spellStart"/>
      <w:r w:rsidRPr="001740F6">
        <w:rPr>
          <w:rFonts w:ascii="Times New Roman" w:hAnsi="Times New Roman"/>
          <w:sz w:val="24"/>
          <w:szCs w:val="24"/>
        </w:rPr>
        <w:t>hematopoiesis</w:t>
      </w:r>
      <w:proofErr w:type="spellEnd"/>
      <w:r w:rsidRPr="001740F6">
        <w:rPr>
          <w:rFonts w:ascii="Times New Roman" w:hAnsi="Times New Roman"/>
          <w:sz w:val="24"/>
          <w:szCs w:val="24"/>
        </w:rPr>
        <w:t xml:space="preserve"> of indeterminate potential. Scientific Advances</w:t>
      </w:r>
      <w:r w:rsidR="00A76419">
        <w:rPr>
          <w:rFonts w:ascii="Times New Roman" w:hAnsi="Times New Roman"/>
          <w:sz w:val="24"/>
          <w:szCs w:val="24"/>
        </w:rPr>
        <w:t>. 2022;</w:t>
      </w:r>
      <w:r w:rsidRPr="001740F6">
        <w:rPr>
          <w:rFonts w:ascii="Times New Roman" w:hAnsi="Times New Roman"/>
          <w:sz w:val="24"/>
          <w:szCs w:val="24"/>
        </w:rPr>
        <w:t xml:space="preserve"> 8 (14): eabl6579. </w:t>
      </w:r>
    </w:p>
    <w:p w14:paraId="14A372C5" w14:textId="77777777" w:rsidR="00D7218A" w:rsidRPr="001740F6" w:rsidRDefault="00D7218A" w:rsidP="00D7218A">
      <w:pPr>
        <w:pStyle w:val="DarkList-Accent51"/>
        <w:spacing w:after="0" w:line="240" w:lineRule="auto"/>
        <w:rPr>
          <w:rFonts w:ascii="Times New Roman" w:hAnsi="Times New Roman"/>
          <w:sz w:val="24"/>
          <w:szCs w:val="24"/>
        </w:rPr>
      </w:pPr>
    </w:p>
    <w:p w14:paraId="5F3517CE" w14:textId="44F38AC0" w:rsidR="00D7218A" w:rsidRPr="001740F6" w:rsidRDefault="00D7218A" w:rsidP="00472FCF">
      <w:pPr>
        <w:pStyle w:val="DarkList-Accent51"/>
        <w:numPr>
          <w:ilvl w:val="0"/>
          <w:numId w:val="5"/>
        </w:numPr>
        <w:spacing w:after="0" w:line="240" w:lineRule="auto"/>
        <w:rPr>
          <w:rFonts w:ascii="Times New Roman" w:hAnsi="Times New Roman"/>
          <w:sz w:val="24"/>
          <w:szCs w:val="24"/>
        </w:rPr>
      </w:pPr>
      <w:r w:rsidRPr="00A76419">
        <w:rPr>
          <w:rFonts w:ascii="Times New Roman" w:hAnsi="Times New Roman"/>
          <w:sz w:val="24"/>
          <w:szCs w:val="24"/>
        </w:rPr>
        <w:t>Tahir U, Katz DH, Avila-</w:t>
      </w:r>
      <w:proofErr w:type="spellStart"/>
      <w:r w:rsidRPr="00A76419">
        <w:rPr>
          <w:rFonts w:ascii="Times New Roman" w:hAnsi="Times New Roman"/>
          <w:sz w:val="24"/>
          <w:szCs w:val="24"/>
        </w:rPr>
        <w:t>Pachecho</w:t>
      </w:r>
      <w:proofErr w:type="spellEnd"/>
      <w:r w:rsidRPr="00A76419">
        <w:rPr>
          <w:rFonts w:ascii="Times New Roman" w:hAnsi="Times New Roman"/>
          <w:sz w:val="24"/>
          <w:szCs w:val="24"/>
        </w:rPr>
        <w:t xml:space="preserve"> J, Bick AG, </w:t>
      </w:r>
      <w:proofErr w:type="spellStart"/>
      <w:r w:rsidRPr="00A76419">
        <w:rPr>
          <w:rFonts w:ascii="Times New Roman" w:hAnsi="Times New Roman"/>
          <w:sz w:val="24"/>
          <w:szCs w:val="24"/>
        </w:rPr>
        <w:t>Pampana</w:t>
      </w:r>
      <w:proofErr w:type="spellEnd"/>
      <w:r w:rsidRPr="00A76419">
        <w:rPr>
          <w:rFonts w:ascii="Times New Roman" w:hAnsi="Times New Roman"/>
          <w:sz w:val="24"/>
          <w:szCs w:val="24"/>
        </w:rPr>
        <w:t xml:space="preserve"> A, et al</w:t>
      </w:r>
      <w:r w:rsidR="00A76419" w:rsidRPr="00A76419">
        <w:rPr>
          <w:rFonts w:ascii="Times New Roman" w:hAnsi="Times New Roman"/>
          <w:sz w:val="24"/>
          <w:szCs w:val="24"/>
        </w:rPr>
        <w:t>.</w:t>
      </w:r>
      <w:r w:rsidRPr="00A76419">
        <w:rPr>
          <w:rFonts w:ascii="Times New Roman" w:hAnsi="Times New Roman"/>
          <w:sz w:val="24"/>
          <w:szCs w:val="24"/>
        </w:rPr>
        <w:t xml:space="preserve"> Whole genome association study of the plasma metabolome identifies metabolites linked to cardiometabolic disease in Black individuals</w:t>
      </w:r>
      <w:r w:rsidRPr="001740F6">
        <w:rPr>
          <w:rFonts w:ascii="Times New Roman" w:hAnsi="Times New Roman"/>
          <w:sz w:val="24"/>
          <w:szCs w:val="24"/>
        </w:rPr>
        <w:t>. Nature Communications</w:t>
      </w:r>
      <w:r w:rsidR="00A76419">
        <w:rPr>
          <w:rFonts w:ascii="Times New Roman" w:hAnsi="Times New Roman"/>
          <w:sz w:val="24"/>
          <w:szCs w:val="24"/>
        </w:rPr>
        <w:t>. 2022;</w:t>
      </w:r>
      <w:r w:rsidRPr="001740F6">
        <w:rPr>
          <w:rFonts w:ascii="Times New Roman" w:hAnsi="Times New Roman"/>
          <w:sz w:val="24"/>
          <w:szCs w:val="24"/>
        </w:rPr>
        <w:t xml:space="preserve"> 13 (1):4923. </w:t>
      </w:r>
    </w:p>
    <w:p w14:paraId="594F8B08" w14:textId="77777777" w:rsidR="00C02E0A" w:rsidRPr="001740F6" w:rsidRDefault="00C02E0A" w:rsidP="00C02E0A">
      <w:pPr>
        <w:pStyle w:val="DarkList-Accent51"/>
        <w:spacing w:after="0" w:line="240" w:lineRule="auto"/>
        <w:rPr>
          <w:rFonts w:ascii="Times New Roman" w:hAnsi="Times New Roman"/>
          <w:sz w:val="24"/>
          <w:szCs w:val="24"/>
        </w:rPr>
      </w:pPr>
    </w:p>
    <w:p w14:paraId="25EBE436" w14:textId="43AA45F4" w:rsidR="00C02E0A" w:rsidRPr="001740F6" w:rsidRDefault="00C02E0A" w:rsidP="00472FCF">
      <w:pPr>
        <w:pStyle w:val="DarkList-Accent51"/>
        <w:numPr>
          <w:ilvl w:val="0"/>
          <w:numId w:val="5"/>
        </w:numPr>
        <w:spacing w:after="0" w:line="240" w:lineRule="auto"/>
        <w:rPr>
          <w:rFonts w:ascii="Times New Roman" w:hAnsi="Times New Roman"/>
          <w:sz w:val="24"/>
          <w:szCs w:val="24"/>
        </w:rPr>
      </w:pPr>
      <w:r w:rsidRPr="001740F6">
        <w:rPr>
          <w:rFonts w:ascii="Times New Roman" w:hAnsi="Times New Roman"/>
          <w:sz w:val="24"/>
          <w:szCs w:val="24"/>
        </w:rPr>
        <w:t xml:space="preserve">Selvaraj MS, Li X, Li Z, </w:t>
      </w:r>
      <w:proofErr w:type="spellStart"/>
      <w:r w:rsidRPr="00A76419">
        <w:rPr>
          <w:rFonts w:ascii="Times New Roman" w:hAnsi="Times New Roman"/>
          <w:sz w:val="24"/>
          <w:szCs w:val="24"/>
        </w:rPr>
        <w:t>Pampana</w:t>
      </w:r>
      <w:proofErr w:type="spellEnd"/>
      <w:r w:rsidRPr="00A76419">
        <w:rPr>
          <w:rFonts w:ascii="Times New Roman" w:hAnsi="Times New Roman"/>
          <w:sz w:val="24"/>
          <w:szCs w:val="24"/>
        </w:rPr>
        <w:t xml:space="preserve"> A, Zhang DY</w:t>
      </w:r>
      <w:r w:rsidR="00A76419" w:rsidRPr="00A76419">
        <w:rPr>
          <w:rFonts w:ascii="Times New Roman" w:hAnsi="Times New Roman"/>
          <w:sz w:val="24"/>
          <w:szCs w:val="24"/>
        </w:rPr>
        <w:t>,</w:t>
      </w:r>
      <w:r w:rsidRPr="00A76419">
        <w:rPr>
          <w:rFonts w:ascii="Times New Roman" w:hAnsi="Times New Roman"/>
          <w:sz w:val="24"/>
          <w:szCs w:val="24"/>
        </w:rPr>
        <w:t xml:space="preserve"> et al. Whole genome sequence analysis of blood lipid levels in &gt;66,000 individuals. Nature</w:t>
      </w:r>
      <w:r w:rsidRPr="001740F6">
        <w:rPr>
          <w:rFonts w:ascii="Times New Roman" w:hAnsi="Times New Roman"/>
          <w:sz w:val="24"/>
          <w:szCs w:val="24"/>
        </w:rPr>
        <w:t xml:space="preserve"> Communications</w:t>
      </w:r>
      <w:r w:rsidR="00A76419">
        <w:rPr>
          <w:rFonts w:ascii="Times New Roman" w:hAnsi="Times New Roman"/>
          <w:sz w:val="24"/>
          <w:szCs w:val="24"/>
        </w:rPr>
        <w:t>. 2022;</w:t>
      </w:r>
      <w:r w:rsidRPr="001740F6">
        <w:rPr>
          <w:rFonts w:ascii="Times New Roman" w:hAnsi="Times New Roman"/>
          <w:sz w:val="24"/>
          <w:szCs w:val="24"/>
        </w:rPr>
        <w:t xml:space="preserve"> 13 (1): 5995. </w:t>
      </w:r>
    </w:p>
    <w:p w14:paraId="77539C41" w14:textId="77777777" w:rsidR="00043E90" w:rsidRPr="001740F6" w:rsidRDefault="00043E90" w:rsidP="00043E90">
      <w:pPr>
        <w:pStyle w:val="DarkList-Accent51"/>
        <w:spacing w:after="0" w:line="240" w:lineRule="auto"/>
        <w:rPr>
          <w:rFonts w:ascii="Times New Roman" w:hAnsi="Times New Roman"/>
          <w:sz w:val="24"/>
          <w:szCs w:val="24"/>
        </w:rPr>
      </w:pPr>
    </w:p>
    <w:p w14:paraId="0D5595F8" w14:textId="2660B3EC" w:rsidR="00043E90" w:rsidRPr="001740F6" w:rsidRDefault="00043E90" w:rsidP="00472FCF">
      <w:pPr>
        <w:pStyle w:val="DarkList-Accent51"/>
        <w:numPr>
          <w:ilvl w:val="0"/>
          <w:numId w:val="5"/>
        </w:numPr>
        <w:spacing w:after="0" w:line="240" w:lineRule="auto"/>
        <w:rPr>
          <w:rFonts w:ascii="Times New Roman" w:hAnsi="Times New Roman"/>
          <w:sz w:val="24"/>
          <w:szCs w:val="24"/>
        </w:rPr>
      </w:pPr>
      <w:r w:rsidRPr="001740F6">
        <w:rPr>
          <w:rFonts w:ascii="Times New Roman" w:hAnsi="Times New Roman"/>
          <w:sz w:val="24"/>
          <w:szCs w:val="24"/>
        </w:rPr>
        <w:t xml:space="preserve">Li Z, Li X, Zhou </w:t>
      </w:r>
      <w:r w:rsidRPr="00A76419">
        <w:rPr>
          <w:rFonts w:ascii="Times New Roman" w:hAnsi="Times New Roman"/>
          <w:sz w:val="24"/>
          <w:szCs w:val="24"/>
        </w:rPr>
        <w:t>H, Gaynor SM, Selvaraj MS, et al. A framework for detecting noncoding rate-variant associations of large-scale whole-genome sequencing studies. Nature Methods</w:t>
      </w:r>
      <w:r w:rsidR="00A76419" w:rsidRPr="00A76419">
        <w:rPr>
          <w:rFonts w:ascii="Times New Roman" w:hAnsi="Times New Roman"/>
          <w:sz w:val="24"/>
          <w:szCs w:val="24"/>
        </w:rPr>
        <w:t>. 2022;</w:t>
      </w:r>
      <w:r w:rsidRPr="00A76419">
        <w:rPr>
          <w:rFonts w:ascii="Times New Roman" w:hAnsi="Times New Roman"/>
          <w:sz w:val="24"/>
          <w:szCs w:val="24"/>
        </w:rPr>
        <w:t xml:space="preserve"> </w:t>
      </w:r>
      <w:r w:rsidR="00B3677A" w:rsidRPr="00A76419">
        <w:rPr>
          <w:rFonts w:ascii="Times New Roman" w:hAnsi="Times New Roman"/>
          <w:sz w:val="24"/>
          <w:szCs w:val="24"/>
        </w:rPr>
        <w:t>19(12): 1599-1611</w:t>
      </w:r>
      <w:r w:rsidR="00B3677A" w:rsidRPr="001740F6">
        <w:rPr>
          <w:rFonts w:ascii="Times New Roman" w:hAnsi="Times New Roman"/>
          <w:sz w:val="24"/>
          <w:szCs w:val="24"/>
        </w:rPr>
        <w:t xml:space="preserve">. </w:t>
      </w:r>
      <w:r w:rsidRPr="001740F6">
        <w:rPr>
          <w:rFonts w:ascii="Times New Roman" w:hAnsi="Times New Roman"/>
          <w:sz w:val="24"/>
          <w:szCs w:val="24"/>
        </w:rPr>
        <w:t xml:space="preserve"> </w:t>
      </w:r>
    </w:p>
    <w:p w14:paraId="663D4382" w14:textId="77777777" w:rsidR="006F586C" w:rsidRPr="001740F6" w:rsidRDefault="006F586C" w:rsidP="006F586C">
      <w:pPr>
        <w:pStyle w:val="DarkList-Accent51"/>
        <w:spacing w:after="0" w:line="240" w:lineRule="auto"/>
        <w:rPr>
          <w:rFonts w:ascii="Times New Roman" w:hAnsi="Times New Roman"/>
          <w:sz w:val="24"/>
          <w:szCs w:val="24"/>
        </w:rPr>
      </w:pPr>
    </w:p>
    <w:p w14:paraId="4F316D88" w14:textId="4F2BA049" w:rsidR="006F586C" w:rsidRPr="001740F6" w:rsidRDefault="006F586C" w:rsidP="00472FCF">
      <w:pPr>
        <w:pStyle w:val="DarkList-Accent51"/>
        <w:numPr>
          <w:ilvl w:val="0"/>
          <w:numId w:val="5"/>
        </w:numPr>
        <w:spacing w:after="0" w:line="240" w:lineRule="auto"/>
        <w:rPr>
          <w:rFonts w:ascii="Times New Roman" w:hAnsi="Times New Roman"/>
          <w:sz w:val="24"/>
          <w:szCs w:val="24"/>
        </w:rPr>
      </w:pPr>
      <w:r w:rsidRPr="00A76419">
        <w:rPr>
          <w:rFonts w:ascii="Times New Roman" w:hAnsi="Times New Roman"/>
          <w:sz w:val="24"/>
          <w:szCs w:val="24"/>
        </w:rPr>
        <w:t xml:space="preserve">Li X, Quick C, Zhou H, Gaynor SM, Liu Y, et al. Powerful, </w:t>
      </w:r>
      <w:proofErr w:type="gramStart"/>
      <w:r w:rsidRPr="00A76419">
        <w:rPr>
          <w:rFonts w:ascii="Times New Roman" w:hAnsi="Times New Roman"/>
          <w:sz w:val="24"/>
          <w:szCs w:val="24"/>
        </w:rPr>
        <w:t>scalable</w:t>
      </w:r>
      <w:proofErr w:type="gramEnd"/>
      <w:r w:rsidRPr="00A76419">
        <w:rPr>
          <w:rFonts w:ascii="Times New Roman" w:hAnsi="Times New Roman"/>
          <w:sz w:val="24"/>
          <w:szCs w:val="24"/>
        </w:rPr>
        <w:t xml:space="preserve"> and resource-efficient meta-analysis of rare variant associations in large whole genome sequencing studies. Nature </w:t>
      </w:r>
      <w:r w:rsidR="00B3677A" w:rsidRPr="00A76419">
        <w:rPr>
          <w:rFonts w:ascii="Times New Roman" w:hAnsi="Times New Roman"/>
          <w:sz w:val="24"/>
          <w:szCs w:val="24"/>
        </w:rPr>
        <w:t>Genetics</w:t>
      </w:r>
      <w:r w:rsidR="00A76419">
        <w:rPr>
          <w:rFonts w:ascii="Times New Roman" w:hAnsi="Times New Roman"/>
          <w:sz w:val="24"/>
          <w:szCs w:val="24"/>
        </w:rPr>
        <w:t>. 2022;</w:t>
      </w:r>
      <w:r w:rsidR="00B3677A" w:rsidRPr="001740F6">
        <w:rPr>
          <w:rFonts w:ascii="Times New Roman" w:hAnsi="Times New Roman"/>
          <w:sz w:val="24"/>
          <w:szCs w:val="24"/>
        </w:rPr>
        <w:t xml:space="preserve"> 55(1): 154-164. </w:t>
      </w:r>
    </w:p>
    <w:p w14:paraId="1CFF698A" w14:textId="77777777" w:rsidR="00A3433C" w:rsidRPr="001740F6" w:rsidRDefault="00A3433C" w:rsidP="00A3433C">
      <w:pPr>
        <w:pStyle w:val="DarkList-Accent51"/>
        <w:spacing w:after="0" w:line="240" w:lineRule="auto"/>
        <w:rPr>
          <w:rFonts w:ascii="Times New Roman" w:hAnsi="Times New Roman"/>
          <w:sz w:val="24"/>
          <w:szCs w:val="24"/>
        </w:rPr>
      </w:pPr>
    </w:p>
    <w:p w14:paraId="766ACF6E" w14:textId="6F7E5977" w:rsidR="00A3433C" w:rsidRPr="001740F6" w:rsidRDefault="00A3433C" w:rsidP="00472FCF">
      <w:pPr>
        <w:pStyle w:val="DarkList-Accent51"/>
        <w:numPr>
          <w:ilvl w:val="0"/>
          <w:numId w:val="5"/>
        </w:numPr>
        <w:spacing w:after="0" w:line="240" w:lineRule="auto"/>
        <w:rPr>
          <w:rFonts w:ascii="Times New Roman" w:hAnsi="Times New Roman"/>
          <w:sz w:val="24"/>
          <w:szCs w:val="24"/>
        </w:rPr>
      </w:pPr>
      <w:r w:rsidRPr="001740F6">
        <w:rPr>
          <w:rFonts w:ascii="Times New Roman" w:hAnsi="Times New Roman"/>
          <w:sz w:val="24"/>
          <w:szCs w:val="24"/>
        </w:rPr>
        <w:t xml:space="preserve">Wong WJ, </w:t>
      </w:r>
      <w:proofErr w:type="spellStart"/>
      <w:r w:rsidRPr="001740F6">
        <w:rPr>
          <w:rFonts w:ascii="Times New Roman" w:hAnsi="Times New Roman"/>
          <w:sz w:val="24"/>
          <w:szCs w:val="24"/>
        </w:rPr>
        <w:t>Emdin</w:t>
      </w:r>
      <w:proofErr w:type="spellEnd"/>
      <w:r w:rsidRPr="001740F6">
        <w:rPr>
          <w:rFonts w:ascii="Times New Roman" w:hAnsi="Times New Roman"/>
          <w:sz w:val="24"/>
          <w:szCs w:val="24"/>
        </w:rPr>
        <w:t xml:space="preserve"> C, Bick </w:t>
      </w:r>
      <w:r w:rsidRPr="00A76419">
        <w:rPr>
          <w:rFonts w:ascii="Times New Roman" w:hAnsi="Times New Roman"/>
          <w:sz w:val="24"/>
          <w:szCs w:val="24"/>
        </w:rPr>
        <w:t xml:space="preserve">AG, </w:t>
      </w:r>
      <w:proofErr w:type="spellStart"/>
      <w:r w:rsidRPr="00A76419">
        <w:rPr>
          <w:rFonts w:ascii="Times New Roman" w:hAnsi="Times New Roman"/>
          <w:sz w:val="24"/>
          <w:szCs w:val="24"/>
        </w:rPr>
        <w:t>Zekavat</w:t>
      </w:r>
      <w:proofErr w:type="spellEnd"/>
      <w:r w:rsidRPr="00A76419">
        <w:rPr>
          <w:rFonts w:ascii="Times New Roman" w:hAnsi="Times New Roman"/>
          <w:sz w:val="24"/>
          <w:szCs w:val="24"/>
        </w:rPr>
        <w:t xml:space="preserve"> SM, </w:t>
      </w:r>
      <w:proofErr w:type="spellStart"/>
      <w:r w:rsidRPr="00A76419">
        <w:rPr>
          <w:rFonts w:ascii="Times New Roman" w:hAnsi="Times New Roman"/>
          <w:sz w:val="24"/>
          <w:szCs w:val="24"/>
        </w:rPr>
        <w:t>Niroula</w:t>
      </w:r>
      <w:proofErr w:type="spellEnd"/>
      <w:r w:rsidRPr="00A76419">
        <w:rPr>
          <w:rFonts w:ascii="Times New Roman" w:hAnsi="Times New Roman"/>
          <w:sz w:val="24"/>
          <w:szCs w:val="24"/>
        </w:rPr>
        <w:t xml:space="preserve"> A, et al. Clonal </w:t>
      </w:r>
      <w:proofErr w:type="gramStart"/>
      <w:r w:rsidRPr="00A76419">
        <w:rPr>
          <w:rFonts w:ascii="Times New Roman" w:hAnsi="Times New Roman"/>
          <w:sz w:val="24"/>
          <w:szCs w:val="24"/>
        </w:rPr>
        <w:t>haematopoiesis</w:t>
      </w:r>
      <w:proofErr w:type="gramEnd"/>
      <w:r w:rsidRPr="00A76419">
        <w:rPr>
          <w:rFonts w:ascii="Times New Roman" w:hAnsi="Times New Roman"/>
          <w:sz w:val="24"/>
          <w:szCs w:val="24"/>
        </w:rPr>
        <w:t xml:space="preserve"> and risk of chronic liver disease. Nature</w:t>
      </w:r>
      <w:r w:rsidR="00A76419" w:rsidRPr="00A76419">
        <w:rPr>
          <w:rFonts w:ascii="Times New Roman" w:hAnsi="Times New Roman"/>
          <w:sz w:val="24"/>
          <w:szCs w:val="24"/>
        </w:rPr>
        <w:t>. 2023;</w:t>
      </w:r>
      <w:r w:rsidR="00B3677A" w:rsidRPr="00A76419">
        <w:rPr>
          <w:rFonts w:ascii="Times New Roman" w:hAnsi="Times New Roman"/>
          <w:sz w:val="24"/>
          <w:szCs w:val="24"/>
        </w:rPr>
        <w:t xml:space="preserve"> 616</w:t>
      </w:r>
      <w:r w:rsidR="00B3677A" w:rsidRPr="001740F6">
        <w:rPr>
          <w:rFonts w:ascii="Times New Roman" w:hAnsi="Times New Roman"/>
          <w:sz w:val="24"/>
          <w:szCs w:val="24"/>
        </w:rPr>
        <w:t xml:space="preserve"> (7958): 747-754. </w:t>
      </w:r>
    </w:p>
    <w:p w14:paraId="657724C2" w14:textId="77777777" w:rsidR="00A3433C" w:rsidRPr="001740F6" w:rsidRDefault="00A3433C" w:rsidP="00A3433C">
      <w:pPr>
        <w:pStyle w:val="DarkList-Accent51"/>
        <w:spacing w:after="0" w:line="240" w:lineRule="auto"/>
        <w:rPr>
          <w:rFonts w:ascii="Times New Roman" w:hAnsi="Times New Roman"/>
          <w:sz w:val="24"/>
          <w:szCs w:val="24"/>
        </w:rPr>
      </w:pPr>
    </w:p>
    <w:p w14:paraId="22A3D190" w14:textId="3AE9997D" w:rsidR="00A3433C" w:rsidRPr="00A76419" w:rsidRDefault="00A3433C" w:rsidP="00472FCF">
      <w:pPr>
        <w:pStyle w:val="DarkList-Accent51"/>
        <w:numPr>
          <w:ilvl w:val="0"/>
          <w:numId w:val="5"/>
        </w:numPr>
        <w:spacing w:after="0" w:line="240" w:lineRule="auto"/>
        <w:rPr>
          <w:rFonts w:ascii="Times New Roman" w:hAnsi="Times New Roman"/>
          <w:sz w:val="24"/>
          <w:szCs w:val="24"/>
        </w:rPr>
      </w:pPr>
      <w:r w:rsidRPr="001740F6">
        <w:rPr>
          <w:rFonts w:ascii="Times New Roman" w:hAnsi="Times New Roman"/>
          <w:sz w:val="24"/>
          <w:szCs w:val="24"/>
        </w:rPr>
        <w:t xml:space="preserve">Weinstock JS, </w:t>
      </w:r>
      <w:proofErr w:type="spellStart"/>
      <w:r w:rsidRPr="001740F6">
        <w:rPr>
          <w:rFonts w:ascii="Times New Roman" w:hAnsi="Times New Roman"/>
          <w:sz w:val="24"/>
          <w:szCs w:val="24"/>
        </w:rPr>
        <w:t>Gopakumar</w:t>
      </w:r>
      <w:proofErr w:type="spellEnd"/>
      <w:r w:rsidRPr="001740F6">
        <w:rPr>
          <w:rFonts w:ascii="Times New Roman" w:hAnsi="Times New Roman"/>
          <w:sz w:val="24"/>
          <w:szCs w:val="24"/>
        </w:rPr>
        <w:t xml:space="preserve"> J, </w:t>
      </w:r>
      <w:proofErr w:type="spellStart"/>
      <w:r w:rsidRPr="001740F6">
        <w:rPr>
          <w:rFonts w:ascii="Times New Roman" w:hAnsi="Times New Roman"/>
          <w:sz w:val="24"/>
          <w:szCs w:val="24"/>
        </w:rPr>
        <w:t>Burugula</w:t>
      </w:r>
      <w:proofErr w:type="spellEnd"/>
      <w:r w:rsidRPr="001740F6">
        <w:rPr>
          <w:rFonts w:ascii="Times New Roman" w:hAnsi="Times New Roman"/>
          <w:sz w:val="24"/>
          <w:szCs w:val="24"/>
        </w:rPr>
        <w:t xml:space="preserve"> BB, Uddin MM, Jahn N, et al</w:t>
      </w:r>
      <w:r w:rsidRPr="00A76419">
        <w:rPr>
          <w:rFonts w:ascii="Times New Roman" w:hAnsi="Times New Roman"/>
          <w:sz w:val="24"/>
          <w:szCs w:val="24"/>
        </w:rPr>
        <w:t>. Aberrant activation of TCL1A promotes stem cell expansion in clonal haematopoiesis. Nature</w:t>
      </w:r>
      <w:r w:rsidR="00A76419" w:rsidRPr="00A76419">
        <w:rPr>
          <w:rFonts w:ascii="Times New Roman" w:hAnsi="Times New Roman"/>
          <w:sz w:val="24"/>
          <w:szCs w:val="24"/>
        </w:rPr>
        <w:t>. 2023;</w:t>
      </w:r>
      <w:r w:rsidRPr="00A76419">
        <w:rPr>
          <w:rFonts w:ascii="Times New Roman" w:hAnsi="Times New Roman"/>
          <w:sz w:val="24"/>
          <w:szCs w:val="24"/>
        </w:rPr>
        <w:t xml:space="preserve"> </w:t>
      </w:r>
      <w:r w:rsidR="00B3677A" w:rsidRPr="00A76419">
        <w:rPr>
          <w:rFonts w:ascii="Times New Roman" w:hAnsi="Times New Roman"/>
          <w:sz w:val="24"/>
          <w:szCs w:val="24"/>
        </w:rPr>
        <w:t xml:space="preserve">616 (7958): 755-763. </w:t>
      </w:r>
    </w:p>
    <w:p w14:paraId="2A081B24" w14:textId="77777777" w:rsidR="000010BE" w:rsidRPr="001740F6" w:rsidRDefault="000010BE" w:rsidP="000010BE">
      <w:pPr>
        <w:pStyle w:val="ListParagraph"/>
        <w:rPr>
          <w:rFonts w:ascii="Times New Roman" w:hAnsi="Times New Roman"/>
          <w:szCs w:val="24"/>
        </w:rPr>
      </w:pPr>
    </w:p>
    <w:p w14:paraId="7ADDCCD6" w14:textId="5F687084" w:rsidR="000010BE" w:rsidRDefault="000010BE" w:rsidP="00472FCF">
      <w:pPr>
        <w:pStyle w:val="DarkList-Accent51"/>
        <w:numPr>
          <w:ilvl w:val="0"/>
          <w:numId w:val="5"/>
        </w:numPr>
        <w:spacing w:after="0" w:line="240" w:lineRule="auto"/>
        <w:rPr>
          <w:rFonts w:ascii="Times New Roman" w:hAnsi="Times New Roman"/>
          <w:sz w:val="24"/>
          <w:szCs w:val="24"/>
        </w:rPr>
      </w:pPr>
      <w:r w:rsidRPr="00A76419">
        <w:rPr>
          <w:rFonts w:ascii="Times New Roman" w:hAnsi="Times New Roman"/>
          <w:sz w:val="24"/>
          <w:szCs w:val="24"/>
        </w:rPr>
        <w:t xml:space="preserve">Recto K, </w:t>
      </w:r>
      <w:proofErr w:type="spellStart"/>
      <w:r w:rsidRPr="00A76419">
        <w:rPr>
          <w:rFonts w:ascii="Times New Roman" w:hAnsi="Times New Roman"/>
          <w:sz w:val="24"/>
          <w:szCs w:val="24"/>
        </w:rPr>
        <w:t>Kachroo</w:t>
      </w:r>
      <w:proofErr w:type="spellEnd"/>
      <w:r w:rsidRPr="00A76419">
        <w:rPr>
          <w:rFonts w:ascii="Times New Roman" w:hAnsi="Times New Roman"/>
          <w:sz w:val="24"/>
          <w:szCs w:val="24"/>
        </w:rPr>
        <w:t xml:space="preserve"> P, Huan T, et al. Epigenome-wide DNA methylation association study of circulating </w:t>
      </w:r>
      <w:proofErr w:type="spellStart"/>
      <w:r w:rsidRPr="00A76419">
        <w:rPr>
          <w:rFonts w:ascii="Times New Roman" w:hAnsi="Times New Roman"/>
          <w:sz w:val="24"/>
          <w:szCs w:val="24"/>
        </w:rPr>
        <w:t>IgE</w:t>
      </w:r>
      <w:proofErr w:type="spellEnd"/>
      <w:r w:rsidRPr="00A76419">
        <w:rPr>
          <w:rFonts w:ascii="Times New Roman" w:hAnsi="Times New Roman"/>
          <w:sz w:val="24"/>
          <w:szCs w:val="24"/>
        </w:rPr>
        <w:t xml:space="preserve"> levels identifies novel targets for asthma. </w:t>
      </w:r>
      <w:proofErr w:type="spellStart"/>
      <w:r w:rsidRPr="00A76419">
        <w:rPr>
          <w:rFonts w:ascii="Times New Roman" w:hAnsi="Times New Roman"/>
          <w:sz w:val="24"/>
          <w:szCs w:val="24"/>
        </w:rPr>
        <w:t>EBioMedicine</w:t>
      </w:r>
      <w:proofErr w:type="spellEnd"/>
      <w:r w:rsidR="00A76419">
        <w:rPr>
          <w:rFonts w:ascii="Times New Roman" w:hAnsi="Times New Roman"/>
          <w:sz w:val="24"/>
          <w:szCs w:val="24"/>
        </w:rPr>
        <w:t xml:space="preserve"> 2023;</w:t>
      </w:r>
      <w:r w:rsidRPr="001740F6">
        <w:rPr>
          <w:rFonts w:ascii="Times New Roman" w:hAnsi="Times New Roman"/>
          <w:sz w:val="24"/>
          <w:szCs w:val="24"/>
        </w:rPr>
        <w:t xml:space="preserve"> </w:t>
      </w:r>
      <w:r w:rsidR="00B3677A" w:rsidRPr="001740F6">
        <w:rPr>
          <w:rFonts w:ascii="Times New Roman" w:hAnsi="Times New Roman"/>
          <w:sz w:val="24"/>
          <w:szCs w:val="24"/>
        </w:rPr>
        <w:t xml:space="preserve">95:104758. </w:t>
      </w:r>
    </w:p>
    <w:p w14:paraId="73485B2C" w14:textId="77777777" w:rsidR="00D42539" w:rsidRDefault="00D42539" w:rsidP="00D42539">
      <w:pPr>
        <w:pStyle w:val="ListParagraph"/>
        <w:rPr>
          <w:rFonts w:ascii="Times New Roman" w:hAnsi="Times New Roman"/>
          <w:szCs w:val="24"/>
        </w:rPr>
      </w:pPr>
    </w:p>
    <w:p w14:paraId="658325A7" w14:textId="04D4D054" w:rsidR="00D42539" w:rsidRDefault="00D42539" w:rsidP="00472FCF">
      <w:pPr>
        <w:pStyle w:val="DarkList-Accent51"/>
        <w:numPr>
          <w:ilvl w:val="0"/>
          <w:numId w:val="5"/>
        </w:numPr>
        <w:spacing w:after="0" w:line="240" w:lineRule="auto"/>
        <w:rPr>
          <w:rFonts w:ascii="Times New Roman" w:hAnsi="Times New Roman"/>
          <w:sz w:val="24"/>
          <w:szCs w:val="24"/>
        </w:rPr>
      </w:pPr>
      <w:r>
        <w:rPr>
          <w:rFonts w:ascii="Times New Roman" w:hAnsi="Times New Roman"/>
          <w:sz w:val="24"/>
          <w:szCs w:val="24"/>
        </w:rPr>
        <w:t>Li X, Chen H, Selvaraj MS, Van Buren E, Zhou H, et al. A statistical framework for multi-trait rare variant analysis in large scale whole-genome sequencing studies. Nature Computational Science. 2025 (online ahead of print)</w:t>
      </w:r>
    </w:p>
    <w:p w14:paraId="348FA7EF" w14:textId="77777777" w:rsidR="007E5D72" w:rsidRDefault="007E5D72" w:rsidP="007E5D72">
      <w:pPr>
        <w:pStyle w:val="ListParagraph"/>
        <w:rPr>
          <w:rFonts w:ascii="Times New Roman" w:hAnsi="Times New Roman"/>
          <w:szCs w:val="24"/>
        </w:rPr>
      </w:pPr>
    </w:p>
    <w:p w14:paraId="6A3CAB97" w14:textId="6D000591" w:rsidR="007E5D72" w:rsidRPr="001740F6" w:rsidRDefault="007E5D72" w:rsidP="00472FCF">
      <w:pPr>
        <w:pStyle w:val="DarkList-Accent51"/>
        <w:numPr>
          <w:ilvl w:val="0"/>
          <w:numId w:val="5"/>
        </w:numPr>
        <w:spacing w:after="0" w:line="240" w:lineRule="auto"/>
        <w:rPr>
          <w:rFonts w:ascii="Times New Roman" w:hAnsi="Times New Roman"/>
          <w:sz w:val="24"/>
          <w:szCs w:val="24"/>
        </w:rPr>
      </w:pPr>
      <w:r>
        <w:rPr>
          <w:rFonts w:ascii="Times New Roman" w:hAnsi="Times New Roman"/>
          <w:sz w:val="24"/>
          <w:szCs w:val="24"/>
        </w:rPr>
        <w:t xml:space="preserve">Choi SH, Jurgens SJ, Xiao L, Hill MC, Haggerty CM, et al. Sequencing in over 50,000 cases identifies coding and structural variation underlying atrial fibrillation risk. Nature Genetics. 2025; 57 (3): 548-562. </w:t>
      </w:r>
    </w:p>
    <w:p w14:paraId="13E3EA5E" w14:textId="77777777" w:rsidR="00F34954" w:rsidRPr="001740F6" w:rsidRDefault="00F34954" w:rsidP="00F34954">
      <w:pPr>
        <w:pStyle w:val="ListParagraph"/>
        <w:rPr>
          <w:rFonts w:ascii="Times New Roman" w:hAnsi="Times New Roman"/>
          <w:szCs w:val="24"/>
        </w:rPr>
      </w:pPr>
    </w:p>
    <w:p w14:paraId="6523A687" w14:textId="23B868BA" w:rsidR="00C820B1" w:rsidRPr="001740F6" w:rsidRDefault="00C820B1" w:rsidP="004E1E4D">
      <w:pPr>
        <w:pStyle w:val="DarkList-Accent51"/>
        <w:spacing w:after="0" w:line="240" w:lineRule="auto"/>
        <w:ind w:left="0"/>
        <w:rPr>
          <w:rFonts w:ascii="Times New Roman" w:hAnsi="Times New Roman"/>
          <w:b/>
          <w:sz w:val="24"/>
          <w:szCs w:val="24"/>
        </w:rPr>
      </w:pPr>
    </w:p>
    <w:p w14:paraId="5AA2186B" w14:textId="6F3459D0" w:rsidR="00335D6D" w:rsidRPr="001740F6" w:rsidRDefault="00C820B1" w:rsidP="00C820B1">
      <w:pPr>
        <w:pStyle w:val="DarkList-Accent51"/>
        <w:spacing w:after="0" w:line="240" w:lineRule="auto"/>
        <w:ind w:left="0"/>
        <w:rPr>
          <w:rFonts w:ascii="Times New Roman" w:hAnsi="Times New Roman"/>
          <w:b/>
          <w:sz w:val="24"/>
          <w:szCs w:val="24"/>
        </w:rPr>
      </w:pPr>
      <w:r w:rsidRPr="001740F6">
        <w:rPr>
          <w:rFonts w:ascii="Times New Roman" w:hAnsi="Times New Roman"/>
          <w:b/>
          <w:sz w:val="24"/>
          <w:szCs w:val="24"/>
        </w:rPr>
        <w:t xml:space="preserve">   </w:t>
      </w:r>
      <w:r w:rsidR="00335D6D" w:rsidRPr="001740F6">
        <w:rPr>
          <w:rFonts w:ascii="Times New Roman" w:hAnsi="Times New Roman"/>
          <w:b/>
          <w:sz w:val="24"/>
          <w:szCs w:val="24"/>
        </w:rPr>
        <w:t>Public Engagement</w:t>
      </w:r>
      <w:r w:rsidR="00BD1FD4" w:rsidRPr="001740F6">
        <w:rPr>
          <w:rFonts w:ascii="Times New Roman" w:hAnsi="Times New Roman"/>
          <w:b/>
          <w:sz w:val="24"/>
          <w:szCs w:val="24"/>
        </w:rPr>
        <w:t>/OpEds</w:t>
      </w:r>
    </w:p>
    <w:p w14:paraId="178FA042" w14:textId="77777777" w:rsidR="00335D6D" w:rsidRPr="001740F6" w:rsidRDefault="00335D6D" w:rsidP="00335D6D">
      <w:pPr>
        <w:pStyle w:val="DarkList-Accent51"/>
        <w:spacing w:after="0" w:line="240" w:lineRule="auto"/>
        <w:ind w:left="0"/>
        <w:rPr>
          <w:rFonts w:ascii="Times New Roman" w:hAnsi="Times New Roman"/>
          <w:b/>
          <w:sz w:val="2"/>
          <w:szCs w:val="2"/>
        </w:rPr>
      </w:pPr>
    </w:p>
    <w:p w14:paraId="7C03C037" w14:textId="77777777" w:rsidR="00D44FC2" w:rsidRPr="001740F6" w:rsidRDefault="00335D6D" w:rsidP="00335D6D">
      <w:pPr>
        <w:pStyle w:val="DarkList-Accent51"/>
        <w:spacing w:after="0" w:line="240" w:lineRule="auto"/>
        <w:ind w:left="0"/>
        <w:rPr>
          <w:rFonts w:ascii="Times New Roman" w:hAnsi="Times New Roman"/>
          <w:b/>
          <w:sz w:val="24"/>
          <w:szCs w:val="24"/>
        </w:rPr>
      </w:pPr>
      <w:r w:rsidRPr="001740F6">
        <w:rPr>
          <w:rFonts w:ascii="Times New Roman" w:hAnsi="Times New Roman"/>
          <w:b/>
          <w:sz w:val="24"/>
          <w:szCs w:val="24"/>
        </w:rPr>
        <w:t xml:space="preserve">    </w:t>
      </w:r>
    </w:p>
    <w:p w14:paraId="36F1FFAF" w14:textId="77777777" w:rsidR="00335D6D" w:rsidRPr="001740F6" w:rsidRDefault="00D44FC2" w:rsidP="00335D6D">
      <w:pPr>
        <w:pStyle w:val="DarkList-Accent51"/>
        <w:spacing w:after="0" w:line="240" w:lineRule="auto"/>
        <w:ind w:left="0"/>
        <w:rPr>
          <w:rFonts w:ascii="Times New Roman" w:hAnsi="Times New Roman"/>
          <w:sz w:val="24"/>
          <w:szCs w:val="24"/>
        </w:rPr>
      </w:pPr>
      <w:r w:rsidRPr="001740F6">
        <w:rPr>
          <w:rFonts w:ascii="Times New Roman" w:hAnsi="Times New Roman"/>
          <w:b/>
          <w:sz w:val="24"/>
          <w:szCs w:val="24"/>
        </w:rPr>
        <w:t xml:space="preserve">    </w:t>
      </w:r>
      <w:r w:rsidR="00335D6D" w:rsidRPr="001740F6">
        <w:rPr>
          <w:rFonts w:ascii="Times New Roman" w:hAnsi="Times New Roman"/>
          <w:sz w:val="24"/>
          <w:szCs w:val="24"/>
        </w:rPr>
        <w:t>December 2015: Rising obesity threatens global progress on maternal health [Women’s E News]</w:t>
      </w:r>
    </w:p>
    <w:p w14:paraId="7CEAA03B" w14:textId="77777777" w:rsidR="00335D6D" w:rsidRPr="001740F6" w:rsidRDefault="00335D6D" w:rsidP="00335D6D">
      <w:pPr>
        <w:pStyle w:val="DarkList-Accent51"/>
        <w:spacing w:after="0" w:line="240" w:lineRule="auto"/>
        <w:ind w:left="0"/>
        <w:rPr>
          <w:rFonts w:ascii="Times New Roman" w:hAnsi="Times New Roman"/>
          <w:sz w:val="24"/>
          <w:szCs w:val="24"/>
        </w:rPr>
      </w:pPr>
      <w:r w:rsidRPr="001740F6">
        <w:rPr>
          <w:rFonts w:ascii="Times New Roman" w:hAnsi="Times New Roman"/>
          <w:sz w:val="24"/>
          <w:szCs w:val="24"/>
        </w:rPr>
        <w:t xml:space="preserve">    </w:t>
      </w:r>
      <w:hyperlink r:id="rId10" w:history="1">
        <w:r w:rsidRPr="001740F6">
          <w:rPr>
            <w:rStyle w:val="Hyperlink"/>
            <w:rFonts w:ascii="Times New Roman" w:hAnsi="Times New Roman"/>
            <w:sz w:val="24"/>
            <w:szCs w:val="24"/>
          </w:rPr>
          <w:t>https://womensenews.org/2015/12/rising-obesity-threatens-global-progress-on-maternal-health/</w:t>
        </w:r>
      </w:hyperlink>
      <w:r w:rsidRPr="001740F6">
        <w:rPr>
          <w:rFonts w:ascii="Times New Roman" w:hAnsi="Times New Roman"/>
          <w:sz w:val="24"/>
          <w:szCs w:val="24"/>
        </w:rPr>
        <w:t xml:space="preserve">   </w:t>
      </w:r>
    </w:p>
    <w:p w14:paraId="5011F876" w14:textId="77777777" w:rsidR="00335D6D" w:rsidRPr="001740F6" w:rsidRDefault="00335D6D" w:rsidP="00335D6D">
      <w:pPr>
        <w:pStyle w:val="DarkList-Accent51"/>
        <w:spacing w:after="0" w:line="240" w:lineRule="auto"/>
        <w:ind w:left="0"/>
        <w:rPr>
          <w:rFonts w:ascii="Times New Roman" w:hAnsi="Times New Roman"/>
          <w:b/>
          <w:sz w:val="24"/>
          <w:szCs w:val="24"/>
        </w:rPr>
      </w:pPr>
    </w:p>
    <w:p w14:paraId="5C75989D" w14:textId="77777777" w:rsidR="00335D6D" w:rsidRPr="001740F6" w:rsidRDefault="00335D6D" w:rsidP="00335D6D">
      <w:pPr>
        <w:pStyle w:val="DarkList-Accent51"/>
        <w:spacing w:after="0" w:line="240" w:lineRule="auto"/>
        <w:ind w:left="0"/>
        <w:rPr>
          <w:rFonts w:ascii="Times New Roman" w:hAnsi="Times New Roman"/>
          <w:sz w:val="24"/>
          <w:szCs w:val="24"/>
        </w:rPr>
      </w:pPr>
      <w:r w:rsidRPr="001740F6">
        <w:rPr>
          <w:rFonts w:ascii="Times New Roman" w:hAnsi="Times New Roman"/>
          <w:b/>
          <w:sz w:val="24"/>
          <w:szCs w:val="24"/>
        </w:rPr>
        <w:t xml:space="preserve">    </w:t>
      </w:r>
      <w:r w:rsidRPr="001740F6">
        <w:rPr>
          <w:rFonts w:ascii="Times New Roman" w:hAnsi="Times New Roman"/>
          <w:sz w:val="24"/>
          <w:szCs w:val="24"/>
        </w:rPr>
        <w:t xml:space="preserve">April 2020: </w:t>
      </w:r>
      <w:r w:rsidRPr="001740F6">
        <w:rPr>
          <w:rFonts w:ascii="Times New Roman" w:hAnsi="Times New Roman"/>
          <w:sz w:val="24"/>
          <w:szCs w:val="24"/>
        </w:rPr>
        <w:tab/>
        <w:t xml:space="preserve">Coronavirus in Samoa [Think Global Health] </w:t>
      </w:r>
    </w:p>
    <w:p w14:paraId="266C9F65" w14:textId="77777777" w:rsidR="00335D6D" w:rsidRPr="001740F6" w:rsidRDefault="00335D6D" w:rsidP="00335D6D">
      <w:pPr>
        <w:pStyle w:val="DarkList-Accent51"/>
        <w:spacing w:after="0" w:line="240" w:lineRule="auto"/>
        <w:ind w:left="0"/>
        <w:rPr>
          <w:rFonts w:ascii="Times New Roman" w:hAnsi="Times New Roman"/>
          <w:sz w:val="24"/>
          <w:szCs w:val="24"/>
        </w:rPr>
      </w:pPr>
      <w:r w:rsidRPr="001740F6">
        <w:rPr>
          <w:rFonts w:ascii="Times New Roman" w:hAnsi="Times New Roman"/>
          <w:sz w:val="24"/>
          <w:szCs w:val="24"/>
        </w:rPr>
        <w:t xml:space="preserve">    </w:t>
      </w:r>
      <w:hyperlink r:id="rId11" w:history="1">
        <w:r w:rsidRPr="001740F6">
          <w:rPr>
            <w:rStyle w:val="Hyperlink"/>
            <w:rFonts w:ascii="Times New Roman" w:hAnsi="Times New Roman"/>
            <w:sz w:val="24"/>
            <w:szCs w:val="24"/>
          </w:rPr>
          <w:t>https://www.thinkglobalhealth.org/article/coronavirus-samoa</w:t>
        </w:r>
      </w:hyperlink>
      <w:r w:rsidRPr="001740F6">
        <w:rPr>
          <w:rFonts w:ascii="Times New Roman" w:hAnsi="Times New Roman"/>
          <w:sz w:val="24"/>
          <w:szCs w:val="24"/>
        </w:rPr>
        <w:t xml:space="preserve"> </w:t>
      </w:r>
    </w:p>
    <w:p w14:paraId="302BAFCC" w14:textId="77777777" w:rsidR="00D44FC2" w:rsidRPr="001740F6" w:rsidRDefault="00D44FC2" w:rsidP="00335D6D">
      <w:pPr>
        <w:pStyle w:val="DarkList-Accent51"/>
        <w:spacing w:after="0" w:line="240" w:lineRule="auto"/>
        <w:ind w:left="0"/>
        <w:rPr>
          <w:rFonts w:ascii="Times New Roman" w:hAnsi="Times New Roman"/>
          <w:sz w:val="24"/>
          <w:szCs w:val="24"/>
        </w:rPr>
      </w:pPr>
    </w:p>
    <w:p w14:paraId="1703F13D" w14:textId="77777777" w:rsidR="00D44FC2" w:rsidRPr="001740F6" w:rsidRDefault="00D44FC2" w:rsidP="00335D6D">
      <w:pPr>
        <w:pStyle w:val="DarkList-Accent51"/>
        <w:spacing w:after="0" w:line="240" w:lineRule="auto"/>
        <w:ind w:left="0"/>
        <w:rPr>
          <w:rFonts w:ascii="Times New Roman" w:hAnsi="Times New Roman"/>
          <w:sz w:val="24"/>
          <w:szCs w:val="24"/>
        </w:rPr>
      </w:pPr>
      <w:r w:rsidRPr="001740F6">
        <w:rPr>
          <w:rFonts w:ascii="Times New Roman" w:hAnsi="Times New Roman"/>
          <w:sz w:val="24"/>
          <w:szCs w:val="24"/>
        </w:rPr>
        <w:t xml:space="preserve">    September 2020: Not just resource limited, but resource variable (with J Schwartz, M Armstrong-</w:t>
      </w:r>
    </w:p>
    <w:p w14:paraId="0D4A799F" w14:textId="77777777" w:rsidR="00D44FC2" w:rsidRPr="001740F6" w:rsidRDefault="00D44FC2" w:rsidP="00335D6D">
      <w:pPr>
        <w:pStyle w:val="DarkList-Accent51"/>
        <w:spacing w:after="0" w:line="240" w:lineRule="auto"/>
        <w:ind w:left="0"/>
        <w:rPr>
          <w:rFonts w:ascii="Times New Roman" w:hAnsi="Times New Roman"/>
          <w:sz w:val="24"/>
          <w:szCs w:val="24"/>
        </w:rPr>
      </w:pPr>
      <w:r w:rsidRPr="001740F6">
        <w:rPr>
          <w:rFonts w:ascii="Times New Roman" w:hAnsi="Times New Roman"/>
          <w:sz w:val="24"/>
          <w:szCs w:val="24"/>
        </w:rPr>
        <w:t xml:space="preserve">    Hough, R </w:t>
      </w:r>
      <w:proofErr w:type="spellStart"/>
      <w:r w:rsidRPr="001740F6">
        <w:rPr>
          <w:rFonts w:ascii="Times New Roman" w:hAnsi="Times New Roman"/>
          <w:sz w:val="24"/>
          <w:szCs w:val="24"/>
        </w:rPr>
        <w:t>Kaylesubula</w:t>
      </w:r>
      <w:proofErr w:type="spellEnd"/>
      <w:r w:rsidR="00F82065" w:rsidRPr="001740F6">
        <w:rPr>
          <w:rFonts w:ascii="Times New Roman" w:hAnsi="Times New Roman"/>
          <w:sz w:val="24"/>
          <w:szCs w:val="24"/>
        </w:rPr>
        <w:t xml:space="preserve"> &amp; the PATH Coalition</w:t>
      </w:r>
      <w:r w:rsidRPr="001740F6">
        <w:rPr>
          <w:rFonts w:ascii="Times New Roman" w:hAnsi="Times New Roman"/>
          <w:sz w:val="24"/>
          <w:szCs w:val="24"/>
        </w:rPr>
        <w:t>)</w:t>
      </w:r>
      <w:r w:rsidR="00F82065" w:rsidRPr="001740F6">
        <w:rPr>
          <w:rFonts w:ascii="Times New Roman" w:hAnsi="Times New Roman"/>
          <w:sz w:val="24"/>
          <w:szCs w:val="24"/>
        </w:rPr>
        <w:t xml:space="preserve"> [Medium]</w:t>
      </w:r>
    </w:p>
    <w:p w14:paraId="7D286EAC" w14:textId="77777777" w:rsidR="00DC40C1" w:rsidRPr="001740F6" w:rsidRDefault="00D44FC2" w:rsidP="00335D6D">
      <w:pPr>
        <w:pStyle w:val="DarkList-Accent51"/>
        <w:spacing w:after="0" w:line="240" w:lineRule="auto"/>
        <w:ind w:left="0"/>
        <w:rPr>
          <w:rFonts w:ascii="Times New Roman" w:hAnsi="Times New Roman"/>
          <w:color w:val="0000FF"/>
          <w:sz w:val="24"/>
          <w:szCs w:val="24"/>
        </w:rPr>
      </w:pPr>
      <w:r w:rsidRPr="001740F6">
        <w:rPr>
          <w:rFonts w:ascii="Times New Roman" w:hAnsi="Times New Roman"/>
          <w:color w:val="0000FF"/>
          <w:sz w:val="24"/>
          <w:szCs w:val="24"/>
        </w:rPr>
        <w:t xml:space="preserve">    </w:t>
      </w:r>
      <w:hyperlink r:id="rId12" w:history="1">
        <w:r w:rsidR="00DC40C1" w:rsidRPr="001740F6">
          <w:rPr>
            <w:rStyle w:val="Hyperlink"/>
            <w:rFonts w:ascii="Times New Roman" w:hAnsi="Times New Roman"/>
            <w:sz w:val="24"/>
            <w:szCs w:val="24"/>
          </w:rPr>
          <w:t>https://medium.com/@coalition4ncds/ncd-medicines-and-products-not-just-resource-limited-but-</w:t>
        </w:r>
      </w:hyperlink>
      <w:r w:rsidR="00DC40C1" w:rsidRPr="001740F6">
        <w:rPr>
          <w:rFonts w:ascii="Times New Roman" w:hAnsi="Times New Roman"/>
          <w:color w:val="0000FF"/>
          <w:sz w:val="24"/>
          <w:szCs w:val="24"/>
        </w:rPr>
        <w:t xml:space="preserve"> </w:t>
      </w:r>
    </w:p>
    <w:p w14:paraId="565C7BF6" w14:textId="491A490D" w:rsidR="0011215F" w:rsidRPr="00E63D9D" w:rsidRDefault="00DC40C1" w:rsidP="00E63D9D">
      <w:pPr>
        <w:pStyle w:val="DarkList-Accent51"/>
        <w:spacing w:after="0" w:line="240" w:lineRule="auto"/>
        <w:ind w:left="0"/>
        <w:rPr>
          <w:rFonts w:ascii="Times New Roman" w:hAnsi="Times New Roman"/>
          <w:color w:val="0000FF"/>
          <w:sz w:val="24"/>
          <w:szCs w:val="24"/>
          <w:u w:val="single"/>
        </w:rPr>
      </w:pPr>
      <w:r w:rsidRPr="001740F6">
        <w:rPr>
          <w:rFonts w:ascii="Times New Roman" w:hAnsi="Times New Roman"/>
          <w:color w:val="0000FF"/>
          <w:sz w:val="24"/>
          <w:szCs w:val="24"/>
        </w:rPr>
        <w:t xml:space="preserve">    </w:t>
      </w:r>
      <w:r w:rsidRPr="001740F6">
        <w:rPr>
          <w:rFonts w:ascii="Times New Roman" w:hAnsi="Times New Roman"/>
          <w:color w:val="0000FF"/>
          <w:sz w:val="24"/>
          <w:szCs w:val="24"/>
          <w:u w:val="single"/>
        </w:rPr>
        <w:t>resource-variable-ae824f391a4b</w:t>
      </w:r>
    </w:p>
    <w:sectPr w:rsidR="0011215F" w:rsidRPr="00E63D9D" w:rsidSect="00A60F16">
      <w:headerReference w:type="default" r:id="rId13"/>
      <w:footerReference w:type="even" r:id="rId14"/>
      <w:footerReference w:type="default" r:id="rId15"/>
      <w:pgSz w:w="12240" w:h="15840"/>
      <w:pgMar w:top="1152" w:right="1080" w:bottom="1008" w:left="1080" w:header="72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DB44C" w14:textId="77777777" w:rsidR="00AE39E2" w:rsidRDefault="00AE39E2">
      <w:r>
        <w:separator/>
      </w:r>
    </w:p>
  </w:endnote>
  <w:endnote w:type="continuationSeparator" w:id="0">
    <w:p w14:paraId="1BE86124" w14:textId="77777777" w:rsidR="00AE39E2" w:rsidRDefault="00AE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68E03" w14:textId="77777777" w:rsidR="009A1411" w:rsidRDefault="009A1411" w:rsidP="00ED3F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A316DB" w14:textId="77777777" w:rsidR="009A1411" w:rsidRDefault="009A14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115F9" w14:textId="77777777" w:rsidR="009A1411" w:rsidRDefault="009A1411" w:rsidP="00ED3F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07B52">
      <w:rPr>
        <w:rStyle w:val="PageNumber"/>
        <w:noProof/>
      </w:rPr>
      <w:t>1</w:t>
    </w:r>
    <w:r>
      <w:rPr>
        <w:rStyle w:val="PageNumber"/>
      </w:rPr>
      <w:fldChar w:fldCharType="end"/>
    </w:r>
  </w:p>
  <w:p w14:paraId="4664B6C4" w14:textId="77777777" w:rsidR="009A1411" w:rsidRPr="00782689" w:rsidRDefault="009A1411" w:rsidP="00782689">
    <w:pPr>
      <w:pStyle w:val="Footer"/>
      <w:tabs>
        <w:tab w:val="clear" w:pos="4320"/>
        <w:tab w:val="clear" w:pos="8640"/>
        <w:tab w:val="left" w:pos="5532"/>
      </w:tabs>
      <w:rPr>
        <w:rFonts w:ascii="Arial" w:hAnsi="Arial"/>
        <w:sz w:val="22"/>
        <w:szCs w:val="22"/>
      </w:rPr>
    </w:pPr>
    <w:r>
      <w:rPr>
        <w:rFonts w:ascii="Arial" w:hAnsi="Arial"/>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91367" w14:textId="77777777" w:rsidR="00AE39E2" w:rsidRDefault="00AE39E2">
      <w:r>
        <w:separator/>
      </w:r>
    </w:p>
  </w:footnote>
  <w:footnote w:type="continuationSeparator" w:id="0">
    <w:p w14:paraId="13BAAC6F" w14:textId="77777777" w:rsidR="00AE39E2" w:rsidRDefault="00AE3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16534" w14:textId="77777777" w:rsidR="009A1411" w:rsidRPr="00A60F16" w:rsidRDefault="009A1411">
    <w:pPr>
      <w:pStyle w:val="Header"/>
      <w:tabs>
        <w:tab w:val="clear" w:pos="8640"/>
        <w:tab w:val="right" w:pos="9360"/>
      </w:tabs>
      <w:rPr>
        <w:rFonts w:ascii="Times New Roman" w:hAnsi="Times New Roman"/>
        <w:b/>
        <w:sz w:val="20"/>
      </w:rPr>
    </w:pPr>
    <w:r>
      <w:tab/>
    </w:r>
    <w:r>
      <w:tab/>
    </w:r>
    <w:r w:rsidRPr="00A60F16">
      <w:rPr>
        <w:rFonts w:ascii="Times New Roman" w:hAnsi="Times New Roman"/>
        <w:b/>
        <w:sz w:val="20"/>
      </w:rPr>
      <w:t>Nicola L. Hawley, Ph.D.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0DA93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656F76"/>
    <w:multiLevelType w:val="hybridMultilevel"/>
    <w:tmpl w:val="0570FFFC"/>
    <w:lvl w:ilvl="0" w:tplc="5F269574">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7E6EC3"/>
    <w:multiLevelType w:val="multilevel"/>
    <w:tmpl w:val="0C962D68"/>
    <w:lvl w:ilvl="0">
      <w:start w:val="1991"/>
      <w:numFmt w:val="decimal"/>
      <w:lvlText w:val="%1"/>
      <w:lvlJc w:val="left"/>
      <w:pPr>
        <w:tabs>
          <w:tab w:val="num" w:pos="800"/>
        </w:tabs>
        <w:ind w:left="800" w:hanging="800"/>
      </w:pPr>
      <w:rPr>
        <w:rFonts w:hint="default"/>
      </w:rPr>
    </w:lvl>
    <w:lvl w:ilvl="1">
      <w:start w:val="92"/>
      <w:numFmt w:val="decimal"/>
      <w:lvlText w:val="%1-%2"/>
      <w:lvlJc w:val="left"/>
      <w:pPr>
        <w:tabs>
          <w:tab w:val="num" w:pos="800"/>
        </w:tabs>
        <w:ind w:left="800" w:hanging="800"/>
      </w:pPr>
      <w:rPr>
        <w:rFonts w:hint="default"/>
      </w:rPr>
    </w:lvl>
    <w:lvl w:ilvl="2">
      <w:start w:val="1"/>
      <w:numFmt w:val="decimal"/>
      <w:lvlText w:val="%1-%2.%3"/>
      <w:lvlJc w:val="left"/>
      <w:pPr>
        <w:tabs>
          <w:tab w:val="num" w:pos="800"/>
        </w:tabs>
        <w:ind w:left="800" w:hanging="800"/>
      </w:pPr>
      <w:rPr>
        <w:rFonts w:hint="default"/>
      </w:rPr>
    </w:lvl>
    <w:lvl w:ilvl="3">
      <w:start w:val="1"/>
      <w:numFmt w:val="decimal"/>
      <w:lvlText w:val="%1-%2.%3.%4"/>
      <w:lvlJc w:val="left"/>
      <w:pPr>
        <w:tabs>
          <w:tab w:val="num" w:pos="800"/>
        </w:tabs>
        <w:ind w:left="800" w:hanging="8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87B17E6"/>
    <w:multiLevelType w:val="hybridMultilevel"/>
    <w:tmpl w:val="7F02CD82"/>
    <w:lvl w:ilvl="0" w:tplc="FFFFFFFF">
      <w:start w:val="1"/>
      <w:numFmt w:val="decimal"/>
      <w:lvlText w:val="%1."/>
      <w:lvlJc w:val="left"/>
      <w:pPr>
        <w:ind w:left="720" w:hanging="360"/>
      </w:pPr>
    </w:lvl>
    <w:lvl w:ilvl="1" w:tplc="0409000F">
      <w:start w:val="1"/>
      <w:numFmt w:val="decimal"/>
      <w:lvlText w:val="%2."/>
      <w:lvlJc w:val="left"/>
      <w:pPr>
        <w:ind w:left="843"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AE2CF1"/>
    <w:multiLevelType w:val="hybridMultilevel"/>
    <w:tmpl w:val="DF764E5E"/>
    <w:lvl w:ilvl="0" w:tplc="5BB00380">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50B3D"/>
    <w:multiLevelType w:val="hybridMultilevel"/>
    <w:tmpl w:val="9F063BDC"/>
    <w:lvl w:ilvl="0" w:tplc="FFFFFFFF">
      <w:start w:val="1"/>
      <w:numFmt w:val="decimal"/>
      <w:lvlText w:val="%1."/>
      <w:lvlJc w:val="left"/>
      <w:pPr>
        <w:ind w:left="8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DF5C71"/>
    <w:multiLevelType w:val="hybridMultilevel"/>
    <w:tmpl w:val="207EFEDA"/>
    <w:lvl w:ilvl="0" w:tplc="FFFFFFFF">
      <w:start w:val="1"/>
      <w:numFmt w:val="decimal"/>
      <w:lvlText w:val="%1."/>
      <w:lvlJc w:val="left"/>
      <w:pPr>
        <w:ind w:left="720" w:hanging="360"/>
      </w:pPr>
    </w:lvl>
    <w:lvl w:ilvl="1" w:tplc="0409000F">
      <w:start w:val="1"/>
      <w:numFmt w:val="decimal"/>
      <w:lvlText w:val="%2."/>
      <w:lvlJc w:val="left"/>
      <w:pPr>
        <w:ind w:left="843"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8D62F1"/>
    <w:multiLevelType w:val="hybridMultilevel"/>
    <w:tmpl w:val="DA64C748"/>
    <w:lvl w:ilvl="0" w:tplc="FFFFFFF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4F3FEB"/>
    <w:multiLevelType w:val="hybridMultilevel"/>
    <w:tmpl w:val="D578F70C"/>
    <w:lvl w:ilvl="0" w:tplc="FFFFFFFF">
      <w:start w:val="1"/>
      <w:numFmt w:val="decimal"/>
      <w:lvlText w:val="%1."/>
      <w:lvlJc w:val="left"/>
      <w:pPr>
        <w:ind w:left="843"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3221F"/>
    <w:multiLevelType w:val="hybridMultilevel"/>
    <w:tmpl w:val="DD20B510"/>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41001E"/>
    <w:multiLevelType w:val="hybridMultilevel"/>
    <w:tmpl w:val="4C2ED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A00A10"/>
    <w:multiLevelType w:val="hybridMultilevel"/>
    <w:tmpl w:val="95CC1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972611"/>
    <w:multiLevelType w:val="hybridMultilevel"/>
    <w:tmpl w:val="2B7CBA74"/>
    <w:lvl w:ilvl="0" w:tplc="0409000F">
      <w:start w:val="1"/>
      <w:numFmt w:val="decimal"/>
      <w:lvlText w:val="%1."/>
      <w:lvlJc w:val="left"/>
      <w:pPr>
        <w:ind w:left="843" w:hanging="360"/>
      </w:p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13" w15:restartNumberingAfterBreak="0">
    <w:nsid w:val="20662638"/>
    <w:multiLevelType w:val="hybridMultilevel"/>
    <w:tmpl w:val="7856D830"/>
    <w:lvl w:ilvl="0" w:tplc="B552A738">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B77CCD"/>
    <w:multiLevelType w:val="hybridMultilevel"/>
    <w:tmpl w:val="92E6E8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6B35D89"/>
    <w:multiLevelType w:val="hybridMultilevel"/>
    <w:tmpl w:val="9A5AEB58"/>
    <w:lvl w:ilvl="0" w:tplc="FFFFFFFF">
      <w:start w:val="1"/>
      <w:numFmt w:val="decimal"/>
      <w:lvlText w:val="%1."/>
      <w:lvlJc w:val="left"/>
      <w:pPr>
        <w:ind w:left="8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A729D9"/>
    <w:multiLevelType w:val="hybridMultilevel"/>
    <w:tmpl w:val="2B7CBA74"/>
    <w:lvl w:ilvl="0" w:tplc="FFFFFFFF">
      <w:start w:val="1"/>
      <w:numFmt w:val="decimal"/>
      <w:lvlText w:val="%1."/>
      <w:lvlJc w:val="left"/>
      <w:pPr>
        <w:ind w:left="843" w:hanging="360"/>
      </w:pPr>
    </w:lvl>
    <w:lvl w:ilvl="1" w:tplc="FFFFFFFF" w:tentative="1">
      <w:start w:val="1"/>
      <w:numFmt w:val="lowerLetter"/>
      <w:lvlText w:val="%2."/>
      <w:lvlJc w:val="left"/>
      <w:pPr>
        <w:ind w:left="1563" w:hanging="360"/>
      </w:pPr>
    </w:lvl>
    <w:lvl w:ilvl="2" w:tplc="FFFFFFFF" w:tentative="1">
      <w:start w:val="1"/>
      <w:numFmt w:val="lowerRoman"/>
      <w:lvlText w:val="%3."/>
      <w:lvlJc w:val="right"/>
      <w:pPr>
        <w:ind w:left="2283" w:hanging="180"/>
      </w:pPr>
    </w:lvl>
    <w:lvl w:ilvl="3" w:tplc="FFFFFFFF" w:tentative="1">
      <w:start w:val="1"/>
      <w:numFmt w:val="decimal"/>
      <w:lvlText w:val="%4."/>
      <w:lvlJc w:val="left"/>
      <w:pPr>
        <w:ind w:left="3003" w:hanging="360"/>
      </w:pPr>
    </w:lvl>
    <w:lvl w:ilvl="4" w:tplc="FFFFFFFF" w:tentative="1">
      <w:start w:val="1"/>
      <w:numFmt w:val="lowerLetter"/>
      <w:lvlText w:val="%5."/>
      <w:lvlJc w:val="left"/>
      <w:pPr>
        <w:ind w:left="3723" w:hanging="360"/>
      </w:pPr>
    </w:lvl>
    <w:lvl w:ilvl="5" w:tplc="FFFFFFFF" w:tentative="1">
      <w:start w:val="1"/>
      <w:numFmt w:val="lowerRoman"/>
      <w:lvlText w:val="%6."/>
      <w:lvlJc w:val="right"/>
      <w:pPr>
        <w:ind w:left="4443" w:hanging="180"/>
      </w:pPr>
    </w:lvl>
    <w:lvl w:ilvl="6" w:tplc="FFFFFFFF" w:tentative="1">
      <w:start w:val="1"/>
      <w:numFmt w:val="decimal"/>
      <w:lvlText w:val="%7."/>
      <w:lvlJc w:val="left"/>
      <w:pPr>
        <w:ind w:left="5163" w:hanging="360"/>
      </w:pPr>
    </w:lvl>
    <w:lvl w:ilvl="7" w:tplc="FFFFFFFF" w:tentative="1">
      <w:start w:val="1"/>
      <w:numFmt w:val="lowerLetter"/>
      <w:lvlText w:val="%8."/>
      <w:lvlJc w:val="left"/>
      <w:pPr>
        <w:ind w:left="5883" w:hanging="360"/>
      </w:pPr>
    </w:lvl>
    <w:lvl w:ilvl="8" w:tplc="FFFFFFFF" w:tentative="1">
      <w:start w:val="1"/>
      <w:numFmt w:val="lowerRoman"/>
      <w:lvlText w:val="%9."/>
      <w:lvlJc w:val="right"/>
      <w:pPr>
        <w:ind w:left="6603" w:hanging="180"/>
      </w:pPr>
    </w:lvl>
  </w:abstractNum>
  <w:abstractNum w:abstractNumId="17" w15:restartNumberingAfterBreak="0">
    <w:nsid w:val="31177DE2"/>
    <w:multiLevelType w:val="multilevel"/>
    <w:tmpl w:val="DA64C748"/>
    <w:lvl w:ilvl="0">
      <w:start w:val="1"/>
      <w:numFmt w:val="decimal"/>
      <w:lvlText w:val="%1."/>
      <w:lvlJc w:val="left"/>
      <w:pPr>
        <w:ind w:left="720" w:hanging="360"/>
      </w:pPr>
      <w:rPr>
        <w:rFonts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5890A21"/>
    <w:multiLevelType w:val="hybridMultilevel"/>
    <w:tmpl w:val="9CB202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B600E6D"/>
    <w:multiLevelType w:val="hybridMultilevel"/>
    <w:tmpl w:val="6A407DD6"/>
    <w:lvl w:ilvl="0" w:tplc="806AD9B4">
      <w:start w:val="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3BD22368"/>
    <w:multiLevelType w:val="hybridMultilevel"/>
    <w:tmpl w:val="5ED44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7929FE"/>
    <w:multiLevelType w:val="hybridMultilevel"/>
    <w:tmpl w:val="5AD63356"/>
    <w:lvl w:ilvl="0" w:tplc="CD780D9C">
      <w:start w:val="29"/>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D33479"/>
    <w:multiLevelType w:val="hybridMultilevel"/>
    <w:tmpl w:val="76369332"/>
    <w:lvl w:ilvl="0" w:tplc="71846090">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587C35"/>
    <w:multiLevelType w:val="hybridMultilevel"/>
    <w:tmpl w:val="E4E260AA"/>
    <w:lvl w:ilvl="0" w:tplc="B9B6EE9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FE3DE9"/>
    <w:multiLevelType w:val="hybridMultilevel"/>
    <w:tmpl w:val="A93251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1511A"/>
    <w:multiLevelType w:val="hybridMultilevel"/>
    <w:tmpl w:val="DA64C748"/>
    <w:lvl w:ilvl="0" w:tplc="FFFFFFF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86163F6"/>
    <w:multiLevelType w:val="hybridMultilevel"/>
    <w:tmpl w:val="4A9CDB1A"/>
    <w:lvl w:ilvl="0" w:tplc="FFFFFFF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B40F9F"/>
    <w:multiLevelType w:val="hybridMultilevel"/>
    <w:tmpl w:val="6428C74C"/>
    <w:lvl w:ilvl="0" w:tplc="FFFFFFFF">
      <w:start w:val="1"/>
      <w:numFmt w:val="decimal"/>
      <w:lvlText w:val="%1."/>
      <w:lvlJc w:val="left"/>
      <w:pPr>
        <w:ind w:left="843" w:hanging="360"/>
      </w:pPr>
    </w:lvl>
    <w:lvl w:ilvl="1" w:tplc="0409000F">
      <w:start w:val="1"/>
      <w:numFmt w:val="decimal"/>
      <w:lvlText w:val="%2."/>
      <w:lvlJc w:val="left"/>
      <w:pPr>
        <w:ind w:left="843"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7D6242"/>
    <w:multiLevelType w:val="hybridMultilevel"/>
    <w:tmpl w:val="B1A0F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794B3C"/>
    <w:multiLevelType w:val="hybridMultilevel"/>
    <w:tmpl w:val="4C8CF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1C211E"/>
    <w:multiLevelType w:val="multilevel"/>
    <w:tmpl w:val="70DAFA32"/>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BA55E1"/>
    <w:multiLevelType w:val="hybridMultilevel"/>
    <w:tmpl w:val="DA64C748"/>
    <w:lvl w:ilvl="0" w:tplc="FFFFFFF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5573536"/>
    <w:multiLevelType w:val="multilevel"/>
    <w:tmpl w:val="09B60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F61219"/>
    <w:multiLevelType w:val="hybridMultilevel"/>
    <w:tmpl w:val="84D686E0"/>
    <w:lvl w:ilvl="0" w:tplc="5BB00380">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3726E3"/>
    <w:multiLevelType w:val="hybridMultilevel"/>
    <w:tmpl w:val="344C9466"/>
    <w:lvl w:ilvl="0" w:tplc="FFFFFFFF">
      <w:start w:val="1"/>
      <w:numFmt w:val="decimal"/>
      <w:lvlText w:val="%1."/>
      <w:lvlJc w:val="left"/>
      <w:pPr>
        <w:ind w:left="1088" w:hanging="360"/>
      </w:p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35" w15:restartNumberingAfterBreak="0">
    <w:nsid w:val="5A6F28DA"/>
    <w:multiLevelType w:val="hybridMultilevel"/>
    <w:tmpl w:val="10EED34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5C9F1636"/>
    <w:multiLevelType w:val="hybridMultilevel"/>
    <w:tmpl w:val="B93CA6EE"/>
    <w:lvl w:ilvl="0" w:tplc="5BB00380">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8D3BD3"/>
    <w:multiLevelType w:val="hybridMultilevel"/>
    <w:tmpl w:val="DA64C748"/>
    <w:lvl w:ilvl="0" w:tplc="FFFFFFF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1C3344C"/>
    <w:multiLevelType w:val="hybridMultilevel"/>
    <w:tmpl w:val="966E9848"/>
    <w:lvl w:ilvl="0" w:tplc="A8A0895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DD42F16"/>
    <w:multiLevelType w:val="hybridMultilevel"/>
    <w:tmpl w:val="AC7819EA"/>
    <w:lvl w:ilvl="0" w:tplc="FFFFFFFF">
      <w:start w:val="1"/>
      <w:numFmt w:val="decimal"/>
      <w:lvlText w:val="%1."/>
      <w:lvlJc w:val="left"/>
      <w:pPr>
        <w:ind w:left="1088" w:hanging="360"/>
      </w:pPr>
    </w:lvl>
    <w:lvl w:ilvl="1" w:tplc="40124CBA">
      <w:numFmt w:val="bullet"/>
      <w:lvlText w:val=""/>
      <w:lvlJc w:val="left"/>
      <w:pPr>
        <w:ind w:left="1685" w:hanging="360"/>
      </w:pPr>
      <w:rPr>
        <w:rFonts w:ascii="Symbol" w:eastAsia="Times New Roman" w:hAnsi="Symbol" w:cs="Times New Roman" w:hint="default"/>
      </w:rPr>
    </w:lvl>
    <w:lvl w:ilvl="2" w:tplc="FFFFFFFF" w:tentative="1">
      <w:start w:val="1"/>
      <w:numFmt w:val="lowerRoman"/>
      <w:lvlText w:val="%3."/>
      <w:lvlJc w:val="right"/>
      <w:pPr>
        <w:ind w:left="2405" w:hanging="180"/>
      </w:pPr>
    </w:lvl>
    <w:lvl w:ilvl="3" w:tplc="FFFFFFFF" w:tentative="1">
      <w:start w:val="1"/>
      <w:numFmt w:val="decimal"/>
      <w:lvlText w:val="%4."/>
      <w:lvlJc w:val="left"/>
      <w:pPr>
        <w:ind w:left="3125" w:hanging="360"/>
      </w:pPr>
    </w:lvl>
    <w:lvl w:ilvl="4" w:tplc="FFFFFFFF" w:tentative="1">
      <w:start w:val="1"/>
      <w:numFmt w:val="lowerLetter"/>
      <w:lvlText w:val="%5."/>
      <w:lvlJc w:val="left"/>
      <w:pPr>
        <w:ind w:left="3845" w:hanging="360"/>
      </w:pPr>
    </w:lvl>
    <w:lvl w:ilvl="5" w:tplc="FFFFFFFF" w:tentative="1">
      <w:start w:val="1"/>
      <w:numFmt w:val="lowerRoman"/>
      <w:lvlText w:val="%6."/>
      <w:lvlJc w:val="right"/>
      <w:pPr>
        <w:ind w:left="4565" w:hanging="180"/>
      </w:pPr>
    </w:lvl>
    <w:lvl w:ilvl="6" w:tplc="FFFFFFFF" w:tentative="1">
      <w:start w:val="1"/>
      <w:numFmt w:val="decimal"/>
      <w:lvlText w:val="%7."/>
      <w:lvlJc w:val="left"/>
      <w:pPr>
        <w:ind w:left="5285" w:hanging="360"/>
      </w:pPr>
    </w:lvl>
    <w:lvl w:ilvl="7" w:tplc="FFFFFFFF" w:tentative="1">
      <w:start w:val="1"/>
      <w:numFmt w:val="lowerLetter"/>
      <w:lvlText w:val="%8."/>
      <w:lvlJc w:val="left"/>
      <w:pPr>
        <w:ind w:left="6005" w:hanging="360"/>
      </w:pPr>
    </w:lvl>
    <w:lvl w:ilvl="8" w:tplc="FFFFFFFF" w:tentative="1">
      <w:start w:val="1"/>
      <w:numFmt w:val="lowerRoman"/>
      <w:lvlText w:val="%9."/>
      <w:lvlJc w:val="right"/>
      <w:pPr>
        <w:ind w:left="6725" w:hanging="180"/>
      </w:pPr>
    </w:lvl>
  </w:abstractNum>
  <w:abstractNum w:abstractNumId="40" w15:restartNumberingAfterBreak="0">
    <w:nsid w:val="6E81251D"/>
    <w:multiLevelType w:val="hybridMultilevel"/>
    <w:tmpl w:val="546648FC"/>
    <w:lvl w:ilvl="0" w:tplc="FFFFFFFF">
      <w:start w:val="2002"/>
      <w:numFmt w:val="decimal"/>
      <w:lvlText w:val="%1"/>
      <w:lvlJc w:val="left"/>
      <w:pPr>
        <w:tabs>
          <w:tab w:val="num" w:pos="840"/>
        </w:tabs>
        <w:ind w:left="840" w:hanging="4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6ED531BA"/>
    <w:multiLevelType w:val="hybridMultilevel"/>
    <w:tmpl w:val="B2282226"/>
    <w:lvl w:ilvl="0" w:tplc="5BB00380">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971118"/>
    <w:multiLevelType w:val="hybridMultilevel"/>
    <w:tmpl w:val="69AC70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47D23C4"/>
    <w:multiLevelType w:val="hybridMultilevel"/>
    <w:tmpl w:val="DA64C748"/>
    <w:lvl w:ilvl="0" w:tplc="5BB00380">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1D7025"/>
    <w:multiLevelType w:val="hybridMultilevel"/>
    <w:tmpl w:val="00C869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7B35E3D"/>
    <w:multiLevelType w:val="hybridMultilevel"/>
    <w:tmpl w:val="34CE47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5F16E6"/>
    <w:multiLevelType w:val="hybridMultilevel"/>
    <w:tmpl w:val="89E23E4C"/>
    <w:lvl w:ilvl="0" w:tplc="F73438DA">
      <w:start w:val="3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9562739"/>
    <w:multiLevelType w:val="hybridMultilevel"/>
    <w:tmpl w:val="50D8FEDC"/>
    <w:lvl w:ilvl="0" w:tplc="5C78D0C2">
      <w:numFmt w:val="bullet"/>
      <w:lvlText w:val=""/>
      <w:lvlJc w:val="left"/>
      <w:pPr>
        <w:ind w:left="1080" w:hanging="360"/>
      </w:pPr>
      <w:rPr>
        <w:rFonts w:ascii="Symbol" w:eastAsia="Times New Roman" w:hAnsi="Symbol"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B623911"/>
    <w:multiLevelType w:val="hybridMultilevel"/>
    <w:tmpl w:val="1780F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2A02FC"/>
    <w:multiLevelType w:val="hybridMultilevel"/>
    <w:tmpl w:val="DA64C748"/>
    <w:lvl w:ilvl="0" w:tplc="FFFFFFF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04852504">
    <w:abstractNumId w:val="40"/>
  </w:num>
  <w:num w:numId="2" w16cid:durableId="1658218045">
    <w:abstractNumId w:val="2"/>
  </w:num>
  <w:num w:numId="3" w16cid:durableId="1589076931">
    <w:abstractNumId w:val="9"/>
  </w:num>
  <w:num w:numId="4" w16cid:durableId="416101912">
    <w:abstractNumId w:val="22"/>
  </w:num>
  <w:num w:numId="5" w16cid:durableId="1480416564">
    <w:abstractNumId w:val="43"/>
  </w:num>
  <w:num w:numId="6" w16cid:durableId="406347395">
    <w:abstractNumId w:val="35"/>
  </w:num>
  <w:num w:numId="7" w16cid:durableId="1758748841">
    <w:abstractNumId w:val="41"/>
  </w:num>
  <w:num w:numId="8" w16cid:durableId="2090958127">
    <w:abstractNumId w:val="23"/>
  </w:num>
  <w:num w:numId="9" w16cid:durableId="193811677">
    <w:abstractNumId w:val="4"/>
  </w:num>
  <w:num w:numId="10" w16cid:durableId="849224765">
    <w:abstractNumId w:val="47"/>
  </w:num>
  <w:num w:numId="11" w16cid:durableId="1791388187">
    <w:abstractNumId w:val="36"/>
  </w:num>
  <w:num w:numId="12" w16cid:durableId="1747453589">
    <w:abstractNumId w:val="0"/>
  </w:num>
  <w:num w:numId="13" w16cid:durableId="1378318020">
    <w:abstractNumId w:val="13"/>
  </w:num>
  <w:num w:numId="14" w16cid:durableId="1849370747">
    <w:abstractNumId w:val="21"/>
  </w:num>
  <w:num w:numId="15" w16cid:durableId="2075007334">
    <w:abstractNumId w:val="46"/>
  </w:num>
  <w:num w:numId="16" w16cid:durableId="479421907">
    <w:abstractNumId w:val="44"/>
  </w:num>
  <w:num w:numId="17" w16cid:durableId="917859714">
    <w:abstractNumId w:val="29"/>
  </w:num>
  <w:num w:numId="18" w16cid:durableId="492575836">
    <w:abstractNumId w:val="28"/>
  </w:num>
  <w:num w:numId="19" w16cid:durableId="5644279">
    <w:abstractNumId w:val="14"/>
  </w:num>
  <w:num w:numId="20" w16cid:durableId="1511221051">
    <w:abstractNumId w:val="19"/>
  </w:num>
  <w:num w:numId="21" w16cid:durableId="362634922">
    <w:abstractNumId w:val="33"/>
  </w:num>
  <w:num w:numId="22" w16cid:durableId="1812743553">
    <w:abstractNumId w:val="48"/>
  </w:num>
  <w:num w:numId="23" w16cid:durableId="324625421">
    <w:abstractNumId w:val="18"/>
  </w:num>
  <w:num w:numId="24" w16cid:durableId="2068144061">
    <w:abstractNumId w:val="42"/>
  </w:num>
  <w:num w:numId="25" w16cid:durableId="1008487260">
    <w:abstractNumId w:val="17"/>
  </w:num>
  <w:num w:numId="26" w16cid:durableId="2141918384">
    <w:abstractNumId w:val="11"/>
  </w:num>
  <w:num w:numId="27" w16cid:durableId="573050823">
    <w:abstractNumId w:val="10"/>
  </w:num>
  <w:num w:numId="28" w16cid:durableId="1930692888">
    <w:abstractNumId w:val="32"/>
  </w:num>
  <w:num w:numId="29" w16cid:durableId="1394965660">
    <w:abstractNumId w:val="38"/>
  </w:num>
  <w:num w:numId="30" w16cid:durableId="1011034377">
    <w:abstractNumId w:val="20"/>
  </w:num>
  <w:num w:numId="31" w16cid:durableId="261306892">
    <w:abstractNumId w:val="12"/>
  </w:num>
  <w:num w:numId="32" w16cid:durableId="459762595">
    <w:abstractNumId w:val="16"/>
  </w:num>
  <w:num w:numId="33" w16cid:durableId="114569334">
    <w:abstractNumId w:val="34"/>
  </w:num>
  <w:num w:numId="34" w16cid:durableId="170486404">
    <w:abstractNumId w:val="39"/>
  </w:num>
  <w:num w:numId="35" w16cid:durableId="898711353">
    <w:abstractNumId w:val="15"/>
  </w:num>
  <w:num w:numId="36" w16cid:durableId="1726949948">
    <w:abstractNumId w:val="5"/>
  </w:num>
  <w:num w:numId="37" w16cid:durableId="1528832876">
    <w:abstractNumId w:val="8"/>
  </w:num>
  <w:num w:numId="38" w16cid:durableId="2037461081">
    <w:abstractNumId w:val="27"/>
  </w:num>
  <w:num w:numId="39" w16cid:durableId="818183791">
    <w:abstractNumId w:val="24"/>
  </w:num>
  <w:num w:numId="40" w16cid:durableId="827406139">
    <w:abstractNumId w:val="6"/>
  </w:num>
  <w:num w:numId="41" w16cid:durableId="87775625">
    <w:abstractNumId w:val="30"/>
  </w:num>
  <w:num w:numId="42" w16cid:durableId="1967543147">
    <w:abstractNumId w:val="45"/>
  </w:num>
  <w:num w:numId="43" w16cid:durableId="103615863">
    <w:abstractNumId w:val="3"/>
  </w:num>
  <w:num w:numId="44" w16cid:durableId="1770814531">
    <w:abstractNumId w:val="31"/>
  </w:num>
  <w:num w:numId="45" w16cid:durableId="104353414">
    <w:abstractNumId w:val="7"/>
  </w:num>
  <w:num w:numId="46" w16cid:durableId="1133790804">
    <w:abstractNumId w:val="37"/>
  </w:num>
  <w:num w:numId="47" w16cid:durableId="309100158">
    <w:abstractNumId w:val="25"/>
  </w:num>
  <w:num w:numId="48" w16cid:durableId="496389233">
    <w:abstractNumId w:val="49"/>
  </w:num>
  <w:num w:numId="49" w16cid:durableId="679160666">
    <w:abstractNumId w:val="26"/>
  </w:num>
  <w:num w:numId="50" w16cid:durableId="1414352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isplayBackgroundShape/>
  <w:proofState w:spelling="clean" w:grammar="clean"/>
  <w:defaultTabStop w:val="720"/>
  <w:doNotHyphenateCaps/>
  <w:drawingGridHorizontalSpacing w:val="120"/>
  <w:displayHorizont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CBA"/>
    <w:rsid w:val="000010BE"/>
    <w:rsid w:val="00002D29"/>
    <w:rsid w:val="00003746"/>
    <w:rsid w:val="000049EE"/>
    <w:rsid w:val="00004A4E"/>
    <w:rsid w:val="0000587A"/>
    <w:rsid w:val="00006A9F"/>
    <w:rsid w:val="00011B96"/>
    <w:rsid w:val="000131CD"/>
    <w:rsid w:val="000140C1"/>
    <w:rsid w:val="000150EB"/>
    <w:rsid w:val="000154D4"/>
    <w:rsid w:val="000172FF"/>
    <w:rsid w:val="0001771B"/>
    <w:rsid w:val="00025863"/>
    <w:rsid w:val="00025B5A"/>
    <w:rsid w:val="00026EC3"/>
    <w:rsid w:val="00040150"/>
    <w:rsid w:val="00043DD5"/>
    <w:rsid w:val="00043E90"/>
    <w:rsid w:val="000454A6"/>
    <w:rsid w:val="0004571F"/>
    <w:rsid w:val="00050DE4"/>
    <w:rsid w:val="00050EF5"/>
    <w:rsid w:val="00051287"/>
    <w:rsid w:val="000556F3"/>
    <w:rsid w:val="000618EC"/>
    <w:rsid w:val="00064429"/>
    <w:rsid w:val="000652F4"/>
    <w:rsid w:val="00066837"/>
    <w:rsid w:val="00067B93"/>
    <w:rsid w:val="00067DBA"/>
    <w:rsid w:val="000703F9"/>
    <w:rsid w:val="000715A7"/>
    <w:rsid w:val="0007164F"/>
    <w:rsid w:val="00072160"/>
    <w:rsid w:val="00073183"/>
    <w:rsid w:val="00074146"/>
    <w:rsid w:val="000751AA"/>
    <w:rsid w:val="00075BF7"/>
    <w:rsid w:val="00080217"/>
    <w:rsid w:val="0008407A"/>
    <w:rsid w:val="00085F94"/>
    <w:rsid w:val="00091786"/>
    <w:rsid w:val="00092973"/>
    <w:rsid w:val="000936FA"/>
    <w:rsid w:val="000939B8"/>
    <w:rsid w:val="00094C25"/>
    <w:rsid w:val="0009596E"/>
    <w:rsid w:val="00095EE7"/>
    <w:rsid w:val="00097064"/>
    <w:rsid w:val="00097994"/>
    <w:rsid w:val="000A0C9E"/>
    <w:rsid w:val="000A160F"/>
    <w:rsid w:val="000A445E"/>
    <w:rsid w:val="000A723C"/>
    <w:rsid w:val="000A7B90"/>
    <w:rsid w:val="000B5059"/>
    <w:rsid w:val="000C0EEF"/>
    <w:rsid w:val="000C116A"/>
    <w:rsid w:val="000C1C11"/>
    <w:rsid w:val="000C1C29"/>
    <w:rsid w:val="000C3F82"/>
    <w:rsid w:val="000C6756"/>
    <w:rsid w:val="000D3A75"/>
    <w:rsid w:val="000D3F0C"/>
    <w:rsid w:val="000D676D"/>
    <w:rsid w:val="000D6C56"/>
    <w:rsid w:val="000E1829"/>
    <w:rsid w:val="000E2D56"/>
    <w:rsid w:val="000E3482"/>
    <w:rsid w:val="000E44BF"/>
    <w:rsid w:val="000E7D5F"/>
    <w:rsid w:val="000E7EC4"/>
    <w:rsid w:val="000F1A80"/>
    <w:rsid w:val="000F475F"/>
    <w:rsid w:val="000F6BF0"/>
    <w:rsid w:val="000F6FDC"/>
    <w:rsid w:val="00101294"/>
    <w:rsid w:val="00102681"/>
    <w:rsid w:val="00106CF2"/>
    <w:rsid w:val="0011215F"/>
    <w:rsid w:val="001135C9"/>
    <w:rsid w:val="001158E3"/>
    <w:rsid w:val="00120362"/>
    <w:rsid w:val="00122E20"/>
    <w:rsid w:val="001231DA"/>
    <w:rsid w:val="001320E4"/>
    <w:rsid w:val="00142349"/>
    <w:rsid w:val="001443DC"/>
    <w:rsid w:val="00145A37"/>
    <w:rsid w:val="001479AD"/>
    <w:rsid w:val="001507A7"/>
    <w:rsid w:val="00160EAC"/>
    <w:rsid w:val="00163BFD"/>
    <w:rsid w:val="0016598A"/>
    <w:rsid w:val="0017009B"/>
    <w:rsid w:val="001719FD"/>
    <w:rsid w:val="001740F6"/>
    <w:rsid w:val="001748C2"/>
    <w:rsid w:val="001757B2"/>
    <w:rsid w:val="0018764B"/>
    <w:rsid w:val="001A0DEA"/>
    <w:rsid w:val="001A1149"/>
    <w:rsid w:val="001A2657"/>
    <w:rsid w:val="001A2A79"/>
    <w:rsid w:val="001A3805"/>
    <w:rsid w:val="001A5083"/>
    <w:rsid w:val="001A56D8"/>
    <w:rsid w:val="001A7F2C"/>
    <w:rsid w:val="001B251B"/>
    <w:rsid w:val="001B2E00"/>
    <w:rsid w:val="001B3C73"/>
    <w:rsid w:val="001C1547"/>
    <w:rsid w:val="001C597F"/>
    <w:rsid w:val="001D1820"/>
    <w:rsid w:val="001D4659"/>
    <w:rsid w:val="001D49DA"/>
    <w:rsid w:val="001D5270"/>
    <w:rsid w:val="001D6EBE"/>
    <w:rsid w:val="001E5522"/>
    <w:rsid w:val="001E6F8C"/>
    <w:rsid w:val="001F24EE"/>
    <w:rsid w:val="001F2E37"/>
    <w:rsid w:val="001F4028"/>
    <w:rsid w:val="001F5543"/>
    <w:rsid w:val="001F57B6"/>
    <w:rsid w:val="001F7D81"/>
    <w:rsid w:val="0020158C"/>
    <w:rsid w:val="002021C2"/>
    <w:rsid w:val="002105BF"/>
    <w:rsid w:val="00212FD7"/>
    <w:rsid w:val="00214D24"/>
    <w:rsid w:val="00216A04"/>
    <w:rsid w:val="002176D6"/>
    <w:rsid w:val="002200E0"/>
    <w:rsid w:val="00222D3B"/>
    <w:rsid w:val="002237AC"/>
    <w:rsid w:val="00224679"/>
    <w:rsid w:val="002249F8"/>
    <w:rsid w:val="00224E64"/>
    <w:rsid w:val="00234C7A"/>
    <w:rsid w:val="00235332"/>
    <w:rsid w:val="0023547F"/>
    <w:rsid w:val="00236691"/>
    <w:rsid w:val="00237DE5"/>
    <w:rsid w:val="0024034C"/>
    <w:rsid w:val="002419F9"/>
    <w:rsid w:val="00244AEF"/>
    <w:rsid w:val="00247CCD"/>
    <w:rsid w:val="00251B97"/>
    <w:rsid w:val="00252201"/>
    <w:rsid w:val="002522B0"/>
    <w:rsid w:val="002535E2"/>
    <w:rsid w:val="0025695B"/>
    <w:rsid w:val="00257A4A"/>
    <w:rsid w:val="0026035F"/>
    <w:rsid w:val="00265B0D"/>
    <w:rsid w:val="00265EBF"/>
    <w:rsid w:val="00267804"/>
    <w:rsid w:val="0026792A"/>
    <w:rsid w:val="00267B9A"/>
    <w:rsid w:val="00267C04"/>
    <w:rsid w:val="0027057C"/>
    <w:rsid w:val="00270C02"/>
    <w:rsid w:val="00270D0C"/>
    <w:rsid w:val="00273292"/>
    <w:rsid w:val="00274F36"/>
    <w:rsid w:val="00282665"/>
    <w:rsid w:val="00283509"/>
    <w:rsid w:val="00290CF4"/>
    <w:rsid w:val="00291B27"/>
    <w:rsid w:val="0029387B"/>
    <w:rsid w:val="002A102E"/>
    <w:rsid w:val="002A188A"/>
    <w:rsid w:val="002A2786"/>
    <w:rsid w:val="002B0D9E"/>
    <w:rsid w:val="002B157C"/>
    <w:rsid w:val="002B722C"/>
    <w:rsid w:val="002C18CF"/>
    <w:rsid w:val="002C272D"/>
    <w:rsid w:val="002C2B8E"/>
    <w:rsid w:val="002C2FD8"/>
    <w:rsid w:val="002C3A06"/>
    <w:rsid w:val="002C491E"/>
    <w:rsid w:val="002E1CC1"/>
    <w:rsid w:val="002E7A57"/>
    <w:rsid w:val="002F1FF1"/>
    <w:rsid w:val="002F4452"/>
    <w:rsid w:val="002F45BB"/>
    <w:rsid w:val="002F4EBF"/>
    <w:rsid w:val="002F7A8C"/>
    <w:rsid w:val="00300871"/>
    <w:rsid w:val="0030524D"/>
    <w:rsid w:val="003068FF"/>
    <w:rsid w:val="003108EC"/>
    <w:rsid w:val="00310ACB"/>
    <w:rsid w:val="003111A8"/>
    <w:rsid w:val="0031273D"/>
    <w:rsid w:val="00314EEB"/>
    <w:rsid w:val="00315B1B"/>
    <w:rsid w:val="003177E2"/>
    <w:rsid w:val="003203FC"/>
    <w:rsid w:val="00320546"/>
    <w:rsid w:val="00320E6A"/>
    <w:rsid w:val="003213B0"/>
    <w:rsid w:val="00322D7C"/>
    <w:rsid w:val="003243A4"/>
    <w:rsid w:val="00327256"/>
    <w:rsid w:val="00332244"/>
    <w:rsid w:val="003343B2"/>
    <w:rsid w:val="003355BF"/>
    <w:rsid w:val="00335D6D"/>
    <w:rsid w:val="003366EA"/>
    <w:rsid w:val="00337037"/>
    <w:rsid w:val="003370F2"/>
    <w:rsid w:val="00341B2B"/>
    <w:rsid w:val="00354DC5"/>
    <w:rsid w:val="003578B4"/>
    <w:rsid w:val="003617D4"/>
    <w:rsid w:val="0036276E"/>
    <w:rsid w:val="00363DE5"/>
    <w:rsid w:val="0036404F"/>
    <w:rsid w:val="003669F2"/>
    <w:rsid w:val="00367E5A"/>
    <w:rsid w:val="003701F7"/>
    <w:rsid w:val="003704A0"/>
    <w:rsid w:val="0037125F"/>
    <w:rsid w:val="00376DF7"/>
    <w:rsid w:val="00382E87"/>
    <w:rsid w:val="003830F3"/>
    <w:rsid w:val="00384B00"/>
    <w:rsid w:val="003866E0"/>
    <w:rsid w:val="00390FB7"/>
    <w:rsid w:val="003A09C1"/>
    <w:rsid w:val="003A5621"/>
    <w:rsid w:val="003A6AE0"/>
    <w:rsid w:val="003B1DE7"/>
    <w:rsid w:val="003B2933"/>
    <w:rsid w:val="003B3598"/>
    <w:rsid w:val="003C0487"/>
    <w:rsid w:val="003C3BCB"/>
    <w:rsid w:val="003C58D3"/>
    <w:rsid w:val="003C5BDD"/>
    <w:rsid w:val="003D1E31"/>
    <w:rsid w:val="003D218D"/>
    <w:rsid w:val="003D45A6"/>
    <w:rsid w:val="003D4FAF"/>
    <w:rsid w:val="003D60C5"/>
    <w:rsid w:val="003D68EB"/>
    <w:rsid w:val="003E05D6"/>
    <w:rsid w:val="003E1325"/>
    <w:rsid w:val="003E7EED"/>
    <w:rsid w:val="003F0B85"/>
    <w:rsid w:val="003F11E1"/>
    <w:rsid w:val="003F2754"/>
    <w:rsid w:val="003F5B6C"/>
    <w:rsid w:val="00400FBA"/>
    <w:rsid w:val="00401212"/>
    <w:rsid w:val="00402C43"/>
    <w:rsid w:val="0040350A"/>
    <w:rsid w:val="00405806"/>
    <w:rsid w:val="00407957"/>
    <w:rsid w:val="00411992"/>
    <w:rsid w:val="00415103"/>
    <w:rsid w:val="004156C2"/>
    <w:rsid w:val="00415C20"/>
    <w:rsid w:val="00417EF7"/>
    <w:rsid w:val="00420145"/>
    <w:rsid w:val="00420DDF"/>
    <w:rsid w:val="00427290"/>
    <w:rsid w:val="004276F2"/>
    <w:rsid w:val="00427B3D"/>
    <w:rsid w:val="0043226E"/>
    <w:rsid w:val="00433FA1"/>
    <w:rsid w:val="00434314"/>
    <w:rsid w:val="00434706"/>
    <w:rsid w:val="00434812"/>
    <w:rsid w:val="004378F1"/>
    <w:rsid w:val="004408E1"/>
    <w:rsid w:val="00440F70"/>
    <w:rsid w:val="004475BA"/>
    <w:rsid w:val="00453052"/>
    <w:rsid w:val="0045343F"/>
    <w:rsid w:val="0045572E"/>
    <w:rsid w:val="004573D7"/>
    <w:rsid w:val="00462948"/>
    <w:rsid w:val="00462F33"/>
    <w:rsid w:val="0046350F"/>
    <w:rsid w:val="004643DD"/>
    <w:rsid w:val="004674D7"/>
    <w:rsid w:val="004701E6"/>
    <w:rsid w:val="00470401"/>
    <w:rsid w:val="00472FCF"/>
    <w:rsid w:val="00473B4B"/>
    <w:rsid w:val="0047533A"/>
    <w:rsid w:val="00477F1D"/>
    <w:rsid w:val="004809A1"/>
    <w:rsid w:val="00480C8A"/>
    <w:rsid w:val="004830E5"/>
    <w:rsid w:val="00484B73"/>
    <w:rsid w:val="004851CF"/>
    <w:rsid w:val="00492911"/>
    <w:rsid w:val="00494F10"/>
    <w:rsid w:val="004960FC"/>
    <w:rsid w:val="00496BC8"/>
    <w:rsid w:val="00497EDC"/>
    <w:rsid w:val="004A1938"/>
    <w:rsid w:val="004A64AC"/>
    <w:rsid w:val="004A6E80"/>
    <w:rsid w:val="004B1393"/>
    <w:rsid w:val="004B36A1"/>
    <w:rsid w:val="004B3C95"/>
    <w:rsid w:val="004B6560"/>
    <w:rsid w:val="004B67D8"/>
    <w:rsid w:val="004B695A"/>
    <w:rsid w:val="004B7CF7"/>
    <w:rsid w:val="004C5A68"/>
    <w:rsid w:val="004C5D8B"/>
    <w:rsid w:val="004D3F37"/>
    <w:rsid w:val="004E0379"/>
    <w:rsid w:val="004E1541"/>
    <w:rsid w:val="004E1B0F"/>
    <w:rsid w:val="004E1E4D"/>
    <w:rsid w:val="004E2F84"/>
    <w:rsid w:val="004E4E99"/>
    <w:rsid w:val="004F5C40"/>
    <w:rsid w:val="004F73C0"/>
    <w:rsid w:val="005011CC"/>
    <w:rsid w:val="00502E2E"/>
    <w:rsid w:val="00503313"/>
    <w:rsid w:val="00504002"/>
    <w:rsid w:val="0050523A"/>
    <w:rsid w:val="005067C4"/>
    <w:rsid w:val="005078AD"/>
    <w:rsid w:val="00510C6C"/>
    <w:rsid w:val="00512416"/>
    <w:rsid w:val="0051274A"/>
    <w:rsid w:val="005129B5"/>
    <w:rsid w:val="00515C1F"/>
    <w:rsid w:val="00520B9F"/>
    <w:rsid w:val="00520C0C"/>
    <w:rsid w:val="005216F3"/>
    <w:rsid w:val="00522A11"/>
    <w:rsid w:val="00523CA9"/>
    <w:rsid w:val="005256C7"/>
    <w:rsid w:val="00526353"/>
    <w:rsid w:val="005270FD"/>
    <w:rsid w:val="0053512C"/>
    <w:rsid w:val="00535BD9"/>
    <w:rsid w:val="00537BC6"/>
    <w:rsid w:val="00540341"/>
    <w:rsid w:val="005408B4"/>
    <w:rsid w:val="005410C6"/>
    <w:rsid w:val="0054279E"/>
    <w:rsid w:val="0054280F"/>
    <w:rsid w:val="00543DA3"/>
    <w:rsid w:val="00544FA3"/>
    <w:rsid w:val="00545472"/>
    <w:rsid w:val="00546AEB"/>
    <w:rsid w:val="00547F07"/>
    <w:rsid w:val="005527D2"/>
    <w:rsid w:val="00555059"/>
    <w:rsid w:val="00560663"/>
    <w:rsid w:val="00565DA8"/>
    <w:rsid w:val="00566501"/>
    <w:rsid w:val="00567588"/>
    <w:rsid w:val="00571129"/>
    <w:rsid w:val="00577215"/>
    <w:rsid w:val="00577481"/>
    <w:rsid w:val="00581B6D"/>
    <w:rsid w:val="005837A5"/>
    <w:rsid w:val="00585D47"/>
    <w:rsid w:val="005865BD"/>
    <w:rsid w:val="00592101"/>
    <w:rsid w:val="00592D6B"/>
    <w:rsid w:val="00595FE4"/>
    <w:rsid w:val="00596EFF"/>
    <w:rsid w:val="005A12D3"/>
    <w:rsid w:val="005A18CB"/>
    <w:rsid w:val="005A58E8"/>
    <w:rsid w:val="005B1A26"/>
    <w:rsid w:val="005B1C0B"/>
    <w:rsid w:val="005C07D0"/>
    <w:rsid w:val="005C09F4"/>
    <w:rsid w:val="005C196D"/>
    <w:rsid w:val="005C2DF6"/>
    <w:rsid w:val="005C5871"/>
    <w:rsid w:val="005C6CFC"/>
    <w:rsid w:val="005C711E"/>
    <w:rsid w:val="005D3266"/>
    <w:rsid w:val="005D3E06"/>
    <w:rsid w:val="005D4D89"/>
    <w:rsid w:val="005D6551"/>
    <w:rsid w:val="005D7693"/>
    <w:rsid w:val="005E33FA"/>
    <w:rsid w:val="005F138A"/>
    <w:rsid w:val="005F36EE"/>
    <w:rsid w:val="005F3CCA"/>
    <w:rsid w:val="005F4248"/>
    <w:rsid w:val="0060030D"/>
    <w:rsid w:val="006027FC"/>
    <w:rsid w:val="006033D0"/>
    <w:rsid w:val="00605409"/>
    <w:rsid w:val="00607363"/>
    <w:rsid w:val="006105F7"/>
    <w:rsid w:val="0061761D"/>
    <w:rsid w:val="00620028"/>
    <w:rsid w:val="006207E1"/>
    <w:rsid w:val="00623B48"/>
    <w:rsid w:val="006303D8"/>
    <w:rsid w:val="006325D5"/>
    <w:rsid w:val="00635C30"/>
    <w:rsid w:val="00636737"/>
    <w:rsid w:val="006408C1"/>
    <w:rsid w:val="00641D02"/>
    <w:rsid w:val="0064217B"/>
    <w:rsid w:val="00643CBA"/>
    <w:rsid w:val="0064611D"/>
    <w:rsid w:val="00646ABB"/>
    <w:rsid w:val="00647ED0"/>
    <w:rsid w:val="006518AC"/>
    <w:rsid w:val="00654460"/>
    <w:rsid w:val="006558B3"/>
    <w:rsid w:val="00655B27"/>
    <w:rsid w:val="00661AA1"/>
    <w:rsid w:val="006671A5"/>
    <w:rsid w:val="00667235"/>
    <w:rsid w:val="00671A2F"/>
    <w:rsid w:val="00673FA8"/>
    <w:rsid w:val="006756A1"/>
    <w:rsid w:val="00676A36"/>
    <w:rsid w:val="0067714E"/>
    <w:rsid w:val="00680922"/>
    <w:rsid w:val="0068331D"/>
    <w:rsid w:val="00685832"/>
    <w:rsid w:val="00692928"/>
    <w:rsid w:val="00692A4C"/>
    <w:rsid w:val="00694377"/>
    <w:rsid w:val="0069528E"/>
    <w:rsid w:val="00696B2F"/>
    <w:rsid w:val="006A26B8"/>
    <w:rsid w:val="006A4BED"/>
    <w:rsid w:val="006A7495"/>
    <w:rsid w:val="006A7DF0"/>
    <w:rsid w:val="006B674F"/>
    <w:rsid w:val="006B7BE9"/>
    <w:rsid w:val="006C13E9"/>
    <w:rsid w:val="006C3D2B"/>
    <w:rsid w:val="006C7A88"/>
    <w:rsid w:val="006D2BE2"/>
    <w:rsid w:val="006D7217"/>
    <w:rsid w:val="006D7DE8"/>
    <w:rsid w:val="006E06AD"/>
    <w:rsid w:val="006E1487"/>
    <w:rsid w:val="006E1E84"/>
    <w:rsid w:val="006E2CAE"/>
    <w:rsid w:val="006E31BD"/>
    <w:rsid w:val="006E36DF"/>
    <w:rsid w:val="006E4FA9"/>
    <w:rsid w:val="006E6A4E"/>
    <w:rsid w:val="006F02B1"/>
    <w:rsid w:val="006F106C"/>
    <w:rsid w:val="006F43AC"/>
    <w:rsid w:val="006F445A"/>
    <w:rsid w:val="006F586C"/>
    <w:rsid w:val="006F7D74"/>
    <w:rsid w:val="0070014D"/>
    <w:rsid w:val="00701518"/>
    <w:rsid w:val="0070217B"/>
    <w:rsid w:val="00705353"/>
    <w:rsid w:val="007159B6"/>
    <w:rsid w:val="00716F00"/>
    <w:rsid w:val="00720764"/>
    <w:rsid w:val="0072440C"/>
    <w:rsid w:val="0072705E"/>
    <w:rsid w:val="007276AB"/>
    <w:rsid w:val="00727E03"/>
    <w:rsid w:val="00727EC7"/>
    <w:rsid w:val="0073022E"/>
    <w:rsid w:val="00731389"/>
    <w:rsid w:val="00733145"/>
    <w:rsid w:val="00733F2E"/>
    <w:rsid w:val="007409AB"/>
    <w:rsid w:val="00741709"/>
    <w:rsid w:val="007438B9"/>
    <w:rsid w:val="007464AA"/>
    <w:rsid w:val="00755280"/>
    <w:rsid w:val="00762E2B"/>
    <w:rsid w:val="00765229"/>
    <w:rsid w:val="007664DA"/>
    <w:rsid w:val="00767780"/>
    <w:rsid w:val="007714EF"/>
    <w:rsid w:val="00772904"/>
    <w:rsid w:val="00773C35"/>
    <w:rsid w:val="0077444C"/>
    <w:rsid w:val="0077459E"/>
    <w:rsid w:val="007746B4"/>
    <w:rsid w:val="00774E5C"/>
    <w:rsid w:val="0077742B"/>
    <w:rsid w:val="00782689"/>
    <w:rsid w:val="0078383D"/>
    <w:rsid w:val="007847FE"/>
    <w:rsid w:val="00785553"/>
    <w:rsid w:val="0078689A"/>
    <w:rsid w:val="00791A1E"/>
    <w:rsid w:val="00791C6F"/>
    <w:rsid w:val="00792C36"/>
    <w:rsid w:val="0079355B"/>
    <w:rsid w:val="007938A1"/>
    <w:rsid w:val="00797742"/>
    <w:rsid w:val="007A3E40"/>
    <w:rsid w:val="007A439C"/>
    <w:rsid w:val="007A7664"/>
    <w:rsid w:val="007B1F3A"/>
    <w:rsid w:val="007B2BB8"/>
    <w:rsid w:val="007C1AD8"/>
    <w:rsid w:val="007C59BF"/>
    <w:rsid w:val="007C6433"/>
    <w:rsid w:val="007D0165"/>
    <w:rsid w:val="007D08CD"/>
    <w:rsid w:val="007D2377"/>
    <w:rsid w:val="007D4565"/>
    <w:rsid w:val="007D4CA6"/>
    <w:rsid w:val="007D5286"/>
    <w:rsid w:val="007D75B7"/>
    <w:rsid w:val="007D7809"/>
    <w:rsid w:val="007E2832"/>
    <w:rsid w:val="007E56A1"/>
    <w:rsid w:val="007E5D72"/>
    <w:rsid w:val="007E7959"/>
    <w:rsid w:val="007F004B"/>
    <w:rsid w:val="007F3279"/>
    <w:rsid w:val="007F3ED1"/>
    <w:rsid w:val="007F4849"/>
    <w:rsid w:val="007F5A9C"/>
    <w:rsid w:val="007F6453"/>
    <w:rsid w:val="007F657B"/>
    <w:rsid w:val="007F6E9D"/>
    <w:rsid w:val="00801A83"/>
    <w:rsid w:val="00802D8B"/>
    <w:rsid w:val="008070E5"/>
    <w:rsid w:val="00810485"/>
    <w:rsid w:val="008115C7"/>
    <w:rsid w:val="00812BF6"/>
    <w:rsid w:val="00817DF1"/>
    <w:rsid w:val="008200FD"/>
    <w:rsid w:val="00820CC1"/>
    <w:rsid w:val="00821845"/>
    <w:rsid w:val="00822688"/>
    <w:rsid w:val="00823411"/>
    <w:rsid w:val="00825338"/>
    <w:rsid w:val="008301AC"/>
    <w:rsid w:val="00832CF1"/>
    <w:rsid w:val="0083512F"/>
    <w:rsid w:val="00836258"/>
    <w:rsid w:val="008413CD"/>
    <w:rsid w:val="0084176B"/>
    <w:rsid w:val="00841B06"/>
    <w:rsid w:val="00842BB2"/>
    <w:rsid w:val="00846E59"/>
    <w:rsid w:val="00847576"/>
    <w:rsid w:val="008479D8"/>
    <w:rsid w:val="00850DFD"/>
    <w:rsid w:val="008612F5"/>
    <w:rsid w:val="00865412"/>
    <w:rsid w:val="00870335"/>
    <w:rsid w:val="00874F7B"/>
    <w:rsid w:val="00875179"/>
    <w:rsid w:val="00875F03"/>
    <w:rsid w:val="00881265"/>
    <w:rsid w:val="00884B84"/>
    <w:rsid w:val="0089037E"/>
    <w:rsid w:val="008942F7"/>
    <w:rsid w:val="008946F7"/>
    <w:rsid w:val="00897530"/>
    <w:rsid w:val="008A0DA2"/>
    <w:rsid w:val="008A7AF3"/>
    <w:rsid w:val="008B09F9"/>
    <w:rsid w:val="008B53AD"/>
    <w:rsid w:val="008B5881"/>
    <w:rsid w:val="008B5B2B"/>
    <w:rsid w:val="008C03AF"/>
    <w:rsid w:val="008C0DD5"/>
    <w:rsid w:val="008C1946"/>
    <w:rsid w:val="008C3CBD"/>
    <w:rsid w:val="008C63B8"/>
    <w:rsid w:val="008C7052"/>
    <w:rsid w:val="008D07E8"/>
    <w:rsid w:val="008D0D5F"/>
    <w:rsid w:val="008D1C53"/>
    <w:rsid w:val="008D430D"/>
    <w:rsid w:val="008D5B0F"/>
    <w:rsid w:val="008D780A"/>
    <w:rsid w:val="008E0DAA"/>
    <w:rsid w:val="008E3525"/>
    <w:rsid w:val="008E3DF9"/>
    <w:rsid w:val="008E3FF8"/>
    <w:rsid w:val="008E4A05"/>
    <w:rsid w:val="008E69C9"/>
    <w:rsid w:val="008E7C12"/>
    <w:rsid w:val="008F03CF"/>
    <w:rsid w:val="008F2E88"/>
    <w:rsid w:val="008F7827"/>
    <w:rsid w:val="00905BE5"/>
    <w:rsid w:val="00906D9A"/>
    <w:rsid w:val="009076EA"/>
    <w:rsid w:val="00907774"/>
    <w:rsid w:val="00907B52"/>
    <w:rsid w:val="00911F4D"/>
    <w:rsid w:val="00913787"/>
    <w:rsid w:val="00921A73"/>
    <w:rsid w:val="0092285F"/>
    <w:rsid w:val="009239DD"/>
    <w:rsid w:val="00923A1A"/>
    <w:rsid w:val="00924104"/>
    <w:rsid w:val="00925027"/>
    <w:rsid w:val="0092797F"/>
    <w:rsid w:val="00931839"/>
    <w:rsid w:val="00931B09"/>
    <w:rsid w:val="00931C44"/>
    <w:rsid w:val="0093302D"/>
    <w:rsid w:val="00933036"/>
    <w:rsid w:val="00934DFA"/>
    <w:rsid w:val="00936A78"/>
    <w:rsid w:val="00937AD2"/>
    <w:rsid w:val="0094218F"/>
    <w:rsid w:val="009423FE"/>
    <w:rsid w:val="00950457"/>
    <w:rsid w:val="00950A43"/>
    <w:rsid w:val="009526C7"/>
    <w:rsid w:val="00952E9B"/>
    <w:rsid w:val="00952EA2"/>
    <w:rsid w:val="009541E2"/>
    <w:rsid w:val="009602FC"/>
    <w:rsid w:val="00960830"/>
    <w:rsid w:val="00965594"/>
    <w:rsid w:val="0096620F"/>
    <w:rsid w:val="00970843"/>
    <w:rsid w:val="009717CD"/>
    <w:rsid w:val="00971CEF"/>
    <w:rsid w:val="00973208"/>
    <w:rsid w:val="0097386E"/>
    <w:rsid w:val="009738E2"/>
    <w:rsid w:val="00975FF9"/>
    <w:rsid w:val="00981DDF"/>
    <w:rsid w:val="00984E11"/>
    <w:rsid w:val="00991402"/>
    <w:rsid w:val="00993E76"/>
    <w:rsid w:val="00993EB6"/>
    <w:rsid w:val="00995EB7"/>
    <w:rsid w:val="00996ED3"/>
    <w:rsid w:val="009A1411"/>
    <w:rsid w:val="009A1DD3"/>
    <w:rsid w:val="009A2786"/>
    <w:rsid w:val="009A6EC7"/>
    <w:rsid w:val="009A6F41"/>
    <w:rsid w:val="009A701D"/>
    <w:rsid w:val="009A75D3"/>
    <w:rsid w:val="009B2EA4"/>
    <w:rsid w:val="009B317D"/>
    <w:rsid w:val="009B47CF"/>
    <w:rsid w:val="009C0B40"/>
    <w:rsid w:val="009C4B64"/>
    <w:rsid w:val="009C5EB3"/>
    <w:rsid w:val="009C5F2A"/>
    <w:rsid w:val="009D2193"/>
    <w:rsid w:val="009D2E8C"/>
    <w:rsid w:val="009D4E47"/>
    <w:rsid w:val="009E058D"/>
    <w:rsid w:val="009E084F"/>
    <w:rsid w:val="009E0B8A"/>
    <w:rsid w:val="009E0DD0"/>
    <w:rsid w:val="009E14AD"/>
    <w:rsid w:val="009E5797"/>
    <w:rsid w:val="009E5909"/>
    <w:rsid w:val="009E5A76"/>
    <w:rsid w:val="009E5FBC"/>
    <w:rsid w:val="009E6795"/>
    <w:rsid w:val="009F0AAF"/>
    <w:rsid w:val="009F3A4B"/>
    <w:rsid w:val="009F3F11"/>
    <w:rsid w:val="009F6213"/>
    <w:rsid w:val="00A01A32"/>
    <w:rsid w:val="00A112BC"/>
    <w:rsid w:val="00A11995"/>
    <w:rsid w:val="00A13265"/>
    <w:rsid w:val="00A13E24"/>
    <w:rsid w:val="00A14FCF"/>
    <w:rsid w:val="00A205E8"/>
    <w:rsid w:val="00A23E78"/>
    <w:rsid w:val="00A26B64"/>
    <w:rsid w:val="00A2788F"/>
    <w:rsid w:val="00A30200"/>
    <w:rsid w:val="00A31569"/>
    <w:rsid w:val="00A329BD"/>
    <w:rsid w:val="00A3433C"/>
    <w:rsid w:val="00A377A1"/>
    <w:rsid w:val="00A379F5"/>
    <w:rsid w:val="00A40973"/>
    <w:rsid w:val="00A41245"/>
    <w:rsid w:val="00A4142D"/>
    <w:rsid w:val="00A41960"/>
    <w:rsid w:val="00A4657A"/>
    <w:rsid w:val="00A5486B"/>
    <w:rsid w:val="00A54B14"/>
    <w:rsid w:val="00A54BD7"/>
    <w:rsid w:val="00A60F16"/>
    <w:rsid w:val="00A614C1"/>
    <w:rsid w:val="00A62AD2"/>
    <w:rsid w:val="00A63D9D"/>
    <w:rsid w:val="00A64943"/>
    <w:rsid w:val="00A65F2F"/>
    <w:rsid w:val="00A672AC"/>
    <w:rsid w:val="00A71195"/>
    <w:rsid w:val="00A71B22"/>
    <w:rsid w:val="00A73031"/>
    <w:rsid w:val="00A7347C"/>
    <w:rsid w:val="00A7539B"/>
    <w:rsid w:val="00A756FE"/>
    <w:rsid w:val="00A76419"/>
    <w:rsid w:val="00A76A28"/>
    <w:rsid w:val="00A77E64"/>
    <w:rsid w:val="00A807D0"/>
    <w:rsid w:val="00A80F80"/>
    <w:rsid w:val="00A82DF6"/>
    <w:rsid w:val="00A844A7"/>
    <w:rsid w:val="00A8654B"/>
    <w:rsid w:val="00A875EF"/>
    <w:rsid w:val="00A87ECA"/>
    <w:rsid w:val="00A91271"/>
    <w:rsid w:val="00A91EFD"/>
    <w:rsid w:val="00A937C4"/>
    <w:rsid w:val="00A94F50"/>
    <w:rsid w:val="00A96153"/>
    <w:rsid w:val="00A96724"/>
    <w:rsid w:val="00AA1F54"/>
    <w:rsid w:val="00AA2F47"/>
    <w:rsid w:val="00AA366D"/>
    <w:rsid w:val="00AA3771"/>
    <w:rsid w:val="00AA3859"/>
    <w:rsid w:val="00AA3B23"/>
    <w:rsid w:val="00AA4C13"/>
    <w:rsid w:val="00AA5AEF"/>
    <w:rsid w:val="00AA6F75"/>
    <w:rsid w:val="00AB0EC6"/>
    <w:rsid w:val="00AB64E7"/>
    <w:rsid w:val="00AC0CD9"/>
    <w:rsid w:val="00AC176E"/>
    <w:rsid w:val="00AC1D11"/>
    <w:rsid w:val="00AC3524"/>
    <w:rsid w:val="00AC7570"/>
    <w:rsid w:val="00AC75A1"/>
    <w:rsid w:val="00AD05A8"/>
    <w:rsid w:val="00AD6B79"/>
    <w:rsid w:val="00AD7686"/>
    <w:rsid w:val="00AD77B6"/>
    <w:rsid w:val="00AE1C2F"/>
    <w:rsid w:val="00AE2658"/>
    <w:rsid w:val="00AE3599"/>
    <w:rsid w:val="00AE39E2"/>
    <w:rsid w:val="00AE3EDF"/>
    <w:rsid w:val="00AE3F62"/>
    <w:rsid w:val="00AE595C"/>
    <w:rsid w:val="00AE5A38"/>
    <w:rsid w:val="00AF5890"/>
    <w:rsid w:val="00AF5AE2"/>
    <w:rsid w:val="00B00B1C"/>
    <w:rsid w:val="00B04A46"/>
    <w:rsid w:val="00B05015"/>
    <w:rsid w:val="00B054ED"/>
    <w:rsid w:val="00B05668"/>
    <w:rsid w:val="00B05E22"/>
    <w:rsid w:val="00B0664A"/>
    <w:rsid w:val="00B110B3"/>
    <w:rsid w:val="00B1278E"/>
    <w:rsid w:val="00B148ED"/>
    <w:rsid w:val="00B16D92"/>
    <w:rsid w:val="00B200B2"/>
    <w:rsid w:val="00B20506"/>
    <w:rsid w:val="00B22FFA"/>
    <w:rsid w:val="00B26218"/>
    <w:rsid w:val="00B31EF3"/>
    <w:rsid w:val="00B362CB"/>
    <w:rsid w:val="00B3677A"/>
    <w:rsid w:val="00B410BC"/>
    <w:rsid w:val="00B41647"/>
    <w:rsid w:val="00B417C4"/>
    <w:rsid w:val="00B43375"/>
    <w:rsid w:val="00B52710"/>
    <w:rsid w:val="00B54C10"/>
    <w:rsid w:val="00B6134A"/>
    <w:rsid w:val="00B61B57"/>
    <w:rsid w:val="00B634B8"/>
    <w:rsid w:val="00B6464D"/>
    <w:rsid w:val="00B70778"/>
    <w:rsid w:val="00B70E33"/>
    <w:rsid w:val="00B71A69"/>
    <w:rsid w:val="00B72DE1"/>
    <w:rsid w:val="00B77F9B"/>
    <w:rsid w:val="00B80A63"/>
    <w:rsid w:val="00B824E6"/>
    <w:rsid w:val="00B83402"/>
    <w:rsid w:val="00B83BC8"/>
    <w:rsid w:val="00B83FF9"/>
    <w:rsid w:val="00B926A3"/>
    <w:rsid w:val="00B97855"/>
    <w:rsid w:val="00BA2039"/>
    <w:rsid w:val="00BA36CC"/>
    <w:rsid w:val="00BA4987"/>
    <w:rsid w:val="00BA504A"/>
    <w:rsid w:val="00BA505A"/>
    <w:rsid w:val="00BA75B5"/>
    <w:rsid w:val="00BB7CE5"/>
    <w:rsid w:val="00BC21E9"/>
    <w:rsid w:val="00BC6910"/>
    <w:rsid w:val="00BC7E4E"/>
    <w:rsid w:val="00BD1FD4"/>
    <w:rsid w:val="00BD2802"/>
    <w:rsid w:val="00BD6150"/>
    <w:rsid w:val="00BE20D5"/>
    <w:rsid w:val="00BE2552"/>
    <w:rsid w:val="00BE2B39"/>
    <w:rsid w:val="00BE2CDB"/>
    <w:rsid w:val="00BF32F4"/>
    <w:rsid w:val="00BF3785"/>
    <w:rsid w:val="00BF66E6"/>
    <w:rsid w:val="00C01A9A"/>
    <w:rsid w:val="00C02E0A"/>
    <w:rsid w:val="00C033F8"/>
    <w:rsid w:val="00C03D46"/>
    <w:rsid w:val="00C0637A"/>
    <w:rsid w:val="00C06EE1"/>
    <w:rsid w:val="00C12D7E"/>
    <w:rsid w:val="00C16B84"/>
    <w:rsid w:val="00C17F56"/>
    <w:rsid w:val="00C200D6"/>
    <w:rsid w:val="00C2046B"/>
    <w:rsid w:val="00C2195A"/>
    <w:rsid w:val="00C24B1A"/>
    <w:rsid w:val="00C31B6C"/>
    <w:rsid w:val="00C329CF"/>
    <w:rsid w:val="00C44673"/>
    <w:rsid w:val="00C44CA1"/>
    <w:rsid w:val="00C45178"/>
    <w:rsid w:val="00C47EB4"/>
    <w:rsid w:val="00C5386B"/>
    <w:rsid w:val="00C53C70"/>
    <w:rsid w:val="00C57087"/>
    <w:rsid w:val="00C57FCB"/>
    <w:rsid w:val="00C60927"/>
    <w:rsid w:val="00C61125"/>
    <w:rsid w:val="00C63C6A"/>
    <w:rsid w:val="00C646C0"/>
    <w:rsid w:val="00C64A32"/>
    <w:rsid w:val="00C74B19"/>
    <w:rsid w:val="00C74C2D"/>
    <w:rsid w:val="00C7573F"/>
    <w:rsid w:val="00C820B1"/>
    <w:rsid w:val="00C82F64"/>
    <w:rsid w:val="00C85C34"/>
    <w:rsid w:val="00C8685F"/>
    <w:rsid w:val="00C92E7D"/>
    <w:rsid w:val="00C962A7"/>
    <w:rsid w:val="00C97008"/>
    <w:rsid w:val="00CA1A6C"/>
    <w:rsid w:val="00CA5461"/>
    <w:rsid w:val="00CA57BD"/>
    <w:rsid w:val="00CA6CDF"/>
    <w:rsid w:val="00CB3C4E"/>
    <w:rsid w:val="00CB4814"/>
    <w:rsid w:val="00CB71FD"/>
    <w:rsid w:val="00CB72B7"/>
    <w:rsid w:val="00CC18D0"/>
    <w:rsid w:val="00CC2814"/>
    <w:rsid w:val="00CC5272"/>
    <w:rsid w:val="00CD48F5"/>
    <w:rsid w:val="00CD6EE6"/>
    <w:rsid w:val="00CE12CF"/>
    <w:rsid w:val="00CE2093"/>
    <w:rsid w:val="00CE2AE4"/>
    <w:rsid w:val="00CE3128"/>
    <w:rsid w:val="00CE6C46"/>
    <w:rsid w:val="00CF0DDC"/>
    <w:rsid w:val="00CF2A92"/>
    <w:rsid w:val="00CF755E"/>
    <w:rsid w:val="00D0022F"/>
    <w:rsid w:val="00D004BA"/>
    <w:rsid w:val="00D022B0"/>
    <w:rsid w:val="00D03E35"/>
    <w:rsid w:val="00D0691E"/>
    <w:rsid w:val="00D06B2A"/>
    <w:rsid w:val="00D10059"/>
    <w:rsid w:val="00D1077B"/>
    <w:rsid w:val="00D10ADE"/>
    <w:rsid w:val="00D10FE4"/>
    <w:rsid w:val="00D11FE9"/>
    <w:rsid w:val="00D13834"/>
    <w:rsid w:val="00D15013"/>
    <w:rsid w:val="00D154B7"/>
    <w:rsid w:val="00D21D66"/>
    <w:rsid w:val="00D22945"/>
    <w:rsid w:val="00D23C73"/>
    <w:rsid w:val="00D320ED"/>
    <w:rsid w:val="00D33F59"/>
    <w:rsid w:val="00D35583"/>
    <w:rsid w:val="00D3765D"/>
    <w:rsid w:val="00D42539"/>
    <w:rsid w:val="00D44669"/>
    <w:rsid w:val="00D446E3"/>
    <w:rsid w:val="00D44FC2"/>
    <w:rsid w:val="00D4737E"/>
    <w:rsid w:val="00D57DEE"/>
    <w:rsid w:val="00D603D8"/>
    <w:rsid w:val="00D62B9B"/>
    <w:rsid w:val="00D63231"/>
    <w:rsid w:val="00D63AFD"/>
    <w:rsid w:val="00D63F8D"/>
    <w:rsid w:val="00D678FC"/>
    <w:rsid w:val="00D67C55"/>
    <w:rsid w:val="00D71E3D"/>
    <w:rsid w:val="00D7218A"/>
    <w:rsid w:val="00D7338E"/>
    <w:rsid w:val="00D73A5A"/>
    <w:rsid w:val="00D751AF"/>
    <w:rsid w:val="00D81F97"/>
    <w:rsid w:val="00D823C3"/>
    <w:rsid w:val="00D828B1"/>
    <w:rsid w:val="00D83D1E"/>
    <w:rsid w:val="00D85838"/>
    <w:rsid w:val="00D9224F"/>
    <w:rsid w:val="00D95F5C"/>
    <w:rsid w:val="00DA02B4"/>
    <w:rsid w:val="00DA118C"/>
    <w:rsid w:val="00DA4533"/>
    <w:rsid w:val="00DB0F44"/>
    <w:rsid w:val="00DB11F6"/>
    <w:rsid w:val="00DB2447"/>
    <w:rsid w:val="00DB3E09"/>
    <w:rsid w:val="00DB52AC"/>
    <w:rsid w:val="00DB5CBE"/>
    <w:rsid w:val="00DB6197"/>
    <w:rsid w:val="00DB7AC1"/>
    <w:rsid w:val="00DC0420"/>
    <w:rsid w:val="00DC218D"/>
    <w:rsid w:val="00DC2B3B"/>
    <w:rsid w:val="00DC40C1"/>
    <w:rsid w:val="00DC4FEE"/>
    <w:rsid w:val="00DC53EE"/>
    <w:rsid w:val="00DC74EB"/>
    <w:rsid w:val="00DC7EDF"/>
    <w:rsid w:val="00DD2450"/>
    <w:rsid w:val="00DD425A"/>
    <w:rsid w:val="00DE2299"/>
    <w:rsid w:val="00DE4F29"/>
    <w:rsid w:val="00DE4FC7"/>
    <w:rsid w:val="00DF11E4"/>
    <w:rsid w:val="00DF1BB2"/>
    <w:rsid w:val="00DF5272"/>
    <w:rsid w:val="00DF642A"/>
    <w:rsid w:val="00E01723"/>
    <w:rsid w:val="00E04A9C"/>
    <w:rsid w:val="00E051CB"/>
    <w:rsid w:val="00E05600"/>
    <w:rsid w:val="00E0760C"/>
    <w:rsid w:val="00E10D3B"/>
    <w:rsid w:val="00E12C87"/>
    <w:rsid w:val="00E15511"/>
    <w:rsid w:val="00E16171"/>
    <w:rsid w:val="00E16343"/>
    <w:rsid w:val="00E17B10"/>
    <w:rsid w:val="00E22207"/>
    <w:rsid w:val="00E230FA"/>
    <w:rsid w:val="00E24630"/>
    <w:rsid w:val="00E24803"/>
    <w:rsid w:val="00E3394F"/>
    <w:rsid w:val="00E3459A"/>
    <w:rsid w:val="00E34759"/>
    <w:rsid w:val="00E34873"/>
    <w:rsid w:val="00E361B5"/>
    <w:rsid w:val="00E3642F"/>
    <w:rsid w:val="00E37CAD"/>
    <w:rsid w:val="00E37E80"/>
    <w:rsid w:val="00E4061E"/>
    <w:rsid w:val="00E41E0E"/>
    <w:rsid w:val="00E430F9"/>
    <w:rsid w:val="00E43642"/>
    <w:rsid w:val="00E45548"/>
    <w:rsid w:val="00E45E95"/>
    <w:rsid w:val="00E47B6E"/>
    <w:rsid w:val="00E505CA"/>
    <w:rsid w:val="00E509AD"/>
    <w:rsid w:val="00E51E8B"/>
    <w:rsid w:val="00E52F7E"/>
    <w:rsid w:val="00E53C2E"/>
    <w:rsid w:val="00E53CC7"/>
    <w:rsid w:val="00E53D7E"/>
    <w:rsid w:val="00E55D86"/>
    <w:rsid w:val="00E55EFF"/>
    <w:rsid w:val="00E62514"/>
    <w:rsid w:val="00E628DE"/>
    <w:rsid w:val="00E63D9D"/>
    <w:rsid w:val="00E66BDD"/>
    <w:rsid w:val="00E70FD6"/>
    <w:rsid w:val="00E72534"/>
    <w:rsid w:val="00E73247"/>
    <w:rsid w:val="00E74FB7"/>
    <w:rsid w:val="00E7532A"/>
    <w:rsid w:val="00E75846"/>
    <w:rsid w:val="00E76CD7"/>
    <w:rsid w:val="00E8356D"/>
    <w:rsid w:val="00E8362F"/>
    <w:rsid w:val="00E83906"/>
    <w:rsid w:val="00E8436D"/>
    <w:rsid w:val="00E86601"/>
    <w:rsid w:val="00E8744D"/>
    <w:rsid w:val="00E908F8"/>
    <w:rsid w:val="00E926C2"/>
    <w:rsid w:val="00E954B9"/>
    <w:rsid w:val="00E95502"/>
    <w:rsid w:val="00E97874"/>
    <w:rsid w:val="00EA091D"/>
    <w:rsid w:val="00EA1530"/>
    <w:rsid w:val="00EA272B"/>
    <w:rsid w:val="00EA446B"/>
    <w:rsid w:val="00EA5CC1"/>
    <w:rsid w:val="00EA5F1D"/>
    <w:rsid w:val="00EA6CF0"/>
    <w:rsid w:val="00EA7DE0"/>
    <w:rsid w:val="00EB1255"/>
    <w:rsid w:val="00EC0CB0"/>
    <w:rsid w:val="00EC0F1D"/>
    <w:rsid w:val="00EC1144"/>
    <w:rsid w:val="00EC185F"/>
    <w:rsid w:val="00EC26ED"/>
    <w:rsid w:val="00ED3FF3"/>
    <w:rsid w:val="00ED6F8F"/>
    <w:rsid w:val="00ED78B7"/>
    <w:rsid w:val="00ED7DEE"/>
    <w:rsid w:val="00EE002A"/>
    <w:rsid w:val="00EE3AB0"/>
    <w:rsid w:val="00EE4E75"/>
    <w:rsid w:val="00EE6969"/>
    <w:rsid w:val="00EF00DA"/>
    <w:rsid w:val="00EF1F1A"/>
    <w:rsid w:val="00EF4092"/>
    <w:rsid w:val="00F00F0F"/>
    <w:rsid w:val="00F00F8B"/>
    <w:rsid w:val="00F035DC"/>
    <w:rsid w:val="00F04228"/>
    <w:rsid w:val="00F10277"/>
    <w:rsid w:val="00F10DA1"/>
    <w:rsid w:val="00F111D0"/>
    <w:rsid w:val="00F1122E"/>
    <w:rsid w:val="00F1228E"/>
    <w:rsid w:val="00F125D8"/>
    <w:rsid w:val="00F16557"/>
    <w:rsid w:val="00F22383"/>
    <w:rsid w:val="00F24F46"/>
    <w:rsid w:val="00F265F9"/>
    <w:rsid w:val="00F272ED"/>
    <w:rsid w:val="00F30A5B"/>
    <w:rsid w:val="00F32C82"/>
    <w:rsid w:val="00F33DE4"/>
    <w:rsid w:val="00F34954"/>
    <w:rsid w:val="00F3510F"/>
    <w:rsid w:val="00F36813"/>
    <w:rsid w:val="00F40ED0"/>
    <w:rsid w:val="00F4371F"/>
    <w:rsid w:val="00F44F5F"/>
    <w:rsid w:val="00F46528"/>
    <w:rsid w:val="00F46D6D"/>
    <w:rsid w:val="00F47696"/>
    <w:rsid w:val="00F47D96"/>
    <w:rsid w:val="00F522E4"/>
    <w:rsid w:val="00F5262F"/>
    <w:rsid w:val="00F52E15"/>
    <w:rsid w:val="00F53BFA"/>
    <w:rsid w:val="00F63265"/>
    <w:rsid w:val="00F63C17"/>
    <w:rsid w:val="00F6688A"/>
    <w:rsid w:val="00F66E5C"/>
    <w:rsid w:val="00F71B8D"/>
    <w:rsid w:val="00F7235A"/>
    <w:rsid w:val="00F73C70"/>
    <w:rsid w:val="00F74095"/>
    <w:rsid w:val="00F74929"/>
    <w:rsid w:val="00F77264"/>
    <w:rsid w:val="00F77605"/>
    <w:rsid w:val="00F77F32"/>
    <w:rsid w:val="00F82065"/>
    <w:rsid w:val="00F877E0"/>
    <w:rsid w:val="00F9047D"/>
    <w:rsid w:val="00F91E41"/>
    <w:rsid w:val="00F93196"/>
    <w:rsid w:val="00F9343C"/>
    <w:rsid w:val="00F9400F"/>
    <w:rsid w:val="00F94A06"/>
    <w:rsid w:val="00F97DBD"/>
    <w:rsid w:val="00FA26F6"/>
    <w:rsid w:val="00FA4CC6"/>
    <w:rsid w:val="00FA5E80"/>
    <w:rsid w:val="00FA692A"/>
    <w:rsid w:val="00FA73C5"/>
    <w:rsid w:val="00FB2384"/>
    <w:rsid w:val="00FB316B"/>
    <w:rsid w:val="00FB31B9"/>
    <w:rsid w:val="00FB4B61"/>
    <w:rsid w:val="00FB56D2"/>
    <w:rsid w:val="00FB5B21"/>
    <w:rsid w:val="00FB5B54"/>
    <w:rsid w:val="00FC0206"/>
    <w:rsid w:val="00FC079C"/>
    <w:rsid w:val="00FC2546"/>
    <w:rsid w:val="00FC4A15"/>
    <w:rsid w:val="00FD0AB7"/>
    <w:rsid w:val="00FD3E61"/>
    <w:rsid w:val="00FE0E72"/>
    <w:rsid w:val="00FE6A5E"/>
    <w:rsid w:val="00FE7416"/>
    <w:rsid w:val="00FF19E3"/>
    <w:rsid w:val="00FF2077"/>
    <w:rsid w:val="00FF407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C358A4"/>
  <w15:docId w15:val="{7523605B-54A1-4918-AF4A-730E7D08D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unhideWhenUsed="1"/>
    <w:lsdException w:name="TOC Heading"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E72"/>
    <w:rPr>
      <w:rFonts w:ascii="Times" w:hAnsi="Times"/>
      <w:sz w:val="24"/>
    </w:rPr>
  </w:style>
  <w:style w:type="paragraph" w:styleId="Heading1">
    <w:name w:val="heading 1"/>
    <w:basedOn w:val="Normal"/>
    <w:next w:val="Normal"/>
    <w:link w:val="Heading1Char"/>
    <w:uiPriority w:val="99"/>
    <w:qFormat/>
    <w:rsid w:val="00FE0E72"/>
    <w:pPr>
      <w:keepNext/>
      <w:tabs>
        <w:tab w:val="left" w:pos="1080"/>
        <w:tab w:val="left" w:pos="1440"/>
        <w:tab w:val="left" w:pos="1980"/>
        <w:tab w:val="left" w:pos="2790"/>
      </w:tabs>
      <w:ind w:left="360" w:hanging="360"/>
      <w:outlineLvl w:val="0"/>
    </w:pPr>
    <w:rPr>
      <w:rFonts w:ascii="Arial" w:hAnsi="Arial"/>
      <w:b/>
      <w:sz w:val="22"/>
    </w:rPr>
  </w:style>
  <w:style w:type="paragraph" w:styleId="Heading2">
    <w:name w:val="heading 2"/>
    <w:basedOn w:val="Normal"/>
    <w:next w:val="Normal"/>
    <w:link w:val="Heading2Char"/>
    <w:uiPriority w:val="99"/>
    <w:qFormat/>
    <w:rsid w:val="00FE0E72"/>
    <w:pPr>
      <w:keepNext/>
      <w:tabs>
        <w:tab w:val="left" w:pos="1890"/>
        <w:tab w:val="left" w:pos="3420"/>
      </w:tabs>
      <w:outlineLvl w:val="1"/>
    </w:pPr>
    <w:rPr>
      <w:rFonts w:ascii="Arial" w:hAnsi="Arial"/>
      <w:b/>
      <w:sz w:val="22"/>
    </w:rPr>
  </w:style>
  <w:style w:type="paragraph" w:styleId="Heading3">
    <w:name w:val="heading 3"/>
    <w:basedOn w:val="Normal"/>
    <w:next w:val="Normal"/>
    <w:link w:val="Heading3Char"/>
    <w:uiPriority w:val="99"/>
    <w:qFormat/>
    <w:rsid w:val="00FE0E72"/>
    <w:pPr>
      <w:keepNext/>
      <w:tabs>
        <w:tab w:val="left" w:pos="1980"/>
        <w:tab w:val="left" w:pos="2790"/>
        <w:tab w:val="left" w:pos="6300"/>
      </w:tabs>
      <w:ind w:left="360"/>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6462F"/>
    <w:rPr>
      <w:rFonts w:ascii="Calibri" w:eastAsia="MS Gothic" w:hAnsi="Calibri" w:cs="Times New Roman"/>
      <w:b/>
      <w:bCs/>
      <w:kern w:val="32"/>
      <w:sz w:val="32"/>
      <w:szCs w:val="32"/>
    </w:rPr>
  </w:style>
  <w:style w:type="character" w:customStyle="1" w:styleId="Heading2Char">
    <w:name w:val="Heading 2 Char"/>
    <w:link w:val="Heading2"/>
    <w:uiPriority w:val="9"/>
    <w:semiHidden/>
    <w:rsid w:val="00E6462F"/>
    <w:rPr>
      <w:rFonts w:ascii="Calibri" w:eastAsia="MS Gothic" w:hAnsi="Calibri" w:cs="Times New Roman"/>
      <w:b/>
      <w:bCs/>
      <w:i/>
      <w:iCs/>
      <w:sz w:val="28"/>
      <w:szCs w:val="28"/>
    </w:rPr>
  </w:style>
  <w:style w:type="character" w:customStyle="1" w:styleId="Heading3Char">
    <w:name w:val="Heading 3 Char"/>
    <w:link w:val="Heading3"/>
    <w:uiPriority w:val="9"/>
    <w:semiHidden/>
    <w:rsid w:val="00E6462F"/>
    <w:rPr>
      <w:rFonts w:ascii="Calibri" w:eastAsia="MS Gothic" w:hAnsi="Calibri" w:cs="Times New Roman"/>
      <w:b/>
      <w:bCs/>
      <w:sz w:val="26"/>
      <w:szCs w:val="26"/>
    </w:rPr>
  </w:style>
  <w:style w:type="paragraph" w:styleId="Title">
    <w:name w:val="Title"/>
    <w:basedOn w:val="Normal"/>
    <w:link w:val="TitleChar"/>
    <w:uiPriority w:val="99"/>
    <w:qFormat/>
    <w:rsid w:val="00FE0E72"/>
    <w:pPr>
      <w:jc w:val="center"/>
    </w:pPr>
    <w:rPr>
      <w:rFonts w:ascii="Arial" w:hAnsi="Arial"/>
      <w:b/>
      <w:sz w:val="22"/>
    </w:rPr>
  </w:style>
  <w:style w:type="character" w:customStyle="1" w:styleId="TitleChar">
    <w:name w:val="Title Char"/>
    <w:link w:val="Title"/>
    <w:uiPriority w:val="10"/>
    <w:rsid w:val="00E6462F"/>
    <w:rPr>
      <w:rFonts w:ascii="Calibri" w:eastAsia="MS Gothic" w:hAnsi="Calibri" w:cs="Times New Roman"/>
      <w:b/>
      <w:bCs/>
      <w:kern w:val="28"/>
      <w:sz w:val="32"/>
      <w:szCs w:val="32"/>
    </w:rPr>
  </w:style>
  <w:style w:type="paragraph" w:styleId="BodyTextIndent">
    <w:name w:val="Body Text Indent"/>
    <w:basedOn w:val="Normal"/>
    <w:link w:val="BodyTextIndentChar"/>
    <w:uiPriority w:val="99"/>
    <w:rsid w:val="00FE0E72"/>
    <w:pPr>
      <w:tabs>
        <w:tab w:val="left" w:pos="1080"/>
        <w:tab w:val="left" w:pos="1440"/>
        <w:tab w:val="left" w:pos="1980"/>
        <w:tab w:val="left" w:pos="2790"/>
      </w:tabs>
      <w:ind w:left="360" w:hanging="360"/>
    </w:pPr>
    <w:rPr>
      <w:rFonts w:ascii="Arial" w:hAnsi="Arial"/>
      <w:sz w:val="22"/>
    </w:rPr>
  </w:style>
  <w:style w:type="character" w:customStyle="1" w:styleId="BodyTextIndentChar">
    <w:name w:val="Body Text Indent Char"/>
    <w:link w:val="BodyTextIndent"/>
    <w:uiPriority w:val="99"/>
    <w:semiHidden/>
    <w:rsid w:val="00E6462F"/>
    <w:rPr>
      <w:rFonts w:ascii="Times" w:hAnsi="Times"/>
      <w:sz w:val="24"/>
    </w:rPr>
  </w:style>
  <w:style w:type="paragraph" w:styleId="Header">
    <w:name w:val="header"/>
    <w:basedOn w:val="Normal"/>
    <w:link w:val="HeaderChar"/>
    <w:uiPriority w:val="99"/>
    <w:rsid w:val="00FE0E72"/>
    <w:pPr>
      <w:tabs>
        <w:tab w:val="center" w:pos="4320"/>
        <w:tab w:val="right" w:pos="8640"/>
      </w:tabs>
    </w:pPr>
  </w:style>
  <w:style w:type="character" w:customStyle="1" w:styleId="HeaderChar">
    <w:name w:val="Header Char"/>
    <w:link w:val="Header"/>
    <w:uiPriority w:val="99"/>
    <w:semiHidden/>
    <w:rsid w:val="00E6462F"/>
    <w:rPr>
      <w:rFonts w:ascii="Times" w:hAnsi="Times"/>
      <w:sz w:val="24"/>
    </w:rPr>
  </w:style>
  <w:style w:type="paragraph" w:styleId="Footer">
    <w:name w:val="footer"/>
    <w:basedOn w:val="Normal"/>
    <w:link w:val="FooterChar"/>
    <w:uiPriority w:val="99"/>
    <w:semiHidden/>
    <w:rsid w:val="00FE0E72"/>
    <w:pPr>
      <w:tabs>
        <w:tab w:val="center" w:pos="4320"/>
        <w:tab w:val="right" w:pos="8640"/>
      </w:tabs>
    </w:pPr>
  </w:style>
  <w:style w:type="character" w:customStyle="1" w:styleId="FooterChar">
    <w:name w:val="Footer Char"/>
    <w:link w:val="Footer"/>
    <w:uiPriority w:val="99"/>
    <w:rsid w:val="00952E9B"/>
    <w:rPr>
      <w:rFonts w:ascii="Times" w:eastAsia="Times New Roman" w:hAnsi="Times" w:cs="Times New Roman"/>
      <w:sz w:val="24"/>
    </w:rPr>
  </w:style>
  <w:style w:type="character" w:styleId="PageNumber">
    <w:name w:val="page number"/>
    <w:uiPriority w:val="99"/>
    <w:rsid w:val="00FE0E72"/>
    <w:rPr>
      <w:rFonts w:cs="Times New Roman"/>
    </w:rPr>
  </w:style>
  <w:style w:type="paragraph" w:styleId="BodyText">
    <w:name w:val="Body Text"/>
    <w:basedOn w:val="Normal"/>
    <w:link w:val="BodyTextChar"/>
    <w:uiPriority w:val="99"/>
    <w:rsid w:val="00FE0E72"/>
    <w:pPr>
      <w:tabs>
        <w:tab w:val="left" w:pos="540"/>
        <w:tab w:val="left" w:pos="1980"/>
        <w:tab w:val="left" w:pos="2790"/>
      </w:tabs>
    </w:pPr>
    <w:rPr>
      <w:rFonts w:ascii="Arial" w:hAnsi="Arial"/>
      <w:color w:val="FF0000"/>
      <w:sz w:val="22"/>
    </w:rPr>
  </w:style>
  <w:style w:type="character" w:customStyle="1" w:styleId="BodyTextChar">
    <w:name w:val="Body Text Char"/>
    <w:link w:val="BodyText"/>
    <w:uiPriority w:val="99"/>
    <w:semiHidden/>
    <w:rsid w:val="00E6462F"/>
    <w:rPr>
      <w:rFonts w:ascii="Times" w:hAnsi="Times"/>
      <w:sz w:val="24"/>
    </w:rPr>
  </w:style>
  <w:style w:type="paragraph" w:styleId="BodyTextIndent2">
    <w:name w:val="Body Text Indent 2"/>
    <w:basedOn w:val="Normal"/>
    <w:link w:val="BodyTextIndent2Char"/>
    <w:uiPriority w:val="99"/>
    <w:rsid w:val="00FE0E72"/>
    <w:pPr>
      <w:tabs>
        <w:tab w:val="left" w:pos="1080"/>
        <w:tab w:val="left" w:pos="1440"/>
        <w:tab w:val="left" w:pos="1980"/>
        <w:tab w:val="left" w:pos="2790"/>
        <w:tab w:val="left" w:pos="6480"/>
      </w:tabs>
      <w:ind w:left="360" w:hanging="360"/>
    </w:pPr>
    <w:rPr>
      <w:rFonts w:ascii="Arial" w:hAnsi="Arial"/>
      <w:color w:val="000000"/>
      <w:sz w:val="22"/>
    </w:rPr>
  </w:style>
  <w:style w:type="character" w:customStyle="1" w:styleId="BodyTextIndent2Char">
    <w:name w:val="Body Text Indent 2 Char"/>
    <w:link w:val="BodyTextIndent2"/>
    <w:uiPriority w:val="99"/>
    <w:semiHidden/>
    <w:rsid w:val="00E6462F"/>
    <w:rPr>
      <w:rFonts w:ascii="Times" w:hAnsi="Times"/>
      <w:sz w:val="24"/>
    </w:rPr>
  </w:style>
  <w:style w:type="paragraph" w:styleId="BodyTextIndent3">
    <w:name w:val="Body Text Indent 3"/>
    <w:basedOn w:val="Normal"/>
    <w:link w:val="BodyTextIndent3Char"/>
    <w:uiPriority w:val="99"/>
    <w:rsid w:val="00FE0E72"/>
    <w:pPr>
      <w:tabs>
        <w:tab w:val="left" w:pos="1980"/>
        <w:tab w:val="left" w:pos="2790"/>
        <w:tab w:val="left" w:pos="6300"/>
      </w:tabs>
      <w:ind w:left="360"/>
    </w:pPr>
    <w:rPr>
      <w:rFonts w:ascii="Arial" w:hAnsi="Arial"/>
      <w:color w:val="000000"/>
      <w:sz w:val="22"/>
    </w:rPr>
  </w:style>
  <w:style w:type="character" w:customStyle="1" w:styleId="BodyTextIndent3Char">
    <w:name w:val="Body Text Indent 3 Char"/>
    <w:link w:val="BodyTextIndent3"/>
    <w:uiPriority w:val="99"/>
    <w:semiHidden/>
    <w:rsid w:val="00E6462F"/>
    <w:rPr>
      <w:rFonts w:ascii="Times" w:hAnsi="Times"/>
      <w:sz w:val="16"/>
      <w:szCs w:val="16"/>
    </w:rPr>
  </w:style>
  <w:style w:type="character" w:styleId="Hyperlink">
    <w:name w:val="Hyperlink"/>
    <w:uiPriority w:val="99"/>
    <w:rsid w:val="00FE0E72"/>
    <w:rPr>
      <w:rFonts w:cs="Times New Roman"/>
      <w:color w:val="0000FF"/>
      <w:u w:val="single"/>
    </w:rPr>
  </w:style>
  <w:style w:type="paragraph" w:styleId="BalloonText">
    <w:name w:val="Balloon Text"/>
    <w:basedOn w:val="Normal"/>
    <w:link w:val="BalloonTextChar"/>
    <w:uiPriority w:val="99"/>
    <w:semiHidden/>
    <w:rsid w:val="00BD2802"/>
    <w:rPr>
      <w:rFonts w:ascii="Tahoma" w:hAnsi="Tahoma" w:cs="Tahoma"/>
      <w:sz w:val="16"/>
      <w:szCs w:val="16"/>
    </w:rPr>
  </w:style>
  <w:style w:type="character" w:customStyle="1" w:styleId="BalloonTextChar">
    <w:name w:val="Balloon Text Char"/>
    <w:link w:val="BalloonText"/>
    <w:uiPriority w:val="99"/>
    <w:semiHidden/>
    <w:rsid w:val="00BD2802"/>
    <w:rPr>
      <w:rFonts w:ascii="Tahoma" w:eastAsia="Times New Roman" w:hAnsi="Tahoma" w:cs="Tahoma"/>
      <w:sz w:val="16"/>
    </w:rPr>
  </w:style>
  <w:style w:type="character" w:styleId="CommentReference">
    <w:name w:val="annotation reference"/>
    <w:uiPriority w:val="99"/>
    <w:semiHidden/>
    <w:rsid w:val="003669F2"/>
    <w:rPr>
      <w:rFonts w:cs="Times New Roman"/>
      <w:sz w:val="16"/>
    </w:rPr>
  </w:style>
  <w:style w:type="paragraph" w:styleId="CommentText">
    <w:name w:val="annotation text"/>
    <w:basedOn w:val="Normal"/>
    <w:link w:val="CommentTextChar"/>
    <w:uiPriority w:val="99"/>
    <w:semiHidden/>
    <w:rsid w:val="003669F2"/>
    <w:rPr>
      <w:sz w:val="20"/>
    </w:rPr>
  </w:style>
  <w:style w:type="character" w:customStyle="1" w:styleId="CommentTextChar">
    <w:name w:val="Comment Text Char"/>
    <w:link w:val="CommentText"/>
    <w:uiPriority w:val="99"/>
    <w:semiHidden/>
    <w:rsid w:val="003669F2"/>
    <w:rPr>
      <w:rFonts w:ascii="Times" w:eastAsia="Times New Roman" w:hAnsi="Times" w:cs="Times New Roman"/>
    </w:rPr>
  </w:style>
  <w:style w:type="paragraph" w:styleId="CommentSubject">
    <w:name w:val="annotation subject"/>
    <w:basedOn w:val="CommentText"/>
    <w:next w:val="CommentText"/>
    <w:link w:val="CommentSubjectChar"/>
    <w:uiPriority w:val="99"/>
    <w:semiHidden/>
    <w:rsid w:val="003669F2"/>
    <w:rPr>
      <w:b/>
      <w:bCs/>
    </w:rPr>
  </w:style>
  <w:style w:type="character" w:customStyle="1" w:styleId="CommentSubjectChar">
    <w:name w:val="Comment Subject Char"/>
    <w:link w:val="CommentSubject"/>
    <w:uiPriority w:val="99"/>
    <w:semiHidden/>
    <w:rsid w:val="003669F2"/>
    <w:rPr>
      <w:rFonts w:ascii="Times" w:eastAsia="Times New Roman" w:hAnsi="Times" w:cs="Times New Roman"/>
      <w:b/>
      <w:bCs/>
    </w:rPr>
  </w:style>
  <w:style w:type="paragraph" w:customStyle="1" w:styleId="MediumList1-Accent61">
    <w:name w:val="Medium List 1 - Accent 61"/>
    <w:basedOn w:val="Normal"/>
    <w:uiPriority w:val="99"/>
    <w:qFormat/>
    <w:rsid w:val="00492911"/>
    <w:pPr>
      <w:ind w:left="720"/>
      <w:contextualSpacing/>
    </w:pPr>
  </w:style>
  <w:style w:type="paragraph" w:customStyle="1" w:styleId="DarkList-Accent51">
    <w:name w:val="Dark List - Accent 51"/>
    <w:basedOn w:val="Normal"/>
    <w:uiPriority w:val="34"/>
    <w:qFormat/>
    <w:rsid w:val="00E74FB7"/>
    <w:pPr>
      <w:spacing w:after="200" w:line="276" w:lineRule="auto"/>
      <w:ind w:left="720"/>
      <w:contextualSpacing/>
    </w:pPr>
    <w:rPr>
      <w:rFonts w:ascii="Calibri" w:hAnsi="Calibri"/>
      <w:sz w:val="22"/>
      <w:szCs w:val="22"/>
      <w:lang w:val="en-AU" w:eastAsia="en-AU"/>
    </w:rPr>
  </w:style>
  <w:style w:type="paragraph" w:customStyle="1" w:styleId="MediumGrid1-Accent21">
    <w:name w:val="Medium Grid 1 - Accent 21"/>
    <w:basedOn w:val="Normal"/>
    <w:uiPriority w:val="34"/>
    <w:qFormat/>
    <w:rsid w:val="00074146"/>
    <w:pPr>
      <w:ind w:left="720"/>
    </w:pPr>
  </w:style>
  <w:style w:type="paragraph" w:customStyle="1" w:styleId="ColorfulList-Accent11">
    <w:name w:val="Colorful List - Accent 11"/>
    <w:basedOn w:val="Normal"/>
    <w:uiPriority w:val="34"/>
    <w:qFormat/>
    <w:rsid w:val="004B6560"/>
    <w:pPr>
      <w:ind w:left="720"/>
    </w:pPr>
  </w:style>
  <w:style w:type="paragraph" w:styleId="ListParagraph">
    <w:name w:val="List Paragraph"/>
    <w:basedOn w:val="Normal"/>
    <w:link w:val="ListParagraphChar"/>
    <w:uiPriority w:val="34"/>
    <w:qFormat/>
    <w:rsid w:val="005A12D3"/>
    <w:pPr>
      <w:ind w:left="720"/>
    </w:pPr>
  </w:style>
  <w:style w:type="character" w:customStyle="1" w:styleId="ListParagraphChar">
    <w:name w:val="List Paragraph Char"/>
    <w:link w:val="ListParagraph"/>
    <w:uiPriority w:val="34"/>
    <w:locked/>
    <w:rsid w:val="00320546"/>
    <w:rPr>
      <w:rFonts w:ascii="Times" w:hAnsi="Times"/>
      <w:sz w:val="24"/>
    </w:rPr>
  </w:style>
  <w:style w:type="paragraph" w:styleId="NormalWeb">
    <w:name w:val="Normal (Web)"/>
    <w:basedOn w:val="Normal"/>
    <w:uiPriority w:val="99"/>
    <w:unhideWhenUsed/>
    <w:rsid w:val="007F657B"/>
    <w:pPr>
      <w:spacing w:before="100" w:beforeAutospacing="1" w:after="100" w:afterAutospacing="1"/>
    </w:pPr>
    <w:rPr>
      <w:rFonts w:ascii="Times New Roman" w:hAnsi="Times New Roman"/>
      <w:sz w:val="20"/>
    </w:rPr>
  </w:style>
  <w:style w:type="character" w:styleId="UnresolvedMention">
    <w:name w:val="Unresolved Mention"/>
    <w:basedOn w:val="DefaultParagraphFont"/>
    <w:uiPriority w:val="99"/>
    <w:semiHidden/>
    <w:unhideWhenUsed/>
    <w:rsid w:val="00251B97"/>
    <w:rPr>
      <w:color w:val="605E5C"/>
      <w:shd w:val="clear" w:color="auto" w:fill="E1DFDD"/>
    </w:rPr>
  </w:style>
  <w:style w:type="character" w:styleId="FollowedHyperlink">
    <w:name w:val="FollowedHyperlink"/>
    <w:basedOn w:val="DefaultParagraphFont"/>
    <w:uiPriority w:val="99"/>
    <w:semiHidden/>
    <w:unhideWhenUsed/>
    <w:rsid w:val="00B83402"/>
    <w:rPr>
      <w:color w:val="800080" w:themeColor="followedHyperlink"/>
      <w:u w:val="single"/>
    </w:rPr>
  </w:style>
  <w:style w:type="character" w:styleId="Emphasis">
    <w:name w:val="Emphasis"/>
    <w:basedOn w:val="DefaultParagraphFont"/>
    <w:uiPriority w:val="20"/>
    <w:qFormat/>
    <w:rsid w:val="00F10D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81132">
      <w:bodyDiv w:val="1"/>
      <w:marLeft w:val="0"/>
      <w:marRight w:val="0"/>
      <w:marTop w:val="0"/>
      <w:marBottom w:val="0"/>
      <w:divBdr>
        <w:top w:val="none" w:sz="0" w:space="0" w:color="auto"/>
        <w:left w:val="none" w:sz="0" w:space="0" w:color="auto"/>
        <w:bottom w:val="none" w:sz="0" w:space="0" w:color="auto"/>
        <w:right w:val="none" w:sz="0" w:space="0" w:color="auto"/>
      </w:divBdr>
    </w:div>
    <w:div w:id="244611805">
      <w:bodyDiv w:val="1"/>
      <w:marLeft w:val="0"/>
      <w:marRight w:val="0"/>
      <w:marTop w:val="0"/>
      <w:marBottom w:val="0"/>
      <w:divBdr>
        <w:top w:val="none" w:sz="0" w:space="0" w:color="auto"/>
        <w:left w:val="none" w:sz="0" w:space="0" w:color="auto"/>
        <w:bottom w:val="none" w:sz="0" w:space="0" w:color="auto"/>
        <w:right w:val="none" w:sz="0" w:space="0" w:color="auto"/>
      </w:divBdr>
    </w:div>
    <w:div w:id="281300846">
      <w:bodyDiv w:val="1"/>
      <w:marLeft w:val="0"/>
      <w:marRight w:val="0"/>
      <w:marTop w:val="0"/>
      <w:marBottom w:val="0"/>
      <w:divBdr>
        <w:top w:val="none" w:sz="0" w:space="0" w:color="auto"/>
        <w:left w:val="none" w:sz="0" w:space="0" w:color="auto"/>
        <w:bottom w:val="none" w:sz="0" w:space="0" w:color="auto"/>
        <w:right w:val="none" w:sz="0" w:space="0" w:color="auto"/>
      </w:divBdr>
    </w:div>
    <w:div w:id="385370666">
      <w:bodyDiv w:val="1"/>
      <w:marLeft w:val="0"/>
      <w:marRight w:val="0"/>
      <w:marTop w:val="0"/>
      <w:marBottom w:val="0"/>
      <w:divBdr>
        <w:top w:val="none" w:sz="0" w:space="0" w:color="auto"/>
        <w:left w:val="none" w:sz="0" w:space="0" w:color="auto"/>
        <w:bottom w:val="none" w:sz="0" w:space="0" w:color="auto"/>
        <w:right w:val="none" w:sz="0" w:space="0" w:color="auto"/>
      </w:divBdr>
    </w:div>
    <w:div w:id="385497698">
      <w:bodyDiv w:val="1"/>
      <w:marLeft w:val="0"/>
      <w:marRight w:val="0"/>
      <w:marTop w:val="0"/>
      <w:marBottom w:val="0"/>
      <w:divBdr>
        <w:top w:val="none" w:sz="0" w:space="0" w:color="auto"/>
        <w:left w:val="none" w:sz="0" w:space="0" w:color="auto"/>
        <w:bottom w:val="none" w:sz="0" w:space="0" w:color="auto"/>
        <w:right w:val="none" w:sz="0" w:space="0" w:color="auto"/>
      </w:divBdr>
    </w:div>
    <w:div w:id="486482992">
      <w:bodyDiv w:val="1"/>
      <w:marLeft w:val="0"/>
      <w:marRight w:val="0"/>
      <w:marTop w:val="0"/>
      <w:marBottom w:val="0"/>
      <w:divBdr>
        <w:top w:val="none" w:sz="0" w:space="0" w:color="auto"/>
        <w:left w:val="none" w:sz="0" w:space="0" w:color="auto"/>
        <w:bottom w:val="none" w:sz="0" w:space="0" w:color="auto"/>
        <w:right w:val="none" w:sz="0" w:space="0" w:color="auto"/>
      </w:divBdr>
      <w:divsChild>
        <w:div w:id="1847598905">
          <w:marLeft w:val="0"/>
          <w:marRight w:val="0"/>
          <w:marTop w:val="240"/>
          <w:marBottom w:val="240"/>
          <w:divBdr>
            <w:top w:val="none" w:sz="0" w:space="0" w:color="auto"/>
            <w:left w:val="none" w:sz="0" w:space="0" w:color="auto"/>
            <w:bottom w:val="none" w:sz="0" w:space="0" w:color="auto"/>
            <w:right w:val="none" w:sz="0" w:space="0" w:color="auto"/>
          </w:divBdr>
          <w:divsChild>
            <w:div w:id="164512958">
              <w:marLeft w:val="0"/>
              <w:marRight w:val="120"/>
              <w:marTop w:val="0"/>
              <w:marBottom w:val="180"/>
              <w:divBdr>
                <w:top w:val="none" w:sz="0" w:space="0" w:color="auto"/>
                <w:left w:val="none" w:sz="0" w:space="0" w:color="auto"/>
                <w:bottom w:val="none" w:sz="0" w:space="0" w:color="auto"/>
                <w:right w:val="none" w:sz="0" w:space="0" w:color="auto"/>
              </w:divBdr>
            </w:div>
            <w:div w:id="1474298201">
              <w:marLeft w:val="0"/>
              <w:marRight w:val="120"/>
              <w:marTop w:val="0"/>
              <w:marBottom w:val="180"/>
              <w:divBdr>
                <w:top w:val="none" w:sz="0" w:space="0" w:color="auto"/>
                <w:left w:val="none" w:sz="0" w:space="0" w:color="auto"/>
                <w:bottom w:val="none" w:sz="0" w:space="0" w:color="auto"/>
                <w:right w:val="none" w:sz="0" w:space="0" w:color="auto"/>
              </w:divBdr>
            </w:div>
            <w:div w:id="900486159">
              <w:marLeft w:val="0"/>
              <w:marRight w:val="0"/>
              <w:marTop w:val="0"/>
              <w:marBottom w:val="0"/>
              <w:divBdr>
                <w:top w:val="none" w:sz="0" w:space="0" w:color="auto"/>
                <w:left w:val="none" w:sz="0" w:space="0" w:color="auto"/>
                <w:bottom w:val="none" w:sz="0" w:space="0" w:color="auto"/>
                <w:right w:val="none" w:sz="0" w:space="0" w:color="auto"/>
              </w:divBdr>
            </w:div>
          </w:divsChild>
        </w:div>
        <w:div w:id="1794789516">
          <w:marLeft w:val="0"/>
          <w:marRight w:val="0"/>
          <w:marTop w:val="0"/>
          <w:marBottom w:val="0"/>
          <w:divBdr>
            <w:top w:val="none" w:sz="0" w:space="0" w:color="auto"/>
            <w:left w:val="none" w:sz="0" w:space="0" w:color="auto"/>
            <w:bottom w:val="none" w:sz="0" w:space="0" w:color="auto"/>
            <w:right w:val="none" w:sz="0" w:space="0" w:color="auto"/>
          </w:divBdr>
        </w:div>
      </w:divsChild>
    </w:div>
    <w:div w:id="538519784">
      <w:bodyDiv w:val="1"/>
      <w:marLeft w:val="0"/>
      <w:marRight w:val="0"/>
      <w:marTop w:val="0"/>
      <w:marBottom w:val="0"/>
      <w:divBdr>
        <w:top w:val="none" w:sz="0" w:space="0" w:color="auto"/>
        <w:left w:val="none" w:sz="0" w:space="0" w:color="auto"/>
        <w:bottom w:val="none" w:sz="0" w:space="0" w:color="auto"/>
        <w:right w:val="none" w:sz="0" w:space="0" w:color="auto"/>
      </w:divBdr>
    </w:div>
    <w:div w:id="541214541">
      <w:bodyDiv w:val="1"/>
      <w:marLeft w:val="0"/>
      <w:marRight w:val="0"/>
      <w:marTop w:val="0"/>
      <w:marBottom w:val="0"/>
      <w:divBdr>
        <w:top w:val="none" w:sz="0" w:space="0" w:color="auto"/>
        <w:left w:val="none" w:sz="0" w:space="0" w:color="auto"/>
        <w:bottom w:val="none" w:sz="0" w:space="0" w:color="auto"/>
        <w:right w:val="none" w:sz="0" w:space="0" w:color="auto"/>
      </w:divBdr>
    </w:div>
    <w:div w:id="846017471">
      <w:bodyDiv w:val="1"/>
      <w:marLeft w:val="0"/>
      <w:marRight w:val="0"/>
      <w:marTop w:val="0"/>
      <w:marBottom w:val="0"/>
      <w:divBdr>
        <w:top w:val="none" w:sz="0" w:space="0" w:color="auto"/>
        <w:left w:val="none" w:sz="0" w:space="0" w:color="auto"/>
        <w:bottom w:val="none" w:sz="0" w:space="0" w:color="auto"/>
        <w:right w:val="none" w:sz="0" w:space="0" w:color="auto"/>
      </w:divBdr>
    </w:div>
    <w:div w:id="855465187">
      <w:bodyDiv w:val="1"/>
      <w:marLeft w:val="0"/>
      <w:marRight w:val="0"/>
      <w:marTop w:val="0"/>
      <w:marBottom w:val="0"/>
      <w:divBdr>
        <w:top w:val="none" w:sz="0" w:space="0" w:color="auto"/>
        <w:left w:val="none" w:sz="0" w:space="0" w:color="auto"/>
        <w:bottom w:val="none" w:sz="0" w:space="0" w:color="auto"/>
        <w:right w:val="none" w:sz="0" w:space="0" w:color="auto"/>
      </w:divBdr>
    </w:div>
    <w:div w:id="1238441811">
      <w:bodyDiv w:val="1"/>
      <w:marLeft w:val="0"/>
      <w:marRight w:val="0"/>
      <w:marTop w:val="0"/>
      <w:marBottom w:val="0"/>
      <w:divBdr>
        <w:top w:val="none" w:sz="0" w:space="0" w:color="auto"/>
        <w:left w:val="none" w:sz="0" w:space="0" w:color="auto"/>
        <w:bottom w:val="none" w:sz="0" w:space="0" w:color="auto"/>
        <w:right w:val="none" w:sz="0" w:space="0" w:color="auto"/>
      </w:divBdr>
    </w:div>
    <w:div w:id="1243484717">
      <w:bodyDiv w:val="1"/>
      <w:marLeft w:val="0"/>
      <w:marRight w:val="0"/>
      <w:marTop w:val="0"/>
      <w:marBottom w:val="0"/>
      <w:divBdr>
        <w:top w:val="none" w:sz="0" w:space="0" w:color="auto"/>
        <w:left w:val="none" w:sz="0" w:space="0" w:color="auto"/>
        <w:bottom w:val="none" w:sz="0" w:space="0" w:color="auto"/>
        <w:right w:val="none" w:sz="0" w:space="0" w:color="auto"/>
      </w:divBdr>
    </w:div>
    <w:div w:id="1771779509">
      <w:bodyDiv w:val="1"/>
      <w:marLeft w:val="0"/>
      <w:marRight w:val="0"/>
      <w:marTop w:val="0"/>
      <w:marBottom w:val="0"/>
      <w:divBdr>
        <w:top w:val="none" w:sz="0" w:space="0" w:color="auto"/>
        <w:left w:val="none" w:sz="0" w:space="0" w:color="auto"/>
        <w:bottom w:val="none" w:sz="0" w:space="0" w:color="auto"/>
        <w:right w:val="none" w:sz="0" w:space="0" w:color="auto"/>
      </w:divBdr>
    </w:div>
    <w:div w:id="212738690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documents.worldbank.org/curated/en/099455008172237049/P1537780170a150ac0bbf60fb2a6bab6936"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dium.com/@coalition4ncds/ncd-medicines-and-products-not-just-resource-limited-bu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inkglobalhealth.org/article/coronavirus-samo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omensenews.org/2015/12/rising-obesity-threatens-global-progress-on-maternal-health/" TargetMode="External"/><Relationship Id="rId4" Type="http://schemas.openxmlformats.org/officeDocument/2006/relationships/settings" Target="settings.xml"/><Relationship Id="rId9" Type="http://schemas.openxmlformats.org/officeDocument/2006/relationships/hyperlink" Target="http://documents.worldbank.org/curated/en/099455108172230367/P15377802f248606409e230b48bda60b25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14F30-B188-D047-9A91-900F5CFD4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21</Pages>
  <Words>14348</Words>
  <Characters>81784</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CURRICULUM VITAE</vt:lpstr>
    </vt:vector>
  </TitlesOfParts>
  <Company>Yale University</Company>
  <LinksUpToDate>false</LinksUpToDate>
  <CharactersWithSpaces>95941</CharactersWithSpaces>
  <SharedDoc>false</SharedDoc>
  <HLinks>
    <vt:vector size="36" baseType="variant">
      <vt:variant>
        <vt:i4>2097161</vt:i4>
      </vt:variant>
      <vt:variant>
        <vt:i4>15</vt:i4>
      </vt:variant>
      <vt:variant>
        <vt:i4>0</vt:i4>
      </vt:variant>
      <vt:variant>
        <vt:i4>5</vt:i4>
      </vt:variant>
      <vt:variant>
        <vt:lpwstr>https://medium.com/@coalition4ncds/ncd-medicines-and-products-not-just-resource-limited-but-</vt:lpwstr>
      </vt:variant>
      <vt:variant>
        <vt:lpwstr/>
      </vt:variant>
      <vt:variant>
        <vt:i4>3080281</vt:i4>
      </vt:variant>
      <vt:variant>
        <vt:i4>12</vt:i4>
      </vt:variant>
      <vt:variant>
        <vt:i4>0</vt:i4>
      </vt:variant>
      <vt:variant>
        <vt:i4>5</vt:i4>
      </vt:variant>
      <vt:variant>
        <vt:lpwstr>https://www.thinkglobalhealth.org/article/coronavirus-samoa</vt:lpwstr>
      </vt:variant>
      <vt:variant>
        <vt:lpwstr/>
      </vt:variant>
      <vt:variant>
        <vt:i4>4456472</vt:i4>
      </vt:variant>
      <vt:variant>
        <vt:i4>9</vt:i4>
      </vt:variant>
      <vt:variant>
        <vt:i4>0</vt:i4>
      </vt:variant>
      <vt:variant>
        <vt:i4>5</vt:i4>
      </vt:variant>
      <vt:variant>
        <vt:lpwstr>https://womensenews.org/2015/12/rising-obesity-threatens-global-progress-on-maternal-health/</vt:lpwstr>
      </vt:variant>
      <vt:variant>
        <vt:lpwstr/>
      </vt:variant>
      <vt:variant>
        <vt:i4>786539</vt:i4>
      </vt:variant>
      <vt:variant>
        <vt:i4>6</vt:i4>
      </vt:variant>
      <vt:variant>
        <vt:i4>0</vt:i4>
      </vt:variant>
      <vt:variant>
        <vt:i4>5</vt:i4>
      </vt:variant>
      <vt:variant>
        <vt:lpwstr>https://doi.org/10.1101/2021.05.06.442909</vt:lpwstr>
      </vt:variant>
      <vt:variant>
        <vt:lpwstr/>
      </vt:variant>
      <vt:variant>
        <vt:i4>4063314</vt:i4>
      </vt:variant>
      <vt:variant>
        <vt:i4>3</vt:i4>
      </vt:variant>
      <vt:variant>
        <vt:i4>0</vt:i4>
      </vt:variant>
      <vt:variant>
        <vt:i4>5</vt:i4>
      </vt:variant>
      <vt:variant>
        <vt:lpwstr>https://doi.org/10.1101/2021.02.15.21251768</vt:lpwstr>
      </vt:variant>
      <vt:variant>
        <vt:lpwstr/>
      </vt:variant>
      <vt:variant>
        <vt:i4>3407962</vt:i4>
      </vt:variant>
      <vt:variant>
        <vt:i4>0</vt:i4>
      </vt:variant>
      <vt:variant>
        <vt:i4>0</vt:i4>
      </vt:variant>
      <vt:variant>
        <vt:i4>5</vt:i4>
      </vt:variant>
      <vt:variant>
        <vt:lpwstr>https://doi.org/10.1101/2021.02.11.21251582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Desktop Technologies</dc:creator>
  <cp:keywords/>
  <cp:lastModifiedBy>Hawley, Nicola</cp:lastModifiedBy>
  <cp:revision>11</cp:revision>
  <cp:lastPrinted>2016-07-27T21:03:00Z</cp:lastPrinted>
  <dcterms:created xsi:type="dcterms:W3CDTF">2025-06-25T16:12:00Z</dcterms:created>
  <dcterms:modified xsi:type="dcterms:W3CDTF">2025-07-02T20:41:00Z</dcterms:modified>
</cp:coreProperties>
</file>