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21BC" w14:textId="77777777" w:rsidR="00F44C6F" w:rsidRPr="00BA4F4E" w:rsidRDefault="00F44C6F" w:rsidP="00F44C6F">
      <w:pPr>
        <w:rPr>
          <w:rFonts w:ascii="Arial" w:hAnsi="Arial" w:cs="Arial"/>
          <w:b/>
          <w:sz w:val="32"/>
          <w:szCs w:val="32"/>
          <w14:shadow w14:blurRad="50800" w14:dist="38100" w14:dir="2700000" w14:sx="100000" w14:sy="100000" w14:kx="0" w14:ky="0" w14:algn="tl">
            <w14:srgbClr w14:val="000000">
              <w14:alpha w14:val="60000"/>
            </w14:srgbClr>
          </w14:shadow>
        </w:rPr>
      </w:pPr>
      <w:r w:rsidRPr="00BA4F4E">
        <w:rPr>
          <w:rFonts w:ascii="Arial" w:hAnsi="Arial" w:cs="Arial"/>
          <w:b/>
          <w:sz w:val="32"/>
          <w:szCs w:val="32"/>
          <w14:shadow w14:blurRad="50800" w14:dist="38100" w14:dir="2700000" w14:sx="100000" w14:sy="100000" w14:kx="0" w14:ky="0" w14:algn="tl">
            <w14:srgbClr w14:val="000000">
              <w14:alpha w14:val="60000"/>
            </w14:srgbClr>
          </w14:shadow>
        </w:rPr>
        <w:t>Julie M. Plano</w:t>
      </w:r>
    </w:p>
    <w:p w14:paraId="729B2AFF" w14:textId="20FCD11C" w:rsidR="00F44C6F" w:rsidRPr="00BA4F4E" w:rsidRDefault="00F44C6F" w:rsidP="00F44C6F">
      <w:pPr>
        <w:rPr>
          <w:rFonts w:ascii="Arial" w:hAnsi="Arial" w:cs="Arial"/>
        </w:rPr>
      </w:pPr>
      <w:r w:rsidRPr="00BA4F4E">
        <w:rPr>
          <w:rFonts w:ascii="Arial" w:hAnsi="Arial" w:cs="Arial"/>
        </w:rPr>
        <w:t>36 Coachman Drive Branford</w:t>
      </w:r>
      <w:r>
        <w:rPr>
          <w:rFonts w:ascii="Arial" w:hAnsi="Arial" w:cs="Arial"/>
        </w:rPr>
        <w:t>,</w:t>
      </w:r>
      <w:r w:rsidRPr="00BA4F4E">
        <w:rPr>
          <w:rFonts w:ascii="Arial" w:hAnsi="Arial" w:cs="Arial"/>
        </w:rPr>
        <w:t xml:space="preserve"> C</w:t>
      </w:r>
      <w:r>
        <w:rPr>
          <w:rFonts w:ascii="Arial" w:hAnsi="Arial" w:cs="Arial"/>
        </w:rPr>
        <w:t>T</w:t>
      </w:r>
      <w:r w:rsidRPr="00BA4F4E">
        <w:rPr>
          <w:rFonts w:ascii="Arial" w:hAnsi="Arial" w:cs="Arial"/>
        </w:rPr>
        <w:t xml:space="preserve"> 06405 </w:t>
      </w:r>
      <w:r w:rsidRPr="00BA4F4E">
        <w:rPr>
          <w:rFonts w:ascii="Arial" w:hAnsi="Arial" w:cs="Arial"/>
          <w:sz w:val="18"/>
          <w:szCs w:val="18"/>
        </w:rPr>
        <w:t>●</w:t>
      </w:r>
      <w:r w:rsidRPr="00BA4F4E">
        <w:rPr>
          <w:rFonts w:ascii="Arial" w:hAnsi="Arial" w:cs="Arial"/>
        </w:rPr>
        <w:t xml:space="preserve"> 203-823-6492 </w:t>
      </w:r>
      <w:r w:rsidRPr="00BA4F4E">
        <w:rPr>
          <w:rFonts w:ascii="Arial" w:hAnsi="Arial" w:cs="Arial"/>
          <w:sz w:val="18"/>
          <w:szCs w:val="18"/>
        </w:rPr>
        <w:t>●</w:t>
      </w:r>
      <w:r w:rsidRPr="00BA4F4E">
        <w:rPr>
          <w:rFonts w:ascii="Arial" w:hAnsi="Arial" w:cs="Arial"/>
        </w:rPr>
        <w:t xml:space="preserve"> </w:t>
      </w:r>
      <w:hyperlink r:id="rId5" w:history="1">
        <w:r w:rsidRPr="00BA4F4E">
          <w:rPr>
            <w:rStyle w:val="Hyperlink"/>
            <w:rFonts w:ascii="Arial" w:hAnsi="Arial" w:cs="Arial"/>
          </w:rPr>
          <w:t>julie.colburn@yale.edu</w:t>
        </w:r>
      </w:hyperlink>
    </w:p>
    <w:p w14:paraId="27E99A29" w14:textId="77777777" w:rsidR="00F44C6F" w:rsidRDefault="00F44C6F" w:rsidP="0013264D">
      <w:pPr>
        <w:ind w:left="720" w:hanging="720"/>
        <w:rPr>
          <w:rFonts w:ascii="Arial" w:hAnsi="Arial" w:cs="Arial"/>
          <w:b/>
          <w:bCs/>
          <w:sz w:val="20"/>
          <w:szCs w:val="20"/>
          <w:u w:val="single"/>
        </w:rPr>
      </w:pPr>
    </w:p>
    <w:p w14:paraId="25A53651" w14:textId="47CBD576" w:rsidR="00E93356" w:rsidRPr="00B70053" w:rsidRDefault="00622515" w:rsidP="00A81345">
      <w:pPr>
        <w:rPr>
          <w:rFonts w:ascii="Arial" w:hAnsi="Arial" w:cs="Arial"/>
          <w:b/>
          <w:bCs/>
          <w:sz w:val="20"/>
          <w:szCs w:val="20"/>
          <w:u w:val="single"/>
        </w:rPr>
      </w:pPr>
      <w:r w:rsidRPr="00B70053">
        <w:rPr>
          <w:rFonts w:ascii="Arial" w:hAnsi="Arial" w:cs="Arial"/>
          <w:b/>
          <w:bCs/>
          <w:sz w:val="20"/>
          <w:szCs w:val="20"/>
          <w:u w:val="single"/>
        </w:rPr>
        <w:t>COMPETENCIES AND AREAS OF EXPERTISE</w:t>
      </w:r>
    </w:p>
    <w:p w14:paraId="6AE85D42" w14:textId="77777777" w:rsidR="00622515" w:rsidRDefault="00622515">
      <w:pPr>
        <w:rPr>
          <w:rFonts w:ascii="Arial" w:hAnsi="Arial" w:cs="Arial"/>
          <w:b/>
          <w:bCs/>
          <w:sz w:val="20"/>
          <w:szCs w:val="20"/>
        </w:rPr>
      </w:pPr>
    </w:p>
    <w:p w14:paraId="3773799A" w14:textId="666D15C4" w:rsidR="00622515" w:rsidRPr="00E2103B" w:rsidRDefault="00622515" w:rsidP="00622515">
      <w:pPr>
        <w:pStyle w:val="ListParagraph"/>
        <w:numPr>
          <w:ilvl w:val="0"/>
          <w:numId w:val="3"/>
        </w:numPr>
        <w:rPr>
          <w:rFonts w:ascii="Arial" w:hAnsi="Arial" w:cs="Arial"/>
          <w:b/>
          <w:bCs/>
          <w:sz w:val="20"/>
          <w:szCs w:val="20"/>
        </w:rPr>
      </w:pPr>
      <w:r>
        <w:rPr>
          <w:rFonts w:ascii="Arial" w:hAnsi="Arial" w:cs="Arial"/>
          <w:sz w:val="20"/>
          <w:szCs w:val="20"/>
        </w:rPr>
        <w:t xml:space="preserve">Demonstrated ability to successfully plan, design, and implement complex data management </w:t>
      </w:r>
      <w:r w:rsidR="00FB5D23">
        <w:rPr>
          <w:rFonts w:ascii="Arial" w:hAnsi="Arial" w:cs="Arial"/>
          <w:sz w:val="20"/>
          <w:szCs w:val="20"/>
        </w:rPr>
        <w:t>systems</w:t>
      </w:r>
      <w:r>
        <w:rPr>
          <w:rFonts w:ascii="Arial" w:hAnsi="Arial" w:cs="Arial"/>
          <w:sz w:val="20"/>
          <w:szCs w:val="20"/>
        </w:rPr>
        <w:t xml:space="preserve"> in a collaborative environment, including </w:t>
      </w:r>
      <w:r w:rsidR="00E2103B">
        <w:rPr>
          <w:rFonts w:ascii="Arial" w:hAnsi="Arial" w:cs="Arial"/>
          <w:sz w:val="20"/>
          <w:szCs w:val="20"/>
        </w:rPr>
        <w:t xml:space="preserve">tools for </w:t>
      </w:r>
      <w:r>
        <w:rPr>
          <w:rFonts w:ascii="Arial" w:hAnsi="Arial" w:cs="Arial"/>
          <w:sz w:val="20"/>
          <w:szCs w:val="20"/>
        </w:rPr>
        <w:t>data collection, quality assurance, and analy</w:t>
      </w:r>
      <w:r w:rsidR="004624D4">
        <w:rPr>
          <w:rFonts w:ascii="Arial" w:hAnsi="Arial" w:cs="Arial"/>
          <w:sz w:val="20"/>
          <w:szCs w:val="20"/>
        </w:rPr>
        <w:t>tic solutions.</w:t>
      </w:r>
    </w:p>
    <w:p w14:paraId="5E5ED862" w14:textId="1EA88EED" w:rsidR="00E2103B" w:rsidRPr="00622515" w:rsidRDefault="00E2103B" w:rsidP="00622515">
      <w:pPr>
        <w:pStyle w:val="ListParagraph"/>
        <w:numPr>
          <w:ilvl w:val="0"/>
          <w:numId w:val="3"/>
        </w:numPr>
        <w:rPr>
          <w:rFonts w:ascii="Arial" w:hAnsi="Arial" w:cs="Arial"/>
          <w:b/>
          <w:bCs/>
          <w:sz w:val="20"/>
          <w:szCs w:val="20"/>
        </w:rPr>
      </w:pPr>
      <w:r>
        <w:rPr>
          <w:rFonts w:ascii="Arial" w:hAnsi="Arial" w:cs="Arial"/>
          <w:sz w:val="20"/>
          <w:szCs w:val="20"/>
        </w:rPr>
        <w:t>Conduct and interpret complex statistical analyses of study data.</w:t>
      </w:r>
    </w:p>
    <w:p w14:paraId="4092DBE9" w14:textId="2F68E6AA" w:rsidR="0013264D" w:rsidRPr="004624D4" w:rsidRDefault="0013264D" w:rsidP="00622515">
      <w:pPr>
        <w:pStyle w:val="ListParagraph"/>
        <w:numPr>
          <w:ilvl w:val="0"/>
          <w:numId w:val="3"/>
        </w:numPr>
        <w:rPr>
          <w:rFonts w:ascii="Arial" w:hAnsi="Arial" w:cs="Arial"/>
          <w:b/>
          <w:bCs/>
          <w:sz w:val="20"/>
          <w:szCs w:val="20"/>
        </w:rPr>
      </w:pPr>
      <w:r>
        <w:rPr>
          <w:rFonts w:ascii="Arial" w:hAnsi="Arial" w:cs="Arial"/>
          <w:sz w:val="20"/>
          <w:szCs w:val="20"/>
        </w:rPr>
        <w:t>Advise investigators on appropriate study design and analysis plans</w:t>
      </w:r>
      <w:r w:rsidR="00E2103B">
        <w:rPr>
          <w:rFonts w:ascii="Arial" w:hAnsi="Arial" w:cs="Arial"/>
          <w:sz w:val="20"/>
          <w:szCs w:val="20"/>
        </w:rPr>
        <w:t>.</w:t>
      </w:r>
    </w:p>
    <w:p w14:paraId="2624B034" w14:textId="3F1FD473" w:rsidR="004624D4" w:rsidRPr="004624D4" w:rsidRDefault="004624D4" w:rsidP="004624D4">
      <w:pPr>
        <w:pStyle w:val="ListParagraph"/>
        <w:numPr>
          <w:ilvl w:val="0"/>
          <w:numId w:val="3"/>
        </w:numPr>
        <w:contextualSpacing w:val="0"/>
        <w:jc w:val="both"/>
        <w:rPr>
          <w:rFonts w:ascii="Arial" w:hAnsi="Arial" w:cs="Arial"/>
          <w:sz w:val="20"/>
          <w:szCs w:val="20"/>
        </w:rPr>
      </w:pPr>
      <w:r w:rsidRPr="00BA4F4E">
        <w:rPr>
          <w:rFonts w:ascii="Arial" w:hAnsi="Arial" w:cs="Arial"/>
          <w:sz w:val="20"/>
          <w:szCs w:val="20"/>
        </w:rPr>
        <w:t>Develop</w:t>
      </w:r>
      <w:r>
        <w:rPr>
          <w:rFonts w:ascii="Arial" w:hAnsi="Arial" w:cs="Arial"/>
          <w:sz w:val="20"/>
          <w:szCs w:val="20"/>
        </w:rPr>
        <w:t xml:space="preserve"> and </w:t>
      </w:r>
      <w:r w:rsidRPr="00BA4F4E">
        <w:rPr>
          <w:rFonts w:ascii="Arial" w:hAnsi="Arial" w:cs="Arial"/>
          <w:sz w:val="20"/>
          <w:szCs w:val="20"/>
        </w:rPr>
        <w:t xml:space="preserve">document operational procedures for </w:t>
      </w:r>
      <w:r>
        <w:rPr>
          <w:rFonts w:ascii="Arial" w:hAnsi="Arial" w:cs="Arial"/>
          <w:sz w:val="20"/>
          <w:szCs w:val="20"/>
        </w:rPr>
        <w:t xml:space="preserve">data </w:t>
      </w:r>
      <w:r w:rsidRPr="00BA4F4E">
        <w:rPr>
          <w:rFonts w:ascii="Arial" w:hAnsi="Arial" w:cs="Arial"/>
          <w:sz w:val="20"/>
          <w:szCs w:val="20"/>
        </w:rPr>
        <w:t>collection, verification, and management</w:t>
      </w:r>
      <w:r>
        <w:rPr>
          <w:rFonts w:ascii="Arial" w:hAnsi="Arial" w:cs="Arial"/>
          <w:sz w:val="20"/>
          <w:szCs w:val="20"/>
        </w:rPr>
        <w:t>.</w:t>
      </w:r>
    </w:p>
    <w:p w14:paraId="344F70C2" w14:textId="7B9D2868" w:rsidR="00622515" w:rsidRPr="00FB5D23" w:rsidRDefault="0013264D" w:rsidP="00622515">
      <w:pPr>
        <w:pStyle w:val="ListParagraph"/>
        <w:numPr>
          <w:ilvl w:val="0"/>
          <w:numId w:val="3"/>
        </w:numPr>
        <w:rPr>
          <w:rFonts w:ascii="Arial" w:hAnsi="Arial" w:cs="Arial"/>
          <w:b/>
          <w:bCs/>
          <w:sz w:val="20"/>
          <w:szCs w:val="20"/>
        </w:rPr>
      </w:pPr>
      <w:r>
        <w:rPr>
          <w:rFonts w:ascii="Arial" w:hAnsi="Arial" w:cs="Arial"/>
          <w:sz w:val="20"/>
          <w:szCs w:val="20"/>
        </w:rPr>
        <w:t>Produce analysis-ready datasets for collaborators and prepare tabular</w:t>
      </w:r>
      <w:r w:rsidR="00E2103B">
        <w:rPr>
          <w:rFonts w:ascii="Arial" w:hAnsi="Arial" w:cs="Arial"/>
          <w:sz w:val="20"/>
          <w:szCs w:val="20"/>
        </w:rPr>
        <w:t xml:space="preserve"> and</w:t>
      </w:r>
      <w:r>
        <w:rPr>
          <w:rFonts w:ascii="Arial" w:hAnsi="Arial" w:cs="Arial"/>
          <w:sz w:val="20"/>
          <w:szCs w:val="20"/>
        </w:rPr>
        <w:t xml:space="preserve"> graphical statistical summary reports in support of publication and dissemination of results.</w:t>
      </w:r>
    </w:p>
    <w:p w14:paraId="48D43F8F" w14:textId="7ACE6EBC" w:rsidR="00FB5D23" w:rsidRPr="004624D4" w:rsidRDefault="00FB5D23" w:rsidP="00622515">
      <w:pPr>
        <w:pStyle w:val="ListParagraph"/>
        <w:numPr>
          <w:ilvl w:val="0"/>
          <w:numId w:val="3"/>
        </w:numPr>
        <w:rPr>
          <w:rFonts w:ascii="Arial" w:hAnsi="Arial" w:cs="Arial"/>
          <w:b/>
          <w:bCs/>
          <w:sz w:val="20"/>
          <w:szCs w:val="20"/>
        </w:rPr>
      </w:pPr>
      <w:r>
        <w:rPr>
          <w:rFonts w:ascii="Arial" w:hAnsi="Arial" w:cs="Arial"/>
          <w:sz w:val="20"/>
          <w:szCs w:val="20"/>
        </w:rPr>
        <w:t>Identify, collect, and integrate complex datasets from multiple external sources, such as vaccine registries</w:t>
      </w:r>
      <w:r w:rsidR="00E2103B">
        <w:rPr>
          <w:rFonts w:ascii="Arial" w:hAnsi="Arial" w:cs="Arial"/>
          <w:sz w:val="20"/>
          <w:szCs w:val="20"/>
        </w:rPr>
        <w:t>, medical records,</w:t>
      </w:r>
      <w:r>
        <w:rPr>
          <w:rFonts w:ascii="Arial" w:hAnsi="Arial" w:cs="Arial"/>
          <w:sz w:val="20"/>
          <w:szCs w:val="20"/>
        </w:rPr>
        <w:t xml:space="preserve"> and State Vital Statistics</w:t>
      </w:r>
      <w:r w:rsidR="008F6EF1">
        <w:rPr>
          <w:rFonts w:ascii="Arial" w:hAnsi="Arial" w:cs="Arial"/>
          <w:sz w:val="20"/>
          <w:szCs w:val="20"/>
        </w:rPr>
        <w:t>.</w:t>
      </w:r>
    </w:p>
    <w:p w14:paraId="277FDAA6" w14:textId="635615F9" w:rsidR="004624D4" w:rsidRPr="00A81345" w:rsidRDefault="004624D4" w:rsidP="00622515">
      <w:pPr>
        <w:pStyle w:val="ListParagraph"/>
        <w:numPr>
          <w:ilvl w:val="0"/>
          <w:numId w:val="3"/>
        </w:numPr>
        <w:rPr>
          <w:rFonts w:ascii="Arial" w:hAnsi="Arial" w:cs="Arial"/>
          <w:b/>
          <w:bCs/>
          <w:sz w:val="20"/>
          <w:szCs w:val="20"/>
        </w:rPr>
      </w:pPr>
      <w:r>
        <w:rPr>
          <w:rFonts w:ascii="Arial" w:hAnsi="Arial" w:cs="Arial"/>
          <w:sz w:val="20"/>
          <w:szCs w:val="20"/>
        </w:rPr>
        <w:t xml:space="preserve">Provide data management </w:t>
      </w:r>
      <w:r w:rsidR="00F44C6F">
        <w:rPr>
          <w:rFonts w:ascii="Arial" w:hAnsi="Arial" w:cs="Arial"/>
          <w:sz w:val="20"/>
          <w:szCs w:val="20"/>
        </w:rPr>
        <w:t>training</w:t>
      </w:r>
      <w:r>
        <w:rPr>
          <w:rFonts w:ascii="Arial" w:hAnsi="Arial" w:cs="Arial"/>
          <w:sz w:val="20"/>
          <w:szCs w:val="20"/>
        </w:rPr>
        <w:t xml:space="preserve"> and </w:t>
      </w:r>
      <w:r w:rsidR="00F44C6F">
        <w:rPr>
          <w:rFonts w:ascii="Arial" w:hAnsi="Arial" w:cs="Arial"/>
          <w:sz w:val="20"/>
          <w:szCs w:val="20"/>
        </w:rPr>
        <w:t>technical assistance</w:t>
      </w:r>
      <w:r>
        <w:rPr>
          <w:rFonts w:ascii="Arial" w:hAnsi="Arial" w:cs="Arial"/>
          <w:sz w:val="20"/>
          <w:szCs w:val="20"/>
        </w:rPr>
        <w:t xml:space="preserve"> to staff.</w:t>
      </w:r>
    </w:p>
    <w:p w14:paraId="2B4688C3" w14:textId="38E7BFD5" w:rsidR="00A81345" w:rsidRPr="00A81345" w:rsidRDefault="00A81345" w:rsidP="00A81345">
      <w:pPr>
        <w:pStyle w:val="ListParagraph"/>
        <w:numPr>
          <w:ilvl w:val="0"/>
          <w:numId w:val="3"/>
        </w:numPr>
        <w:rPr>
          <w:rFonts w:ascii="Arial" w:hAnsi="Arial" w:cs="Arial"/>
          <w:sz w:val="20"/>
          <w:szCs w:val="20"/>
        </w:rPr>
      </w:pPr>
      <w:r w:rsidRPr="00A81345">
        <w:rPr>
          <w:rFonts w:ascii="Arial" w:hAnsi="Arial" w:cs="Arial"/>
          <w:sz w:val="20"/>
          <w:szCs w:val="20"/>
        </w:rPr>
        <w:t>Advanced SAS user</w:t>
      </w:r>
      <w:r>
        <w:rPr>
          <w:rFonts w:ascii="Arial" w:hAnsi="Arial" w:cs="Arial"/>
          <w:sz w:val="20"/>
          <w:szCs w:val="20"/>
        </w:rPr>
        <w:t xml:space="preserve"> and trainer; e</w:t>
      </w:r>
      <w:r w:rsidRPr="00A81345">
        <w:rPr>
          <w:rFonts w:ascii="Arial" w:hAnsi="Arial" w:cs="Arial"/>
          <w:sz w:val="20"/>
          <w:szCs w:val="20"/>
        </w:rPr>
        <w:t>xtensive experience with REDCap , Excel, MS Word, Power Point, Access, R, ArcGIS, Qualtrics, and Python.</w:t>
      </w:r>
    </w:p>
    <w:p w14:paraId="2CDB9AA9" w14:textId="77777777" w:rsidR="004624D4" w:rsidRDefault="004624D4" w:rsidP="004624D4">
      <w:pPr>
        <w:rPr>
          <w:rFonts w:ascii="Arial" w:hAnsi="Arial" w:cs="Arial"/>
          <w:b/>
          <w:bCs/>
          <w:sz w:val="20"/>
          <w:szCs w:val="20"/>
        </w:rPr>
      </w:pPr>
    </w:p>
    <w:p w14:paraId="2C8D3298" w14:textId="743C2CFD" w:rsidR="004624D4" w:rsidRPr="00B70053" w:rsidRDefault="004624D4" w:rsidP="004624D4">
      <w:pPr>
        <w:rPr>
          <w:rFonts w:ascii="Arial" w:hAnsi="Arial" w:cs="Arial"/>
          <w:b/>
          <w:bCs/>
          <w:sz w:val="20"/>
          <w:szCs w:val="20"/>
          <w:u w:val="single"/>
        </w:rPr>
      </w:pPr>
      <w:r w:rsidRPr="00B70053">
        <w:rPr>
          <w:rFonts w:ascii="Arial" w:hAnsi="Arial" w:cs="Arial"/>
          <w:b/>
          <w:bCs/>
          <w:sz w:val="20"/>
          <w:szCs w:val="20"/>
          <w:u w:val="single"/>
        </w:rPr>
        <w:t>KEY ACCOMPLISHMENTS</w:t>
      </w:r>
    </w:p>
    <w:p w14:paraId="38B041C7" w14:textId="77777777" w:rsidR="004624D4" w:rsidRDefault="004624D4" w:rsidP="004624D4">
      <w:pPr>
        <w:rPr>
          <w:rFonts w:ascii="Arial" w:hAnsi="Arial" w:cs="Arial"/>
          <w:b/>
          <w:bCs/>
          <w:sz w:val="20"/>
          <w:szCs w:val="20"/>
        </w:rPr>
      </w:pPr>
    </w:p>
    <w:p w14:paraId="60E32447" w14:textId="2945DAE4" w:rsidR="00FB5D23" w:rsidRPr="00BA4F4E" w:rsidRDefault="00FB5D23" w:rsidP="00FB5D23">
      <w:pPr>
        <w:pStyle w:val="ListParagraph"/>
        <w:numPr>
          <w:ilvl w:val="0"/>
          <w:numId w:val="6"/>
        </w:numPr>
        <w:contextualSpacing w:val="0"/>
        <w:rPr>
          <w:rFonts w:ascii="Arial" w:hAnsi="Arial" w:cs="Arial"/>
          <w:sz w:val="20"/>
          <w:szCs w:val="20"/>
        </w:rPr>
      </w:pPr>
      <w:r>
        <w:rPr>
          <w:rFonts w:ascii="Arial" w:hAnsi="Arial" w:cs="Arial"/>
          <w:sz w:val="20"/>
          <w:szCs w:val="20"/>
        </w:rPr>
        <w:t xml:space="preserve">At the Emerging Infections Program (EIP) at Yale University, </w:t>
      </w:r>
      <w:r w:rsidRPr="00BA4F4E">
        <w:rPr>
          <w:rFonts w:ascii="Arial" w:hAnsi="Arial" w:cs="Arial"/>
          <w:sz w:val="20"/>
          <w:szCs w:val="20"/>
        </w:rPr>
        <w:t>develop</w:t>
      </w:r>
      <w:r>
        <w:rPr>
          <w:rFonts w:ascii="Arial" w:hAnsi="Arial" w:cs="Arial"/>
          <w:sz w:val="20"/>
          <w:szCs w:val="20"/>
        </w:rPr>
        <w:t xml:space="preserve">ed </w:t>
      </w:r>
      <w:r w:rsidRPr="00BA4F4E">
        <w:rPr>
          <w:rFonts w:ascii="Arial" w:hAnsi="Arial" w:cs="Arial"/>
          <w:sz w:val="20"/>
          <w:szCs w:val="20"/>
        </w:rPr>
        <w:t>and maintain</w:t>
      </w:r>
      <w:r>
        <w:rPr>
          <w:rFonts w:ascii="Arial" w:hAnsi="Arial" w:cs="Arial"/>
          <w:sz w:val="20"/>
          <w:szCs w:val="20"/>
        </w:rPr>
        <w:t>ed</w:t>
      </w:r>
      <w:r w:rsidRPr="00BA4F4E">
        <w:rPr>
          <w:rFonts w:ascii="Arial" w:hAnsi="Arial" w:cs="Arial"/>
          <w:sz w:val="20"/>
          <w:szCs w:val="20"/>
        </w:rPr>
        <w:t xml:space="preserve"> surveillance databases</w:t>
      </w:r>
      <w:r>
        <w:rPr>
          <w:rFonts w:ascii="Arial" w:hAnsi="Arial" w:cs="Arial"/>
          <w:sz w:val="20"/>
          <w:szCs w:val="20"/>
        </w:rPr>
        <w:t>;</w:t>
      </w:r>
      <w:r w:rsidRPr="00BA4F4E">
        <w:rPr>
          <w:rFonts w:ascii="Arial" w:hAnsi="Arial" w:cs="Arial"/>
          <w:sz w:val="20"/>
          <w:szCs w:val="20"/>
        </w:rPr>
        <w:t xml:space="preserve"> design</w:t>
      </w:r>
      <w:r>
        <w:rPr>
          <w:rFonts w:ascii="Arial" w:hAnsi="Arial" w:cs="Arial"/>
          <w:sz w:val="20"/>
          <w:szCs w:val="20"/>
        </w:rPr>
        <w:t>ed</w:t>
      </w:r>
      <w:r w:rsidRPr="00BA4F4E">
        <w:rPr>
          <w:rFonts w:ascii="Arial" w:hAnsi="Arial" w:cs="Arial"/>
          <w:sz w:val="20"/>
          <w:szCs w:val="20"/>
        </w:rPr>
        <w:t xml:space="preserve"> and implement</w:t>
      </w:r>
      <w:r>
        <w:rPr>
          <w:rFonts w:ascii="Arial" w:hAnsi="Arial" w:cs="Arial"/>
          <w:sz w:val="20"/>
          <w:szCs w:val="20"/>
        </w:rPr>
        <w:t>ed</w:t>
      </w:r>
      <w:r w:rsidRPr="00BA4F4E">
        <w:rPr>
          <w:rFonts w:ascii="Arial" w:hAnsi="Arial" w:cs="Arial"/>
          <w:sz w:val="20"/>
          <w:szCs w:val="20"/>
        </w:rPr>
        <w:t xml:space="preserve"> data quality control measures;</w:t>
      </w:r>
      <w:r>
        <w:rPr>
          <w:rFonts w:ascii="Arial" w:hAnsi="Arial" w:cs="Arial"/>
          <w:sz w:val="20"/>
          <w:szCs w:val="20"/>
        </w:rPr>
        <w:t xml:space="preserve"> </w:t>
      </w:r>
      <w:r w:rsidRPr="00BA4F4E">
        <w:rPr>
          <w:rFonts w:ascii="Arial" w:hAnsi="Arial" w:cs="Arial"/>
          <w:sz w:val="20"/>
          <w:szCs w:val="20"/>
        </w:rPr>
        <w:t>partner</w:t>
      </w:r>
      <w:r>
        <w:rPr>
          <w:rFonts w:ascii="Arial" w:hAnsi="Arial" w:cs="Arial"/>
          <w:sz w:val="20"/>
          <w:szCs w:val="20"/>
        </w:rPr>
        <w:t>ed</w:t>
      </w:r>
      <w:r w:rsidRPr="00BA4F4E">
        <w:rPr>
          <w:rFonts w:ascii="Arial" w:hAnsi="Arial" w:cs="Arial"/>
          <w:sz w:val="20"/>
          <w:szCs w:val="20"/>
        </w:rPr>
        <w:t xml:space="preserve"> with investigators and surveillance teams to refine and execute plans to analyze surveillance data; support</w:t>
      </w:r>
      <w:r>
        <w:rPr>
          <w:rFonts w:ascii="Arial" w:hAnsi="Arial" w:cs="Arial"/>
          <w:sz w:val="20"/>
          <w:szCs w:val="20"/>
        </w:rPr>
        <w:t>ed</w:t>
      </w:r>
      <w:r w:rsidRPr="00BA4F4E">
        <w:rPr>
          <w:rFonts w:ascii="Arial" w:hAnsi="Arial" w:cs="Arial"/>
          <w:sz w:val="20"/>
          <w:szCs w:val="20"/>
        </w:rPr>
        <w:t xml:space="preserve"> linkage of EIP surveillance data with external data sources to facilitate analyses</w:t>
      </w:r>
      <w:r>
        <w:rPr>
          <w:rFonts w:ascii="Arial" w:hAnsi="Arial" w:cs="Arial"/>
          <w:sz w:val="20"/>
          <w:szCs w:val="20"/>
        </w:rPr>
        <w:t>.</w:t>
      </w:r>
    </w:p>
    <w:p w14:paraId="0BB99E4F" w14:textId="07534272" w:rsidR="004624D4" w:rsidRPr="008F6EF1" w:rsidRDefault="00FB5D23" w:rsidP="004624D4">
      <w:pPr>
        <w:pStyle w:val="ListParagraph"/>
        <w:numPr>
          <w:ilvl w:val="0"/>
          <w:numId w:val="4"/>
        </w:numPr>
        <w:rPr>
          <w:rFonts w:ascii="Arial" w:hAnsi="Arial" w:cs="Arial"/>
          <w:b/>
          <w:bCs/>
          <w:sz w:val="20"/>
          <w:szCs w:val="20"/>
        </w:rPr>
      </w:pPr>
      <w:r w:rsidRPr="008F6EF1">
        <w:rPr>
          <w:rFonts w:ascii="Arial" w:hAnsi="Arial" w:cs="Arial"/>
          <w:sz w:val="20"/>
          <w:szCs w:val="20"/>
        </w:rPr>
        <w:t>At the Center for Perinatal</w:t>
      </w:r>
      <w:r w:rsidR="007611F8">
        <w:rPr>
          <w:rFonts w:ascii="Arial" w:hAnsi="Arial" w:cs="Arial"/>
          <w:sz w:val="20"/>
          <w:szCs w:val="20"/>
        </w:rPr>
        <w:t>,</w:t>
      </w:r>
      <w:r w:rsidRPr="008F6EF1">
        <w:rPr>
          <w:rFonts w:ascii="Arial" w:hAnsi="Arial" w:cs="Arial"/>
          <w:sz w:val="20"/>
          <w:szCs w:val="20"/>
        </w:rPr>
        <w:t xml:space="preserve"> Pediatric </w:t>
      </w:r>
      <w:r w:rsidR="007611F8">
        <w:rPr>
          <w:rFonts w:ascii="Arial" w:hAnsi="Arial" w:cs="Arial"/>
          <w:sz w:val="20"/>
          <w:szCs w:val="20"/>
        </w:rPr>
        <w:t xml:space="preserve">&amp; </w:t>
      </w:r>
      <w:r w:rsidRPr="008F6EF1">
        <w:rPr>
          <w:rFonts w:ascii="Arial" w:hAnsi="Arial" w:cs="Arial"/>
          <w:sz w:val="20"/>
          <w:szCs w:val="20"/>
        </w:rPr>
        <w:t>Environmental Epidemiology</w:t>
      </w:r>
      <w:r w:rsidR="00B70053">
        <w:rPr>
          <w:rFonts w:ascii="Arial" w:hAnsi="Arial" w:cs="Arial"/>
          <w:sz w:val="20"/>
          <w:szCs w:val="20"/>
        </w:rPr>
        <w:t xml:space="preserve"> (CPPEE)</w:t>
      </w:r>
      <w:r w:rsidRPr="008F6EF1">
        <w:rPr>
          <w:rFonts w:ascii="Arial" w:hAnsi="Arial" w:cs="Arial"/>
          <w:sz w:val="20"/>
          <w:szCs w:val="20"/>
        </w:rPr>
        <w:t xml:space="preserve"> at Yale University, </w:t>
      </w:r>
      <w:r w:rsidR="008F6EF1" w:rsidRPr="008F6EF1">
        <w:rPr>
          <w:rFonts w:ascii="Arial" w:hAnsi="Arial" w:cs="Arial"/>
          <w:sz w:val="20"/>
          <w:szCs w:val="20"/>
        </w:rPr>
        <w:t>applied statistical programming techniques in the analysis and interpretation of data</w:t>
      </w:r>
      <w:r w:rsidR="008F6EF1">
        <w:rPr>
          <w:rFonts w:ascii="Arial" w:hAnsi="Arial" w:cs="Arial"/>
          <w:sz w:val="20"/>
          <w:szCs w:val="20"/>
        </w:rPr>
        <w:t>, monitored data entry and laboratory staff to ensure data integrity; processed, tracked, and shipped laboratory samples.</w:t>
      </w:r>
    </w:p>
    <w:p w14:paraId="2CCFCC5B" w14:textId="4A781810" w:rsidR="007611F8" w:rsidRPr="00BA4F4E" w:rsidRDefault="007611F8" w:rsidP="007611F8">
      <w:pPr>
        <w:pStyle w:val="ListParagraph"/>
        <w:numPr>
          <w:ilvl w:val="0"/>
          <w:numId w:val="4"/>
        </w:numPr>
        <w:contextualSpacing w:val="0"/>
        <w:rPr>
          <w:rFonts w:ascii="Arial" w:hAnsi="Arial" w:cs="Arial"/>
          <w:sz w:val="20"/>
          <w:szCs w:val="20"/>
        </w:rPr>
      </w:pPr>
      <w:r>
        <w:rPr>
          <w:rFonts w:ascii="Arial" w:hAnsi="Arial" w:cs="Arial"/>
          <w:sz w:val="20"/>
          <w:szCs w:val="20"/>
        </w:rPr>
        <w:t>At the EIP, l</w:t>
      </w:r>
      <w:r w:rsidRPr="00BA4F4E">
        <w:rPr>
          <w:rFonts w:ascii="Arial" w:hAnsi="Arial" w:cs="Arial"/>
          <w:sz w:val="20"/>
          <w:szCs w:val="20"/>
        </w:rPr>
        <w:t>ed the Influenza/RSV/COVID Disease Burden projects. Revie</w:t>
      </w:r>
      <w:r>
        <w:rPr>
          <w:rFonts w:ascii="Arial" w:hAnsi="Arial" w:cs="Arial"/>
          <w:sz w:val="20"/>
          <w:szCs w:val="20"/>
        </w:rPr>
        <w:t>wed</w:t>
      </w:r>
      <w:r w:rsidRPr="00BA4F4E">
        <w:rPr>
          <w:rFonts w:ascii="Arial" w:hAnsi="Arial" w:cs="Arial"/>
          <w:sz w:val="20"/>
          <w:szCs w:val="20"/>
        </w:rPr>
        <w:t xml:space="preserve"> medical chart information in EPIC.</w:t>
      </w:r>
    </w:p>
    <w:p w14:paraId="3ADF7BD3" w14:textId="77777777" w:rsidR="007611F8" w:rsidRDefault="007611F8" w:rsidP="007611F8">
      <w:pPr>
        <w:pStyle w:val="ListParagraph"/>
        <w:numPr>
          <w:ilvl w:val="0"/>
          <w:numId w:val="4"/>
        </w:numPr>
        <w:contextualSpacing w:val="0"/>
        <w:rPr>
          <w:rFonts w:ascii="Arial" w:hAnsi="Arial" w:cs="Arial"/>
          <w:sz w:val="20"/>
          <w:szCs w:val="20"/>
        </w:rPr>
      </w:pPr>
      <w:r w:rsidRPr="00BA4F4E">
        <w:rPr>
          <w:rFonts w:ascii="Arial" w:hAnsi="Arial" w:cs="Arial"/>
          <w:sz w:val="20"/>
          <w:szCs w:val="20"/>
        </w:rPr>
        <w:t>Seat-holder for the Clostridioides difficile infection (CDI) EIP data linkage project with access to the Centers for Medicare &amp; Medicaid Services (CMS) claims data.</w:t>
      </w:r>
    </w:p>
    <w:p w14:paraId="5F9D02D7" w14:textId="77777777" w:rsidR="00B70053" w:rsidRDefault="00B70053" w:rsidP="00B70053">
      <w:pPr>
        <w:pStyle w:val="ListParagraph"/>
        <w:numPr>
          <w:ilvl w:val="0"/>
          <w:numId w:val="4"/>
        </w:numPr>
        <w:contextualSpacing w:val="0"/>
        <w:rPr>
          <w:rStyle w:val="text1"/>
          <w:sz w:val="20"/>
          <w:szCs w:val="20"/>
        </w:rPr>
      </w:pPr>
      <w:r w:rsidRPr="00484C40">
        <w:rPr>
          <w:rStyle w:val="text1"/>
          <w:sz w:val="20"/>
          <w:szCs w:val="20"/>
        </w:rPr>
        <w:t>Professional development grant recipient</w:t>
      </w:r>
      <w:r>
        <w:rPr>
          <w:rStyle w:val="text1"/>
          <w:sz w:val="20"/>
          <w:szCs w:val="20"/>
        </w:rPr>
        <w:t>. SESUG 2024.</w:t>
      </w:r>
    </w:p>
    <w:p w14:paraId="2582DDB4" w14:textId="7968F376" w:rsidR="00B70053" w:rsidRDefault="00B70053" w:rsidP="00B70053">
      <w:pPr>
        <w:pStyle w:val="ListParagraph"/>
        <w:numPr>
          <w:ilvl w:val="0"/>
          <w:numId w:val="4"/>
        </w:numPr>
        <w:contextualSpacing w:val="0"/>
        <w:rPr>
          <w:rStyle w:val="text1"/>
          <w:sz w:val="20"/>
          <w:szCs w:val="20"/>
        </w:rPr>
      </w:pPr>
      <w:r>
        <w:rPr>
          <w:rStyle w:val="text1"/>
          <w:sz w:val="20"/>
          <w:szCs w:val="20"/>
        </w:rPr>
        <w:t>Developed</w:t>
      </w:r>
      <w:r w:rsidRPr="00BA4F4E">
        <w:rPr>
          <w:rStyle w:val="text1"/>
          <w:sz w:val="20"/>
          <w:szCs w:val="20"/>
        </w:rPr>
        <w:t xml:space="preserve"> and </w:t>
      </w:r>
      <w:r>
        <w:rPr>
          <w:rStyle w:val="text1"/>
          <w:sz w:val="20"/>
          <w:szCs w:val="20"/>
        </w:rPr>
        <w:t>taught a</w:t>
      </w:r>
      <w:r w:rsidRPr="00BA4F4E">
        <w:rPr>
          <w:rStyle w:val="text1"/>
          <w:sz w:val="20"/>
          <w:szCs w:val="20"/>
        </w:rPr>
        <w:t xml:space="preserve"> six-hour training</w:t>
      </w:r>
      <w:r>
        <w:rPr>
          <w:rStyle w:val="text1"/>
          <w:sz w:val="20"/>
          <w:szCs w:val="20"/>
        </w:rPr>
        <w:t xml:space="preserve"> course</w:t>
      </w:r>
      <w:r w:rsidRPr="00BA4F4E">
        <w:rPr>
          <w:rStyle w:val="text1"/>
          <w:sz w:val="20"/>
          <w:szCs w:val="20"/>
        </w:rPr>
        <w:t xml:space="preserve"> on SAS software for research staff employed at Yale University. </w:t>
      </w:r>
    </w:p>
    <w:p w14:paraId="37E84E89" w14:textId="42C20436" w:rsidR="002C6F65" w:rsidRPr="00BA4F4E" w:rsidRDefault="002C6F65" w:rsidP="00B70053">
      <w:pPr>
        <w:pStyle w:val="ListParagraph"/>
        <w:numPr>
          <w:ilvl w:val="0"/>
          <w:numId w:val="4"/>
        </w:numPr>
        <w:contextualSpacing w:val="0"/>
        <w:rPr>
          <w:rFonts w:ascii="Arial" w:hAnsi="Arial" w:cs="Arial"/>
          <w:sz w:val="20"/>
          <w:szCs w:val="20"/>
        </w:rPr>
      </w:pPr>
      <w:r>
        <w:rPr>
          <w:rFonts w:ascii="Arial" w:hAnsi="Arial" w:cs="Arial"/>
          <w:sz w:val="20"/>
          <w:szCs w:val="20"/>
        </w:rPr>
        <w:t>Presented regularly at SAS Global Forums and SAS User Groups.</w:t>
      </w:r>
    </w:p>
    <w:p w14:paraId="210BDFFF" w14:textId="77777777" w:rsidR="00B70053" w:rsidRDefault="00B70053" w:rsidP="00B70053">
      <w:pPr>
        <w:pStyle w:val="ListParagraph"/>
        <w:contextualSpacing w:val="0"/>
        <w:rPr>
          <w:rFonts w:ascii="Arial" w:hAnsi="Arial" w:cs="Arial"/>
          <w:sz w:val="20"/>
          <w:szCs w:val="20"/>
        </w:rPr>
      </w:pPr>
    </w:p>
    <w:p w14:paraId="033A5E39" w14:textId="357B0949" w:rsidR="007611F8" w:rsidRPr="00B70053" w:rsidRDefault="007611F8" w:rsidP="007611F8">
      <w:pPr>
        <w:rPr>
          <w:rFonts w:ascii="Arial" w:hAnsi="Arial" w:cs="Arial"/>
          <w:b/>
          <w:bCs/>
          <w:sz w:val="20"/>
          <w:szCs w:val="20"/>
          <w:u w:val="single"/>
        </w:rPr>
      </w:pPr>
      <w:r w:rsidRPr="00B70053">
        <w:rPr>
          <w:rFonts w:ascii="Arial" w:hAnsi="Arial" w:cs="Arial"/>
          <w:b/>
          <w:bCs/>
          <w:sz w:val="20"/>
          <w:szCs w:val="20"/>
          <w:u w:val="single"/>
        </w:rPr>
        <w:t>CAREER HIGHLIGHTS</w:t>
      </w:r>
    </w:p>
    <w:p w14:paraId="03D1FB6B" w14:textId="77777777" w:rsidR="007611F8" w:rsidRDefault="007611F8" w:rsidP="007611F8">
      <w:pPr>
        <w:rPr>
          <w:rFonts w:ascii="Arial" w:hAnsi="Arial" w:cs="Arial"/>
          <w:b/>
          <w:bCs/>
          <w:sz w:val="20"/>
          <w:szCs w:val="20"/>
        </w:rPr>
      </w:pPr>
    </w:p>
    <w:p w14:paraId="03ED2384" w14:textId="64FE15D5" w:rsidR="007611F8" w:rsidRDefault="007611F8" w:rsidP="007611F8">
      <w:pPr>
        <w:rPr>
          <w:rFonts w:ascii="Arial" w:hAnsi="Arial" w:cs="Arial"/>
          <w:b/>
          <w:bCs/>
          <w:sz w:val="20"/>
          <w:szCs w:val="20"/>
        </w:rPr>
      </w:pPr>
      <w:r>
        <w:rPr>
          <w:rFonts w:ascii="Arial" w:hAnsi="Arial" w:cs="Arial"/>
          <w:b/>
          <w:bCs/>
          <w:sz w:val="20"/>
          <w:szCs w:val="20"/>
        </w:rPr>
        <w:t xml:space="preserve">Data Manager/Data Analyst, </w:t>
      </w:r>
      <w:r w:rsidR="00B70053">
        <w:rPr>
          <w:rFonts w:ascii="Arial" w:hAnsi="Arial" w:cs="Arial"/>
          <w:b/>
          <w:bCs/>
          <w:sz w:val="20"/>
          <w:szCs w:val="20"/>
        </w:rPr>
        <w:t>EIP</w:t>
      </w:r>
      <w:r>
        <w:rPr>
          <w:rFonts w:ascii="Arial" w:hAnsi="Arial" w:cs="Arial"/>
          <w:b/>
          <w:bCs/>
          <w:sz w:val="20"/>
          <w:szCs w:val="20"/>
        </w:rPr>
        <w:t>, Yale University, 2024-present</w:t>
      </w:r>
    </w:p>
    <w:p w14:paraId="6D81E22B" w14:textId="77777777" w:rsidR="007611F8" w:rsidRDefault="007611F8" w:rsidP="007611F8">
      <w:pPr>
        <w:rPr>
          <w:rFonts w:ascii="Arial" w:hAnsi="Arial" w:cs="Arial"/>
          <w:b/>
          <w:bCs/>
          <w:sz w:val="20"/>
          <w:szCs w:val="20"/>
        </w:rPr>
      </w:pPr>
    </w:p>
    <w:p w14:paraId="1F835565" w14:textId="472159FA" w:rsidR="00A81345" w:rsidRDefault="00A81345" w:rsidP="00F44C6F">
      <w:pPr>
        <w:pStyle w:val="ListParagraph"/>
        <w:numPr>
          <w:ilvl w:val="0"/>
          <w:numId w:val="6"/>
        </w:numPr>
        <w:contextualSpacing w:val="0"/>
        <w:rPr>
          <w:rFonts w:ascii="Arial" w:hAnsi="Arial" w:cs="Arial"/>
          <w:sz w:val="20"/>
          <w:szCs w:val="20"/>
        </w:rPr>
      </w:pPr>
      <w:r>
        <w:rPr>
          <w:rFonts w:ascii="Arial" w:hAnsi="Arial" w:cs="Arial"/>
          <w:sz w:val="20"/>
          <w:szCs w:val="20"/>
        </w:rPr>
        <w:t>Plan, design, develop, and maintain surveillance databases.</w:t>
      </w:r>
      <w:r w:rsidR="00F44C6F" w:rsidRPr="00BA4F4E">
        <w:rPr>
          <w:rFonts w:ascii="Arial" w:hAnsi="Arial" w:cs="Arial"/>
          <w:sz w:val="20"/>
          <w:szCs w:val="20"/>
        </w:rPr>
        <w:t xml:space="preserve"> </w:t>
      </w:r>
    </w:p>
    <w:p w14:paraId="7D860AE7" w14:textId="595C616D" w:rsidR="00F44C6F" w:rsidRPr="00BA4F4E" w:rsidRDefault="00A81345" w:rsidP="00F44C6F">
      <w:pPr>
        <w:pStyle w:val="ListParagraph"/>
        <w:numPr>
          <w:ilvl w:val="0"/>
          <w:numId w:val="6"/>
        </w:numPr>
        <w:contextualSpacing w:val="0"/>
        <w:rPr>
          <w:rFonts w:ascii="Arial" w:hAnsi="Arial" w:cs="Arial"/>
          <w:sz w:val="20"/>
          <w:szCs w:val="20"/>
        </w:rPr>
      </w:pPr>
      <w:r>
        <w:rPr>
          <w:rFonts w:ascii="Arial" w:hAnsi="Arial" w:cs="Arial"/>
          <w:sz w:val="20"/>
          <w:szCs w:val="20"/>
        </w:rPr>
        <w:t xml:space="preserve">Design and implement quality control measures. </w:t>
      </w:r>
    </w:p>
    <w:p w14:paraId="1EF03F33" w14:textId="39E12467" w:rsidR="00A81345" w:rsidRDefault="00A81345" w:rsidP="00F44C6F">
      <w:pPr>
        <w:pStyle w:val="ListParagraph"/>
        <w:numPr>
          <w:ilvl w:val="0"/>
          <w:numId w:val="6"/>
        </w:numPr>
        <w:contextualSpacing w:val="0"/>
        <w:rPr>
          <w:rFonts w:ascii="Arial" w:hAnsi="Arial" w:cs="Arial"/>
          <w:sz w:val="20"/>
          <w:szCs w:val="20"/>
        </w:rPr>
      </w:pPr>
      <w:r>
        <w:rPr>
          <w:rFonts w:ascii="Arial" w:hAnsi="Arial" w:cs="Arial"/>
          <w:sz w:val="20"/>
          <w:szCs w:val="20"/>
        </w:rPr>
        <w:t>Analyze data and</w:t>
      </w:r>
      <w:r w:rsidR="00F44C6F" w:rsidRPr="00BA4F4E">
        <w:rPr>
          <w:rFonts w:ascii="Arial" w:hAnsi="Arial" w:cs="Arial"/>
          <w:sz w:val="20"/>
          <w:szCs w:val="20"/>
        </w:rPr>
        <w:t xml:space="preserve"> prepare tabular</w:t>
      </w:r>
      <w:r>
        <w:rPr>
          <w:rFonts w:ascii="Arial" w:hAnsi="Arial" w:cs="Arial"/>
          <w:sz w:val="20"/>
          <w:szCs w:val="20"/>
        </w:rPr>
        <w:t xml:space="preserve"> and</w:t>
      </w:r>
      <w:r w:rsidR="00F44C6F" w:rsidRPr="00BA4F4E">
        <w:rPr>
          <w:rFonts w:ascii="Arial" w:hAnsi="Arial" w:cs="Arial"/>
          <w:sz w:val="20"/>
          <w:szCs w:val="20"/>
        </w:rPr>
        <w:t xml:space="preserve"> graphical, and statistical </w:t>
      </w:r>
      <w:r>
        <w:rPr>
          <w:rFonts w:ascii="Arial" w:hAnsi="Arial" w:cs="Arial"/>
          <w:sz w:val="20"/>
          <w:szCs w:val="20"/>
        </w:rPr>
        <w:t>summaries</w:t>
      </w:r>
      <w:r w:rsidR="00F44C6F" w:rsidRPr="00BA4F4E">
        <w:rPr>
          <w:rFonts w:ascii="Arial" w:hAnsi="Arial" w:cs="Arial"/>
          <w:sz w:val="20"/>
          <w:szCs w:val="20"/>
        </w:rPr>
        <w:t xml:space="preserve"> in support of analyses and publication</w:t>
      </w:r>
      <w:r>
        <w:rPr>
          <w:rFonts w:ascii="Arial" w:hAnsi="Arial" w:cs="Arial"/>
          <w:sz w:val="20"/>
          <w:szCs w:val="20"/>
        </w:rPr>
        <w:t>.</w:t>
      </w:r>
      <w:r w:rsidR="00F44C6F" w:rsidRPr="00BA4F4E">
        <w:rPr>
          <w:rFonts w:ascii="Arial" w:hAnsi="Arial" w:cs="Arial"/>
          <w:sz w:val="20"/>
          <w:szCs w:val="20"/>
        </w:rPr>
        <w:t xml:space="preserve"> </w:t>
      </w:r>
    </w:p>
    <w:p w14:paraId="1A5D4D03" w14:textId="494EF4ED" w:rsidR="00F44C6F" w:rsidRPr="00BA4F4E" w:rsidRDefault="00A81345" w:rsidP="00F44C6F">
      <w:pPr>
        <w:pStyle w:val="ListParagraph"/>
        <w:numPr>
          <w:ilvl w:val="0"/>
          <w:numId w:val="6"/>
        </w:numPr>
        <w:contextualSpacing w:val="0"/>
        <w:rPr>
          <w:rFonts w:ascii="Arial" w:hAnsi="Arial" w:cs="Arial"/>
          <w:sz w:val="20"/>
          <w:szCs w:val="20"/>
        </w:rPr>
      </w:pPr>
      <w:r>
        <w:rPr>
          <w:rFonts w:ascii="Arial" w:hAnsi="Arial" w:cs="Arial"/>
          <w:sz w:val="20"/>
          <w:szCs w:val="20"/>
        </w:rPr>
        <w:t>P</w:t>
      </w:r>
      <w:r w:rsidR="00F44C6F" w:rsidRPr="00BA4F4E">
        <w:rPr>
          <w:rFonts w:ascii="Arial" w:hAnsi="Arial" w:cs="Arial"/>
          <w:sz w:val="20"/>
          <w:szCs w:val="20"/>
        </w:rPr>
        <w:t xml:space="preserve">artner with investigators and surveillance teams to refine and execute plans to analyze surveillance data. </w:t>
      </w:r>
    </w:p>
    <w:p w14:paraId="21779655" w14:textId="77777777" w:rsidR="007611F8" w:rsidRDefault="007611F8" w:rsidP="007611F8">
      <w:pPr>
        <w:rPr>
          <w:rFonts w:ascii="Arial" w:hAnsi="Arial" w:cs="Arial"/>
          <w:b/>
          <w:bCs/>
          <w:sz w:val="20"/>
          <w:szCs w:val="20"/>
        </w:rPr>
      </w:pPr>
    </w:p>
    <w:p w14:paraId="365596D1" w14:textId="539A4791" w:rsidR="007611F8" w:rsidRDefault="007611F8" w:rsidP="007611F8">
      <w:pPr>
        <w:rPr>
          <w:rFonts w:ascii="Arial" w:hAnsi="Arial" w:cs="Arial"/>
          <w:b/>
          <w:bCs/>
          <w:sz w:val="20"/>
          <w:szCs w:val="20"/>
        </w:rPr>
      </w:pPr>
      <w:r>
        <w:rPr>
          <w:rFonts w:ascii="Arial" w:hAnsi="Arial" w:cs="Arial"/>
          <w:b/>
          <w:bCs/>
          <w:sz w:val="20"/>
          <w:szCs w:val="20"/>
        </w:rPr>
        <w:t xml:space="preserve">Data Analyst, </w:t>
      </w:r>
      <w:r w:rsidR="00B70053">
        <w:rPr>
          <w:rFonts w:ascii="Arial" w:hAnsi="Arial" w:cs="Arial"/>
          <w:b/>
          <w:bCs/>
          <w:sz w:val="20"/>
          <w:szCs w:val="20"/>
        </w:rPr>
        <w:t>CPPEE</w:t>
      </w:r>
      <w:r>
        <w:rPr>
          <w:rFonts w:ascii="Arial" w:hAnsi="Arial" w:cs="Arial"/>
          <w:b/>
          <w:bCs/>
          <w:sz w:val="20"/>
          <w:szCs w:val="20"/>
        </w:rPr>
        <w:t>, Yale University, 2017-2023</w:t>
      </w:r>
    </w:p>
    <w:p w14:paraId="7FB0BD72" w14:textId="77777777" w:rsidR="007611F8" w:rsidRDefault="007611F8" w:rsidP="007611F8">
      <w:pPr>
        <w:rPr>
          <w:rFonts w:ascii="Arial" w:hAnsi="Arial" w:cs="Arial"/>
          <w:b/>
          <w:bCs/>
          <w:sz w:val="20"/>
          <w:szCs w:val="20"/>
        </w:rPr>
      </w:pPr>
    </w:p>
    <w:p w14:paraId="1CA99AE1" w14:textId="2B07B5A3" w:rsidR="00F44C6F" w:rsidRPr="00BA4F4E" w:rsidRDefault="00F44C6F" w:rsidP="00F44C6F">
      <w:pPr>
        <w:pStyle w:val="ListParagraph"/>
        <w:numPr>
          <w:ilvl w:val="0"/>
          <w:numId w:val="5"/>
        </w:numPr>
        <w:ind w:left="720"/>
        <w:contextualSpacing w:val="0"/>
        <w:rPr>
          <w:rFonts w:ascii="Arial" w:hAnsi="Arial" w:cs="Arial"/>
          <w:sz w:val="20"/>
          <w:szCs w:val="20"/>
        </w:rPr>
      </w:pPr>
      <w:r w:rsidRPr="00BA4F4E">
        <w:rPr>
          <w:rFonts w:ascii="Arial" w:hAnsi="Arial" w:cs="Arial"/>
          <w:sz w:val="20"/>
          <w:szCs w:val="20"/>
        </w:rPr>
        <w:t>Appl</w:t>
      </w:r>
      <w:r>
        <w:rPr>
          <w:rFonts w:ascii="Arial" w:hAnsi="Arial" w:cs="Arial"/>
          <w:sz w:val="20"/>
          <w:szCs w:val="20"/>
        </w:rPr>
        <w:t>ied</w:t>
      </w:r>
      <w:r w:rsidRPr="00BA4F4E">
        <w:rPr>
          <w:rFonts w:ascii="Arial" w:hAnsi="Arial" w:cs="Arial"/>
          <w:sz w:val="20"/>
          <w:szCs w:val="20"/>
        </w:rPr>
        <w:t xml:space="preserve"> statistical programming techniques to interpret data.</w:t>
      </w:r>
    </w:p>
    <w:p w14:paraId="31A779EA" w14:textId="77777777" w:rsidR="00F44C6F" w:rsidRPr="00BA4F4E" w:rsidRDefault="00F44C6F" w:rsidP="00F44C6F">
      <w:pPr>
        <w:pStyle w:val="ListParagraph"/>
        <w:numPr>
          <w:ilvl w:val="0"/>
          <w:numId w:val="5"/>
        </w:numPr>
        <w:ind w:left="720"/>
        <w:contextualSpacing w:val="0"/>
        <w:rPr>
          <w:rFonts w:ascii="Arial" w:hAnsi="Arial" w:cs="Arial"/>
          <w:sz w:val="20"/>
          <w:szCs w:val="20"/>
        </w:rPr>
      </w:pPr>
      <w:r w:rsidRPr="00BA4F4E">
        <w:rPr>
          <w:rFonts w:ascii="Arial" w:hAnsi="Arial" w:cs="Arial"/>
          <w:sz w:val="20"/>
          <w:szCs w:val="20"/>
        </w:rPr>
        <w:t>Responsible for programming needs including data cleaning and quality control.</w:t>
      </w:r>
    </w:p>
    <w:p w14:paraId="00FCC720" w14:textId="61CFE9B5" w:rsidR="00F44C6F" w:rsidRPr="00BA4F4E" w:rsidRDefault="00F44C6F" w:rsidP="00F44C6F">
      <w:pPr>
        <w:pStyle w:val="ListParagraph"/>
        <w:numPr>
          <w:ilvl w:val="0"/>
          <w:numId w:val="5"/>
        </w:numPr>
        <w:ind w:left="720"/>
        <w:contextualSpacing w:val="0"/>
        <w:rPr>
          <w:rFonts w:ascii="Arial" w:hAnsi="Arial" w:cs="Arial"/>
          <w:sz w:val="20"/>
          <w:szCs w:val="20"/>
        </w:rPr>
      </w:pPr>
      <w:r w:rsidRPr="00BA4F4E">
        <w:rPr>
          <w:rFonts w:ascii="Arial" w:hAnsi="Arial" w:cs="Arial"/>
          <w:sz w:val="20"/>
          <w:szCs w:val="20"/>
        </w:rPr>
        <w:t>Create</w:t>
      </w:r>
      <w:r>
        <w:rPr>
          <w:rFonts w:ascii="Arial" w:hAnsi="Arial" w:cs="Arial"/>
          <w:sz w:val="20"/>
          <w:szCs w:val="20"/>
        </w:rPr>
        <w:t>d</w:t>
      </w:r>
      <w:r w:rsidRPr="00BA4F4E">
        <w:rPr>
          <w:rFonts w:ascii="Arial" w:hAnsi="Arial" w:cs="Arial"/>
          <w:sz w:val="20"/>
          <w:szCs w:val="20"/>
        </w:rPr>
        <w:t xml:space="preserve"> tables and documents for institutional and state reporting.</w:t>
      </w:r>
    </w:p>
    <w:p w14:paraId="7C6FC42E" w14:textId="0AB3DA11" w:rsidR="00F44C6F" w:rsidRPr="00BA4F4E" w:rsidRDefault="00F44C6F" w:rsidP="00F44C6F">
      <w:pPr>
        <w:pStyle w:val="ListParagraph"/>
        <w:numPr>
          <w:ilvl w:val="0"/>
          <w:numId w:val="5"/>
        </w:numPr>
        <w:ind w:left="720"/>
        <w:contextualSpacing w:val="0"/>
        <w:rPr>
          <w:rFonts w:ascii="Arial" w:hAnsi="Arial" w:cs="Arial"/>
          <w:sz w:val="20"/>
          <w:szCs w:val="20"/>
        </w:rPr>
      </w:pPr>
      <w:r w:rsidRPr="00BA4F4E">
        <w:rPr>
          <w:rFonts w:ascii="Arial" w:hAnsi="Arial" w:cs="Arial"/>
          <w:sz w:val="20"/>
          <w:szCs w:val="20"/>
        </w:rPr>
        <w:t>Develop</w:t>
      </w:r>
      <w:r>
        <w:rPr>
          <w:rFonts w:ascii="Arial" w:hAnsi="Arial" w:cs="Arial"/>
          <w:sz w:val="20"/>
          <w:szCs w:val="20"/>
        </w:rPr>
        <w:t xml:space="preserve">ed and </w:t>
      </w:r>
      <w:r w:rsidRPr="00BA4F4E">
        <w:rPr>
          <w:rFonts w:ascii="Arial" w:hAnsi="Arial" w:cs="Arial"/>
          <w:sz w:val="20"/>
          <w:szCs w:val="20"/>
        </w:rPr>
        <w:t>document</w:t>
      </w:r>
      <w:r>
        <w:rPr>
          <w:rFonts w:ascii="Arial" w:hAnsi="Arial" w:cs="Arial"/>
          <w:sz w:val="20"/>
          <w:szCs w:val="20"/>
        </w:rPr>
        <w:t>ed</w:t>
      </w:r>
      <w:r w:rsidRPr="00BA4F4E">
        <w:rPr>
          <w:rFonts w:ascii="Arial" w:hAnsi="Arial" w:cs="Arial"/>
          <w:sz w:val="20"/>
          <w:szCs w:val="20"/>
        </w:rPr>
        <w:t xml:space="preserve"> operational procedures for </w:t>
      </w:r>
      <w:r>
        <w:rPr>
          <w:rFonts w:ascii="Arial" w:hAnsi="Arial" w:cs="Arial"/>
          <w:sz w:val="20"/>
          <w:szCs w:val="20"/>
        </w:rPr>
        <w:t xml:space="preserve">data </w:t>
      </w:r>
      <w:r w:rsidRPr="00BA4F4E">
        <w:rPr>
          <w:rFonts w:ascii="Arial" w:hAnsi="Arial" w:cs="Arial"/>
          <w:sz w:val="20"/>
          <w:szCs w:val="20"/>
        </w:rPr>
        <w:t>collection, verification, and management</w:t>
      </w:r>
      <w:r>
        <w:rPr>
          <w:rFonts w:ascii="Arial" w:hAnsi="Arial" w:cs="Arial"/>
          <w:sz w:val="20"/>
          <w:szCs w:val="20"/>
        </w:rPr>
        <w:t>.</w:t>
      </w:r>
    </w:p>
    <w:p w14:paraId="0D04D9B7" w14:textId="77777777" w:rsidR="009F598C" w:rsidRDefault="009F598C" w:rsidP="007611F8">
      <w:pPr>
        <w:rPr>
          <w:rFonts w:ascii="Arial" w:hAnsi="Arial" w:cs="Arial"/>
          <w:b/>
          <w:bCs/>
          <w:sz w:val="20"/>
          <w:szCs w:val="20"/>
        </w:rPr>
      </w:pPr>
    </w:p>
    <w:p w14:paraId="33E59CB7" w14:textId="180EDB6E" w:rsidR="007611F8" w:rsidRDefault="007611F8" w:rsidP="007611F8">
      <w:pPr>
        <w:rPr>
          <w:rFonts w:ascii="Arial" w:hAnsi="Arial" w:cs="Arial"/>
          <w:b/>
          <w:bCs/>
          <w:sz w:val="20"/>
          <w:szCs w:val="20"/>
        </w:rPr>
      </w:pPr>
      <w:r>
        <w:rPr>
          <w:rFonts w:ascii="Arial" w:hAnsi="Arial" w:cs="Arial"/>
          <w:b/>
          <w:bCs/>
          <w:sz w:val="20"/>
          <w:szCs w:val="20"/>
        </w:rPr>
        <w:lastRenderedPageBreak/>
        <w:t xml:space="preserve">Data Analyst, </w:t>
      </w:r>
      <w:r w:rsidR="00B70053">
        <w:rPr>
          <w:rFonts w:ascii="Arial" w:hAnsi="Arial" w:cs="Arial"/>
          <w:b/>
          <w:bCs/>
          <w:sz w:val="20"/>
          <w:szCs w:val="20"/>
        </w:rPr>
        <w:t>EIP</w:t>
      </w:r>
      <w:r>
        <w:rPr>
          <w:rFonts w:ascii="Arial" w:hAnsi="Arial" w:cs="Arial"/>
          <w:b/>
          <w:bCs/>
          <w:sz w:val="20"/>
          <w:szCs w:val="20"/>
        </w:rPr>
        <w:t>, Yale University, 2020-2023</w:t>
      </w:r>
    </w:p>
    <w:p w14:paraId="7127F82F" w14:textId="77777777" w:rsidR="007611F8" w:rsidRDefault="007611F8" w:rsidP="007611F8">
      <w:pPr>
        <w:rPr>
          <w:rFonts w:ascii="Arial" w:hAnsi="Arial" w:cs="Arial"/>
          <w:b/>
          <w:bCs/>
          <w:sz w:val="20"/>
          <w:szCs w:val="20"/>
        </w:rPr>
      </w:pPr>
    </w:p>
    <w:p w14:paraId="5A5DE5BE" w14:textId="3217AD4F" w:rsidR="00F44C6F" w:rsidRPr="00BA4F4E" w:rsidRDefault="00F44C6F" w:rsidP="00F44C6F">
      <w:pPr>
        <w:pStyle w:val="ListParagraph"/>
        <w:numPr>
          <w:ilvl w:val="0"/>
          <w:numId w:val="7"/>
        </w:numPr>
        <w:contextualSpacing w:val="0"/>
        <w:jc w:val="both"/>
        <w:rPr>
          <w:rFonts w:ascii="Arial" w:hAnsi="Arial" w:cs="Arial"/>
          <w:sz w:val="20"/>
          <w:szCs w:val="20"/>
        </w:rPr>
      </w:pPr>
      <w:r w:rsidRPr="00BA4F4E">
        <w:rPr>
          <w:rFonts w:ascii="Arial" w:hAnsi="Arial" w:cs="Arial"/>
          <w:sz w:val="20"/>
          <w:szCs w:val="20"/>
        </w:rPr>
        <w:t>Work</w:t>
      </w:r>
      <w:r>
        <w:rPr>
          <w:rFonts w:ascii="Arial" w:hAnsi="Arial" w:cs="Arial"/>
          <w:sz w:val="20"/>
          <w:szCs w:val="20"/>
        </w:rPr>
        <w:t>ed</w:t>
      </w:r>
      <w:r w:rsidRPr="00BA4F4E">
        <w:rPr>
          <w:rFonts w:ascii="Arial" w:hAnsi="Arial" w:cs="Arial"/>
          <w:sz w:val="20"/>
          <w:szCs w:val="20"/>
        </w:rPr>
        <w:t xml:space="preserve"> with the Respiratory Virus Hospitalization Surveillance Network (RESP-NET) handling complex datasets including vaccination data from the Connecticut vaccine registry (CTWiZ) and State Vital Records.</w:t>
      </w:r>
    </w:p>
    <w:p w14:paraId="5F439B17" w14:textId="697D176A" w:rsidR="00F44C6F" w:rsidRPr="00BA4F4E" w:rsidRDefault="00F44C6F" w:rsidP="00F44C6F">
      <w:pPr>
        <w:pStyle w:val="ListParagraph"/>
        <w:numPr>
          <w:ilvl w:val="0"/>
          <w:numId w:val="7"/>
        </w:numPr>
        <w:contextualSpacing w:val="0"/>
        <w:jc w:val="both"/>
        <w:rPr>
          <w:rFonts w:ascii="Arial" w:hAnsi="Arial" w:cs="Arial"/>
          <w:sz w:val="20"/>
          <w:szCs w:val="20"/>
        </w:rPr>
      </w:pPr>
      <w:r>
        <w:rPr>
          <w:rFonts w:ascii="Arial" w:hAnsi="Arial" w:cs="Arial"/>
          <w:sz w:val="20"/>
          <w:szCs w:val="20"/>
        </w:rPr>
        <w:t>C</w:t>
      </w:r>
      <w:r w:rsidRPr="00BA4F4E">
        <w:rPr>
          <w:rFonts w:ascii="Arial" w:hAnsi="Arial" w:cs="Arial"/>
          <w:sz w:val="20"/>
          <w:szCs w:val="20"/>
        </w:rPr>
        <w:t>reate</w:t>
      </w:r>
      <w:r>
        <w:rPr>
          <w:rFonts w:ascii="Arial" w:hAnsi="Arial" w:cs="Arial"/>
          <w:sz w:val="20"/>
          <w:szCs w:val="20"/>
        </w:rPr>
        <w:t>d</w:t>
      </w:r>
      <w:r w:rsidRPr="00BA4F4E">
        <w:rPr>
          <w:rFonts w:ascii="Arial" w:hAnsi="Arial" w:cs="Arial"/>
          <w:sz w:val="20"/>
          <w:szCs w:val="20"/>
        </w:rPr>
        <w:t xml:space="preserve"> and format</w:t>
      </w:r>
      <w:r>
        <w:rPr>
          <w:rFonts w:ascii="Arial" w:hAnsi="Arial" w:cs="Arial"/>
          <w:sz w:val="20"/>
          <w:szCs w:val="20"/>
        </w:rPr>
        <w:t>ted</w:t>
      </w:r>
      <w:r w:rsidRPr="00BA4F4E">
        <w:rPr>
          <w:rFonts w:ascii="Arial" w:hAnsi="Arial" w:cs="Arial"/>
          <w:sz w:val="20"/>
          <w:szCs w:val="20"/>
        </w:rPr>
        <w:t xml:space="preserve"> datasets for upload to</w:t>
      </w:r>
      <w:r>
        <w:rPr>
          <w:rFonts w:ascii="Arial" w:hAnsi="Arial" w:cs="Arial"/>
          <w:sz w:val="20"/>
          <w:szCs w:val="20"/>
        </w:rPr>
        <w:t xml:space="preserve"> online database storage.</w:t>
      </w:r>
    </w:p>
    <w:p w14:paraId="3FA19EDE" w14:textId="32DE7D99" w:rsidR="00F44C6F" w:rsidRPr="00BA4F4E" w:rsidRDefault="00F44C6F" w:rsidP="00F44C6F">
      <w:pPr>
        <w:pStyle w:val="ListParagraph"/>
        <w:numPr>
          <w:ilvl w:val="0"/>
          <w:numId w:val="7"/>
        </w:numPr>
        <w:contextualSpacing w:val="0"/>
        <w:jc w:val="both"/>
        <w:rPr>
          <w:rFonts w:ascii="Arial" w:hAnsi="Arial" w:cs="Arial"/>
          <w:sz w:val="20"/>
          <w:szCs w:val="20"/>
        </w:rPr>
      </w:pPr>
      <w:r w:rsidRPr="00BA4F4E">
        <w:rPr>
          <w:rFonts w:ascii="Arial" w:hAnsi="Arial" w:cs="Arial"/>
          <w:sz w:val="20"/>
          <w:szCs w:val="20"/>
        </w:rPr>
        <w:t>Led the Influenza/RSV/COVID Disease Burden projects. Review</w:t>
      </w:r>
      <w:r w:rsidR="009F598C">
        <w:rPr>
          <w:rFonts w:ascii="Arial" w:hAnsi="Arial" w:cs="Arial"/>
          <w:sz w:val="20"/>
          <w:szCs w:val="20"/>
        </w:rPr>
        <w:t>ed</w:t>
      </w:r>
      <w:r w:rsidRPr="00BA4F4E">
        <w:rPr>
          <w:rFonts w:ascii="Arial" w:hAnsi="Arial" w:cs="Arial"/>
          <w:sz w:val="20"/>
          <w:szCs w:val="20"/>
        </w:rPr>
        <w:t xml:space="preserve"> medical chart information in EPIC.</w:t>
      </w:r>
    </w:p>
    <w:p w14:paraId="36587880" w14:textId="77777777" w:rsidR="00F44C6F" w:rsidRPr="00BA4F4E" w:rsidRDefault="00F44C6F" w:rsidP="00F44C6F">
      <w:pPr>
        <w:pStyle w:val="ListParagraph"/>
        <w:numPr>
          <w:ilvl w:val="0"/>
          <w:numId w:val="7"/>
        </w:numPr>
        <w:contextualSpacing w:val="0"/>
        <w:jc w:val="both"/>
        <w:rPr>
          <w:rFonts w:ascii="Arial" w:hAnsi="Arial" w:cs="Arial"/>
          <w:sz w:val="20"/>
          <w:szCs w:val="20"/>
        </w:rPr>
      </w:pPr>
      <w:r w:rsidRPr="00BA4F4E">
        <w:rPr>
          <w:rFonts w:ascii="Arial" w:hAnsi="Arial" w:cs="Arial"/>
          <w:sz w:val="20"/>
          <w:szCs w:val="20"/>
        </w:rPr>
        <w:t>Seat-holder for the Clostridioides difficile infection (CDI) EIP data linkage project with access to the Centers for Medicare &amp; Medicaid Services (CMS) claims data.</w:t>
      </w:r>
    </w:p>
    <w:p w14:paraId="7B1395C5" w14:textId="77777777" w:rsidR="00F44C6F" w:rsidRPr="00BA4F4E" w:rsidRDefault="00F44C6F" w:rsidP="00F44C6F">
      <w:pPr>
        <w:pStyle w:val="ListParagraph"/>
        <w:numPr>
          <w:ilvl w:val="0"/>
          <w:numId w:val="7"/>
        </w:numPr>
        <w:contextualSpacing w:val="0"/>
        <w:jc w:val="both"/>
        <w:rPr>
          <w:rFonts w:ascii="Arial" w:hAnsi="Arial" w:cs="Arial"/>
          <w:sz w:val="20"/>
          <w:szCs w:val="20"/>
        </w:rPr>
      </w:pPr>
      <w:r w:rsidRPr="00BA4F4E">
        <w:rPr>
          <w:rFonts w:ascii="Arial" w:hAnsi="Arial" w:cs="Arial"/>
          <w:sz w:val="20"/>
          <w:szCs w:val="20"/>
        </w:rPr>
        <w:t>Use SAS to clean and analyze data requested from the Yale Joint Data Analytics Team (JDAT).</w:t>
      </w:r>
    </w:p>
    <w:p w14:paraId="4B0B7F75" w14:textId="77777777" w:rsidR="007611F8" w:rsidRPr="00F44C6F" w:rsidRDefault="007611F8" w:rsidP="00F44C6F">
      <w:pPr>
        <w:rPr>
          <w:rFonts w:ascii="Arial" w:hAnsi="Arial" w:cs="Arial"/>
          <w:b/>
          <w:bCs/>
          <w:sz w:val="20"/>
          <w:szCs w:val="20"/>
        </w:rPr>
      </w:pPr>
    </w:p>
    <w:p w14:paraId="5B579180" w14:textId="25DEE084" w:rsidR="007611F8" w:rsidRDefault="007611F8" w:rsidP="007611F8">
      <w:pPr>
        <w:rPr>
          <w:rFonts w:ascii="Arial" w:hAnsi="Arial" w:cs="Arial"/>
          <w:b/>
          <w:bCs/>
          <w:sz w:val="20"/>
          <w:szCs w:val="20"/>
        </w:rPr>
      </w:pPr>
      <w:r>
        <w:rPr>
          <w:rFonts w:ascii="Arial" w:hAnsi="Arial" w:cs="Arial"/>
          <w:b/>
          <w:bCs/>
          <w:sz w:val="20"/>
          <w:szCs w:val="20"/>
        </w:rPr>
        <w:t xml:space="preserve">Biostatistician, </w:t>
      </w:r>
      <w:r w:rsidR="00B70053">
        <w:rPr>
          <w:rFonts w:ascii="Arial" w:hAnsi="Arial" w:cs="Arial"/>
          <w:b/>
          <w:bCs/>
          <w:sz w:val="20"/>
          <w:szCs w:val="20"/>
        </w:rPr>
        <w:t>CPPEE</w:t>
      </w:r>
      <w:r>
        <w:rPr>
          <w:rFonts w:ascii="Arial" w:hAnsi="Arial" w:cs="Arial"/>
          <w:b/>
          <w:bCs/>
          <w:sz w:val="20"/>
          <w:szCs w:val="20"/>
        </w:rPr>
        <w:t>, Yale University, 2011-2017</w:t>
      </w:r>
    </w:p>
    <w:p w14:paraId="2E2EF004" w14:textId="77777777" w:rsidR="007611F8" w:rsidRDefault="007611F8" w:rsidP="007611F8">
      <w:pPr>
        <w:rPr>
          <w:rFonts w:ascii="Arial" w:hAnsi="Arial" w:cs="Arial"/>
          <w:b/>
          <w:bCs/>
          <w:sz w:val="20"/>
          <w:szCs w:val="20"/>
        </w:rPr>
      </w:pPr>
    </w:p>
    <w:p w14:paraId="4771A06D" w14:textId="7FB82D0E" w:rsidR="007611F8" w:rsidRDefault="007611F8" w:rsidP="007611F8">
      <w:pPr>
        <w:rPr>
          <w:rFonts w:ascii="Arial" w:hAnsi="Arial" w:cs="Arial"/>
          <w:b/>
          <w:bCs/>
          <w:sz w:val="20"/>
          <w:szCs w:val="20"/>
        </w:rPr>
      </w:pPr>
      <w:r>
        <w:rPr>
          <w:rFonts w:ascii="Arial" w:hAnsi="Arial" w:cs="Arial"/>
          <w:b/>
          <w:bCs/>
          <w:sz w:val="20"/>
          <w:szCs w:val="20"/>
        </w:rPr>
        <w:t xml:space="preserve">Programmer/Analyst, </w:t>
      </w:r>
      <w:r w:rsidR="00B70053">
        <w:rPr>
          <w:rFonts w:ascii="Arial" w:hAnsi="Arial" w:cs="Arial"/>
          <w:b/>
          <w:bCs/>
          <w:sz w:val="20"/>
          <w:szCs w:val="20"/>
        </w:rPr>
        <w:t>CPPEE</w:t>
      </w:r>
      <w:r>
        <w:rPr>
          <w:rFonts w:ascii="Arial" w:hAnsi="Arial" w:cs="Arial"/>
          <w:b/>
          <w:bCs/>
          <w:sz w:val="20"/>
          <w:szCs w:val="20"/>
        </w:rPr>
        <w:t>, Yale University, 2009-2011</w:t>
      </w:r>
    </w:p>
    <w:p w14:paraId="1B54623A" w14:textId="77777777" w:rsidR="007611F8" w:rsidRDefault="007611F8" w:rsidP="007611F8">
      <w:pPr>
        <w:rPr>
          <w:rFonts w:ascii="Arial" w:hAnsi="Arial" w:cs="Arial"/>
          <w:b/>
          <w:bCs/>
          <w:sz w:val="20"/>
          <w:szCs w:val="20"/>
        </w:rPr>
      </w:pPr>
    </w:p>
    <w:p w14:paraId="60E43CEB" w14:textId="77777777" w:rsidR="00E2103B" w:rsidRDefault="00E2103B" w:rsidP="007611F8">
      <w:pPr>
        <w:rPr>
          <w:rFonts w:ascii="Arial" w:hAnsi="Arial" w:cs="Arial"/>
          <w:b/>
          <w:bCs/>
          <w:sz w:val="20"/>
          <w:szCs w:val="20"/>
          <w:u w:val="single"/>
        </w:rPr>
      </w:pPr>
    </w:p>
    <w:p w14:paraId="00F214A9" w14:textId="01E8F3F9" w:rsidR="007611F8" w:rsidRDefault="007611F8" w:rsidP="007611F8">
      <w:pPr>
        <w:rPr>
          <w:rFonts w:ascii="Arial" w:hAnsi="Arial" w:cs="Arial"/>
          <w:b/>
          <w:bCs/>
          <w:sz w:val="20"/>
          <w:szCs w:val="20"/>
          <w:u w:val="single"/>
        </w:rPr>
      </w:pPr>
      <w:r w:rsidRPr="00B70053">
        <w:rPr>
          <w:rFonts w:ascii="Arial" w:hAnsi="Arial" w:cs="Arial"/>
          <w:b/>
          <w:bCs/>
          <w:sz w:val="20"/>
          <w:szCs w:val="20"/>
          <w:u w:val="single"/>
        </w:rPr>
        <w:t>SELECTED PUBLICATIONS</w:t>
      </w:r>
    </w:p>
    <w:p w14:paraId="682698F9" w14:textId="77777777" w:rsidR="00B70053" w:rsidRDefault="00B70053" w:rsidP="007611F8">
      <w:pPr>
        <w:rPr>
          <w:rFonts w:ascii="Arial" w:hAnsi="Arial" w:cs="Arial"/>
          <w:b/>
          <w:bCs/>
          <w:sz w:val="20"/>
          <w:szCs w:val="20"/>
          <w:u w:val="single"/>
        </w:rPr>
      </w:pPr>
    </w:p>
    <w:p w14:paraId="50E14E6A" w14:textId="77777777" w:rsidR="00F44C6F" w:rsidRDefault="00B70053" w:rsidP="00A81345">
      <w:pPr>
        <w:pStyle w:val="ListParagraph"/>
        <w:numPr>
          <w:ilvl w:val="0"/>
          <w:numId w:val="9"/>
        </w:numPr>
        <w:spacing w:after="200"/>
        <w:contextualSpacing w:val="0"/>
        <w:rPr>
          <w:rFonts w:ascii="Arial" w:hAnsi="Arial" w:cs="Arial"/>
          <w:sz w:val="20"/>
          <w:szCs w:val="20"/>
        </w:rPr>
      </w:pPr>
      <w:r w:rsidRPr="00F44C6F">
        <w:rPr>
          <w:rFonts w:ascii="Arial" w:hAnsi="Arial" w:cs="Arial"/>
          <w:b/>
          <w:sz w:val="20"/>
          <w:szCs w:val="20"/>
        </w:rPr>
        <w:t>Kezik, Julie</w:t>
      </w:r>
      <w:r w:rsidRPr="00F44C6F">
        <w:rPr>
          <w:rFonts w:ascii="Arial" w:hAnsi="Arial" w:cs="Arial"/>
          <w:sz w:val="20"/>
          <w:szCs w:val="20"/>
        </w:rPr>
        <w:t xml:space="preserve">, Hill, Melissa (2016).  </w:t>
      </w:r>
      <w:r w:rsidRPr="00F44C6F">
        <w:rPr>
          <w:rFonts w:ascii="Arial" w:hAnsi="Arial" w:cs="Arial"/>
          <w:i/>
          <w:iCs/>
          <w:sz w:val="20"/>
          <w:szCs w:val="20"/>
        </w:rPr>
        <w:t>Data Management Essentials Using SAS and JMP</w:t>
      </w:r>
      <w:r w:rsidRPr="00F44C6F">
        <w:rPr>
          <w:rFonts w:ascii="Arial" w:hAnsi="Arial" w:cs="Arial"/>
          <w:sz w:val="20"/>
          <w:szCs w:val="20"/>
        </w:rPr>
        <w:t>. Cambridge University Press.</w:t>
      </w:r>
    </w:p>
    <w:p w14:paraId="4FEC10E5" w14:textId="6A86CFDD" w:rsidR="00B70053" w:rsidRPr="00F44C6F" w:rsidRDefault="00B70053" w:rsidP="00A81345">
      <w:pPr>
        <w:pStyle w:val="ListParagraph"/>
        <w:numPr>
          <w:ilvl w:val="0"/>
          <w:numId w:val="9"/>
        </w:numPr>
        <w:spacing w:after="200"/>
        <w:contextualSpacing w:val="0"/>
        <w:rPr>
          <w:rFonts w:ascii="Arial" w:hAnsi="Arial" w:cs="Arial"/>
          <w:sz w:val="20"/>
          <w:szCs w:val="20"/>
        </w:rPr>
      </w:pPr>
      <w:r w:rsidRPr="00F44C6F">
        <w:rPr>
          <w:rFonts w:ascii="Arial" w:hAnsi="Arial" w:cs="Arial"/>
          <w:b/>
          <w:bCs/>
          <w:sz w:val="20"/>
          <w:szCs w:val="20"/>
        </w:rPr>
        <w:t>J Plano</w:t>
      </w:r>
      <w:r w:rsidRPr="00F44C6F">
        <w:rPr>
          <w:rFonts w:ascii="Arial" w:hAnsi="Arial" w:cs="Arial"/>
          <w:sz w:val="20"/>
          <w:szCs w:val="20"/>
        </w:rPr>
        <w:t xml:space="preserve">, A Morris, N Labozzo, K Yousey-Hindes. Impact of Air Quality on COVID-19-Associated Hospitalizations, New Haven County, October 2022 – April 2023. </w:t>
      </w:r>
      <w:r w:rsidRPr="0020153D">
        <w:rPr>
          <w:rFonts w:ascii="Arial" w:hAnsi="Arial" w:cs="Arial"/>
          <w:i/>
          <w:iCs/>
          <w:sz w:val="20"/>
          <w:szCs w:val="20"/>
        </w:rPr>
        <w:t>Connecticut Epidemiologist Newsletter</w:t>
      </w:r>
      <w:r w:rsidRPr="00F44C6F">
        <w:rPr>
          <w:rFonts w:ascii="Arial" w:hAnsi="Arial" w:cs="Arial"/>
          <w:sz w:val="20"/>
          <w:szCs w:val="20"/>
        </w:rPr>
        <w:t xml:space="preserve"> Vol. 44, No. 3. May 2024. </w:t>
      </w:r>
    </w:p>
    <w:p w14:paraId="2E50FC4E" w14:textId="21727ED0" w:rsidR="00B70053" w:rsidRPr="00BA4F4E" w:rsidRDefault="00B70053" w:rsidP="00A81345">
      <w:pPr>
        <w:pStyle w:val="ListParagraph"/>
        <w:numPr>
          <w:ilvl w:val="0"/>
          <w:numId w:val="9"/>
        </w:numPr>
        <w:contextualSpacing w:val="0"/>
        <w:rPr>
          <w:rFonts w:ascii="Arial" w:hAnsi="Arial" w:cs="Arial"/>
          <w:sz w:val="20"/>
          <w:szCs w:val="20"/>
        </w:rPr>
      </w:pPr>
      <w:r w:rsidRPr="00BA4F4E">
        <w:rPr>
          <w:rFonts w:ascii="Arial" w:hAnsi="Arial" w:cs="Arial"/>
          <w:sz w:val="20"/>
          <w:szCs w:val="20"/>
        </w:rPr>
        <w:t xml:space="preserve">Wi CI, Gent JF, Bublitz JT, King KS, Ryu E, Sorrentino K, </w:t>
      </w:r>
      <w:r w:rsidRPr="00BA4F4E">
        <w:rPr>
          <w:rFonts w:ascii="Arial" w:hAnsi="Arial" w:cs="Arial"/>
          <w:b/>
          <w:bCs/>
          <w:sz w:val="20"/>
          <w:szCs w:val="20"/>
        </w:rPr>
        <w:t>Plano J</w:t>
      </w:r>
      <w:r w:rsidRPr="00BA4F4E">
        <w:rPr>
          <w:rFonts w:ascii="Arial" w:hAnsi="Arial" w:cs="Arial"/>
          <w:sz w:val="20"/>
          <w:szCs w:val="20"/>
        </w:rPr>
        <w:t xml:space="preserve">, McKay L, Porcher J, Wheeler PH, Chiarella SE, DeWan AT, Godri Pollitt KJ, Sheares BJ, Leaderer B, Juhn YJ. Paired </w:t>
      </w:r>
      <w:r w:rsidR="00345196">
        <w:rPr>
          <w:rFonts w:ascii="Arial" w:hAnsi="Arial" w:cs="Arial"/>
          <w:sz w:val="20"/>
          <w:szCs w:val="20"/>
        </w:rPr>
        <w:t>i</w:t>
      </w:r>
      <w:r w:rsidRPr="00BA4F4E">
        <w:rPr>
          <w:rFonts w:ascii="Arial" w:hAnsi="Arial" w:cs="Arial"/>
          <w:sz w:val="20"/>
          <w:szCs w:val="20"/>
        </w:rPr>
        <w:t xml:space="preserve">ndoor and </w:t>
      </w:r>
      <w:r w:rsidR="00345196">
        <w:rPr>
          <w:rFonts w:ascii="Arial" w:hAnsi="Arial" w:cs="Arial"/>
          <w:sz w:val="20"/>
          <w:szCs w:val="20"/>
        </w:rPr>
        <w:t>o</w:t>
      </w:r>
      <w:r w:rsidRPr="00BA4F4E">
        <w:rPr>
          <w:rFonts w:ascii="Arial" w:hAnsi="Arial" w:cs="Arial"/>
          <w:sz w:val="20"/>
          <w:szCs w:val="20"/>
        </w:rPr>
        <w:t xml:space="preserve">utdoor </w:t>
      </w:r>
      <w:r w:rsidR="00345196">
        <w:rPr>
          <w:rFonts w:ascii="Arial" w:hAnsi="Arial" w:cs="Arial"/>
          <w:sz w:val="20"/>
          <w:szCs w:val="20"/>
        </w:rPr>
        <w:t>n</w:t>
      </w:r>
      <w:r w:rsidRPr="00BA4F4E">
        <w:rPr>
          <w:rFonts w:ascii="Arial" w:hAnsi="Arial" w:cs="Arial"/>
          <w:sz w:val="20"/>
          <w:szCs w:val="20"/>
        </w:rPr>
        <w:t xml:space="preserve">itrogen </w:t>
      </w:r>
      <w:r w:rsidR="00345196">
        <w:rPr>
          <w:rFonts w:ascii="Arial" w:hAnsi="Arial" w:cs="Arial"/>
          <w:sz w:val="20"/>
          <w:szCs w:val="20"/>
        </w:rPr>
        <w:t>d</w:t>
      </w:r>
      <w:r w:rsidRPr="00BA4F4E">
        <w:rPr>
          <w:rFonts w:ascii="Arial" w:hAnsi="Arial" w:cs="Arial"/>
          <w:sz w:val="20"/>
          <w:szCs w:val="20"/>
        </w:rPr>
        <w:t xml:space="preserve">ioxide </w:t>
      </w:r>
      <w:r w:rsidR="00345196">
        <w:rPr>
          <w:rFonts w:ascii="Arial" w:hAnsi="Arial" w:cs="Arial"/>
          <w:sz w:val="20"/>
          <w:szCs w:val="20"/>
        </w:rPr>
        <w:t>a</w:t>
      </w:r>
      <w:r w:rsidRPr="00BA4F4E">
        <w:rPr>
          <w:rFonts w:ascii="Arial" w:hAnsi="Arial" w:cs="Arial"/>
          <w:sz w:val="20"/>
          <w:szCs w:val="20"/>
        </w:rPr>
        <w:t xml:space="preserve">ssociated </w:t>
      </w:r>
      <w:r w:rsidR="0020153D" w:rsidRPr="00BA4F4E">
        <w:rPr>
          <w:rFonts w:ascii="Arial" w:hAnsi="Arial" w:cs="Arial"/>
          <w:sz w:val="20"/>
          <w:szCs w:val="20"/>
        </w:rPr>
        <w:t>with</w:t>
      </w:r>
      <w:r w:rsidRPr="00BA4F4E">
        <w:rPr>
          <w:rFonts w:ascii="Arial" w:hAnsi="Arial" w:cs="Arial"/>
          <w:sz w:val="20"/>
          <w:szCs w:val="20"/>
        </w:rPr>
        <w:t xml:space="preserve"> </w:t>
      </w:r>
      <w:r w:rsidR="00345196">
        <w:rPr>
          <w:rFonts w:ascii="Arial" w:hAnsi="Arial" w:cs="Arial"/>
          <w:sz w:val="20"/>
          <w:szCs w:val="20"/>
        </w:rPr>
        <w:t>c</w:t>
      </w:r>
      <w:r w:rsidRPr="00BA4F4E">
        <w:rPr>
          <w:rFonts w:ascii="Arial" w:hAnsi="Arial" w:cs="Arial"/>
          <w:sz w:val="20"/>
          <w:szCs w:val="20"/>
        </w:rPr>
        <w:t xml:space="preserve">hildhood </w:t>
      </w:r>
      <w:r w:rsidR="00345196">
        <w:rPr>
          <w:rFonts w:ascii="Arial" w:hAnsi="Arial" w:cs="Arial"/>
          <w:sz w:val="20"/>
          <w:szCs w:val="20"/>
        </w:rPr>
        <w:t>a</w:t>
      </w:r>
      <w:r w:rsidRPr="00BA4F4E">
        <w:rPr>
          <w:rFonts w:ascii="Arial" w:hAnsi="Arial" w:cs="Arial"/>
          <w:sz w:val="20"/>
          <w:szCs w:val="20"/>
        </w:rPr>
        <w:t xml:space="preserve">sthma </w:t>
      </w:r>
      <w:r w:rsidR="00345196">
        <w:rPr>
          <w:rFonts w:ascii="Arial" w:hAnsi="Arial" w:cs="Arial"/>
          <w:sz w:val="20"/>
          <w:szCs w:val="20"/>
        </w:rPr>
        <w:t>o</w:t>
      </w:r>
      <w:r w:rsidRPr="00BA4F4E">
        <w:rPr>
          <w:rFonts w:ascii="Arial" w:hAnsi="Arial" w:cs="Arial"/>
          <w:sz w:val="20"/>
          <w:szCs w:val="20"/>
        </w:rPr>
        <w:t xml:space="preserve">utcomes in a </w:t>
      </w:r>
      <w:r w:rsidR="00345196">
        <w:rPr>
          <w:rFonts w:ascii="Arial" w:hAnsi="Arial" w:cs="Arial"/>
          <w:sz w:val="20"/>
          <w:szCs w:val="20"/>
        </w:rPr>
        <w:t>m</w:t>
      </w:r>
      <w:r w:rsidRPr="00BA4F4E">
        <w:rPr>
          <w:rFonts w:ascii="Arial" w:hAnsi="Arial" w:cs="Arial"/>
          <w:sz w:val="20"/>
          <w:szCs w:val="20"/>
        </w:rPr>
        <w:t xml:space="preserve">ixed </w:t>
      </w:r>
      <w:r w:rsidR="00345196">
        <w:rPr>
          <w:rFonts w:ascii="Arial" w:hAnsi="Arial" w:cs="Arial"/>
          <w:sz w:val="20"/>
          <w:szCs w:val="20"/>
        </w:rPr>
        <w:t>r</w:t>
      </w:r>
      <w:r w:rsidRPr="00BA4F4E">
        <w:rPr>
          <w:rFonts w:ascii="Arial" w:hAnsi="Arial" w:cs="Arial"/>
          <w:sz w:val="20"/>
          <w:szCs w:val="20"/>
        </w:rPr>
        <w:t>ural-</w:t>
      </w:r>
      <w:r w:rsidR="00345196">
        <w:rPr>
          <w:rFonts w:ascii="Arial" w:hAnsi="Arial" w:cs="Arial"/>
          <w:sz w:val="20"/>
          <w:szCs w:val="20"/>
        </w:rPr>
        <w:t>u</w:t>
      </w:r>
      <w:r w:rsidRPr="00BA4F4E">
        <w:rPr>
          <w:rFonts w:ascii="Arial" w:hAnsi="Arial" w:cs="Arial"/>
          <w:sz w:val="20"/>
          <w:szCs w:val="20"/>
        </w:rPr>
        <w:t xml:space="preserve">rban </w:t>
      </w:r>
      <w:r w:rsidR="00345196">
        <w:rPr>
          <w:rFonts w:ascii="Arial" w:hAnsi="Arial" w:cs="Arial"/>
          <w:sz w:val="20"/>
          <w:szCs w:val="20"/>
        </w:rPr>
        <w:t>s</w:t>
      </w:r>
      <w:r w:rsidRPr="00BA4F4E">
        <w:rPr>
          <w:rFonts w:ascii="Arial" w:hAnsi="Arial" w:cs="Arial"/>
          <w:sz w:val="20"/>
          <w:szCs w:val="20"/>
        </w:rPr>
        <w:t xml:space="preserve">etting: A </w:t>
      </w:r>
      <w:r w:rsidR="00345196">
        <w:rPr>
          <w:rFonts w:ascii="Arial" w:hAnsi="Arial" w:cs="Arial"/>
          <w:sz w:val="20"/>
          <w:szCs w:val="20"/>
        </w:rPr>
        <w:t>f</w:t>
      </w:r>
      <w:r w:rsidRPr="00BA4F4E">
        <w:rPr>
          <w:rFonts w:ascii="Arial" w:hAnsi="Arial" w:cs="Arial"/>
          <w:sz w:val="20"/>
          <w:szCs w:val="20"/>
        </w:rPr>
        <w:t xml:space="preserve">easibility </w:t>
      </w:r>
      <w:r w:rsidR="00345196">
        <w:rPr>
          <w:rFonts w:ascii="Arial" w:hAnsi="Arial" w:cs="Arial"/>
          <w:sz w:val="20"/>
          <w:szCs w:val="20"/>
        </w:rPr>
        <w:t>s</w:t>
      </w:r>
      <w:r w:rsidRPr="00BA4F4E">
        <w:rPr>
          <w:rFonts w:ascii="Arial" w:hAnsi="Arial" w:cs="Arial"/>
          <w:sz w:val="20"/>
          <w:szCs w:val="20"/>
        </w:rPr>
        <w:t xml:space="preserve">tudy. </w:t>
      </w:r>
      <w:r w:rsidRPr="0020153D">
        <w:rPr>
          <w:rFonts w:ascii="Arial" w:hAnsi="Arial" w:cs="Arial"/>
          <w:i/>
          <w:iCs/>
          <w:sz w:val="20"/>
          <w:szCs w:val="20"/>
        </w:rPr>
        <w:t>J Prim Care Community Health</w:t>
      </w:r>
      <w:r w:rsidRPr="00BA4F4E">
        <w:rPr>
          <w:rFonts w:ascii="Arial" w:hAnsi="Arial" w:cs="Arial"/>
          <w:sz w:val="20"/>
          <w:szCs w:val="20"/>
        </w:rPr>
        <w:t>. 2023 Jan-Dec;14:21501319231173813. doi: 10.1177/21501319231173813. PMID: 37243352; PMCID: PMC10226331.</w:t>
      </w:r>
    </w:p>
    <w:p w14:paraId="73EC1160" w14:textId="77777777" w:rsidR="00B70053" w:rsidRPr="00BA4F4E" w:rsidRDefault="00B70053" w:rsidP="00A81345">
      <w:pPr>
        <w:pStyle w:val="ListParagraph"/>
        <w:rPr>
          <w:rFonts w:ascii="Arial" w:hAnsi="Arial" w:cs="Arial"/>
          <w:sz w:val="20"/>
          <w:szCs w:val="20"/>
        </w:rPr>
      </w:pPr>
    </w:p>
    <w:p w14:paraId="4263964C" w14:textId="77777777" w:rsidR="00B70053" w:rsidRPr="00BA4F4E" w:rsidRDefault="00B70053" w:rsidP="00A81345">
      <w:pPr>
        <w:pStyle w:val="ListParagraph"/>
        <w:numPr>
          <w:ilvl w:val="0"/>
          <w:numId w:val="9"/>
        </w:numPr>
        <w:contextualSpacing w:val="0"/>
        <w:rPr>
          <w:rFonts w:ascii="Arial" w:hAnsi="Arial" w:cs="Arial"/>
          <w:sz w:val="20"/>
          <w:szCs w:val="20"/>
        </w:rPr>
      </w:pPr>
      <w:r w:rsidRPr="00BA4F4E">
        <w:rPr>
          <w:rFonts w:ascii="Arial" w:hAnsi="Arial" w:cs="Arial"/>
          <w:sz w:val="20"/>
          <w:szCs w:val="20"/>
        </w:rPr>
        <w:t xml:space="preserve">Janneane F. Gent, Theodore R. Holford, Michael B. Bracken, </w:t>
      </w:r>
      <w:r w:rsidRPr="00BA4F4E">
        <w:rPr>
          <w:rFonts w:ascii="Arial" w:hAnsi="Arial" w:cs="Arial"/>
          <w:b/>
          <w:bCs/>
          <w:sz w:val="20"/>
          <w:szCs w:val="20"/>
        </w:rPr>
        <w:t>Julie M. Plano</w:t>
      </w:r>
      <w:r w:rsidRPr="00BA4F4E">
        <w:rPr>
          <w:rFonts w:ascii="Arial" w:hAnsi="Arial" w:cs="Arial"/>
          <w:sz w:val="20"/>
          <w:szCs w:val="20"/>
        </w:rPr>
        <w:t xml:space="preserve">, Lisa A. McKay, Keli M. Sorrentino, Petros Koutrakis &amp; Brian P. Leaderer (2023) Childhood asthma and household exposures to nitrogen dioxide and fine particles: a triple-crossover randomized intervention trial, </w:t>
      </w:r>
      <w:r w:rsidRPr="0020153D">
        <w:rPr>
          <w:rFonts w:ascii="Arial" w:hAnsi="Arial" w:cs="Arial"/>
          <w:i/>
          <w:iCs/>
          <w:sz w:val="20"/>
          <w:szCs w:val="20"/>
        </w:rPr>
        <w:t>Journal of Asthma</w:t>
      </w:r>
      <w:r w:rsidRPr="00BA4F4E">
        <w:rPr>
          <w:rFonts w:ascii="Arial" w:hAnsi="Arial" w:cs="Arial"/>
          <w:sz w:val="20"/>
          <w:szCs w:val="20"/>
        </w:rPr>
        <w:t>, 60:4, 744-753, DOI: 10.1080/02770903.2022.2093219</w:t>
      </w:r>
    </w:p>
    <w:p w14:paraId="0189B635" w14:textId="77777777" w:rsidR="00B70053" w:rsidRPr="00BA4F4E" w:rsidRDefault="00B70053" w:rsidP="00A81345">
      <w:pPr>
        <w:rPr>
          <w:rFonts w:ascii="Arial" w:hAnsi="Arial" w:cs="Arial"/>
          <w:sz w:val="12"/>
          <w:szCs w:val="12"/>
        </w:rPr>
      </w:pPr>
    </w:p>
    <w:p w14:paraId="1B1FC581" w14:textId="2F43A736" w:rsidR="00B70053" w:rsidRPr="00BA4F4E" w:rsidRDefault="00B70053" w:rsidP="00A81345">
      <w:pPr>
        <w:pStyle w:val="ListParagraph"/>
        <w:numPr>
          <w:ilvl w:val="0"/>
          <w:numId w:val="9"/>
        </w:numPr>
        <w:contextualSpacing w:val="0"/>
        <w:rPr>
          <w:rFonts w:ascii="Arial" w:hAnsi="Arial" w:cs="Arial"/>
          <w:sz w:val="20"/>
          <w:szCs w:val="20"/>
        </w:rPr>
      </w:pPr>
      <w:r w:rsidRPr="00BA4F4E">
        <w:rPr>
          <w:rFonts w:ascii="Arial" w:hAnsi="Arial" w:cs="Arial"/>
          <w:sz w:val="20"/>
          <w:szCs w:val="20"/>
        </w:rPr>
        <w:t xml:space="preserve">Clark CJ, Xiong B, Soriano MA Jr, Gutchess K, Siegel HG, Ryan EC, Johnson NP, Cassell K, Elliott EG, Li Y, Cox AJ, Bugher N, Glist L, Brenneis RJ, Sorrentino KM, </w:t>
      </w:r>
      <w:r w:rsidRPr="00BA4F4E">
        <w:rPr>
          <w:rFonts w:ascii="Arial" w:hAnsi="Arial" w:cs="Arial"/>
          <w:b/>
          <w:bCs/>
          <w:sz w:val="20"/>
          <w:szCs w:val="20"/>
        </w:rPr>
        <w:t>Plano J</w:t>
      </w:r>
      <w:r w:rsidRPr="00BA4F4E">
        <w:rPr>
          <w:rFonts w:ascii="Arial" w:hAnsi="Arial" w:cs="Arial"/>
          <w:sz w:val="20"/>
          <w:szCs w:val="20"/>
        </w:rPr>
        <w:t xml:space="preserve">, Ma X, Warren JL, Plata DL, Saiers JE, Deziel NC.  Assessing </w:t>
      </w:r>
      <w:r w:rsidR="00345196">
        <w:rPr>
          <w:rFonts w:ascii="Arial" w:hAnsi="Arial" w:cs="Arial"/>
          <w:sz w:val="20"/>
          <w:szCs w:val="20"/>
        </w:rPr>
        <w:t>u</w:t>
      </w:r>
      <w:r w:rsidRPr="00BA4F4E">
        <w:rPr>
          <w:rFonts w:ascii="Arial" w:hAnsi="Arial" w:cs="Arial"/>
          <w:sz w:val="20"/>
          <w:szCs w:val="20"/>
        </w:rPr>
        <w:t xml:space="preserve">nconventional </w:t>
      </w:r>
      <w:r w:rsidR="00345196">
        <w:rPr>
          <w:rFonts w:ascii="Arial" w:hAnsi="Arial" w:cs="Arial"/>
          <w:sz w:val="20"/>
          <w:szCs w:val="20"/>
        </w:rPr>
        <w:t>o</w:t>
      </w:r>
      <w:r w:rsidRPr="00BA4F4E">
        <w:rPr>
          <w:rFonts w:ascii="Arial" w:hAnsi="Arial" w:cs="Arial"/>
          <w:sz w:val="20"/>
          <w:szCs w:val="20"/>
        </w:rPr>
        <w:t xml:space="preserve">il and </w:t>
      </w:r>
      <w:r w:rsidR="00345196">
        <w:rPr>
          <w:rFonts w:ascii="Arial" w:hAnsi="Arial" w:cs="Arial"/>
          <w:sz w:val="20"/>
          <w:szCs w:val="20"/>
        </w:rPr>
        <w:t>g</w:t>
      </w:r>
      <w:r w:rsidRPr="00BA4F4E">
        <w:rPr>
          <w:rFonts w:ascii="Arial" w:hAnsi="Arial" w:cs="Arial"/>
          <w:sz w:val="20"/>
          <w:szCs w:val="20"/>
        </w:rPr>
        <w:t xml:space="preserve">as </w:t>
      </w:r>
      <w:r w:rsidR="00345196">
        <w:rPr>
          <w:rFonts w:ascii="Arial" w:hAnsi="Arial" w:cs="Arial"/>
          <w:sz w:val="20"/>
          <w:szCs w:val="20"/>
        </w:rPr>
        <w:t>e</w:t>
      </w:r>
      <w:r w:rsidRPr="00BA4F4E">
        <w:rPr>
          <w:rFonts w:ascii="Arial" w:hAnsi="Arial" w:cs="Arial"/>
          <w:sz w:val="20"/>
          <w:szCs w:val="20"/>
        </w:rPr>
        <w:t xml:space="preserve">xposure in the Appalachian Basin: Comparison of </w:t>
      </w:r>
      <w:r w:rsidR="00345196">
        <w:rPr>
          <w:rFonts w:ascii="Arial" w:hAnsi="Arial" w:cs="Arial"/>
          <w:sz w:val="20"/>
          <w:szCs w:val="20"/>
        </w:rPr>
        <w:t>e</w:t>
      </w:r>
      <w:r w:rsidRPr="00BA4F4E">
        <w:rPr>
          <w:rFonts w:ascii="Arial" w:hAnsi="Arial" w:cs="Arial"/>
          <w:sz w:val="20"/>
          <w:szCs w:val="20"/>
        </w:rPr>
        <w:t xml:space="preserve">xposure </w:t>
      </w:r>
      <w:r w:rsidR="00345196">
        <w:rPr>
          <w:rFonts w:ascii="Arial" w:hAnsi="Arial" w:cs="Arial"/>
          <w:sz w:val="20"/>
          <w:szCs w:val="20"/>
        </w:rPr>
        <w:t>s</w:t>
      </w:r>
      <w:r w:rsidRPr="00BA4F4E">
        <w:rPr>
          <w:rFonts w:ascii="Arial" w:hAnsi="Arial" w:cs="Arial"/>
          <w:sz w:val="20"/>
          <w:szCs w:val="20"/>
        </w:rPr>
        <w:t xml:space="preserve">urrogates and </w:t>
      </w:r>
      <w:r w:rsidR="00345196">
        <w:rPr>
          <w:rFonts w:ascii="Arial" w:hAnsi="Arial" w:cs="Arial"/>
          <w:sz w:val="20"/>
          <w:szCs w:val="20"/>
        </w:rPr>
        <w:t>r</w:t>
      </w:r>
      <w:r w:rsidRPr="00BA4F4E">
        <w:rPr>
          <w:rFonts w:ascii="Arial" w:hAnsi="Arial" w:cs="Arial"/>
          <w:sz w:val="20"/>
          <w:szCs w:val="20"/>
        </w:rPr>
        <w:t xml:space="preserve">esidential </w:t>
      </w:r>
      <w:r w:rsidR="00345196">
        <w:rPr>
          <w:rFonts w:ascii="Arial" w:hAnsi="Arial" w:cs="Arial"/>
          <w:sz w:val="20"/>
          <w:szCs w:val="20"/>
        </w:rPr>
        <w:t>d</w:t>
      </w:r>
      <w:r w:rsidRPr="00BA4F4E">
        <w:rPr>
          <w:rFonts w:ascii="Arial" w:hAnsi="Arial" w:cs="Arial"/>
          <w:sz w:val="20"/>
          <w:szCs w:val="20"/>
        </w:rPr>
        <w:t xml:space="preserve">rinking </w:t>
      </w:r>
      <w:r w:rsidR="00345196">
        <w:rPr>
          <w:rFonts w:ascii="Arial" w:hAnsi="Arial" w:cs="Arial"/>
          <w:sz w:val="20"/>
          <w:szCs w:val="20"/>
        </w:rPr>
        <w:t>w</w:t>
      </w:r>
      <w:r w:rsidRPr="00BA4F4E">
        <w:rPr>
          <w:rFonts w:ascii="Arial" w:hAnsi="Arial" w:cs="Arial"/>
          <w:sz w:val="20"/>
          <w:szCs w:val="20"/>
        </w:rPr>
        <w:t xml:space="preserve">ater </w:t>
      </w:r>
      <w:r w:rsidR="00345196">
        <w:rPr>
          <w:rFonts w:ascii="Arial" w:hAnsi="Arial" w:cs="Arial"/>
          <w:sz w:val="20"/>
          <w:szCs w:val="20"/>
        </w:rPr>
        <w:t>m</w:t>
      </w:r>
      <w:r w:rsidRPr="00BA4F4E">
        <w:rPr>
          <w:rFonts w:ascii="Arial" w:hAnsi="Arial" w:cs="Arial"/>
          <w:sz w:val="20"/>
          <w:szCs w:val="20"/>
        </w:rPr>
        <w:t xml:space="preserve">easurements. </w:t>
      </w:r>
      <w:r w:rsidRPr="0020153D">
        <w:rPr>
          <w:rFonts w:ascii="Arial" w:hAnsi="Arial" w:cs="Arial"/>
          <w:i/>
          <w:iCs/>
          <w:sz w:val="20"/>
          <w:szCs w:val="20"/>
        </w:rPr>
        <w:t>Environ Sci Technol</w:t>
      </w:r>
      <w:r w:rsidRPr="00BA4F4E">
        <w:rPr>
          <w:rFonts w:ascii="Arial" w:hAnsi="Arial" w:cs="Arial"/>
          <w:sz w:val="20"/>
          <w:szCs w:val="20"/>
        </w:rPr>
        <w:t>. 2022 Jan 18; 2022 Jan 4. PMID: 34982938.</w:t>
      </w:r>
    </w:p>
    <w:p w14:paraId="2CE8ACD3" w14:textId="77777777" w:rsidR="00B70053" w:rsidRPr="00BA4F4E" w:rsidRDefault="00B70053" w:rsidP="00A81345">
      <w:pPr>
        <w:rPr>
          <w:rFonts w:ascii="Arial" w:hAnsi="Arial" w:cs="Arial"/>
          <w:sz w:val="20"/>
          <w:szCs w:val="20"/>
        </w:rPr>
      </w:pPr>
    </w:p>
    <w:p w14:paraId="753ADA27" w14:textId="309EF794" w:rsidR="00B70053" w:rsidRPr="00BA4F4E" w:rsidRDefault="00B70053" w:rsidP="00A81345">
      <w:pPr>
        <w:pStyle w:val="ListParagraph"/>
        <w:numPr>
          <w:ilvl w:val="0"/>
          <w:numId w:val="9"/>
        </w:numPr>
        <w:contextualSpacing w:val="0"/>
        <w:rPr>
          <w:rFonts w:ascii="Arial" w:hAnsi="Arial" w:cs="Arial"/>
          <w:sz w:val="20"/>
          <w:szCs w:val="20"/>
        </w:rPr>
      </w:pPr>
      <w:r w:rsidRPr="00BA4F4E">
        <w:rPr>
          <w:rFonts w:ascii="Arial" w:hAnsi="Arial" w:cs="Arial"/>
          <w:sz w:val="20"/>
          <w:szCs w:val="20"/>
        </w:rPr>
        <w:t xml:space="preserve">Gent JF, </w:t>
      </w:r>
      <w:r w:rsidRPr="00BA4F4E">
        <w:rPr>
          <w:rFonts w:ascii="Arial" w:hAnsi="Arial" w:cs="Arial"/>
          <w:b/>
          <w:sz w:val="20"/>
          <w:szCs w:val="20"/>
        </w:rPr>
        <w:t>Kezik JM</w:t>
      </w:r>
      <w:r w:rsidRPr="00BA4F4E">
        <w:rPr>
          <w:rFonts w:ascii="Arial" w:hAnsi="Arial" w:cs="Arial"/>
          <w:sz w:val="20"/>
          <w:szCs w:val="20"/>
        </w:rPr>
        <w:t xml:space="preserve">, Hill ME, McKay LA, Holford TR Leaderer BP. Asthma </w:t>
      </w:r>
      <w:r w:rsidR="00345196">
        <w:rPr>
          <w:rFonts w:ascii="Arial" w:hAnsi="Arial" w:cs="Arial"/>
          <w:sz w:val="20"/>
          <w:szCs w:val="20"/>
        </w:rPr>
        <w:t>m</w:t>
      </w:r>
      <w:r w:rsidRPr="00BA4F4E">
        <w:rPr>
          <w:rFonts w:ascii="Arial" w:hAnsi="Arial" w:cs="Arial"/>
          <w:sz w:val="20"/>
          <w:szCs w:val="20"/>
        </w:rPr>
        <w:t xml:space="preserve">edication use during pregnancy, wheeze and estimated exposure to ambient nitrogen dioxide. </w:t>
      </w:r>
      <w:r w:rsidRPr="0020153D">
        <w:rPr>
          <w:rFonts w:ascii="Arial" w:hAnsi="Arial" w:cs="Arial"/>
          <w:i/>
          <w:iCs/>
          <w:sz w:val="20"/>
          <w:szCs w:val="20"/>
        </w:rPr>
        <w:t>European Respiratory Journal</w:t>
      </w:r>
      <w:r w:rsidRPr="00BA4F4E">
        <w:rPr>
          <w:rFonts w:ascii="Arial" w:hAnsi="Arial" w:cs="Arial"/>
          <w:sz w:val="20"/>
          <w:szCs w:val="20"/>
        </w:rPr>
        <w:t xml:space="preserve"> 2015 Feb; 45(2):538-540. 10.1183/09031936.  PMCID: PMC4331059.</w:t>
      </w:r>
    </w:p>
    <w:p w14:paraId="1EECC2ED" w14:textId="77777777" w:rsidR="00B70053" w:rsidRDefault="00B70053" w:rsidP="00B70053">
      <w:pPr>
        <w:rPr>
          <w:rFonts w:ascii="Arial" w:hAnsi="Arial" w:cs="Arial"/>
          <w:b/>
          <w:bCs/>
          <w:sz w:val="20"/>
          <w:szCs w:val="20"/>
          <w:u w:val="single"/>
        </w:rPr>
      </w:pPr>
    </w:p>
    <w:p w14:paraId="6F1D8CC4" w14:textId="2CF6FBDB" w:rsidR="00B70053" w:rsidRPr="00B70053" w:rsidRDefault="00B70053" w:rsidP="00B70053">
      <w:pPr>
        <w:rPr>
          <w:rFonts w:ascii="Arial" w:hAnsi="Arial" w:cs="Arial"/>
          <w:b/>
          <w:bCs/>
          <w:sz w:val="20"/>
          <w:szCs w:val="20"/>
          <w:u w:val="single"/>
        </w:rPr>
      </w:pPr>
      <w:r>
        <w:rPr>
          <w:rFonts w:ascii="Arial" w:hAnsi="Arial" w:cs="Arial"/>
          <w:b/>
          <w:bCs/>
          <w:sz w:val="20"/>
          <w:szCs w:val="20"/>
          <w:u w:val="single"/>
        </w:rPr>
        <w:t>EDUCATION</w:t>
      </w:r>
    </w:p>
    <w:p w14:paraId="6D245BA6" w14:textId="77777777" w:rsidR="007611F8" w:rsidRDefault="007611F8" w:rsidP="007611F8">
      <w:pPr>
        <w:rPr>
          <w:rFonts w:ascii="Arial" w:hAnsi="Arial" w:cs="Arial"/>
          <w:b/>
          <w:bCs/>
          <w:sz w:val="20"/>
          <w:szCs w:val="20"/>
        </w:rPr>
      </w:pPr>
    </w:p>
    <w:p w14:paraId="565D244A" w14:textId="77777777" w:rsidR="00B70053" w:rsidRDefault="00B70053" w:rsidP="00B70053">
      <w:pPr>
        <w:rPr>
          <w:rFonts w:ascii="Arial" w:hAnsi="Arial" w:cs="Arial"/>
          <w:sz w:val="20"/>
          <w:szCs w:val="20"/>
        </w:rPr>
      </w:pPr>
      <w:r w:rsidRPr="00B70053">
        <w:rPr>
          <w:rFonts w:ascii="Arial" w:hAnsi="Arial" w:cs="Arial"/>
          <w:b/>
          <w:sz w:val="20"/>
          <w:szCs w:val="20"/>
        </w:rPr>
        <w:t>Southern Connecticut State University,</w:t>
      </w:r>
      <w:r w:rsidRPr="00B70053">
        <w:rPr>
          <w:rFonts w:ascii="Arial" w:hAnsi="Arial" w:cs="Arial"/>
          <w:sz w:val="20"/>
          <w:szCs w:val="20"/>
        </w:rPr>
        <w:t xml:space="preserve"> New Haven, CT</w:t>
      </w:r>
    </w:p>
    <w:p w14:paraId="23390BCC" w14:textId="77777777" w:rsidR="00A81345" w:rsidRPr="00B70053" w:rsidRDefault="00A81345" w:rsidP="00B70053">
      <w:pPr>
        <w:rPr>
          <w:rFonts w:ascii="Arial" w:hAnsi="Arial" w:cs="Arial"/>
          <w:sz w:val="20"/>
          <w:szCs w:val="20"/>
        </w:rPr>
      </w:pPr>
    </w:p>
    <w:p w14:paraId="4E45FC1B" w14:textId="0EB65D3C" w:rsidR="00B70053" w:rsidRPr="00B70053" w:rsidRDefault="00B70053" w:rsidP="00B70053">
      <w:pPr>
        <w:pStyle w:val="ListParagraph"/>
        <w:numPr>
          <w:ilvl w:val="0"/>
          <w:numId w:val="11"/>
        </w:numPr>
        <w:rPr>
          <w:rFonts w:ascii="Arial" w:hAnsi="Arial" w:cs="Arial"/>
          <w:sz w:val="20"/>
          <w:szCs w:val="20"/>
        </w:rPr>
      </w:pPr>
      <w:r w:rsidRPr="00B70053">
        <w:rPr>
          <w:rFonts w:ascii="Arial" w:hAnsi="Arial" w:cs="Arial"/>
          <w:sz w:val="20"/>
          <w:szCs w:val="20"/>
        </w:rPr>
        <w:t>M.S. – Research, Statistics and Measurement</w:t>
      </w:r>
      <w:r>
        <w:rPr>
          <w:rFonts w:ascii="Arial" w:hAnsi="Arial" w:cs="Arial"/>
          <w:sz w:val="20"/>
          <w:szCs w:val="20"/>
        </w:rPr>
        <w:t>, 2008</w:t>
      </w:r>
      <w:r w:rsidRPr="00B70053">
        <w:rPr>
          <w:rFonts w:ascii="Arial" w:hAnsi="Arial" w:cs="Arial"/>
          <w:sz w:val="20"/>
          <w:szCs w:val="20"/>
        </w:rPr>
        <w:t xml:space="preserve"> </w:t>
      </w:r>
      <w:r w:rsidRPr="00B70053">
        <w:rPr>
          <w:rFonts w:ascii="Arial" w:hAnsi="Arial" w:cs="Arial"/>
          <w:sz w:val="20"/>
          <w:szCs w:val="20"/>
        </w:rPr>
        <w:tab/>
      </w:r>
      <w:r w:rsidRPr="00B70053">
        <w:rPr>
          <w:rFonts w:ascii="Arial" w:hAnsi="Arial" w:cs="Arial"/>
          <w:sz w:val="20"/>
          <w:szCs w:val="20"/>
        </w:rPr>
        <w:tab/>
      </w:r>
      <w:r w:rsidRPr="00B70053">
        <w:rPr>
          <w:rFonts w:ascii="Arial" w:hAnsi="Arial" w:cs="Arial"/>
          <w:sz w:val="20"/>
          <w:szCs w:val="20"/>
        </w:rPr>
        <w:tab/>
      </w:r>
      <w:r w:rsidRPr="00B70053">
        <w:rPr>
          <w:rFonts w:ascii="Arial" w:hAnsi="Arial" w:cs="Arial"/>
          <w:sz w:val="20"/>
          <w:szCs w:val="20"/>
        </w:rPr>
        <w:tab/>
        <w:t xml:space="preserve">                     </w:t>
      </w:r>
    </w:p>
    <w:p w14:paraId="1A3355C5" w14:textId="3DC87216" w:rsidR="00622515" w:rsidRPr="00A81345" w:rsidRDefault="00B70053" w:rsidP="008F6EF1">
      <w:pPr>
        <w:pStyle w:val="ListParagraph"/>
        <w:numPr>
          <w:ilvl w:val="0"/>
          <w:numId w:val="11"/>
        </w:numPr>
        <w:rPr>
          <w:rFonts w:ascii="Arial" w:hAnsi="Arial" w:cs="Arial"/>
          <w:sz w:val="20"/>
          <w:szCs w:val="20"/>
        </w:rPr>
      </w:pPr>
      <w:r w:rsidRPr="00A81345">
        <w:rPr>
          <w:rFonts w:ascii="Arial" w:hAnsi="Arial" w:cs="Arial"/>
          <w:sz w:val="20"/>
          <w:szCs w:val="20"/>
        </w:rPr>
        <w:t>B.S. – Sociology, 2004</w:t>
      </w:r>
    </w:p>
    <w:p w14:paraId="189341B0" w14:textId="77777777" w:rsidR="00622515" w:rsidRPr="00622515" w:rsidRDefault="00622515" w:rsidP="00622515">
      <w:pPr>
        <w:pStyle w:val="ListParagraph"/>
        <w:ind w:left="1080"/>
        <w:rPr>
          <w:rFonts w:ascii="Arial" w:hAnsi="Arial" w:cs="Arial"/>
          <w:sz w:val="20"/>
          <w:szCs w:val="20"/>
        </w:rPr>
      </w:pPr>
    </w:p>
    <w:sectPr w:rsidR="00622515" w:rsidRPr="00622515" w:rsidSect="0062251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46A"/>
    <w:multiLevelType w:val="hybridMultilevel"/>
    <w:tmpl w:val="4594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F5F8E"/>
    <w:multiLevelType w:val="hybridMultilevel"/>
    <w:tmpl w:val="130CF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C7266"/>
    <w:multiLevelType w:val="hybridMultilevel"/>
    <w:tmpl w:val="055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33A44"/>
    <w:multiLevelType w:val="hybridMultilevel"/>
    <w:tmpl w:val="F5648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7A5208"/>
    <w:multiLevelType w:val="hybridMultilevel"/>
    <w:tmpl w:val="9010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F6988"/>
    <w:multiLevelType w:val="hybridMultilevel"/>
    <w:tmpl w:val="C3F04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870EB"/>
    <w:multiLevelType w:val="hybridMultilevel"/>
    <w:tmpl w:val="7ED0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906BF3"/>
    <w:multiLevelType w:val="hybridMultilevel"/>
    <w:tmpl w:val="21A2B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FD7AFF"/>
    <w:multiLevelType w:val="hybridMultilevel"/>
    <w:tmpl w:val="B692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BE393F"/>
    <w:multiLevelType w:val="hybridMultilevel"/>
    <w:tmpl w:val="96F24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2705D5"/>
    <w:multiLevelType w:val="hybridMultilevel"/>
    <w:tmpl w:val="D11A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F005B"/>
    <w:multiLevelType w:val="hybridMultilevel"/>
    <w:tmpl w:val="E22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340305">
    <w:abstractNumId w:val="4"/>
  </w:num>
  <w:num w:numId="2" w16cid:durableId="1706784406">
    <w:abstractNumId w:val="3"/>
  </w:num>
  <w:num w:numId="3" w16cid:durableId="1841768909">
    <w:abstractNumId w:val="6"/>
  </w:num>
  <w:num w:numId="4" w16cid:durableId="1065763513">
    <w:abstractNumId w:val="10"/>
  </w:num>
  <w:num w:numId="5" w16cid:durableId="1109928201">
    <w:abstractNumId w:val="9"/>
  </w:num>
  <w:num w:numId="6" w16cid:durableId="178469821">
    <w:abstractNumId w:val="0"/>
  </w:num>
  <w:num w:numId="7" w16cid:durableId="822740413">
    <w:abstractNumId w:val="2"/>
  </w:num>
  <w:num w:numId="8" w16cid:durableId="1418751654">
    <w:abstractNumId w:val="5"/>
  </w:num>
  <w:num w:numId="9" w16cid:durableId="131605822">
    <w:abstractNumId w:val="11"/>
  </w:num>
  <w:num w:numId="10" w16cid:durableId="421412249">
    <w:abstractNumId w:val="1"/>
  </w:num>
  <w:num w:numId="11" w16cid:durableId="516236993">
    <w:abstractNumId w:val="8"/>
  </w:num>
  <w:num w:numId="12" w16cid:durableId="1187871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15"/>
    <w:rsid w:val="0013264D"/>
    <w:rsid w:val="0020153D"/>
    <w:rsid w:val="002757EA"/>
    <w:rsid w:val="002C6F65"/>
    <w:rsid w:val="00345196"/>
    <w:rsid w:val="004624D4"/>
    <w:rsid w:val="00622515"/>
    <w:rsid w:val="007611F8"/>
    <w:rsid w:val="008729F5"/>
    <w:rsid w:val="008F6EF1"/>
    <w:rsid w:val="009F598C"/>
    <w:rsid w:val="00A81345"/>
    <w:rsid w:val="00B70053"/>
    <w:rsid w:val="00B97049"/>
    <w:rsid w:val="00D462F5"/>
    <w:rsid w:val="00E2103B"/>
    <w:rsid w:val="00E55925"/>
    <w:rsid w:val="00E93356"/>
    <w:rsid w:val="00EA779F"/>
    <w:rsid w:val="00F44C6F"/>
    <w:rsid w:val="00FB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2009"/>
  <w15:chartTrackingRefBased/>
  <w15:docId w15:val="{51F2670A-94A7-044C-8B93-E1AD595C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sz w:val="22"/>
      <w14:ligatures w14:val="none"/>
    </w:rPr>
  </w:style>
  <w:style w:type="paragraph" w:styleId="Heading1">
    <w:name w:val="heading 1"/>
    <w:basedOn w:val="Normal"/>
    <w:next w:val="Normal"/>
    <w:link w:val="Heading1Char"/>
    <w:uiPriority w:val="9"/>
    <w:qFormat/>
    <w:rsid w:val="0062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5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5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5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5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515"/>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622515"/>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622515"/>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622515"/>
    <w:rPr>
      <w:rFonts w:eastAsiaTheme="majorEastAsia" w:cstheme="majorBidi"/>
      <w:i/>
      <w:iCs/>
      <w:color w:val="0F4761" w:themeColor="accent1" w:themeShade="BF"/>
      <w:kern w:val="0"/>
      <w:sz w:val="22"/>
      <w14:ligatures w14:val="none"/>
    </w:rPr>
  </w:style>
  <w:style w:type="character" w:customStyle="1" w:styleId="Heading5Char">
    <w:name w:val="Heading 5 Char"/>
    <w:basedOn w:val="DefaultParagraphFont"/>
    <w:link w:val="Heading5"/>
    <w:uiPriority w:val="9"/>
    <w:semiHidden/>
    <w:rsid w:val="00622515"/>
    <w:rPr>
      <w:rFonts w:eastAsiaTheme="majorEastAsia" w:cstheme="majorBidi"/>
      <w:color w:val="0F4761" w:themeColor="accent1" w:themeShade="BF"/>
      <w:kern w:val="0"/>
      <w:sz w:val="22"/>
      <w14:ligatures w14:val="none"/>
    </w:rPr>
  </w:style>
  <w:style w:type="character" w:customStyle="1" w:styleId="Heading6Char">
    <w:name w:val="Heading 6 Char"/>
    <w:basedOn w:val="DefaultParagraphFont"/>
    <w:link w:val="Heading6"/>
    <w:uiPriority w:val="9"/>
    <w:semiHidden/>
    <w:rsid w:val="00622515"/>
    <w:rPr>
      <w:rFonts w:eastAsiaTheme="majorEastAsia"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622515"/>
    <w:rPr>
      <w:rFonts w:eastAsiaTheme="majorEastAsia"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622515"/>
    <w:rPr>
      <w:rFonts w:eastAsiaTheme="majorEastAsia"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622515"/>
    <w:rPr>
      <w:rFonts w:eastAsiaTheme="majorEastAsia" w:cstheme="majorBidi"/>
      <w:color w:val="272727" w:themeColor="text1" w:themeTint="D8"/>
      <w:kern w:val="0"/>
      <w:sz w:val="22"/>
      <w14:ligatures w14:val="none"/>
    </w:rPr>
  </w:style>
  <w:style w:type="paragraph" w:styleId="Title">
    <w:name w:val="Title"/>
    <w:basedOn w:val="Normal"/>
    <w:next w:val="Normal"/>
    <w:link w:val="TitleChar"/>
    <w:uiPriority w:val="10"/>
    <w:qFormat/>
    <w:rsid w:val="006225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51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225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51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225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2515"/>
    <w:rPr>
      <w:i/>
      <w:iCs/>
      <w:color w:val="404040" w:themeColor="text1" w:themeTint="BF"/>
      <w:kern w:val="0"/>
      <w:sz w:val="22"/>
      <w14:ligatures w14:val="none"/>
    </w:rPr>
  </w:style>
  <w:style w:type="paragraph" w:styleId="ListParagraph">
    <w:name w:val="List Paragraph"/>
    <w:basedOn w:val="Normal"/>
    <w:uiPriority w:val="34"/>
    <w:qFormat/>
    <w:rsid w:val="00622515"/>
    <w:pPr>
      <w:ind w:left="720"/>
      <w:contextualSpacing/>
    </w:pPr>
  </w:style>
  <w:style w:type="character" w:styleId="IntenseEmphasis">
    <w:name w:val="Intense Emphasis"/>
    <w:basedOn w:val="DefaultParagraphFont"/>
    <w:uiPriority w:val="21"/>
    <w:qFormat/>
    <w:rsid w:val="00622515"/>
    <w:rPr>
      <w:i/>
      <w:iCs/>
      <w:color w:val="0F4761" w:themeColor="accent1" w:themeShade="BF"/>
    </w:rPr>
  </w:style>
  <w:style w:type="paragraph" w:styleId="IntenseQuote">
    <w:name w:val="Intense Quote"/>
    <w:basedOn w:val="Normal"/>
    <w:next w:val="Normal"/>
    <w:link w:val="IntenseQuoteChar"/>
    <w:uiPriority w:val="30"/>
    <w:qFormat/>
    <w:rsid w:val="0062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515"/>
    <w:rPr>
      <w:i/>
      <w:iCs/>
      <w:color w:val="0F4761" w:themeColor="accent1" w:themeShade="BF"/>
      <w:kern w:val="0"/>
      <w:sz w:val="22"/>
      <w14:ligatures w14:val="none"/>
    </w:rPr>
  </w:style>
  <w:style w:type="character" w:styleId="IntenseReference">
    <w:name w:val="Intense Reference"/>
    <w:basedOn w:val="DefaultParagraphFont"/>
    <w:uiPriority w:val="32"/>
    <w:qFormat/>
    <w:rsid w:val="00622515"/>
    <w:rPr>
      <w:b/>
      <w:bCs/>
      <w:smallCaps/>
      <w:color w:val="0F4761" w:themeColor="accent1" w:themeShade="BF"/>
      <w:spacing w:val="5"/>
    </w:rPr>
  </w:style>
  <w:style w:type="character" w:customStyle="1" w:styleId="text1">
    <w:name w:val="text1"/>
    <w:basedOn w:val="DefaultParagraphFont"/>
    <w:rsid w:val="007611F8"/>
    <w:rPr>
      <w:rFonts w:ascii="Arial" w:hAnsi="Arial" w:cs="Arial" w:hint="default"/>
    </w:rPr>
  </w:style>
  <w:style w:type="character" w:styleId="Hyperlink">
    <w:name w:val="Hyperlink"/>
    <w:basedOn w:val="DefaultParagraphFont"/>
    <w:uiPriority w:val="99"/>
    <w:unhideWhenUsed/>
    <w:rsid w:val="00F44C6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lie.colburn@yal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5028</Characters>
  <Application>Microsoft Office Word</Application>
  <DocSecurity>2</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McKay</dc:creator>
  <cp:keywords/>
  <dc:description/>
  <cp:lastModifiedBy>Plano, Julie</cp:lastModifiedBy>
  <cp:revision>2</cp:revision>
  <dcterms:created xsi:type="dcterms:W3CDTF">2025-02-18T13:49:00Z</dcterms:created>
  <dcterms:modified xsi:type="dcterms:W3CDTF">2025-02-18T13:49:00Z</dcterms:modified>
</cp:coreProperties>
</file>