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F58B" w14:textId="77777777" w:rsidR="004831BE" w:rsidRPr="004879C0" w:rsidRDefault="004831BE" w:rsidP="000E10C7">
      <w:pPr>
        <w:pStyle w:val="Title"/>
        <w:rPr>
          <w:rFonts w:ascii="Times New Roman" w:hAnsi="Times New Roman"/>
          <w:szCs w:val="22"/>
        </w:rPr>
      </w:pPr>
      <w:r w:rsidRPr="004879C0">
        <w:rPr>
          <w:rFonts w:ascii="Times New Roman" w:hAnsi="Times New Roman"/>
          <w:szCs w:val="22"/>
        </w:rPr>
        <w:t>CURRICULUM VITAE</w:t>
      </w:r>
    </w:p>
    <w:p w14:paraId="3758C73D" w14:textId="77777777" w:rsidR="004831BE" w:rsidRPr="004879C0" w:rsidRDefault="004831BE" w:rsidP="003E6A04">
      <w:pPr>
        <w:rPr>
          <w:rFonts w:ascii="Times New Roman" w:hAnsi="Times New Roman"/>
          <w:b/>
          <w:sz w:val="22"/>
          <w:szCs w:val="22"/>
        </w:rPr>
      </w:pPr>
    </w:p>
    <w:p w14:paraId="63E03EA8" w14:textId="77777777" w:rsidR="004831BE" w:rsidRPr="004879C0" w:rsidRDefault="004831BE" w:rsidP="000E10C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CD0A885" w14:textId="42E95F73" w:rsidR="004831BE" w:rsidRPr="004879C0" w:rsidRDefault="00EB38E7" w:rsidP="00CA376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Date of this revision: </w:t>
      </w:r>
      <w:r w:rsidR="00F521FA">
        <w:rPr>
          <w:rFonts w:ascii="Times New Roman" w:hAnsi="Times New Roman"/>
          <w:b/>
          <w:sz w:val="22"/>
          <w:szCs w:val="22"/>
        </w:rPr>
        <w:t>February 2022</w:t>
      </w:r>
      <w:r w:rsidR="00F521FA" w:rsidRPr="004879C0">
        <w:rPr>
          <w:rFonts w:ascii="Times New Roman" w:hAnsi="Times New Roman"/>
          <w:b/>
          <w:sz w:val="22"/>
          <w:szCs w:val="22"/>
        </w:rPr>
        <w:tab/>
      </w:r>
      <w:r w:rsidR="00F521FA" w:rsidRPr="004879C0">
        <w:rPr>
          <w:rFonts w:ascii="Times New Roman" w:hAnsi="Times New Roman"/>
          <w:b/>
          <w:sz w:val="22"/>
          <w:szCs w:val="22"/>
        </w:rPr>
        <w:tab/>
      </w:r>
      <w:r w:rsidR="004831BE" w:rsidRPr="004879C0">
        <w:rPr>
          <w:rFonts w:ascii="Times New Roman" w:hAnsi="Times New Roman"/>
          <w:b/>
          <w:sz w:val="22"/>
          <w:szCs w:val="22"/>
        </w:rPr>
        <w:tab/>
      </w:r>
      <w:r w:rsidR="004831BE" w:rsidRPr="004879C0">
        <w:rPr>
          <w:rFonts w:ascii="Times New Roman" w:hAnsi="Times New Roman"/>
          <w:b/>
          <w:sz w:val="22"/>
          <w:szCs w:val="22"/>
        </w:rPr>
        <w:tab/>
      </w:r>
    </w:p>
    <w:p w14:paraId="5BDDC8F6" w14:textId="77777777" w:rsidR="004831BE" w:rsidRPr="004879C0" w:rsidRDefault="004831BE" w:rsidP="000E10C7">
      <w:pPr>
        <w:tabs>
          <w:tab w:val="left" w:pos="1890"/>
        </w:tabs>
        <w:rPr>
          <w:rFonts w:ascii="Times New Roman" w:hAnsi="Times New Roman"/>
          <w:b/>
          <w:sz w:val="22"/>
          <w:szCs w:val="22"/>
        </w:rPr>
      </w:pPr>
    </w:p>
    <w:p w14:paraId="66736C9E" w14:textId="77777777" w:rsidR="004831BE" w:rsidRPr="004879C0" w:rsidRDefault="004831BE" w:rsidP="00FB5521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b/>
          <w:sz w:val="22"/>
          <w:szCs w:val="22"/>
        </w:rPr>
        <w:t>Name:</w:t>
      </w:r>
      <w:r w:rsidR="00FB5521" w:rsidRPr="004879C0">
        <w:rPr>
          <w:rFonts w:ascii="Times New Roman" w:hAnsi="Times New Roman"/>
          <w:b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Joy Hirsch, Ph.D.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751ACEC6" w14:textId="77777777" w:rsidR="004831BE" w:rsidRPr="004879C0" w:rsidRDefault="004831BE" w:rsidP="000E10C7">
      <w:pPr>
        <w:tabs>
          <w:tab w:val="left" w:pos="1890"/>
        </w:tabs>
        <w:rPr>
          <w:rFonts w:ascii="Times New Roman" w:hAnsi="Times New Roman"/>
          <w:color w:val="FF0000"/>
          <w:sz w:val="22"/>
          <w:szCs w:val="22"/>
        </w:rPr>
      </w:pPr>
    </w:p>
    <w:p w14:paraId="207B78EB" w14:textId="77777777" w:rsidR="004831BE" w:rsidRPr="004879C0" w:rsidRDefault="004831BE" w:rsidP="000E10C7">
      <w:pPr>
        <w:tabs>
          <w:tab w:val="left" w:pos="1890"/>
          <w:tab w:val="left" w:pos="2520"/>
        </w:tabs>
        <w:rPr>
          <w:rFonts w:ascii="Times New Roman" w:hAnsi="Times New Roman"/>
          <w:b/>
          <w:sz w:val="22"/>
          <w:szCs w:val="22"/>
        </w:rPr>
      </w:pPr>
      <w:r w:rsidRPr="004879C0">
        <w:rPr>
          <w:rFonts w:ascii="Times New Roman" w:hAnsi="Times New Roman"/>
          <w:b/>
          <w:sz w:val="22"/>
          <w:szCs w:val="22"/>
        </w:rPr>
        <w:t>Education:</w:t>
      </w:r>
      <w:r w:rsidRPr="004879C0">
        <w:rPr>
          <w:rFonts w:ascii="Times New Roman" w:hAnsi="Times New Roman"/>
          <w:b/>
          <w:sz w:val="22"/>
          <w:szCs w:val="22"/>
        </w:rPr>
        <w:tab/>
      </w:r>
    </w:p>
    <w:p w14:paraId="3BDA93EE" w14:textId="77777777" w:rsidR="004831BE" w:rsidRPr="004879C0" w:rsidRDefault="00FB5521" w:rsidP="00FB5521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B.S.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University of Oregon (Life Science</w:t>
      </w:r>
      <w:r w:rsidRPr="004879C0">
        <w:rPr>
          <w:rFonts w:ascii="Times New Roman" w:hAnsi="Times New Roman"/>
          <w:sz w:val="22"/>
          <w:szCs w:val="22"/>
        </w:rPr>
        <w:t>s) Eugene and Portland, OR (1969</w:t>
      </w:r>
      <w:r w:rsidR="004831BE" w:rsidRPr="004879C0">
        <w:rPr>
          <w:rFonts w:ascii="Times New Roman" w:hAnsi="Times New Roman"/>
          <w:sz w:val="22"/>
          <w:szCs w:val="22"/>
        </w:rPr>
        <w:t>)</w:t>
      </w:r>
    </w:p>
    <w:p w14:paraId="4B69F304" w14:textId="77777777" w:rsidR="004831BE" w:rsidRPr="004879C0" w:rsidRDefault="00FB5521" w:rsidP="00FB5521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M.S.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Portland State University, Portland, OR (Psychology) 1971</w:t>
      </w:r>
    </w:p>
    <w:p w14:paraId="3A9CCD53" w14:textId="77777777" w:rsidR="004831BE" w:rsidRPr="004879C0" w:rsidRDefault="00FB5521" w:rsidP="00FB5521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Ph.D.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Col</w:t>
      </w:r>
      <w:r w:rsidRPr="004879C0">
        <w:rPr>
          <w:rFonts w:ascii="Times New Roman" w:hAnsi="Times New Roman"/>
          <w:sz w:val="22"/>
          <w:szCs w:val="22"/>
        </w:rPr>
        <w:t xml:space="preserve">umbia University, New York, NY </w:t>
      </w:r>
      <w:r w:rsidR="004831BE" w:rsidRPr="004879C0">
        <w:rPr>
          <w:rFonts w:ascii="Times New Roman" w:hAnsi="Times New Roman"/>
          <w:sz w:val="22"/>
          <w:szCs w:val="22"/>
        </w:rPr>
        <w:t>(Psychology) 1977</w:t>
      </w:r>
    </w:p>
    <w:p w14:paraId="2C7DC012" w14:textId="77777777" w:rsidR="004831BE" w:rsidRPr="004879C0" w:rsidRDefault="004831BE" w:rsidP="000E10C7">
      <w:pPr>
        <w:tabs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</w:p>
    <w:p w14:paraId="6F3E40FD" w14:textId="45D952CF" w:rsidR="004831BE" w:rsidRDefault="004831BE" w:rsidP="000E10C7">
      <w:pPr>
        <w:tabs>
          <w:tab w:val="left" w:pos="1890"/>
          <w:tab w:val="left" w:pos="2880"/>
        </w:tabs>
        <w:rPr>
          <w:rFonts w:ascii="Times New Roman" w:hAnsi="Times New Roman"/>
          <w:b/>
          <w:sz w:val="22"/>
          <w:szCs w:val="22"/>
        </w:rPr>
      </w:pPr>
      <w:r w:rsidRPr="004879C0">
        <w:rPr>
          <w:rFonts w:ascii="Times New Roman" w:hAnsi="Times New Roman"/>
          <w:b/>
          <w:sz w:val="22"/>
          <w:szCs w:val="22"/>
        </w:rPr>
        <w:t>Career/Academic Appointments:</w:t>
      </w:r>
    </w:p>
    <w:p w14:paraId="3D4AB09B" w14:textId="77777777" w:rsidR="0096162D" w:rsidRPr="004879C0" w:rsidRDefault="0096162D" w:rsidP="000E10C7">
      <w:pPr>
        <w:tabs>
          <w:tab w:val="left" w:pos="1890"/>
          <w:tab w:val="left" w:pos="2880"/>
        </w:tabs>
        <w:rPr>
          <w:rFonts w:ascii="Times New Roman" w:hAnsi="Times New Roman"/>
          <w:b/>
          <w:sz w:val="22"/>
          <w:szCs w:val="22"/>
        </w:rPr>
      </w:pPr>
    </w:p>
    <w:p w14:paraId="42500A91" w14:textId="77777777" w:rsidR="00FB5521" w:rsidRPr="004879C0" w:rsidRDefault="004831BE" w:rsidP="00FB552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1979 – 1984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>Assistant Professor,</w:t>
      </w:r>
      <w:r w:rsidR="00FB5521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Department of Ophthalmology and Visual Science</w:t>
      </w:r>
    </w:p>
    <w:p w14:paraId="13B242CE" w14:textId="77777777" w:rsidR="004831BE" w:rsidRPr="004879C0" w:rsidRDefault="00FB5521" w:rsidP="00FB552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Yale University School of Medicine, New Haven, CT</w:t>
      </w:r>
    </w:p>
    <w:p w14:paraId="38B9A26B" w14:textId="77777777" w:rsidR="00FB5521" w:rsidRPr="004879C0" w:rsidRDefault="004831BE" w:rsidP="00FB552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1984 – 1987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>Associate Professor,</w:t>
      </w:r>
      <w:r w:rsidRPr="004879C0">
        <w:rPr>
          <w:rFonts w:ascii="Times New Roman" w:hAnsi="Times New Roman"/>
          <w:sz w:val="22"/>
          <w:szCs w:val="22"/>
        </w:rPr>
        <w:t xml:space="preserve"> Department of Ophthalmology and Visual Science</w:t>
      </w:r>
    </w:p>
    <w:p w14:paraId="4498A495" w14:textId="77777777" w:rsidR="004831BE" w:rsidRPr="004879C0" w:rsidRDefault="00FB5521" w:rsidP="00FB552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Yale University School of Medicine, New Haven, CT</w:t>
      </w:r>
    </w:p>
    <w:p w14:paraId="2EEECD6F" w14:textId="77777777" w:rsidR="004831BE" w:rsidRPr="004879C0" w:rsidRDefault="004831BE" w:rsidP="00FB552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1987 – 1992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>Associate Professor (Tenure),</w:t>
      </w:r>
      <w:r w:rsidRPr="004879C0">
        <w:rPr>
          <w:rFonts w:ascii="Times New Roman" w:hAnsi="Times New Roman"/>
          <w:sz w:val="22"/>
          <w:szCs w:val="22"/>
        </w:rPr>
        <w:t xml:space="preserve"> Department of Ophthalmology and Visual Science</w:t>
      </w:r>
    </w:p>
    <w:p w14:paraId="1A4BE4FB" w14:textId="77777777" w:rsidR="004831BE" w:rsidRPr="004879C0" w:rsidRDefault="00FB5521" w:rsidP="00FB552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Graduate Program in Neuroscience, Yale University School of Medicine, New Haven, CT</w:t>
      </w:r>
    </w:p>
    <w:p w14:paraId="6C9C39DD" w14:textId="77777777" w:rsidR="004831BE" w:rsidRPr="004879C0" w:rsidRDefault="004831BE" w:rsidP="00044D34">
      <w:pPr>
        <w:tabs>
          <w:tab w:val="left" w:pos="1987"/>
        </w:tabs>
        <w:ind w:left="1965" w:hanging="1965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1992 - 2002 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="00044D34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 xml:space="preserve">Member (Tenure), </w:t>
      </w:r>
      <w:r w:rsidRPr="004879C0">
        <w:rPr>
          <w:rFonts w:ascii="Times New Roman" w:hAnsi="Times New Roman"/>
          <w:sz w:val="22"/>
          <w:szCs w:val="22"/>
        </w:rPr>
        <w:t>Sloan-Kettering Institute of Memorial Sloan-Kett</w:t>
      </w:r>
      <w:r w:rsidR="00FB5521" w:rsidRPr="004879C0">
        <w:rPr>
          <w:rFonts w:ascii="Times New Roman" w:hAnsi="Times New Roman"/>
          <w:sz w:val="22"/>
          <w:szCs w:val="22"/>
        </w:rPr>
        <w:t xml:space="preserve">ering Cancer </w:t>
      </w:r>
      <w:r w:rsidRPr="004879C0">
        <w:rPr>
          <w:rFonts w:ascii="Times New Roman" w:hAnsi="Times New Roman"/>
          <w:sz w:val="22"/>
          <w:szCs w:val="22"/>
        </w:rPr>
        <w:t>Center, Program of Molecular Pharmacology and Therapeutics, New York, NY</w:t>
      </w:r>
    </w:p>
    <w:p w14:paraId="4064B478" w14:textId="4DCE1580" w:rsidR="004831BE" w:rsidRPr="004879C0" w:rsidRDefault="004831BE" w:rsidP="00FB5521">
      <w:pPr>
        <w:tabs>
          <w:tab w:val="left" w:pos="1987"/>
        </w:tabs>
        <w:ind w:left="1965" w:hanging="1965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1992 </w:t>
      </w:r>
      <w:r w:rsidR="00FB5521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2002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 xml:space="preserve">Professor of Neuroscience, </w:t>
      </w:r>
      <w:r w:rsidRPr="004879C0">
        <w:rPr>
          <w:rFonts w:ascii="Times New Roman" w:hAnsi="Times New Roman"/>
          <w:sz w:val="22"/>
          <w:szCs w:val="22"/>
        </w:rPr>
        <w:t>Graduate Program in Neuroscience, Weill Graduate School of Medical Sciences at Cornell University, New York, NY</w:t>
      </w:r>
    </w:p>
    <w:p w14:paraId="726C29B2" w14:textId="77777777" w:rsidR="004831BE" w:rsidRPr="004879C0" w:rsidRDefault="004831BE" w:rsidP="00FB5521">
      <w:pPr>
        <w:tabs>
          <w:tab w:val="left" w:pos="1987"/>
        </w:tabs>
        <w:ind w:left="1965" w:hanging="1965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1993 </w:t>
      </w:r>
      <w:r w:rsidR="00FB5521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2002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>Professor of Molecular Pharmacology and Therapeutics (Tenure)</w:t>
      </w:r>
      <w:r w:rsidRPr="004879C0">
        <w:rPr>
          <w:rFonts w:ascii="Times New Roman" w:hAnsi="Times New Roman"/>
          <w:sz w:val="22"/>
          <w:szCs w:val="22"/>
        </w:rPr>
        <w:t xml:space="preserve">, </w:t>
      </w:r>
      <w:r w:rsidR="00FB5521" w:rsidRPr="004879C0">
        <w:rPr>
          <w:rFonts w:ascii="Times New Roman" w:hAnsi="Times New Roman"/>
          <w:sz w:val="22"/>
          <w:szCs w:val="22"/>
        </w:rPr>
        <w:t xml:space="preserve">Sloan-Kettering </w:t>
      </w:r>
      <w:r w:rsidRPr="004879C0">
        <w:rPr>
          <w:rFonts w:ascii="Times New Roman" w:hAnsi="Times New Roman"/>
          <w:sz w:val="22"/>
          <w:szCs w:val="22"/>
        </w:rPr>
        <w:t>Division,</w:t>
      </w:r>
      <w:r w:rsidR="00FB5521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Weill Graduate School of Medical Sciences at Cornell University, New York, NY</w:t>
      </w:r>
    </w:p>
    <w:p w14:paraId="3A888428" w14:textId="77777777" w:rsidR="004831BE" w:rsidRPr="004879C0" w:rsidRDefault="004831BE" w:rsidP="00FB5521">
      <w:pPr>
        <w:tabs>
          <w:tab w:val="left" w:pos="1987"/>
        </w:tabs>
        <w:rPr>
          <w:rFonts w:ascii="Times New Roman" w:hAnsi="Times New Roman"/>
          <w:b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2002 – 2006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>Professor of Neuroscience (Adjunct)</w:t>
      </w:r>
    </w:p>
    <w:p w14:paraId="2242BAFD" w14:textId="77777777" w:rsidR="004831BE" w:rsidRPr="004879C0" w:rsidRDefault="00FB5521" w:rsidP="00FB5521">
      <w:pPr>
        <w:tabs>
          <w:tab w:val="left" w:pos="1987"/>
        </w:tabs>
        <w:ind w:left="198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Graduate Program in Neuroscience, Weill Graduate School of Medical Sciences at Cornell University, New York, NY</w:t>
      </w:r>
    </w:p>
    <w:p w14:paraId="750C482F" w14:textId="4F55D9D6" w:rsidR="00FB5521" w:rsidRPr="004879C0" w:rsidRDefault="004831BE" w:rsidP="00FB5521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2002 </w:t>
      </w:r>
      <w:r w:rsidR="00FB5521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="00BF5C28">
        <w:rPr>
          <w:rFonts w:ascii="Times New Roman" w:hAnsi="Times New Roman"/>
          <w:sz w:val="22"/>
          <w:szCs w:val="22"/>
        </w:rPr>
        <w:t>2013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="00DD7675">
        <w:rPr>
          <w:rFonts w:ascii="Times New Roman" w:hAnsi="Times New Roman"/>
          <w:b/>
          <w:sz w:val="22"/>
          <w:szCs w:val="22"/>
        </w:rPr>
        <w:t>Professor of Functional Neuror</w:t>
      </w:r>
      <w:r w:rsidRPr="004879C0">
        <w:rPr>
          <w:rFonts w:ascii="Times New Roman" w:hAnsi="Times New Roman"/>
          <w:b/>
          <w:sz w:val="22"/>
          <w:szCs w:val="22"/>
        </w:rPr>
        <w:t>adiology (Tenure)</w:t>
      </w:r>
      <w:r w:rsidRPr="004879C0">
        <w:rPr>
          <w:rFonts w:ascii="Times New Roman" w:hAnsi="Times New Roman"/>
          <w:sz w:val="22"/>
          <w:szCs w:val="22"/>
        </w:rPr>
        <w:t>,</w:t>
      </w:r>
      <w:r w:rsidR="00FB5521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Columbia University</w:t>
      </w:r>
      <w:r w:rsidR="00FB5521" w:rsidRPr="004879C0">
        <w:rPr>
          <w:rFonts w:ascii="Times New Roman" w:hAnsi="Times New Roman"/>
          <w:sz w:val="22"/>
          <w:szCs w:val="22"/>
        </w:rPr>
        <w:t>,</w:t>
      </w:r>
    </w:p>
    <w:p w14:paraId="733A2FD4" w14:textId="77777777" w:rsidR="004831BE" w:rsidRPr="004879C0" w:rsidRDefault="00FB5521" w:rsidP="00FB5521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New York, NY</w:t>
      </w:r>
    </w:p>
    <w:p w14:paraId="1A49C27E" w14:textId="77777777" w:rsidR="00FB5521" w:rsidRPr="004879C0" w:rsidRDefault="004831BE" w:rsidP="00FB5521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2003 – </w:t>
      </w:r>
      <w:r w:rsidR="00BF5C28">
        <w:rPr>
          <w:rFonts w:ascii="Times New Roman" w:hAnsi="Times New Roman"/>
          <w:sz w:val="22"/>
          <w:szCs w:val="22"/>
        </w:rPr>
        <w:t>2013</w:t>
      </w:r>
      <w:r w:rsidR="00FB5521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>Professor of Psychology</w:t>
      </w:r>
      <w:r w:rsidRPr="004879C0">
        <w:rPr>
          <w:rFonts w:ascii="Times New Roman" w:hAnsi="Times New Roman"/>
          <w:sz w:val="22"/>
          <w:szCs w:val="22"/>
        </w:rPr>
        <w:t>, Department of Psychology, Columbia University,</w:t>
      </w:r>
    </w:p>
    <w:p w14:paraId="1AB71399" w14:textId="77777777" w:rsidR="004831BE" w:rsidRPr="004879C0" w:rsidRDefault="00FB5521" w:rsidP="00FB5521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New York, NY</w:t>
      </w:r>
    </w:p>
    <w:p w14:paraId="7C77946B" w14:textId="77777777" w:rsidR="00FB5521" w:rsidRPr="00251808" w:rsidRDefault="004831BE" w:rsidP="00FB5521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 w:rsidRPr="00251808">
        <w:rPr>
          <w:rFonts w:ascii="Times New Roman" w:hAnsi="Times New Roman"/>
          <w:sz w:val="22"/>
          <w:szCs w:val="22"/>
        </w:rPr>
        <w:t xml:space="preserve">2007 </w:t>
      </w:r>
      <w:r w:rsidR="00FB5521" w:rsidRPr="00251808">
        <w:rPr>
          <w:rFonts w:ascii="Times New Roman" w:hAnsi="Times New Roman"/>
          <w:sz w:val="22"/>
          <w:szCs w:val="22"/>
        </w:rPr>
        <w:t>–</w:t>
      </w:r>
      <w:r w:rsidRPr="00251808">
        <w:rPr>
          <w:rFonts w:ascii="Times New Roman" w:hAnsi="Times New Roman"/>
          <w:sz w:val="22"/>
          <w:szCs w:val="22"/>
        </w:rPr>
        <w:t xml:space="preserve"> </w:t>
      </w:r>
      <w:r w:rsidR="00BF5C28" w:rsidRPr="00251808">
        <w:rPr>
          <w:rFonts w:ascii="Times New Roman" w:hAnsi="Times New Roman"/>
          <w:sz w:val="22"/>
          <w:szCs w:val="22"/>
        </w:rPr>
        <w:t>2013</w:t>
      </w:r>
      <w:r w:rsidR="00FB5521" w:rsidRPr="00251808">
        <w:rPr>
          <w:rFonts w:ascii="Times New Roman" w:hAnsi="Times New Roman"/>
          <w:sz w:val="22"/>
          <w:szCs w:val="22"/>
        </w:rPr>
        <w:tab/>
      </w:r>
      <w:r w:rsidR="00FB5521" w:rsidRPr="00251808">
        <w:rPr>
          <w:rFonts w:ascii="Times New Roman" w:hAnsi="Times New Roman"/>
          <w:sz w:val="22"/>
          <w:szCs w:val="22"/>
        </w:rPr>
        <w:tab/>
      </w:r>
      <w:r w:rsidRPr="00251808">
        <w:rPr>
          <w:rFonts w:ascii="Times New Roman" w:hAnsi="Times New Roman"/>
          <w:b/>
          <w:sz w:val="22"/>
          <w:szCs w:val="22"/>
        </w:rPr>
        <w:t>Professor of Neuroscience</w:t>
      </w:r>
      <w:r w:rsidRPr="00251808">
        <w:rPr>
          <w:rFonts w:ascii="Times New Roman" w:hAnsi="Times New Roman"/>
          <w:sz w:val="22"/>
          <w:szCs w:val="22"/>
        </w:rPr>
        <w:t>, Department of Neuroscience, Columbia University,</w:t>
      </w:r>
    </w:p>
    <w:p w14:paraId="1285C3C9" w14:textId="77777777" w:rsidR="004831BE" w:rsidRPr="00251808" w:rsidRDefault="00FB5521" w:rsidP="00FB5521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 w:rsidRPr="00251808">
        <w:rPr>
          <w:rFonts w:ascii="Times New Roman" w:hAnsi="Times New Roman"/>
          <w:sz w:val="22"/>
          <w:szCs w:val="22"/>
        </w:rPr>
        <w:tab/>
      </w:r>
      <w:r w:rsidR="004831BE" w:rsidRPr="00251808">
        <w:rPr>
          <w:rFonts w:ascii="Times New Roman" w:hAnsi="Times New Roman"/>
          <w:sz w:val="22"/>
          <w:szCs w:val="22"/>
        </w:rPr>
        <w:t>New York, NY</w:t>
      </w:r>
    </w:p>
    <w:p w14:paraId="6DAE5468" w14:textId="5BE98AF3" w:rsidR="001078EA" w:rsidRPr="00251808" w:rsidRDefault="00E04825" w:rsidP="001078EA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 – 2014</w:t>
      </w:r>
      <w:r w:rsidR="00FF4246" w:rsidRPr="00251808">
        <w:rPr>
          <w:rFonts w:ascii="Times New Roman" w:hAnsi="Times New Roman"/>
          <w:sz w:val="22"/>
          <w:szCs w:val="22"/>
        </w:rPr>
        <w:tab/>
      </w:r>
      <w:r w:rsidR="00FF4246" w:rsidRPr="00251808">
        <w:rPr>
          <w:rFonts w:ascii="Times New Roman" w:hAnsi="Times New Roman"/>
          <w:b/>
          <w:sz w:val="22"/>
          <w:szCs w:val="22"/>
        </w:rPr>
        <w:t>Adjunct Senior Research Scientist</w:t>
      </w:r>
      <w:r w:rsidR="00FF4246" w:rsidRPr="00251808">
        <w:rPr>
          <w:rFonts w:ascii="Times New Roman" w:hAnsi="Times New Roman"/>
          <w:sz w:val="22"/>
          <w:szCs w:val="22"/>
        </w:rPr>
        <w:t>, Department of Neuroscience, Columbia University, New York, NY</w:t>
      </w:r>
    </w:p>
    <w:p w14:paraId="092D9BD7" w14:textId="17CE4998" w:rsidR="00251808" w:rsidRPr="00251808" w:rsidRDefault="00251808" w:rsidP="00251808">
      <w:pPr>
        <w:pStyle w:val="DataField11pt-Single"/>
        <w:tabs>
          <w:tab w:val="left" w:pos="1260"/>
        </w:tabs>
        <w:spacing w:line="260" w:lineRule="atLeast"/>
        <w:ind w:left="1260" w:hanging="1260"/>
        <w:rPr>
          <w:rFonts w:ascii="Times New Roman" w:hAnsi="Times New Roman" w:cs="Times New Roman"/>
          <w:bCs/>
          <w:szCs w:val="22"/>
        </w:rPr>
      </w:pPr>
      <w:r w:rsidRPr="00251808">
        <w:rPr>
          <w:rFonts w:ascii="Times New Roman" w:hAnsi="Times New Roman" w:cs="Times New Roman"/>
          <w:bCs/>
          <w:szCs w:val="22"/>
        </w:rPr>
        <w:t>2013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873433">
        <w:rPr>
          <w:rFonts w:ascii="Times New Roman" w:hAnsi="Times New Roman"/>
          <w:szCs w:val="22"/>
        </w:rPr>
        <w:t xml:space="preserve">– </w:t>
      </w:r>
      <w:r w:rsidR="009F1037">
        <w:rPr>
          <w:rFonts w:ascii="Times New Roman" w:hAnsi="Times New Roman" w:cs="Times New Roman"/>
          <w:bCs/>
          <w:szCs w:val="22"/>
        </w:rPr>
        <w:t>present</w:t>
      </w:r>
      <w:r>
        <w:rPr>
          <w:rFonts w:ascii="Times New Roman" w:hAnsi="Times New Roman" w:cs="Times New Roman"/>
          <w:bCs/>
          <w:szCs w:val="22"/>
        </w:rPr>
        <w:tab/>
        <w:t xml:space="preserve">          </w:t>
      </w:r>
      <w:r w:rsidRPr="00251808">
        <w:rPr>
          <w:rFonts w:ascii="Times New Roman" w:hAnsi="Times New Roman" w:cs="Times New Roman"/>
          <w:b/>
          <w:bCs/>
          <w:szCs w:val="22"/>
        </w:rPr>
        <w:t>Senior Investigator</w:t>
      </w:r>
      <w:r w:rsidR="00D2154C">
        <w:rPr>
          <w:rFonts w:ascii="Times New Roman" w:hAnsi="Times New Roman" w:cs="Times New Roman"/>
          <w:bCs/>
          <w:szCs w:val="22"/>
        </w:rPr>
        <w:t>, Haskins Laboratories</w:t>
      </w:r>
      <w:r w:rsidRPr="00251808">
        <w:rPr>
          <w:rFonts w:ascii="Times New Roman" w:hAnsi="Times New Roman" w:cs="Times New Roman"/>
          <w:bCs/>
          <w:szCs w:val="22"/>
        </w:rPr>
        <w:t>, New Haven, CT</w:t>
      </w:r>
    </w:p>
    <w:p w14:paraId="30B4B3B0" w14:textId="6CAA7285" w:rsidR="00015FF7" w:rsidRPr="00251808" w:rsidRDefault="00BF5C28" w:rsidP="00FB5521">
      <w:pPr>
        <w:tabs>
          <w:tab w:val="left" w:pos="1987"/>
        </w:tabs>
        <w:ind w:left="1980" w:hanging="1980"/>
        <w:rPr>
          <w:rFonts w:ascii="Times New Roman" w:hAnsi="Times New Roman"/>
          <w:sz w:val="22"/>
          <w:szCs w:val="22"/>
        </w:rPr>
      </w:pPr>
      <w:r w:rsidRPr="00251808">
        <w:rPr>
          <w:rFonts w:ascii="Times New Roman" w:hAnsi="Times New Roman"/>
          <w:sz w:val="22"/>
          <w:szCs w:val="22"/>
        </w:rPr>
        <w:t>2013</w:t>
      </w:r>
      <w:r w:rsidR="00015FF7" w:rsidRPr="00251808">
        <w:rPr>
          <w:rFonts w:ascii="Times New Roman" w:hAnsi="Times New Roman"/>
          <w:sz w:val="22"/>
          <w:szCs w:val="22"/>
        </w:rPr>
        <w:t xml:space="preserve"> – </w:t>
      </w:r>
      <w:r w:rsidRPr="00251808">
        <w:rPr>
          <w:rFonts w:ascii="Times New Roman" w:hAnsi="Times New Roman"/>
          <w:sz w:val="22"/>
          <w:szCs w:val="22"/>
        </w:rPr>
        <w:t>present</w:t>
      </w:r>
      <w:r w:rsidR="00015FF7" w:rsidRPr="00251808">
        <w:rPr>
          <w:rFonts w:ascii="Times New Roman" w:hAnsi="Times New Roman"/>
          <w:sz w:val="22"/>
          <w:szCs w:val="22"/>
        </w:rPr>
        <w:tab/>
      </w:r>
      <w:r w:rsidR="003E65C4" w:rsidRPr="00251808">
        <w:rPr>
          <w:rFonts w:ascii="Times New Roman" w:hAnsi="Times New Roman"/>
          <w:b/>
          <w:sz w:val="22"/>
          <w:szCs w:val="22"/>
        </w:rPr>
        <w:t>Professor</w:t>
      </w:r>
      <w:r w:rsidR="00DB5E0E" w:rsidRPr="00251808">
        <w:rPr>
          <w:rFonts w:ascii="Times New Roman" w:hAnsi="Times New Roman"/>
          <w:b/>
          <w:sz w:val="22"/>
          <w:szCs w:val="22"/>
        </w:rPr>
        <w:t xml:space="preserve"> of Psychiatry and Neurobiology</w:t>
      </w:r>
      <w:r w:rsidR="004E7E4F" w:rsidRPr="00251808">
        <w:rPr>
          <w:rFonts w:ascii="Times New Roman" w:hAnsi="Times New Roman"/>
          <w:b/>
          <w:sz w:val="22"/>
          <w:szCs w:val="22"/>
        </w:rPr>
        <w:t xml:space="preserve"> (Tenure)</w:t>
      </w:r>
      <w:r w:rsidR="00015FF7" w:rsidRPr="00251808">
        <w:rPr>
          <w:rFonts w:ascii="Times New Roman" w:hAnsi="Times New Roman"/>
          <w:sz w:val="22"/>
          <w:szCs w:val="22"/>
        </w:rPr>
        <w:t>, Departments of Psychi</w:t>
      </w:r>
      <w:r w:rsidR="004E7E4F" w:rsidRPr="00251808">
        <w:rPr>
          <w:rFonts w:ascii="Times New Roman" w:hAnsi="Times New Roman"/>
          <w:sz w:val="22"/>
          <w:szCs w:val="22"/>
        </w:rPr>
        <w:t>atry</w:t>
      </w:r>
      <w:r w:rsidR="003C78EB">
        <w:rPr>
          <w:rFonts w:ascii="Times New Roman" w:hAnsi="Times New Roman"/>
          <w:sz w:val="22"/>
          <w:szCs w:val="22"/>
        </w:rPr>
        <w:t>, Neuroscience, and Comparative Medicine</w:t>
      </w:r>
      <w:r w:rsidR="00F4715D" w:rsidRPr="00251808">
        <w:rPr>
          <w:rFonts w:ascii="Times New Roman" w:hAnsi="Times New Roman"/>
          <w:sz w:val="22"/>
          <w:szCs w:val="22"/>
        </w:rPr>
        <w:t>, Yale</w:t>
      </w:r>
      <w:r w:rsidR="00015FF7" w:rsidRPr="00251808">
        <w:rPr>
          <w:rFonts w:ascii="Times New Roman" w:hAnsi="Times New Roman"/>
          <w:sz w:val="22"/>
          <w:szCs w:val="22"/>
        </w:rPr>
        <w:t xml:space="preserve"> School of Medicine, New Haven, CT</w:t>
      </w:r>
    </w:p>
    <w:p w14:paraId="6A1CDE10" w14:textId="082167A1" w:rsidR="00AD052F" w:rsidRDefault="008D711C" w:rsidP="00FE3CBD">
      <w:pPr>
        <w:ind w:left="1980" w:hanging="1980"/>
        <w:rPr>
          <w:rFonts w:ascii="Times New Roman" w:hAnsi="Times New Roman"/>
          <w:color w:val="000000"/>
          <w:sz w:val="22"/>
          <w:szCs w:val="22"/>
        </w:rPr>
      </w:pPr>
      <w:r w:rsidRPr="00AD052F">
        <w:rPr>
          <w:rFonts w:ascii="Times New Roman" w:hAnsi="Times New Roman"/>
          <w:color w:val="000000"/>
          <w:sz w:val="22"/>
          <w:szCs w:val="22"/>
        </w:rPr>
        <w:t xml:space="preserve">2015 – present             </w:t>
      </w:r>
      <w:r w:rsidRPr="00AD052F">
        <w:rPr>
          <w:rFonts w:ascii="Times New Roman" w:hAnsi="Times New Roman"/>
          <w:b/>
          <w:color w:val="000000"/>
          <w:sz w:val="22"/>
          <w:szCs w:val="22"/>
        </w:rPr>
        <w:t>Professor of Neuroscience</w:t>
      </w:r>
      <w:r w:rsidRPr="00AD052F">
        <w:rPr>
          <w:rFonts w:ascii="Times New Roman" w:hAnsi="Times New Roman"/>
          <w:color w:val="000000"/>
          <w:sz w:val="22"/>
          <w:szCs w:val="22"/>
        </w:rPr>
        <w:t>, Department of Medical Physics and Biomedical Engineering, Faculty of Engineering Sciences </w:t>
      </w:r>
      <w:r w:rsidRPr="00AD052F">
        <w:rPr>
          <w:rFonts w:ascii="Times New Roman" w:hAnsi="Times New Roman"/>
          <w:i/>
          <w:iCs/>
          <w:color w:val="000000"/>
          <w:sz w:val="22"/>
          <w:szCs w:val="22"/>
        </w:rPr>
        <w:t>ex officio</w:t>
      </w:r>
      <w:r w:rsidRPr="00AD052F">
        <w:rPr>
          <w:rFonts w:ascii="Times New Roman" w:hAnsi="Times New Roman"/>
          <w:color w:val="000000"/>
          <w:sz w:val="22"/>
          <w:szCs w:val="22"/>
        </w:rPr>
        <w:t>, University College London, London </w:t>
      </w:r>
      <w:r w:rsidRPr="00AD052F">
        <w:rPr>
          <w:rFonts w:ascii="Times New Roman" w:hAnsi="Times New Roman"/>
          <w:i/>
          <w:iCs/>
          <w:color w:val="000000"/>
          <w:sz w:val="22"/>
          <w:szCs w:val="22"/>
        </w:rPr>
        <w:t>WC1E 6BT</w:t>
      </w:r>
      <w:r w:rsidRPr="00AD052F">
        <w:rPr>
          <w:rFonts w:ascii="Times New Roman" w:hAnsi="Times New Roman"/>
          <w:color w:val="000000"/>
          <w:sz w:val="22"/>
          <w:szCs w:val="22"/>
        </w:rPr>
        <w:t>, UK</w:t>
      </w:r>
    </w:p>
    <w:p w14:paraId="04913B5F" w14:textId="140815A7" w:rsidR="00464428" w:rsidRPr="00AD052F" w:rsidRDefault="00464428" w:rsidP="00FE3CBD">
      <w:pPr>
        <w:ind w:left="1980" w:hanging="198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2019 – present</w:t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00768E">
        <w:rPr>
          <w:rFonts w:ascii="Times New Roman" w:hAnsi="Times New Roman"/>
          <w:b/>
          <w:color w:val="000000"/>
          <w:szCs w:val="24"/>
        </w:rPr>
        <w:t>Elizabeth Mears and House Jameson Professor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2E559B">
        <w:rPr>
          <w:rFonts w:ascii="Times New Roman" w:hAnsi="Times New Roman"/>
          <w:color w:val="000000"/>
          <w:szCs w:val="24"/>
        </w:rPr>
        <w:t>of Psychiatry, Comparative Medicine, and Neuroscience</w:t>
      </w:r>
      <w:r w:rsidR="007028A6">
        <w:rPr>
          <w:rFonts w:ascii="Times New Roman" w:hAnsi="Times New Roman"/>
          <w:color w:val="000000"/>
          <w:szCs w:val="24"/>
        </w:rPr>
        <w:t>, Yale University School of Medicine</w:t>
      </w:r>
      <w:r w:rsidR="007028A6" w:rsidRPr="00251808">
        <w:rPr>
          <w:rFonts w:ascii="Times New Roman" w:hAnsi="Times New Roman"/>
          <w:sz w:val="22"/>
          <w:szCs w:val="22"/>
        </w:rPr>
        <w:t>, New Haven, CT</w:t>
      </w:r>
    </w:p>
    <w:p w14:paraId="7AF9A5B7" w14:textId="5F0ED985" w:rsidR="004831BE" w:rsidRDefault="004831BE" w:rsidP="00AF3831">
      <w:pPr>
        <w:pStyle w:val="Heading2"/>
        <w:tabs>
          <w:tab w:val="clear" w:pos="1890"/>
          <w:tab w:val="clear" w:pos="3420"/>
          <w:tab w:val="left" w:pos="1987"/>
        </w:tabs>
        <w:rPr>
          <w:rFonts w:ascii="Times New Roman" w:hAnsi="Times New Roman"/>
          <w:szCs w:val="22"/>
        </w:rPr>
      </w:pPr>
      <w:r w:rsidRPr="00AD052F">
        <w:rPr>
          <w:rFonts w:ascii="Times New Roman" w:hAnsi="Times New Roman"/>
          <w:szCs w:val="22"/>
        </w:rPr>
        <w:t>T</w:t>
      </w:r>
      <w:r w:rsidR="00AF3831" w:rsidRPr="00AD052F">
        <w:rPr>
          <w:rFonts w:ascii="Times New Roman" w:hAnsi="Times New Roman"/>
          <w:szCs w:val="22"/>
        </w:rPr>
        <w:t>raineeship</w:t>
      </w:r>
      <w:r w:rsidRPr="00AD052F">
        <w:rPr>
          <w:rFonts w:ascii="Times New Roman" w:hAnsi="Times New Roman"/>
          <w:szCs w:val="22"/>
        </w:rPr>
        <w:t>:</w:t>
      </w:r>
    </w:p>
    <w:p w14:paraId="57BBAF70" w14:textId="77777777" w:rsidR="0096162D" w:rsidRPr="0096162D" w:rsidRDefault="0096162D" w:rsidP="0096162D"/>
    <w:p w14:paraId="56575EA8" w14:textId="77777777" w:rsidR="004831BE" w:rsidRPr="004879C0" w:rsidRDefault="004831BE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AD052F">
        <w:rPr>
          <w:rFonts w:ascii="Times New Roman" w:hAnsi="Times New Roman"/>
          <w:sz w:val="22"/>
          <w:szCs w:val="22"/>
        </w:rPr>
        <w:t>1977 - 1979</w:t>
      </w:r>
      <w:r w:rsidRPr="00AD052F">
        <w:rPr>
          <w:rFonts w:ascii="Times New Roman" w:hAnsi="Times New Roman"/>
          <w:sz w:val="22"/>
          <w:szCs w:val="22"/>
        </w:rPr>
        <w:tab/>
      </w:r>
      <w:r w:rsidRPr="00AD052F">
        <w:rPr>
          <w:rFonts w:ascii="Times New Roman" w:hAnsi="Times New Roman"/>
          <w:b/>
          <w:sz w:val="22"/>
          <w:szCs w:val="22"/>
        </w:rPr>
        <w:t>Research Associate,</w:t>
      </w:r>
      <w:r w:rsidR="00AF3831" w:rsidRPr="00AD052F">
        <w:rPr>
          <w:rFonts w:ascii="Times New Roman" w:hAnsi="Times New Roman"/>
          <w:sz w:val="22"/>
          <w:szCs w:val="22"/>
        </w:rPr>
        <w:t xml:space="preserve"> </w:t>
      </w:r>
      <w:r w:rsidRPr="00AD052F">
        <w:rPr>
          <w:rFonts w:ascii="Times New Roman" w:hAnsi="Times New Roman"/>
          <w:sz w:val="22"/>
          <w:szCs w:val="22"/>
        </w:rPr>
        <w:t>Department</w:t>
      </w:r>
      <w:r w:rsidRPr="004879C0">
        <w:rPr>
          <w:rFonts w:ascii="Times New Roman" w:hAnsi="Times New Roman"/>
          <w:sz w:val="22"/>
          <w:szCs w:val="22"/>
        </w:rPr>
        <w:t xml:space="preserve"> of Ophthalmology and Visual Science</w:t>
      </w:r>
    </w:p>
    <w:p w14:paraId="0ABBAEDC" w14:textId="05607161" w:rsidR="004831BE" w:rsidRPr="009B4A46" w:rsidRDefault="004831BE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  <w:t>Yale University School of Medicine, New Haven, CT</w:t>
      </w:r>
    </w:p>
    <w:p w14:paraId="60F4AD63" w14:textId="77777777" w:rsidR="0096162D" w:rsidRDefault="0096162D" w:rsidP="00AF3831">
      <w:pPr>
        <w:tabs>
          <w:tab w:val="left" w:pos="1987"/>
        </w:tabs>
        <w:rPr>
          <w:rFonts w:ascii="Times New Roman" w:hAnsi="Times New Roman"/>
          <w:b/>
          <w:sz w:val="22"/>
          <w:szCs w:val="22"/>
        </w:rPr>
      </w:pPr>
    </w:p>
    <w:p w14:paraId="5D2FDACD" w14:textId="207FC6A7" w:rsidR="004831BE" w:rsidRDefault="004831BE" w:rsidP="00AF3831">
      <w:pPr>
        <w:tabs>
          <w:tab w:val="left" w:pos="1987"/>
        </w:tabs>
        <w:rPr>
          <w:rFonts w:ascii="Times New Roman" w:hAnsi="Times New Roman"/>
          <w:b/>
          <w:sz w:val="22"/>
          <w:szCs w:val="22"/>
        </w:rPr>
      </w:pPr>
      <w:r w:rsidRPr="004879C0">
        <w:rPr>
          <w:rFonts w:ascii="Times New Roman" w:hAnsi="Times New Roman"/>
          <w:b/>
          <w:sz w:val="22"/>
          <w:szCs w:val="22"/>
        </w:rPr>
        <w:t>Hospital Appointments:</w:t>
      </w:r>
    </w:p>
    <w:p w14:paraId="3867E416" w14:textId="77777777" w:rsidR="0096162D" w:rsidRPr="004879C0" w:rsidRDefault="0096162D" w:rsidP="00AF3831">
      <w:pPr>
        <w:tabs>
          <w:tab w:val="left" w:pos="1987"/>
        </w:tabs>
        <w:rPr>
          <w:rFonts w:ascii="Times New Roman" w:hAnsi="Times New Roman"/>
          <w:b/>
          <w:sz w:val="22"/>
          <w:szCs w:val="22"/>
        </w:rPr>
      </w:pPr>
    </w:p>
    <w:p w14:paraId="0FE9E31C" w14:textId="483190D0" w:rsidR="004831BE" w:rsidRPr="004879C0" w:rsidRDefault="004831BE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1992 – 2002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sz w:val="22"/>
          <w:szCs w:val="22"/>
        </w:rPr>
        <w:t>Atten</w:t>
      </w:r>
      <w:r w:rsidR="00371F64">
        <w:rPr>
          <w:rFonts w:ascii="Times New Roman" w:hAnsi="Times New Roman"/>
          <w:b/>
          <w:sz w:val="22"/>
          <w:szCs w:val="22"/>
        </w:rPr>
        <w:t>ding Physiological Psychologist</w:t>
      </w:r>
      <w:r w:rsidRPr="004879C0">
        <w:rPr>
          <w:rFonts w:ascii="Times New Roman" w:hAnsi="Times New Roman"/>
          <w:b/>
          <w:sz w:val="22"/>
          <w:szCs w:val="22"/>
        </w:rPr>
        <w:t>,</w:t>
      </w:r>
      <w:r w:rsidRPr="004879C0">
        <w:rPr>
          <w:rFonts w:ascii="Times New Roman" w:hAnsi="Times New Roman"/>
          <w:sz w:val="22"/>
          <w:szCs w:val="22"/>
        </w:rPr>
        <w:t xml:space="preserve"> Department of Neurology,</w:t>
      </w:r>
    </w:p>
    <w:p w14:paraId="7D0AC0BF" w14:textId="41289938" w:rsidR="004831BE" w:rsidRPr="004879C0" w:rsidRDefault="004831BE" w:rsidP="00DF600B">
      <w:pPr>
        <w:tabs>
          <w:tab w:val="left" w:pos="1987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  <w:t xml:space="preserve">Memorial Hospital for Cancer and Allied Diseases, New York, NY </w:t>
      </w:r>
    </w:p>
    <w:p w14:paraId="364B19A7" w14:textId="77777777" w:rsidR="0096162D" w:rsidRDefault="006C33CA" w:rsidP="00AF3831">
      <w:pPr>
        <w:tabs>
          <w:tab w:val="left" w:pos="1987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/>
      </w:r>
    </w:p>
    <w:p w14:paraId="20915480" w14:textId="74BCBA54" w:rsidR="004831BE" w:rsidRPr="00EA33DF" w:rsidRDefault="002D6F59" w:rsidP="00AF3831">
      <w:pPr>
        <w:tabs>
          <w:tab w:val="left" w:pos="1987"/>
        </w:tabs>
        <w:rPr>
          <w:rFonts w:ascii="Times New Roman" w:hAnsi="Times New Roman"/>
          <w:b/>
          <w:bCs/>
          <w:szCs w:val="24"/>
        </w:rPr>
      </w:pPr>
      <w:r w:rsidRPr="00EA33DF">
        <w:rPr>
          <w:rFonts w:ascii="Times New Roman" w:hAnsi="Times New Roman"/>
          <w:b/>
          <w:bCs/>
          <w:szCs w:val="24"/>
        </w:rPr>
        <w:lastRenderedPageBreak/>
        <w:t>Administrative</w:t>
      </w:r>
      <w:r w:rsidR="004831BE" w:rsidRPr="00EA33DF">
        <w:rPr>
          <w:rFonts w:ascii="Times New Roman" w:hAnsi="Times New Roman"/>
          <w:b/>
          <w:bCs/>
          <w:szCs w:val="24"/>
        </w:rPr>
        <w:t xml:space="preserve"> Positions:</w:t>
      </w:r>
    </w:p>
    <w:p w14:paraId="2F8F301D" w14:textId="77777777" w:rsidR="0096162D" w:rsidRPr="004879C0" w:rsidRDefault="0096162D" w:rsidP="00AF3831">
      <w:pPr>
        <w:tabs>
          <w:tab w:val="left" w:pos="1987"/>
        </w:tabs>
        <w:rPr>
          <w:rFonts w:ascii="Times New Roman" w:hAnsi="Times New Roman"/>
          <w:b/>
          <w:bCs/>
          <w:sz w:val="22"/>
          <w:szCs w:val="22"/>
        </w:rPr>
      </w:pPr>
    </w:p>
    <w:p w14:paraId="60664305" w14:textId="171EBCA7" w:rsidR="00DF600B" w:rsidRDefault="00CA70E4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2002 – 2013</w:t>
      </w:r>
      <w:r w:rsidR="004831BE"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b/>
          <w:sz w:val="22"/>
          <w:szCs w:val="22"/>
        </w:rPr>
        <w:t>Director, functional MRI Research Center,</w:t>
      </w:r>
      <w:r w:rsidR="004831BE" w:rsidRPr="004879C0">
        <w:rPr>
          <w:rFonts w:ascii="Times New Roman" w:hAnsi="Times New Roman"/>
          <w:sz w:val="22"/>
          <w:szCs w:val="22"/>
        </w:rPr>
        <w:t xml:space="preserve"> Department</w:t>
      </w:r>
      <w:r w:rsidR="00DF600B">
        <w:rPr>
          <w:rFonts w:ascii="Times New Roman" w:hAnsi="Times New Roman"/>
          <w:sz w:val="22"/>
          <w:szCs w:val="22"/>
        </w:rPr>
        <w:t>s</w:t>
      </w:r>
      <w:r w:rsidR="004831BE" w:rsidRPr="004879C0">
        <w:rPr>
          <w:rFonts w:ascii="Times New Roman" w:hAnsi="Times New Roman"/>
          <w:sz w:val="22"/>
          <w:szCs w:val="22"/>
        </w:rPr>
        <w:t xml:space="preserve"> of Radiology,</w:t>
      </w:r>
      <w:r w:rsidR="00DF600B">
        <w:rPr>
          <w:rFonts w:ascii="Times New Roman" w:hAnsi="Times New Roman"/>
          <w:sz w:val="22"/>
          <w:szCs w:val="22"/>
        </w:rPr>
        <w:t xml:space="preserve"> Neuroscience,</w:t>
      </w:r>
    </w:p>
    <w:p w14:paraId="3F81BD7C" w14:textId="3A2DA4AD" w:rsidR="004831BE" w:rsidRPr="004879C0" w:rsidRDefault="00DF600B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And Psychology, </w:t>
      </w:r>
      <w:r w:rsidR="004831BE" w:rsidRPr="004879C0">
        <w:rPr>
          <w:rFonts w:ascii="Times New Roman" w:hAnsi="Times New Roman"/>
          <w:sz w:val="22"/>
          <w:szCs w:val="22"/>
        </w:rPr>
        <w:t>Columbia University Medical Center</w:t>
      </w:r>
    </w:p>
    <w:p w14:paraId="6F4F1D6E" w14:textId="74B62D2D" w:rsidR="004831BE" w:rsidRPr="004879C0" w:rsidRDefault="004831BE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2008 – 2011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b/>
          <w:bCs/>
          <w:sz w:val="22"/>
          <w:szCs w:val="22"/>
        </w:rPr>
        <w:t>Director, Program for Imaging and Cognitive Sciences</w:t>
      </w:r>
      <w:r w:rsidRPr="004879C0">
        <w:rPr>
          <w:rFonts w:ascii="Times New Roman" w:hAnsi="Times New Roman"/>
          <w:sz w:val="22"/>
          <w:szCs w:val="22"/>
        </w:rPr>
        <w:t>, Department</w:t>
      </w:r>
      <w:r w:rsidR="00DF600B">
        <w:rPr>
          <w:rFonts w:ascii="Times New Roman" w:hAnsi="Times New Roman"/>
          <w:sz w:val="22"/>
          <w:szCs w:val="22"/>
        </w:rPr>
        <w:t>s</w:t>
      </w:r>
      <w:r w:rsidRPr="004879C0">
        <w:rPr>
          <w:rFonts w:ascii="Times New Roman" w:hAnsi="Times New Roman"/>
          <w:sz w:val="22"/>
          <w:szCs w:val="22"/>
        </w:rPr>
        <w:t xml:space="preserve"> of</w:t>
      </w:r>
      <w:r w:rsidR="00DF600B">
        <w:rPr>
          <w:rFonts w:ascii="Times New Roman" w:hAnsi="Times New Roman"/>
          <w:sz w:val="22"/>
          <w:szCs w:val="22"/>
        </w:rPr>
        <w:t xml:space="preserve"> Neuroscience,</w:t>
      </w:r>
    </w:p>
    <w:p w14:paraId="37F89BBA" w14:textId="1468521C" w:rsidR="009B4A46" w:rsidRDefault="00AF3831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Radiology</w:t>
      </w:r>
      <w:r w:rsidR="00DF600B">
        <w:rPr>
          <w:rFonts w:ascii="Times New Roman" w:hAnsi="Times New Roman"/>
          <w:sz w:val="22"/>
          <w:szCs w:val="22"/>
        </w:rPr>
        <w:t xml:space="preserve"> and Psychology</w:t>
      </w:r>
      <w:r w:rsidR="004831BE" w:rsidRPr="004879C0">
        <w:rPr>
          <w:rFonts w:ascii="Times New Roman" w:hAnsi="Times New Roman"/>
          <w:sz w:val="22"/>
          <w:szCs w:val="22"/>
        </w:rPr>
        <w:t>, Columbia University Medical Center</w:t>
      </w:r>
      <w:r w:rsidR="00DF600B">
        <w:rPr>
          <w:rFonts w:ascii="Times New Roman" w:hAnsi="Times New Roman"/>
          <w:sz w:val="22"/>
          <w:szCs w:val="22"/>
        </w:rPr>
        <w:t xml:space="preserve"> and Graduate School</w:t>
      </w:r>
    </w:p>
    <w:p w14:paraId="0FB767C8" w14:textId="77777777" w:rsidR="00FE3CBD" w:rsidRDefault="00FE3CBD" w:rsidP="00AF3831">
      <w:pPr>
        <w:tabs>
          <w:tab w:val="left" w:pos="1987"/>
        </w:tabs>
        <w:rPr>
          <w:rFonts w:ascii="Times New Roman" w:hAnsi="Times New Roman"/>
          <w:b/>
          <w:sz w:val="22"/>
          <w:szCs w:val="22"/>
        </w:rPr>
      </w:pPr>
    </w:p>
    <w:p w14:paraId="0B3F1B66" w14:textId="77777777" w:rsidR="00FE3CBD" w:rsidRDefault="00FE3CBD" w:rsidP="00AF3831">
      <w:pPr>
        <w:tabs>
          <w:tab w:val="left" w:pos="1987"/>
        </w:tabs>
        <w:rPr>
          <w:rFonts w:ascii="Times New Roman" w:hAnsi="Times New Roman"/>
          <w:b/>
          <w:sz w:val="22"/>
          <w:szCs w:val="22"/>
        </w:rPr>
      </w:pPr>
    </w:p>
    <w:p w14:paraId="44BAF963" w14:textId="5D63EB08" w:rsidR="004831BE" w:rsidRPr="00EA33DF" w:rsidRDefault="004831BE" w:rsidP="00AF3831">
      <w:pPr>
        <w:tabs>
          <w:tab w:val="left" w:pos="1987"/>
        </w:tabs>
        <w:rPr>
          <w:rFonts w:ascii="Times New Roman" w:hAnsi="Times New Roman"/>
          <w:b/>
          <w:szCs w:val="24"/>
        </w:rPr>
      </w:pPr>
      <w:r w:rsidRPr="00EA33DF">
        <w:rPr>
          <w:rFonts w:ascii="Times New Roman" w:hAnsi="Times New Roman"/>
          <w:b/>
          <w:szCs w:val="24"/>
        </w:rPr>
        <w:t>Professional Honors &amp; Recognition</w:t>
      </w:r>
      <w:r w:rsidR="005C5737" w:rsidRPr="00EA33DF">
        <w:rPr>
          <w:rFonts w:ascii="Times New Roman" w:hAnsi="Times New Roman"/>
          <w:b/>
          <w:szCs w:val="24"/>
        </w:rPr>
        <w:t>:</w:t>
      </w:r>
    </w:p>
    <w:p w14:paraId="5D3C6C91" w14:textId="77777777" w:rsidR="00F90E2E" w:rsidRPr="004879C0" w:rsidRDefault="00F90E2E" w:rsidP="00AF3831">
      <w:pPr>
        <w:tabs>
          <w:tab w:val="left" w:pos="1987"/>
        </w:tabs>
        <w:rPr>
          <w:rFonts w:ascii="Times New Roman" w:hAnsi="Times New Roman"/>
          <w:sz w:val="22"/>
          <w:szCs w:val="22"/>
        </w:rPr>
      </w:pPr>
    </w:p>
    <w:p w14:paraId="01383FE3" w14:textId="1E4D06AE" w:rsidR="00F90E2E" w:rsidRPr="00EA33DF" w:rsidRDefault="004831BE" w:rsidP="00F90E2E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A) </w:t>
      </w:r>
      <w:r w:rsidRPr="004879C0">
        <w:rPr>
          <w:rFonts w:ascii="Times New Roman" w:hAnsi="Times New Roman"/>
          <w:sz w:val="22"/>
          <w:szCs w:val="22"/>
          <w:u w:val="single"/>
        </w:rPr>
        <w:t>International/National/Regional</w:t>
      </w:r>
      <w:r w:rsidR="00EA33DF" w:rsidRPr="00EA33DF">
        <w:rPr>
          <w:rFonts w:ascii="Times New Roman" w:hAnsi="Times New Roman"/>
          <w:sz w:val="22"/>
          <w:szCs w:val="22"/>
        </w:rPr>
        <w:t>:</w:t>
      </w:r>
    </w:p>
    <w:p w14:paraId="5B828677" w14:textId="7AF4178C" w:rsidR="00F90E2E" w:rsidRPr="00F90E2E" w:rsidRDefault="004831BE" w:rsidP="00F90E2E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  <w:u w:val="single"/>
        </w:rPr>
        <w:br/>
      </w:r>
      <w:r w:rsidR="00F90E2E" w:rsidRPr="00F90E2E">
        <w:rPr>
          <w:rFonts w:ascii="Times New Roman" w:hAnsi="Times New Roman"/>
          <w:sz w:val="22"/>
          <w:szCs w:val="22"/>
        </w:rPr>
        <w:t>2011</w:t>
      </w:r>
      <w:r w:rsidR="00F90E2E" w:rsidRPr="00F90E2E">
        <w:rPr>
          <w:rFonts w:ascii="Times New Roman" w:hAnsi="Times New Roman"/>
          <w:sz w:val="22"/>
          <w:szCs w:val="22"/>
        </w:rPr>
        <w:tab/>
        <w:t>Top Woman Scientist Award, World Science Festival</w:t>
      </w:r>
    </w:p>
    <w:p w14:paraId="53FE1658" w14:textId="388360AB" w:rsidR="004831BE" w:rsidRPr="004879C0" w:rsidRDefault="00251697" w:rsidP="00F26D29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2009</w:t>
      </w:r>
      <w:r w:rsidR="004831BE" w:rsidRPr="006E1F55">
        <w:rPr>
          <w:rFonts w:ascii="Times New Roman" w:hAnsi="Times New Roman"/>
          <w:sz w:val="22"/>
          <w:szCs w:val="22"/>
        </w:rPr>
        <w:t xml:space="preserve">   </w:t>
      </w:r>
      <w:r w:rsidR="004831BE" w:rsidRPr="006E1F55">
        <w:rPr>
          <w:rFonts w:ascii="Times New Roman" w:hAnsi="Times New Roman"/>
          <w:sz w:val="22"/>
          <w:szCs w:val="22"/>
        </w:rPr>
        <w:tab/>
        <w:t>George Gamow Distinguished Scientist Award</w:t>
      </w:r>
      <w:r w:rsidR="004831BE" w:rsidRPr="004879C0">
        <w:rPr>
          <w:rFonts w:ascii="Times New Roman" w:hAnsi="Times New Roman"/>
          <w:sz w:val="22"/>
          <w:szCs w:val="22"/>
        </w:rPr>
        <w:t xml:space="preserve"> </w:t>
      </w:r>
    </w:p>
    <w:p w14:paraId="55ABFD77" w14:textId="1BDEBDE2" w:rsidR="004831BE" w:rsidRDefault="00251697" w:rsidP="00F26D29">
      <w:pPr>
        <w:tabs>
          <w:tab w:val="left" w:pos="1440"/>
          <w:tab w:val="left" w:pos="1980"/>
          <w:tab w:val="right" w:pos="10260"/>
        </w:tabs>
        <w:ind w:left="1980" w:hanging="19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2006</w:t>
      </w:r>
      <w:r w:rsidR="002D6F59" w:rsidRPr="004879C0">
        <w:rPr>
          <w:rFonts w:ascii="Times New Roman" w:hAnsi="Times New Roman"/>
          <w:sz w:val="22"/>
          <w:szCs w:val="22"/>
        </w:rPr>
        <w:tab/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Appreciation Award-TARDEC, US Army Research, Development &amp; Engineering Command</w:t>
      </w:r>
    </w:p>
    <w:p w14:paraId="4227B3B8" w14:textId="77777777" w:rsidR="004831BE" w:rsidRPr="004879C0" w:rsidRDefault="004831BE" w:rsidP="00F26D29">
      <w:pPr>
        <w:tabs>
          <w:tab w:val="left" w:pos="-1440"/>
          <w:tab w:val="left" w:pos="1440"/>
          <w:tab w:val="left" w:pos="1980"/>
        </w:tabs>
        <w:rPr>
          <w:rFonts w:ascii="Times New Roman" w:hAnsi="Times New Roman"/>
          <w:sz w:val="22"/>
          <w:szCs w:val="22"/>
        </w:rPr>
      </w:pPr>
    </w:p>
    <w:p w14:paraId="08266C7E" w14:textId="2A0865F3" w:rsidR="004831BE" w:rsidRDefault="004831BE" w:rsidP="00F26D29">
      <w:pPr>
        <w:tabs>
          <w:tab w:val="left" w:pos="1080"/>
          <w:tab w:val="left" w:pos="1890"/>
          <w:tab w:val="left" w:pos="1980"/>
          <w:tab w:val="left" w:pos="2880"/>
        </w:tabs>
        <w:rPr>
          <w:rFonts w:ascii="Times New Roman" w:hAnsi="Times New Roman"/>
          <w:sz w:val="22"/>
          <w:szCs w:val="22"/>
          <w:u w:val="single"/>
        </w:rPr>
      </w:pPr>
      <w:r w:rsidRPr="004879C0">
        <w:rPr>
          <w:rFonts w:ascii="Times New Roman" w:hAnsi="Times New Roman"/>
          <w:sz w:val="22"/>
          <w:szCs w:val="22"/>
        </w:rPr>
        <w:t xml:space="preserve">B) </w:t>
      </w:r>
      <w:r w:rsidRPr="004879C0">
        <w:rPr>
          <w:rFonts w:ascii="Times New Roman" w:hAnsi="Times New Roman"/>
          <w:sz w:val="22"/>
          <w:szCs w:val="22"/>
          <w:u w:val="single"/>
        </w:rPr>
        <w:t>University</w:t>
      </w:r>
      <w:r w:rsidR="00EA33DF" w:rsidRPr="00EA33DF">
        <w:rPr>
          <w:rFonts w:ascii="Times New Roman" w:hAnsi="Times New Roman"/>
          <w:sz w:val="22"/>
          <w:szCs w:val="22"/>
        </w:rPr>
        <w:t>:</w:t>
      </w:r>
    </w:p>
    <w:p w14:paraId="13E41949" w14:textId="77777777" w:rsidR="00F90E2E" w:rsidRPr="004879C0" w:rsidRDefault="00F90E2E" w:rsidP="00F26D29">
      <w:pPr>
        <w:tabs>
          <w:tab w:val="left" w:pos="1080"/>
          <w:tab w:val="left" w:pos="1890"/>
          <w:tab w:val="left" w:pos="1980"/>
          <w:tab w:val="left" w:pos="2880"/>
        </w:tabs>
        <w:rPr>
          <w:rFonts w:ascii="Times New Roman" w:hAnsi="Times New Roman"/>
          <w:sz w:val="22"/>
          <w:szCs w:val="22"/>
          <w:u w:val="single"/>
        </w:rPr>
      </w:pPr>
    </w:p>
    <w:p w14:paraId="451CDEA9" w14:textId="1332201B" w:rsidR="004831BE" w:rsidRPr="006E1F55" w:rsidRDefault="00251697" w:rsidP="00F26D29">
      <w:pPr>
        <w:tabs>
          <w:tab w:val="left" w:pos="1440"/>
          <w:tab w:val="left" w:pos="198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2006</w:t>
      </w:r>
      <w:r w:rsidR="004831BE" w:rsidRPr="004879C0">
        <w:rPr>
          <w:rFonts w:ascii="Times New Roman" w:hAnsi="Times New Roman"/>
          <w:sz w:val="22"/>
          <w:szCs w:val="22"/>
        </w:rPr>
        <w:t xml:space="preserve">    </w:t>
      </w:r>
      <w:r w:rsidR="004831BE" w:rsidRPr="004879C0">
        <w:rPr>
          <w:rFonts w:ascii="Times New Roman" w:hAnsi="Times New Roman"/>
          <w:sz w:val="22"/>
          <w:szCs w:val="22"/>
        </w:rPr>
        <w:tab/>
      </w:r>
      <w:r w:rsidR="00F26D29" w:rsidRPr="004879C0">
        <w:rPr>
          <w:rFonts w:ascii="Times New Roman" w:hAnsi="Times New Roman"/>
          <w:sz w:val="22"/>
          <w:szCs w:val="22"/>
        </w:rPr>
        <w:tab/>
      </w:r>
      <w:proofErr w:type="spellStart"/>
      <w:r w:rsidR="004831BE" w:rsidRPr="006E1F55">
        <w:rPr>
          <w:rFonts w:ascii="Times New Roman" w:hAnsi="Times New Roman"/>
          <w:sz w:val="22"/>
          <w:szCs w:val="22"/>
        </w:rPr>
        <w:t>Sadek</w:t>
      </w:r>
      <w:proofErr w:type="spellEnd"/>
      <w:r w:rsidR="004831BE" w:rsidRPr="006E1F55">
        <w:rPr>
          <w:rFonts w:ascii="Times New Roman" w:hAnsi="Times New Roman"/>
          <w:sz w:val="22"/>
          <w:szCs w:val="22"/>
        </w:rPr>
        <w:t xml:space="preserve"> K. Hilal Faculty Research Award, Department of Radiology, Columbia University</w:t>
      </w:r>
    </w:p>
    <w:p w14:paraId="7F96DEC5" w14:textId="258A8F07" w:rsidR="004831BE" w:rsidRPr="006E1F55" w:rsidRDefault="00F90E2E" w:rsidP="00F26D29">
      <w:pPr>
        <w:tabs>
          <w:tab w:val="left" w:pos="-1440"/>
          <w:tab w:val="left" w:pos="144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1989</w:t>
      </w:r>
      <w:r w:rsidR="004831BE" w:rsidRPr="006E1F55">
        <w:rPr>
          <w:rFonts w:ascii="Times New Roman" w:hAnsi="Times New Roman"/>
          <w:sz w:val="22"/>
          <w:szCs w:val="22"/>
        </w:rPr>
        <w:t xml:space="preserve">   </w:t>
      </w:r>
      <w:r w:rsidR="004831BE" w:rsidRPr="006E1F55">
        <w:rPr>
          <w:rFonts w:ascii="Times New Roman" w:hAnsi="Times New Roman"/>
          <w:sz w:val="22"/>
          <w:szCs w:val="22"/>
        </w:rPr>
        <w:tab/>
      </w:r>
      <w:r w:rsidR="00F26D29" w:rsidRPr="006E1F55">
        <w:rPr>
          <w:rFonts w:ascii="Times New Roman" w:hAnsi="Times New Roman"/>
          <w:sz w:val="22"/>
          <w:szCs w:val="22"/>
        </w:rPr>
        <w:tab/>
      </w:r>
      <w:r w:rsidR="004831BE" w:rsidRPr="006E1F55">
        <w:rPr>
          <w:rFonts w:ascii="Times New Roman" w:hAnsi="Times New Roman"/>
          <w:sz w:val="22"/>
          <w:szCs w:val="22"/>
        </w:rPr>
        <w:t>Leah Lowenstein Award for teaching Medical Students, Yale University</w:t>
      </w:r>
    </w:p>
    <w:p w14:paraId="59ED228D" w14:textId="77777777" w:rsidR="004831BE" w:rsidRPr="006E1F55" w:rsidRDefault="004831BE" w:rsidP="000E10C7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14:paraId="79536624" w14:textId="1B9D141F" w:rsidR="004831BE" w:rsidRPr="00DF23B2" w:rsidRDefault="00251697" w:rsidP="001E1C9A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b/>
          <w:szCs w:val="24"/>
        </w:rPr>
      </w:pPr>
      <w:r w:rsidRPr="00DF23B2">
        <w:rPr>
          <w:rFonts w:ascii="Times New Roman" w:hAnsi="Times New Roman"/>
          <w:b/>
          <w:szCs w:val="24"/>
        </w:rPr>
        <w:t>Grant History</w:t>
      </w:r>
      <w:r w:rsidR="0096162D" w:rsidRPr="00DF23B2">
        <w:rPr>
          <w:rFonts w:ascii="Times New Roman" w:hAnsi="Times New Roman"/>
          <w:b/>
          <w:szCs w:val="24"/>
        </w:rPr>
        <w:t>:</w:t>
      </w:r>
    </w:p>
    <w:p w14:paraId="6DFEFE79" w14:textId="77777777" w:rsidR="007B0E51" w:rsidRPr="00DF23B2" w:rsidRDefault="007B0E51" w:rsidP="001E1C9A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b/>
          <w:szCs w:val="24"/>
        </w:rPr>
      </w:pPr>
    </w:p>
    <w:p w14:paraId="6A75489D" w14:textId="63AF1C3F" w:rsidR="007B0E51" w:rsidRPr="00DF23B2" w:rsidRDefault="00251697" w:rsidP="001E1C9A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b/>
          <w:color w:val="FF0000"/>
          <w:szCs w:val="24"/>
        </w:rPr>
      </w:pPr>
      <w:r w:rsidRPr="00DF23B2">
        <w:rPr>
          <w:rFonts w:ascii="Times New Roman" w:hAnsi="Times New Roman"/>
          <w:b/>
          <w:szCs w:val="24"/>
        </w:rPr>
        <w:t xml:space="preserve">  </w:t>
      </w:r>
      <w:r w:rsidR="007B0E51" w:rsidRPr="00DF23B2">
        <w:rPr>
          <w:rFonts w:ascii="Times New Roman" w:hAnsi="Times New Roman"/>
          <w:b/>
          <w:szCs w:val="24"/>
        </w:rPr>
        <w:t>Active Grants</w:t>
      </w:r>
      <w:r w:rsidR="00F90E2E" w:rsidRPr="00DF23B2">
        <w:rPr>
          <w:rFonts w:ascii="Times New Roman" w:hAnsi="Times New Roman"/>
          <w:b/>
          <w:szCs w:val="24"/>
        </w:rPr>
        <w:t>:</w:t>
      </w:r>
    </w:p>
    <w:p w14:paraId="0B11602E" w14:textId="45B9462D" w:rsidR="00653B93" w:rsidRPr="00653B93" w:rsidRDefault="00653B93" w:rsidP="00403A7F">
      <w:pPr>
        <w:ind w:left="360"/>
        <w:rPr>
          <w:rFonts w:ascii="Times New Roman" w:hAnsi="Times New Roman"/>
          <w:i/>
          <w:sz w:val="22"/>
          <w:szCs w:val="22"/>
        </w:rPr>
      </w:pPr>
    </w:p>
    <w:p w14:paraId="4766A13F" w14:textId="77777777" w:rsidR="001B0C2E" w:rsidRPr="006E1F55" w:rsidRDefault="001B0C2E" w:rsidP="001B0C2E">
      <w:pPr>
        <w:ind w:left="360"/>
        <w:rPr>
          <w:rStyle w:val="Emphasis"/>
          <w:rFonts w:ascii="Times New Roman" w:hAnsi="Times New Roman"/>
          <w:sz w:val="22"/>
          <w:szCs w:val="22"/>
        </w:rPr>
      </w:pPr>
      <w:r w:rsidRPr="006E1F55">
        <w:rPr>
          <w:rFonts w:ascii="Times New Roman" w:hAnsi="Times New Roman"/>
          <w:i/>
          <w:sz w:val="22"/>
          <w:szCs w:val="22"/>
        </w:rPr>
        <w:t>Title:</w:t>
      </w:r>
      <w:r w:rsidRPr="006E1F55">
        <w:rPr>
          <w:rFonts w:ascii="Times New Roman" w:hAnsi="Times New Roman"/>
          <w:i/>
          <w:sz w:val="22"/>
          <w:szCs w:val="22"/>
        </w:rPr>
        <w:tab/>
      </w:r>
      <w:r w:rsidRPr="006E1F55">
        <w:rPr>
          <w:rFonts w:ascii="Times New Roman" w:hAnsi="Times New Roman"/>
          <w:i/>
          <w:sz w:val="22"/>
          <w:szCs w:val="22"/>
        </w:rPr>
        <w:tab/>
      </w:r>
      <w:r w:rsidRPr="006E1F55">
        <w:rPr>
          <w:rStyle w:val="Emphasis"/>
          <w:rFonts w:ascii="Times New Roman" w:hAnsi="Times New Roman"/>
          <w:i w:val="0"/>
          <w:sz w:val="22"/>
          <w:szCs w:val="22"/>
        </w:rPr>
        <w:t>Mechanisms of Interpersonal Social Communication: Dual-Brain fNIRS Investigation</w:t>
      </w:r>
    </w:p>
    <w:p w14:paraId="4744D463" w14:textId="77777777" w:rsidR="001B0C2E" w:rsidRPr="006E1F55" w:rsidRDefault="001B0C2E" w:rsidP="001B0C2E">
      <w:pPr>
        <w:ind w:firstLine="360"/>
        <w:rPr>
          <w:rStyle w:val="Emphasis"/>
          <w:rFonts w:ascii="Times New Roman" w:hAnsi="Times New Roman"/>
          <w:sz w:val="22"/>
          <w:szCs w:val="22"/>
        </w:rPr>
      </w:pPr>
      <w:r w:rsidRPr="006E1F55">
        <w:rPr>
          <w:rStyle w:val="Emphasis"/>
          <w:rFonts w:ascii="Times New Roman" w:hAnsi="Times New Roman"/>
          <w:sz w:val="22"/>
          <w:szCs w:val="22"/>
        </w:rPr>
        <w:t>Source:</w:t>
      </w:r>
      <w:r w:rsidRPr="006E1F55">
        <w:rPr>
          <w:rStyle w:val="Emphasis"/>
          <w:rFonts w:ascii="Times New Roman" w:hAnsi="Times New Roman"/>
          <w:sz w:val="22"/>
          <w:szCs w:val="22"/>
        </w:rPr>
        <w:tab/>
      </w:r>
      <w:r w:rsidRPr="006E1F55">
        <w:rPr>
          <w:rStyle w:val="Emphasis"/>
          <w:rFonts w:ascii="Times New Roman" w:hAnsi="Times New Roman"/>
          <w:sz w:val="22"/>
          <w:szCs w:val="22"/>
        </w:rPr>
        <w:tab/>
        <w:t>NIMH, R01 MH107513-01</w:t>
      </w:r>
    </w:p>
    <w:p w14:paraId="3694C663" w14:textId="77777777" w:rsidR="001B0C2E" w:rsidRPr="006E1F55" w:rsidRDefault="001B0C2E" w:rsidP="001B0C2E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6E1F55">
        <w:rPr>
          <w:rFonts w:ascii="Times New Roman" w:hAnsi="Times New Roman"/>
          <w:i/>
          <w:sz w:val="22"/>
          <w:szCs w:val="22"/>
        </w:rPr>
        <w:t>PI:</w:t>
      </w:r>
      <w:r w:rsidRPr="006E1F55">
        <w:rPr>
          <w:rFonts w:ascii="Times New Roman" w:hAnsi="Times New Roman"/>
          <w:sz w:val="22"/>
          <w:szCs w:val="22"/>
        </w:rPr>
        <w:tab/>
        <w:t>Joy Hirsch, Ph.D.</w:t>
      </w:r>
    </w:p>
    <w:p w14:paraId="048B9770" w14:textId="77777777" w:rsidR="001B0C2E" w:rsidRDefault="001B0C2E" w:rsidP="001B0C2E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6E1F55">
        <w:rPr>
          <w:rFonts w:ascii="Times New Roman" w:hAnsi="Times New Roman"/>
          <w:i/>
          <w:sz w:val="22"/>
          <w:szCs w:val="22"/>
        </w:rPr>
        <w:t>Period Covered:</w:t>
      </w:r>
      <w:r w:rsidRPr="006E1F55">
        <w:rPr>
          <w:rFonts w:ascii="Times New Roman" w:hAnsi="Times New Roman"/>
          <w:sz w:val="22"/>
          <w:szCs w:val="22"/>
        </w:rPr>
        <w:tab/>
        <w:t>07/01/15-06/30/2020</w:t>
      </w:r>
    </w:p>
    <w:p w14:paraId="7A3D647F" w14:textId="77777777" w:rsidR="001B0C2E" w:rsidRPr="006E1F55" w:rsidRDefault="001B0C2E" w:rsidP="001B0C2E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Direct Costs/year</w:t>
      </w:r>
      <w:r>
        <w:rPr>
          <w:rFonts w:ascii="Times New Roman" w:hAnsi="Times New Roman"/>
          <w:i/>
          <w:sz w:val="22"/>
          <w:szCs w:val="22"/>
        </w:rPr>
        <w:tab/>
      </w:r>
      <w:r w:rsidRPr="007226D2">
        <w:rPr>
          <w:rFonts w:ascii="Times New Roman" w:hAnsi="Times New Roman"/>
          <w:sz w:val="22"/>
          <w:szCs w:val="22"/>
        </w:rPr>
        <w:t>$250,000</w:t>
      </w:r>
    </w:p>
    <w:p w14:paraId="204560E9" w14:textId="77777777" w:rsidR="001B0C2E" w:rsidRPr="00A51C0C" w:rsidRDefault="001B0C2E" w:rsidP="001B0C2E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A51C0C">
        <w:rPr>
          <w:rFonts w:ascii="Times New Roman" w:hAnsi="Times New Roman"/>
          <w:i/>
          <w:sz w:val="22"/>
          <w:szCs w:val="22"/>
        </w:rPr>
        <w:t>Amount</w:t>
      </w:r>
      <w:r w:rsidRPr="00A51C0C">
        <w:rPr>
          <w:rFonts w:ascii="Times New Roman" w:hAnsi="Times New Roman"/>
          <w:sz w:val="22"/>
          <w:szCs w:val="22"/>
        </w:rPr>
        <w:t>:</w:t>
      </w:r>
      <w:r w:rsidRPr="00A51C0C">
        <w:rPr>
          <w:rFonts w:ascii="Times New Roman" w:hAnsi="Times New Roman"/>
          <w:i/>
          <w:sz w:val="22"/>
          <w:szCs w:val="22"/>
        </w:rPr>
        <w:tab/>
      </w:r>
      <w:r w:rsidRPr="00A51C0C">
        <w:rPr>
          <w:rFonts w:ascii="Times New Roman" w:hAnsi="Times New Roman"/>
          <w:sz w:val="22"/>
          <w:szCs w:val="22"/>
        </w:rPr>
        <w:t>$</w:t>
      </w:r>
      <w:r>
        <w:rPr>
          <w:rFonts w:ascii="Times New Roman" w:hAnsi="Times New Roman"/>
          <w:sz w:val="22"/>
          <w:szCs w:val="22"/>
        </w:rPr>
        <w:t>2,055,827</w:t>
      </w:r>
      <w:r w:rsidRPr="00A51C0C">
        <w:rPr>
          <w:rFonts w:ascii="Times New Roman" w:hAnsi="Times New Roman"/>
          <w:sz w:val="22"/>
          <w:szCs w:val="22"/>
        </w:rPr>
        <w:t xml:space="preserve"> (total)</w:t>
      </w:r>
    </w:p>
    <w:p w14:paraId="20A39F64" w14:textId="77777777" w:rsidR="001B0C2E" w:rsidRPr="00A51C0C" w:rsidRDefault="001B0C2E" w:rsidP="001B0C2E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A51C0C">
        <w:rPr>
          <w:rFonts w:ascii="Times New Roman" w:hAnsi="Times New Roman"/>
          <w:i/>
          <w:sz w:val="22"/>
          <w:szCs w:val="22"/>
        </w:rPr>
        <w:t>Percent Effort:</w:t>
      </w:r>
      <w:r w:rsidRPr="00A51C0C">
        <w:rPr>
          <w:rFonts w:ascii="Times New Roman" w:hAnsi="Times New Roman"/>
          <w:i/>
          <w:sz w:val="22"/>
          <w:szCs w:val="22"/>
        </w:rPr>
        <w:tab/>
      </w:r>
      <w:r w:rsidRPr="00A51C0C">
        <w:rPr>
          <w:rFonts w:ascii="Times New Roman" w:hAnsi="Times New Roman"/>
          <w:sz w:val="22"/>
          <w:szCs w:val="22"/>
        </w:rPr>
        <w:t>10%</w:t>
      </w:r>
    </w:p>
    <w:p w14:paraId="40268383" w14:textId="2D93A756" w:rsidR="001B0C2E" w:rsidRDefault="001B0C2E" w:rsidP="001B0C2E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A51C0C">
        <w:rPr>
          <w:rFonts w:ascii="Times New Roman" w:hAnsi="Times New Roman"/>
          <w:i/>
          <w:sz w:val="22"/>
          <w:szCs w:val="22"/>
        </w:rPr>
        <w:t>Role:</w:t>
      </w:r>
      <w:r w:rsidRPr="00A51C0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Principal Investigator</w:t>
      </w:r>
    </w:p>
    <w:p w14:paraId="14874E4F" w14:textId="77777777" w:rsidR="001B0C2E" w:rsidRDefault="001B0C2E" w:rsidP="001B0C2E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6958F047" w14:textId="5AD5CF39" w:rsidR="001E1AC6" w:rsidRPr="001E1AC6" w:rsidRDefault="001E1AC6" w:rsidP="001E1AC6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Title: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Neural Mechanisms for Social Interactions and Eye Contact in ASD</w:t>
      </w:r>
    </w:p>
    <w:p w14:paraId="1406CC35" w14:textId="3F515AEA" w:rsidR="001E1AC6" w:rsidRPr="001E1AC6" w:rsidRDefault="001E1AC6" w:rsidP="001E1AC6">
      <w:pPr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Source: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NIMH, 1R01MH111629-01</w:t>
      </w:r>
    </w:p>
    <w:p w14:paraId="63D4BCC2" w14:textId="2F199A13" w:rsidR="001E1AC6" w:rsidRPr="001E1AC6" w:rsidRDefault="001E1AC6" w:rsidP="001E1AC6">
      <w:pPr>
        <w:ind w:left="360"/>
        <w:rPr>
          <w:rFonts w:ascii="Times New Roman" w:hAnsi="Times New Roman"/>
          <w:i/>
          <w:sz w:val="22"/>
          <w:szCs w:val="22"/>
        </w:rPr>
      </w:pPr>
      <w:r w:rsidRPr="001E1AC6">
        <w:rPr>
          <w:rFonts w:ascii="Times New Roman" w:hAnsi="Times New Roman"/>
          <w:i/>
          <w:sz w:val="22"/>
          <w:szCs w:val="22"/>
        </w:rPr>
        <w:t>PI:</w:t>
      </w:r>
      <w:r w:rsidRPr="001E1AC6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Joy Hirsch, Ph.D.</w:t>
      </w:r>
    </w:p>
    <w:p w14:paraId="735A3E75" w14:textId="707573DD" w:rsidR="001E1AC6" w:rsidRPr="001E1AC6" w:rsidRDefault="001E1AC6" w:rsidP="001E1AC6">
      <w:pPr>
        <w:ind w:left="360"/>
        <w:rPr>
          <w:rFonts w:ascii="Times New Roman" w:hAnsi="Times New Roman"/>
          <w:i/>
          <w:sz w:val="22"/>
          <w:szCs w:val="22"/>
        </w:rPr>
      </w:pPr>
      <w:r w:rsidRPr="001E1AC6">
        <w:rPr>
          <w:rFonts w:ascii="Times New Roman" w:hAnsi="Times New Roman"/>
          <w:i/>
          <w:sz w:val="22"/>
          <w:szCs w:val="22"/>
        </w:rPr>
        <w:t>Period Covered:</w:t>
      </w:r>
      <w:r w:rsidRPr="001E1AC6"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09</w:t>
      </w:r>
      <w:r w:rsidR="008C5482">
        <w:rPr>
          <w:rFonts w:ascii="Times New Roman" w:hAnsi="Times New Roman"/>
          <w:sz w:val="22"/>
          <w:szCs w:val="22"/>
        </w:rPr>
        <w:t>/26</w:t>
      </w:r>
      <w:r w:rsidRPr="001E1AC6">
        <w:rPr>
          <w:rFonts w:ascii="Times New Roman" w:hAnsi="Times New Roman"/>
          <w:sz w:val="22"/>
          <w:szCs w:val="22"/>
        </w:rPr>
        <w:t>/16-06/30/2021</w:t>
      </w:r>
    </w:p>
    <w:p w14:paraId="681B027E" w14:textId="77777777" w:rsidR="001E1AC6" w:rsidRPr="001E1AC6" w:rsidRDefault="001E1AC6" w:rsidP="001E1AC6">
      <w:pPr>
        <w:ind w:left="360"/>
        <w:rPr>
          <w:rFonts w:ascii="Times New Roman" w:hAnsi="Times New Roman"/>
          <w:i/>
          <w:sz w:val="22"/>
          <w:szCs w:val="22"/>
        </w:rPr>
      </w:pPr>
      <w:r w:rsidRPr="001E1AC6">
        <w:rPr>
          <w:rFonts w:ascii="Times New Roman" w:hAnsi="Times New Roman"/>
          <w:i/>
          <w:sz w:val="22"/>
          <w:szCs w:val="22"/>
        </w:rPr>
        <w:t>Direct Costs/year</w:t>
      </w:r>
      <w:r w:rsidRPr="001E1AC6"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$419,950</w:t>
      </w:r>
    </w:p>
    <w:p w14:paraId="6F3B7C81" w14:textId="0438A74B" w:rsidR="001E1AC6" w:rsidRPr="001E1AC6" w:rsidRDefault="001E1AC6" w:rsidP="001E1AC6">
      <w:pPr>
        <w:ind w:left="360"/>
        <w:rPr>
          <w:rFonts w:ascii="Times New Roman" w:hAnsi="Times New Roman"/>
          <w:i/>
          <w:sz w:val="22"/>
          <w:szCs w:val="22"/>
        </w:rPr>
      </w:pPr>
      <w:r w:rsidRPr="001E1AC6">
        <w:rPr>
          <w:rFonts w:ascii="Times New Roman" w:hAnsi="Times New Roman"/>
          <w:i/>
          <w:sz w:val="22"/>
          <w:szCs w:val="22"/>
        </w:rPr>
        <w:t>Amount:</w:t>
      </w:r>
      <w:r w:rsidRPr="001E1AC6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$3,197,009 (total)</w:t>
      </w:r>
    </w:p>
    <w:p w14:paraId="58244DCF" w14:textId="77777777" w:rsidR="001E1AC6" w:rsidRPr="001E1AC6" w:rsidRDefault="001E1AC6" w:rsidP="001E1AC6">
      <w:pPr>
        <w:ind w:left="360"/>
        <w:rPr>
          <w:rFonts w:ascii="Times New Roman" w:hAnsi="Times New Roman"/>
          <w:i/>
          <w:sz w:val="22"/>
          <w:szCs w:val="22"/>
        </w:rPr>
      </w:pPr>
      <w:r w:rsidRPr="001E1AC6">
        <w:rPr>
          <w:rFonts w:ascii="Times New Roman" w:hAnsi="Times New Roman"/>
          <w:i/>
          <w:sz w:val="22"/>
          <w:szCs w:val="22"/>
        </w:rPr>
        <w:t>Percent Effort:</w:t>
      </w:r>
      <w:r w:rsidRPr="001E1AC6"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10%</w:t>
      </w:r>
    </w:p>
    <w:p w14:paraId="03C9DC3D" w14:textId="0C769A4D" w:rsidR="001E1AC6" w:rsidRPr="001E1AC6" w:rsidRDefault="001E1AC6" w:rsidP="001E1AC6">
      <w:pPr>
        <w:ind w:left="360"/>
        <w:rPr>
          <w:rFonts w:ascii="Times New Roman" w:hAnsi="Times New Roman"/>
          <w:i/>
          <w:sz w:val="22"/>
          <w:szCs w:val="22"/>
        </w:rPr>
      </w:pPr>
      <w:r w:rsidRPr="001E1AC6">
        <w:rPr>
          <w:rFonts w:ascii="Times New Roman" w:hAnsi="Times New Roman"/>
          <w:i/>
          <w:sz w:val="22"/>
          <w:szCs w:val="22"/>
        </w:rPr>
        <w:t>Role:</w:t>
      </w:r>
      <w:r w:rsidRPr="001E1AC6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1E1AC6">
        <w:rPr>
          <w:rFonts w:ascii="Times New Roman" w:hAnsi="Times New Roman"/>
          <w:sz w:val="22"/>
          <w:szCs w:val="22"/>
        </w:rPr>
        <w:t>Principal Investigator</w:t>
      </w:r>
    </w:p>
    <w:p w14:paraId="7046D82F" w14:textId="725FB6D9" w:rsidR="00403A7F" w:rsidRDefault="00403A7F" w:rsidP="009053A2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19CB3C67" w14:textId="77777777" w:rsidR="00403A7F" w:rsidRPr="008C5482" w:rsidRDefault="00403A7F" w:rsidP="00403A7F">
      <w:pPr>
        <w:ind w:left="360"/>
        <w:rPr>
          <w:rFonts w:ascii="Times New Roman" w:hAnsi="Times New Roman"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Title: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8C5482">
        <w:rPr>
          <w:rFonts w:ascii="Times New Roman" w:hAnsi="Times New Roman"/>
          <w:i/>
          <w:sz w:val="22"/>
          <w:szCs w:val="22"/>
        </w:rPr>
        <w:t>“</w:t>
      </w:r>
      <w:r w:rsidRPr="008C5482">
        <w:rPr>
          <w:rFonts w:ascii="Times New Roman" w:hAnsi="Times New Roman"/>
          <w:sz w:val="22"/>
          <w:szCs w:val="22"/>
        </w:rPr>
        <w:t xml:space="preserve">Tracking neurocognitive changes during computer-aided reading instruction in </w:t>
      </w:r>
    </w:p>
    <w:p w14:paraId="24D8F869" w14:textId="77777777" w:rsidR="00403A7F" w:rsidRPr="008C5482" w:rsidRDefault="00403A7F" w:rsidP="00403A7F">
      <w:pPr>
        <w:ind w:left="360"/>
        <w:rPr>
          <w:rFonts w:ascii="Times New Roman" w:hAnsi="Times New Roman"/>
          <w:sz w:val="22"/>
          <w:szCs w:val="22"/>
        </w:rPr>
      </w:pPr>
      <w:r w:rsidRPr="008C5482">
        <w:rPr>
          <w:rFonts w:ascii="Times New Roman" w:hAnsi="Times New Roman"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 w:rsidRPr="008C5482">
        <w:rPr>
          <w:rFonts w:ascii="Times New Roman" w:hAnsi="Times New Roman"/>
          <w:sz w:val="22"/>
          <w:szCs w:val="22"/>
        </w:rPr>
        <w:t>typically and atypically developing children”</w:t>
      </w:r>
    </w:p>
    <w:p w14:paraId="32BEA871" w14:textId="6C51135A" w:rsidR="00403A7F" w:rsidRPr="00653B93" w:rsidRDefault="00403A7F" w:rsidP="00403A7F">
      <w:pPr>
        <w:ind w:left="360"/>
        <w:rPr>
          <w:rFonts w:ascii="Times New Roman" w:hAnsi="Times New Roman"/>
          <w:i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Source: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 xml:space="preserve">NIH </w:t>
      </w:r>
      <w:r w:rsidR="0076446D" w:rsidRPr="0076446D">
        <w:rPr>
          <w:rFonts w:ascii="Times New Roman" w:hAnsi="Times New Roman"/>
          <w:sz w:val="22"/>
          <w:szCs w:val="22"/>
        </w:rPr>
        <w:t>R37HD090153</w:t>
      </w:r>
    </w:p>
    <w:p w14:paraId="5750B7CA" w14:textId="640AA2A4" w:rsidR="00403A7F" w:rsidRPr="00653B93" w:rsidRDefault="00403A7F" w:rsidP="00403A7F">
      <w:pPr>
        <w:ind w:left="360"/>
        <w:rPr>
          <w:rFonts w:ascii="Times New Roman" w:hAnsi="Times New Roman"/>
          <w:i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PI: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>Joy Hirsch, Ph.D.</w:t>
      </w:r>
      <w:r w:rsidR="00371549">
        <w:rPr>
          <w:rFonts w:ascii="Times New Roman" w:hAnsi="Times New Roman"/>
          <w:sz w:val="22"/>
          <w:szCs w:val="22"/>
        </w:rPr>
        <w:t xml:space="preserve"> (neuroimaging subcontract)</w:t>
      </w:r>
    </w:p>
    <w:p w14:paraId="4EA797D3" w14:textId="77777777" w:rsidR="00403A7F" w:rsidRPr="00653B93" w:rsidRDefault="00403A7F" w:rsidP="00403A7F">
      <w:pPr>
        <w:ind w:left="360"/>
        <w:rPr>
          <w:rFonts w:ascii="Times New Roman" w:hAnsi="Times New Roman"/>
          <w:i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Period Covered: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>09/1</w:t>
      </w:r>
      <w:r>
        <w:rPr>
          <w:rFonts w:ascii="Times New Roman" w:hAnsi="Times New Roman"/>
          <w:sz w:val="22"/>
          <w:szCs w:val="22"/>
        </w:rPr>
        <w:t>1/17</w:t>
      </w:r>
      <w:r w:rsidRPr="008C5482">
        <w:rPr>
          <w:rFonts w:ascii="Times New Roman" w:hAnsi="Times New Roman"/>
          <w:sz w:val="22"/>
          <w:szCs w:val="22"/>
        </w:rPr>
        <w:t>-06/30/2022</w:t>
      </w:r>
    </w:p>
    <w:p w14:paraId="0E785285" w14:textId="2AFFE851" w:rsidR="00403A7F" w:rsidRPr="00653B93" w:rsidRDefault="00403A7F" w:rsidP="00403A7F">
      <w:pPr>
        <w:ind w:left="360"/>
        <w:rPr>
          <w:rFonts w:ascii="Times New Roman" w:hAnsi="Times New Roman"/>
          <w:i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Direct Costs/year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>$</w:t>
      </w:r>
      <w:r w:rsidR="00875832">
        <w:rPr>
          <w:rFonts w:ascii="Times New Roman" w:hAnsi="Times New Roman"/>
          <w:sz w:val="22"/>
          <w:szCs w:val="22"/>
        </w:rPr>
        <w:t>145,650</w:t>
      </w:r>
    </w:p>
    <w:p w14:paraId="39027C21" w14:textId="44F76DB7" w:rsidR="00403A7F" w:rsidRPr="00653B93" w:rsidRDefault="00403A7F" w:rsidP="00403A7F">
      <w:pPr>
        <w:ind w:left="360"/>
        <w:rPr>
          <w:rFonts w:ascii="Times New Roman" w:hAnsi="Times New Roman"/>
          <w:i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Amount: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="00875832">
        <w:rPr>
          <w:rFonts w:ascii="Times New Roman" w:hAnsi="Times New Roman"/>
          <w:i/>
          <w:sz w:val="22"/>
          <w:szCs w:val="22"/>
        </w:rPr>
        <w:t>$</w:t>
      </w:r>
      <w:r w:rsidR="00875832">
        <w:rPr>
          <w:rFonts w:ascii="Times New Roman" w:hAnsi="Times New Roman"/>
          <w:sz w:val="22"/>
          <w:szCs w:val="22"/>
        </w:rPr>
        <w:t>728,251</w:t>
      </w:r>
      <w:r>
        <w:rPr>
          <w:rFonts w:ascii="Times New Roman" w:hAnsi="Times New Roman"/>
          <w:sz w:val="22"/>
          <w:szCs w:val="22"/>
        </w:rPr>
        <w:t xml:space="preserve"> (total)</w:t>
      </w:r>
    </w:p>
    <w:p w14:paraId="2F60C03A" w14:textId="77777777" w:rsidR="00403A7F" w:rsidRPr="00653B93" w:rsidRDefault="00403A7F" w:rsidP="00403A7F">
      <w:pPr>
        <w:ind w:left="360"/>
        <w:rPr>
          <w:rFonts w:ascii="Times New Roman" w:hAnsi="Times New Roman"/>
          <w:i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Percent Effort: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>5%</w:t>
      </w:r>
    </w:p>
    <w:p w14:paraId="2DBB3A6D" w14:textId="568EDD4A" w:rsidR="00403A7F" w:rsidRDefault="00403A7F" w:rsidP="00403A7F">
      <w:pPr>
        <w:ind w:left="360"/>
        <w:rPr>
          <w:rFonts w:ascii="Times New Roman" w:hAnsi="Times New Roman"/>
          <w:sz w:val="22"/>
          <w:szCs w:val="22"/>
        </w:rPr>
      </w:pPr>
      <w:r w:rsidRPr="00653B93">
        <w:rPr>
          <w:rFonts w:ascii="Times New Roman" w:hAnsi="Times New Roman"/>
          <w:i/>
          <w:sz w:val="22"/>
          <w:szCs w:val="22"/>
        </w:rPr>
        <w:t>Role:</w:t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653B93">
        <w:rPr>
          <w:rFonts w:ascii="Times New Roman" w:hAnsi="Times New Roman"/>
          <w:i/>
          <w:sz w:val="22"/>
          <w:szCs w:val="22"/>
        </w:rPr>
        <w:tab/>
      </w:r>
      <w:r w:rsidRPr="008C5482">
        <w:rPr>
          <w:rFonts w:ascii="Times New Roman" w:hAnsi="Times New Roman"/>
          <w:sz w:val="22"/>
          <w:szCs w:val="22"/>
        </w:rPr>
        <w:t>Subcontract Principal Investigator</w:t>
      </w:r>
    </w:p>
    <w:p w14:paraId="797A7D03" w14:textId="5997D254" w:rsidR="00BC61D9" w:rsidRDefault="00BC61D9" w:rsidP="00EA0A75">
      <w:pPr>
        <w:ind w:left="360"/>
        <w:rPr>
          <w:rFonts w:ascii="Times New Roman" w:hAnsi="Times New Roman"/>
          <w:i/>
          <w:sz w:val="22"/>
          <w:szCs w:val="22"/>
        </w:rPr>
      </w:pPr>
    </w:p>
    <w:p w14:paraId="15BC3AEE" w14:textId="6075C858" w:rsidR="00EA0A75" w:rsidRP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t>Title:</w:t>
      </w:r>
      <w:r w:rsidRPr="00EA0A75">
        <w:rPr>
          <w:rFonts w:ascii="Times New Roman" w:hAnsi="Times New Roman"/>
          <w:sz w:val="22"/>
          <w:szCs w:val="22"/>
        </w:rPr>
        <w:tab/>
      </w:r>
      <w:r w:rsidRPr="00EA0A75">
        <w:rPr>
          <w:rFonts w:ascii="Times New Roman" w:hAnsi="Times New Roman"/>
          <w:sz w:val="22"/>
          <w:szCs w:val="22"/>
        </w:rPr>
        <w:tab/>
        <w:t>Mechanisms of Dynamic Neural Coupling during Face-to-Face Expressions of Emotion</w:t>
      </w:r>
    </w:p>
    <w:p w14:paraId="712D67FE" w14:textId="188490A4" w:rsidR="00EA0A75" w:rsidRP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t>Source:</w:t>
      </w:r>
      <w:r w:rsidRPr="00EA0A75">
        <w:rPr>
          <w:rFonts w:ascii="Times New Roman" w:hAnsi="Times New Roman"/>
          <w:sz w:val="22"/>
          <w:szCs w:val="22"/>
        </w:rPr>
        <w:tab/>
      </w:r>
      <w:r w:rsidRPr="00EA0A75">
        <w:rPr>
          <w:rFonts w:ascii="Times New Roman" w:hAnsi="Times New Roman"/>
          <w:sz w:val="22"/>
          <w:szCs w:val="22"/>
        </w:rPr>
        <w:tab/>
        <w:t>1R01MH119430-01</w:t>
      </w:r>
    </w:p>
    <w:p w14:paraId="75FB6991" w14:textId="32A9A8CE" w:rsidR="00EA0A75" w:rsidRP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lastRenderedPageBreak/>
        <w:t>PI:</w:t>
      </w:r>
      <w:r w:rsidRPr="00EA0A75">
        <w:rPr>
          <w:rFonts w:ascii="Times New Roman" w:hAnsi="Times New Roman"/>
          <w:sz w:val="22"/>
          <w:szCs w:val="22"/>
        </w:rPr>
        <w:tab/>
      </w:r>
      <w:r w:rsidRPr="00EA0A75">
        <w:rPr>
          <w:rFonts w:ascii="Times New Roman" w:hAnsi="Times New Roman"/>
          <w:sz w:val="22"/>
          <w:szCs w:val="22"/>
        </w:rPr>
        <w:tab/>
      </w:r>
      <w:r w:rsidRPr="00EA0A75">
        <w:rPr>
          <w:rFonts w:ascii="Times New Roman" w:hAnsi="Times New Roman"/>
          <w:sz w:val="22"/>
          <w:szCs w:val="22"/>
        </w:rPr>
        <w:tab/>
        <w:t>Joy Hirsch, Ph.D.</w:t>
      </w:r>
    </w:p>
    <w:p w14:paraId="490DC7E7" w14:textId="77777777" w:rsidR="00EA0A75" w:rsidRP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t>Period Covered</w:t>
      </w:r>
      <w:r w:rsidRPr="00EA0A75">
        <w:rPr>
          <w:rFonts w:ascii="Times New Roman" w:hAnsi="Times New Roman"/>
          <w:sz w:val="22"/>
          <w:szCs w:val="22"/>
        </w:rPr>
        <w:t>:</w:t>
      </w:r>
      <w:r w:rsidRPr="00EA0A75">
        <w:rPr>
          <w:rFonts w:ascii="Times New Roman" w:hAnsi="Times New Roman"/>
          <w:sz w:val="22"/>
          <w:szCs w:val="22"/>
        </w:rPr>
        <w:tab/>
        <w:t>03/01/19-12/31/2023</w:t>
      </w:r>
    </w:p>
    <w:p w14:paraId="30BAB5DF" w14:textId="77777777" w:rsidR="00EA0A75" w:rsidRP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t>Direct Costs/year</w:t>
      </w:r>
      <w:r w:rsidRPr="00EA0A75">
        <w:rPr>
          <w:rFonts w:ascii="Times New Roman" w:hAnsi="Times New Roman"/>
          <w:sz w:val="22"/>
          <w:szCs w:val="22"/>
        </w:rPr>
        <w:tab/>
        <w:t>$250,000</w:t>
      </w:r>
    </w:p>
    <w:p w14:paraId="05DFF465" w14:textId="3BD221E7" w:rsidR="00EA0A75" w:rsidRP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t>Amount:</w:t>
      </w:r>
      <w:r w:rsidRPr="00EA0A75">
        <w:rPr>
          <w:rFonts w:ascii="Times New Roman" w:hAnsi="Times New Roman"/>
          <w:sz w:val="22"/>
          <w:szCs w:val="22"/>
        </w:rPr>
        <w:tab/>
      </w:r>
      <w:r w:rsidRPr="00EA0A75">
        <w:rPr>
          <w:rFonts w:ascii="Times New Roman" w:hAnsi="Times New Roman"/>
          <w:sz w:val="22"/>
          <w:szCs w:val="22"/>
        </w:rPr>
        <w:tab/>
        <w:t>$2,033,148</w:t>
      </w:r>
    </w:p>
    <w:p w14:paraId="7BAF8BFF" w14:textId="77777777" w:rsidR="00EA0A75" w:rsidRP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t>Percent Effort:</w:t>
      </w:r>
      <w:r w:rsidRPr="00EA0A75">
        <w:rPr>
          <w:rFonts w:ascii="Times New Roman" w:hAnsi="Times New Roman"/>
          <w:sz w:val="22"/>
          <w:szCs w:val="22"/>
        </w:rPr>
        <w:tab/>
        <w:t>20%</w:t>
      </w:r>
    </w:p>
    <w:p w14:paraId="189AB684" w14:textId="2F1EAFC0" w:rsidR="00EA0A75" w:rsidRDefault="00EA0A75" w:rsidP="00EA0A75">
      <w:pPr>
        <w:ind w:left="360"/>
        <w:rPr>
          <w:rFonts w:ascii="Times New Roman" w:hAnsi="Times New Roman"/>
          <w:sz w:val="22"/>
          <w:szCs w:val="22"/>
        </w:rPr>
      </w:pPr>
      <w:r w:rsidRPr="00EA0A75">
        <w:rPr>
          <w:rFonts w:ascii="Times New Roman" w:hAnsi="Times New Roman"/>
          <w:i/>
          <w:sz w:val="22"/>
          <w:szCs w:val="22"/>
        </w:rPr>
        <w:t>Role:</w:t>
      </w:r>
      <w:r w:rsidRPr="00EA0A75">
        <w:rPr>
          <w:rFonts w:ascii="Times New Roman" w:hAnsi="Times New Roman"/>
          <w:sz w:val="22"/>
          <w:szCs w:val="22"/>
        </w:rPr>
        <w:tab/>
      </w:r>
      <w:r w:rsidRPr="00EA0A75">
        <w:rPr>
          <w:rFonts w:ascii="Times New Roman" w:hAnsi="Times New Roman"/>
          <w:sz w:val="22"/>
          <w:szCs w:val="22"/>
        </w:rPr>
        <w:tab/>
        <w:t>Principal Investigator</w:t>
      </w:r>
    </w:p>
    <w:p w14:paraId="47491AD6" w14:textId="16A47E9D" w:rsidR="00BA7383" w:rsidRDefault="00BA7383" w:rsidP="00EA0A75">
      <w:pPr>
        <w:ind w:left="360"/>
        <w:rPr>
          <w:rFonts w:ascii="Times New Roman" w:hAnsi="Times New Roman"/>
          <w:sz w:val="22"/>
          <w:szCs w:val="22"/>
        </w:rPr>
      </w:pPr>
    </w:p>
    <w:p w14:paraId="24FC4EA5" w14:textId="0FFB096F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Title:</w:t>
      </w:r>
      <w:r w:rsidRPr="00BC61D9">
        <w:rPr>
          <w:rFonts w:ascii="Times New Roman" w:hAnsi="Times New Roman"/>
          <w:sz w:val="22"/>
          <w:szCs w:val="22"/>
        </w:rPr>
        <w:tab/>
      </w:r>
      <w:r w:rsidRPr="00BC61D9">
        <w:rPr>
          <w:rFonts w:ascii="Times New Roman" w:hAnsi="Times New Roman"/>
          <w:sz w:val="22"/>
          <w:szCs w:val="22"/>
        </w:rPr>
        <w:tab/>
      </w:r>
      <w:r w:rsidR="00BC61D9" w:rsidRPr="00BC61D9">
        <w:rPr>
          <w:rFonts w:ascii="Times New Roman" w:hAnsi="Times New Roman"/>
          <w:sz w:val="22"/>
          <w:szCs w:val="22"/>
        </w:rPr>
        <w:t>The Impact of Social-Cognitive Processing on Stuttering</w:t>
      </w:r>
    </w:p>
    <w:p w14:paraId="7E61DE9D" w14:textId="76570261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Source:</w:t>
      </w:r>
      <w:r w:rsidRPr="00BC61D9">
        <w:rPr>
          <w:rFonts w:ascii="Times New Roman" w:hAnsi="Times New Roman"/>
          <w:sz w:val="22"/>
          <w:szCs w:val="22"/>
        </w:rPr>
        <w:tab/>
      </w:r>
      <w:r w:rsidRPr="00BC61D9">
        <w:rPr>
          <w:rFonts w:ascii="Times New Roman" w:hAnsi="Times New Roman"/>
          <w:sz w:val="22"/>
          <w:szCs w:val="22"/>
        </w:rPr>
        <w:tab/>
      </w:r>
      <w:r w:rsidR="00BC61D9" w:rsidRPr="00BC61D9">
        <w:rPr>
          <w:rFonts w:ascii="Times New Roman" w:hAnsi="Times New Roman"/>
          <w:sz w:val="22"/>
          <w:szCs w:val="22"/>
        </w:rPr>
        <w:t>NIDCD - R21DC017821</w:t>
      </w:r>
    </w:p>
    <w:p w14:paraId="0BA6229A" w14:textId="786434CE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PI:</w:t>
      </w:r>
      <w:r w:rsidRPr="00BC61D9">
        <w:rPr>
          <w:rFonts w:ascii="Times New Roman" w:hAnsi="Times New Roman"/>
          <w:sz w:val="22"/>
          <w:szCs w:val="22"/>
        </w:rPr>
        <w:tab/>
      </w:r>
      <w:r w:rsidRPr="00BC61D9">
        <w:rPr>
          <w:rFonts w:ascii="Times New Roman" w:hAnsi="Times New Roman"/>
          <w:sz w:val="22"/>
          <w:szCs w:val="22"/>
        </w:rPr>
        <w:tab/>
      </w:r>
      <w:r w:rsidRPr="00BC61D9">
        <w:rPr>
          <w:rFonts w:ascii="Times New Roman" w:hAnsi="Times New Roman"/>
          <w:sz w:val="22"/>
          <w:szCs w:val="22"/>
        </w:rPr>
        <w:tab/>
      </w:r>
      <w:r w:rsidR="00BC61D9" w:rsidRPr="00BC61D9">
        <w:rPr>
          <w:rFonts w:ascii="Times New Roman" w:hAnsi="Times New Roman"/>
          <w:sz w:val="22"/>
          <w:szCs w:val="22"/>
        </w:rPr>
        <w:t>Joy Hirsch, Ph.D.</w:t>
      </w:r>
    </w:p>
    <w:p w14:paraId="7F8A2145" w14:textId="02A12AEF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Period Covered</w:t>
      </w:r>
      <w:r w:rsidRPr="00BC61D9">
        <w:rPr>
          <w:rFonts w:ascii="Times New Roman" w:hAnsi="Times New Roman"/>
          <w:sz w:val="22"/>
          <w:szCs w:val="22"/>
        </w:rPr>
        <w:t>:</w:t>
      </w:r>
      <w:r w:rsidRPr="00BC61D9">
        <w:rPr>
          <w:rFonts w:ascii="Times New Roman" w:hAnsi="Times New Roman"/>
          <w:sz w:val="22"/>
          <w:szCs w:val="22"/>
        </w:rPr>
        <w:tab/>
      </w:r>
      <w:r w:rsidR="00BC61D9" w:rsidRPr="00BC61D9">
        <w:rPr>
          <w:rFonts w:ascii="Times New Roman" w:hAnsi="Times New Roman"/>
          <w:sz w:val="22"/>
          <w:szCs w:val="22"/>
        </w:rPr>
        <w:t>04/01/2019 – 03/31/2022</w:t>
      </w:r>
    </w:p>
    <w:p w14:paraId="712B3E2A" w14:textId="30F533DF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Direct Costs/year</w:t>
      </w:r>
      <w:r w:rsidRPr="00BC61D9">
        <w:rPr>
          <w:rFonts w:ascii="Times New Roman" w:hAnsi="Times New Roman"/>
          <w:sz w:val="22"/>
          <w:szCs w:val="22"/>
        </w:rPr>
        <w:tab/>
      </w:r>
      <w:r w:rsidR="00BC61D9" w:rsidRPr="00BC61D9">
        <w:rPr>
          <w:rFonts w:ascii="Times New Roman" w:hAnsi="Times New Roman"/>
          <w:sz w:val="22"/>
          <w:szCs w:val="22"/>
        </w:rPr>
        <w:t>$16,266</w:t>
      </w:r>
    </w:p>
    <w:p w14:paraId="22FCB2E4" w14:textId="3CC0F8C6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Amount:</w:t>
      </w:r>
      <w:r w:rsidRPr="00BC61D9">
        <w:rPr>
          <w:rFonts w:ascii="Times New Roman" w:hAnsi="Times New Roman"/>
          <w:sz w:val="22"/>
          <w:szCs w:val="22"/>
        </w:rPr>
        <w:tab/>
      </w:r>
      <w:r w:rsidRPr="00BC61D9">
        <w:rPr>
          <w:rFonts w:ascii="Times New Roman" w:hAnsi="Times New Roman"/>
          <w:sz w:val="22"/>
          <w:szCs w:val="22"/>
        </w:rPr>
        <w:tab/>
      </w:r>
      <w:r w:rsidR="00BC61D9" w:rsidRPr="00BC61D9">
        <w:rPr>
          <w:rFonts w:ascii="Times New Roman" w:hAnsi="Times New Roman"/>
          <w:sz w:val="22"/>
          <w:szCs w:val="22"/>
        </w:rPr>
        <w:t>$84,328</w:t>
      </w:r>
    </w:p>
    <w:p w14:paraId="5367A261" w14:textId="0AB1EEF2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Percent Effort:</w:t>
      </w:r>
      <w:r w:rsidRPr="00BC61D9">
        <w:rPr>
          <w:rFonts w:ascii="Times New Roman" w:hAnsi="Times New Roman"/>
          <w:sz w:val="22"/>
          <w:szCs w:val="22"/>
        </w:rPr>
        <w:tab/>
        <w:t>1%</w:t>
      </w:r>
    </w:p>
    <w:p w14:paraId="49CD3D01" w14:textId="382B1E23" w:rsidR="00BA7383" w:rsidRPr="00BC61D9" w:rsidRDefault="00BA7383" w:rsidP="00BA7383">
      <w:pPr>
        <w:ind w:left="360"/>
        <w:rPr>
          <w:rFonts w:ascii="Times New Roman" w:hAnsi="Times New Roman"/>
          <w:sz w:val="22"/>
          <w:szCs w:val="22"/>
        </w:rPr>
      </w:pPr>
      <w:r w:rsidRPr="00BC61D9">
        <w:rPr>
          <w:rFonts w:ascii="Times New Roman" w:hAnsi="Times New Roman"/>
          <w:i/>
          <w:sz w:val="22"/>
          <w:szCs w:val="22"/>
        </w:rPr>
        <w:t>Role:</w:t>
      </w:r>
      <w:r w:rsidRPr="00BC61D9">
        <w:rPr>
          <w:rFonts w:ascii="Times New Roman" w:hAnsi="Times New Roman"/>
          <w:sz w:val="22"/>
          <w:szCs w:val="22"/>
        </w:rPr>
        <w:tab/>
      </w:r>
      <w:r w:rsidRPr="00BC61D9">
        <w:rPr>
          <w:rFonts w:ascii="Times New Roman" w:hAnsi="Times New Roman"/>
          <w:sz w:val="22"/>
          <w:szCs w:val="22"/>
        </w:rPr>
        <w:tab/>
        <w:t>Subcontract Principal Investigator</w:t>
      </w:r>
    </w:p>
    <w:p w14:paraId="08B92C0E" w14:textId="44F63862" w:rsidR="00184B68" w:rsidRDefault="00184B68" w:rsidP="009053A2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245E4F2C" w14:textId="3859723B" w:rsidR="007B0E51" w:rsidRPr="00DF23B2" w:rsidRDefault="007B0E51" w:rsidP="00DF23B2">
      <w:pPr>
        <w:tabs>
          <w:tab w:val="left" w:pos="2160"/>
        </w:tabs>
        <w:ind w:left="90"/>
        <w:rPr>
          <w:rFonts w:ascii="Times New Roman" w:hAnsi="Times New Roman"/>
          <w:b/>
          <w:szCs w:val="24"/>
        </w:rPr>
      </w:pPr>
      <w:r w:rsidRPr="00DF23B2">
        <w:rPr>
          <w:rFonts w:ascii="Times New Roman" w:hAnsi="Times New Roman"/>
          <w:b/>
          <w:szCs w:val="24"/>
        </w:rPr>
        <w:t>Past Grants:</w:t>
      </w:r>
    </w:p>
    <w:p w14:paraId="6B27EA99" w14:textId="77777777" w:rsidR="00474557" w:rsidRPr="00474557" w:rsidRDefault="00474557" w:rsidP="009053A2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7876D21E" w14:textId="09638D0D" w:rsidR="00474557" w:rsidRPr="00474557" w:rsidRDefault="00474557" w:rsidP="00474557">
      <w:pPr>
        <w:ind w:left="360"/>
        <w:rPr>
          <w:rFonts w:ascii="Times New Roman" w:hAnsi="Times New Roman"/>
          <w:sz w:val="22"/>
          <w:szCs w:val="22"/>
        </w:rPr>
      </w:pPr>
      <w:r w:rsidRPr="00474557">
        <w:rPr>
          <w:rFonts w:ascii="Times New Roman" w:hAnsi="Times New Roman"/>
          <w:i/>
          <w:sz w:val="22"/>
          <w:szCs w:val="22"/>
        </w:rPr>
        <w:t>Title:</w:t>
      </w:r>
      <w:r w:rsidRPr="00474557">
        <w:rPr>
          <w:rFonts w:ascii="Times New Roman" w:hAnsi="Times New Roman"/>
          <w:i/>
          <w:sz w:val="22"/>
          <w:szCs w:val="22"/>
        </w:rPr>
        <w:tab/>
      </w:r>
      <w:r w:rsidRPr="00474557">
        <w:rPr>
          <w:rFonts w:ascii="Times New Roman" w:hAnsi="Times New Roman"/>
          <w:i/>
          <w:sz w:val="22"/>
          <w:szCs w:val="22"/>
        </w:rPr>
        <w:tab/>
      </w:r>
      <w:r w:rsidRPr="00EF6B8E">
        <w:rPr>
          <w:rFonts w:ascii="Times New Roman" w:hAnsi="Times New Roman"/>
          <w:sz w:val="22"/>
          <w:szCs w:val="22"/>
        </w:rPr>
        <w:t>Neural Mechanisms</w:t>
      </w:r>
      <w:r w:rsidRPr="00474557">
        <w:rPr>
          <w:rFonts w:ascii="Times New Roman" w:hAnsi="Times New Roman"/>
          <w:sz w:val="22"/>
          <w:szCs w:val="22"/>
        </w:rPr>
        <w:t xml:space="preserve"> of Behavior Change Initiation for Drinking Behavior</w:t>
      </w:r>
    </w:p>
    <w:p w14:paraId="0167B805" w14:textId="77777777" w:rsidR="00474557" w:rsidRPr="00474557" w:rsidRDefault="00474557" w:rsidP="0047455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74557">
        <w:rPr>
          <w:rFonts w:ascii="Times New Roman" w:hAnsi="Times New Roman"/>
          <w:i/>
          <w:sz w:val="22"/>
          <w:szCs w:val="22"/>
        </w:rPr>
        <w:t>Source:</w:t>
      </w:r>
      <w:r w:rsidRPr="00474557">
        <w:rPr>
          <w:rFonts w:ascii="Times New Roman" w:hAnsi="Times New Roman"/>
          <w:sz w:val="22"/>
          <w:szCs w:val="22"/>
        </w:rPr>
        <w:tab/>
        <w:t>NIAAA-09-07</w:t>
      </w:r>
      <w:r w:rsidRPr="00474557">
        <w:rPr>
          <w:rFonts w:ascii="Times New Roman" w:hAnsi="Times New Roman"/>
          <w:sz w:val="22"/>
          <w:szCs w:val="22"/>
        </w:rPr>
        <w:tab/>
        <w:t>(NIH), HHSN275200900019C</w:t>
      </w:r>
    </w:p>
    <w:p w14:paraId="030B59AF" w14:textId="77777777" w:rsidR="00474557" w:rsidRPr="004879C0" w:rsidRDefault="00474557" w:rsidP="0047455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74557">
        <w:rPr>
          <w:rFonts w:ascii="Times New Roman" w:hAnsi="Times New Roman"/>
          <w:i/>
          <w:sz w:val="22"/>
          <w:szCs w:val="22"/>
        </w:rPr>
        <w:t>PI:</w:t>
      </w:r>
      <w:r w:rsidRPr="00474557">
        <w:rPr>
          <w:rFonts w:ascii="Times New Roman" w:hAnsi="Times New Roman"/>
          <w:sz w:val="22"/>
          <w:szCs w:val="22"/>
        </w:rPr>
        <w:tab/>
        <w:t>Jon Morgenstern</w:t>
      </w:r>
      <w:r w:rsidRPr="004879C0">
        <w:rPr>
          <w:rFonts w:ascii="Times New Roman" w:hAnsi="Times New Roman"/>
          <w:sz w:val="22"/>
          <w:szCs w:val="22"/>
        </w:rPr>
        <w:t>, Ph.D.</w:t>
      </w:r>
    </w:p>
    <w:p w14:paraId="657C3516" w14:textId="77777777" w:rsidR="00474557" w:rsidRPr="004879C0" w:rsidRDefault="00474557" w:rsidP="0047455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 sub contract:</w:t>
      </w:r>
      <w:r w:rsidRPr="004879C0">
        <w:rPr>
          <w:rFonts w:ascii="Times New Roman" w:hAnsi="Times New Roman"/>
          <w:sz w:val="22"/>
          <w:szCs w:val="22"/>
        </w:rPr>
        <w:tab/>
        <w:t>Joy Hirsch, Ph.D. (neuroimaging module)</w:t>
      </w:r>
    </w:p>
    <w:p w14:paraId="690D8044" w14:textId="77777777" w:rsidR="00474557" w:rsidRPr="004879C0" w:rsidRDefault="00474557" w:rsidP="0047455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 Covered:</w:t>
      </w:r>
      <w:r w:rsidRPr="004879C0">
        <w:rPr>
          <w:rFonts w:ascii="Times New Roman" w:hAnsi="Times New Roman"/>
          <w:sz w:val="22"/>
          <w:szCs w:val="22"/>
        </w:rPr>
        <w:tab/>
        <w:t>09/30/09-2012</w:t>
      </w:r>
    </w:p>
    <w:p w14:paraId="45FE982E" w14:textId="77777777" w:rsidR="00474557" w:rsidRPr="004879C0" w:rsidRDefault="00474557" w:rsidP="0047455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</w:t>
      </w:r>
      <w:r w:rsidRPr="004879C0">
        <w:rPr>
          <w:rFonts w:ascii="Times New Roman" w:hAnsi="Times New Roman"/>
          <w:sz w:val="22"/>
          <w:szCs w:val="22"/>
        </w:rPr>
        <w:t>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$513,394 (total)</w:t>
      </w:r>
    </w:p>
    <w:p w14:paraId="5320F0A1" w14:textId="77777777" w:rsidR="00474557" w:rsidRPr="004879C0" w:rsidRDefault="00474557" w:rsidP="0047455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10%</w:t>
      </w:r>
    </w:p>
    <w:p w14:paraId="31BC3B1D" w14:textId="77777777" w:rsidR="00474557" w:rsidRPr="004879C0" w:rsidRDefault="00474557" w:rsidP="00474557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Design and implementation of fMRI Investigations to test the hypothesis that hazardous drinking behaviors may be associated with dysregulation of neural mechanisms associated with top-down modulation of reward-related systems.</w:t>
      </w:r>
    </w:p>
    <w:p w14:paraId="6FE1D3BA" w14:textId="7E5CD752" w:rsidR="004831BE" w:rsidRPr="004879C0" w:rsidRDefault="004831BE" w:rsidP="001E1C9A">
      <w:pPr>
        <w:rPr>
          <w:rFonts w:ascii="Times New Roman" w:hAnsi="Times New Roman"/>
          <w:i/>
          <w:sz w:val="22"/>
          <w:szCs w:val="22"/>
        </w:rPr>
      </w:pPr>
    </w:p>
    <w:p w14:paraId="45846F65" w14:textId="77777777" w:rsidR="004831BE" w:rsidRPr="004879C0" w:rsidRDefault="004831BE" w:rsidP="001D1BE8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Mechanisms of recovery following severe brain injury.</w:t>
      </w:r>
    </w:p>
    <w:p w14:paraId="04B25408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</w:t>
      </w:r>
      <w:r w:rsidR="009053A2" w:rsidRPr="004879C0">
        <w:rPr>
          <w:rFonts w:ascii="Times New Roman" w:hAnsi="Times New Roman"/>
          <w:i/>
          <w:sz w:val="22"/>
          <w:szCs w:val="22"/>
        </w:rPr>
        <w:t>:</w:t>
      </w:r>
      <w:r w:rsidR="009053A2" w:rsidRPr="004879C0">
        <w:rPr>
          <w:rFonts w:ascii="Times New Roman" w:hAnsi="Times New Roman"/>
          <w:i/>
          <w:sz w:val="22"/>
          <w:szCs w:val="22"/>
        </w:rPr>
        <w:tab/>
      </w:r>
      <w:r w:rsidR="009053A2" w:rsidRPr="004879C0">
        <w:rPr>
          <w:rFonts w:ascii="Times New Roman" w:hAnsi="Times New Roman"/>
          <w:i/>
          <w:sz w:val="22"/>
          <w:szCs w:val="22"/>
        </w:rPr>
        <w:tab/>
      </w:r>
      <w:r w:rsidR="009053A2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Nicholas D. Schiff, MD</w:t>
      </w:r>
    </w:p>
    <w:p w14:paraId="484E5E51" w14:textId="77777777" w:rsidR="004831BE" w:rsidRPr="004879C0" w:rsidRDefault="009053A2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 subcontract: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Joy Hirsch, Ph.D. (</w:t>
      </w:r>
      <w:proofErr w:type="spellStart"/>
      <w:r w:rsidR="004831BE" w:rsidRPr="004879C0">
        <w:rPr>
          <w:rFonts w:ascii="Times New Roman" w:hAnsi="Times New Roman"/>
          <w:sz w:val="22"/>
          <w:szCs w:val="22"/>
        </w:rPr>
        <w:t>neruoimaging</w:t>
      </w:r>
      <w:proofErr w:type="spellEnd"/>
      <w:r w:rsidR="004831BE" w:rsidRPr="004879C0">
        <w:rPr>
          <w:rFonts w:ascii="Times New Roman" w:hAnsi="Times New Roman"/>
          <w:sz w:val="22"/>
          <w:szCs w:val="22"/>
        </w:rPr>
        <w:t xml:space="preserve"> module)</w:t>
      </w:r>
    </w:p>
    <w:p w14:paraId="01853819" w14:textId="77777777" w:rsidR="004831BE" w:rsidRPr="004879C0" w:rsidRDefault="009053A2" w:rsidP="00BA5183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 xml:space="preserve">NIH R01 HD051912-01A2   </w:t>
      </w:r>
    </w:p>
    <w:p w14:paraId="6EC5D56B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05/01/08 - 04/30/13</w:t>
      </w:r>
    </w:p>
    <w:p w14:paraId="36996EDF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$368,579 (total)</w:t>
      </w:r>
    </w:p>
    <w:p w14:paraId="373F2FE9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 xml:space="preserve">5% </w:t>
      </w:r>
    </w:p>
    <w:p w14:paraId="0E1DE1C1" w14:textId="77777777" w:rsidR="004831BE" w:rsidRPr="004879C0" w:rsidRDefault="009053A2" w:rsidP="009053A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</w:t>
      </w:r>
      <w:r w:rsidR="004831BE" w:rsidRPr="004879C0">
        <w:rPr>
          <w:rFonts w:ascii="Times New Roman" w:hAnsi="Times New Roman"/>
          <w:i/>
          <w:sz w:val="22"/>
          <w:szCs w:val="22"/>
        </w:rPr>
        <w:t>: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 xml:space="preserve">fMRI paradigm development, experimental design, and analysis of longitudinal </w:t>
      </w:r>
      <w:r w:rsidRPr="004879C0">
        <w:rPr>
          <w:rFonts w:ascii="Times New Roman" w:hAnsi="Times New Roman"/>
          <w:sz w:val="22"/>
          <w:szCs w:val="22"/>
        </w:rPr>
        <w:t xml:space="preserve">patient studies to </w:t>
      </w:r>
      <w:r w:rsidR="004831BE" w:rsidRPr="004879C0">
        <w:rPr>
          <w:rFonts w:ascii="Times New Roman" w:hAnsi="Times New Roman"/>
          <w:sz w:val="22"/>
          <w:szCs w:val="22"/>
        </w:rPr>
        <w:t xml:space="preserve">test the hypothesis that emergence from states of minimal consciousness is predicted by measures </w:t>
      </w:r>
      <w:r w:rsidRPr="004879C0">
        <w:rPr>
          <w:rFonts w:ascii="Times New Roman" w:hAnsi="Times New Roman"/>
          <w:sz w:val="22"/>
          <w:szCs w:val="22"/>
        </w:rPr>
        <w:t>of language system intactness. P</w:t>
      </w:r>
      <w:r w:rsidR="004831BE" w:rsidRPr="004879C0">
        <w:rPr>
          <w:rFonts w:ascii="Times New Roman" w:hAnsi="Times New Roman"/>
          <w:sz w:val="22"/>
          <w:szCs w:val="22"/>
        </w:rPr>
        <w:t>aradigm development also aims to develop diagnos</w:t>
      </w:r>
      <w:r w:rsidRPr="004879C0">
        <w:rPr>
          <w:rFonts w:ascii="Times New Roman" w:hAnsi="Times New Roman"/>
          <w:sz w:val="22"/>
          <w:szCs w:val="22"/>
        </w:rPr>
        <w:t xml:space="preserve">tic indicators of </w:t>
      </w:r>
      <w:r w:rsidR="004831BE" w:rsidRPr="004879C0">
        <w:rPr>
          <w:rFonts w:ascii="Times New Roman" w:hAnsi="Times New Roman"/>
          <w:sz w:val="22"/>
          <w:szCs w:val="22"/>
        </w:rPr>
        <w:t>consciousness in the absence of responsiveness.</w:t>
      </w:r>
    </w:p>
    <w:p w14:paraId="2B6A5001" w14:textId="77777777" w:rsidR="004831BE" w:rsidRPr="004879C0" w:rsidRDefault="004831BE" w:rsidP="001D1BE8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14:paraId="288BF441" w14:textId="77777777" w:rsidR="004831BE" w:rsidRPr="004879C0" w:rsidRDefault="004831BE" w:rsidP="001D1BE8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</w:t>
      </w:r>
      <w:r w:rsidR="009053A2" w:rsidRPr="004879C0">
        <w:rPr>
          <w:rFonts w:ascii="Times New Roman" w:hAnsi="Times New Roman"/>
          <w:i/>
          <w:sz w:val="22"/>
          <w:szCs w:val="22"/>
        </w:rPr>
        <w:t>:</w:t>
      </w:r>
      <w:r w:rsidR="009053A2" w:rsidRPr="004879C0">
        <w:rPr>
          <w:rFonts w:ascii="Times New Roman" w:hAnsi="Times New Roman"/>
          <w:i/>
          <w:sz w:val="22"/>
          <w:szCs w:val="22"/>
        </w:rPr>
        <w:tab/>
      </w:r>
      <w:r w:rsidR="009053A2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Development of fMRI applications for clinical neurology</w:t>
      </w:r>
    </w:p>
    <w:p w14:paraId="1C263CCE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Joy Hirsch, Ph.D.</w:t>
      </w:r>
    </w:p>
    <w:p w14:paraId="01F7607D" w14:textId="77777777" w:rsidR="004831BE" w:rsidRPr="004879C0" w:rsidRDefault="009053A2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Agency</w:t>
      </w:r>
      <w:r w:rsidRPr="004879C0">
        <w:rPr>
          <w:rFonts w:ascii="Times New Roman" w:hAnsi="Times New Roman"/>
          <w:sz w:val="22"/>
          <w:szCs w:val="22"/>
        </w:rPr>
        <w:t>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Johnson &amp; Johnson</w:t>
      </w:r>
    </w:p>
    <w:p w14:paraId="0A3D50FD" w14:textId="77777777" w:rsidR="004831BE" w:rsidRPr="004879C0" w:rsidRDefault="009053A2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Type</w:t>
      </w:r>
      <w:r w:rsidRPr="004879C0">
        <w:rPr>
          <w:rFonts w:ascii="Times New Roman" w:hAnsi="Times New Roman"/>
          <w:sz w:val="22"/>
          <w:szCs w:val="22"/>
        </w:rPr>
        <w:t>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Corporate sponsorship</w:t>
      </w:r>
    </w:p>
    <w:p w14:paraId="6D58A884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="009053A2" w:rsidRPr="004879C0">
        <w:rPr>
          <w:rFonts w:ascii="Times New Roman" w:hAnsi="Times New Roman"/>
          <w:sz w:val="22"/>
          <w:szCs w:val="22"/>
        </w:rPr>
        <w:tab/>
        <w:t>09/31/99 – 12/31/</w:t>
      </w:r>
      <w:r w:rsidRPr="004879C0">
        <w:rPr>
          <w:rFonts w:ascii="Times New Roman" w:hAnsi="Times New Roman"/>
          <w:sz w:val="22"/>
          <w:szCs w:val="22"/>
        </w:rPr>
        <w:t>11</w:t>
      </w:r>
    </w:p>
    <w:p w14:paraId="7D45C008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="009053A2" w:rsidRPr="004879C0">
        <w:rPr>
          <w:rFonts w:ascii="Times New Roman" w:hAnsi="Times New Roman"/>
          <w:sz w:val="22"/>
          <w:szCs w:val="22"/>
        </w:rPr>
        <w:t xml:space="preserve">  </w:t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="009053A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$3,134,000</w:t>
      </w:r>
    </w:p>
    <w:p w14:paraId="77E50025" w14:textId="77777777" w:rsidR="004831BE" w:rsidRPr="004879C0" w:rsidRDefault="009053A2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 xml:space="preserve">Percent </w:t>
      </w:r>
      <w:r w:rsidR="004831BE" w:rsidRPr="004879C0">
        <w:rPr>
          <w:rFonts w:ascii="Times New Roman" w:hAnsi="Times New Roman"/>
          <w:i/>
          <w:sz w:val="22"/>
          <w:szCs w:val="22"/>
        </w:rPr>
        <w:t>Effort:</w:t>
      </w:r>
      <w:r w:rsidR="004831BE" w:rsidRPr="004879C0">
        <w:rPr>
          <w:rFonts w:ascii="Times New Roman" w:hAnsi="Times New Roman"/>
          <w:sz w:val="22"/>
          <w:szCs w:val="22"/>
        </w:rPr>
        <w:tab/>
        <w:t xml:space="preserve">10% </w:t>
      </w:r>
    </w:p>
    <w:p w14:paraId="2743746B" w14:textId="77777777" w:rsidR="004831BE" w:rsidRPr="004879C0" w:rsidRDefault="004831BE" w:rsidP="009053A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Development of translational applications of fMRI that serve drug development</w:t>
      </w:r>
      <w:r w:rsidR="009053A2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and clinical trials.</w:t>
      </w:r>
    </w:p>
    <w:p w14:paraId="61D5F2C7" w14:textId="77777777" w:rsidR="004831BE" w:rsidRPr="004879C0" w:rsidRDefault="004831BE" w:rsidP="001D1BE8">
      <w:pPr>
        <w:rPr>
          <w:rFonts w:ascii="Times New Roman" w:hAnsi="Times New Roman"/>
          <w:i/>
          <w:sz w:val="22"/>
          <w:szCs w:val="22"/>
        </w:rPr>
      </w:pPr>
    </w:p>
    <w:p w14:paraId="67CFA830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Leptin in Human Energy and Neuroendocrine Homeostasis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247428DC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4879C0">
        <w:rPr>
          <w:rFonts w:ascii="Times New Roman" w:hAnsi="Times New Roman"/>
          <w:i/>
          <w:sz w:val="22"/>
          <w:szCs w:val="22"/>
          <w:lang w:val="de-DE"/>
        </w:rPr>
        <w:t>PI:</w:t>
      </w:r>
      <w:r w:rsidRPr="004879C0">
        <w:rPr>
          <w:rFonts w:ascii="Times New Roman" w:hAnsi="Times New Roman"/>
          <w:sz w:val="22"/>
          <w:szCs w:val="22"/>
          <w:lang w:val="de-DE"/>
        </w:rPr>
        <w:tab/>
      </w:r>
      <w:r w:rsidRPr="004879C0">
        <w:rPr>
          <w:rFonts w:ascii="Times New Roman" w:hAnsi="Times New Roman"/>
          <w:sz w:val="22"/>
          <w:szCs w:val="22"/>
          <w:lang w:val="de-DE"/>
        </w:rPr>
        <w:tab/>
      </w:r>
      <w:r w:rsidRPr="004879C0">
        <w:rPr>
          <w:rFonts w:ascii="Times New Roman" w:hAnsi="Times New Roman"/>
          <w:sz w:val="22"/>
          <w:szCs w:val="22"/>
          <w:lang w:val="de-DE"/>
        </w:rPr>
        <w:tab/>
        <w:t>Rudolph L. Leibel, M.D.</w:t>
      </w:r>
    </w:p>
    <w:p w14:paraId="17503739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Ph.D., Michael Rosenbaum, M.D.</w:t>
      </w:r>
    </w:p>
    <w:p w14:paraId="7B633B21" w14:textId="77777777" w:rsidR="004831BE" w:rsidRPr="004879C0" w:rsidRDefault="004831BE" w:rsidP="00BA5183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R01 DK64773-05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28E04E63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Period: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05/01/08 - 04/30/13</w:t>
      </w:r>
    </w:p>
    <w:p w14:paraId="402BE6EF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$2,241,086</w:t>
      </w:r>
    </w:p>
    <w:p w14:paraId="6F4736CA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5%</w:t>
      </w:r>
    </w:p>
    <w:p w14:paraId="1A0DC6AA" w14:textId="77777777" w:rsidR="004831BE" w:rsidRPr="004879C0" w:rsidRDefault="004831BE" w:rsidP="009053A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Functional Imaging studies of ingestive behaviors that test the hypothesis that neural responsiveness to food stimuli is altered depending upon leptin levels and conditions of homeostasis</w:t>
      </w:r>
      <w:r w:rsidR="00BB5B48" w:rsidRPr="004879C0">
        <w:rPr>
          <w:rFonts w:ascii="Times New Roman" w:hAnsi="Times New Roman"/>
          <w:sz w:val="22"/>
          <w:szCs w:val="22"/>
        </w:rPr>
        <w:t>.</w:t>
      </w:r>
    </w:p>
    <w:p w14:paraId="1D8B3529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</w:p>
    <w:p w14:paraId="008331BA" w14:textId="0FB0B3D6" w:rsidR="004831BE" w:rsidRPr="004879C0" w:rsidRDefault="004831BE" w:rsidP="00DF23B2">
      <w:pPr>
        <w:ind w:firstLine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Alcohol Dependence and Serotonin: An fMRI Study.</w:t>
      </w:r>
    </w:p>
    <w:p w14:paraId="44175927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NIH R01 AA016581-01</w:t>
      </w:r>
    </w:p>
    <w:p w14:paraId="4EC409EE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Leo Sher, Ph.D. (NYPI)</w:t>
      </w:r>
    </w:p>
    <w:p w14:paraId="51BDCFD1" w14:textId="77777777" w:rsidR="004831BE" w:rsidRPr="004879C0" w:rsidRDefault="004831BE" w:rsidP="00A2404A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79DA7564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12/01/06 - 11/30/11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4CD66FD1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$2,820,295</w:t>
      </w:r>
    </w:p>
    <w:p w14:paraId="598C93BE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010CD2AB" w14:textId="77777777" w:rsidR="004831BE" w:rsidRPr="004879C0" w:rsidRDefault="004831BE" w:rsidP="009053A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fMRI paradigm development, experimental design and analysis strategies to test the hypothesis that alcohol dependence is modulated by serotonin levels</w:t>
      </w:r>
      <w:r w:rsidR="00BB5B48" w:rsidRPr="004879C0">
        <w:rPr>
          <w:rFonts w:ascii="Times New Roman" w:hAnsi="Times New Roman"/>
          <w:sz w:val="22"/>
          <w:szCs w:val="22"/>
        </w:rPr>
        <w:t>.</w:t>
      </w:r>
    </w:p>
    <w:p w14:paraId="63FA9A26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</w:p>
    <w:p w14:paraId="1FF88E35" w14:textId="77777777" w:rsidR="004831BE" w:rsidRPr="004879C0" w:rsidRDefault="004831BE" w:rsidP="009053A2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Neural Plasticity in Auditory Cortex Induced By Deafness &amp;</w:t>
      </w:r>
      <w:r w:rsidR="009053A2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Cochlear Implantation</w:t>
      </w:r>
    </w:p>
    <w:p w14:paraId="1D744380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Gatsby Pilot Project Grant, Columbia University</w:t>
      </w:r>
      <w:r w:rsidRPr="004879C0">
        <w:rPr>
          <w:rFonts w:ascii="Times New Roman" w:hAnsi="Times New Roman"/>
          <w:sz w:val="22"/>
          <w:szCs w:val="22"/>
        </w:rPr>
        <w:tab/>
        <w:t xml:space="preserve"> </w:t>
      </w:r>
    </w:p>
    <w:p w14:paraId="104E3A7A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4879C0">
        <w:rPr>
          <w:rFonts w:ascii="Times New Roman" w:hAnsi="Times New Roman"/>
          <w:i/>
          <w:sz w:val="22"/>
          <w:szCs w:val="22"/>
          <w:lang w:val="de-DE"/>
        </w:rPr>
        <w:t>PI:</w:t>
      </w:r>
      <w:r w:rsidRPr="004879C0">
        <w:rPr>
          <w:rFonts w:ascii="Times New Roman" w:hAnsi="Times New Roman"/>
          <w:sz w:val="22"/>
          <w:szCs w:val="22"/>
          <w:lang w:val="de-DE"/>
        </w:rPr>
        <w:t xml:space="preserve">  </w:t>
      </w:r>
      <w:r w:rsidRPr="004879C0">
        <w:rPr>
          <w:rFonts w:ascii="Times New Roman" w:hAnsi="Times New Roman"/>
          <w:sz w:val="22"/>
          <w:szCs w:val="22"/>
          <w:lang w:val="de-DE"/>
        </w:rPr>
        <w:tab/>
      </w:r>
      <w:r w:rsidRPr="004879C0">
        <w:rPr>
          <w:rFonts w:ascii="Times New Roman" w:hAnsi="Times New Roman"/>
          <w:sz w:val="22"/>
          <w:szCs w:val="22"/>
          <w:lang w:val="de-DE"/>
        </w:rPr>
        <w:tab/>
        <w:t>Jaclyn Spitzer,Ph.D. (CUMC)</w:t>
      </w:r>
    </w:p>
    <w:p w14:paraId="24261DE8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655620F9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08/01/06 - 07/31/10 (no cost extension to 12/31/11)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43BEC8A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$49,900</w:t>
      </w:r>
    </w:p>
    <w:p w14:paraId="79EE3C2D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43878694" w14:textId="77777777" w:rsidR="004831BE" w:rsidRPr="004879C0" w:rsidRDefault="004831BE" w:rsidP="008E6BEE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 xml:space="preserve">fMRI studies aimed to predict successful regaining of auditory function following cochlear </w:t>
      </w:r>
      <w:proofErr w:type="spellStart"/>
      <w:r w:rsidRPr="004879C0">
        <w:rPr>
          <w:rFonts w:ascii="Times New Roman" w:hAnsi="Times New Roman"/>
          <w:sz w:val="22"/>
          <w:szCs w:val="22"/>
        </w:rPr>
        <w:t>inplant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procedures</w:t>
      </w:r>
      <w:r w:rsidR="00BB5B48" w:rsidRPr="004879C0">
        <w:rPr>
          <w:rFonts w:ascii="Times New Roman" w:hAnsi="Times New Roman"/>
          <w:sz w:val="22"/>
          <w:szCs w:val="22"/>
        </w:rPr>
        <w:t>.</w:t>
      </w:r>
    </w:p>
    <w:p w14:paraId="4142BBE6" w14:textId="77777777" w:rsidR="004831BE" w:rsidRPr="004879C0" w:rsidRDefault="004831BE" w:rsidP="001D1BE8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382F421E" w14:textId="77777777" w:rsidR="004831BE" w:rsidRPr="004879C0" w:rsidRDefault="004831BE" w:rsidP="001D1BE8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Investigating the Utility of Functional MRI in Assessing Cognition:  Predicting Outcome &amp; Planning Treatment of Persons Diagnosed with Minimally Conscious State</w:t>
      </w:r>
    </w:p>
    <w:p w14:paraId="08085164" w14:textId="77777777" w:rsidR="004831BE" w:rsidRPr="004879C0" w:rsidRDefault="004831BE" w:rsidP="00BB5B48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  <w:t>U.S. Department of Education, National Institut</w:t>
      </w:r>
      <w:r w:rsidR="00BB5B48" w:rsidRPr="004879C0">
        <w:rPr>
          <w:rFonts w:ascii="Times New Roman" w:hAnsi="Times New Roman"/>
          <w:sz w:val="22"/>
          <w:szCs w:val="22"/>
        </w:rPr>
        <w:t xml:space="preserve">e of Disability Rehabilitation and </w:t>
      </w:r>
      <w:r w:rsidRPr="004879C0">
        <w:rPr>
          <w:rFonts w:ascii="Times New Roman" w:hAnsi="Times New Roman"/>
          <w:sz w:val="22"/>
          <w:szCs w:val="22"/>
        </w:rPr>
        <w:t>Research CFDA 84.133A-5</w:t>
      </w:r>
    </w:p>
    <w:p w14:paraId="422730A9" w14:textId="77777777" w:rsidR="004831BE" w:rsidRPr="004879C0" w:rsidRDefault="004831BE" w:rsidP="001D1BE8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proofErr w:type="spellStart"/>
      <w:r w:rsidRPr="004879C0">
        <w:rPr>
          <w:rFonts w:ascii="Times New Roman" w:hAnsi="Times New Roman"/>
          <w:sz w:val="22"/>
          <w:szCs w:val="22"/>
        </w:rPr>
        <w:t>Giacino</w:t>
      </w:r>
      <w:proofErr w:type="spellEnd"/>
      <w:r w:rsidRPr="004879C0">
        <w:rPr>
          <w:rFonts w:ascii="Times New Roman" w:hAnsi="Times New Roman"/>
          <w:sz w:val="22"/>
          <w:szCs w:val="22"/>
        </w:rPr>
        <w:t>, JFK Medical Center, Center for Head</w:t>
      </w:r>
      <w:r w:rsidRPr="004879C0">
        <w:rPr>
          <w:rFonts w:ascii="Times New Roman" w:hAnsi="Times New Roman"/>
          <w:i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Injuries</w:t>
      </w:r>
    </w:p>
    <w:p w14:paraId="74829A3C" w14:textId="77777777" w:rsidR="004831BE" w:rsidRPr="004879C0" w:rsidRDefault="004831BE" w:rsidP="001D1BE8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CO-PIs:</w:t>
      </w:r>
      <w:r w:rsidRPr="004879C0">
        <w:rPr>
          <w:rFonts w:ascii="Times New Roman" w:hAnsi="Times New Roman"/>
          <w:sz w:val="22"/>
          <w:szCs w:val="22"/>
        </w:rPr>
        <w:tab/>
        <w:t xml:space="preserve">Hirsch, Schiff, Kalmar, </w:t>
      </w:r>
      <w:proofErr w:type="spellStart"/>
      <w:r w:rsidRPr="004879C0">
        <w:rPr>
          <w:rFonts w:ascii="Times New Roman" w:hAnsi="Times New Roman"/>
          <w:sz w:val="22"/>
          <w:szCs w:val="22"/>
        </w:rPr>
        <w:t>McCagg</w:t>
      </w:r>
      <w:proofErr w:type="spellEnd"/>
    </w:p>
    <w:p w14:paraId="5163DDA4" w14:textId="77777777" w:rsidR="004831BE" w:rsidRPr="004879C0" w:rsidRDefault="004831BE" w:rsidP="001D1BE8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10/01/07 - 09/30/13</w:t>
      </w:r>
    </w:p>
    <w:p w14:paraId="7F3AC181" w14:textId="77777777" w:rsidR="004831BE" w:rsidRPr="004879C0" w:rsidRDefault="004831BE" w:rsidP="001D1BE8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$365, 000</w:t>
      </w:r>
    </w:p>
    <w:p w14:paraId="0C1E6568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 xml:space="preserve">15% </w:t>
      </w:r>
    </w:p>
    <w:p w14:paraId="0524FDDC" w14:textId="77777777" w:rsidR="004831BE" w:rsidRPr="004879C0" w:rsidRDefault="004831BE" w:rsidP="00BB5B48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 xml:space="preserve">fMRI investigations of minimally conscious (MCS) patients to test </w:t>
      </w:r>
      <w:proofErr w:type="spellStart"/>
      <w:r w:rsidRPr="004879C0">
        <w:rPr>
          <w:rFonts w:ascii="Times New Roman" w:hAnsi="Times New Roman"/>
          <w:sz w:val="22"/>
          <w:szCs w:val="22"/>
        </w:rPr>
        <w:t>thhypothesis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that fMRI of language –specialized neural systems indicate level of cognitive capacity, awareness, and potential for emergence</w:t>
      </w:r>
      <w:r w:rsidR="00BB5B48" w:rsidRPr="004879C0">
        <w:rPr>
          <w:rFonts w:ascii="Times New Roman" w:hAnsi="Times New Roman"/>
          <w:sz w:val="22"/>
          <w:szCs w:val="22"/>
        </w:rPr>
        <w:t>.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772B8170" w14:textId="77777777" w:rsidR="004831BE" w:rsidRPr="004879C0" w:rsidRDefault="004831BE" w:rsidP="001D1BE8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</w:p>
    <w:p w14:paraId="5B119F7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Sleep Deprivation and Energy Balance</w:t>
      </w:r>
    </w:p>
    <w:p w14:paraId="4E1EB8B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  <w:lang w:val="fr-FR"/>
        </w:rPr>
      </w:pPr>
      <w:r w:rsidRPr="004879C0">
        <w:rPr>
          <w:rFonts w:ascii="Times New Roman" w:hAnsi="Times New Roman"/>
          <w:i/>
          <w:sz w:val="22"/>
          <w:szCs w:val="22"/>
          <w:lang w:val="fr-FR"/>
        </w:rPr>
        <w:t>Source:</w:t>
      </w:r>
      <w:r w:rsidRPr="004879C0">
        <w:rPr>
          <w:rFonts w:ascii="Times New Roman" w:hAnsi="Times New Roman"/>
          <w:sz w:val="22"/>
          <w:szCs w:val="22"/>
          <w:lang w:val="fr-FR"/>
        </w:rPr>
        <w:tab/>
      </w:r>
      <w:r w:rsidRPr="004879C0">
        <w:rPr>
          <w:rFonts w:ascii="Times New Roman" w:hAnsi="Times New Roman"/>
          <w:sz w:val="22"/>
          <w:szCs w:val="22"/>
          <w:lang w:val="fr-FR"/>
        </w:rPr>
        <w:tab/>
        <w:t>NIH R21</w:t>
      </w:r>
    </w:p>
    <w:p w14:paraId="0BA06E2B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  <w:lang w:val="fr-FR"/>
        </w:rPr>
      </w:pPr>
      <w:r w:rsidRPr="004879C0">
        <w:rPr>
          <w:rFonts w:ascii="Times New Roman" w:hAnsi="Times New Roman"/>
          <w:i/>
          <w:sz w:val="22"/>
          <w:szCs w:val="22"/>
          <w:lang w:val="fr-FR"/>
        </w:rPr>
        <w:t>PI:</w:t>
      </w:r>
      <w:r w:rsidR="00BB5B48" w:rsidRPr="004879C0">
        <w:rPr>
          <w:rFonts w:ascii="Times New Roman" w:hAnsi="Times New Roman"/>
          <w:sz w:val="22"/>
          <w:szCs w:val="22"/>
          <w:lang w:val="fr-FR"/>
        </w:rPr>
        <w:tab/>
      </w:r>
      <w:r w:rsidR="00BB5B48" w:rsidRPr="004879C0">
        <w:rPr>
          <w:rFonts w:ascii="Times New Roman" w:hAnsi="Times New Roman"/>
          <w:sz w:val="22"/>
          <w:szCs w:val="22"/>
          <w:lang w:val="fr-FR"/>
        </w:rPr>
        <w:tab/>
      </w:r>
      <w:r w:rsidR="00BB5B48" w:rsidRPr="004879C0">
        <w:rPr>
          <w:rFonts w:ascii="Times New Roman" w:hAnsi="Times New Roman"/>
          <w:sz w:val="22"/>
          <w:szCs w:val="22"/>
          <w:lang w:val="fr-FR"/>
        </w:rPr>
        <w:tab/>
      </w:r>
      <w:r w:rsidRPr="004879C0">
        <w:rPr>
          <w:rFonts w:ascii="Times New Roman" w:hAnsi="Times New Roman"/>
          <w:sz w:val="22"/>
          <w:szCs w:val="22"/>
          <w:lang w:val="fr-FR"/>
        </w:rPr>
        <w:t>Marie Pierre St-Onge, Ph.D.</w:t>
      </w:r>
    </w:p>
    <w:p w14:paraId="24AF118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Joy Hirsch, Ph.D., Gary Zammit, Kathleen Rice, Peter Jones </w:t>
      </w:r>
    </w:p>
    <w:p w14:paraId="6B3F704E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(University of Manitoba), Blandine </w:t>
      </w:r>
      <w:proofErr w:type="spellStart"/>
      <w:r w:rsidRPr="004879C0">
        <w:rPr>
          <w:rFonts w:ascii="Times New Roman" w:hAnsi="Times New Roman"/>
          <w:sz w:val="22"/>
          <w:szCs w:val="22"/>
        </w:rPr>
        <w:t>Laferrere</w:t>
      </w:r>
      <w:proofErr w:type="spellEnd"/>
    </w:p>
    <w:p w14:paraId="7BC4567F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01/01/08 - 12/31/12</w:t>
      </w:r>
    </w:p>
    <w:p w14:paraId="36373136" w14:textId="77777777" w:rsidR="004831BE" w:rsidRPr="004879C0" w:rsidRDefault="00BB5B48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$10,400 per year (Imaging Module)</w:t>
      </w:r>
    </w:p>
    <w:p w14:paraId="7E67ADD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5%</w:t>
      </w:r>
    </w:p>
    <w:p w14:paraId="6A843CE2" w14:textId="77777777" w:rsidR="004831BE" w:rsidRPr="004879C0" w:rsidRDefault="004831BE" w:rsidP="00BB5B4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fMRI paradigm development, experimental design and image analysis aimed to test the hypothesis that sleep restriction alters neural mechanisms associated with regulation of food-related neural systems</w:t>
      </w:r>
      <w:r w:rsidR="00BB5B48" w:rsidRPr="004879C0">
        <w:rPr>
          <w:rFonts w:ascii="Times New Roman" w:hAnsi="Times New Roman"/>
          <w:sz w:val="22"/>
          <w:szCs w:val="22"/>
        </w:rPr>
        <w:t>.</w:t>
      </w:r>
    </w:p>
    <w:p w14:paraId="6E20A40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</w:p>
    <w:p w14:paraId="7540CEDE" w14:textId="73A4ED6D" w:rsidR="004831BE" w:rsidRPr="004879C0" w:rsidRDefault="004831BE" w:rsidP="0034137C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="0034137C">
        <w:rPr>
          <w:rFonts w:ascii="Times New Roman" w:hAnsi="Times New Roman"/>
          <w:sz w:val="22"/>
          <w:szCs w:val="22"/>
        </w:rPr>
        <w:t>F</w:t>
      </w:r>
      <w:r w:rsidRPr="004879C0">
        <w:rPr>
          <w:rFonts w:ascii="Times New Roman" w:hAnsi="Times New Roman"/>
          <w:sz w:val="22"/>
          <w:szCs w:val="22"/>
        </w:rPr>
        <w:t>unctional magnetic resonance imaging</w:t>
      </w:r>
      <w:r w:rsidR="00BB5B48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research methods for visual search</w:t>
      </w:r>
    </w:p>
    <w:p w14:paraId="524D1B73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</w:p>
    <w:p w14:paraId="7322EDE8" w14:textId="77777777" w:rsidR="004831BE" w:rsidRPr="004879C0" w:rsidRDefault="004831BE" w:rsidP="00BA5183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Department of Defense (DOD) TARDEC W56HZV-04-P-L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1E0DC309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Period: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12/09/03-6/30/13</w:t>
      </w:r>
    </w:p>
    <w:p w14:paraId="10FFFD86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$103,000</w:t>
      </w:r>
    </w:p>
    <w:p w14:paraId="47ADBB9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5%</w:t>
      </w:r>
    </w:p>
    <w:p w14:paraId="6F01AB39" w14:textId="77777777" w:rsidR="004831BE" w:rsidRPr="004879C0" w:rsidRDefault="004831BE" w:rsidP="00BB5B4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Functional Imaging paradigm development and analysis strategies for studies of visual search that test the hypothesis that neural system connectivity is altered during variations of object recognition difficulty</w:t>
      </w:r>
    </w:p>
    <w:p w14:paraId="2E12AC15" w14:textId="77777777" w:rsidR="004831BE" w:rsidRPr="004879C0" w:rsidRDefault="004831BE" w:rsidP="003A2834">
      <w:pPr>
        <w:rPr>
          <w:rFonts w:ascii="Times New Roman" w:hAnsi="Times New Roman"/>
          <w:sz w:val="22"/>
          <w:szCs w:val="22"/>
        </w:rPr>
      </w:pPr>
    </w:p>
    <w:p w14:paraId="1D607D91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Alcohol, Decision-Making, and Adolescent Brain Development</w:t>
      </w:r>
    </w:p>
    <w:p w14:paraId="19BDF8A6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Christina Hoven, MD</w:t>
      </w:r>
    </w:p>
    <w:p w14:paraId="27F8AB08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</w:t>
      </w:r>
      <w:r w:rsidRPr="004879C0">
        <w:rPr>
          <w:rFonts w:ascii="Times New Roman" w:hAnsi="Times New Roman"/>
          <w:sz w:val="22"/>
          <w:szCs w:val="22"/>
        </w:rPr>
        <w:t>PI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</w:p>
    <w:p w14:paraId="09C62AA0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1 R21 DAO331975-01 (NIDA)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125DF200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07/01/11 – 06/30/13</w:t>
      </w:r>
    </w:p>
    <w:p w14:paraId="3919B47B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$131,672</w:t>
      </w:r>
    </w:p>
    <w:p w14:paraId="2A2D9B4A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32AB4019" w14:textId="77777777" w:rsidR="004831BE" w:rsidRPr="004879C0" w:rsidRDefault="004831BE" w:rsidP="00601DBB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Design and implementation of fMRI paradigms to determine the feasibility for a</w:t>
      </w:r>
      <w:r w:rsidR="00BB5B48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full-scale study that investigates the behavioral and neural correlates of cognitive control in pediatric populations at risk for substance abuse disorders</w:t>
      </w:r>
    </w:p>
    <w:p w14:paraId="6EC6CD3B" w14:textId="77777777" w:rsidR="004831BE" w:rsidRPr="004879C0" w:rsidRDefault="004831BE" w:rsidP="003A2834">
      <w:pPr>
        <w:ind w:left="1440" w:firstLine="720"/>
        <w:rPr>
          <w:rFonts w:ascii="Times New Roman" w:hAnsi="Times New Roman"/>
          <w:sz w:val="22"/>
          <w:szCs w:val="22"/>
        </w:rPr>
      </w:pPr>
    </w:p>
    <w:p w14:paraId="5BBC3B94" w14:textId="255A750E" w:rsidR="004831BE" w:rsidRPr="00DF23B2" w:rsidRDefault="008C1749" w:rsidP="00DF23B2">
      <w:pPr>
        <w:tabs>
          <w:tab w:val="left" w:pos="2160"/>
        </w:tabs>
        <w:ind w:left="90"/>
        <w:rPr>
          <w:rFonts w:ascii="Times New Roman" w:hAnsi="Times New Roman"/>
          <w:b/>
          <w:szCs w:val="24"/>
        </w:rPr>
      </w:pPr>
      <w:r w:rsidRPr="0096162D">
        <w:rPr>
          <w:rFonts w:ascii="Times New Roman" w:hAnsi="Times New Roman"/>
          <w:b/>
          <w:sz w:val="22"/>
          <w:szCs w:val="22"/>
        </w:rPr>
        <w:t xml:space="preserve"> </w:t>
      </w:r>
      <w:r w:rsidRPr="00DF23B2">
        <w:rPr>
          <w:rFonts w:ascii="Times New Roman" w:hAnsi="Times New Roman"/>
          <w:b/>
          <w:szCs w:val="24"/>
        </w:rPr>
        <w:t xml:space="preserve">K, </w:t>
      </w:r>
      <w:r w:rsidR="004831BE" w:rsidRPr="00DF23B2">
        <w:rPr>
          <w:rFonts w:ascii="Times New Roman" w:hAnsi="Times New Roman"/>
          <w:b/>
          <w:szCs w:val="24"/>
        </w:rPr>
        <w:t>NRSA</w:t>
      </w:r>
      <w:r w:rsidR="00FE2FEC">
        <w:rPr>
          <w:rFonts w:ascii="Times New Roman" w:hAnsi="Times New Roman"/>
          <w:b/>
          <w:szCs w:val="24"/>
        </w:rPr>
        <w:t>,</w:t>
      </w:r>
      <w:r w:rsidR="004831BE" w:rsidRPr="00DF23B2">
        <w:rPr>
          <w:rFonts w:ascii="Times New Roman" w:hAnsi="Times New Roman"/>
          <w:b/>
          <w:szCs w:val="24"/>
        </w:rPr>
        <w:t xml:space="preserve"> and other training</w:t>
      </w:r>
      <w:r w:rsidR="00DF23B2">
        <w:rPr>
          <w:rFonts w:ascii="Times New Roman" w:hAnsi="Times New Roman"/>
          <w:b/>
          <w:szCs w:val="24"/>
        </w:rPr>
        <w:t xml:space="preserve"> </w:t>
      </w:r>
      <w:r w:rsidR="004831BE" w:rsidRPr="00DF23B2">
        <w:rPr>
          <w:rFonts w:ascii="Times New Roman" w:hAnsi="Times New Roman"/>
          <w:b/>
          <w:szCs w:val="24"/>
        </w:rPr>
        <w:t>awards:</w:t>
      </w:r>
    </w:p>
    <w:p w14:paraId="1590C5A4" w14:textId="77777777" w:rsidR="00F90E2E" w:rsidRDefault="00F90E2E" w:rsidP="001E1C9A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</w:p>
    <w:p w14:paraId="3F5B17EA" w14:textId="77777777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bookmarkStart w:id="0" w:name="_Hlk519599268"/>
      <w:r w:rsidRPr="002A238D">
        <w:rPr>
          <w:rFonts w:ascii="Times New Roman" w:hAnsi="Times New Roman"/>
          <w:i/>
          <w:sz w:val="22"/>
          <w:szCs w:val="22"/>
        </w:rPr>
        <w:t xml:space="preserve">Title:  </w:t>
      </w:r>
      <w:r w:rsidRPr="002A238D">
        <w:rPr>
          <w:rFonts w:ascii="Times New Roman" w:hAnsi="Times New Roman"/>
          <w:i/>
          <w:sz w:val="22"/>
          <w:szCs w:val="22"/>
        </w:rPr>
        <w:tab/>
        <w:t>Functional MRI Studies of Language Acquisition</w:t>
      </w:r>
    </w:p>
    <w:p w14:paraId="24B14792" w14:textId="77777777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Source:</w:t>
      </w:r>
      <w:r w:rsidRPr="002A238D">
        <w:rPr>
          <w:rFonts w:ascii="Times New Roman" w:hAnsi="Times New Roman"/>
          <w:i/>
          <w:sz w:val="22"/>
          <w:szCs w:val="22"/>
        </w:rPr>
        <w:tab/>
        <w:t>NIH:  NRSA</w:t>
      </w:r>
    </w:p>
    <w:p w14:paraId="40138488" w14:textId="77777777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PI:</w:t>
      </w:r>
      <w:r w:rsidRPr="002A238D">
        <w:rPr>
          <w:rFonts w:ascii="Times New Roman" w:hAnsi="Times New Roman"/>
          <w:i/>
          <w:sz w:val="22"/>
          <w:szCs w:val="22"/>
        </w:rPr>
        <w:tab/>
        <w:t>John Carton</w:t>
      </w:r>
    </w:p>
    <w:p w14:paraId="47D01CBD" w14:textId="77777777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Mentor:</w:t>
      </w:r>
      <w:r w:rsidRPr="002A238D">
        <w:rPr>
          <w:rFonts w:ascii="Times New Roman" w:hAnsi="Times New Roman"/>
          <w:i/>
          <w:sz w:val="22"/>
          <w:szCs w:val="22"/>
        </w:rPr>
        <w:tab/>
        <w:t>Joy Hirsch, Ph.D., Cornell University Medical School</w:t>
      </w:r>
    </w:p>
    <w:p w14:paraId="15EB5581" w14:textId="77777777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Date:</w:t>
      </w:r>
      <w:r w:rsidRPr="002A238D">
        <w:rPr>
          <w:rFonts w:ascii="Times New Roman" w:hAnsi="Times New Roman"/>
          <w:i/>
          <w:sz w:val="22"/>
          <w:szCs w:val="22"/>
        </w:rPr>
        <w:tab/>
        <w:t>07/01/99 - 06/30/00</w:t>
      </w:r>
    </w:p>
    <w:p w14:paraId="02E8A4ED" w14:textId="003BFD59" w:rsid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Amount:</w:t>
      </w:r>
      <w:r w:rsidRPr="002A238D">
        <w:rPr>
          <w:rFonts w:ascii="Times New Roman" w:hAnsi="Times New Roman"/>
          <w:i/>
          <w:sz w:val="22"/>
          <w:szCs w:val="22"/>
        </w:rPr>
        <w:tab/>
        <w:t>$142,000</w:t>
      </w:r>
    </w:p>
    <w:bookmarkEnd w:id="0"/>
    <w:p w14:paraId="414D27B3" w14:textId="77777777" w:rsidR="002A238D" w:rsidRPr="004879C0" w:rsidRDefault="002A238D" w:rsidP="001E1C9A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</w:p>
    <w:p w14:paraId="5F469360" w14:textId="77777777" w:rsidR="004831BE" w:rsidRPr="004879C0" w:rsidRDefault="004831BE" w:rsidP="00A2404A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Social Neuroscience of Borderline Personality Disorder</w:t>
      </w:r>
    </w:p>
    <w:p w14:paraId="3190B85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NIH (K23MHO77044-01A2)  (K23 Training Grant)</w:t>
      </w:r>
    </w:p>
    <w:p w14:paraId="17FBF197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Eric Fertuck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376FF27E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Mentor: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Barbara Stanly, John Mann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5CB68DEF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="00601DBB" w:rsidRPr="004879C0">
        <w:rPr>
          <w:rFonts w:ascii="Times New Roman" w:hAnsi="Times New Roman"/>
          <w:sz w:val="22"/>
          <w:szCs w:val="22"/>
        </w:rPr>
        <w:t xml:space="preserve">  </w:t>
      </w:r>
      <w:r w:rsidR="00601DBB" w:rsidRPr="004879C0">
        <w:rPr>
          <w:rFonts w:ascii="Times New Roman" w:hAnsi="Times New Roman"/>
          <w:sz w:val="22"/>
          <w:szCs w:val="22"/>
        </w:rPr>
        <w:tab/>
      </w:r>
      <w:r w:rsidR="00601DBB" w:rsidRPr="004879C0">
        <w:rPr>
          <w:rFonts w:ascii="Times New Roman" w:hAnsi="Times New Roman"/>
          <w:sz w:val="22"/>
          <w:szCs w:val="22"/>
        </w:rPr>
        <w:tab/>
        <w:t xml:space="preserve">02/15/07 - </w:t>
      </w:r>
      <w:r w:rsidRPr="004879C0">
        <w:rPr>
          <w:rFonts w:ascii="Times New Roman" w:hAnsi="Times New Roman"/>
          <w:sz w:val="22"/>
          <w:szCs w:val="22"/>
        </w:rPr>
        <w:t>01/31/13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626FF292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$820,600</w:t>
      </w:r>
    </w:p>
    <w:p w14:paraId="7BB9C8B1" w14:textId="77777777" w:rsidR="004831BE" w:rsidRPr="004879C0" w:rsidRDefault="004831BE" w:rsidP="001E1C9A">
      <w:pPr>
        <w:rPr>
          <w:rFonts w:ascii="Times New Roman" w:hAnsi="Times New Roman"/>
          <w:sz w:val="22"/>
          <w:szCs w:val="22"/>
        </w:rPr>
      </w:pPr>
    </w:p>
    <w:p w14:paraId="21551F98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NRSA Trainin</w:t>
      </w:r>
      <w:r w:rsidR="00601DBB" w:rsidRPr="004879C0">
        <w:rPr>
          <w:rFonts w:ascii="Times New Roman" w:hAnsi="Times New Roman"/>
          <w:sz w:val="22"/>
          <w:szCs w:val="22"/>
        </w:rPr>
        <w:t xml:space="preserve">g </w:t>
      </w:r>
      <w:r w:rsidRPr="004879C0">
        <w:rPr>
          <w:rFonts w:ascii="Times New Roman" w:hAnsi="Times New Roman"/>
          <w:sz w:val="22"/>
          <w:szCs w:val="22"/>
        </w:rPr>
        <w:t>Program</w:t>
      </w:r>
    </w:p>
    <w:p w14:paraId="59A9D645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Neurophysiological Correlates of Emotional Modulation of Visual</w:t>
      </w:r>
      <w:r w:rsidR="00601DBB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Perception</w:t>
      </w:r>
    </w:p>
    <w:p w14:paraId="638DFCEA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  <w:lang w:val="it-IT"/>
        </w:rPr>
      </w:pPr>
      <w:r w:rsidRPr="004879C0">
        <w:rPr>
          <w:rFonts w:ascii="Times New Roman" w:hAnsi="Times New Roman"/>
          <w:i/>
          <w:sz w:val="22"/>
          <w:szCs w:val="22"/>
          <w:lang w:val="it-IT"/>
        </w:rPr>
        <w:t>Source:</w:t>
      </w:r>
      <w:r w:rsidRPr="004879C0">
        <w:rPr>
          <w:rFonts w:ascii="Times New Roman" w:hAnsi="Times New Roman"/>
          <w:sz w:val="22"/>
          <w:szCs w:val="22"/>
          <w:lang w:val="it-IT"/>
        </w:rPr>
        <w:t xml:space="preserve">  </w:t>
      </w:r>
      <w:r w:rsidRPr="004879C0">
        <w:rPr>
          <w:rFonts w:ascii="Times New Roman" w:hAnsi="Times New Roman"/>
          <w:sz w:val="22"/>
          <w:szCs w:val="22"/>
          <w:lang w:val="it-IT"/>
        </w:rPr>
        <w:tab/>
      </w:r>
      <w:r w:rsidRPr="004879C0">
        <w:rPr>
          <w:rFonts w:ascii="Times New Roman" w:hAnsi="Times New Roman"/>
          <w:sz w:val="22"/>
          <w:szCs w:val="22"/>
          <w:lang w:val="it-IT"/>
        </w:rPr>
        <w:tab/>
        <w:t>NIH (1F31MH082612-01)</w:t>
      </w:r>
    </w:p>
    <w:p w14:paraId="592C93C5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  <w:lang w:val="it-IT"/>
        </w:rPr>
      </w:pPr>
      <w:r w:rsidRPr="004879C0">
        <w:rPr>
          <w:rFonts w:ascii="Times New Roman" w:hAnsi="Times New Roman"/>
          <w:i/>
          <w:sz w:val="22"/>
          <w:szCs w:val="22"/>
          <w:lang w:val="it-IT"/>
        </w:rPr>
        <w:t>PI:</w:t>
      </w:r>
      <w:r w:rsidRPr="004879C0">
        <w:rPr>
          <w:rFonts w:ascii="Times New Roman" w:hAnsi="Times New Roman"/>
          <w:sz w:val="22"/>
          <w:szCs w:val="22"/>
          <w:lang w:val="it-IT"/>
        </w:rPr>
        <w:t xml:space="preserve">  </w:t>
      </w:r>
      <w:r w:rsidRPr="004879C0">
        <w:rPr>
          <w:rFonts w:ascii="Times New Roman" w:hAnsi="Times New Roman"/>
          <w:sz w:val="22"/>
          <w:szCs w:val="22"/>
          <w:lang w:val="it-IT"/>
        </w:rPr>
        <w:tab/>
      </w:r>
      <w:r w:rsidRPr="004879C0">
        <w:rPr>
          <w:rFonts w:ascii="Times New Roman" w:hAnsi="Times New Roman"/>
          <w:sz w:val="22"/>
          <w:szCs w:val="22"/>
          <w:lang w:val="it-IT"/>
        </w:rPr>
        <w:tab/>
        <w:t>Michelle Umali (Graduate Student)</w:t>
      </w:r>
      <w:r w:rsidRPr="004879C0">
        <w:rPr>
          <w:rFonts w:ascii="Times New Roman" w:hAnsi="Times New Roman"/>
          <w:sz w:val="22"/>
          <w:szCs w:val="22"/>
          <w:lang w:val="it-IT"/>
        </w:rPr>
        <w:tab/>
      </w:r>
      <w:r w:rsidRPr="004879C0">
        <w:rPr>
          <w:rFonts w:ascii="Times New Roman" w:hAnsi="Times New Roman"/>
          <w:sz w:val="22"/>
          <w:szCs w:val="22"/>
          <w:lang w:val="it-IT"/>
        </w:rPr>
        <w:tab/>
      </w:r>
    </w:p>
    <w:p w14:paraId="1E2DC296" w14:textId="77777777" w:rsidR="004831BE" w:rsidRPr="004879C0" w:rsidRDefault="004831BE" w:rsidP="003A2834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Mentor: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5C8EBC0C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07/01/08 - 06/30/11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6AD1041B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$113,820</w:t>
      </w:r>
    </w:p>
    <w:p w14:paraId="6F97614A" w14:textId="77777777" w:rsidR="004831BE" w:rsidRPr="004879C0" w:rsidRDefault="004831BE" w:rsidP="001D1BE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1D7C39DD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NRSA Training Program</w:t>
      </w:r>
    </w:p>
    <w:p w14:paraId="41C48F01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Pattern analysis of large-scale functional connectivity to predict implicit emotions</w:t>
      </w:r>
    </w:p>
    <w:p w14:paraId="2CAEEA4A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NIH (1F31MH088104-01A1) </w:t>
      </w:r>
    </w:p>
    <w:p w14:paraId="4D5ED2F4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Spiro </w:t>
      </w:r>
      <w:proofErr w:type="spellStart"/>
      <w:r w:rsidRPr="004879C0">
        <w:rPr>
          <w:rFonts w:ascii="Times New Roman" w:hAnsi="Times New Roman"/>
          <w:sz w:val="22"/>
          <w:szCs w:val="22"/>
        </w:rPr>
        <w:t>Pantazatos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(Graduate Student)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49CFABB6" w14:textId="77777777" w:rsidR="004831BE" w:rsidRPr="004879C0" w:rsidRDefault="004831BE" w:rsidP="00F26D29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Mentor: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EFB537D" w14:textId="77777777" w:rsidR="004831BE" w:rsidRPr="004879C0" w:rsidRDefault="004831BE" w:rsidP="001D1BE8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11/01/11 - 06/30/13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4ABEAB3D" w14:textId="77777777" w:rsidR="004831BE" w:rsidRPr="004879C0" w:rsidRDefault="004831BE" w:rsidP="001D1BE8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</w:t>
      </w:r>
      <w:r w:rsidR="00601DBB" w:rsidRPr="004879C0">
        <w:rPr>
          <w:rFonts w:ascii="Times New Roman" w:hAnsi="Times New Roman"/>
          <w:i/>
          <w:sz w:val="22"/>
          <w:szCs w:val="22"/>
        </w:rPr>
        <w:t>:</w:t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$110,950</w:t>
      </w:r>
    </w:p>
    <w:p w14:paraId="0FBC3248" w14:textId="77777777" w:rsidR="004831BE" w:rsidRPr="004879C0" w:rsidRDefault="004831BE" w:rsidP="00601DBB">
      <w:pPr>
        <w:tabs>
          <w:tab w:val="left" w:pos="2160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1E1B5F2" w14:textId="77777777" w:rsidR="00601DBB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</w:t>
      </w:r>
      <w:r w:rsidR="00601DBB" w:rsidRPr="004879C0">
        <w:rPr>
          <w:rFonts w:ascii="Times New Roman" w:hAnsi="Times New Roman"/>
          <w:i/>
          <w:sz w:val="22"/>
          <w:szCs w:val="22"/>
        </w:rPr>
        <w:t>:</w:t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K08 Training Grant</w:t>
      </w:r>
    </w:p>
    <w:p w14:paraId="0B0DCAD3" w14:textId="77777777" w:rsidR="004831BE" w:rsidRPr="004879C0" w:rsidRDefault="004831BE" w:rsidP="00601DBB">
      <w:pPr>
        <w:ind w:left="1800" w:firstLine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An fMRI study of the brain circuitry of sad emotion in bereavement</w:t>
      </w:r>
    </w:p>
    <w:p w14:paraId="2B2AC630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="00601DBB" w:rsidRPr="004879C0">
        <w:rPr>
          <w:rFonts w:ascii="Times New Roman" w:hAnsi="Times New Roman"/>
          <w:sz w:val="22"/>
          <w:szCs w:val="22"/>
        </w:rPr>
        <w:tab/>
      </w:r>
      <w:r w:rsidR="00601DBB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 xml:space="preserve">1K08MH080377-01A2 </w:t>
      </w:r>
    </w:p>
    <w:p w14:paraId="2301E87F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Peter Freed, M.D.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1B410770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Mentor</w:t>
      </w:r>
      <w:r w:rsidR="00601DBB" w:rsidRPr="004879C0">
        <w:rPr>
          <w:rFonts w:ascii="Times New Roman" w:hAnsi="Times New Roman"/>
          <w:i/>
          <w:sz w:val="22"/>
          <w:szCs w:val="22"/>
        </w:rPr>
        <w:t>:</w:t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J. John Mann, M.D., Joy Hirsch, Ph.D.</w:t>
      </w:r>
    </w:p>
    <w:p w14:paraId="28C7091D" w14:textId="77777777" w:rsidR="004831BE" w:rsidRPr="004879C0" w:rsidRDefault="004831BE" w:rsidP="00601DBB">
      <w:pPr>
        <w:ind w:left="360"/>
        <w:rPr>
          <w:rFonts w:ascii="Times New Roman" w:hAnsi="Times New Roman"/>
          <w:i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Period</w:t>
      </w:r>
      <w:r w:rsidR="00601DBB" w:rsidRPr="004879C0">
        <w:rPr>
          <w:rFonts w:ascii="Times New Roman" w:hAnsi="Times New Roman"/>
          <w:i/>
          <w:sz w:val="22"/>
          <w:szCs w:val="22"/>
        </w:rPr>
        <w:t>:</w:t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="00601DBB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12/1/2008-11/30/2013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76B56490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="00601DBB" w:rsidRPr="004879C0">
        <w:rPr>
          <w:rFonts w:ascii="Times New Roman" w:hAnsi="Times New Roman"/>
          <w:sz w:val="22"/>
          <w:szCs w:val="22"/>
        </w:rPr>
        <w:tab/>
      </w:r>
      <w:r w:rsidR="00601DBB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$821,950</w:t>
      </w:r>
    </w:p>
    <w:p w14:paraId="27DFF002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14:paraId="550754C4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Neural systems for language and music in autism spectru</w:t>
      </w:r>
      <w:r w:rsidR="00601DBB" w:rsidRPr="004879C0">
        <w:rPr>
          <w:rFonts w:ascii="Times New Roman" w:hAnsi="Times New Roman"/>
          <w:sz w:val="22"/>
          <w:szCs w:val="22"/>
        </w:rPr>
        <w:t xml:space="preserve">m </w:t>
      </w:r>
      <w:r w:rsidRPr="004879C0">
        <w:rPr>
          <w:rFonts w:ascii="Times New Roman" w:hAnsi="Times New Roman"/>
          <w:sz w:val="22"/>
          <w:szCs w:val="22"/>
        </w:rPr>
        <w:t>disorder</w:t>
      </w:r>
    </w:p>
    <w:p w14:paraId="154BCD74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Gatsby Initiative in Brain Circuitry Studentship </w:t>
      </w:r>
    </w:p>
    <w:p w14:paraId="1815A459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Grace Lai (Graduate Student)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114EAF92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Mentor: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12B22139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="00601DBB" w:rsidRPr="004879C0">
        <w:rPr>
          <w:rFonts w:ascii="Times New Roman" w:hAnsi="Times New Roman"/>
          <w:sz w:val="22"/>
          <w:szCs w:val="22"/>
        </w:rPr>
        <w:t>0</w:t>
      </w:r>
      <w:r w:rsidRPr="004879C0">
        <w:rPr>
          <w:rFonts w:ascii="Times New Roman" w:hAnsi="Times New Roman"/>
          <w:sz w:val="22"/>
          <w:szCs w:val="22"/>
        </w:rPr>
        <w:t>7/</w:t>
      </w:r>
      <w:r w:rsidR="00601DBB" w:rsidRPr="004879C0">
        <w:rPr>
          <w:rFonts w:ascii="Times New Roman" w:hAnsi="Times New Roman"/>
          <w:sz w:val="22"/>
          <w:szCs w:val="22"/>
        </w:rPr>
        <w:t>0</w:t>
      </w:r>
      <w:r w:rsidRPr="004879C0">
        <w:rPr>
          <w:rFonts w:ascii="Times New Roman" w:hAnsi="Times New Roman"/>
          <w:sz w:val="22"/>
          <w:szCs w:val="22"/>
        </w:rPr>
        <w:t>1/09</w:t>
      </w:r>
      <w:r w:rsidR="00601DBB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-</w:t>
      </w:r>
      <w:r w:rsidR="00601DBB" w:rsidRPr="004879C0">
        <w:rPr>
          <w:rFonts w:ascii="Times New Roman" w:hAnsi="Times New Roman"/>
          <w:sz w:val="22"/>
          <w:szCs w:val="22"/>
        </w:rPr>
        <w:t xml:space="preserve"> 0</w:t>
      </w:r>
      <w:r w:rsidRPr="004879C0">
        <w:rPr>
          <w:rFonts w:ascii="Times New Roman" w:hAnsi="Times New Roman"/>
          <w:sz w:val="22"/>
          <w:szCs w:val="22"/>
        </w:rPr>
        <w:t>7/</w:t>
      </w:r>
      <w:r w:rsidR="00601DBB" w:rsidRPr="004879C0">
        <w:rPr>
          <w:rFonts w:ascii="Times New Roman" w:hAnsi="Times New Roman"/>
          <w:sz w:val="22"/>
          <w:szCs w:val="22"/>
        </w:rPr>
        <w:t>0</w:t>
      </w:r>
      <w:r w:rsidRPr="004879C0">
        <w:rPr>
          <w:rFonts w:ascii="Times New Roman" w:hAnsi="Times New Roman"/>
          <w:sz w:val="22"/>
          <w:szCs w:val="22"/>
        </w:rPr>
        <w:t>1/11</w:t>
      </w:r>
    </w:p>
    <w:p w14:paraId="56B14F7D" w14:textId="77777777" w:rsidR="004831BE" w:rsidRPr="004879C0" w:rsidRDefault="004831BE" w:rsidP="00601DBB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  <w:t>$10,000 for tuition, graduate stipend ($28,000) $1,000 for travel as well as health fees.</w:t>
      </w:r>
    </w:p>
    <w:p w14:paraId="6B4348B2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14:paraId="0F48D026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Neural systems for cognitive control and ingestive behavior</w:t>
      </w:r>
    </w:p>
    <w:p w14:paraId="77660277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National Science Foundation Predoctoral Fellowship </w:t>
      </w:r>
    </w:p>
    <w:p w14:paraId="1F798612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Hal Hinkle (Graduate Student)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14191751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Mentor: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21A02970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="00601DBB" w:rsidRPr="004879C0">
        <w:rPr>
          <w:rFonts w:ascii="Times New Roman" w:hAnsi="Times New Roman"/>
          <w:sz w:val="22"/>
          <w:szCs w:val="22"/>
        </w:rPr>
        <w:t>0</w:t>
      </w:r>
      <w:r w:rsidRPr="004879C0">
        <w:rPr>
          <w:rFonts w:ascii="Times New Roman" w:hAnsi="Times New Roman"/>
          <w:sz w:val="22"/>
          <w:szCs w:val="22"/>
        </w:rPr>
        <w:t>9/</w:t>
      </w:r>
      <w:r w:rsidR="00601DBB" w:rsidRPr="004879C0">
        <w:rPr>
          <w:rFonts w:ascii="Times New Roman" w:hAnsi="Times New Roman"/>
          <w:sz w:val="22"/>
          <w:szCs w:val="22"/>
        </w:rPr>
        <w:t>0</w:t>
      </w:r>
      <w:r w:rsidRPr="004879C0">
        <w:rPr>
          <w:rFonts w:ascii="Times New Roman" w:hAnsi="Times New Roman"/>
          <w:sz w:val="22"/>
          <w:szCs w:val="22"/>
        </w:rPr>
        <w:t>1/08</w:t>
      </w:r>
      <w:r w:rsidR="00601DBB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-</w:t>
      </w:r>
      <w:r w:rsidR="00601DBB" w:rsidRPr="004879C0">
        <w:rPr>
          <w:rFonts w:ascii="Times New Roman" w:hAnsi="Times New Roman"/>
          <w:sz w:val="22"/>
          <w:szCs w:val="22"/>
        </w:rPr>
        <w:t xml:space="preserve"> 0</w:t>
      </w:r>
      <w:r w:rsidRPr="004879C0">
        <w:rPr>
          <w:rFonts w:ascii="Times New Roman" w:hAnsi="Times New Roman"/>
          <w:sz w:val="22"/>
          <w:szCs w:val="22"/>
        </w:rPr>
        <w:t>7/</w:t>
      </w:r>
      <w:r w:rsidR="00601DBB" w:rsidRPr="004879C0">
        <w:rPr>
          <w:rFonts w:ascii="Times New Roman" w:hAnsi="Times New Roman"/>
          <w:sz w:val="22"/>
          <w:szCs w:val="22"/>
        </w:rPr>
        <w:t>0</w:t>
      </w:r>
      <w:r w:rsidRPr="004879C0">
        <w:rPr>
          <w:rFonts w:ascii="Times New Roman" w:hAnsi="Times New Roman"/>
          <w:sz w:val="22"/>
          <w:szCs w:val="22"/>
        </w:rPr>
        <w:t>1/13</w:t>
      </w:r>
    </w:p>
    <w:p w14:paraId="18626B35" w14:textId="184B3DCA" w:rsidR="004831BE" w:rsidRDefault="004831BE" w:rsidP="00601DBB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  <w:t>$10,000 for tuition, graduate stipend ($28,000) $1,000 for travel as well as health fees.</w:t>
      </w:r>
    </w:p>
    <w:p w14:paraId="198E295B" w14:textId="31D4659B" w:rsidR="002A238D" w:rsidRDefault="002A238D" w:rsidP="00601DBB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</w:p>
    <w:p w14:paraId="0E191D6F" w14:textId="301536BB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Title:  </w:t>
      </w:r>
      <w:r>
        <w:rPr>
          <w:rFonts w:ascii="Times New Roman" w:hAnsi="Times New Roman"/>
          <w:i/>
          <w:sz w:val="22"/>
          <w:szCs w:val="22"/>
        </w:rPr>
        <w:tab/>
      </w:r>
      <w:r w:rsidRPr="002A238D">
        <w:rPr>
          <w:rFonts w:ascii="Times New Roman" w:hAnsi="Times New Roman"/>
          <w:sz w:val="22"/>
          <w:szCs w:val="22"/>
        </w:rPr>
        <w:t>Joint Attention in ASD</w:t>
      </w:r>
    </w:p>
    <w:p w14:paraId="748AF114" w14:textId="60B049CE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Source:</w:t>
      </w:r>
      <w:r w:rsidRPr="002A238D">
        <w:rPr>
          <w:rFonts w:ascii="Times New Roman" w:hAnsi="Times New Roman"/>
          <w:i/>
          <w:sz w:val="22"/>
          <w:szCs w:val="22"/>
        </w:rPr>
        <w:tab/>
      </w:r>
      <w:r w:rsidRPr="002A238D">
        <w:rPr>
          <w:rFonts w:ascii="Times New Roman" w:hAnsi="Times New Roman"/>
          <w:sz w:val="22"/>
          <w:szCs w:val="22"/>
        </w:rPr>
        <w:t>NIH:</w:t>
      </w:r>
      <w:r w:rsidR="0096162D">
        <w:rPr>
          <w:rFonts w:ascii="Times New Roman" w:hAnsi="Times New Roman"/>
          <w:sz w:val="22"/>
          <w:szCs w:val="22"/>
        </w:rPr>
        <w:t xml:space="preserve"> </w:t>
      </w:r>
      <w:r w:rsidR="00A630A3">
        <w:rPr>
          <w:rFonts w:ascii="Times New Roman" w:hAnsi="Times New Roman"/>
          <w:sz w:val="22"/>
          <w:szCs w:val="22"/>
        </w:rPr>
        <w:t xml:space="preserve">NRSA </w:t>
      </w:r>
      <w:r w:rsidR="00A630A3" w:rsidRPr="00A630A3">
        <w:rPr>
          <w:rFonts w:ascii="Times New Roman" w:hAnsi="Times New Roman"/>
          <w:sz w:val="22"/>
          <w:szCs w:val="22"/>
        </w:rPr>
        <w:t>1F30MH116626-01</w:t>
      </w:r>
    </w:p>
    <w:p w14:paraId="114F9098" w14:textId="1B2E46A8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PI:</w:t>
      </w:r>
      <w:r>
        <w:rPr>
          <w:rFonts w:ascii="Times New Roman" w:hAnsi="Times New Roman"/>
          <w:i/>
          <w:sz w:val="22"/>
          <w:szCs w:val="22"/>
        </w:rPr>
        <w:tab/>
      </w:r>
      <w:r w:rsidRPr="002A238D">
        <w:rPr>
          <w:rFonts w:ascii="Times New Roman" w:hAnsi="Times New Roman"/>
          <w:sz w:val="22"/>
          <w:szCs w:val="22"/>
        </w:rPr>
        <w:t>Swethasri Dravida</w:t>
      </w:r>
    </w:p>
    <w:p w14:paraId="346AC24E" w14:textId="791AF067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Mentor:</w:t>
      </w:r>
      <w:r>
        <w:rPr>
          <w:rFonts w:ascii="Times New Roman" w:hAnsi="Times New Roman"/>
          <w:i/>
          <w:sz w:val="22"/>
          <w:szCs w:val="22"/>
        </w:rPr>
        <w:tab/>
      </w:r>
      <w:r w:rsidRPr="002A238D">
        <w:rPr>
          <w:rFonts w:ascii="Times New Roman" w:hAnsi="Times New Roman"/>
          <w:sz w:val="22"/>
          <w:szCs w:val="22"/>
        </w:rPr>
        <w:t>Joy Hirsch, Ph.D., Yale School of Medicine</w:t>
      </w:r>
    </w:p>
    <w:p w14:paraId="7EACEED1" w14:textId="7CB9A9E9" w:rsidR="002A238D" w:rsidRPr="002A238D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Date:</w:t>
      </w:r>
      <w:r w:rsidRPr="002A238D">
        <w:rPr>
          <w:rFonts w:ascii="Times New Roman" w:hAnsi="Times New Roman"/>
          <w:i/>
          <w:sz w:val="22"/>
          <w:szCs w:val="22"/>
        </w:rPr>
        <w:tab/>
      </w:r>
      <w:r w:rsidRPr="002A238D">
        <w:rPr>
          <w:rFonts w:ascii="Times New Roman" w:hAnsi="Times New Roman"/>
          <w:sz w:val="22"/>
          <w:szCs w:val="22"/>
        </w:rPr>
        <w:t>4/1/2018 – 6/30/2020</w:t>
      </w:r>
    </w:p>
    <w:p w14:paraId="3C4AAEAB" w14:textId="3B831876" w:rsidR="002A238D" w:rsidRPr="004879C0" w:rsidRDefault="002A238D" w:rsidP="002A238D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  <w:r w:rsidRPr="002A238D">
        <w:rPr>
          <w:rFonts w:ascii="Times New Roman" w:hAnsi="Times New Roman"/>
          <w:i/>
          <w:sz w:val="22"/>
          <w:szCs w:val="22"/>
        </w:rPr>
        <w:t>Amount:</w:t>
      </w:r>
      <w:r w:rsidRPr="002A238D">
        <w:rPr>
          <w:rFonts w:ascii="Times New Roman" w:hAnsi="Times New Roman"/>
          <w:i/>
          <w:sz w:val="22"/>
          <w:szCs w:val="22"/>
        </w:rPr>
        <w:tab/>
      </w:r>
      <w:r w:rsidRPr="002A238D">
        <w:rPr>
          <w:rFonts w:ascii="Times New Roman" w:hAnsi="Times New Roman"/>
          <w:sz w:val="22"/>
          <w:szCs w:val="22"/>
        </w:rPr>
        <w:t>$124,020</w:t>
      </w:r>
    </w:p>
    <w:p w14:paraId="12B7889A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</w:p>
    <w:p w14:paraId="26004633" w14:textId="497EFB3B" w:rsidR="004831BE" w:rsidRPr="00DF23B2" w:rsidRDefault="004831BE" w:rsidP="00DF23B2">
      <w:pPr>
        <w:ind w:left="180"/>
        <w:rPr>
          <w:rFonts w:ascii="Times New Roman" w:hAnsi="Times New Roman"/>
          <w:b/>
          <w:szCs w:val="24"/>
        </w:rPr>
      </w:pPr>
      <w:r w:rsidRPr="00DF23B2">
        <w:rPr>
          <w:rFonts w:ascii="Times New Roman" w:hAnsi="Times New Roman"/>
          <w:b/>
          <w:szCs w:val="24"/>
        </w:rPr>
        <w:t>Institutes:</w:t>
      </w:r>
    </w:p>
    <w:p w14:paraId="2778F52E" w14:textId="77777777" w:rsidR="00F90E2E" w:rsidRPr="004879C0" w:rsidRDefault="00F90E2E" w:rsidP="00601DBB">
      <w:pPr>
        <w:ind w:left="360"/>
        <w:rPr>
          <w:rFonts w:ascii="Times New Roman" w:hAnsi="Times New Roman"/>
          <w:i/>
          <w:sz w:val="22"/>
          <w:szCs w:val="22"/>
        </w:rPr>
      </w:pPr>
    </w:p>
    <w:p w14:paraId="7391EC97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proofErr w:type="spellStart"/>
      <w:r w:rsidRPr="004879C0">
        <w:rPr>
          <w:rFonts w:ascii="Times New Roman" w:hAnsi="Times New Roman"/>
          <w:sz w:val="22"/>
          <w:szCs w:val="22"/>
        </w:rPr>
        <w:t>Kavli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Institute for Neural Circuitry at Columbia University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402E436F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Director: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Eric Kandel</w:t>
      </w:r>
    </w:p>
    <w:p w14:paraId="49DDC66D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Co-Directors:</w:t>
      </w:r>
      <w:r w:rsidRPr="004879C0">
        <w:rPr>
          <w:rFonts w:ascii="Times New Roman" w:hAnsi="Times New Roman"/>
          <w:sz w:val="22"/>
          <w:szCs w:val="22"/>
        </w:rPr>
        <w:tab/>
        <w:t xml:space="preserve">Tom </w:t>
      </w:r>
      <w:proofErr w:type="spellStart"/>
      <w:r w:rsidRPr="004879C0">
        <w:rPr>
          <w:rFonts w:ascii="Times New Roman" w:hAnsi="Times New Roman"/>
          <w:sz w:val="22"/>
          <w:szCs w:val="22"/>
        </w:rPr>
        <w:t>Jessell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4879C0">
        <w:rPr>
          <w:rFonts w:ascii="Times New Roman" w:hAnsi="Times New Roman"/>
          <w:sz w:val="22"/>
          <w:szCs w:val="22"/>
        </w:rPr>
        <w:t>Rafa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879C0">
        <w:rPr>
          <w:rFonts w:ascii="Times New Roman" w:hAnsi="Times New Roman"/>
          <w:sz w:val="22"/>
          <w:szCs w:val="22"/>
        </w:rPr>
        <w:t>Yuste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5C1219EA" w14:textId="77777777" w:rsidR="004831BE" w:rsidRPr="004879C0" w:rsidRDefault="004831BE" w:rsidP="00601DBB">
      <w:pPr>
        <w:ind w:left="2160" w:hanging="180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Faculty:</w:t>
      </w:r>
      <w:r w:rsidRPr="004879C0">
        <w:rPr>
          <w:rFonts w:ascii="Times New Roman" w:hAnsi="Times New Roman"/>
          <w:sz w:val="22"/>
          <w:szCs w:val="22"/>
        </w:rPr>
        <w:tab/>
        <w:t>Joy Hirsch, Richard Axel, Craig Bailey, Gerald Fischbach, Steven</w:t>
      </w:r>
      <w:r w:rsidR="00601DBB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  <w:lang w:val="de-DE"/>
        </w:rPr>
        <w:t>Siegelbaum, Rene Hen, Scott S</w:t>
      </w:r>
      <w:r w:rsidR="00601DBB" w:rsidRPr="004879C0">
        <w:rPr>
          <w:rFonts w:ascii="Times New Roman" w:hAnsi="Times New Roman"/>
          <w:sz w:val="22"/>
          <w:szCs w:val="22"/>
          <w:lang w:val="de-DE"/>
        </w:rPr>
        <w:t xml:space="preserve">mall, Michael Goldberg, Daniel </w:t>
      </w:r>
      <w:r w:rsidRPr="004879C0">
        <w:rPr>
          <w:rFonts w:ascii="Times New Roman" w:hAnsi="Times New Roman"/>
          <w:sz w:val="22"/>
          <w:szCs w:val="22"/>
        </w:rPr>
        <w:t>Salzman</w:t>
      </w:r>
    </w:p>
    <w:p w14:paraId="3D790970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The </w:t>
      </w:r>
      <w:proofErr w:type="spellStart"/>
      <w:r w:rsidRPr="004879C0">
        <w:rPr>
          <w:rFonts w:ascii="Times New Roman" w:hAnsi="Times New Roman"/>
          <w:sz w:val="22"/>
          <w:szCs w:val="22"/>
        </w:rPr>
        <w:t>Kavli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Foundation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676BE8F3" w14:textId="77777777" w:rsidR="004831BE" w:rsidRPr="004879C0" w:rsidRDefault="004831BE" w:rsidP="00601D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Start Date: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March 2004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31D49542" w14:textId="77777777" w:rsidR="004831BE" w:rsidRPr="004879C0" w:rsidRDefault="004831BE" w:rsidP="00601DBB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Total Amount: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ab/>
        <w:t>7.5 million</w:t>
      </w:r>
    </w:p>
    <w:p w14:paraId="0F192D18" w14:textId="24FB3714" w:rsidR="004831BE" w:rsidRPr="009B4A46" w:rsidRDefault="004831BE" w:rsidP="009B4A46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="00601DBB" w:rsidRPr="004879C0">
        <w:rPr>
          <w:rFonts w:ascii="Times New Roman" w:hAnsi="Times New Roman"/>
          <w:sz w:val="22"/>
          <w:szCs w:val="22"/>
        </w:rPr>
        <w:tab/>
      </w:r>
      <w:r w:rsidR="00601DBB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Investigations of Neural Circuitry Using fMRI:  Human and Monkey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FAE465D" w14:textId="510C2318" w:rsidR="004831BE" w:rsidRPr="002B239A" w:rsidRDefault="004831BE" w:rsidP="002B239A">
      <w:pPr>
        <w:rPr>
          <w:rFonts w:ascii="Times New Roman" w:hAnsi="Times New Roman"/>
          <w:sz w:val="22"/>
          <w:szCs w:val="22"/>
        </w:rPr>
      </w:pPr>
    </w:p>
    <w:p w14:paraId="1BCE39BA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Pattern Recognition Mechanisms in Human Vision</w:t>
      </w:r>
    </w:p>
    <w:p w14:paraId="5189432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NIH NEI 5 K07 EY00167 01/02/03</w:t>
      </w:r>
    </w:p>
    <w:p w14:paraId="19E2EE71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31E21767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12/01/79 - 11/30/82</w:t>
      </w:r>
    </w:p>
    <w:p w14:paraId="49A8A6A8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$242,894</w:t>
      </w:r>
    </w:p>
    <w:p w14:paraId="660E4582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95% (Maximum Total Effort at Yale)</w:t>
      </w:r>
    </w:p>
    <w:p w14:paraId="4C8D7B32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</w:r>
      <w:r w:rsidR="00EF0384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Psychophysical investigations of human pattern recognition</w:t>
      </w:r>
    </w:p>
    <w:p w14:paraId="6ABC0760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4A73E263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Limits of Pattern Discrimination in Human Vision</w:t>
      </w:r>
    </w:p>
    <w:p w14:paraId="5AC0DB1C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USAF (United States Air Force)</w:t>
      </w:r>
    </w:p>
    <w:p w14:paraId="33A2B7A2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Office of Scientific Research: F49620-83-C-0026</w:t>
      </w:r>
    </w:p>
    <w:p w14:paraId="046BA25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30407B77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01/01/83 - 12/31/85</w:t>
      </w:r>
    </w:p>
    <w:p w14:paraId="34CD481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$351,744</w:t>
      </w:r>
    </w:p>
    <w:p w14:paraId="4254701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95% (Maximum Total Effort at Yale)</w:t>
      </w:r>
    </w:p>
    <w:p w14:paraId="3C5D810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</w:r>
      <w:r w:rsidR="00EF0384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Psychophysical investigations of human vision and models of discrimination</w:t>
      </w:r>
    </w:p>
    <w:p w14:paraId="6A2C568A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4200DA47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What Governs the Precision of Neural C</w:t>
      </w:r>
      <w:r w:rsidR="00EF0384" w:rsidRPr="004879C0">
        <w:rPr>
          <w:rFonts w:ascii="Times New Roman" w:hAnsi="Times New Roman"/>
          <w:sz w:val="22"/>
          <w:szCs w:val="22"/>
        </w:rPr>
        <w:t xml:space="preserve">omputation Responsible for </w:t>
      </w:r>
      <w:r w:rsidRPr="004879C0">
        <w:rPr>
          <w:rFonts w:ascii="Times New Roman" w:hAnsi="Times New Roman"/>
          <w:sz w:val="22"/>
          <w:szCs w:val="22"/>
        </w:rPr>
        <w:t>Human Spatial Discriminations?</w:t>
      </w:r>
    </w:p>
    <w:p w14:paraId="35C2B01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USAF- Office of Scientific Research AFOSR-86-0077</w:t>
      </w:r>
    </w:p>
    <w:p w14:paraId="08E9EAC0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10DF886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01/01/86 - 12/31/88</w:t>
      </w:r>
    </w:p>
    <w:p w14:paraId="6A811AF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$242,286</w:t>
      </w:r>
    </w:p>
    <w:p w14:paraId="75F4EC2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95% (Maximum Total Effort at Yale)</w:t>
      </w:r>
    </w:p>
    <w:p w14:paraId="5015176B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="00EF0384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Psychophysical investigation and computational models of spatial discrimination in human vision</w:t>
      </w:r>
    </w:p>
    <w:p w14:paraId="54304FFE" w14:textId="77777777" w:rsidR="004831BE" w:rsidRPr="004879C0" w:rsidRDefault="004831BE" w:rsidP="001E1C9A">
      <w:pPr>
        <w:rPr>
          <w:rFonts w:ascii="Times New Roman" w:hAnsi="Times New Roman"/>
          <w:sz w:val="22"/>
          <w:szCs w:val="22"/>
        </w:rPr>
      </w:pPr>
    </w:p>
    <w:p w14:paraId="5C79A13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Limits of the Neural Computations for Human Spatial Discrimination</w:t>
      </w:r>
    </w:p>
    <w:p w14:paraId="412B4C18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USAF Office of Scientific Research AFOSR-88-C-0025</w:t>
      </w:r>
    </w:p>
    <w:p w14:paraId="351311A1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37983052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01/01/89 - 12/31/90</w:t>
      </w:r>
    </w:p>
    <w:p w14:paraId="648283A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$152,689</w:t>
      </w:r>
    </w:p>
    <w:p w14:paraId="7E0214B4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95% (Maximum Total Effort at Yale)</w:t>
      </w:r>
    </w:p>
    <w:p w14:paraId="30E13893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Psychophysical studies of human spatial discrimination and biological limitations to spatial resolution including the spatial metric of the photoreceptor lattice</w:t>
      </w:r>
    </w:p>
    <w:p w14:paraId="4B442A8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11216A8C" w14:textId="77777777" w:rsidR="004831BE" w:rsidRPr="004879C0" w:rsidRDefault="004831BE" w:rsidP="00EF0384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Identification of the Cortical Pathways that Partici</w:t>
      </w:r>
      <w:r w:rsidR="00EF0384" w:rsidRPr="004879C0">
        <w:rPr>
          <w:rFonts w:ascii="Times New Roman" w:hAnsi="Times New Roman"/>
          <w:sz w:val="22"/>
          <w:szCs w:val="22"/>
        </w:rPr>
        <w:t xml:space="preserve">pate in the Relief of </w:t>
      </w:r>
      <w:r w:rsidRPr="004879C0">
        <w:rPr>
          <w:rFonts w:ascii="Times New Roman" w:hAnsi="Times New Roman"/>
          <w:sz w:val="22"/>
          <w:szCs w:val="22"/>
        </w:rPr>
        <w:t xml:space="preserve">Chronic </w:t>
      </w:r>
      <w:r w:rsidR="00EF0384" w:rsidRPr="004879C0">
        <w:rPr>
          <w:rFonts w:ascii="Times New Roman" w:hAnsi="Times New Roman"/>
          <w:sz w:val="22"/>
          <w:szCs w:val="22"/>
        </w:rPr>
        <w:t xml:space="preserve">Pain </w:t>
      </w:r>
      <w:r w:rsidRPr="004879C0">
        <w:rPr>
          <w:rFonts w:ascii="Times New Roman" w:hAnsi="Times New Roman"/>
          <w:sz w:val="22"/>
          <w:szCs w:val="22"/>
        </w:rPr>
        <w:t>Using fMRI</w:t>
      </w:r>
    </w:p>
    <w:p w14:paraId="4A0131FC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  <w:t>Dana Clinical Hypothesis in Neuroscience</w:t>
      </w:r>
    </w:p>
    <w:p w14:paraId="2AE76212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09AA17FF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1995 - 1998</w:t>
      </w:r>
    </w:p>
    <w:p w14:paraId="5D6741BD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$100,000</w:t>
      </w:r>
    </w:p>
    <w:p w14:paraId="5D51E106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35% (Out of 100% Total Allowable at MSKCC)</w:t>
      </w:r>
    </w:p>
    <w:p w14:paraId="29329C91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Functional MRI studies of chronic pain mechanisms</w:t>
      </w:r>
    </w:p>
    <w:p w14:paraId="15AD240C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i/>
          <w:sz w:val="22"/>
          <w:szCs w:val="22"/>
        </w:rPr>
      </w:pPr>
    </w:p>
    <w:p w14:paraId="2E4C8AC5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Cortical Localization of Relief of Pain</w:t>
      </w:r>
    </w:p>
    <w:p w14:paraId="49747A10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  <w:t>Johnson &amp; Johnson Focused Giving Program</w:t>
      </w:r>
    </w:p>
    <w:p w14:paraId="147B9121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637B663E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1996 - 1999</w:t>
      </w:r>
    </w:p>
    <w:p w14:paraId="100E4EC3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$195,000</w:t>
      </w:r>
    </w:p>
    <w:p w14:paraId="0FF05A72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35% (Out of 100% Total Allowable at MSKCC)</w:t>
      </w:r>
    </w:p>
    <w:p w14:paraId="12CA8575" w14:textId="77777777" w:rsidR="004831BE" w:rsidRPr="004879C0" w:rsidRDefault="004831BE" w:rsidP="00EF0384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Functional MRI studies of chronic pain mechanis</w:t>
      </w:r>
      <w:r w:rsidR="00EF0384" w:rsidRPr="004879C0">
        <w:rPr>
          <w:rFonts w:ascii="Times New Roman" w:hAnsi="Times New Roman"/>
          <w:sz w:val="22"/>
          <w:szCs w:val="22"/>
        </w:rPr>
        <w:t xml:space="preserve">ms and the treatment effects of </w:t>
      </w:r>
      <w:r w:rsidRPr="004879C0">
        <w:rPr>
          <w:rFonts w:ascii="Times New Roman" w:hAnsi="Times New Roman"/>
          <w:sz w:val="22"/>
          <w:szCs w:val="22"/>
        </w:rPr>
        <w:t>Topiramate</w:t>
      </w:r>
    </w:p>
    <w:p w14:paraId="7E6E9C43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</w:p>
    <w:p w14:paraId="746DB078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Investigation of Human Visual Perception using fMRI</w:t>
      </w:r>
    </w:p>
    <w:p w14:paraId="2F17EECB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  <w:t>Mary L. Ralph Designated Fund</w:t>
      </w:r>
    </w:p>
    <w:p w14:paraId="4430BDAF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  <w:t>Joy Hirsch and Rafael Maloch (Wietzman Institute)</w:t>
      </w:r>
    </w:p>
    <w:p w14:paraId="1CE9B78C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1997 - 2000</w:t>
      </w:r>
    </w:p>
    <w:p w14:paraId="4D332896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$90,000</w:t>
      </w:r>
    </w:p>
    <w:p w14:paraId="3EA8DB3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25% (Out of 100% Total Allowable at MSKCC)</w:t>
      </w:r>
    </w:p>
    <w:p w14:paraId="6EEE5C7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</w:r>
      <w:r w:rsidR="00EF0384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fMRI Studies of Object Recognition/Cross Co-PI Lab Student Exchange</w:t>
      </w:r>
    </w:p>
    <w:p w14:paraId="495F1840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</w:p>
    <w:p w14:paraId="60323E5E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fMRI Investigations of Treatments for Chronic Pain</w:t>
      </w:r>
    </w:p>
    <w:p w14:paraId="028F844E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  <w:t>The Perkin Fund</w:t>
      </w:r>
    </w:p>
    <w:p w14:paraId="56D343E1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01DFFAA4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1998 - 1999</w:t>
      </w:r>
    </w:p>
    <w:p w14:paraId="089F1F47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$25,000</w:t>
      </w:r>
    </w:p>
    <w:p w14:paraId="5B7F9506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15% (Out of 100% Total Allowable at MSKCC)</w:t>
      </w:r>
    </w:p>
    <w:p w14:paraId="4884FAC9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Functional imaging investigations to test the hypotheses that neural responses in</w:t>
      </w:r>
      <w:r w:rsidR="00EF0384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chronic pain syndromes involve a persistent signal and failure of a mechanism to terminate the effects of stimulation</w:t>
      </w:r>
    </w:p>
    <w:p w14:paraId="3095C5FD" w14:textId="77777777" w:rsidR="004831BE" w:rsidRPr="004879C0" w:rsidRDefault="004831BE" w:rsidP="003C40A7">
      <w:pPr>
        <w:tabs>
          <w:tab w:val="left" w:pos="2250"/>
        </w:tabs>
        <w:ind w:left="360"/>
        <w:rPr>
          <w:rFonts w:ascii="Times New Roman" w:hAnsi="Times New Roman"/>
          <w:sz w:val="22"/>
          <w:szCs w:val="22"/>
        </w:rPr>
      </w:pPr>
    </w:p>
    <w:p w14:paraId="7CD953FF" w14:textId="77777777" w:rsidR="004831BE" w:rsidRPr="004879C0" w:rsidRDefault="004831BE" w:rsidP="00EF0384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 xml:space="preserve">An Investigation of the Specific CNS Effects </w:t>
      </w:r>
      <w:r w:rsidR="00EF0384" w:rsidRPr="004879C0">
        <w:rPr>
          <w:rFonts w:ascii="Times New Roman" w:hAnsi="Times New Roman"/>
          <w:sz w:val="22"/>
          <w:szCs w:val="22"/>
        </w:rPr>
        <w:t xml:space="preserve">of Topiramate in the Treatment </w:t>
      </w:r>
      <w:r w:rsidRPr="004879C0">
        <w:rPr>
          <w:rFonts w:ascii="Times New Roman" w:hAnsi="Times New Roman"/>
          <w:sz w:val="22"/>
          <w:szCs w:val="22"/>
        </w:rPr>
        <w:t>of Sympathetically Maintained Pain Using fMRI</w:t>
      </w:r>
    </w:p>
    <w:p w14:paraId="38785CB7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  <w:t>R. W. Johnson Pharmaceutical Research Institute</w:t>
      </w:r>
    </w:p>
    <w:p w14:paraId="7C89B4B7" w14:textId="77777777" w:rsidR="004831BE" w:rsidRPr="004879C0" w:rsidRDefault="004831BE" w:rsidP="003C40A7">
      <w:pPr>
        <w:pStyle w:val="Footer"/>
        <w:tabs>
          <w:tab w:val="clear" w:pos="4320"/>
          <w:tab w:val="clear" w:pos="8640"/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49E6C152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1998 - 2001</w:t>
      </w:r>
    </w:p>
    <w:p w14:paraId="349355E9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Amount:</w:t>
      </w:r>
      <w:r w:rsidRPr="004879C0">
        <w:rPr>
          <w:rFonts w:ascii="Times New Roman" w:hAnsi="Times New Roman"/>
          <w:sz w:val="22"/>
          <w:szCs w:val="22"/>
        </w:rPr>
        <w:tab/>
        <w:t>$447,000</w:t>
      </w:r>
    </w:p>
    <w:p w14:paraId="13538D6F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50% (Out of 100% Total Allowable at MSKCC)</w:t>
      </w:r>
    </w:p>
    <w:p w14:paraId="0765A13C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</w:r>
      <w:r w:rsidR="00EF0384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Clinical trial treatment study for chronic pain using Topiramate</w:t>
      </w:r>
    </w:p>
    <w:p w14:paraId="60E74054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29BC5F0" w14:textId="77777777" w:rsidR="004831BE" w:rsidRPr="004879C0" w:rsidRDefault="004831BE" w:rsidP="003C40A7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Functional Maps to Aid Neurosurgical Planning using fMRI: Adults &amp; Children</w:t>
      </w:r>
    </w:p>
    <w:p w14:paraId="4D053F7C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  <w:t>DeWitt Research Foundation</w:t>
      </w:r>
    </w:p>
    <w:p w14:paraId="5D6153D5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  <w:t>Joy Hirsch</w:t>
      </w:r>
    </w:p>
    <w:p w14:paraId="79D9FFC5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</w:r>
      <w:r w:rsidR="00EF0384" w:rsidRPr="004879C0">
        <w:rPr>
          <w:rFonts w:ascii="Times New Roman" w:hAnsi="Times New Roman"/>
          <w:sz w:val="22"/>
          <w:szCs w:val="22"/>
        </w:rPr>
        <w:t>07/01/99 – 07/01/01</w:t>
      </w:r>
    </w:p>
    <w:p w14:paraId="3B363043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$100,000</w:t>
      </w:r>
    </w:p>
    <w:p w14:paraId="28E65262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30% (Out of 100% Total Allowable at MSKCC)</w:t>
      </w:r>
    </w:p>
    <w:p w14:paraId="26F33D7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</w:r>
      <w:r w:rsidR="00EF0384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Evaluations of fMRI brain maps applied to neurosurgical planning</w:t>
      </w:r>
    </w:p>
    <w:p w14:paraId="5C8AAD9D" w14:textId="77777777" w:rsidR="004831BE" w:rsidRPr="004879C0" w:rsidRDefault="004831BE" w:rsidP="003C40A7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4F334BA2" w14:textId="77777777" w:rsidR="004831BE" w:rsidRPr="004879C0" w:rsidRDefault="004831BE" w:rsidP="003C40A7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Plasticity in the Mature Brain: Patterns of Cortical Organization after Brain Lesion Removal</w:t>
      </w:r>
    </w:p>
    <w:p w14:paraId="7DE9596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The Charles A. Dana Foundation</w:t>
      </w:r>
    </w:p>
    <w:p w14:paraId="7C1765D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Guy M. McKahn II, M.D. (CUMC)</w:t>
      </w:r>
      <w:r w:rsidRPr="004879C0">
        <w:rPr>
          <w:rFonts w:ascii="Times New Roman" w:hAnsi="Times New Roman"/>
          <w:sz w:val="22"/>
          <w:szCs w:val="22"/>
        </w:rPr>
        <w:br/>
      </w: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</w:p>
    <w:p w14:paraId="28AA9D2F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07/01/01 - 10/30/05</w:t>
      </w:r>
    </w:p>
    <w:p w14:paraId="345CD0D8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$150,000</w:t>
      </w:r>
    </w:p>
    <w:p w14:paraId="67C4ADD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 xml:space="preserve">20% </w:t>
      </w:r>
    </w:p>
    <w:p w14:paraId="7F4E9E05" w14:textId="77777777" w:rsidR="004831BE" w:rsidRPr="004879C0" w:rsidRDefault="004831BE" w:rsidP="00EF0384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Faculty Mentor: fMRI Investigations of neural reorganization and language</w:t>
      </w:r>
      <w:r w:rsidR="00EF0384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recovery</w:t>
      </w:r>
    </w:p>
    <w:p w14:paraId="06112280" w14:textId="77777777" w:rsidR="004831BE" w:rsidRPr="004879C0" w:rsidRDefault="004831BE" w:rsidP="003C40A7">
      <w:pPr>
        <w:ind w:left="360" w:hanging="720"/>
        <w:rPr>
          <w:rFonts w:ascii="Times New Roman" w:hAnsi="Times New Roman"/>
          <w:sz w:val="22"/>
          <w:szCs w:val="22"/>
        </w:rPr>
      </w:pPr>
    </w:p>
    <w:p w14:paraId="5A654591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Uncovering the Neuromuscular Biomechanics of Dexterous Manipulation</w:t>
      </w:r>
    </w:p>
    <w:p w14:paraId="7A2AA6EF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NSF 01-84B</w:t>
      </w:r>
    </w:p>
    <w:p w14:paraId="5153282B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  <w:t>Francisco Valero-Cuevas, Ph.D., Sibley School o</w:t>
      </w:r>
      <w:r w:rsidR="00EF0384" w:rsidRPr="004879C0">
        <w:rPr>
          <w:rFonts w:ascii="Times New Roman" w:hAnsi="Times New Roman"/>
          <w:sz w:val="22"/>
          <w:szCs w:val="22"/>
        </w:rPr>
        <w:t xml:space="preserve">f Mechanical and Aerospace </w:t>
      </w:r>
      <w:r w:rsidRPr="004879C0">
        <w:rPr>
          <w:rFonts w:ascii="Times New Roman" w:hAnsi="Times New Roman"/>
          <w:sz w:val="22"/>
          <w:szCs w:val="22"/>
        </w:rPr>
        <w:t>Engineering, College of Engineering, Cornell University</w:t>
      </w:r>
    </w:p>
    <w:p w14:paraId="7E38D182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CO-PIs:</w:t>
      </w:r>
      <w:r w:rsidRPr="004879C0">
        <w:rPr>
          <w:rFonts w:ascii="Times New Roman" w:hAnsi="Times New Roman"/>
          <w:sz w:val="22"/>
          <w:szCs w:val="22"/>
        </w:rPr>
        <w:tab/>
        <w:t>Joy Hirsch, Ph.D., Columbia University, Kelly C</w:t>
      </w:r>
      <w:r w:rsidR="00EF0384" w:rsidRPr="004879C0">
        <w:rPr>
          <w:rFonts w:ascii="Times New Roman" w:hAnsi="Times New Roman"/>
          <w:sz w:val="22"/>
          <w:szCs w:val="22"/>
        </w:rPr>
        <w:t xml:space="preserve">ole, Ph.D., University of </w:t>
      </w:r>
      <w:r w:rsidRPr="004879C0">
        <w:rPr>
          <w:rFonts w:ascii="Times New Roman" w:hAnsi="Times New Roman"/>
          <w:sz w:val="22"/>
          <w:szCs w:val="22"/>
        </w:rPr>
        <w:t xml:space="preserve">Iowa, John </w:t>
      </w:r>
      <w:proofErr w:type="spellStart"/>
      <w:r w:rsidRPr="004879C0">
        <w:rPr>
          <w:rFonts w:ascii="Times New Roman" w:hAnsi="Times New Roman"/>
          <w:sz w:val="22"/>
          <w:szCs w:val="22"/>
        </w:rPr>
        <w:t>Guckenheimer</w:t>
      </w:r>
      <w:proofErr w:type="spellEnd"/>
      <w:r w:rsidRPr="004879C0">
        <w:rPr>
          <w:rFonts w:ascii="Times New Roman" w:hAnsi="Times New Roman"/>
          <w:sz w:val="22"/>
          <w:szCs w:val="22"/>
        </w:rPr>
        <w:t>, Cornell Universit</w:t>
      </w:r>
      <w:r w:rsidR="00EF0384" w:rsidRPr="004879C0">
        <w:rPr>
          <w:rFonts w:ascii="Times New Roman" w:hAnsi="Times New Roman"/>
          <w:sz w:val="22"/>
          <w:szCs w:val="22"/>
        </w:rPr>
        <w:t xml:space="preserve">y, Robert Hotchkiss, M.D., </w:t>
      </w:r>
      <w:r w:rsidRPr="004879C0">
        <w:rPr>
          <w:rFonts w:ascii="Times New Roman" w:hAnsi="Times New Roman"/>
          <w:sz w:val="22"/>
          <w:szCs w:val="22"/>
        </w:rPr>
        <w:t>The Hospital for Special Surgery, Ro</w:t>
      </w:r>
      <w:r w:rsidR="00EF0384" w:rsidRPr="004879C0">
        <w:rPr>
          <w:rFonts w:ascii="Times New Roman" w:hAnsi="Times New Roman"/>
          <w:sz w:val="22"/>
          <w:szCs w:val="22"/>
        </w:rPr>
        <w:t xml:space="preserve">n Hoy, Chairman, Dept of </w:t>
      </w:r>
      <w:r w:rsidRPr="004879C0">
        <w:rPr>
          <w:rFonts w:ascii="Times New Roman" w:hAnsi="Times New Roman"/>
          <w:sz w:val="22"/>
          <w:szCs w:val="22"/>
        </w:rPr>
        <w:t>Neurology &amp; Behavior, Cornell Universit</w:t>
      </w:r>
      <w:r w:rsidR="00EF0384" w:rsidRPr="004879C0">
        <w:rPr>
          <w:rFonts w:ascii="Times New Roman" w:hAnsi="Times New Roman"/>
          <w:sz w:val="22"/>
          <w:szCs w:val="22"/>
        </w:rPr>
        <w:t xml:space="preserve">y, Gerald Loeb, M.D., A.E. </w:t>
      </w:r>
      <w:r w:rsidRPr="004879C0">
        <w:rPr>
          <w:rFonts w:ascii="Times New Roman" w:hAnsi="Times New Roman"/>
          <w:sz w:val="22"/>
          <w:szCs w:val="22"/>
        </w:rPr>
        <w:t>Mann Institute for Biomedical Engineeri</w:t>
      </w:r>
      <w:r w:rsidR="00EF0384" w:rsidRPr="004879C0">
        <w:rPr>
          <w:rFonts w:ascii="Times New Roman" w:hAnsi="Times New Roman"/>
          <w:sz w:val="22"/>
          <w:szCs w:val="22"/>
        </w:rPr>
        <w:t xml:space="preserve">ng, University of Southern California, </w:t>
      </w:r>
      <w:r w:rsidRPr="004879C0">
        <w:rPr>
          <w:rFonts w:ascii="Times New Roman" w:hAnsi="Times New Roman"/>
          <w:sz w:val="22"/>
          <w:szCs w:val="22"/>
        </w:rPr>
        <w:t xml:space="preserve">Carolyn F. Small, Ph.D., Queen’s University, </w:t>
      </w:r>
    </w:p>
    <w:p w14:paraId="64CA6AE6" w14:textId="77777777" w:rsidR="004831BE" w:rsidRPr="004879C0" w:rsidRDefault="00EF0384" w:rsidP="00EF0384">
      <w:pPr>
        <w:ind w:left="21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Scott Wolf, M.D., </w:t>
      </w:r>
      <w:r w:rsidR="004831BE" w:rsidRPr="004879C0">
        <w:rPr>
          <w:rFonts w:ascii="Times New Roman" w:hAnsi="Times New Roman"/>
          <w:sz w:val="22"/>
          <w:szCs w:val="22"/>
        </w:rPr>
        <w:t xml:space="preserve">The Hospital for Special Surgery, Timothy M. Wright, Ph.D., The Hospital for Special Surgery  </w:t>
      </w:r>
    </w:p>
    <w:p w14:paraId="4473F15D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Start Date</w:t>
      </w:r>
      <w:r w:rsidRPr="004879C0">
        <w:rPr>
          <w:rFonts w:ascii="Times New Roman" w:hAnsi="Times New Roman"/>
          <w:sz w:val="22"/>
          <w:szCs w:val="22"/>
        </w:rPr>
        <w:t>:</w:t>
      </w:r>
      <w:r w:rsidRPr="004879C0">
        <w:rPr>
          <w:rFonts w:ascii="Times New Roman" w:hAnsi="Times New Roman"/>
          <w:sz w:val="22"/>
          <w:szCs w:val="22"/>
        </w:rPr>
        <w:tab/>
        <w:t>04/01/03 - 03/31/08</w:t>
      </w:r>
    </w:p>
    <w:p w14:paraId="2EFF67A2" w14:textId="77777777" w:rsidR="004831BE" w:rsidRPr="004879C0" w:rsidRDefault="004831BE" w:rsidP="003C40A7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  <w:t>$374,999</w:t>
      </w:r>
    </w:p>
    <w:p w14:paraId="17378C71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 xml:space="preserve">15% </w:t>
      </w:r>
    </w:p>
    <w:p w14:paraId="491395AE" w14:textId="77777777" w:rsidR="004831BE" w:rsidRPr="004879C0" w:rsidRDefault="004831BE" w:rsidP="00EF0384">
      <w:pPr>
        <w:tabs>
          <w:tab w:val="left" w:pos="216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Design and Implementation of all fMRI Investigations to test models of neural guidance mechanisms related to f</w:t>
      </w:r>
      <w:r w:rsidR="00EF0384" w:rsidRPr="004879C0">
        <w:rPr>
          <w:rFonts w:ascii="Times New Roman" w:hAnsi="Times New Roman"/>
          <w:sz w:val="22"/>
          <w:szCs w:val="22"/>
        </w:rPr>
        <w:t>ine hand-eye motor coordination</w:t>
      </w:r>
    </w:p>
    <w:p w14:paraId="0F620AC2" w14:textId="77777777" w:rsidR="004831BE" w:rsidRPr="004879C0" w:rsidRDefault="004831BE" w:rsidP="00004711">
      <w:pPr>
        <w:rPr>
          <w:rFonts w:ascii="Times New Roman" w:hAnsi="Times New Roman"/>
          <w:sz w:val="22"/>
          <w:szCs w:val="22"/>
        </w:rPr>
      </w:pPr>
    </w:p>
    <w:p w14:paraId="3F436016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fMRI for Development and Testing CNS Compounds</w:t>
      </w:r>
    </w:p>
    <w:p w14:paraId="16C9FAE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Johnson &amp; Johnson</w:t>
      </w:r>
    </w:p>
    <w:p w14:paraId="5DAAE0E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</w:p>
    <w:p w14:paraId="7F83FE12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06/02/02 - 05/31/08</w:t>
      </w:r>
    </w:p>
    <w:p w14:paraId="05B70329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$2,500,000</w:t>
      </w:r>
    </w:p>
    <w:p w14:paraId="5900F0D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30%</w:t>
      </w:r>
    </w:p>
    <w:p w14:paraId="14255E9A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fMRI Paradigm Development, Experimental Design and Analyzes aimed to</w:t>
      </w:r>
      <w:r w:rsidR="00EF0384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develop fMRI tools for drug development and testing</w:t>
      </w:r>
    </w:p>
    <w:p w14:paraId="78AAE746" w14:textId="77777777" w:rsidR="004831BE" w:rsidRPr="004879C0" w:rsidRDefault="004831BE" w:rsidP="002C65C9">
      <w:pPr>
        <w:rPr>
          <w:rFonts w:ascii="Times New Roman" w:hAnsi="Times New Roman"/>
          <w:sz w:val="22"/>
          <w:szCs w:val="22"/>
        </w:rPr>
      </w:pPr>
    </w:p>
    <w:p w14:paraId="4F776483" w14:textId="77777777" w:rsidR="004831BE" w:rsidRPr="004879C0" w:rsidRDefault="004831BE" w:rsidP="003C40A7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An fMRI Study Of the Evolution of The Grief Process in Suicide Survivors:  Correlation between Genetic Predisposition towards Depression, Psychological Grief “Style”, And the Functional Neuroanatomy of Grief in Survivors of a Loved One’s Suicide.</w:t>
      </w:r>
    </w:p>
    <w:p w14:paraId="3257C7A3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American Foundation for Suicide Prevention</w:t>
      </w:r>
      <w:r w:rsidRPr="004879C0">
        <w:rPr>
          <w:rFonts w:ascii="Times New Roman" w:hAnsi="Times New Roman"/>
          <w:sz w:val="22"/>
          <w:szCs w:val="22"/>
        </w:rPr>
        <w:tab/>
        <w:t xml:space="preserve"> </w:t>
      </w:r>
    </w:p>
    <w:p w14:paraId="6C928E1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Peter Freed, M.D. (NYPI)</w:t>
      </w:r>
    </w:p>
    <w:p w14:paraId="4D619B9D" w14:textId="77777777" w:rsidR="004831BE" w:rsidRPr="004879C0" w:rsidRDefault="004831BE" w:rsidP="001C2CE9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Ph.D., John Mann, M.D.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349BA3B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07/01/06 - 06/30/08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51E54AFF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$70,000</w:t>
      </w:r>
    </w:p>
    <w:p w14:paraId="647B0176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5%</w:t>
      </w:r>
    </w:p>
    <w:p w14:paraId="5DF3EA20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fMRI Paradigm Development of a model to investigate neural correlates of grief and its resolution.</w:t>
      </w:r>
    </w:p>
    <w:p w14:paraId="7169BACB" w14:textId="77777777" w:rsidR="004831BE" w:rsidRPr="004879C0" w:rsidRDefault="004831BE" w:rsidP="00004711">
      <w:pPr>
        <w:rPr>
          <w:rFonts w:ascii="Times New Roman" w:hAnsi="Times New Roman"/>
          <w:sz w:val="22"/>
          <w:szCs w:val="22"/>
        </w:rPr>
      </w:pPr>
    </w:p>
    <w:p w14:paraId="002FF08A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Neural Codes for Predicting Vehicle-Object Detection</w:t>
      </w:r>
    </w:p>
    <w:p w14:paraId="4A2B9C19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U.S. Army Research AM SRD-R0-RI</w:t>
      </w:r>
    </w:p>
    <w:p w14:paraId="06104D3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</w:p>
    <w:p w14:paraId="3A700370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06/01/06 - 05/31/08</w:t>
      </w:r>
    </w:p>
    <w:p w14:paraId="7640B733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$108,000</w:t>
      </w:r>
    </w:p>
    <w:p w14:paraId="2BC125BA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5%</w:t>
      </w:r>
    </w:p>
    <w:p w14:paraId="2BD11056" w14:textId="77777777" w:rsidR="004831BE" w:rsidRPr="004879C0" w:rsidRDefault="004831BE" w:rsidP="00EF038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fMRI Paradigm Development, Experimental Design and Analysis for investigations of visual search under condition</w:t>
      </w:r>
      <w:r w:rsidR="00EF0384" w:rsidRPr="004879C0">
        <w:rPr>
          <w:rFonts w:ascii="Times New Roman" w:hAnsi="Times New Roman"/>
          <w:sz w:val="22"/>
          <w:szCs w:val="22"/>
        </w:rPr>
        <w:t>s of varying certainty</w:t>
      </w:r>
    </w:p>
    <w:p w14:paraId="0E6C7CD3" w14:textId="77777777" w:rsidR="004831BE" w:rsidRPr="004879C0" w:rsidRDefault="004831BE" w:rsidP="00801F91">
      <w:pPr>
        <w:rPr>
          <w:rFonts w:ascii="Times New Roman" w:hAnsi="Times New Roman"/>
          <w:sz w:val="22"/>
          <w:szCs w:val="22"/>
        </w:rPr>
      </w:pPr>
    </w:p>
    <w:p w14:paraId="72FD6C5D" w14:textId="77777777" w:rsidR="004831BE" w:rsidRPr="004879C0" w:rsidRDefault="004831BE" w:rsidP="003C40A7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Neural Circuitry of Submissive Behavior &amp; Treatment Response in Social Anxiety.</w:t>
      </w:r>
    </w:p>
    <w:p w14:paraId="7F331116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4879C0">
        <w:rPr>
          <w:rFonts w:ascii="Times New Roman" w:hAnsi="Times New Roman"/>
          <w:i/>
          <w:sz w:val="22"/>
          <w:szCs w:val="22"/>
          <w:lang w:val="de-DE"/>
        </w:rPr>
        <w:t>Source:</w:t>
      </w:r>
      <w:r w:rsidRPr="004879C0">
        <w:rPr>
          <w:rFonts w:ascii="Times New Roman" w:hAnsi="Times New Roman"/>
          <w:sz w:val="22"/>
          <w:szCs w:val="22"/>
          <w:lang w:val="de-DE"/>
        </w:rPr>
        <w:t xml:space="preserve">  </w:t>
      </w:r>
      <w:r w:rsidRPr="004879C0">
        <w:rPr>
          <w:rFonts w:ascii="Times New Roman" w:hAnsi="Times New Roman"/>
          <w:sz w:val="22"/>
          <w:szCs w:val="22"/>
          <w:lang w:val="de-DE"/>
        </w:rPr>
        <w:tab/>
      </w:r>
      <w:r w:rsidRPr="004879C0">
        <w:rPr>
          <w:rFonts w:ascii="Times New Roman" w:hAnsi="Times New Roman"/>
          <w:sz w:val="22"/>
          <w:szCs w:val="22"/>
          <w:lang w:val="de-DE"/>
        </w:rPr>
        <w:tab/>
        <w:t>NIH R21MH077</w:t>
      </w:r>
    </w:p>
    <w:p w14:paraId="65236902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4879C0">
        <w:rPr>
          <w:rFonts w:ascii="Times New Roman" w:hAnsi="Times New Roman"/>
          <w:i/>
          <w:sz w:val="22"/>
          <w:szCs w:val="22"/>
          <w:lang w:val="de-DE"/>
        </w:rPr>
        <w:t>PI:</w:t>
      </w:r>
      <w:r w:rsidRPr="004879C0">
        <w:rPr>
          <w:rFonts w:ascii="Times New Roman" w:hAnsi="Times New Roman"/>
          <w:sz w:val="22"/>
          <w:szCs w:val="22"/>
          <w:lang w:val="de-DE"/>
        </w:rPr>
        <w:t xml:space="preserve">  </w:t>
      </w:r>
      <w:r w:rsidRPr="004879C0">
        <w:rPr>
          <w:rFonts w:ascii="Times New Roman" w:hAnsi="Times New Roman"/>
          <w:sz w:val="22"/>
          <w:szCs w:val="22"/>
          <w:lang w:val="de-DE"/>
        </w:rPr>
        <w:tab/>
      </w:r>
      <w:r w:rsidRPr="004879C0">
        <w:rPr>
          <w:rFonts w:ascii="Times New Roman" w:hAnsi="Times New Roman"/>
          <w:sz w:val="22"/>
          <w:szCs w:val="22"/>
          <w:lang w:val="de-DE"/>
        </w:rPr>
        <w:tab/>
        <w:t>Franklin Schneier, M.D. (NYPI)</w:t>
      </w:r>
    </w:p>
    <w:p w14:paraId="1A8060D9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</w:p>
    <w:p w14:paraId="4A10269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04/01/07 - 03/31/09</w:t>
      </w:r>
    </w:p>
    <w:p w14:paraId="68A667A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$120,854</w:t>
      </w:r>
    </w:p>
    <w:p w14:paraId="52E3F704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0E8843E0" w14:textId="77777777" w:rsidR="004831BE" w:rsidRPr="004879C0" w:rsidRDefault="004831BE" w:rsidP="00CE474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 xml:space="preserve">Before and after treatment </w:t>
      </w:r>
      <w:r w:rsidR="00CE4742" w:rsidRPr="004879C0">
        <w:rPr>
          <w:rFonts w:ascii="Times New Roman" w:hAnsi="Times New Roman"/>
          <w:sz w:val="22"/>
          <w:szCs w:val="22"/>
        </w:rPr>
        <w:t>fMRI p</w:t>
      </w:r>
      <w:r w:rsidRPr="004879C0">
        <w:rPr>
          <w:rFonts w:ascii="Times New Roman" w:hAnsi="Times New Roman"/>
          <w:sz w:val="22"/>
          <w:szCs w:val="22"/>
        </w:rPr>
        <w:t xml:space="preserve">aradigm </w:t>
      </w:r>
      <w:r w:rsidR="00CE4742" w:rsidRPr="004879C0">
        <w:rPr>
          <w:rFonts w:ascii="Times New Roman" w:hAnsi="Times New Roman"/>
          <w:sz w:val="22"/>
          <w:szCs w:val="22"/>
        </w:rPr>
        <w:t>d</w:t>
      </w:r>
      <w:r w:rsidRPr="004879C0">
        <w:rPr>
          <w:rFonts w:ascii="Times New Roman" w:hAnsi="Times New Roman"/>
          <w:sz w:val="22"/>
          <w:szCs w:val="22"/>
        </w:rPr>
        <w:t xml:space="preserve">evelopment, </w:t>
      </w:r>
      <w:r w:rsidR="00CE4742" w:rsidRPr="004879C0">
        <w:rPr>
          <w:rFonts w:ascii="Times New Roman" w:hAnsi="Times New Roman"/>
          <w:sz w:val="22"/>
          <w:szCs w:val="22"/>
        </w:rPr>
        <w:t>e</w:t>
      </w:r>
      <w:r w:rsidRPr="004879C0">
        <w:rPr>
          <w:rFonts w:ascii="Times New Roman" w:hAnsi="Times New Roman"/>
          <w:sz w:val="22"/>
          <w:szCs w:val="22"/>
        </w:rPr>
        <w:t xml:space="preserve">xperimental </w:t>
      </w:r>
      <w:r w:rsidR="00CE4742" w:rsidRPr="004879C0">
        <w:rPr>
          <w:rFonts w:ascii="Times New Roman" w:hAnsi="Times New Roman"/>
          <w:sz w:val="22"/>
          <w:szCs w:val="22"/>
        </w:rPr>
        <w:t>d</w:t>
      </w:r>
      <w:r w:rsidRPr="004879C0">
        <w:rPr>
          <w:rFonts w:ascii="Times New Roman" w:hAnsi="Times New Roman"/>
          <w:sz w:val="22"/>
          <w:szCs w:val="22"/>
        </w:rPr>
        <w:t xml:space="preserve">esign and </w:t>
      </w:r>
      <w:r w:rsidR="00CE4742" w:rsidRPr="004879C0">
        <w:rPr>
          <w:rFonts w:ascii="Times New Roman" w:hAnsi="Times New Roman"/>
          <w:sz w:val="22"/>
          <w:szCs w:val="22"/>
        </w:rPr>
        <w:t>a</w:t>
      </w:r>
      <w:r w:rsidRPr="004879C0">
        <w:rPr>
          <w:rFonts w:ascii="Times New Roman" w:hAnsi="Times New Roman"/>
          <w:sz w:val="22"/>
          <w:szCs w:val="22"/>
        </w:rPr>
        <w:t xml:space="preserve">nalysis. Aimed to understand neural mechanisms associated with </w:t>
      </w:r>
      <w:r w:rsidR="00CE4742" w:rsidRPr="004879C0">
        <w:rPr>
          <w:rFonts w:ascii="Times New Roman" w:hAnsi="Times New Roman"/>
          <w:sz w:val="22"/>
          <w:szCs w:val="22"/>
        </w:rPr>
        <w:t xml:space="preserve">treatment </w:t>
      </w:r>
      <w:r w:rsidRPr="004879C0">
        <w:rPr>
          <w:rFonts w:ascii="Times New Roman" w:hAnsi="Times New Roman"/>
          <w:sz w:val="22"/>
          <w:szCs w:val="22"/>
        </w:rPr>
        <w:t>of anxiety disorders</w:t>
      </w:r>
    </w:p>
    <w:p w14:paraId="1CA09FAD" w14:textId="77777777" w:rsidR="004831BE" w:rsidRPr="004879C0" w:rsidRDefault="004831BE" w:rsidP="003C40A7">
      <w:pPr>
        <w:ind w:left="360"/>
        <w:rPr>
          <w:rFonts w:ascii="Times New Roman" w:hAnsi="Times New Roman"/>
          <w:i/>
          <w:sz w:val="22"/>
          <w:szCs w:val="22"/>
          <w:u w:val="single"/>
        </w:rPr>
      </w:pPr>
    </w:p>
    <w:p w14:paraId="591A654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Decision-Making Neural Circuitry in Humans and Monkeys</w:t>
      </w:r>
    </w:p>
    <w:p w14:paraId="64ABF576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Gatsby Pilot Project Grant, Columbia University</w:t>
      </w:r>
      <w:r w:rsidRPr="004879C0">
        <w:rPr>
          <w:rFonts w:ascii="Times New Roman" w:hAnsi="Times New Roman"/>
          <w:sz w:val="22"/>
          <w:szCs w:val="22"/>
        </w:rPr>
        <w:tab/>
        <w:t xml:space="preserve"> </w:t>
      </w:r>
    </w:p>
    <w:p w14:paraId="33F49133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  <w:lang w:val="fr-FR"/>
        </w:rPr>
      </w:pPr>
      <w:r w:rsidRPr="004879C0">
        <w:rPr>
          <w:rFonts w:ascii="Times New Roman" w:hAnsi="Times New Roman"/>
          <w:i/>
          <w:sz w:val="22"/>
          <w:szCs w:val="22"/>
          <w:lang w:val="fr-FR"/>
        </w:rPr>
        <w:t>PI:</w:t>
      </w:r>
      <w:r w:rsidRPr="004879C0">
        <w:rPr>
          <w:rFonts w:ascii="Times New Roman" w:hAnsi="Times New Roman"/>
          <w:sz w:val="22"/>
          <w:szCs w:val="22"/>
          <w:lang w:val="fr-FR"/>
        </w:rPr>
        <w:t xml:space="preserve">  </w:t>
      </w:r>
      <w:r w:rsidRPr="004879C0">
        <w:rPr>
          <w:rFonts w:ascii="Times New Roman" w:hAnsi="Times New Roman"/>
          <w:sz w:val="22"/>
          <w:szCs w:val="22"/>
          <w:lang w:val="fr-FR"/>
        </w:rPr>
        <w:tab/>
      </w:r>
      <w:r w:rsidRPr="004879C0">
        <w:rPr>
          <w:rFonts w:ascii="Times New Roman" w:hAnsi="Times New Roman"/>
          <w:sz w:val="22"/>
          <w:szCs w:val="22"/>
          <w:lang w:val="fr-FR"/>
        </w:rPr>
        <w:tab/>
        <w:t>Vincent P. Ferrera, Ph.D. (NYPI)</w:t>
      </w:r>
      <w:r w:rsidRPr="004879C0">
        <w:rPr>
          <w:rFonts w:ascii="Times New Roman" w:hAnsi="Times New Roman"/>
          <w:sz w:val="22"/>
          <w:szCs w:val="22"/>
          <w:lang w:val="fr-FR"/>
        </w:rPr>
        <w:tab/>
      </w:r>
    </w:p>
    <w:p w14:paraId="4873297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050BAA0F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08/01/06 - 07/31/07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2B87A86A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$50,000</w:t>
      </w:r>
    </w:p>
    <w:p w14:paraId="0E54AF5F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61D88037" w14:textId="77777777" w:rsidR="004831BE" w:rsidRPr="004879C0" w:rsidRDefault="004831BE" w:rsidP="00C970B7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fMRI Studies of non-human awake and behaving primates. Investigations of decisions making under varying conditions of certainty</w:t>
      </w:r>
    </w:p>
    <w:p w14:paraId="49BB9A5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3D1DE090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Neurocircuitry of Obesity.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E3CDB0A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Allan Geliebter, Ph.D. (St. Luke’s Hospital)</w:t>
      </w:r>
    </w:p>
    <w:p w14:paraId="3FABE999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Ph.D., Sami Hashim, MD, Marci Gluck, MD</w:t>
      </w:r>
    </w:p>
    <w:p w14:paraId="412D59B0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NIH 1R03 DK068603</w:t>
      </w:r>
    </w:p>
    <w:p w14:paraId="03D69D3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12/01/06 - 11/30/08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5B5B0101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$100,000 </w:t>
      </w:r>
    </w:p>
    <w:p w14:paraId="4D426704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0776F4A0" w14:textId="77777777" w:rsidR="004831BE" w:rsidRPr="004879C0" w:rsidRDefault="004831BE" w:rsidP="008C1749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Design, devel</w:t>
      </w:r>
      <w:r w:rsidR="00C970B7" w:rsidRPr="004879C0">
        <w:rPr>
          <w:rFonts w:ascii="Times New Roman" w:hAnsi="Times New Roman"/>
          <w:sz w:val="22"/>
          <w:szCs w:val="22"/>
        </w:rPr>
        <w:t xml:space="preserve">opment, and implementation of </w:t>
      </w:r>
      <w:r w:rsidRPr="004879C0">
        <w:rPr>
          <w:rFonts w:ascii="Times New Roman" w:hAnsi="Times New Roman"/>
          <w:sz w:val="22"/>
          <w:szCs w:val="22"/>
        </w:rPr>
        <w:t>fM</w:t>
      </w:r>
      <w:r w:rsidR="00C970B7" w:rsidRPr="004879C0">
        <w:rPr>
          <w:rFonts w:ascii="Times New Roman" w:hAnsi="Times New Roman"/>
          <w:sz w:val="22"/>
          <w:szCs w:val="22"/>
        </w:rPr>
        <w:t xml:space="preserve">RI studies aimed at testing the </w:t>
      </w:r>
      <w:r w:rsidRPr="004879C0">
        <w:rPr>
          <w:rFonts w:ascii="Times New Roman" w:hAnsi="Times New Roman"/>
          <w:sz w:val="22"/>
          <w:szCs w:val="22"/>
        </w:rPr>
        <w:t>hypothesis that neural responses to food stimuli in chronic obesity involved upregulation of reward systems.</w:t>
      </w:r>
    </w:p>
    <w:p w14:paraId="79934E60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2332B82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Audio-Visual Integration in Speech Processing and Learning</w:t>
      </w:r>
    </w:p>
    <w:p w14:paraId="6BD08790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410-2006-1034, Social Sciences and Humanities Research Council of Canada</w:t>
      </w:r>
    </w:p>
    <w:p w14:paraId="39ED8AC3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Yue Wang (Simon Fraser University, British Columbia)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68F12099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Joy Hirsch (Columbia University), Dawn </w:t>
      </w:r>
      <w:proofErr w:type="spellStart"/>
      <w:r w:rsidRPr="004879C0">
        <w:rPr>
          <w:rFonts w:ascii="Times New Roman" w:hAnsi="Times New Roman"/>
          <w:sz w:val="22"/>
          <w:szCs w:val="22"/>
        </w:rPr>
        <w:t>Behne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(Norwegian University of </w:t>
      </w:r>
    </w:p>
    <w:p w14:paraId="057C6B8C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Science and Technology)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113684CC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09/01/06 - 08/31/09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73913CA8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$98,819</w:t>
      </w:r>
    </w:p>
    <w:p w14:paraId="25D0DBD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588F773D" w14:textId="77777777" w:rsidR="004831BE" w:rsidRPr="004879C0" w:rsidRDefault="004831BE" w:rsidP="00C970B7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 xml:space="preserve">fMRI paradigm development, experimental design, and analysis aimed to test the hypothesis that neural circuitry associated with the acquisition of a second language involves cognitive processes not </w:t>
      </w:r>
      <w:r w:rsidR="00C970B7" w:rsidRPr="004879C0">
        <w:rPr>
          <w:rFonts w:ascii="Times New Roman" w:hAnsi="Times New Roman"/>
          <w:sz w:val="22"/>
          <w:szCs w:val="22"/>
        </w:rPr>
        <w:t>engaged for the native language</w:t>
      </w:r>
    </w:p>
    <w:p w14:paraId="12DE43B8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73D8942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Neurochemical Challenge in Human Stroke Recovery.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56B9743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National Institute of Child Health and Human Development</w:t>
      </w:r>
    </w:p>
    <w:p w14:paraId="23AD2599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1R01 HD 043249-01A2   </w:t>
      </w:r>
    </w:p>
    <w:p w14:paraId="44882577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Ronald M. Lazar, Ph.D., Columbia University</w:t>
      </w:r>
    </w:p>
    <w:p w14:paraId="361219A0" w14:textId="77777777" w:rsidR="004831BE" w:rsidRPr="004879C0" w:rsidRDefault="004831BE" w:rsidP="003C40A7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CO-PIs: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Hirsch, Berman, </w:t>
      </w:r>
      <w:proofErr w:type="spellStart"/>
      <w:r w:rsidRPr="004879C0">
        <w:rPr>
          <w:rFonts w:ascii="Times New Roman" w:hAnsi="Times New Roman"/>
          <w:sz w:val="22"/>
          <w:szCs w:val="22"/>
        </w:rPr>
        <w:t>Heitjan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, Krakauer, </w:t>
      </w:r>
      <w:proofErr w:type="spellStart"/>
      <w:r w:rsidRPr="004879C0">
        <w:rPr>
          <w:rFonts w:ascii="Times New Roman" w:hAnsi="Times New Roman"/>
          <w:sz w:val="22"/>
          <w:szCs w:val="22"/>
        </w:rPr>
        <w:t>Lennihan</w:t>
      </w:r>
      <w:proofErr w:type="spellEnd"/>
      <w:r w:rsidRPr="004879C0">
        <w:rPr>
          <w:rFonts w:ascii="Times New Roman" w:hAnsi="Times New Roman"/>
          <w:sz w:val="22"/>
          <w:szCs w:val="22"/>
        </w:rPr>
        <w:t>, Marshall, Mohr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6F6DEF55" w14:textId="77777777" w:rsidR="004831BE" w:rsidRPr="004879C0" w:rsidRDefault="004831BE" w:rsidP="003C40A7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Start Date</w:t>
      </w:r>
      <w:r w:rsidRPr="004879C0">
        <w:rPr>
          <w:rFonts w:ascii="Times New Roman" w:hAnsi="Times New Roman"/>
          <w:sz w:val="22"/>
          <w:szCs w:val="22"/>
        </w:rPr>
        <w:t>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02/01/2004 - 01/31/2010</w:t>
      </w:r>
    </w:p>
    <w:p w14:paraId="67837268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$1,962,000 (Total Cost)</w:t>
      </w:r>
    </w:p>
    <w:p w14:paraId="38C8FA97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 xml:space="preserve">10% </w:t>
      </w:r>
    </w:p>
    <w:p w14:paraId="11424189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</w:r>
      <w:r w:rsidR="004E77E3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fMRI patient-based studies aimed to test models of neural recovery from stroke</w:t>
      </w:r>
    </w:p>
    <w:p w14:paraId="35D8CD9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59548CEC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The Neural Bases of Affect Regulation in Drug Abuse.</w:t>
      </w:r>
    </w:p>
    <w:p w14:paraId="1BAF1CDE" w14:textId="77777777" w:rsidR="004831BE" w:rsidRPr="00B83E43" w:rsidRDefault="004831BE" w:rsidP="003C40A7">
      <w:pPr>
        <w:ind w:left="360"/>
        <w:rPr>
          <w:rFonts w:ascii="Times New Roman" w:hAnsi="Times New Roman"/>
          <w:sz w:val="22"/>
          <w:szCs w:val="22"/>
          <w:lang w:val="fr-FR"/>
        </w:rPr>
      </w:pPr>
      <w:r w:rsidRPr="00B83E43">
        <w:rPr>
          <w:rFonts w:ascii="Times New Roman" w:hAnsi="Times New Roman"/>
          <w:i/>
          <w:sz w:val="22"/>
          <w:szCs w:val="22"/>
          <w:lang w:val="fr-FR"/>
        </w:rPr>
        <w:t>Source:</w:t>
      </w:r>
      <w:r w:rsidRPr="00B83E43">
        <w:rPr>
          <w:rFonts w:ascii="Times New Roman" w:hAnsi="Times New Roman"/>
          <w:sz w:val="22"/>
          <w:szCs w:val="22"/>
          <w:lang w:val="fr-FR"/>
        </w:rPr>
        <w:t xml:space="preserve">  </w:t>
      </w:r>
      <w:r w:rsidRPr="00B83E43">
        <w:rPr>
          <w:rFonts w:ascii="Times New Roman" w:hAnsi="Times New Roman"/>
          <w:sz w:val="22"/>
          <w:szCs w:val="22"/>
          <w:lang w:val="fr-FR"/>
        </w:rPr>
        <w:tab/>
      </w:r>
      <w:r w:rsidRPr="00B83E43">
        <w:rPr>
          <w:rFonts w:ascii="Times New Roman" w:hAnsi="Times New Roman"/>
          <w:sz w:val="22"/>
          <w:szCs w:val="22"/>
          <w:lang w:val="fr-FR"/>
        </w:rPr>
        <w:tab/>
        <w:t>NIH RFA-DA-06-006</w:t>
      </w:r>
    </w:p>
    <w:p w14:paraId="27F3300A" w14:textId="77777777" w:rsidR="004831BE" w:rsidRPr="00B83E43" w:rsidRDefault="004831BE" w:rsidP="003C40A7">
      <w:pPr>
        <w:ind w:left="360"/>
        <w:rPr>
          <w:rFonts w:ascii="Times New Roman" w:hAnsi="Times New Roman"/>
          <w:sz w:val="22"/>
          <w:szCs w:val="22"/>
          <w:lang w:val="fr-FR"/>
        </w:rPr>
      </w:pPr>
      <w:r w:rsidRPr="00B83E43">
        <w:rPr>
          <w:rFonts w:ascii="Times New Roman" w:hAnsi="Times New Roman"/>
          <w:i/>
          <w:sz w:val="22"/>
          <w:szCs w:val="22"/>
          <w:lang w:val="fr-FR"/>
        </w:rPr>
        <w:t>PI:</w:t>
      </w:r>
      <w:r w:rsidRPr="00B83E43">
        <w:rPr>
          <w:rFonts w:ascii="Times New Roman" w:hAnsi="Times New Roman"/>
          <w:sz w:val="22"/>
          <w:szCs w:val="22"/>
          <w:lang w:val="fr-FR"/>
        </w:rPr>
        <w:t xml:space="preserve">  </w:t>
      </w:r>
      <w:r w:rsidRPr="00B83E43">
        <w:rPr>
          <w:rFonts w:ascii="Times New Roman" w:hAnsi="Times New Roman"/>
          <w:sz w:val="22"/>
          <w:szCs w:val="22"/>
          <w:lang w:val="fr-FR"/>
        </w:rPr>
        <w:tab/>
      </w:r>
      <w:r w:rsidRPr="00B83E43">
        <w:rPr>
          <w:rFonts w:ascii="Times New Roman" w:hAnsi="Times New Roman"/>
          <w:sz w:val="22"/>
          <w:szCs w:val="22"/>
          <w:lang w:val="fr-FR"/>
        </w:rPr>
        <w:tab/>
        <w:t>Kevin Ochsner, Ph.D. (Psychology)</w:t>
      </w:r>
    </w:p>
    <w:p w14:paraId="3786BCBC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47034E9D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09/01/06 - 08/31/11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64EBC077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$1,982,774</w:t>
      </w:r>
    </w:p>
    <w:p w14:paraId="4343707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0D3F74C2" w14:textId="77777777" w:rsidR="004831BE" w:rsidRPr="004879C0" w:rsidRDefault="004831BE" w:rsidP="004E77E3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 xml:space="preserve">fMRI studies aimed to evaluate neural responses associated with various </w:t>
      </w:r>
      <w:proofErr w:type="spellStart"/>
      <w:r w:rsidRPr="004879C0">
        <w:rPr>
          <w:rFonts w:ascii="Times New Roman" w:hAnsi="Times New Roman"/>
          <w:sz w:val="22"/>
          <w:szCs w:val="22"/>
        </w:rPr>
        <w:t>self appraisal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models</w:t>
      </w:r>
    </w:p>
    <w:p w14:paraId="566EE7E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</w:p>
    <w:p w14:paraId="77C46ACD" w14:textId="05F007AD" w:rsidR="004831BE" w:rsidRPr="004879C0" w:rsidRDefault="004831BE" w:rsidP="004E77E3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Super-Selective Wada Testing and Neuroplasticity in AVM Patients:</w:t>
      </w:r>
      <w:r w:rsidR="00822A76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Initial Human Investigations using MRI Fluoroscopy</w:t>
      </w:r>
    </w:p>
    <w:p w14:paraId="45423667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Phillip M. Meyers, M.D.</w:t>
      </w:r>
    </w:p>
    <w:p w14:paraId="182DF80B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CO-PIs</w:t>
      </w:r>
      <w:r w:rsidRPr="004879C0">
        <w:rPr>
          <w:rFonts w:ascii="Times New Roman" w:hAnsi="Times New Roman"/>
          <w:sz w:val="22"/>
          <w:szCs w:val="22"/>
        </w:rPr>
        <w:t xml:space="preserve">: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Ph.D., John Pile Spellman, M.D.,</w:t>
      </w:r>
    </w:p>
    <w:p w14:paraId="369183AE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Agency</w:t>
      </w:r>
      <w:r w:rsidRPr="004879C0">
        <w:rPr>
          <w:rFonts w:ascii="Times New Roman" w:hAnsi="Times New Roman"/>
          <w:sz w:val="22"/>
          <w:szCs w:val="22"/>
        </w:rPr>
        <w:t xml:space="preserve">: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Charles A. Dana Foundation</w:t>
      </w:r>
    </w:p>
    <w:p w14:paraId="07758135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Type</w:t>
      </w:r>
      <w:r w:rsidRPr="004879C0">
        <w:rPr>
          <w:rFonts w:ascii="Times New Roman" w:hAnsi="Times New Roman"/>
          <w:sz w:val="22"/>
          <w:szCs w:val="22"/>
        </w:rPr>
        <w:t xml:space="preserve">: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Research Grant</w:t>
      </w:r>
    </w:p>
    <w:p w14:paraId="41EA7D4F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05/01/07 - 04/30/10</w:t>
      </w:r>
    </w:p>
    <w:p w14:paraId="5BD61C3C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$100,000</w:t>
      </w:r>
    </w:p>
    <w:p w14:paraId="40061026" w14:textId="77777777" w:rsidR="004831BE" w:rsidRPr="004879C0" w:rsidRDefault="004831BE" w:rsidP="003C40A7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 xml:space="preserve">10% </w:t>
      </w:r>
    </w:p>
    <w:p w14:paraId="43A6604A" w14:textId="77777777" w:rsidR="004831BE" w:rsidRPr="004879C0" w:rsidRDefault="004831BE" w:rsidP="004E77E3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Exploratory fMRI investigations of neural plasticity in arterial venous Malformations (AVM)</w:t>
      </w:r>
    </w:p>
    <w:p w14:paraId="60C8D298" w14:textId="77777777" w:rsidR="004831BE" w:rsidRPr="004879C0" w:rsidRDefault="004831BE" w:rsidP="00D337F2">
      <w:pPr>
        <w:ind w:left="360"/>
        <w:rPr>
          <w:rFonts w:ascii="Times New Roman" w:hAnsi="Times New Roman"/>
          <w:sz w:val="22"/>
          <w:szCs w:val="22"/>
        </w:rPr>
      </w:pPr>
    </w:p>
    <w:p w14:paraId="1343F7A6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4160AC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Multilevel Mediation Techniques for fMRI</w:t>
      </w:r>
    </w:p>
    <w:p w14:paraId="31805A65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Source: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  <w:t xml:space="preserve">NSF 06-531 </w:t>
      </w:r>
    </w:p>
    <w:p w14:paraId="2418AC49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  <w:t>Tor Wager, Ph.D. (Psychology)</w:t>
      </w:r>
    </w:p>
    <w:p w14:paraId="61962CF5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ab/>
        <w:t>Niall Bolger, Ph.D., Martin Linquist, Ph.D.</w:t>
      </w:r>
    </w:p>
    <w:p w14:paraId="594794EF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Joy Hirsch, Ph.D.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2A297E2D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  <w:t>12/01/06 - 11/30/10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14DA46AA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  <w:t>$637,304</w:t>
      </w:r>
    </w:p>
    <w:p w14:paraId="14D591B8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60440EE4" w14:textId="77777777" w:rsidR="004831BE" w:rsidRPr="004879C0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Pr="004879C0">
        <w:rPr>
          <w:rFonts w:ascii="Times New Roman" w:hAnsi="Times New Roman"/>
          <w:sz w:val="22"/>
          <w:szCs w:val="22"/>
        </w:rPr>
        <w:tab/>
        <w:t>Image quality assurance, explorations of computational approaches</w:t>
      </w:r>
    </w:p>
    <w:p w14:paraId="2DFC32DF" w14:textId="77777777" w:rsidR="004831BE" w:rsidRPr="004879C0" w:rsidRDefault="004831BE" w:rsidP="00834F46">
      <w:pPr>
        <w:rPr>
          <w:rFonts w:ascii="Times New Roman" w:hAnsi="Times New Roman"/>
          <w:sz w:val="22"/>
          <w:szCs w:val="22"/>
        </w:rPr>
      </w:pPr>
    </w:p>
    <w:p w14:paraId="3F385A05" w14:textId="77777777" w:rsidR="004831BE" w:rsidRPr="004879C0" w:rsidRDefault="004831BE" w:rsidP="00834F46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Functional Imaging of Categorical Decision Processes.</w:t>
      </w:r>
    </w:p>
    <w:p w14:paraId="6FE256D1" w14:textId="77777777" w:rsidR="004831BE" w:rsidRPr="00B83E43" w:rsidRDefault="004831BE" w:rsidP="00834F46">
      <w:pPr>
        <w:ind w:left="360"/>
        <w:rPr>
          <w:rFonts w:ascii="Times New Roman" w:hAnsi="Times New Roman"/>
          <w:sz w:val="22"/>
          <w:szCs w:val="22"/>
        </w:rPr>
      </w:pPr>
      <w:r w:rsidRPr="00B83E43">
        <w:rPr>
          <w:rFonts w:ascii="Times New Roman" w:hAnsi="Times New Roman"/>
          <w:i/>
          <w:sz w:val="22"/>
          <w:szCs w:val="22"/>
        </w:rPr>
        <w:t>Source:</w:t>
      </w:r>
      <w:r w:rsidRPr="00B83E43">
        <w:rPr>
          <w:rFonts w:ascii="Times New Roman" w:hAnsi="Times New Roman"/>
          <w:sz w:val="22"/>
          <w:szCs w:val="22"/>
        </w:rPr>
        <w:t xml:space="preserve">  </w:t>
      </w:r>
      <w:r w:rsidRPr="00B83E43">
        <w:rPr>
          <w:rFonts w:ascii="Times New Roman" w:hAnsi="Times New Roman"/>
          <w:sz w:val="22"/>
          <w:szCs w:val="22"/>
        </w:rPr>
        <w:tab/>
      </w:r>
      <w:r w:rsidRPr="00B83E43">
        <w:rPr>
          <w:rFonts w:ascii="Times New Roman" w:hAnsi="Times New Roman"/>
          <w:sz w:val="22"/>
          <w:szCs w:val="22"/>
        </w:rPr>
        <w:tab/>
        <w:t>NIH: R01 MH 072984</w:t>
      </w:r>
    </w:p>
    <w:p w14:paraId="59298A6F" w14:textId="77777777" w:rsidR="004831BE" w:rsidRPr="00B83E43" w:rsidRDefault="004831BE" w:rsidP="00834F46">
      <w:pPr>
        <w:ind w:left="360"/>
        <w:rPr>
          <w:rFonts w:ascii="Times New Roman" w:hAnsi="Times New Roman"/>
          <w:sz w:val="22"/>
          <w:szCs w:val="22"/>
        </w:rPr>
      </w:pPr>
      <w:r w:rsidRPr="00B83E43">
        <w:rPr>
          <w:rFonts w:ascii="Times New Roman" w:hAnsi="Times New Roman"/>
          <w:i/>
          <w:sz w:val="22"/>
          <w:szCs w:val="22"/>
        </w:rPr>
        <w:t>PI:</w:t>
      </w:r>
      <w:r w:rsidRPr="00B83E43">
        <w:rPr>
          <w:rFonts w:ascii="Times New Roman" w:hAnsi="Times New Roman"/>
          <w:sz w:val="22"/>
          <w:szCs w:val="22"/>
        </w:rPr>
        <w:t xml:space="preserve">  </w:t>
      </w:r>
      <w:r w:rsidRPr="00B83E43">
        <w:rPr>
          <w:rFonts w:ascii="Times New Roman" w:hAnsi="Times New Roman"/>
          <w:sz w:val="22"/>
          <w:szCs w:val="22"/>
        </w:rPr>
        <w:tab/>
      </w:r>
      <w:r w:rsidRPr="00B83E43">
        <w:rPr>
          <w:rFonts w:ascii="Times New Roman" w:hAnsi="Times New Roman"/>
          <w:sz w:val="22"/>
          <w:szCs w:val="22"/>
        </w:rPr>
        <w:tab/>
        <w:t>Vincent Ferrera (NYPI)</w:t>
      </w:r>
    </w:p>
    <w:p w14:paraId="29B09D91" w14:textId="77777777" w:rsidR="004831BE" w:rsidRPr="004879C0" w:rsidRDefault="004831BE" w:rsidP="00834F46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CO-PI: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Joy Hirsch, Ph.D.</w:t>
      </w:r>
    </w:p>
    <w:p w14:paraId="779983F6" w14:textId="77777777" w:rsidR="004831BE" w:rsidRPr="004879C0" w:rsidRDefault="004831BE" w:rsidP="00834F46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Period: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01/01/06 - 12/31/10</w:t>
      </w:r>
    </w:p>
    <w:p w14:paraId="57686EB9" w14:textId="77777777" w:rsidR="004831BE" w:rsidRPr="004879C0" w:rsidRDefault="004831BE" w:rsidP="00834F46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Amount: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 xml:space="preserve">$2,043,750 </w:t>
      </w:r>
    </w:p>
    <w:p w14:paraId="5C6CA0DF" w14:textId="77777777" w:rsidR="004831BE" w:rsidRPr="004879C0" w:rsidRDefault="004831BE" w:rsidP="00834F46">
      <w:pPr>
        <w:ind w:left="36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Percent Effort:</w:t>
      </w:r>
      <w:r w:rsidRPr="004879C0">
        <w:rPr>
          <w:rFonts w:ascii="Times New Roman" w:hAnsi="Times New Roman"/>
          <w:sz w:val="22"/>
          <w:szCs w:val="22"/>
        </w:rPr>
        <w:tab/>
        <w:t>10%</w:t>
      </w:r>
    </w:p>
    <w:p w14:paraId="6234686D" w14:textId="77777777" w:rsidR="00822A76" w:rsidRDefault="004831BE" w:rsidP="00822A76">
      <w:pPr>
        <w:widowControl w:val="0"/>
        <w:ind w:left="2160" w:hanging="1800"/>
        <w:rPr>
          <w:rFonts w:ascii="Times New Roman" w:hAnsi="Times New Roman"/>
          <w:b/>
          <w:szCs w:val="24"/>
        </w:rPr>
      </w:pPr>
      <w:r w:rsidRPr="004879C0">
        <w:rPr>
          <w:rFonts w:ascii="Times New Roman" w:hAnsi="Times New Roman"/>
          <w:i/>
          <w:sz w:val="22"/>
          <w:szCs w:val="22"/>
        </w:rPr>
        <w:t>Role:</w:t>
      </w:r>
      <w:r w:rsidR="004160AC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fMRI paradigm Development, experimental design and analysis aimed to test</w:t>
      </w:r>
      <w:r w:rsidR="004160AC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hypotheses related to neural circuitry specialized for decisions under various conditions of uncertainty.</w:t>
      </w:r>
    </w:p>
    <w:p w14:paraId="300679AF" w14:textId="77777777" w:rsidR="00822A76" w:rsidRDefault="00822A76" w:rsidP="00822A76">
      <w:pPr>
        <w:widowControl w:val="0"/>
        <w:ind w:left="2160" w:hanging="1800"/>
        <w:rPr>
          <w:rFonts w:ascii="Times New Roman" w:hAnsi="Times New Roman"/>
          <w:b/>
          <w:szCs w:val="24"/>
        </w:rPr>
      </w:pPr>
    </w:p>
    <w:p w14:paraId="0D0CE951" w14:textId="0F97077A" w:rsidR="004831BE" w:rsidRPr="00822A76" w:rsidRDefault="004831BE" w:rsidP="00822A76">
      <w:pPr>
        <w:widowControl w:val="0"/>
        <w:ind w:left="2160" w:hanging="1800"/>
        <w:rPr>
          <w:rFonts w:ascii="Times New Roman" w:hAnsi="Times New Roman"/>
          <w:sz w:val="22"/>
          <w:szCs w:val="22"/>
        </w:rPr>
      </w:pPr>
      <w:r w:rsidRPr="00DF23B2">
        <w:rPr>
          <w:rFonts w:ascii="Times New Roman" w:hAnsi="Times New Roman"/>
          <w:b/>
          <w:szCs w:val="24"/>
        </w:rPr>
        <w:t>Training Grants:</w:t>
      </w:r>
    </w:p>
    <w:p w14:paraId="1DE6B3E2" w14:textId="77777777" w:rsidR="00F90E2E" w:rsidRPr="004879C0" w:rsidRDefault="00F90E2E" w:rsidP="00822A76">
      <w:pPr>
        <w:widowControl w:val="0"/>
        <w:tabs>
          <w:tab w:val="left" w:pos="360"/>
        </w:tabs>
        <w:ind w:left="360"/>
        <w:rPr>
          <w:rFonts w:ascii="Times New Roman" w:hAnsi="Times New Roman"/>
          <w:i/>
          <w:sz w:val="22"/>
          <w:szCs w:val="22"/>
        </w:rPr>
      </w:pPr>
    </w:p>
    <w:p w14:paraId="2676D6DA" w14:textId="77777777" w:rsidR="001C2A41" w:rsidRPr="004879C0" w:rsidRDefault="001C2A41" w:rsidP="00822A76">
      <w:pPr>
        <w:widowControl w:val="0"/>
        <w:ind w:left="360"/>
        <w:jc w:val="both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 xml:space="preserve">Vision Sciences Training Grant: Columbia University </w:t>
      </w:r>
    </w:p>
    <w:p w14:paraId="381D20DE" w14:textId="77777777" w:rsidR="001C2A41" w:rsidRPr="005F5AF8" w:rsidRDefault="001C2A41" w:rsidP="00822A76">
      <w:pPr>
        <w:widowControl w:val="0"/>
        <w:ind w:left="360"/>
        <w:jc w:val="both"/>
        <w:rPr>
          <w:rFonts w:ascii="Times New Roman" w:hAnsi="Times New Roman"/>
          <w:sz w:val="22"/>
          <w:szCs w:val="22"/>
          <w:lang w:val="fr-FR"/>
        </w:rPr>
      </w:pPr>
      <w:r w:rsidRPr="005F5AF8">
        <w:rPr>
          <w:rFonts w:ascii="Times New Roman" w:hAnsi="Times New Roman"/>
          <w:i/>
          <w:sz w:val="22"/>
          <w:szCs w:val="22"/>
          <w:lang w:val="fr-FR"/>
        </w:rPr>
        <w:t>Source :</w:t>
      </w:r>
      <w:r w:rsidRPr="005F5AF8">
        <w:rPr>
          <w:rFonts w:ascii="Times New Roman" w:hAnsi="Times New Roman"/>
          <w:i/>
          <w:sz w:val="22"/>
          <w:szCs w:val="22"/>
          <w:lang w:val="fr-FR"/>
        </w:rPr>
        <w:tab/>
      </w:r>
      <w:r w:rsidRPr="005F5AF8">
        <w:rPr>
          <w:rFonts w:ascii="Times New Roman" w:hAnsi="Times New Roman"/>
          <w:i/>
          <w:sz w:val="22"/>
          <w:szCs w:val="22"/>
          <w:lang w:val="fr-FR"/>
        </w:rPr>
        <w:tab/>
      </w:r>
      <w:r w:rsidRPr="005F5AF8">
        <w:rPr>
          <w:rFonts w:ascii="Times New Roman" w:hAnsi="Times New Roman"/>
          <w:sz w:val="22"/>
          <w:szCs w:val="22"/>
          <w:lang w:val="fr-FR"/>
        </w:rPr>
        <w:t xml:space="preserve">National Eye Institute, 5T32EY013933-04 </w:t>
      </w:r>
    </w:p>
    <w:p w14:paraId="5082BCEA" w14:textId="77777777" w:rsidR="001C2A41" w:rsidRPr="005F5AF8" w:rsidRDefault="001C2A41" w:rsidP="00822A76">
      <w:pPr>
        <w:widowControl w:val="0"/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PI: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Carol Mason, Ph.D. (Imaging module PI: Joy Hirsch, Ph.D.)</w:t>
      </w:r>
    </w:p>
    <w:p w14:paraId="429635CC" w14:textId="77777777" w:rsidR="001C2A41" w:rsidRPr="005F5AF8" w:rsidRDefault="001C2A41" w:rsidP="001C2A41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lastRenderedPageBreak/>
        <w:t>Role: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Training Faculty: Functional Neuroimaging and Visual Science Module</w:t>
      </w:r>
    </w:p>
    <w:p w14:paraId="255107C9" w14:textId="1F15FCC3" w:rsidR="001C2A41" w:rsidRPr="005F5AF8" w:rsidRDefault="001C2A41" w:rsidP="00B401A5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Period:</w:t>
      </w:r>
      <w:r w:rsidRPr="005F5AF8">
        <w:rPr>
          <w:rFonts w:ascii="Times New Roman" w:hAnsi="Times New Roman"/>
          <w:sz w:val="22"/>
          <w:szCs w:val="22"/>
        </w:rPr>
        <w:t xml:space="preserve">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09/30/01 - 08/31/06, 10/01/11</w:t>
      </w:r>
    </w:p>
    <w:p w14:paraId="30A47300" w14:textId="77777777" w:rsidR="001C2A41" w:rsidRPr="005F5AF8" w:rsidRDefault="001C2A41" w:rsidP="001C2A41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2FDC9DB1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Title: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Translational Neuroscience Training Program</w:t>
      </w:r>
    </w:p>
    <w:p w14:paraId="3D9A6F36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Source:</w:t>
      </w:r>
      <w:r w:rsidRPr="005F5AF8">
        <w:rPr>
          <w:rFonts w:ascii="Times New Roman" w:hAnsi="Times New Roman"/>
          <w:b/>
          <w:sz w:val="22"/>
          <w:szCs w:val="22"/>
        </w:rPr>
        <w:tab/>
      </w:r>
      <w:r w:rsidRPr="005F5AF8">
        <w:rPr>
          <w:rFonts w:ascii="Times New Roman" w:hAnsi="Times New Roman"/>
          <w:b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>NIH 5 T32 MH15174-33</w:t>
      </w:r>
    </w:p>
    <w:p w14:paraId="68A93146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PI: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Rene Hen, Ph.D., (Imaging module PI: Joy Hirsch, Ph.D.)</w:t>
      </w:r>
    </w:p>
    <w:p w14:paraId="3DD42F49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Role: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Training Faculty: Functional Neuroimaging and Behavioral Neuroscience</w:t>
      </w:r>
    </w:p>
    <w:p w14:paraId="1026C9BB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Period: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07/01/01 - 06/30/06; 07/01/06 - 06/30/11</w:t>
      </w:r>
    </w:p>
    <w:p w14:paraId="4D58E6C1" w14:textId="77777777" w:rsidR="001C2A41" w:rsidRPr="005F5AF8" w:rsidRDefault="001C2A41" w:rsidP="001C2A41">
      <w:pPr>
        <w:ind w:left="360"/>
        <w:rPr>
          <w:rFonts w:ascii="Times New Roman" w:hAnsi="Times New Roman"/>
          <w:i/>
          <w:sz w:val="22"/>
          <w:szCs w:val="22"/>
        </w:rPr>
      </w:pPr>
    </w:p>
    <w:p w14:paraId="66995945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Title: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Multidisciplinary Clinical Research Career Development Program</w:t>
      </w:r>
    </w:p>
    <w:p w14:paraId="2402A022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Source: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NIH 5K2RR017648-03</w:t>
      </w:r>
      <w:r w:rsidRPr="005F5AF8">
        <w:rPr>
          <w:rFonts w:ascii="Times New Roman" w:hAnsi="Times New Roman"/>
          <w:sz w:val="22"/>
          <w:szCs w:val="22"/>
        </w:rPr>
        <w:tab/>
        <w:t xml:space="preserve"> </w:t>
      </w:r>
    </w:p>
    <w:p w14:paraId="13C5F9B1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PI: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Henry Ginsberg (Imaging module PI: Joy Hirsch, Ph.D. and other faculty)</w:t>
      </w:r>
      <w:r w:rsidRPr="005F5AF8">
        <w:rPr>
          <w:rFonts w:ascii="Times New Roman" w:hAnsi="Times New Roman"/>
          <w:sz w:val="22"/>
          <w:szCs w:val="22"/>
        </w:rPr>
        <w:tab/>
      </w:r>
    </w:p>
    <w:p w14:paraId="2D08BDC3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Role: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Mentor (1 of 46)</w:t>
      </w:r>
    </w:p>
    <w:p w14:paraId="4364C01A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Period: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07/01/07 – 2/01/13</w:t>
      </w:r>
    </w:p>
    <w:p w14:paraId="0B2A6C42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Amount: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$15,664,288</w:t>
      </w:r>
    </w:p>
    <w:p w14:paraId="7587C60A" w14:textId="77777777" w:rsidR="001C2A41" w:rsidRPr="005F5AF8" w:rsidRDefault="001C2A41" w:rsidP="001C2A41">
      <w:pPr>
        <w:ind w:left="360"/>
        <w:rPr>
          <w:rFonts w:ascii="Times New Roman" w:hAnsi="Times New Roman"/>
          <w:i/>
          <w:sz w:val="22"/>
          <w:szCs w:val="22"/>
          <w:u w:val="single"/>
        </w:rPr>
      </w:pPr>
    </w:p>
    <w:p w14:paraId="74C551F5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Title:</w:t>
      </w:r>
      <w:r w:rsidRPr="005F5AF8">
        <w:rPr>
          <w:rFonts w:ascii="Times New Roman" w:hAnsi="Times New Roman"/>
          <w:sz w:val="22"/>
          <w:szCs w:val="22"/>
        </w:rPr>
        <w:t xml:space="preserve">  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NY Obesity Research Center Training Grant</w:t>
      </w:r>
    </w:p>
    <w:p w14:paraId="50E62C99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Source:</w:t>
      </w:r>
      <w:r w:rsidRPr="005F5AF8">
        <w:rPr>
          <w:rFonts w:ascii="Times New Roman" w:hAnsi="Times New Roman"/>
          <w:sz w:val="22"/>
          <w:szCs w:val="22"/>
        </w:rPr>
        <w:t xml:space="preserve"> 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NIH T32DK007559-20</w:t>
      </w:r>
    </w:p>
    <w:p w14:paraId="2949C885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PI:</w:t>
      </w:r>
      <w:r w:rsidRPr="005F5AF8">
        <w:rPr>
          <w:rFonts w:ascii="Times New Roman" w:hAnsi="Times New Roman"/>
          <w:sz w:val="22"/>
          <w:szCs w:val="22"/>
        </w:rPr>
        <w:t xml:space="preserve">         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</w:r>
      <w:proofErr w:type="spellStart"/>
      <w:r w:rsidRPr="005F5AF8">
        <w:rPr>
          <w:rFonts w:ascii="Times New Roman" w:hAnsi="Times New Roman"/>
          <w:sz w:val="22"/>
          <w:szCs w:val="22"/>
        </w:rPr>
        <w:t>Sunyer</w:t>
      </w:r>
      <w:proofErr w:type="spellEnd"/>
      <w:r w:rsidRPr="005F5AF8">
        <w:rPr>
          <w:rFonts w:ascii="Times New Roman" w:hAnsi="Times New Roman"/>
          <w:sz w:val="22"/>
          <w:szCs w:val="22"/>
        </w:rPr>
        <w:t xml:space="preserve">, Gallagher (Associate Director) (Imaging module Joy Hirsch)            </w:t>
      </w:r>
    </w:p>
    <w:p w14:paraId="0E9E4F1E" w14:textId="77777777" w:rsidR="001C2A41" w:rsidRPr="005F5AF8" w:rsidRDefault="001C2A41" w:rsidP="001C2A41">
      <w:pPr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Period: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 xml:space="preserve">08/09 – 07/10      </w:t>
      </w:r>
    </w:p>
    <w:p w14:paraId="4CDA8DAE" w14:textId="6A4DD93C" w:rsidR="001C2A41" w:rsidRPr="005F5AF8" w:rsidRDefault="001C2A41" w:rsidP="001C2A41">
      <w:pPr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Amount:</w:t>
      </w:r>
      <w:r w:rsidRPr="005F5AF8">
        <w:rPr>
          <w:rFonts w:ascii="Times New Roman" w:hAnsi="Times New Roman"/>
          <w:sz w:val="22"/>
          <w:szCs w:val="22"/>
        </w:rPr>
        <w:t xml:space="preserve"> 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$293,133 –Direct Cost for budget period</w:t>
      </w:r>
    </w:p>
    <w:p w14:paraId="777A3602" w14:textId="77777777" w:rsidR="001C2A41" w:rsidRPr="005F5AF8" w:rsidRDefault="001C2A41" w:rsidP="004160AC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14:paraId="435F8CFC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Title: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Visual Science Training Program, Yale University</w:t>
      </w:r>
    </w:p>
    <w:p w14:paraId="43B0811B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Source: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NIH</w:t>
      </w:r>
    </w:p>
    <w:p w14:paraId="6555AF50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PI:</w:t>
      </w:r>
      <w:r w:rsidRPr="005F5AF8">
        <w:rPr>
          <w:rFonts w:ascii="Times New Roman" w:hAnsi="Times New Roman"/>
          <w:sz w:val="22"/>
          <w:szCs w:val="22"/>
        </w:rPr>
        <w:t xml:space="preserve">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</w:r>
      <w:r w:rsidR="004160AC"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>Colin J. Barnstable, Ph.D.</w:t>
      </w:r>
    </w:p>
    <w:p w14:paraId="23338D58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Role: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Training Faculty: Visual Psychophysics Module</w:t>
      </w:r>
    </w:p>
    <w:p w14:paraId="0BC2376C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Period: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</w:r>
      <w:r w:rsidR="004160AC" w:rsidRPr="005F5AF8">
        <w:rPr>
          <w:rFonts w:ascii="Times New Roman" w:hAnsi="Times New Roman"/>
          <w:sz w:val="22"/>
          <w:szCs w:val="22"/>
        </w:rPr>
        <w:t>12/01/89 – 11/30/94</w:t>
      </w:r>
    </w:p>
    <w:p w14:paraId="664FF505" w14:textId="3CBAF5A1" w:rsidR="004831BE" w:rsidRPr="005F5AF8" w:rsidRDefault="004831BE" w:rsidP="001C2A41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Amount: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  <w:t>$1,557,631</w:t>
      </w:r>
    </w:p>
    <w:p w14:paraId="6B6DE84B" w14:textId="77777777" w:rsidR="001C2A41" w:rsidRPr="005F5AF8" w:rsidRDefault="001C2A41" w:rsidP="001C2A41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</w:p>
    <w:p w14:paraId="2477A2D3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Title: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Vision Training Grant:  Cornell University Medical College</w:t>
      </w:r>
    </w:p>
    <w:p w14:paraId="1CAE429C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Source: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National Eye Institute Tri-Institutional Core Grant for Vision Research</w:t>
      </w:r>
    </w:p>
    <w:p w14:paraId="643E18DC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  <w:lang w:val="es-ES_tradnl"/>
        </w:rPr>
      </w:pPr>
      <w:r w:rsidRPr="005F5AF8">
        <w:rPr>
          <w:rFonts w:ascii="Times New Roman" w:hAnsi="Times New Roman"/>
          <w:i/>
          <w:sz w:val="22"/>
          <w:szCs w:val="22"/>
          <w:lang w:val="es-ES_tradnl"/>
        </w:rPr>
        <w:t>PI:</w:t>
      </w:r>
      <w:r w:rsidRPr="005F5AF8">
        <w:rPr>
          <w:rFonts w:ascii="Times New Roman" w:hAnsi="Times New Roman"/>
          <w:sz w:val="22"/>
          <w:szCs w:val="22"/>
          <w:lang w:val="es-ES_tradnl"/>
        </w:rPr>
        <w:t xml:space="preserve"> </w:t>
      </w:r>
      <w:r w:rsidRPr="005F5AF8">
        <w:rPr>
          <w:rFonts w:ascii="Times New Roman" w:hAnsi="Times New Roman"/>
          <w:sz w:val="22"/>
          <w:szCs w:val="22"/>
          <w:lang w:val="es-ES_tradnl"/>
        </w:rPr>
        <w:tab/>
      </w:r>
      <w:r w:rsidRPr="005F5AF8">
        <w:rPr>
          <w:rFonts w:ascii="Times New Roman" w:hAnsi="Times New Roman"/>
          <w:sz w:val="22"/>
          <w:szCs w:val="22"/>
          <w:lang w:val="es-ES_tradnl"/>
        </w:rPr>
        <w:tab/>
      </w:r>
      <w:r w:rsidR="004160AC" w:rsidRPr="005F5AF8">
        <w:rPr>
          <w:rFonts w:ascii="Times New Roman" w:hAnsi="Times New Roman"/>
          <w:sz w:val="22"/>
          <w:szCs w:val="22"/>
          <w:lang w:val="es-ES_tradnl"/>
        </w:rPr>
        <w:tab/>
      </w:r>
      <w:r w:rsidRPr="005F5AF8">
        <w:rPr>
          <w:rFonts w:ascii="Times New Roman" w:hAnsi="Times New Roman"/>
          <w:sz w:val="22"/>
          <w:szCs w:val="22"/>
          <w:lang w:val="es-ES_tradnl"/>
        </w:rPr>
        <w:t xml:space="preserve">Enrique J. </w:t>
      </w:r>
      <w:proofErr w:type="spellStart"/>
      <w:r w:rsidRPr="005F5AF8">
        <w:rPr>
          <w:rFonts w:ascii="Times New Roman" w:hAnsi="Times New Roman"/>
          <w:sz w:val="22"/>
          <w:szCs w:val="22"/>
          <w:lang w:val="es-ES_tradnl"/>
        </w:rPr>
        <w:t>Rodriguez-Boulan</w:t>
      </w:r>
      <w:proofErr w:type="spellEnd"/>
      <w:r w:rsidRPr="005F5AF8">
        <w:rPr>
          <w:rFonts w:ascii="Times New Roman" w:hAnsi="Times New Roman"/>
          <w:sz w:val="22"/>
          <w:szCs w:val="22"/>
          <w:lang w:val="es-ES_tradnl"/>
        </w:rPr>
        <w:t>, M.D.</w:t>
      </w:r>
    </w:p>
    <w:p w14:paraId="3D4CA6FC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Role: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  <w:t>Training Faculty: Functional Neuroimaging and Visual Science Module</w:t>
      </w:r>
    </w:p>
    <w:p w14:paraId="40AEDD13" w14:textId="77777777" w:rsidR="004831BE" w:rsidRPr="005F5AF8" w:rsidRDefault="004831BE" w:rsidP="004160AC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Period: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</w:r>
      <w:r w:rsidRPr="005F5AF8">
        <w:rPr>
          <w:rFonts w:ascii="Times New Roman" w:hAnsi="Times New Roman"/>
          <w:sz w:val="22"/>
          <w:szCs w:val="22"/>
        </w:rPr>
        <w:tab/>
      </w:r>
      <w:r w:rsidR="004160AC" w:rsidRPr="005F5AF8">
        <w:rPr>
          <w:rFonts w:ascii="Times New Roman" w:hAnsi="Times New Roman"/>
          <w:sz w:val="22"/>
          <w:szCs w:val="22"/>
        </w:rPr>
        <w:t>04/01/97 – 03/31/02</w:t>
      </w:r>
    </w:p>
    <w:p w14:paraId="0F63FF57" w14:textId="77777777" w:rsidR="004831BE" w:rsidRPr="005F5AF8" w:rsidRDefault="004831BE" w:rsidP="004160AC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5F5AF8">
        <w:rPr>
          <w:rFonts w:ascii="Times New Roman" w:hAnsi="Times New Roman"/>
          <w:i/>
          <w:sz w:val="22"/>
          <w:szCs w:val="22"/>
        </w:rPr>
        <w:t>Amount:</w:t>
      </w:r>
      <w:r w:rsidRPr="005F5AF8">
        <w:rPr>
          <w:rFonts w:ascii="Times New Roman" w:hAnsi="Times New Roman"/>
          <w:sz w:val="22"/>
          <w:szCs w:val="22"/>
        </w:rPr>
        <w:t xml:space="preserve">  </w:t>
      </w:r>
      <w:r w:rsidRPr="005F5AF8">
        <w:rPr>
          <w:rFonts w:ascii="Times New Roman" w:hAnsi="Times New Roman"/>
          <w:sz w:val="22"/>
          <w:szCs w:val="22"/>
        </w:rPr>
        <w:tab/>
        <w:t>$1,605,866</w:t>
      </w:r>
    </w:p>
    <w:p w14:paraId="691983DF" w14:textId="4EA8F8AA" w:rsidR="00D90087" w:rsidRPr="004C2BE8" w:rsidRDefault="00D90087" w:rsidP="004C2BE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3C57E644" w14:textId="6C26EEFD" w:rsidR="00E83C72" w:rsidRPr="0096162D" w:rsidRDefault="004831BE" w:rsidP="00E83C72">
      <w:pPr>
        <w:tabs>
          <w:tab w:val="left" w:pos="2160"/>
        </w:tabs>
        <w:ind w:left="360"/>
        <w:rPr>
          <w:rFonts w:ascii="Times New Roman" w:hAnsi="Times New Roman"/>
          <w:b/>
          <w:szCs w:val="24"/>
        </w:rPr>
      </w:pPr>
      <w:r w:rsidRPr="0096162D">
        <w:rPr>
          <w:rFonts w:ascii="Times New Roman" w:hAnsi="Times New Roman"/>
          <w:b/>
          <w:bCs/>
          <w:szCs w:val="24"/>
        </w:rPr>
        <w:t>Selected Invited Lectures</w:t>
      </w:r>
      <w:r w:rsidR="00DF23B2">
        <w:rPr>
          <w:rFonts w:ascii="Times New Roman" w:hAnsi="Times New Roman"/>
          <w:b/>
          <w:bCs/>
          <w:szCs w:val="24"/>
        </w:rPr>
        <w:t>:</w:t>
      </w:r>
      <w:r w:rsidR="00011C22" w:rsidRPr="0096162D">
        <w:rPr>
          <w:rFonts w:ascii="Times New Roman" w:hAnsi="Times New Roman"/>
          <w:b/>
          <w:szCs w:val="24"/>
        </w:rPr>
        <w:br/>
      </w:r>
    </w:p>
    <w:p w14:paraId="061F5AAB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European Brain and Behaviour Society’s (EBBS)</w:t>
      </w:r>
    </w:p>
    <w:p w14:paraId="7BE5F8C8" w14:textId="77777777" w:rsidR="00B83E43" w:rsidRPr="00AC4450" w:rsidRDefault="00B83E43" w:rsidP="00B83E4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</w:r>
    </w:p>
    <w:p w14:paraId="4086065E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Lausanne, Switzerland</w:t>
      </w:r>
    </w:p>
    <w:p w14:paraId="70AF2BC6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September 4-7, 2021</w:t>
      </w:r>
    </w:p>
    <w:p w14:paraId="0B2F2CCA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2BD5FD8D" w14:textId="77777777" w:rsidR="00B83E43" w:rsidRPr="00AC4450" w:rsidRDefault="00B83E43" w:rsidP="00B83E4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University of Montreal, Neuropsychology and Cognitive and Computational Neuroscience</w:t>
      </w:r>
    </w:p>
    <w:p w14:paraId="4B6CDE97" w14:textId="77777777" w:rsidR="00B83E43" w:rsidRPr="00AC4450" w:rsidRDefault="00B83E43" w:rsidP="00B83E4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Emerging advances in "two-person" neuroscience: Evidence and a theoretical framework from fNIRS hyperscanning</w:t>
      </w:r>
    </w:p>
    <w:p w14:paraId="2AA434ED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Montreal, Canada (Virtual format)</w:t>
      </w:r>
    </w:p>
    <w:p w14:paraId="788F3B6A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May 19, 2021</w:t>
      </w:r>
    </w:p>
    <w:p w14:paraId="29E7511D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2A1F85E6" w14:textId="77777777" w:rsidR="00B83E43" w:rsidRPr="00AC4450" w:rsidRDefault="00B83E43" w:rsidP="00B83E4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Dartmouth College, Department of Psychological and Brain Sciences</w:t>
      </w:r>
    </w:p>
    <w:p w14:paraId="1660A385" w14:textId="77777777" w:rsidR="00B83E43" w:rsidRPr="00AC4450" w:rsidRDefault="00B83E43" w:rsidP="00B83E4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Emerging Advances in Two-Person Neuroscience</w:t>
      </w:r>
    </w:p>
    <w:p w14:paraId="146DEC6D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Hanover, NH (Virtual format)</w:t>
      </w:r>
    </w:p>
    <w:p w14:paraId="5813D389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March 18, 2021</w:t>
      </w:r>
    </w:p>
    <w:p w14:paraId="0BA7029E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211C24B1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4th Annual Boston University Neurophotonics Symposium</w:t>
      </w:r>
    </w:p>
    <w:p w14:paraId="4FB8641B" w14:textId="77777777" w:rsidR="00B83E43" w:rsidRPr="00AC4450" w:rsidRDefault="00B83E43" w:rsidP="00B83E4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lastRenderedPageBreak/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Hyperscanning with fNIRS: Mechanisms of Two-Brain Interactions</w:t>
      </w:r>
    </w:p>
    <w:p w14:paraId="6FE5366C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Boston, MA (Virtual format)</w:t>
      </w:r>
    </w:p>
    <w:p w14:paraId="4765CC8A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January 12, 2021</w:t>
      </w:r>
    </w:p>
    <w:p w14:paraId="276494FD" w14:textId="77777777" w:rsidR="00B83E43" w:rsidRPr="00AC4450" w:rsidRDefault="00B83E43" w:rsidP="00B83E43">
      <w:pPr>
        <w:tabs>
          <w:tab w:val="left" w:pos="1800"/>
        </w:tabs>
        <w:rPr>
          <w:rFonts w:ascii="Times New Roman" w:hAnsi="Times New Roman"/>
          <w:sz w:val="22"/>
          <w:szCs w:val="22"/>
        </w:rPr>
      </w:pPr>
    </w:p>
    <w:p w14:paraId="58B472FE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2020 OSA Biophotonics Congress: Biomedical Optics</w:t>
      </w:r>
    </w:p>
    <w:p w14:paraId="1DAC663F" w14:textId="77777777" w:rsidR="00B83E43" w:rsidRPr="00AC4450" w:rsidRDefault="00B83E43" w:rsidP="00B83E4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An fNIRS Approach to Two-Person Neuroscience</w:t>
      </w:r>
    </w:p>
    <w:p w14:paraId="79DB4EE8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Virtual Format</w:t>
      </w:r>
    </w:p>
    <w:p w14:paraId="6D6F1A2E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April 20, 2020</w:t>
      </w:r>
    </w:p>
    <w:p w14:paraId="5A4C594F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3E0B1C9E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 xml:space="preserve">NIH Center for Multimodal Neuroimaging: 1st Multimodal Neuroimaging Workshop </w:t>
      </w:r>
    </w:p>
    <w:p w14:paraId="4B55A8F9" w14:textId="77777777" w:rsidR="00B83E43" w:rsidRPr="00AC4450" w:rsidRDefault="00B83E43" w:rsidP="00B83E43">
      <w:pPr>
        <w:tabs>
          <w:tab w:val="left" w:pos="1800"/>
        </w:tabs>
        <w:ind w:left="2153" w:hanging="1793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A Multimodal Approach to Two-Person Neuroscience: Neural Mechanisms for  Sharing Social Cues During Real Eye-Contact</w:t>
      </w:r>
    </w:p>
    <w:p w14:paraId="30402E8D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Bethesda, MD</w:t>
      </w:r>
    </w:p>
    <w:p w14:paraId="2946A5C0" w14:textId="77777777" w:rsidR="00B83E43" w:rsidRPr="00AC4450" w:rsidRDefault="00B83E43" w:rsidP="00B83E4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November 1, 2019</w:t>
      </w:r>
    </w:p>
    <w:p w14:paraId="20EB1D17" w14:textId="568C7FA5" w:rsidR="00B83E43" w:rsidRPr="00AC4450" w:rsidRDefault="00B83E43" w:rsidP="00B83E43">
      <w:pPr>
        <w:tabs>
          <w:tab w:val="left" w:pos="1800"/>
        </w:tabs>
        <w:rPr>
          <w:rFonts w:ascii="Times New Roman" w:hAnsi="Times New Roman"/>
          <w:sz w:val="22"/>
          <w:szCs w:val="22"/>
        </w:rPr>
      </w:pPr>
    </w:p>
    <w:p w14:paraId="658E03DD" w14:textId="3B8CBAE8" w:rsidR="00C226AF" w:rsidRPr="00AC4450" w:rsidRDefault="00C226AF" w:rsidP="00C226AF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50</w:t>
      </w:r>
      <w:r w:rsidRPr="00AC4450">
        <w:rPr>
          <w:rFonts w:ascii="Times New Roman" w:hAnsi="Times New Roman"/>
          <w:sz w:val="22"/>
          <w:szCs w:val="22"/>
          <w:vertAlign w:val="superscript"/>
        </w:rPr>
        <w:t>th</w:t>
      </w:r>
      <w:r w:rsidRPr="00AC4450">
        <w:rPr>
          <w:rFonts w:ascii="Times New Roman" w:hAnsi="Times New Roman"/>
          <w:sz w:val="22"/>
          <w:szCs w:val="22"/>
        </w:rPr>
        <w:t xml:space="preserve"> Annual meeting of the Society for Neuroscience </w:t>
      </w:r>
    </w:p>
    <w:p w14:paraId="143717AB" w14:textId="01486F51" w:rsidR="00C226AF" w:rsidRPr="00AC4450" w:rsidRDefault="00C226AF" w:rsidP="00C226AF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Nanosymposium (chair), Social Cognition: Behavior and Neural Mechanisms I</w:t>
      </w:r>
    </w:p>
    <w:p w14:paraId="2093C18E" w14:textId="77777777" w:rsidR="00C226AF" w:rsidRPr="00AC4450" w:rsidRDefault="00C226AF" w:rsidP="00C226AF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A two-person neural mechanism for sharing social cues during real eye contact</w:t>
      </w:r>
    </w:p>
    <w:p w14:paraId="5F753488" w14:textId="77777777" w:rsidR="00C226AF" w:rsidRPr="00AC4450" w:rsidRDefault="00C226AF" w:rsidP="00C226AF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Chicago, IL</w:t>
      </w:r>
    </w:p>
    <w:p w14:paraId="38567DCE" w14:textId="67FC6D53" w:rsidR="00C226AF" w:rsidRPr="00AC4450" w:rsidRDefault="00C226AF" w:rsidP="00C226AF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October 19, 2019</w:t>
      </w:r>
    </w:p>
    <w:p w14:paraId="23F1E7EF" w14:textId="77777777" w:rsidR="00C226AF" w:rsidRPr="00AC4450" w:rsidRDefault="00C226AF" w:rsidP="00F24C49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561C27E3" w14:textId="11CDEC60" w:rsidR="00F24C49" w:rsidRPr="00AC4450" w:rsidRDefault="00F24C49" w:rsidP="00F24C49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2nd Shimadzu Global Innovation Summit 2019</w:t>
      </w:r>
    </w:p>
    <w:p w14:paraId="11331140" w14:textId="77777777" w:rsidR="00F24C49" w:rsidRPr="00AC4450" w:rsidRDefault="00F24C49" w:rsidP="00F24C49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Neuroimaging of two interacting individuals with fNIRS</w:t>
      </w:r>
    </w:p>
    <w:p w14:paraId="6F29794C" w14:textId="77777777" w:rsidR="00F24C49" w:rsidRPr="00AC4450" w:rsidRDefault="00F24C49" w:rsidP="00F24C49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Kyoto, Japan</w:t>
      </w:r>
    </w:p>
    <w:p w14:paraId="251F4987" w14:textId="77777777" w:rsidR="00F24C49" w:rsidRPr="00AC4450" w:rsidRDefault="00F24C49" w:rsidP="00F24C49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July 10, 2019</w:t>
      </w:r>
    </w:p>
    <w:p w14:paraId="16C7C611" w14:textId="115716DB" w:rsidR="00DA027B" w:rsidRPr="00AC4450" w:rsidRDefault="00DA027B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387395F2" w14:textId="5AEDBF0B" w:rsidR="00DC1EAC" w:rsidRPr="00AC4450" w:rsidRDefault="00DC1EAC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Yale School of Medicine Department of Psychiatry Grand Rounds</w:t>
      </w:r>
    </w:p>
    <w:p w14:paraId="454C3F6D" w14:textId="77777777" w:rsidR="00DC1EAC" w:rsidRPr="00AC4450" w:rsidRDefault="00DC1EAC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Title: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“The New Neuroscience of Two” Neural Dynamics of Communicating Brains:</w:t>
      </w:r>
    </w:p>
    <w:p w14:paraId="192A22A0" w14:textId="77777777" w:rsidR="00DC1EAC" w:rsidRPr="00AC4450" w:rsidRDefault="00DC1EAC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Hyperscanning with fNIRS</w:t>
      </w:r>
    </w:p>
    <w:p w14:paraId="007F086E" w14:textId="77777777" w:rsidR="00DC1EAC" w:rsidRPr="00AC4450" w:rsidRDefault="00DC1EAC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Location: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New Haven, CT</w:t>
      </w:r>
    </w:p>
    <w:p w14:paraId="27795082" w14:textId="77777777" w:rsidR="00DC1EAC" w:rsidRPr="00AC4450" w:rsidRDefault="00DC1EAC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Date: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January 11, 2019</w:t>
      </w:r>
    </w:p>
    <w:p w14:paraId="6FBE6159" w14:textId="77777777" w:rsidR="00DC1EAC" w:rsidRPr="00AC4450" w:rsidRDefault="00DC1EAC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66AD807E" w14:textId="4E24AAEF" w:rsidR="00E476A0" w:rsidRPr="00E476A0" w:rsidRDefault="00E476A0" w:rsidP="00DC1EA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AC4450">
        <w:rPr>
          <w:rFonts w:ascii="Times New Roman" w:hAnsi="Times New Roman"/>
          <w:sz w:val="22"/>
          <w:szCs w:val="22"/>
        </w:rPr>
        <w:t>Lecture:</w:t>
      </w:r>
      <w:r w:rsidRPr="00AC4450">
        <w:rPr>
          <w:rFonts w:ascii="Times New Roman" w:hAnsi="Times New Roman"/>
          <w:sz w:val="22"/>
          <w:szCs w:val="22"/>
        </w:rPr>
        <w:tab/>
      </w:r>
      <w:r w:rsidRPr="00AC4450">
        <w:rPr>
          <w:rFonts w:ascii="Times New Roman" w:hAnsi="Times New Roman"/>
          <w:sz w:val="22"/>
          <w:szCs w:val="22"/>
        </w:rPr>
        <w:tab/>
        <w:t>Keynote Address: Societ</w:t>
      </w:r>
      <w:r w:rsidRPr="00E476A0">
        <w:rPr>
          <w:rFonts w:ascii="Times New Roman" w:hAnsi="Times New Roman"/>
          <w:sz w:val="22"/>
          <w:szCs w:val="22"/>
        </w:rPr>
        <w:t>y for fNIRS</w:t>
      </w:r>
    </w:p>
    <w:p w14:paraId="6234FB8C" w14:textId="5F694634" w:rsidR="00E476A0" w:rsidRPr="00E476A0" w:rsidRDefault="00E476A0" w:rsidP="001A4C48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E476A0">
        <w:rPr>
          <w:rFonts w:ascii="Times New Roman" w:hAnsi="Times New Roman"/>
          <w:sz w:val="22"/>
          <w:szCs w:val="22"/>
        </w:rPr>
        <w:t>Title:</w:t>
      </w:r>
      <w:r w:rsidRPr="00E476A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476A0">
        <w:rPr>
          <w:rFonts w:ascii="Times New Roman" w:hAnsi="Times New Roman"/>
          <w:sz w:val="22"/>
          <w:szCs w:val="22"/>
        </w:rPr>
        <w:t>The New Neuroscience of Two: Hyperscanning with</w:t>
      </w:r>
      <w:r w:rsidR="001A4C48">
        <w:rPr>
          <w:rFonts w:ascii="Times New Roman" w:hAnsi="Times New Roman"/>
          <w:sz w:val="22"/>
          <w:szCs w:val="22"/>
        </w:rPr>
        <w:t xml:space="preserve"> </w:t>
      </w:r>
      <w:r w:rsidRPr="00E476A0">
        <w:rPr>
          <w:rFonts w:ascii="Times New Roman" w:hAnsi="Times New Roman"/>
          <w:sz w:val="22"/>
          <w:szCs w:val="22"/>
        </w:rPr>
        <w:t>fNIRS to Understand Communicating Brains</w:t>
      </w:r>
    </w:p>
    <w:p w14:paraId="25A325DE" w14:textId="645073FD" w:rsidR="00E476A0" w:rsidRPr="00E476A0" w:rsidRDefault="00E476A0" w:rsidP="00E476A0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E476A0">
        <w:rPr>
          <w:rFonts w:ascii="Times New Roman" w:hAnsi="Times New Roman"/>
          <w:sz w:val="22"/>
          <w:szCs w:val="22"/>
        </w:rPr>
        <w:t>Location:</w:t>
      </w:r>
      <w:r w:rsidRPr="00E476A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476A0">
        <w:rPr>
          <w:rFonts w:ascii="Times New Roman" w:hAnsi="Times New Roman"/>
          <w:sz w:val="22"/>
          <w:szCs w:val="22"/>
        </w:rPr>
        <w:t>Tokyo, Japan</w:t>
      </w:r>
    </w:p>
    <w:p w14:paraId="609B7529" w14:textId="5D6E5012" w:rsidR="00E476A0" w:rsidRDefault="00E476A0" w:rsidP="00E476A0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E476A0">
        <w:rPr>
          <w:rFonts w:ascii="Times New Roman" w:hAnsi="Times New Roman"/>
          <w:sz w:val="22"/>
          <w:szCs w:val="22"/>
        </w:rPr>
        <w:t xml:space="preserve">Date: </w:t>
      </w:r>
      <w:r w:rsidRPr="00E476A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476A0">
        <w:rPr>
          <w:rFonts w:ascii="Times New Roman" w:hAnsi="Times New Roman"/>
          <w:sz w:val="22"/>
          <w:szCs w:val="22"/>
        </w:rPr>
        <w:t>October, 2018</w:t>
      </w:r>
    </w:p>
    <w:p w14:paraId="16F9482B" w14:textId="77777777" w:rsidR="00E476A0" w:rsidRDefault="00E476A0" w:rsidP="00E476A0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75CD03BD" w14:textId="45015EB7" w:rsidR="008F4C03" w:rsidRPr="008F4C03" w:rsidRDefault="008F4C03" w:rsidP="008F4C0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8F4C03">
        <w:rPr>
          <w:rFonts w:ascii="Times New Roman" w:hAnsi="Times New Roman"/>
          <w:sz w:val="22"/>
          <w:szCs w:val="22"/>
        </w:rPr>
        <w:t>Lecture:</w:t>
      </w:r>
      <w:r w:rsidRPr="008F4C03">
        <w:rPr>
          <w:rFonts w:ascii="Times New Roman" w:hAnsi="Times New Roman"/>
          <w:sz w:val="22"/>
          <w:szCs w:val="22"/>
        </w:rPr>
        <w:tab/>
      </w:r>
      <w:r w:rsidRPr="008F4C03">
        <w:rPr>
          <w:rFonts w:ascii="Times New Roman" w:hAnsi="Times New Roman"/>
          <w:sz w:val="22"/>
          <w:szCs w:val="22"/>
        </w:rPr>
        <w:tab/>
      </w:r>
      <w:r w:rsidR="00BA5529">
        <w:rPr>
          <w:rFonts w:ascii="Times New Roman" w:hAnsi="Times New Roman"/>
          <w:sz w:val="22"/>
          <w:szCs w:val="22"/>
        </w:rPr>
        <w:t>Launch of the Boston University fNIRS Center</w:t>
      </w:r>
    </w:p>
    <w:p w14:paraId="55156C69" w14:textId="16812C61" w:rsidR="008F4C03" w:rsidRPr="008F4C03" w:rsidRDefault="008F4C03" w:rsidP="008F4C03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8F4C03">
        <w:rPr>
          <w:rFonts w:ascii="Times New Roman" w:hAnsi="Times New Roman"/>
          <w:sz w:val="22"/>
          <w:szCs w:val="22"/>
        </w:rPr>
        <w:t>Title:</w:t>
      </w:r>
      <w:r w:rsidRPr="008F4C03">
        <w:rPr>
          <w:rFonts w:ascii="Times New Roman" w:hAnsi="Times New Roman"/>
          <w:sz w:val="22"/>
          <w:szCs w:val="22"/>
        </w:rPr>
        <w:tab/>
      </w:r>
      <w:r w:rsidRPr="008F4C03">
        <w:rPr>
          <w:rFonts w:ascii="Times New Roman" w:hAnsi="Times New Roman"/>
          <w:sz w:val="22"/>
          <w:szCs w:val="22"/>
        </w:rPr>
        <w:tab/>
      </w:r>
      <w:r w:rsidR="00BA5529">
        <w:rPr>
          <w:rFonts w:ascii="Times New Roman" w:hAnsi="Times New Roman"/>
          <w:sz w:val="22"/>
          <w:szCs w:val="22"/>
        </w:rPr>
        <w:t>The New Neuroscience of Two: Hyperscanning with fNIRS</w:t>
      </w:r>
    </w:p>
    <w:p w14:paraId="31ECD0A3" w14:textId="4972461C" w:rsidR="008F4C03" w:rsidRPr="008F4C03" w:rsidRDefault="008F4C03" w:rsidP="008F4C0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8F4C03">
        <w:rPr>
          <w:rFonts w:ascii="Times New Roman" w:hAnsi="Times New Roman"/>
          <w:sz w:val="22"/>
          <w:szCs w:val="22"/>
        </w:rPr>
        <w:t>Location:</w:t>
      </w:r>
      <w:r w:rsidRPr="008F4C03">
        <w:rPr>
          <w:rFonts w:ascii="Times New Roman" w:hAnsi="Times New Roman"/>
          <w:sz w:val="22"/>
          <w:szCs w:val="22"/>
        </w:rPr>
        <w:tab/>
      </w:r>
      <w:r w:rsidRPr="008F4C03">
        <w:rPr>
          <w:rFonts w:ascii="Times New Roman" w:hAnsi="Times New Roman"/>
          <w:sz w:val="22"/>
          <w:szCs w:val="22"/>
        </w:rPr>
        <w:tab/>
      </w:r>
      <w:r w:rsidR="00BA5529">
        <w:rPr>
          <w:rFonts w:ascii="Times New Roman" w:hAnsi="Times New Roman"/>
          <w:sz w:val="22"/>
          <w:szCs w:val="22"/>
        </w:rPr>
        <w:t>Boston University</w:t>
      </w:r>
    </w:p>
    <w:p w14:paraId="785F29A1" w14:textId="4D8F0AB1" w:rsidR="008F4C03" w:rsidRDefault="00BA5529" w:rsidP="008F4C0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January 16, 2018</w:t>
      </w:r>
    </w:p>
    <w:p w14:paraId="4E3D2069" w14:textId="77777777" w:rsidR="00BA5529" w:rsidRDefault="00BA5529" w:rsidP="008F4C0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48859D76" w14:textId="77777777" w:rsidR="00BA5529" w:rsidRPr="008F4C03" w:rsidRDefault="00BA5529" w:rsidP="00BA5529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8F4C03">
        <w:rPr>
          <w:rFonts w:ascii="Times New Roman" w:hAnsi="Times New Roman"/>
          <w:sz w:val="22"/>
          <w:szCs w:val="22"/>
        </w:rPr>
        <w:t>Lecture:</w:t>
      </w:r>
      <w:r w:rsidRPr="008F4C03">
        <w:rPr>
          <w:rFonts w:ascii="Times New Roman" w:hAnsi="Times New Roman"/>
          <w:sz w:val="22"/>
          <w:szCs w:val="22"/>
        </w:rPr>
        <w:tab/>
      </w:r>
      <w:r w:rsidRPr="008F4C03">
        <w:rPr>
          <w:rFonts w:ascii="Times New Roman" w:hAnsi="Times New Roman"/>
          <w:sz w:val="22"/>
          <w:szCs w:val="22"/>
        </w:rPr>
        <w:tab/>
        <w:t>University of Southern Maine, College of Science, Technology, and Health Southworth Science Lecture Series</w:t>
      </w:r>
    </w:p>
    <w:p w14:paraId="48F69048" w14:textId="236997CA" w:rsidR="00BA5529" w:rsidRPr="008F4C03" w:rsidRDefault="00BA5529" w:rsidP="00BA5529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8F4C03">
        <w:rPr>
          <w:rFonts w:ascii="Times New Roman" w:hAnsi="Times New Roman"/>
          <w:sz w:val="22"/>
          <w:szCs w:val="22"/>
        </w:rPr>
        <w:t>Title:</w:t>
      </w:r>
      <w:r w:rsidRPr="008F4C03">
        <w:rPr>
          <w:rFonts w:ascii="Times New Roman" w:hAnsi="Times New Roman"/>
          <w:sz w:val="22"/>
          <w:szCs w:val="22"/>
        </w:rPr>
        <w:tab/>
      </w:r>
      <w:r w:rsidRPr="008F4C03">
        <w:rPr>
          <w:rFonts w:ascii="Times New Roman" w:hAnsi="Times New Roman"/>
          <w:sz w:val="22"/>
          <w:szCs w:val="22"/>
        </w:rPr>
        <w:tab/>
        <w:t>When Two Brain</w:t>
      </w:r>
      <w:r w:rsidR="000E4B3C">
        <w:rPr>
          <w:rFonts w:ascii="Times New Roman" w:hAnsi="Times New Roman"/>
          <w:sz w:val="22"/>
          <w:szCs w:val="22"/>
        </w:rPr>
        <w:t>s</w:t>
      </w:r>
      <w:r w:rsidRPr="008F4C03">
        <w:rPr>
          <w:rFonts w:ascii="Times New Roman" w:hAnsi="Times New Roman"/>
          <w:sz w:val="22"/>
          <w:szCs w:val="22"/>
        </w:rPr>
        <w:t xml:space="preserve"> Come Together</w:t>
      </w:r>
    </w:p>
    <w:p w14:paraId="360A00E2" w14:textId="77777777" w:rsidR="00BA5529" w:rsidRPr="008F4C03" w:rsidRDefault="00BA5529" w:rsidP="00BA5529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8F4C03">
        <w:rPr>
          <w:rFonts w:ascii="Times New Roman" w:hAnsi="Times New Roman"/>
          <w:sz w:val="22"/>
          <w:szCs w:val="22"/>
        </w:rPr>
        <w:t>Location:</w:t>
      </w:r>
      <w:r w:rsidRPr="008F4C03">
        <w:rPr>
          <w:rFonts w:ascii="Times New Roman" w:hAnsi="Times New Roman"/>
          <w:sz w:val="22"/>
          <w:szCs w:val="22"/>
        </w:rPr>
        <w:tab/>
      </w:r>
      <w:r w:rsidRPr="008F4C03">
        <w:rPr>
          <w:rFonts w:ascii="Times New Roman" w:hAnsi="Times New Roman"/>
          <w:sz w:val="22"/>
          <w:szCs w:val="22"/>
        </w:rPr>
        <w:tab/>
        <w:t>Portland, ME</w:t>
      </w:r>
    </w:p>
    <w:p w14:paraId="38D0B911" w14:textId="77777777" w:rsidR="00BA5529" w:rsidRPr="008F4C03" w:rsidRDefault="00BA5529" w:rsidP="00BA5529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8F4C03">
        <w:rPr>
          <w:rFonts w:ascii="Times New Roman" w:hAnsi="Times New Roman"/>
          <w:sz w:val="22"/>
          <w:szCs w:val="22"/>
        </w:rPr>
        <w:t>Date:</w:t>
      </w:r>
      <w:r w:rsidRPr="008F4C03">
        <w:rPr>
          <w:rFonts w:ascii="Times New Roman" w:hAnsi="Times New Roman"/>
          <w:sz w:val="22"/>
          <w:szCs w:val="22"/>
        </w:rPr>
        <w:tab/>
      </w:r>
      <w:r w:rsidRPr="008F4C03">
        <w:rPr>
          <w:rFonts w:ascii="Times New Roman" w:hAnsi="Times New Roman"/>
          <w:sz w:val="22"/>
          <w:szCs w:val="22"/>
        </w:rPr>
        <w:tab/>
        <w:t>May 5, 2017</w:t>
      </w:r>
    </w:p>
    <w:p w14:paraId="35DD05B4" w14:textId="58F45C09" w:rsidR="008F4C03" w:rsidRDefault="008F4C03" w:rsidP="008F4C03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061D2649" w14:textId="77777777" w:rsidR="001762E5" w:rsidRPr="00B83E43" w:rsidRDefault="001762E5" w:rsidP="001762E5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  <w:lang w:val="fr-FR"/>
        </w:rPr>
      </w:pPr>
      <w:r w:rsidRPr="00B83E43">
        <w:rPr>
          <w:rFonts w:ascii="Times New Roman" w:hAnsi="Times New Roman"/>
          <w:sz w:val="22"/>
          <w:szCs w:val="22"/>
          <w:lang w:val="fr-FR"/>
        </w:rPr>
        <w:t>Lecture:</w:t>
      </w:r>
      <w:r w:rsidRPr="00B83E43">
        <w:rPr>
          <w:rFonts w:ascii="Times New Roman" w:hAnsi="Times New Roman"/>
          <w:sz w:val="22"/>
          <w:szCs w:val="22"/>
          <w:lang w:val="fr-FR"/>
        </w:rPr>
        <w:tab/>
      </w:r>
      <w:r w:rsidRPr="00B83E43">
        <w:rPr>
          <w:rFonts w:ascii="Times New Roman" w:hAnsi="Times New Roman"/>
          <w:sz w:val="22"/>
          <w:szCs w:val="22"/>
          <w:lang w:val="fr-FR"/>
        </w:rPr>
        <w:tab/>
        <w:t>International Conference on Psychological Science Lecture</w:t>
      </w:r>
    </w:p>
    <w:p w14:paraId="275270E0" w14:textId="1F231B71" w:rsidR="001762E5" w:rsidRPr="00744CBA" w:rsidRDefault="001762E5" w:rsidP="001762E5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744CBA">
        <w:rPr>
          <w:rFonts w:ascii="Times New Roman" w:hAnsi="Times New Roman"/>
          <w:sz w:val="22"/>
          <w:szCs w:val="22"/>
        </w:rPr>
        <w:t>Title:</w:t>
      </w:r>
      <w:r w:rsidRPr="00744CBA">
        <w:rPr>
          <w:rFonts w:ascii="Times New Roman" w:hAnsi="Times New Roman"/>
          <w:sz w:val="22"/>
          <w:szCs w:val="22"/>
        </w:rPr>
        <w:tab/>
      </w:r>
      <w:r w:rsidRPr="00744CBA">
        <w:rPr>
          <w:rFonts w:ascii="Times New Roman" w:hAnsi="Times New Roman"/>
          <w:sz w:val="22"/>
          <w:szCs w:val="22"/>
        </w:rPr>
        <w:tab/>
        <w:t xml:space="preserve">Identification of Neural Systems Involved in Interpersonal Eye-to-Eye </w:t>
      </w:r>
      <w:r w:rsidR="001A4C48">
        <w:rPr>
          <w:rFonts w:ascii="Times New Roman" w:hAnsi="Times New Roman"/>
          <w:sz w:val="22"/>
          <w:szCs w:val="22"/>
        </w:rPr>
        <w:t>C</w:t>
      </w:r>
      <w:r w:rsidRPr="00744CBA">
        <w:rPr>
          <w:rFonts w:ascii="Times New Roman" w:hAnsi="Times New Roman"/>
          <w:sz w:val="22"/>
          <w:szCs w:val="22"/>
        </w:rPr>
        <w:t>ontact: An fNIRS Hyperscanning Investigation</w:t>
      </w:r>
    </w:p>
    <w:p w14:paraId="20C0F740" w14:textId="77777777" w:rsidR="001762E5" w:rsidRPr="00744CBA" w:rsidRDefault="001762E5" w:rsidP="001762E5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744CBA">
        <w:rPr>
          <w:rFonts w:ascii="Times New Roman" w:hAnsi="Times New Roman"/>
          <w:sz w:val="22"/>
          <w:szCs w:val="22"/>
        </w:rPr>
        <w:t>Location:</w:t>
      </w:r>
      <w:r w:rsidRPr="00744CBA">
        <w:rPr>
          <w:rFonts w:ascii="Times New Roman" w:hAnsi="Times New Roman"/>
          <w:sz w:val="22"/>
          <w:szCs w:val="22"/>
        </w:rPr>
        <w:tab/>
      </w:r>
      <w:r w:rsidRPr="00744CBA">
        <w:rPr>
          <w:rFonts w:ascii="Times New Roman" w:hAnsi="Times New Roman"/>
          <w:sz w:val="22"/>
          <w:szCs w:val="22"/>
        </w:rPr>
        <w:tab/>
        <w:t>Vienna, Austria</w:t>
      </w:r>
    </w:p>
    <w:p w14:paraId="25DA1CBB" w14:textId="77777777" w:rsidR="001762E5" w:rsidRPr="00744CBA" w:rsidRDefault="001762E5" w:rsidP="001762E5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744CBA">
        <w:rPr>
          <w:rFonts w:ascii="Times New Roman" w:hAnsi="Times New Roman"/>
          <w:sz w:val="22"/>
          <w:szCs w:val="22"/>
        </w:rPr>
        <w:t>Date:</w:t>
      </w:r>
      <w:r w:rsidRPr="00744CBA">
        <w:rPr>
          <w:rFonts w:ascii="Times New Roman" w:hAnsi="Times New Roman"/>
          <w:sz w:val="22"/>
          <w:szCs w:val="22"/>
        </w:rPr>
        <w:tab/>
      </w:r>
      <w:r w:rsidRPr="00744CBA">
        <w:rPr>
          <w:rFonts w:ascii="Times New Roman" w:hAnsi="Times New Roman"/>
          <w:sz w:val="22"/>
          <w:szCs w:val="22"/>
        </w:rPr>
        <w:tab/>
        <w:t>March 24, 2017</w:t>
      </w:r>
    </w:p>
    <w:p w14:paraId="3B8CFA8A" w14:textId="77777777" w:rsidR="001762E5" w:rsidRPr="00744CBA" w:rsidRDefault="001762E5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12604FC9" w14:textId="77777777" w:rsidR="002D696C" w:rsidRPr="00744CBA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744CBA">
        <w:rPr>
          <w:rFonts w:ascii="Times New Roman" w:hAnsi="Times New Roman"/>
          <w:sz w:val="22"/>
          <w:szCs w:val="22"/>
        </w:rPr>
        <w:lastRenderedPageBreak/>
        <w:t>Lecture:</w:t>
      </w:r>
      <w:r w:rsidRPr="00744CBA">
        <w:rPr>
          <w:rFonts w:ascii="Times New Roman" w:hAnsi="Times New Roman"/>
          <w:sz w:val="22"/>
          <w:szCs w:val="22"/>
        </w:rPr>
        <w:tab/>
      </w:r>
      <w:r w:rsidRPr="00744CBA">
        <w:rPr>
          <w:rFonts w:ascii="Times New Roman" w:hAnsi="Times New Roman"/>
          <w:sz w:val="22"/>
          <w:szCs w:val="22"/>
        </w:rPr>
        <w:tab/>
        <w:t>Gallaudet University: PEN Distinguished Lecture Series</w:t>
      </w:r>
    </w:p>
    <w:p w14:paraId="13E19635" w14:textId="77777777" w:rsidR="002D696C" w:rsidRPr="002D696C" w:rsidRDefault="002D696C" w:rsidP="002D696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744CBA">
        <w:rPr>
          <w:rFonts w:ascii="Times New Roman" w:hAnsi="Times New Roman"/>
          <w:sz w:val="22"/>
          <w:szCs w:val="22"/>
        </w:rPr>
        <w:t>Title:</w:t>
      </w:r>
      <w:r w:rsidRPr="00744CBA">
        <w:rPr>
          <w:rFonts w:ascii="Times New Roman" w:hAnsi="Times New Roman"/>
          <w:sz w:val="22"/>
          <w:szCs w:val="22"/>
        </w:rPr>
        <w:tab/>
      </w:r>
      <w:r w:rsidRPr="00744CBA">
        <w:rPr>
          <w:rFonts w:ascii="Times New Roman" w:hAnsi="Times New Roman"/>
          <w:sz w:val="22"/>
          <w:szCs w:val="22"/>
        </w:rPr>
        <w:tab/>
        <w:t>The</w:t>
      </w:r>
      <w:r w:rsidRPr="002D696C">
        <w:rPr>
          <w:rFonts w:ascii="Times New Roman" w:hAnsi="Times New Roman"/>
          <w:sz w:val="22"/>
          <w:szCs w:val="22"/>
        </w:rPr>
        <w:t xml:space="preserve"> new neuroscience of “two”: Communicating Eye-to-Eye</w:t>
      </w:r>
    </w:p>
    <w:p w14:paraId="504C2DF8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Location: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Washington, D.C.</w:t>
      </w:r>
    </w:p>
    <w:p w14:paraId="158C5E36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Date: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February 23, 2017</w:t>
      </w:r>
    </w:p>
    <w:p w14:paraId="4506EC4C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35A3FFAB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Lecture: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Yale School of Medicine Clinical Neuroscience Grand Rounds</w:t>
      </w:r>
    </w:p>
    <w:p w14:paraId="6F9417B6" w14:textId="77777777" w:rsidR="002D696C" w:rsidRPr="002D696C" w:rsidRDefault="002D696C" w:rsidP="002D696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Title: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The new two-person neuroscience: Overlapping neural systems and a common model for eye-to-eye contact and dialogue</w:t>
      </w:r>
    </w:p>
    <w:p w14:paraId="1F5EA418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Location: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New Haven, CT</w:t>
      </w:r>
    </w:p>
    <w:p w14:paraId="0CC9F3AE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Date: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February 22, 2017</w:t>
      </w:r>
    </w:p>
    <w:p w14:paraId="3A960E36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29AC09B5" w14:textId="125B74DF" w:rsidR="002D696C" w:rsidRPr="002D696C" w:rsidRDefault="001A4C48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Lecture: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The 24</w:t>
      </w:r>
      <w:r w:rsidRPr="001A4C48">
        <w:rPr>
          <w:rFonts w:ascii="Times New Roman" w:hAnsi="Times New Roman"/>
          <w:sz w:val="22"/>
          <w:szCs w:val="22"/>
          <w:vertAlign w:val="superscript"/>
        </w:rPr>
        <w:t>th</w:t>
      </w:r>
      <w:r w:rsidR="002D696C" w:rsidRPr="002D696C">
        <w:rPr>
          <w:rFonts w:ascii="Times New Roman" w:hAnsi="Times New Roman"/>
          <w:sz w:val="22"/>
          <w:szCs w:val="22"/>
        </w:rPr>
        <w:t xml:space="preserve"> Jerusalem School in Life Sciences: Frontiers in Cell Biology</w:t>
      </w:r>
    </w:p>
    <w:p w14:paraId="47FD214C" w14:textId="77777777" w:rsidR="002D696C" w:rsidRPr="002D696C" w:rsidRDefault="002D696C" w:rsidP="002D696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Title: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The New Neuroscience of Interacting Brains: Dual-Brain imaging with fNIRS reveals novel events during natural interpersonal interaction</w:t>
      </w:r>
    </w:p>
    <w:p w14:paraId="54F33175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Location: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Jerusalem, Israel</w:t>
      </w:r>
    </w:p>
    <w:p w14:paraId="10BD2EF9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Date: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December 14, 2016</w:t>
      </w:r>
    </w:p>
    <w:p w14:paraId="44BFB54A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099A9F85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Lecture: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Yale School of Medicine MRI Lecture Series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</w:r>
    </w:p>
    <w:p w14:paraId="0BE6574F" w14:textId="77777777" w:rsidR="002D696C" w:rsidRPr="002D696C" w:rsidRDefault="002D696C" w:rsidP="002D696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Title: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The Neuroscience of Two: Dual-Brain hyperscanning with fNIRS reveals neural events during natural interpersonal interaction</w:t>
      </w:r>
    </w:p>
    <w:p w14:paraId="1EB028B3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Location: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New Haven, CT</w:t>
      </w:r>
      <w:r w:rsidRPr="002D696C">
        <w:rPr>
          <w:rFonts w:ascii="Times New Roman" w:hAnsi="Times New Roman"/>
          <w:sz w:val="22"/>
          <w:szCs w:val="22"/>
        </w:rPr>
        <w:tab/>
      </w:r>
    </w:p>
    <w:p w14:paraId="67161AF0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sz w:val="22"/>
          <w:szCs w:val="22"/>
        </w:rPr>
        <w:t>Date: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December 8, 2016</w:t>
      </w:r>
    </w:p>
    <w:p w14:paraId="56146711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i/>
          <w:sz w:val="22"/>
          <w:szCs w:val="22"/>
        </w:rPr>
      </w:pPr>
    </w:p>
    <w:p w14:paraId="67C2D702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Lecture: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Mind Science Foundation</w:t>
      </w:r>
      <w:r w:rsidRPr="002D696C">
        <w:rPr>
          <w:rFonts w:ascii="Times New Roman" w:hAnsi="Times New Roman"/>
          <w:sz w:val="22"/>
          <w:szCs w:val="22"/>
        </w:rPr>
        <w:tab/>
      </w:r>
    </w:p>
    <w:p w14:paraId="38BF4DC8" w14:textId="77777777" w:rsidR="002D696C" w:rsidRPr="002D696C" w:rsidRDefault="002D696C" w:rsidP="002D696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Title: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The Magic of a Glance</w:t>
      </w:r>
    </w:p>
    <w:p w14:paraId="1E17B445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Location:</w:t>
      </w:r>
      <w:r w:rsidRPr="002D696C">
        <w:rPr>
          <w:rFonts w:ascii="Times New Roman" w:hAnsi="Times New Roman"/>
          <w:i/>
          <w:sz w:val="22"/>
          <w:szCs w:val="22"/>
        </w:rPr>
        <w:tab/>
      </w:r>
      <w:r w:rsidRPr="002D696C">
        <w:rPr>
          <w:rFonts w:ascii="Times New Roman" w:hAnsi="Times New Roman"/>
          <w:i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>San Antonio, TX</w:t>
      </w:r>
    </w:p>
    <w:p w14:paraId="0E6B80E7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Date: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November 1, 2016</w:t>
      </w:r>
    </w:p>
    <w:p w14:paraId="4D3CDC7C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i/>
          <w:sz w:val="22"/>
          <w:szCs w:val="22"/>
        </w:rPr>
      </w:pPr>
    </w:p>
    <w:p w14:paraId="32E34E39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Lecture: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  <w:t>GE Global Research - AMPET Symposium</w:t>
      </w:r>
      <w:r w:rsidRPr="002D696C">
        <w:rPr>
          <w:rFonts w:ascii="Times New Roman" w:hAnsi="Times New Roman"/>
          <w:sz w:val="22"/>
          <w:szCs w:val="22"/>
        </w:rPr>
        <w:tab/>
      </w:r>
    </w:p>
    <w:p w14:paraId="553CBDFE" w14:textId="77777777" w:rsidR="002D696C" w:rsidRPr="002D696C" w:rsidRDefault="002D696C" w:rsidP="002D696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Title: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bCs/>
          <w:sz w:val="22"/>
          <w:szCs w:val="22"/>
        </w:rPr>
        <w:t>What Happens When Two Brains Interact?</w:t>
      </w:r>
    </w:p>
    <w:p w14:paraId="16519896" w14:textId="77777777" w:rsidR="002D696C" w:rsidRP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Location:</w:t>
      </w:r>
      <w:r w:rsidRPr="002D696C">
        <w:rPr>
          <w:rFonts w:ascii="Times New Roman" w:hAnsi="Times New Roman"/>
          <w:i/>
          <w:sz w:val="22"/>
          <w:szCs w:val="22"/>
        </w:rPr>
        <w:tab/>
      </w:r>
      <w:r w:rsidRPr="002D696C">
        <w:rPr>
          <w:rFonts w:ascii="Times New Roman" w:hAnsi="Times New Roman"/>
          <w:i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>Schenectady, NY</w:t>
      </w:r>
    </w:p>
    <w:p w14:paraId="5B34A9A9" w14:textId="77777777" w:rsidR="002D696C" w:rsidRDefault="002D696C" w:rsidP="002D696C">
      <w:pPr>
        <w:tabs>
          <w:tab w:val="left" w:pos="1800"/>
        </w:tabs>
        <w:ind w:left="1800" w:hanging="1440"/>
        <w:rPr>
          <w:rFonts w:ascii="Times New Roman" w:hAnsi="Times New Roman"/>
          <w:i/>
          <w:sz w:val="22"/>
          <w:szCs w:val="22"/>
        </w:rPr>
      </w:pPr>
      <w:r w:rsidRPr="002D696C">
        <w:rPr>
          <w:rFonts w:ascii="Times New Roman" w:hAnsi="Times New Roman"/>
          <w:i/>
          <w:sz w:val="22"/>
          <w:szCs w:val="22"/>
        </w:rPr>
        <w:t>Date:</w:t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sz w:val="22"/>
          <w:szCs w:val="22"/>
        </w:rPr>
        <w:tab/>
      </w:r>
      <w:r w:rsidRPr="002D696C">
        <w:rPr>
          <w:rFonts w:ascii="Times New Roman" w:hAnsi="Times New Roman"/>
          <w:color w:val="000000"/>
          <w:sz w:val="22"/>
          <w:szCs w:val="22"/>
        </w:rPr>
        <w:t>April 20, 2016</w:t>
      </w:r>
      <w:r>
        <w:rPr>
          <w:rFonts w:ascii="Times New Roman" w:hAnsi="Times New Roman"/>
          <w:color w:val="000000"/>
          <w:szCs w:val="24"/>
        </w:rPr>
        <w:br/>
      </w:r>
    </w:p>
    <w:p w14:paraId="58E19FE0" w14:textId="0E5DA1F9" w:rsidR="00CA20E6" w:rsidRPr="004F6F5B" w:rsidRDefault="00CA20E6" w:rsidP="002D696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="003B0172">
        <w:rPr>
          <w:rFonts w:ascii="Times New Roman" w:hAnsi="Times New Roman"/>
          <w:sz w:val="22"/>
          <w:szCs w:val="22"/>
        </w:rPr>
        <w:t xml:space="preserve">III </w:t>
      </w:r>
      <w:r w:rsidR="00257694">
        <w:rPr>
          <w:rFonts w:ascii="Times New Roman" w:hAnsi="Times New Roman"/>
          <w:color w:val="000000"/>
          <w:sz w:val="22"/>
          <w:szCs w:val="22"/>
        </w:rPr>
        <w:t>Yale-Cajal Joint Symposium on Neurobiology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62BF47B0" w14:textId="636C112D" w:rsidR="00CA20E6" w:rsidRPr="00CA20E6" w:rsidRDefault="00CA20E6" w:rsidP="00CA20E6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CA20E6">
        <w:rPr>
          <w:rFonts w:ascii="Times New Roman" w:hAnsi="Times New Roman"/>
          <w:bCs/>
          <w:sz w:val="22"/>
          <w:szCs w:val="22"/>
        </w:rPr>
        <w:t>The Neuroscience of Interacting Brains:</w:t>
      </w:r>
      <w:r>
        <w:rPr>
          <w:rFonts w:ascii="Times New Roman" w:hAnsi="Times New Roman"/>
          <w:sz w:val="22"/>
          <w:szCs w:val="22"/>
        </w:rPr>
        <w:t xml:space="preserve"> </w:t>
      </w:r>
      <w:r w:rsidRPr="00CA20E6">
        <w:rPr>
          <w:rFonts w:ascii="Times New Roman" w:hAnsi="Times New Roman"/>
          <w:bCs/>
          <w:sz w:val="22"/>
          <w:szCs w:val="22"/>
        </w:rPr>
        <w:t>Near Infrared Spectroscopy Investigations of Human-to-Human Dialogue</w:t>
      </w:r>
    </w:p>
    <w:p w14:paraId="5F2E2525" w14:textId="41D139DD" w:rsidR="00CA20E6" w:rsidRPr="004F6F5B" w:rsidRDefault="00CA20E6" w:rsidP="00CA20E6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="00257694" w:rsidRPr="00257694">
        <w:rPr>
          <w:rFonts w:ascii="Times New Roman" w:hAnsi="Times New Roman"/>
          <w:sz w:val="22"/>
          <w:szCs w:val="22"/>
        </w:rPr>
        <w:t xml:space="preserve">Cajal Institute, </w:t>
      </w:r>
      <w:r w:rsidRPr="00257694">
        <w:rPr>
          <w:rFonts w:ascii="Times New Roman" w:hAnsi="Times New Roman"/>
          <w:color w:val="000000"/>
          <w:sz w:val="22"/>
          <w:szCs w:val="22"/>
        </w:rPr>
        <w:t>Madrid</w:t>
      </w:r>
      <w:r>
        <w:rPr>
          <w:rFonts w:ascii="Times New Roman" w:hAnsi="Times New Roman"/>
          <w:color w:val="000000"/>
          <w:sz w:val="22"/>
          <w:szCs w:val="22"/>
        </w:rPr>
        <w:t>, Spain</w:t>
      </w:r>
      <w:r w:rsidRPr="004F6F5B">
        <w:rPr>
          <w:rFonts w:ascii="Times New Roman" w:hAnsi="Times New Roman"/>
          <w:i/>
          <w:sz w:val="22"/>
          <w:szCs w:val="22"/>
        </w:rPr>
        <w:tab/>
      </w:r>
    </w:p>
    <w:p w14:paraId="7A9B2314" w14:textId="312B0889" w:rsidR="00CA20E6" w:rsidRDefault="00CA20E6" w:rsidP="00CA20E6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October 6</w:t>
      </w:r>
      <w:r w:rsidRPr="004F6F5B">
        <w:rPr>
          <w:rFonts w:ascii="Times New Roman" w:hAnsi="Times New Roman"/>
          <w:color w:val="000000"/>
          <w:sz w:val="22"/>
          <w:szCs w:val="22"/>
        </w:rPr>
        <w:t>, 2015 </w:t>
      </w:r>
      <w:r>
        <w:rPr>
          <w:rFonts w:ascii="Times New Roman" w:hAnsi="Times New Roman"/>
          <w:color w:val="000000"/>
          <w:sz w:val="22"/>
          <w:szCs w:val="22"/>
        </w:rPr>
        <w:br/>
      </w:r>
    </w:p>
    <w:p w14:paraId="07CC4F4F" w14:textId="2C9DB592" w:rsidR="004F6F5B" w:rsidRPr="004F6F5B" w:rsidRDefault="004F6F5B" w:rsidP="00CA20E6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Yale Club of London Speaker Series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440B414C" w14:textId="77777777" w:rsidR="004F6F5B" w:rsidRPr="004F6F5B" w:rsidRDefault="004F6F5B" w:rsidP="004F6F5B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  <w:t>When Two Brains Work as One: A Neuroimaging Investigation of Communication between two individuals</w:t>
      </w:r>
    </w:p>
    <w:p w14:paraId="7ED4D1E7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Athenaeum Club, London UK            </w:t>
      </w:r>
      <w:r w:rsidRPr="004F6F5B">
        <w:rPr>
          <w:rFonts w:ascii="Times New Roman" w:hAnsi="Times New Roman"/>
          <w:i/>
          <w:sz w:val="22"/>
          <w:szCs w:val="22"/>
        </w:rPr>
        <w:tab/>
      </w:r>
    </w:p>
    <w:p w14:paraId="45858E31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June 10, 2015 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2FACD0A2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</w:p>
    <w:p w14:paraId="13CCA0BC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Institute of Neuroscience</w:t>
      </w:r>
    </w:p>
    <w:p w14:paraId="2C3F0385" w14:textId="30530D2F" w:rsidR="004F6F5B" w:rsidRPr="004F6F5B" w:rsidRDefault="004F6F5B" w:rsidP="004F6F5B">
      <w:pPr>
        <w:tabs>
          <w:tab w:val="left" w:pos="1800"/>
        </w:tabs>
        <w:ind w:left="2160" w:hanging="1800"/>
        <w:rPr>
          <w:rFonts w:ascii="Times New Roman" w:hAnsi="Times New Roman"/>
          <w:bCs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  <w:t>Neural Mechanisms for human communication:</w:t>
      </w:r>
      <w:r w:rsidR="001A4C48">
        <w:rPr>
          <w:rFonts w:ascii="Times New Roman" w:hAnsi="Times New Roman"/>
          <w:sz w:val="22"/>
          <w:szCs w:val="22"/>
        </w:rPr>
        <w:t xml:space="preserve"> </w:t>
      </w:r>
      <w:r w:rsidRPr="004F6F5B">
        <w:rPr>
          <w:rFonts w:ascii="Times New Roman" w:hAnsi="Times New Roman"/>
          <w:sz w:val="22"/>
          <w:szCs w:val="22"/>
        </w:rPr>
        <w:t>An Investigation of synchrony between two brains using near-infrared spectroscopy</w:t>
      </w:r>
    </w:p>
    <w:p w14:paraId="0876DA24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Chinese Academy of Science,</w:t>
      </w:r>
      <w:r w:rsidRPr="004F6F5B">
        <w:rPr>
          <w:rFonts w:ascii="Times New Roman" w:hAnsi="Times New Roman"/>
          <w:i/>
          <w:sz w:val="22"/>
          <w:szCs w:val="22"/>
        </w:rPr>
        <w:t xml:space="preserve"> </w:t>
      </w:r>
      <w:r w:rsidRPr="004F6F5B">
        <w:rPr>
          <w:rFonts w:ascii="Times New Roman" w:hAnsi="Times New Roman"/>
          <w:color w:val="000000"/>
          <w:sz w:val="22"/>
          <w:szCs w:val="22"/>
        </w:rPr>
        <w:t>Shanghai, China            </w:t>
      </w:r>
      <w:r w:rsidRPr="004F6F5B">
        <w:rPr>
          <w:rFonts w:ascii="Times New Roman" w:hAnsi="Times New Roman"/>
          <w:i/>
          <w:sz w:val="22"/>
          <w:szCs w:val="22"/>
        </w:rPr>
        <w:tab/>
      </w:r>
    </w:p>
    <w:p w14:paraId="529B3BDE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May 21, 2015 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2854949B" w14:textId="77777777" w:rsidR="004F6F5B" w:rsidRPr="004F6F5B" w:rsidRDefault="004F6F5B" w:rsidP="004F6F5B">
      <w:pPr>
        <w:tabs>
          <w:tab w:val="left" w:pos="1800"/>
        </w:tabs>
        <w:rPr>
          <w:rFonts w:ascii="Times New Roman" w:hAnsi="Times New Roman"/>
          <w:sz w:val="22"/>
          <w:szCs w:val="22"/>
        </w:rPr>
      </w:pPr>
    </w:p>
    <w:p w14:paraId="4FD5D9CC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Institute of Cognitive Neuroscience</w:t>
      </w:r>
    </w:p>
    <w:p w14:paraId="5A1138A1" w14:textId="77777777" w:rsidR="004F6F5B" w:rsidRPr="004F6F5B" w:rsidRDefault="004F6F5B" w:rsidP="004F6F5B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bCs/>
          <w:sz w:val="22"/>
          <w:szCs w:val="22"/>
        </w:rPr>
        <w:t>Neural Mechanisms for human communication:</w:t>
      </w:r>
      <w:r w:rsidRPr="004F6F5B">
        <w:rPr>
          <w:rFonts w:ascii="Times New Roman" w:hAnsi="Times New Roman"/>
          <w:sz w:val="22"/>
          <w:szCs w:val="22"/>
        </w:rPr>
        <w:t xml:space="preserve"> </w:t>
      </w:r>
      <w:r w:rsidRPr="004F6F5B">
        <w:rPr>
          <w:rFonts w:ascii="Times New Roman" w:hAnsi="Times New Roman"/>
          <w:bCs/>
          <w:sz w:val="22"/>
          <w:szCs w:val="22"/>
        </w:rPr>
        <w:t>An Investigation of synchrony between two brains using</w:t>
      </w:r>
      <w:r w:rsidRPr="004F6F5B">
        <w:rPr>
          <w:rFonts w:ascii="Times New Roman" w:hAnsi="Times New Roman"/>
          <w:sz w:val="22"/>
          <w:szCs w:val="22"/>
        </w:rPr>
        <w:t xml:space="preserve"> </w:t>
      </w:r>
      <w:r w:rsidRPr="004F6F5B">
        <w:rPr>
          <w:rFonts w:ascii="Times New Roman" w:hAnsi="Times New Roman"/>
          <w:bCs/>
          <w:sz w:val="22"/>
          <w:szCs w:val="22"/>
        </w:rPr>
        <w:t>near-infrared spectroscopy</w:t>
      </w:r>
    </w:p>
    <w:p w14:paraId="61B66A4D" w14:textId="77777777" w:rsidR="004F6F5B" w:rsidRPr="004F6F5B" w:rsidRDefault="004F6F5B" w:rsidP="004F6F5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East Shanghai Normal University,</w:t>
      </w:r>
      <w:r w:rsidRPr="004F6F5B">
        <w:rPr>
          <w:rFonts w:ascii="Times New Roman" w:hAnsi="Times New Roman"/>
          <w:i/>
          <w:sz w:val="22"/>
          <w:szCs w:val="22"/>
        </w:rPr>
        <w:t xml:space="preserve"> </w:t>
      </w:r>
      <w:r w:rsidRPr="004F6F5B">
        <w:rPr>
          <w:rFonts w:ascii="Times New Roman" w:hAnsi="Times New Roman"/>
          <w:color w:val="000000"/>
          <w:sz w:val="22"/>
          <w:szCs w:val="22"/>
        </w:rPr>
        <w:t>Shanghai, China            </w:t>
      </w:r>
      <w:r w:rsidRPr="004F6F5B">
        <w:rPr>
          <w:rFonts w:ascii="Times New Roman" w:hAnsi="Times New Roman"/>
          <w:i/>
          <w:sz w:val="22"/>
          <w:szCs w:val="22"/>
        </w:rPr>
        <w:tab/>
      </w:r>
    </w:p>
    <w:p w14:paraId="76608836" w14:textId="63A35176" w:rsidR="004C2BE8" w:rsidRPr="004F6F5B" w:rsidRDefault="004F6F5B" w:rsidP="00CA20E6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lastRenderedPageBreak/>
        <w:t>Date: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May 20, 2015 </w:t>
      </w:r>
      <w:r w:rsidRPr="004F6F5B">
        <w:rPr>
          <w:rFonts w:ascii="Times New Roman" w:hAnsi="Times New Roman"/>
          <w:sz w:val="22"/>
          <w:szCs w:val="22"/>
        </w:rPr>
        <w:tab/>
      </w:r>
      <w:r w:rsidR="004C2BE8" w:rsidRPr="004F6F5B">
        <w:rPr>
          <w:rFonts w:ascii="Times New Roman" w:hAnsi="Times New Roman"/>
          <w:sz w:val="22"/>
          <w:szCs w:val="22"/>
        </w:rPr>
        <w:tab/>
      </w:r>
    </w:p>
    <w:p w14:paraId="705683F0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i/>
          <w:sz w:val="22"/>
          <w:szCs w:val="22"/>
        </w:rPr>
      </w:pPr>
    </w:p>
    <w:p w14:paraId="421085FF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International Forum on Consciousness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0EF17290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Is there a Neurobiology for Collective Consciousness?</w:t>
      </w:r>
    </w:p>
    <w:p w14:paraId="5FC4B981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Madison, WI            </w:t>
      </w:r>
      <w:r w:rsidRPr="004F6F5B">
        <w:rPr>
          <w:rFonts w:ascii="Times New Roman" w:hAnsi="Times New Roman"/>
          <w:i/>
          <w:sz w:val="22"/>
          <w:szCs w:val="22"/>
        </w:rPr>
        <w:tab/>
      </w:r>
    </w:p>
    <w:p w14:paraId="190D76BD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May 8, 2015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3490E137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</w:p>
    <w:p w14:paraId="351CC96E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Current Works in Behavior, Genetics and Neuroscience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2C68619F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"Wireless" Communication between humans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3B75D060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Kirtland Hall, Yale School of Medicine</w:t>
      </w:r>
      <w:r w:rsidRPr="004F6F5B">
        <w:rPr>
          <w:rFonts w:ascii="Times New Roman" w:hAnsi="Times New Roman"/>
          <w:i/>
          <w:sz w:val="22"/>
          <w:szCs w:val="22"/>
        </w:rPr>
        <w:tab/>
      </w:r>
    </w:p>
    <w:p w14:paraId="46CDE6BD" w14:textId="39FF5286" w:rsidR="00DB72BB" w:rsidRPr="004F6F5B" w:rsidRDefault="004C2BE8" w:rsidP="0007321E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color w:val="000000"/>
          <w:sz w:val="22"/>
          <w:szCs w:val="22"/>
        </w:rPr>
        <w:t>April 17, 2015</w:t>
      </w:r>
      <w:r w:rsidRPr="004F6F5B">
        <w:rPr>
          <w:rFonts w:ascii="Times New Roman" w:hAnsi="Times New Roman"/>
          <w:sz w:val="22"/>
          <w:szCs w:val="22"/>
        </w:rPr>
        <w:tab/>
      </w:r>
      <w:r w:rsidR="00DB72BB" w:rsidRPr="004F6F5B">
        <w:rPr>
          <w:rFonts w:ascii="Times New Roman" w:hAnsi="Times New Roman"/>
          <w:sz w:val="22"/>
          <w:szCs w:val="22"/>
        </w:rPr>
        <w:tab/>
      </w:r>
    </w:p>
    <w:p w14:paraId="6419BEEB" w14:textId="77777777" w:rsidR="00DB72BB" w:rsidRPr="004F6F5B" w:rsidRDefault="00DB72BB" w:rsidP="00DB72BB">
      <w:pPr>
        <w:tabs>
          <w:tab w:val="left" w:pos="1800"/>
        </w:tabs>
        <w:ind w:left="1800" w:hanging="1440"/>
        <w:rPr>
          <w:rFonts w:ascii="Times New Roman" w:hAnsi="Times New Roman"/>
          <w:i/>
          <w:sz w:val="22"/>
          <w:szCs w:val="22"/>
        </w:rPr>
      </w:pPr>
    </w:p>
    <w:p w14:paraId="7995EF82" w14:textId="1C975B3A" w:rsidR="00B343AE" w:rsidRPr="004F6F5B" w:rsidRDefault="00B343AE" w:rsidP="00B343AE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="004C2BE8" w:rsidRPr="004F6F5B">
        <w:rPr>
          <w:rFonts w:ascii="Times New Roman" w:hAnsi="Times New Roman"/>
          <w:sz w:val="22"/>
          <w:szCs w:val="22"/>
        </w:rPr>
        <w:tab/>
      </w:r>
      <w:r w:rsidR="004C2BE8" w:rsidRPr="004F6F5B">
        <w:rPr>
          <w:rFonts w:ascii="Times New Roman" w:hAnsi="Times New Roman"/>
          <w:color w:val="000000"/>
          <w:sz w:val="22"/>
          <w:szCs w:val="22"/>
        </w:rPr>
        <w:t>Integrative Cell Signaling and Neurobiology of Metabolism - Seminar Series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081239AD" w14:textId="029A8B9E" w:rsidR="00B343AE" w:rsidRPr="004F6F5B" w:rsidRDefault="00B343AE" w:rsidP="004C2BE8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="004C2BE8"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What are the Neural Mechanisms of Conversation? A Near</w:t>
      </w:r>
      <w:r w:rsidR="001A4C48">
        <w:rPr>
          <w:rFonts w:ascii="Times New Roman" w:hAnsi="Times New Roman"/>
          <w:sz w:val="22"/>
          <w:szCs w:val="22"/>
        </w:rPr>
        <w:t>-</w:t>
      </w:r>
      <w:r w:rsidRPr="004F6F5B">
        <w:rPr>
          <w:rFonts w:ascii="Times New Roman" w:hAnsi="Times New Roman"/>
          <w:sz w:val="22"/>
          <w:szCs w:val="22"/>
        </w:rPr>
        <w:t>Infrared Spectroscopy Investigation of Two Brains</w:t>
      </w:r>
    </w:p>
    <w:p w14:paraId="3E3B679B" w14:textId="1D565947" w:rsidR="00B343AE" w:rsidRPr="004F6F5B" w:rsidRDefault="00B343AE" w:rsidP="00B343AE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="004C2BE8"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Yale School of Medicine, Fitkin Amphitheatre, New Haven, CT</w:t>
      </w:r>
      <w:r w:rsidRPr="004F6F5B">
        <w:rPr>
          <w:rFonts w:ascii="Times New Roman" w:hAnsi="Times New Roman"/>
          <w:i/>
          <w:sz w:val="22"/>
          <w:szCs w:val="22"/>
        </w:rPr>
        <w:t xml:space="preserve"> </w:t>
      </w:r>
    </w:p>
    <w:p w14:paraId="354292C4" w14:textId="13045A46" w:rsidR="00DB72BB" w:rsidRPr="004F6F5B" w:rsidRDefault="00B343AE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</w:r>
      <w:r w:rsidR="004C2BE8"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September 23, 2014</w:t>
      </w:r>
      <w:r w:rsidRPr="004F6F5B">
        <w:rPr>
          <w:rFonts w:ascii="Times New Roman" w:hAnsi="Times New Roman"/>
          <w:sz w:val="22"/>
          <w:szCs w:val="22"/>
        </w:rPr>
        <w:tab/>
      </w:r>
      <w:r w:rsidR="00237111" w:rsidRPr="004F6F5B">
        <w:rPr>
          <w:rFonts w:ascii="Times New Roman" w:hAnsi="Times New Roman"/>
          <w:sz w:val="22"/>
          <w:szCs w:val="22"/>
        </w:rPr>
        <w:br/>
      </w:r>
    </w:p>
    <w:p w14:paraId="6E5AA3CA" w14:textId="4689E10C" w:rsidR="00011C22" w:rsidRPr="004F6F5B" w:rsidRDefault="00011C22" w:rsidP="00DB72BB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="001A13E7" w:rsidRPr="004F6F5B">
        <w:rPr>
          <w:rFonts w:ascii="Times New Roman" w:hAnsi="Times New Roman"/>
          <w:sz w:val="22"/>
          <w:szCs w:val="22"/>
        </w:rPr>
        <w:tab/>
      </w:r>
      <w:r w:rsidR="000C47A3" w:rsidRPr="004F6F5B">
        <w:rPr>
          <w:rFonts w:ascii="Times New Roman" w:hAnsi="Times New Roman"/>
          <w:sz w:val="22"/>
          <w:szCs w:val="22"/>
        </w:rPr>
        <w:t>Gold Symposium</w:t>
      </w:r>
    </w:p>
    <w:p w14:paraId="264A6163" w14:textId="328B5809" w:rsidR="00011C22" w:rsidRPr="004F6F5B" w:rsidRDefault="00011C22" w:rsidP="00011C22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="001A13E7"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From the Autistic Brain to the Autistic Mind and Beyond</w:t>
      </w:r>
    </w:p>
    <w:p w14:paraId="0E86E71D" w14:textId="77777777" w:rsidR="00011C22" w:rsidRPr="004F6F5B" w:rsidRDefault="00011C22" w:rsidP="00011C22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Boulder, CO</w:t>
      </w:r>
    </w:p>
    <w:p w14:paraId="2B83E294" w14:textId="77777777" w:rsidR="006F574C" w:rsidRPr="004F6F5B" w:rsidRDefault="00011C22" w:rsidP="00011C22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  <w:t>May 16-17, 2014</w:t>
      </w:r>
    </w:p>
    <w:p w14:paraId="1D237C98" w14:textId="77777777" w:rsidR="004C2BE8" w:rsidRPr="004F6F5B" w:rsidRDefault="004C2BE8" w:rsidP="00011C22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</w:p>
    <w:p w14:paraId="564F4124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Lecture: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  <w:t>General Electric Global Research</w:t>
      </w:r>
      <w:r w:rsidRPr="004F6F5B">
        <w:rPr>
          <w:rFonts w:ascii="Times New Roman" w:hAnsi="Times New Roman"/>
          <w:sz w:val="22"/>
          <w:szCs w:val="22"/>
        </w:rPr>
        <w:tab/>
      </w:r>
    </w:p>
    <w:p w14:paraId="3982E01D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Title:</w:t>
      </w:r>
      <w:r w:rsidRPr="004F6F5B">
        <w:rPr>
          <w:rFonts w:ascii="Times New Roman" w:hAnsi="Times New Roman"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ab/>
        <w:t>Social Interaction in the Brain</w:t>
      </w:r>
    </w:p>
    <w:p w14:paraId="6CDC90CC" w14:textId="77777777" w:rsidR="004C2BE8" w:rsidRPr="004F6F5B" w:rsidRDefault="004C2BE8" w:rsidP="004C2BE8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Location:</w:t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i/>
          <w:sz w:val="22"/>
          <w:szCs w:val="22"/>
        </w:rPr>
        <w:tab/>
      </w:r>
      <w:r w:rsidRPr="004F6F5B">
        <w:rPr>
          <w:rFonts w:ascii="Times New Roman" w:hAnsi="Times New Roman"/>
          <w:sz w:val="22"/>
          <w:szCs w:val="22"/>
        </w:rPr>
        <w:t>Nyskyuna, NY</w:t>
      </w:r>
      <w:r w:rsidRPr="004F6F5B">
        <w:rPr>
          <w:rFonts w:ascii="Times New Roman" w:hAnsi="Times New Roman"/>
          <w:i/>
          <w:sz w:val="22"/>
          <w:szCs w:val="22"/>
        </w:rPr>
        <w:tab/>
      </w:r>
    </w:p>
    <w:p w14:paraId="756F9FB8" w14:textId="30EDAA9F" w:rsidR="004C2BE8" w:rsidRPr="004F6F5B" w:rsidRDefault="004C2BE8" w:rsidP="004C2BE8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  <w:r w:rsidRPr="004F6F5B">
        <w:rPr>
          <w:rFonts w:ascii="Times New Roman" w:hAnsi="Times New Roman"/>
          <w:i/>
          <w:sz w:val="22"/>
          <w:szCs w:val="22"/>
        </w:rPr>
        <w:t>Date:</w:t>
      </w:r>
      <w:r w:rsidRPr="004F6F5B">
        <w:rPr>
          <w:rFonts w:ascii="Times New Roman" w:hAnsi="Times New Roman"/>
          <w:sz w:val="22"/>
          <w:szCs w:val="22"/>
        </w:rPr>
        <w:tab/>
        <w:t>March 24, 2014</w:t>
      </w:r>
    </w:p>
    <w:p w14:paraId="4D7F6950" w14:textId="77777777" w:rsidR="006F574C" w:rsidRPr="004C2BE8" w:rsidRDefault="006F574C" w:rsidP="00011C22">
      <w:pPr>
        <w:tabs>
          <w:tab w:val="left" w:pos="2160"/>
        </w:tabs>
        <w:ind w:left="360"/>
        <w:rPr>
          <w:rFonts w:ascii="Times New Roman" w:hAnsi="Times New Roman"/>
          <w:sz w:val="22"/>
          <w:szCs w:val="22"/>
        </w:rPr>
      </w:pPr>
    </w:p>
    <w:p w14:paraId="2BF7F5E9" w14:textId="04A79C5C" w:rsidR="006F574C" w:rsidRPr="004C2BE8" w:rsidRDefault="006F574C" w:rsidP="006F574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Lecture:</w:t>
      </w:r>
      <w:r w:rsidRPr="004C2BE8">
        <w:rPr>
          <w:rFonts w:ascii="Times New Roman" w:hAnsi="Times New Roman"/>
          <w:sz w:val="22"/>
          <w:szCs w:val="22"/>
        </w:rPr>
        <w:tab/>
      </w:r>
      <w:r w:rsidRPr="004C2BE8">
        <w:rPr>
          <w:rFonts w:ascii="Times New Roman" w:hAnsi="Times New Roman"/>
          <w:sz w:val="22"/>
          <w:szCs w:val="22"/>
        </w:rPr>
        <w:tab/>
      </w:r>
      <w:r w:rsidRPr="004C2BE8">
        <w:rPr>
          <w:rFonts w:ascii="Times New Roman" w:hAnsi="Times New Roman"/>
          <w:color w:val="000000" w:themeColor="text1"/>
          <w:sz w:val="22"/>
          <w:szCs w:val="22"/>
        </w:rPr>
        <w:t>Yale Program in Integrative C</w:t>
      </w:r>
      <w:r w:rsidR="001A4C48">
        <w:rPr>
          <w:rFonts w:ascii="Times New Roman" w:hAnsi="Times New Roman"/>
          <w:color w:val="000000" w:themeColor="text1"/>
          <w:sz w:val="22"/>
          <w:szCs w:val="22"/>
        </w:rPr>
        <w:t xml:space="preserve">ell Signaling and Neurobiology </w:t>
      </w:r>
      <w:r w:rsidRPr="004C2BE8">
        <w:rPr>
          <w:rFonts w:ascii="Times New Roman" w:hAnsi="Times New Roman"/>
          <w:color w:val="000000" w:themeColor="text1"/>
          <w:sz w:val="22"/>
          <w:szCs w:val="22"/>
        </w:rPr>
        <w:t xml:space="preserve">of Metabolism: </w:t>
      </w:r>
      <w:r w:rsidRPr="004C2BE8">
        <w:rPr>
          <w:rFonts w:ascii="Times New Roman" w:hAnsi="Times New Roman"/>
          <w:sz w:val="22"/>
          <w:szCs w:val="22"/>
        </w:rPr>
        <w:t>Cajal at Yale</w:t>
      </w:r>
    </w:p>
    <w:p w14:paraId="62A1A8EF" w14:textId="77777777" w:rsidR="006F574C" w:rsidRPr="004C2BE8" w:rsidRDefault="006F574C" w:rsidP="006F574C">
      <w:pPr>
        <w:tabs>
          <w:tab w:val="left" w:pos="1800"/>
        </w:tabs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Title:</w:t>
      </w:r>
      <w:r w:rsidRPr="004C2BE8">
        <w:rPr>
          <w:rFonts w:ascii="Times New Roman" w:hAnsi="Times New Roman"/>
          <w:i/>
          <w:sz w:val="22"/>
          <w:szCs w:val="22"/>
        </w:rPr>
        <w:tab/>
      </w:r>
      <w:r w:rsidRPr="004C2BE8">
        <w:rPr>
          <w:rFonts w:ascii="Times New Roman" w:hAnsi="Times New Roman"/>
          <w:i/>
          <w:sz w:val="22"/>
          <w:szCs w:val="22"/>
        </w:rPr>
        <w:tab/>
      </w:r>
      <w:r w:rsidRPr="004C2BE8">
        <w:rPr>
          <w:rFonts w:ascii="Times New Roman" w:hAnsi="Times New Roman"/>
          <w:sz w:val="22"/>
          <w:szCs w:val="22"/>
        </w:rPr>
        <w:t>Anti-correlated global mechanisms: Fundamental neural correlates of perception and cognition</w:t>
      </w:r>
      <w:r w:rsidRPr="004C2BE8">
        <w:rPr>
          <w:rFonts w:ascii="Times New Roman" w:hAnsi="Times New Roman"/>
          <w:sz w:val="22"/>
          <w:szCs w:val="22"/>
        </w:rPr>
        <w:tab/>
      </w:r>
    </w:p>
    <w:p w14:paraId="6EDAC8FD" w14:textId="77777777" w:rsidR="006F574C" w:rsidRPr="004C2BE8" w:rsidRDefault="006F574C" w:rsidP="006F574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Location:</w:t>
      </w:r>
      <w:r w:rsidRPr="004C2BE8">
        <w:rPr>
          <w:rFonts w:ascii="Times New Roman" w:hAnsi="Times New Roman"/>
          <w:i/>
          <w:sz w:val="22"/>
          <w:szCs w:val="22"/>
        </w:rPr>
        <w:tab/>
      </w:r>
      <w:r w:rsidRPr="004C2BE8">
        <w:rPr>
          <w:rFonts w:ascii="Times New Roman" w:hAnsi="Times New Roman"/>
          <w:i/>
          <w:sz w:val="22"/>
          <w:szCs w:val="22"/>
        </w:rPr>
        <w:tab/>
      </w:r>
      <w:r w:rsidRPr="004C2BE8">
        <w:rPr>
          <w:rFonts w:ascii="Times New Roman" w:hAnsi="Times New Roman"/>
          <w:sz w:val="22"/>
          <w:szCs w:val="22"/>
        </w:rPr>
        <w:t>The New Haven Lawn Club, New Haven CT</w:t>
      </w:r>
    </w:p>
    <w:p w14:paraId="18A0DD68" w14:textId="523F99C4" w:rsidR="00011C22" w:rsidRPr="004C2BE8" w:rsidRDefault="006F574C" w:rsidP="006F574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Date:</w:t>
      </w:r>
      <w:r w:rsidRPr="004C2BE8">
        <w:rPr>
          <w:rFonts w:ascii="Times New Roman" w:hAnsi="Times New Roman"/>
          <w:sz w:val="22"/>
          <w:szCs w:val="22"/>
        </w:rPr>
        <w:tab/>
      </w:r>
      <w:r w:rsidRPr="004C2BE8">
        <w:rPr>
          <w:rFonts w:ascii="Times New Roman" w:hAnsi="Times New Roman"/>
          <w:sz w:val="22"/>
          <w:szCs w:val="22"/>
        </w:rPr>
        <w:tab/>
        <w:t>November 5-6, 2013</w:t>
      </w:r>
      <w:r w:rsidR="00011C22" w:rsidRPr="004C2BE8">
        <w:rPr>
          <w:rFonts w:ascii="Times New Roman" w:hAnsi="Times New Roman"/>
          <w:sz w:val="22"/>
          <w:szCs w:val="22"/>
        </w:rPr>
        <w:br/>
      </w:r>
    </w:p>
    <w:p w14:paraId="46487AF5" w14:textId="6A1B0632" w:rsidR="00930B78" w:rsidRPr="004C2BE8" w:rsidRDefault="00930B78" w:rsidP="00930B78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Lecture:</w:t>
      </w:r>
      <w:r w:rsidRPr="004C2BE8">
        <w:rPr>
          <w:rFonts w:ascii="Times New Roman" w:hAnsi="Times New Roman"/>
          <w:sz w:val="22"/>
          <w:szCs w:val="22"/>
        </w:rPr>
        <w:tab/>
        <w:t>Genetic and Neural Complexity of Psychiatry</w:t>
      </w:r>
    </w:p>
    <w:p w14:paraId="65A1D31B" w14:textId="1F042BC9" w:rsidR="00930B78" w:rsidRPr="004C2BE8" w:rsidRDefault="00930B78" w:rsidP="00930B78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Title:</w:t>
      </w:r>
      <w:r w:rsidRPr="004C2BE8">
        <w:rPr>
          <w:rFonts w:ascii="Times New Roman" w:hAnsi="Times New Roman"/>
          <w:sz w:val="22"/>
          <w:szCs w:val="22"/>
        </w:rPr>
        <w:tab/>
        <w:t>Approaches for Determining Circuits and Connectivity in the Human Brain</w:t>
      </w:r>
    </w:p>
    <w:p w14:paraId="0C2CA54D" w14:textId="29C9AA6B" w:rsidR="00930B78" w:rsidRPr="004C2BE8" w:rsidRDefault="00930B78" w:rsidP="00930B78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Location:</w:t>
      </w:r>
      <w:r w:rsidRPr="004C2BE8">
        <w:rPr>
          <w:rFonts w:ascii="Times New Roman" w:hAnsi="Times New Roman"/>
          <w:i/>
          <w:sz w:val="22"/>
          <w:szCs w:val="22"/>
        </w:rPr>
        <w:tab/>
        <w:t>Santorini, Greece</w:t>
      </w:r>
    </w:p>
    <w:p w14:paraId="27CE436E" w14:textId="0216CF9B" w:rsidR="00930B78" w:rsidRPr="004C2BE8" w:rsidRDefault="00930B78" w:rsidP="00930B78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Date:</w:t>
      </w:r>
      <w:r w:rsidRPr="004C2BE8">
        <w:rPr>
          <w:rFonts w:ascii="Times New Roman" w:hAnsi="Times New Roman"/>
          <w:sz w:val="22"/>
          <w:szCs w:val="22"/>
        </w:rPr>
        <w:tab/>
        <w:t>June 15-</w:t>
      </w:r>
      <w:r w:rsidR="00464666" w:rsidRPr="004C2BE8">
        <w:rPr>
          <w:rFonts w:ascii="Times New Roman" w:hAnsi="Times New Roman"/>
          <w:sz w:val="22"/>
          <w:szCs w:val="22"/>
        </w:rPr>
        <w:t>1</w:t>
      </w:r>
      <w:r w:rsidRPr="004C2BE8">
        <w:rPr>
          <w:rFonts w:ascii="Times New Roman" w:hAnsi="Times New Roman"/>
          <w:sz w:val="22"/>
          <w:szCs w:val="22"/>
        </w:rPr>
        <w:t>8, 2013</w:t>
      </w:r>
    </w:p>
    <w:p w14:paraId="2EFD9F3D" w14:textId="77777777" w:rsidR="00930B78" w:rsidRPr="004C2BE8" w:rsidRDefault="00930B78" w:rsidP="00DA44C4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1329866A" w14:textId="7D9E9DBE" w:rsidR="00DA44C4" w:rsidRPr="004C2BE8" w:rsidRDefault="00DA44C4" w:rsidP="00DA44C4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Lecture:</w:t>
      </w:r>
      <w:r w:rsidRPr="004C2BE8">
        <w:rPr>
          <w:rFonts w:ascii="Times New Roman" w:hAnsi="Times New Roman"/>
          <w:sz w:val="22"/>
          <w:szCs w:val="22"/>
        </w:rPr>
        <w:tab/>
      </w:r>
      <w:r w:rsidR="00CE026F" w:rsidRPr="004C2BE8">
        <w:rPr>
          <w:rFonts w:ascii="Times New Roman" w:hAnsi="Times New Roman"/>
          <w:sz w:val="22"/>
          <w:szCs w:val="22"/>
        </w:rPr>
        <w:t>International Conference on Cognitive and Neural Systems</w:t>
      </w:r>
    </w:p>
    <w:p w14:paraId="3B163D77" w14:textId="51B67EB6" w:rsidR="00DA44C4" w:rsidRPr="004C2BE8" w:rsidRDefault="00DA44C4" w:rsidP="00DA44C4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Title:</w:t>
      </w:r>
      <w:r w:rsidRPr="004C2BE8">
        <w:rPr>
          <w:rFonts w:ascii="Times New Roman" w:hAnsi="Times New Roman"/>
          <w:sz w:val="22"/>
          <w:szCs w:val="22"/>
        </w:rPr>
        <w:tab/>
      </w:r>
      <w:r w:rsidR="00CE026F" w:rsidRPr="004C2BE8">
        <w:rPr>
          <w:rFonts w:ascii="Times New Roman" w:hAnsi="Times New Roman"/>
          <w:sz w:val="22"/>
          <w:szCs w:val="22"/>
        </w:rPr>
        <w:t>Neural Circuits for Conflict Resolution</w:t>
      </w:r>
      <w:r w:rsidR="0013443E" w:rsidRPr="004C2BE8">
        <w:rPr>
          <w:rFonts w:ascii="Times New Roman" w:hAnsi="Times New Roman"/>
          <w:sz w:val="22"/>
          <w:szCs w:val="22"/>
        </w:rPr>
        <w:t>: Insights from Visual Perception</w:t>
      </w:r>
    </w:p>
    <w:p w14:paraId="5F40D778" w14:textId="35BE7F52" w:rsidR="00DA44C4" w:rsidRPr="004C2BE8" w:rsidRDefault="00DA44C4" w:rsidP="00DA44C4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Location:</w:t>
      </w:r>
      <w:r w:rsidRPr="004C2BE8">
        <w:rPr>
          <w:rFonts w:ascii="Times New Roman" w:hAnsi="Times New Roman"/>
          <w:i/>
          <w:sz w:val="22"/>
          <w:szCs w:val="22"/>
        </w:rPr>
        <w:tab/>
      </w:r>
      <w:r w:rsidR="00464666" w:rsidRPr="004C2BE8">
        <w:rPr>
          <w:rFonts w:ascii="Times New Roman" w:hAnsi="Times New Roman"/>
          <w:sz w:val="22"/>
          <w:szCs w:val="22"/>
        </w:rPr>
        <w:t xml:space="preserve">Boston University, </w:t>
      </w:r>
      <w:r w:rsidR="007604B6" w:rsidRPr="004C2BE8">
        <w:rPr>
          <w:rFonts w:ascii="Times New Roman" w:hAnsi="Times New Roman"/>
          <w:sz w:val="22"/>
          <w:szCs w:val="22"/>
        </w:rPr>
        <w:t>Boston MA</w:t>
      </w:r>
    </w:p>
    <w:p w14:paraId="5596FD3F" w14:textId="3D109E7B" w:rsidR="00DA44C4" w:rsidRPr="004C2BE8" w:rsidRDefault="00DA44C4" w:rsidP="00DA44C4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Date:</w:t>
      </w:r>
      <w:r w:rsidR="007604B6" w:rsidRPr="004C2BE8">
        <w:rPr>
          <w:rFonts w:ascii="Times New Roman" w:hAnsi="Times New Roman"/>
          <w:sz w:val="22"/>
          <w:szCs w:val="22"/>
        </w:rPr>
        <w:tab/>
        <w:t>June 4-7, 2013</w:t>
      </w:r>
    </w:p>
    <w:p w14:paraId="0E51A023" w14:textId="77777777" w:rsidR="00CE026F" w:rsidRPr="004C2BE8" w:rsidRDefault="00CE026F" w:rsidP="00CE026F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34C07EB9" w14:textId="77777777" w:rsidR="00CE026F" w:rsidRPr="004C2BE8" w:rsidRDefault="00CE026F" w:rsidP="00CE026F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Lecture:</w:t>
      </w:r>
      <w:r w:rsidRPr="004C2BE8">
        <w:rPr>
          <w:rFonts w:ascii="Times New Roman" w:hAnsi="Times New Roman"/>
          <w:sz w:val="22"/>
          <w:szCs w:val="22"/>
        </w:rPr>
        <w:tab/>
        <w:t>Skoll World Forum: Neuroscience Panel</w:t>
      </w:r>
    </w:p>
    <w:p w14:paraId="57CA5BBE" w14:textId="77777777" w:rsidR="00CE026F" w:rsidRPr="004C2BE8" w:rsidRDefault="00CE026F" w:rsidP="00CE026F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Title:</w:t>
      </w:r>
      <w:r w:rsidRPr="004C2BE8">
        <w:rPr>
          <w:rFonts w:ascii="Times New Roman" w:hAnsi="Times New Roman"/>
          <w:sz w:val="22"/>
          <w:szCs w:val="22"/>
        </w:rPr>
        <w:tab/>
        <w:t>Brain mechanisms and international conflict resolution</w:t>
      </w:r>
    </w:p>
    <w:p w14:paraId="092E6E61" w14:textId="77777777" w:rsidR="00CE026F" w:rsidRPr="004C2BE8" w:rsidRDefault="00CE026F" w:rsidP="00CE026F">
      <w:pPr>
        <w:ind w:left="2160" w:hanging="1800"/>
        <w:rPr>
          <w:rFonts w:ascii="Times New Roman" w:hAnsi="Times New Roman"/>
          <w:sz w:val="22"/>
          <w:szCs w:val="22"/>
        </w:rPr>
      </w:pPr>
      <w:r w:rsidRPr="004C2BE8">
        <w:rPr>
          <w:rFonts w:ascii="Times New Roman" w:hAnsi="Times New Roman"/>
          <w:i/>
          <w:sz w:val="22"/>
          <w:szCs w:val="22"/>
        </w:rPr>
        <w:t>Location:</w:t>
      </w:r>
      <w:r w:rsidRPr="004C2BE8">
        <w:rPr>
          <w:rFonts w:ascii="Times New Roman" w:hAnsi="Times New Roman"/>
          <w:i/>
          <w:sz w:val="22"/>
          <w:szCs w:val="22"/>
        </w:rPr>
        <w:tab/>
      </w:r>
      <w:r w:rsidRPr="004C2BE8">
        <w:rPr>
          <w:rFonts w:ascii="Times New Roman" w:hAnsi="Times New Roman"/>
          <w:sz w:val="22"/>
          <w:szCs w:val="22"/>
        </w:rPr>
        <w:t>Oxford University, Oxford UK</w:t>
      </w:r>
    </w:p>
    <w:p w14:paraId="554D375C" w14:textId="77777777" w:rsidR="00CE026F" w:rsidRPr="004879C0" w:rsidRDefault="00CE026F" w:rsidP="00CE026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March 28-30, 2012</w:t>
      </w:r>
    </w:p>
    <w:p w14:paraId="1C7E2DE2" w14:textId="77777777" w:rsidR="00DA44C4" w:rsidRPr="004879C0" w:rsidRDefault="00DA44C4" w:rsidP="00DA44C4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2FB30255" w14:textId="77777777" w:rsidR="00E83C72" w:rsidRPr="004879C0" w:rsidRDefault="00E83C72" w:rsidP="00DA44C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Insights into Autism Conference</w:t>
      </w:r>
    </w:p>
    <w:p w14:paraId="016D3872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Functional Images to Detect the Autistic Brain: What is Different?</w:t>
      </w:r>
    </w:p>
    <w:p w14:paraId="561B1E6B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Eastern Virginia Medical School, Norfolk, VA</w:t>
      </w:r>
    </w:p>
    <w:p w14:paraId="696AC0C4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February 17, 2012</w:t>
      </w:r>
    </w:p>
    <w:p w14:paraId="3F7218F6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17347594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IBM 100</w:t>
      </w:r>
      <w:r w:rsidRPr="004879C0">
        <w:rPr>
          <w:rFonts w:ascii="Times New Roman" w:hAnsi="Times New Roman"/>
          <w:sz w:val="22"/>
          <w:szCs w:val="22"/>
          <w:vertAlign w:val="superscript"/>
        </w:rPr>
        <w:t>th</w:t>
      </w:r>
      <w:r w:rsidRPr="004879C0">
        <w:rPr>
          <w:rFonts w:ascii="Times New Roman" w:hAnsi="Times New Roman"/>
          <w:sz w:val="22"/>
          <w:szCs w:val="22"/>
        </w:rPr>
        <w:t xml:space="preserve"> Anniversary Technology Symposium</w:t>
      </w:r>
    </w:p>
    <w:p w14:paraId="528F6AEF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Functional Images and Computations to Detect the Autistic Brain</w:t>
      </w:r>
    </w:p>
    <w:p w14:paraId="63062731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IBM Systems &amp; Technology R &amp; D, Watson, NY</w:t>
      </w:r>
    </w:p>
    <w:p w14:paraId="7E1A70DE" w14:textId="77777777" w:rsidR="00E83C72" w:rsidRPr="004879C0" w:rsidRDefault="00E83C72" w:rsidP="00E83C7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November 30, 2011</w:t>
      </w:r>
    </w:p>
    <w:p w14:paraId="5768EE55" w14:textId="77777777" w:rsidR="00E83C72" w:rsidRPr="004879C0" w:rsidRDefault="00E83C72" w:rsidP="00E83C72">
      <w:pPr>
        <w:tabs>
          <w:tab w:val="left" w:pos="2160"/>
        </w:tabs>
        <w:ind w:left="360"/>
        <w:rPr>
          <w:rFonts w:ascii="Times New Roman" w:hAnsi="Times New Roman"/>
          <w:bCs/>
          <w:i/>
          <w:sz w:val="22"/>
          <w:szCs w:val="22"/>
          <w:u w:val="single"/>
        </w:rPr>
      </w:pPr>
    </w:p>
    <w:p w14:paraId="6F8C0C1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2011 Second Circuit Judicial Conference</w:t>
      </w:r>
    </w:p>
    <w:p w14:paraId="6AB9C18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An Overview of Brain Imaging as Evidence for Chronic Pain</w:t>
      </w:r>
    </w:p>
    <w:p w14:paraId="7343125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The Sagamore Resort on Lake George, Bolton Landing, NY</w:t>
      </w:r>
    </w:p>
    <w:p w14:paraId="6F247950" w14:textId="77777777" w:rsidR="004831BE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10, 2011</w:t>
      </w:r>
    </w:p>
    <w:p w14:paraId="0A463904" w14:textId="77777777" w:rsidR="006F574C" w:rsidRDefault="006F574C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4244105B" w14:textId="77777777" w:rsidR="006F574C" w:rsidRPr="006F574C" w:rsidRDefault="006F574C" w:rsidP="006F574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6F574C">
        <w:rPr>
          <w:rFonts w:ascii="Times New Roman" w:hAnsi="Times New Roman"/>
          <w:i/>
          <w:sz w:val="22"/>
          <w:szCs w:val="22"/>
        </w:rPr>
        <w:t>Lecture:</w:t>
      </w:r>
      <w:r w:rsidRPr="006F574C">
        <w:rPr>
          <w:rFonts w:ascii="Times New Roman" w:hAnsi="Times New Roman"/>
          <w:sz w:val="22"/>
          <w:szCs w:val="22"/>
        </w:rPr>
        <w:tab/>
      </w:r>
      <w:r w:rsidRPr="006F574C">
        <w:rPr>
          <w:rFonts w:ascii="Times New Roman" w:hAnsi="Times New Roman"/>
          <w:sz w:val="22"/>
          <w:szCs w:val="22"/>
        </w:rPr>
        <w:tab/>
        <w:t>World Science Festival</w:t>
      </w:r>
    </w:p>
    <w:p w14:paraId="48343FEF" w14:textId="77777777" w:rsidR="006F574C" w:rsidRPr="006F574C" w:rsidRDefault="006F574C" w:rsidP="006F574C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6F574C">
        <w:rPr>
          <w:rFonts w:ascii="Times New Roman" w:hAnsi="Times New Roman"/>
          <w:i/>
          <w:sz w:val="22"/>
          <w:szCs w:val="22"/>
        </w:rPr>
        <w:t>Title:</w:t>
      </w:r>
      <w:r w:rsidRPr="006F574C">
        <w:rPr>
          <w:rFonts w:ascii="Times New Roman" w:hAnsi="Times New Roman"/>
          <w:sz w:val="22"/>
          <w:szCs w:val="22"/>
        </w:rPr>
        <w:tab/>
      </w:r>
      <w:r w:rsidRPr="006F574C">
        <w:rPr>
          <w:rFonts w:ascii="Times New Roman" w:hAnsi="Times New Roman"/>
          <w:sz w:val="22"/>
          <w:szCs w:val="22"/>
        </w:rPr>
        <w:tab/>
        <w:t>A Photon through Time and Mind</w:t>
      </w:r>
    </w:p>
    <w:p w14:paraId="17859B9A" w14:textId="77777777" w:rsidR="006F574C" w:rsidRPr="006F574C" w:rsidRDefault="006F574C" w:rsidP="006F574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6F574C">
        <w:rPr>
          <w:rFonts w:ascii="Times New Roman" w:hAnsi="Times New Roman"/>
          <w:i/>
          <w:sz w:val="22"/>
          <w:szCs w:val="22"/>
        </w:rPr>
        <w:t>Location:</w:t>
      </w:r>
      <w:r w:rsidRPr="006F574C">
        <w:rPr>
          <w:rFonts w:ascii="Times New Roman" w:hAnsi="Times New Roman"/>
          <w:i/>
          <w:sz w:val="22"/>
          <w:szCs w:val="22"/>
        </w:rPr>
        <w:tab/>
      </w:r>
      <w:r w:rsidRPr="006F574C">
        <w:rPr>
          <w:rFonts w:ascii="Times New Roman" w:hAnsi="Times New Roman"/>
          <w:i/>
          <w:sz w:val="22"/>
          <w:szCs w:val="22"/>
        </w:rPr>
        <w:tab/>
      </w:r>
      <w:r w:rsidRPr="006F574C">
        <w:rPr>
          <w:rFonts w:ascii="Times New Roman" w:hAnsi="Times New Roman"/>
          <w:sz w:val="22"/>
          <w:szCs w:val="22"/>
        </w:rPr>
        <w:t>Planetarium, American Museum of Natural History, New York, NY</w:t>
      </w:r>
    </w:p>
    <w:p w14:paraId="7BAF2C5F" w14:textId="77777777" w:rsidR="006F574C" w:rsidRPr="006F574C" w:rsidRDefault="006F574C" w:rsidP="006F574C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6F574C">
        <w:rPr>
          <w:rFonts w:ascii="Times New Roman" w:hAnsi="Times New Roman"/>
          <w:i/>
          <w:sz w:val="22"/>
          <w:szCs w:val="22"/>
        </w:rPr>
        <w:t>Date:</w:t>
      </w:r>
      <w:r w:rsidRPr="006F574C">
        <w:rPr>
          <w:rFonts w:ascii="Times New Roman" w:hAnsi="Times New Roman"/>
          <w:sz w:val="22"/>
          <w:szCs w:val="22"/>
        </w:rPr>
        <w:tab/>
      </w:r>
      <w:r w:rsidRPr="006F574C">
        <w:rPr>
          <w:rFonts w:ascii="Times New Roman" w:hAnsi="Times New Roman"/>
          <w:sz w:val="22"/>
          <w:szCs w:val="22"/>
        </w:rPr>
        <w:tab/>
        <w:t>June 4, 2011</w:t>
      </w:r>
    </w:p>
    <w:p w14:paraId="654ED1E5" w14:textId="1D5CACC2" w:rsidR="004831BE" w:rsidRPr="004879C0" w:rsidRDefault="004831BE" w:rsidP="00B62FC7">
      <w:pPr>
        <w:rPr>
          <w:rFonts w:ascii="Times New Roman" w:hAnsi="Times New Roman"/>
          <w:i/>
          <w:sz w:val="22"/>
          <w:szCs w:val="22"/>
        </w:rPr>
      </w:pPr>
    </w:p>
    <w:p w14:paraId="1BD7245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World Science Festival</w:t>
      </w:r>
    </w:p>
    <w:p w14:paraId="2799275F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Frontiers in Brain and Mind: The Inside Story</w:t>
      </w:r>
    </w:p>
    <w:p w14:paraId="39882939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Galapagos Auditorium, New York, NY</w:t>
      </w:r>
    </w:p>
    <w:p w14:paraId="37A2550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2, 2011</w:t>
      </w:r>
    </w:p>
    <w:p w14:paraId="69A41DBE" w14:textId="77777777" w:rsidR="004831BE" w:rsidRPr="004879C0" w:rsidRDefault="004831BE" w:rsidP="008031C2">
      <w:pPr>
        <w:rPr>
          <w:rFonts w:ascii="Times New Roman" w:hAnsi="Times New Roman"/>
          <w:i/>
          <w:sz w:val="22"/>
          <w:szCs w:val="22"/>
        </w:rPr>
      </w:pPr>
    </w:p>
    <w:p w14:paraId="5815F111" w14:textId="51F8948F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American Society for Neuro</w:t>
      </w:r>
      <w:r w:rsidR="006F574C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Radiologists</w:t>
      </w:r>
    </w:p>
    <w:p w14:paraId="5CCDFA5B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Challenges and New Directions for Clinical Functional Imaging Studies</w:t>
      </w:r>
    </w:p>
    <w:p w14:paraId="650A6573" w14:textId="77777777" w:rsidR="004831BE" w:rsidRPr="00AC456D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Location:</w:t>
      </w:r>
      <w:r w:rsidRPr="00AC456D">
        <w:rPr>
          <w:rFonts w:ascii="Times New Roman" w:hAnsi="Times New Roman"/>
          <w:i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>Phoenix, AZ</w:t>
      </w:r>
    </w:p>
    <w:p w14:paraId="5AE2D84C" w14:textId="77777777" w:rsidR="004831BE" w:rsidRPr="00AC456D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Date:</w:t>
      </w:r>
      <w:r w:rsidRPr="00AC456D">
        <w:rPr>
          <w:rFonts w:ascii="Times New Roman" w:hAnsi="Times New Roman"/>
          <w:sz w:val="22"/>
          <w:szCs w:val="22"/>
        </w:rPr>
        <w:tab/>
        <w:t>March 3, 2011</w:t>
      </w:r>
    </w:p>
    <w:p w14:paraId="03391B20" w14:textId="77777777" w:rsidR="00AC456D" w:rsidRPr="00AC456D" w:rsidRDefault="00AC456D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0A1469F3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Lecture: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Brain Institute</w:t>
      </w:r>
    </w:p>
    <w:p w14:paraId="4C314C45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Title: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Frontiers in Neural Trafficking</w:t>
      </w:r>
    </w:p>
    <w:p w14:paraId="1A47C75D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Location:</w:t>
      </w:r>
      <w:r w:rsidRPr="00AC456D">
        <w:rPr>
          <w:rFonts w:ascii="Times New Roman" w:hAnsi="Times New Roman"/>
          <w:i/>
          <w:sz w:val="22"/>
          <w:szCs w:val="22"/>
        </w:rPr>
        <w:tab/>
      </w:r>
      <w:r w:rsidRPr="00AC456D">
        <w:rPr>
          <w:rFonts w:ascii="Times New Roman" w:hAnsi="Times New Roman"/>
          <w:i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>American Museum of Natural History, New York, NY</w:t>
      </w:r>
    </w:p>
    <w:p w14:paraId="4EB7FB86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Date: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February 25, 2011</w:t>
      </w:r>
    </w:p>
    <w:p w14:paraId="4B90CE8D" w14:textId="77777777" w:rsidR="004831BE" w:rsidRPr="00AC456D" w:rsidRDefault="004831BE" w:rsidP="008031C2">
      <w:pPr>
        <w:rPr>
          <w:rFonts w:ascii="Times New Roman" w:hAnsi="Times New Roman"/>
          <w:sz w:val="22"/>
          <w:szCs w:val="22"/>
        </w:rPr>
      </w:pPr>
    </w:p>
    <w:p w14:paraId="0D50C321" w14:textId="77777777" w:rsidR="004831BE" w:rsidRPr="00AC456D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Lecture:</w:t>
      </w:r>
      <w:r w:rsidRPr="00AC456D">
        <w:rPr>
          <w:rFonts w:ascii="Times New Roman" w:hAnsi="Times New Roman"/>
          <w:sz w:val="22"/>
          <w:szCs w:val="22"/>
        </w:rPr>
        <w:tab/>
        <w:t>American Museum of Natural History Master Class Lecture</w:t>
      </w:r>
    </w:p>
    <w:p w14:paraId="6E5A7C89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Title:</w:t>
      </w:r>
      <w:r w:rsidRPr="00AC456D">
        <w:rPr>
          <w:rFonts w:ascii="Times New Roman" w:hAnsi="Times New Roman"/>
          <w:sz w:val="22"/>
          <w:szCs w:val="22"/>
        </w:rPr>
        <w:tab/>
        <w:t>Frontiers in Neural</w:t>
      </w:r>
      <w:r w:rsidRPr="004879C0">
        <w:rPr>
          <w:rFonts w:ascii="Times New Roman" w:hAnsi="Times New Roman"/>
          <w:sz w:val="22"/>
          <w:szCs w:val="22"/>
        </w:rPr>
        <w:t xml:space="preserve"> Trafficking: The Inside Story</w:t>
      </w:r>
    </w:p>
    <w:p w14:paraId="206892C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American Museum of Natural History, New York, NY</w:t>
      </w:r>
    </w:p>
    <w:p w14:paraId="66D38B45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December 16, 2010</w:t>
      </w:r>
    </w:p>
    <w:p w14:paraId="5C92D1FF" w14:textId="77777777" w:rsidR="004831BE" w:rsidRPr="004879C0" w:rsidRDefault="004831BE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078F0E1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Women’s Leadership Conference - UBS</w:t>
      </w:r>
    </w:p>
    <w:p w14:paraId="161D2649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Working with Your Brain: Brain Basics and Operating Principles</w:t>
      </w:r>
    </w:p>
    <w:p w14:paraId="7752776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New York, NY</w:t>
      </w:r>
    </w:p>
    <w:p w14:paraId="31BB0C0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6, 2010</w:t>
      </w:r>
    </w:p>
    <w:p w14:paraId="6FC8195D" w14:textId="77777777" w:rsidR="004831BE" w:rsidRPr="004879C0" w:rsidRDefault="004831BE" w:rsidP="008031C2">
      <w:pPr>
        <w:rPr>
          <w:rFonts w:ascii="Times New Roman" w:hAnsi="Times New Roman"/>
          <w:sz w:val="22"/>
          <w:szCs w:val="22"/>
        </w:rPr>
      </w:pPr>
    </w:p>
    <w:p w14:paraId="6A81FBE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A*STAR-Agency for Science, Technology and Research</w:t>
      </w:r>
    </w:p>
    <w:p w14:paraId="17AA5F62" w14:textId="77777777" w:rsidR="004831BE" w:rsidRPr="004879C0" w:rsidRDefault="004831BE" w:rsidP="00F26D29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Advances in Translational Neural Imaging and Future Directions in Neural Treatments</w:t>
      </w:r>
    </w:p>
    <w:p w14:paraId="7E19F37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Singapore</w:t>
      </w:r>
    </w:p>
    <w:p w14:paraId="449EE7CA" w14:textId="77777777" w:rsidR="004831BE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February 11, 2010</w:t>
      </w:r>
    </w:p>
    <w:p w14:paraId="4DD3D685" w14:textId="77777777" w:rsidR="00AC456D" w:rsidRPr="00AC456D" w:rsidRDefault="00AC456D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01357917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Lecture: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The Engineering in Medicine &amp; Biology Society (New York Chapter)</w:t>
      </w:r>
    </w:p>
    <w:p w14:paraId="7B7320E6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Title: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The Discovery of Principles of Brain/Mind Operations</w:t>
      </w:r>
    </w:p>
    <w:p w14:paraId="0AC20495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Location:</w:t>
      </w:r>
      <w:r w:rsidRPr="00AC456D">
        <w:rPr>
          <w:rFonts w:ascii="Times New Roman" w:hAnsi="Times New Roman"/>
          <w:i/>
          <w:sz w:val="22"/>
          <w:szCs w:val="22"/>
        </w:rPr>
        <w:tab/>
      </w:r>
      <w:r w:rsidRPr="00AC456D">
        <w:rPr>
          <w:rFonts w:ascii="Times New Roman" w:hAnsi="Times New Roman"/>
          <w:i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>Program for Imaging &amp; Cognitive Sciences, Columbia University, New York, NY</w:t>
      </w:r>
    </w:p>
    <w:p w14:paraId="50366BDE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Date: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December 16, 2009</w:t>
      </w:r>
    </w:p>
    <w:p w14:paraId="7F54E5D2" w14:textId="77777777" w:rsidR="00AC456D" w:rsidRPr="00AC456D" w:rsidRDefault="00AC456D" w:rsidP="00AC456D">
      <w:pPr>
        <w:rPr>
          <w:rFonts w:ascii="Times New Roman" w:hAnsi="Times New Roman"/>
          <w:sz w:val="22"/>
          <w:szCs w:val="22"/>
        </w:rPr>
      </w:pPr>
    </w:p>
    <w:p w14:paraId="1474483F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Lecture: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3</w:t>
      </w:r>
      <w:r w:rsidRPr="00AC456D">
        <w:rPr>
          <w:rFonts w:ascii="Times New Roman" w:hAnsi="Times New Roman"/>
          <w:sz w:val="22"/>
          <w:szCs w:val="22"/>
          <w:vertAlign w:val="superscript"/>
        </w:rPr>
        <w:t>rd</w:t>
      </w:r>
      <w:r w:rsidRPr="00AC456D">
        <w:rPr>
          <w:rFonts w:ascii="Times New Roman" w:hAnsi="Times New Roman"/>
          <w:sz w:val="22"/>
          <w:szCs w:val="22"/>
        </w:rPr>
        <w:t xml:space="preserve"> Annual Radiology for the Non-Radiologist Conference</w:t>
      </w:r>
    </w:p>
    <w:p w14:paraId="4C0459D9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color w:val="000000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Title: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Brain to Mind</w:t>
      </w:r>
    </w:p>
    <w:p w14:paraId="5DF7C62D" w14:textId="77777777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Location:</w:t>
      </w:r>
      <w:r w:rsidRPr="00AC456D">
        <w:rPr>
          <w:rFonts w:ascii="Times New Roman" w:hAnsi="Times New Roman"/>
          <w:i/>
          <w:sz w:val="22"/>
          <w:szCs w:val="22"/>
        </w:rPr>
        <w:tab/>
      </w:r>
      <w:r w:rsidRPr="00AC456D">
        <w:rPr>
          <w:rFonts w:ascii="Times New Roman" w:hAnsi="Times New Roman"/>
          <w:i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>The Harlem Hospital Center, New York, NY</w:t>
      </w:r>
    </w:p>
    <w:p w14:paraId="7701A06C" w14:textId="4C3AC5EA" w:rsidR="00AC456D" w:rsidRPr="00AC456D" w:rsidRDefault="00AC456D" w:rsidP="00AC456D">
      <w:pPr>
        <w:tabs>
          <w:tab w:val="left" w:pos="1800"/>
        </w:tabs>
        <w:ind w:left="1800" w:hanging="144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Date:</w:t>
      </w:r>
      <w:r w:rsidRPr="00AC456D">
        <w:rPr>
          <w:rFonts w:ascii="Times New Roman" w:hAnsi="Times New Roman"/>
          <w:sz w:val="22"/>
          <w:szCs w:val="22"/>
        </w:rPr>
        <w:tab/>
      </w:r>
      <w:r w:rsidRPr="00AC456D">
        <w:rPr>
          <w:rFonts w:ascii="Times New Roman" w:hAnsi="Times New Roman"/>
          <w:sz w:val="22"/>
          <w:szCs w:val="22"/>
        </w:rPr>
        <w:tab/>
        <w:t>November 5, 2009</w:t>
      </w:r>
    </w:p>
    <w:p w14:paraId="1F2F0115" w14:textId="77777777" w:rsidR="004831BE" w:rsidRPr="00AC456D" w:rsidRDefault="004831BE" w:rsidP="008031C2">
      <w:pPr>
        <w:rPr>
          <w:rFonts w:ascii="Times New Roman" w:hAnsi="Times New Roman"/>
          <w:sz w:val="22"/>
          <w:szCs w:val="22"/>
        </w:rPr>
      </w:pPr>
    </w:p>
    <w:p w14:paraId="69494E2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AC456D">
        <w:rPr>
          <w:rFonts w:ascii="Times New Roman" w:hAnsi="Times New Roman"/>
          <w:i/>
          <w:sz w:val="22"/>
          <w:szCs w:val="22"/>
        </w:rPr>
        <w:t>Lecture:</w:t>
      </w:r>
      <w:r w:rsidRPr="00AC456D">
        <w:rPr>
          <w:rFonts w:ascii="Times New Roman" w:hAnsi="Times New Roman"/>
          <w:sz w:val="22"/>
          <w:szCs w:val="22"/>
        </w:rPr>
        <w:tab/>
        <w:t>The Obesity Society 27</w:t>
      </w:r>
      <w:r w:rsidRPr="00AC456D">
        <w:rPr>
          <w:rFonts w:ascii="Times New Roman" w:hAnsi="Times New Roman"/>
          <w:sz w:val="22"/>
          <w:szCs w:val="22"/>
          <w:vertAlign w:val="superscript"/>
        </w:rPr>
        <w:t>th</w:t>
      </w:r>
      <w:r w:rsidRPr="004879C0">
        <w:rPr>
          <w:rFonts w:ascii="Times New Roman" w:hAnsi="Times New Roman"/>
          <w:sz w:val="22"/>
          <w:szCs w:val="22"/>
        </w:rPr>
        <w:t xml:space="preserve"> Annual Meeting</w:t>
      </w:r>
    </w:p>
    <w:p w14:paraId="3C4831F8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Food and the Brain</w:t>
      </w:r>
    </w:p>
    <w:p w14:paraId="38B1BDFA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Washington, DC</w:t>
      </w:r>
    </w:p>
    <w:p w14:paraId="15D1F33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27, 2009</w:t>
      </w:r>
    </w:p>
    <w:p w14:paraId="326C6531" w14:textId="77777777" w:rsidR="004831BE" w:rsidRPr="004879C0" w:rsidRDefault="004831BE" w:rsidP="008031C2">
      <w:pPr>
        <w:rPr>
          <w:rFonts w:ascii="Times New Roman" w:hAnsi="Times New Roman"/>
          <w:sz w:val="22"/>
          <w:szCs w:val="22"/>
        </w:rPr>
      </w:pPr>
    </w:p>
    <w:p w14:paraId="0372C4F9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American Diabetes Association 69</w:t>
      </w:r>
      <w:r w:rsidRPr="004879C0">
        <w:rPr>
          <w:rFonts w:ascii="Times New Roman" w:hAnsi="Times New Roman"/>
          <w:sz w:val="22"/>
          <w:szCs w:val="22"/>
          <w:vertAlign w:val="superscript"/>
        </w:rPr>
        <w:t>th</w:t>
      </w:r>
      <w:r w:rsidRPr="004879C0">
        <w:rPr>
          <w:rFonts w:ascii="Times New Roman" w:hAnsi="Times New Roman"/>
          <w:sz w:val="22"/>
          <w:szCs w:val="22"/>
        </w:rPr>
        <w:t xml:space="preserve"> Annual Meeting</w:t>
      </w:r>
    </w:p>
    <w:p w14:paraId="64FB3276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Imaging the “Food Seeking” Brain</w:t>
      </w:r>
    </w:p>
    <w:p w14:paraId="13CBC6F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New Orleans, LA</w:t>
      </w:r>
    </w:p>
    <w:p w14:paraId="0B9BB88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6, 2009</w:t>
      </w:r>
    </w:p>
    <w:p w14:paraId="70022C77" w14:textId="77777777" w:rsidR="004831BE" w:rsidRPr="004879C0" w:rsidRDefault="004831BE" w:rsidP="008031C2">
      <w:pPr>
        <w:rPr>
          <w:rFonts w:ascii="Times New Roman" w:hAnsi="Times New Roman"/>
          <w:sz w:val="22"/>
          <w:szCs w:val="22"/>
        </w:rPr>
      </w:pPr>
    </w:p>
    <w:p w14:paraId="1E70B7E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George Gamow Memorial Lecture</w:t>
      </w:r>
    </w:p>
    <w:p w14:paraId="654B2D3E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Dialogues within the Specialized Brain</w:t>
      </w:r>
    </w:p>
    <w:p w14:paraId="1013A30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University of Colorado at Boulder, Boulder, CO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5C63096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April 2, 2009</w:t>
      </w:r>
    </w:p>
    <w:p w14:paraId="5E6CB2E5" w14:textId="77777777" w:rsidR="004831BE" w:rsidRPr="004879C0" w:rsidRDefault="004831BE" w:rsidP="0065178B">
      <w:pPr>
        <w:rPr>
          <w:rFonts w:ascii="Times New Roman" w:hAnsi="Times New Roman"/>
          <w:i/>
          <w:sz w:val="22"/>
          <w:szCs w:val="22"/>
        </w:rPr>
      </w:pPr>
    </w:p>
    <w:p w14:paraId="0B17EC69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 xml:space="preserve">John </w:t>
      </w:r>
      <w:proofErr w:type="spellStart"/>
      <w:r w:rsidRPr="004879C0">
        <w:rPr>
          <w:rFonts w:ascii="Times New Roman" w:hAnsi="Times New Roman"/>
          <w:sz w:val="22"/>
          <w:szCs w:val="22"/>
        </w:rPr>
        <w:t>Theurer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Cancer Center’s Fifth Annual Neurooncology Symposium </w:t>
      </w:r>
    </w:p>
    <w:p w14:paraId="2FD53D3B" w14:textId="77777777" w:rsidR="004831BE" w:rsidRPr="004879C0" w:rsidRDefault="004831BE" w:rsidP="00F26D29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Functional MRI and the Management of Brain Tumors: Techniques and Limitations</w:t>
      </w:r>
    </w:p>
    <w:p w14:paraId="229AC60B" w14:textId="77777777" w:rsidR="004831BE" w:rsidRPr="004879C0" w:rsidRDefault="004831BE" w:rsidP="00F26D29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="00F26D29" w:rsidRPr="004879C0">
        <w:rPr>
          <w:rFonts w:ascii="Times New Roman" w:hAnsi="Times New Roman"/>
          <w:i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David Joseph Juris Research Center for Tomorrows Children, Hackensack, NJ</w:t>
      </w:r>
    </w:p>
    <w:p w14:paraId="26AC6405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March 27, 2009</w:t>
      </w:r>
    </w:p>
    <w:p w14:paraId="3E85ED5B" w14:textId="77777777" w:rsidR="004831BE" w:rsidRPr="004879C0" w:rsidRDefault="004831BE" w:rsidP="008031C2">
      <w:pPr>
        <w:rPr>
          <w:rFonts w:ascii="Times New Roman" w:hAnsi="Times New Roman"/>
          <w:i/>
          <w:sz w:val="22"/>
          <w:szCs w:val="22"/>
        </w:rPr>
      </w:pPr>
    </w:p>
    <w:p w14:paraId="32EF9839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 xml:space="preserve">Neuroimaging in </w:t>
      </w:r>
      <w:r w:rsidRPr="004879C0">
        <w:rPr>
          <w:rFonts w:ascii="Times New Roman" w:hAnsi="Times New Roman"/>
          <w:color w:val="000000"/>
          <w:sz w:val="22"/>
          <w:szCs w:val="22"/>
        </w:rPr>
        <w:t>Traumatic Brain Injury Symposium</w:t>
      </w:r>
    </w:p>
    <w:p w14:paraId="2CAF8638" w14:textId="77777777" w:rsidR="004831BE" w:rsidRPr="004879C0" w:rsidRDefault="004831BE" w:rsidP="00F26D29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Seeking Consciousness: An fMRI Study of Com</w:t>
      </w:r>
      <w:r w:rsidR="0059420F" w:rsidRPr="004879C0">
        <w:rPr>
          <w:rFonts w:ascii="Times New Roman" w:hAnsi="Times New Roman"/>
          <w:sz w:val="22"/>
          <w:szCs w:val="22"/>
        </w:rPr>
        <w:t xml:space="preserve">mand Following in Nonresponsive </w:t>
      </w:r>
      <w:r w:rsidRPr="004879C0">
        <w:rPr>
          <w:rFonts w:ascii="Times New Roman" w:hAnsi="Times New Roman"/>
          <w:sz w:val="22"/>
          <w:szCs w:val="22"/>
        </w:rPr>
        <w:t>Patients</w:t>
      </w:r>
    </w:p>
    <w:p w14:paraId="64BCDF1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Cleveland Clinic, Cleveland, OH</w:t>
      </w:r>
    </w:p>
    <w:p w14:paraId="3CC68F6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31, 2008</w:t>
      </w:r>
    </w:p>
    <w:p w14:paraId="28774DE9" w14:textId="77777777" w:rsidR="004831BE" w:rsidRPr="004879C0" w:rsidRDefault="004831BE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03F4BD0A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color w:val="000000"/>
          <w:sz w:val="22"/>
          <w:szCs w:val="22"/>
        </w:rPr>
        <w:t xml:space="preserve">NIDDK Neuroimaging in Obesity Research </w:t>
      </w:r>
    </w:p>
    <w:p w14:paraId="5F04D07E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Leptin, Hypothalamus, and Human Cortex before and after weight loss</w:t>
      </w:r>
    </w:p>
    <w:p w14:paraId="56BF63E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National Institute of Health, Bethesda, MD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0767EDCF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28, 2008</w:t>
      </w:r>
    </w:p>
    <w:p w14:paraId="391AD8B8" w14:textId="77777777" w:rsidR="004831BE" w:rsidRPr="004879C0" w:rsidRDefault="004831BE" w:rsidP="008031C2">
      <w:pPr>
        <w:rPr>
          <w:rFonts w:ascii="Times New Roman" w:hAnsi="Times New Roman"/>
          <w:sz w:val="22"/>
          <w:szCs w:val="22"/>
        </w:rPr>
      </w:pPr>
    </w:p>
    <w:p w14:paraId="55F8DF5D" w14:textId="77777777" w:rsidR="004831BE" w:rsidRPr="004879C0" w:rsidRDefault="004831BE" w:rsidP="008031C2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color w:val="000000"/>
          <w:sz w:val="22"/>
          <w:szCs w:val="22"/>
        </w:rPr>
        <w:t>12th International Conference on Cognitive and Neural Systems</w:t>
      </w:r>
    </w:p>
    <w:p w14:paraId="2840EE1E" w14:textId="77777777" w:rsidR="001A4C48" w:rsidRDefault="004831BE" w:rsidP="00F26D29">
      <w:pPr>
        <w:ind w:left="2160" w:hanging="180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color w:val="000000"/>
          <w:sz w:val="22"/>
          <w:szCs w:val="22"/>
        </w:rPr>
        <w:t xml:space="preserve">Functional Specificity and Cortical Mechanisms That Regulate Emotion and Cognition:  </w:t>
      </w:r>
    </w:p>
    <w:p w14:paraId="479DC86E" w14:textId="64D05B06" w:rsidR="004831BE" w:rsidRPr="004879C0" w:rsidRDefault="004831BE" w:rsidP="001A4C48">
      <w:pPr>
        <w:ind w:left="2160"/>
        <w:rPr>
          <w:rFonts w:ascii="Times New Roman" w:hAnsi="Times New Roman"/>
          <w:color w:val="000000"/>
          <w:sz w:val="22"/>
          <w:szCs w:val="22"/>
        </w:rPr>
      </w:pPr>
      <w:r w:rsidRPr="004879C0">
        <w:rPr>
          <w:rFonts w:ascii="Times New Roman" w:hAnsi="Times New Roman"/>
          <w:color w:val="000000"/>
          <w:sz w:val="22"/>
          <w:szCs w:val="22"/>
        </w:rPr>
        <w:t>What The Human Face Tells The Human Brain.</w:t>
      </w:r>
    </w:p>
    <w:p w14:paraId="0B1EEF0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Boston University, Boston, MA</w:t>
      </w:r>
    </w:p>
    <w:p w14:paraId="3CC52C9F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May 16, 2008</w:t>
      </w:r>
    </w:p>
    <w:p w14:paraId="734DAF5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064DA0AA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American Academy of Psychiatry and the Law</w:t>
      </w:r>
    </w:p>
    <w:p w14:paraId="6B19427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Is the Anatomy of a Lie a Matter of the Law?</w:t>
      </w:r>
    </w:p>
    <w:p w14:paraId="4316DB17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Miami, FL</w:t>
      </w:r>
    </w:p>
    <w:p w14:paraId="5EDFECE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ab/>
        <w:t>October 18, 2007</w:t>
      </w:r>
    </w:p>
    <w:p w14:paraId="4F8F405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45A32F54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</w:r>
      <w:proofErr w:type="spellStart"/>
      <w:r w:rsidRPr="004879C0">
        <w:rPr>
          <w:rFonts w:ascii="Times New Roman" w:hAnsi="Times New Roman"/>
          <w:sz w:val="22"/>
          <w:szCs w:val="22"/>
        </w:rPr>
        <w:t>GadgetOff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2007</w:t>
      </w:r>
    </w:p>
    <w:p w14:paraId="205B836F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The Brain: The Neatest Gizmo on Earth</w:t>
      </w:r>
    </w:p>
    <w:p w14:paraId="71CDEB99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Liberty Science Center, Jersey City, NJ</w:t>
      </w:r>
    </w:p>
    <w:p w14:paraId="03D4483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September 28, 2007</w:t>
      </w:r>
    </w:p>
    <w:p w14:paraId="01E334B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046AC01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Gordon Research Conferences - Amygdala in Health and Disease</w:t>
      </w:r>
    </w:p>
    <w:p w14:paraId="0E587AF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Amygdala-frontal interactions and reward expectations</w:t>
      </w:r>
    </w:p>
    <w:p w14:paraId="737143AF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Bates College, Lewiston, ME</w:t>
      </w:r>
    </w:p>
    <w:p w14:paraId="5B3E80DA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="00F26D29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August 3, 2007</w:t>
      </w:r>
    </w:p>
    <w:p w14:paraId="07E21F9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08E18E2A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Ethics, Imaging and Limited States of Consciousness</w:t>
      </w:r>
    </w:p>
    <w:p w14:paraId="5017933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Considerations for Clinical Ethics</w:t>
      </w:r>
    </w:p>
    <w:p w14:paraId="3378448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</w:t>
      </w:r>
      <w:r w:rsidRPr="004879C0">
        <w:rPr>
          <w:rFonts w:ascii="Times New Roman" w:hAnsi="Times New Roman"/>
          <w:sz w:val="22"/>
          <w:szCs w:val="22"/>
        </w:rPr>
        <w:tab/>
        <w:t>Stanford University Center for Biomedical Ethics</w:t>
      </w:r>
    </w:p>
    <w:p w14:paraId="27EADAA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28, 2007</w:t>
      </w:r>
    </w:p>
    <w:p w14:paraId="77D3BF37" w14:textId="77777777" w:rsidR="004831BE" w:rsidRPr="004879C0" w:rsidRDefault="004831BE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115B8CC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Gordon Research Conferences - Neural Circuits and Plasticity</w:t>
      </w:r>
    </w:p>
    <w:p w14:paraId="00357D0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Title:</w:t>
      </w:r>
      <w:r w:rsidRPr="004879C0">
        <w:rPr>
          <w:rFonts w:ascii="Times New Roman" w:hAnsi="Times New Roman"/>
          <w:sz w:val="22"/>
          <w:szCs w:val="22"/>
        </w:rPr>
        <w:tab/>
        <w:t>Human Cognition</w:t>
      </w:r>
    </w:p>
    <w:p w14:paraId="1F092B64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Salve Regina University, Newport, RI</w:t>
      </w:r>
    </w:p>
    <w:p w14:paraId="3DD24C4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July 5, 2007</w:t>
      </w:r>
    </w:p>
    <w:p w14:paraId="47C4594A" w14:textId="77777777" w:rsidR="004831BE" w:rsidRPr="004879C0" w:rsidRDefault="004831BE" w:rsidP="008031C2">
      <w:pPr>
        <w:rPr>
          <w:rFonts w:ascii="Times New Roman" w:hAnsi="Times New Roman"/>
          <w:sz w:val="22"/>
          <w:szCs w:val="22"/>
        </w:rPr>
      </w:pPr>
    </w:p>
    <w:p w14:paraId="52A2598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="008E4908" w:rsidRPr="004879C0">
        <w:rPr>
          <w:rFonts w:ascii="Times New Roman" w:hAnsi="Times New Roman"/>
          <w:sz w:val="22"/>
          <w:szCs w:val="22"/>
        </w:rPr>
        <w:tab/>
      </w:r>
      <w:proofErr w:type="spellStart"/>
      <w:r w:rsidRPr="004879C0">
        <w:rPr>
          <w:rFonts w:ascii="Times New Roman" w:hAnsi="Times New Roman"/>
          <w:sz w:val="22"/>
          <w:szCs w:val="22"/>
        </w:rPr>
        <w:t>Transrobotism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Conference: Of Human-Robot Bonds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95079B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Facial and Emotional Processing: Topics in Neuroimaging</w:t>
      </w:r>
    </w:p>
    <w:p w14:paraId="5F5B134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Massachusetts Institute of Technology, Cambridge, MA</w:t>
      </w:r>
    </w:p>
    <w:p w14:paraId="43FED5BE" w14:textId="77777777" w:rsidR="004831BE" w:rsidRPr="00B83E43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B83E43">
        <w:rPr>
          <w:rFonts w:ascii="Times New Roman" w:hAnsi="Times New Roman"/>
          <w:i/>
          <w:sz w:val="22"/>
          <w:szCs w:val="22"/>
        </w:rPr>
        <w:t>Date:</w:t>
      </w:r>
      <w:r w:rsidRPr="00B83E43">
        <w:rPr>
          <w:rFonts w:ascii="Times New Roman" w:hAnsi="Times New Roman"/>
          <w:sz w:val="22"/>
          <w:szCs w:val="22"/>
        </w:rPr>
        <w:tab/>
        <w:t>April 24, 2007</w:t>
      </w:r>
    </w:p>
    <w:p w14:paraId="225AC326" w14:textId="77777777" w:rsidR="004831BE" w:rsidRPr="004879C0" w:rsidRDefault="004831BE" w:rsidP="008031C2">
      <w:pPr>
        <w:rPr>
          <w:rFonts w:ascii="Times New Roman" w:hAnsi="Times New Roman"/>
          <w:i/>
          <w:sz w:val="22"/>
          <w:szCs w:val="22"/>
        </w:rPr>
      </w:pPr>
    </w:p>
    <w:p w14:paraId="0EFD5C94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Emerging Issues in Modern Medicine Series</w:t>
      </w:r>
    </w:p>
    <w:p w14:paraId="28D55017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Advances in Functional Imaging of the Brain and the New Science of Mind</w:t>
      </w:r>
    </w:p>
    <w:p w14:paraId="1A6E5049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="008E490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SUNY-Downstate Medical Center, Brooklyn, NY</w:t>
      </w:r>
    </w:p>
    <w:p w14:paraId="150AB067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March 2, 2007</w:t>
      </w:r>
    </w:p>
    <w:p w14:paraId="561E1584" w14:textId="77777777" w:rsidR="004831BE" w:rsidRPr="00B83E43" w:rsidRDefault="004831BE" w:rsidP="008031C2">
      <w:pPr>
        <w:rPr>
          <w:rFonts w:ascii="Times New Roman" w:hAnsi="Times New Roman"/>
          <w:i/>
          <w:sz w:val="22"/>
          <w:szCs w:val="22"/>
        </w:rPr>
      </w:pPr>
    </w:p>
    <w:p w14:paraId="5B2C4856" w14:textId="77777777" w:rsidR="004831BE" w:rsidRPr="00B83E43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B83E43">
        <w:rPr>
          <w:rFonts w:ascii="Times New Roman" w:hAnsi="Times New Roman"/>
          <w:i/>
          <w:sz w:val="22"/>
          <w:szCs w:val="22"/>
        </w:rPr>
        <w:t>Lecture:</w:t>
      </w:r>
      <w:r w:rsidRPr="00B83E43">
        <w:rPr>
          <w:rFonts w:ascii="Times New Roman" w:hAnsi="Times New Roman"/>
          <w:sz w:val="22"/>
          <w:szCs w:val="22"/>
        </w:rPr>
        <w:tab/>
        <w:t>Neuro-Psychoanalysis Lecture Series</w:t>
      </w:r>
    </w:p>
    <w:p w14:paraId="4CDFEDD9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Neural Circuits That Underlie Emotion and Cognition</w:t>
      </w:r>
    </w:p>
    <w:p w14:paraId="45B4792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New York Psychoanalytic Institute, New York, NY 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799509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November 4, 2006</w:t>
      </w:r>
    </w:p>
    <w:p w14:paraId="0FB4C4BD" w14:textId="77777777" w:rsidR="004831BE" w:rsidRPr="004879C0" w:rsidRDefault="004831BE" w:rsidP="0065178B">
      <w:pPr>
        <w:rPr>
          <w:rFonts w:ascii="Times New Roman" w:hAnsi="Times New Roman"/>
          <w:sz w:val="22"/>
          <w:szCs w:val="22"/>
        </w:rPr>
      </w:pPr>
    </w:p>
    <w:p w14:paraId="24EC3604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Annual Meeting: Association for Aging Research -“Imaging &amp; the Aging Brain”</w:t>
      </w:r>
    </w:p>
    <w:p w14:paraId="14E10981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8E490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Assessment of Brain Function in Patients with Traumatic Brain Injury &amp; Altered States of Consciousness: Using Functional MRI</w:t>
      </w:r>
    </w:p>
    <w:p w14:paraId="1836495F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New York University Kimmel Center, New York, NY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75A97B2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May 17, 2006</w:t>
      </w:r>
    </w:p>
    <w:p w14:paraId="01E594F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5F911B8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GE Whitney Symposium</w:t>
      </w:r>
    </w:p>
    <w:p w14:paraId="5CDADD2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Imaging Brain and Imaging the Inner World of Mind</w:t>
      </w:r>
    </w:p>
    <w:p w14:paraId="5363AF8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GE Global Research Center, Niskayuna, NY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3250F5D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March 20, 2006</w:t>
      </w:r>
    </w:p>
    <w:p w14:paraId="66F48E0D" w14:textId="77777777" w:rsidR="004831BE" w:rsidRPr="004879C0" w:rsidRDefault="004831BE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4EFA6B1A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 xml:space="preserve">Instituto </w:t>
      </w:r>
      <w:proofErr w:type="spellStart"/>
      <w:r w:rsidRPr="004879C0">
        <w:rPr>
          <w:rFonts w:ascii="Times New Roman" w:hAnsi="Times New Roman"/>
          <w:sz w:val="22"/>
          <w:szCs w:val="22"/>
        </w:rPr>
        <w:t>Gulbenkian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879C0">
        <w:rPr>
          <w:rFonts w:ascii="Times New Roman" w:hAnsi="Times New Roman"/>
          <w:sz w:val="22"/>
          <w:szCs w:val="22"/>
        </w:rPr>
        <w:t>Ciencia</w:t>
      </w:r>
      <w:proofErr w:type="spellEnd"/>
    </w:p>
    <w:p w14:paraId="77EBB13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Neuroimaging: A new view of brain and mind</w:t>
      </w:r>
    </w:p>
    <w:p w14:paraId="27FB6779" w14:textId="453B0198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  <w:lang w:val="es-ES_tradnl"/>
        </w:rPr>
      </w:pPr>
      <w:r w:rsidRPr="004879C0">
        <w:rPr>
          <w:rFonts w:ascii="Times New Roman" w:hAnsi="Times New Roman"/>
          <w:i/>
          <w:sz w:val="22"/>
          <w:szCs w:val="22"/>
          <w:lang w:val="es-ES_tradnl"/>
        </w:rPr>
        <w:t>Location:</w:t>
      </w:r>
      <w:r w:rsidRPr="004879C0">
        <w:rPr>
          <w:rFonts w:ascii="Times New Roman" w:hAnsi="Times New Roman"/>
          <w:sz w:val="22"/>
          <w:szCs w:val="22"/>
          <w:lang w:val="es-ES_tradnl"/>
        </w:rPr>
        <w:tab/>
        <w:t xml:space="preserve">Instituto Gulbenkian de Ciencia, Lisbon, Portugal </w:t>
      </w:r>
      <w:r w:rsidRPr="004879C0">
        <w:rPr>
          <w:rFonts w:ascii="Times New Roman" w:hAnsi="Times New Roman"/>
          <w:sz w:val="22"/>
          <w:szCs w:val="22"/>
          <w:lang w:val="es-ES_tradnl"/>
        </w:rPr>
        <w:tab/>
      </w:r>
      <w:r w:rsidRPr="004879C0">
        <w:rPr>
          <w:rFonts w:ascii="Times New Roman" w:hAnsi="Times New Roman"/>
          <w:sz w:val="22"/>
          <w:szCs w:val="22"/>
          <w:lang w:val="es-ES_tradnl"/>
        </w:rPr>
        <w:tab/>
      </w:r>
    </w:p>
    <w:p w14:paraId="72BD5F9A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December 12, 2005</w:t>
      </w:r>
    </w:p>
    <w:p w14:paraId="66097E3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153B29B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Tongji University</w:t>
      </w:r>
    </w:p>
    <w:p w14:paraId="19BB49D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From Brain to Mind: Neuroimaging and a New View of Cognition</w:t>
      </w:r>
    </w:p>
    <w:p w14:paraId="410D5F9A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Tonghi University, Shanghai, China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3919794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20, 2005</w:t>
      </w:r>
    </w:p>
    <w:p w14:paraId="214D7214" w14:textId="77777777" w:rsidR="004831BE" w:rsidRPr="004879C0" w:rsidRDefault="004831BE" w:rsidP="008E4908">
      <w:pPr>
        <w:rPr>
          <w:rFonts w:ascii="Times New Roman" w:hAnsi="Times New Roman"/>
          <w:i/>
          <w:sz w:val="22"/>
          <w:szCs w:val="22"/>
        </w:rPr>
      </w:pPr>
    </w:p>
    <w:p w14:paraId="331E3D5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Peking Union Medical College</w:t>
      </w:r>
    </w:p>
    <w:p w14:paraId="2A23DE7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8E490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From Brain to Mind: Neuroimaging and a New View of Cognition</w:t>
      </w:r>
    </w:p>
    <w:p w14:paraId="3D19527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Peking Union Medical College, Beijing, China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0F7E8385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17, 2005</w:t>
      </w:r>
    </w:p>
    <w:p w14:paraId="03882D55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1A3FC935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Hard Science Hard Choices</w:t>
      </w:r>
    </w:p>
    <w:p w14:paraId="1C16B9F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fMRI and Disorders of Consciousness</w:t>
      </w:r>
    </w:p>
    <w:p w14:paraId="2EEA008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Library of Congress, Washington, DC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6223A1F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May 10, 2005</w:t>
      </w:r>
    </w:p>
    <w:p w14:paraId="0C09A042" w14:textId="77777777" w:rsidR="004831BE" w:rsidRPr="004879C0" w:rsidRDefault="004831BE" w:rsidP="00173A04">
      <w:pPr>
        <w:rPr>
          <w:rFonts w:ascii="Times New Roman" w:hAnsi="Times New Roman"/>
          <w:i/>
          <w:sz w:val="22"/>
          <w:szCs w:val="22"/>
        </w:rPr>
      </w:pPr>
    </w:p>
    <w:p w14:paraId="6855AC7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Grand Rounds</w:t>
      </w:r>
    </w:p>
    <w:p w14:paraId="39C521D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Frontiers in Neuroradiology</w:t>
      </w:r>
    </w:p>
    <w:p w14:paraId="5AAF6D0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Harlem Hospital Center, New York, NY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16F6631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February 7, 2005</w:t>
      </w:r>
    </w:p>
    <w:p w14:paraId="0543152A" w14:textId="77777777" w:rsidR="008E4908" w:rsidRPr="004879C0" w:rsidRDefault="008E4908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798F9025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Lecture:</w:t>
      </w:r>
      <w:r w:rsidR="008E490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Association for the Scientific Study of Consciousness</w:t>
      </w:r>
    </w:p>
    <w:p w14:paraId="1399DBDF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The Imaging of Brain and Mind During Conscious and Unconscious States</w:t>
      </w:r>
    </w:p>
    <w:p w14:paraId="1094BA6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Antwerp, Belgium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34BECFD7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26, 2004</w:t>
      </w:r>
    </w:p>
    <w:p w14:paraId="17383237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61EB29EA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="008E490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United Cerebral Palsy Research and Education Foundation:  Annual Meeting</w:t>
      </w:r>
    </w:p>
    <w:p w14:paraId="15B3F03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Functional Brain Mapping and Frontiers in Cerebral Palsy Researc</w:t>
      </w:r>
      <w:r w:rsidR="008E4908" w:rsidRPr="004879C0">
        <w:rPr>
          <w:rFonts w:ascii="Times New Roman" w:hAnsi="Times New Roman"/>
          <w:sz w:val="22"/>
          <w:szCs w:val="22"/>
        </w:rPr>
        <w:t>h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31351A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 xml:space="preserve">The Light House, New York, NY </w:t>
      </w:r>
    </w:p>
    <w:p w14:paraId="072FA40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23, 2004</w:t>
      </w:r>
    </w:p>
    <w:p w14:paraId="49B42A6F" w14:textId="77777777" w:rsidR="004831BE" w:rsidRPr="004879C0" w:rsidRDefault="004831BE" w:rsidP="00173A04">
      <w:pPr>
        <w:rPr>
          <w:rFonts w:ascii="Times New Roman" w:hAnsi="Times New Roman"/>
          <w:sz w:val="22"/>
          <w:szCs w:val="22"/>
        </w:rPr>
      </w:pPr>
    </w:p>
    <w:p w14:paraId="1FCCBD44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American Association of Physicists in Medicine</w:t>
      </w:r>
    </w:p>
    <w:p w14:paraId="0C85A47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="008E4908" w:rsidRPr="004879C0">
        <w:rPr>
          <w:rFonts w:ascii="Times New Roman" w:hAnsi="Times New Roman"/>
          <w:sz w:val="22"/>
          <w:szCs w:val="22"/>
        </w:rPr>
        <w:t>F</w:t>
      </w:r>
      <w:r w:rsidRPr="004879C0">
        <w:rPr>
          <w:rFonts w:ascii="Times New Roman" w:hAnsi="Times New Roman"/>
          <w:sz w:val="22"/>
          <w:szCs w:val="22"/>
        </w:rPr>
        <w:t>unctional MRI for Clinical Applications</w:t>
      </w:r>
    </w:p>
    <w:p w14:paraId="7E03E729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Thomas Jefferson University, Philadelphia, PA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</w:r>
    </w:p>
    <w:p w14:paraId="76C7FFF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April 14, 2004</w:t>
      </w:r>
    </w:p>
    <w:p w14:paraId="71B45C8E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2F4FB71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sz w:val="22"/>
          <w:szCs w:val="22"/>
        </w:rPr>
        <w:tab/>
        <w:t>Language and Cognition Seminar Series</w:t>
      </w:r>
    </w:p>
    <w:p w14:paraId="202F987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The Anatomy of Second Language Acquisition:  fMRI Investigations</w:t>
      </w:r>
    </w:p>
    <w:p w14:paraId="5CF7EB89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Northwestern University, Evanston, IL</w:t>
      </w:r>
    </w:p>
    <w:p w14:paraId="2E13C15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November 24, 2003</w:t>
      </w:r>
    </w:p>
    <w:p w14:paraId="46EDB10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27AE1644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Columbia West Program, Southern California Alumni</w:t>
      </w:r>
    </w:p>
    <w:p w14:paraId="5C9900AC" w14:textId="77777777" w:rsidR="004831BE" w:rsidRPr="004879C0" w:rsidRDefault="004831BE" w:rsidP="00173A04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 xml:space="preserve">The Geography of Mind:  Mapping Brain and Behavior with fMRI </w:t>
      </w:r>
    </w:p>
    <w:p w14:paraId="74BBBBBF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</w:r>
      <w:proofErr w:type="spellStart"/>
      <w:r w:rsidRPr="004879C0">
        <w:rPr>
          <w:rFonts w:ascii="Times New Roman" w:hAnsi="Times New Roman"/>
          <w:sz w:val="22"/>
          <w:szCs w:val="22"/>
        </w:rPr>
        <w:t>Skirball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 Center, Los Angeles, CA</w:t>
      </w:r>
    </w:p>
    <w:p w14:paraId="611E727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November 9, 2003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681B1906" w14:textId="77777777" w:rsidR="004831BE" w:rsidRPr="004879C0" w:rsidRDefault="004831BE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729BDF6E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15</w:t>
      </w:r>
      <w:r w:rsidRPr="004879C0">
        <w:rPr>
          <w:rFonts w:ascii="Times New Roman" w:hAnsi="Times New Roman"/>
          <w:sz w:val="22"/>
          <w:szCs w:val="22"/>
          <w:vertAlign w:val="superscript"/>
        </w:rPr>
        <w:t>th</w:t>
      </w:r>
      <w:r w:rsidRPr="004879C0">
        <w:rPr>
          <w:rFonts w:ascii="Times New Roman" w:hAnsi="Times New Roman"/>
          <w:sz w:val="22"/>
          <w:szCs w:val="22"/>
        </w:rPr>
        <w:t xml:space="preserve"> Annual Conference on Rebuilding Shattered Lives:  Functional Neuroimaging Applications in Disorders of Consciousness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60D78083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Functional Neuroimaging of Cognition</w:t>
      </w:r>
    </w:p>
    <w:p w14:paraId="4669FDA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JFK Conference Center, Edison, NJ</w:t>
      </w:r>
    </w:p>
    <w:p w14:paraId="6B35B8C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="008E490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November 5, 2003</w:t>
      </w:r>
    </w:p>
    <w:p w14:paraId="06FD94F7" w14:textId="77777777" w:rsidR="004831BE" w:rsidRPr="004879C0" w:rsidRDefault="004831BE" w:rsidP="00173A04">
      <w:pPr>
        <w:rPr>
          <w:rFonts w:ascii="Times New Roman" w:hAnsi="Times New Roman"/>
          <w:sz w:val="22"/>
          <w:szCs w:val="22"/>
        </w:rPr>
      </w:pPr>
    </w:p>
    <w:p w14:paraId="49487AE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International Conference on Pain and Chemical Dependency</w:t>
      </w:r>
    </w:p>
    <w:p w14:paraId="7C9FF27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C12C5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Views on N</w:t>
      </w:r>
      <w:r w:rsidR="00C12C58" w:rsidRPr="004879C0">
        <w:rPr>
          <w:rFonts w:ascii="Times New Roman" w:hAnsi="Times New Roman"/>
          <w:sz w:val="22"/>
          <w:szCs w:val="22"/>
        </w:rPr>
        <w:t>euroimaging: Pain and Analgesia</w:t>
      </w:r>
    </w:p>
    <w:p w14:paraId="1F24C2E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New York, NY</w:t>
      </w:r>
    </w:p>
    <w:p w14:paraId="6056CAE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6, 2002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7CB2BA5C" w14:textId="77777777" w:rsidR="004831BE" w:rsidRPr="004879C0" w:rsidRDefault="004831BE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6FA44F55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="008E490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14th. Annual NYS Office of Mental Health Research Conference, New York State Office of Mental Health</w:t>
      </w:r>
    </w:p>
    <w:p w14:paraId="0D847016" w14:textId="77777777" w:rsidR="004831BE" w:rsidRPr="004879C0" w:rsidRDefault="004831BE" w:rsidP="008E4908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Imaging Cognitive Processes: The Revolutionary Advantages of fMRI in Medicine</w:t>
      </w:r>
    </w:p>
    <w:p w14:paraId="2CCCA76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Albany, NY</w:t>
      </w:r>
    </w:p>
    <w:p w14:paraId="423DEE3C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December 4, 2001</w:t>
      </w:r>
    </w:p>
    <w:p w14:paraId="5CE93DE6" w14:textId="77777777" w:rsidR="004831BE" w:rsidRPr="004879C0" w:rsidRDefault="004831BE" w:rsidP="008031C2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7AF8930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="0059420F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 xml:space="preserve">New York County Medical Society </w:t>
      </w:r>
    </w:p>
    <w:p w14:paraId="2D2DFBD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The</w:t>
      </w:r>
      <w:r w:rsidR="00C12C58" w:rsidRPr="004879C0">
        <w:rPr>
          <w:rFonts w:ascii="Times New Roman" w:hAnsi="Times New Roman"/>
          <w:sz w:val="22"/>
          <w:szCs w:val="22"/>
        </w:rPr>
        <w:t xml:space="preserve"> Brain at Work:  Functional MRI</w:t>
      </w:r>
    </w:p>
    <w:p w14:paraId="58224D47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The Rockefeller University, New York, NY</w:t>
      </w:r>
    </w:p>
    <w:p w14:paraId="36FB7A28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2, 2001</w:t>
      </w:r>
    </w:p>
    <w:p w14:paraId="688A1071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13A5BCEF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IBM Research-Thomas J. Watson Center</w:t>
      </w:r>
    </w:p>
    <w:p w14:paraId="584DD64B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C12C5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Imaging the Mind at Work</w:t>
      </w:r>
      <w:r w:rsidR="00C12C58" w:rsidRPr="004879C0">
        <w:rPr>
          <w:rFonts w:ascii="Times New Roman" w:hAnsi="Times New Roman"/>
          <w:sz w:val="22"/>
          <w:szCs w:val="22"/>
        </w:rPr>
        <w:t>:  New Computational Challenges</w:t>
      </w:r>
    </w:p>
    <w:p w14:paraId="3D22E14D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Yorktown Heights, NY</w:t>
      </w:r>
    </w:p>
    <w:p w14:paraId="7E2A0995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20, 2001</w:t>
      </w:r>
    </w:p>
    <w:p w14:paraId="2DBE8554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010DA61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Royal Society of Medicine: Invited lecture</w:t>
      </w:r>
    </w:p>
    <w:p w14:paraId="03A940CF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Overview:  fMRI In Drug Evaluation of CNS Compounds fM</w:t>
      </w:r>
      <w:r w:rsidR="00C12C58" w:rsidRPr="004879C0">
        <w:rPr>
          <w:rFonts w:ascii="Times New Roman" w:hAnsi="Times New Roman"/>
          <w:sz w:val="22"/>
          <w:szCs w:val="22"/>
        </w:rPr>
        <w:t xml:space="preserve">RI to Evaluate Effectiveness in </w:t>
      </w:r>
      <w:r w:rsidRPr="004879C0">
        <w:rPr>
          <w:rFonts w:ascii="Times New Roman" w:hAnsi="Times New Roman"/>
          <w:sz w:val="22"/>
          <w:szCs w:val="22"/>
        </w:rPr>
        <w:t>Neuropathic Pain fMRI In Healthy Subjec</w:t>
      </w:r>
      <w:r w:rsidR="00C12C58" w:rsidRPr="004879C0">
        <w:rPr>
          <w:rFonts w:ascii="Times New Roman" w:hAnsi="Times New Roman"/>
          <w:sz w:val="22"/>
          <w:szCs w:val="22"/>
        </w:rPr>
        <w:t>ts to Evaluate Anxiolytic Drugs</w:t>
      </w:r>
    </w:p>
    <w:p w14:paraId="0F27FC20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Location:</w:t>
      </w:r>
      <w:r w:rsidRPr="004879C0">
        <w:rPr>
          <w:rFonts w:ascii="Times New Roman" w:hAnsi="Times New Roman"/>
          <w:sz w:val="22"/>
          <w:szCs w:val="22"/>
        </w:rPr>
        <w:tab/>
        <w:t>London, UK</w:t>
      </w:r>
    </w:p>
    <w:p w14:paraId="0C001C12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7, 2001</w:t>
      </w:r>
    </w:p>
    <w:p w14:paraId="7B419AD6" w14:textId="77777777" w:rsidR="004831BE" w:rsidRPr="004879C0" w:rsidRDefault="004831BE" w:rsidP="008031C2">
      <w:pPr>
        <w:ind w:left="2160" w:hanging="1800"/>
        <w:rPr>
          <w:rFonts w:ascii="Times New Roman" w:hAnsi="Times New Roman"/>
          <w:sz w:val="22"/>
          <w:szCs w:val="22"/>
        </w:rPr>
      </w:pPr>
    </w:p>
    <w:p w14:paraId="1EDDEDE6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="003539CB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New York Hall of Science</w:t>
      </w:r>
    </w:p>
    <w:p w14:paraId="42FC5AA9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</w:r>
      <w:r w:rsidR="00C12C58" w:rsidRPr="004879C0">
        <w:rPr>
          <w:rFonts w:ascii="Times New Roman" w:hAnsi="Times New Roman"/>
          <w:sz w:val="22"/>
          <w:szCs w:val="22"/>
        </w:rPr>
        <w:t>Imaging the mind at work</w:t>
      </w:r>
    </w:p>
    <w:p w14:paraId="662ED185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Corona Park, NY</w:t>
      </w:r>
    </w:p>
    <w:p w14:paraId="2D28CA23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January 18, 2001</w:t>
      </w:r>
    </w:p>
    <w:p w14:paraId="10DF6CFF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</w:p>
    <w:p w14:paraId="666522AA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American Pain Society 19</w:t>
      </w:r>
      <w:r w:rsidRPr="004879C0">
        <w:rPr>
          <w:rFonts w:ascii="Times New Roman" w:hAnsi="Times New Roman"/>
          <w:sz w:val="22"/>
          <w:szCs w:val="22"/>
          <w:vertAlign w:val="superscript"/>
        </w:rPr>
        <w:t>th</w:t>
      </w:r>
      <w:r w:rsidRPr="004879C0">
        <w:rPr>
          <w:rFonts w:ascii="Times New Roman" w:hAnsi="Times New Roman"/>
          <w:sz w:val="22"/>
          <w:szCs w:val="22"/>
        </w:rPr>
        <w:t xml:space="preserve"> Annual Scientific Meeting</w:t>
      </w:r>
    </w:p>
    <w:p w14:paraId="50EFBE28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Novel Approaches to the Understanding an</w:t>
      </w:r>
      <w:r w:rsidR="00C12C58" w:rsidRPr="004879C0">
        <w:rPr>
          <w:rFonts w:ascii="Times New Roman" w:hAnsi="Times New Roman"/>
          <w:sz w:val="22"/>
          <w:szCs w:val="22"/>
        </w:rPr>
        <w:t>d Treatment of Neuropathic Pain</w:t>
      </w:r>
    </w:p>
    <w:p w14:paraId="185EDBAD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Atlanta, GA</w:t>
      </w:r>
    </w:p>
    <w:p w14:paraId="0A1E38D8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November 3, 2000</w:t>
      </w:r>
    </w:p>
    <w:p w14:paraId="44776466" w14:textId="77777777" w:rsidR="004831BE" w:rsidRPr="004879C0" w:rsidRDefault="004831BE" w:rsidP="0059420F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33538428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Fourth Annual W. S. Battersby Memorial Lecture</w:t>
      </w:r>
    </w:p>
    <w:p w14:paraId="2601C9F9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The Neurobiology of Fundamental Cognitive T</w:t>
      </w:r>
      <w:r w:rsidR="00C12C58" w:rsidRPr="004879C0">
        <w:rPr>
          <w:rFonts w:ascii="Times New Roman" w:hAnsi="Times New Roman"/>
          <w:sz w:val="22"/>
          <w:szCs w:val="22"/>
        </w:rPr>
        <w:t>asks:  Insight for fMRI studies</w:t>
      </w:r>
    </w:p>
    <w:p w14:paraId="2DAE2E53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Queens College, CUNY, Flushing, NY</w:t>
      </w:r>
    </w:p>
    <w:p w14:paraId="0E33E9F7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11, 2000</w:t>
      </w:r>
    </w:p>
    <w:p w14:paraId="78A36AF7" w14:textId="77777777" w:rsidR="004831BE" w:rsidRPr="004879C0" w:rsidRDefault="004831BE" w:rsidP="0059420F">
      <w:pPr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304B7573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Brain Awareness Annual Lecture</w:t>
      </w:r>
    </w:p>
    <w:p w14:paraId="59E59005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Long-Range Networks for</w:t>
      </w:r>
      <w:r w:rsidR="00C12C58" w:rsidRPr="004879C0">
        <w:rPr>
          <w:rFonts w:ascii="Times New Roman" w:hAnsi="Times New Roman"/>
          <w:sz w:val="22"/>
          <w:szCs w:val="22"/>
        </w:rPr>
        <w:t xml:space="preserve"> Cognition: fMRI Investigations</w:t>
      </w:r>
    </w:p>
    <w:p w14:paraId="56D30873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Dalhousie University: Neuroscience Institute, Halifax, Canada</w:t>
      </w:r>
    </w:p>
    <w:p w14:paraId="78F80E8C" w14:textId="77777777" w:rsidR="004831BE" w:rsidRPr="004879C0" w:rsidRDefault="004831BE" w:rsidP="0059420F">
      <w:pPr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March 27, 2000</w:t>
      </w:r>
    </w:p>
    <w:p w14:paraId="5F530AD7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</w:p>
    <w:p w14:paraId="0FD3CF39" w14:textId="77777777" w:rsidR="004831BE" w:rsidRPr="004879C0" w:rsidRDefault="004831BE" w:rsidP="0059420F">
      <w:pPr>
        <w:pStyle w:val="Footer"/>
        <w:keepLines/>
        <w:tabs>
          <w:tab w:val="clear" w:pos="4320"/>
          <w:tab w:val="clear" w:pos="864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Gordon Research Conference</w:t>
      </w:r>
    </w:p>
    <w:p w14:paraId="4BC16D83" w14:textId="77777777" w:rsidR="004831BE" w:rsidRPr="004879C0" w:rsidRDefault="004831BE" w:rsidP="0059420F">
      <w:pPr>
        <w:pStyle w:val="BodyTextIndent"/>
        <w:keepLines/>
        <w:tabs>
          <w:tab w:val="clear" w:pos="1080"/>
          <w:tab w:val="clear" w:pos="1440"/>
          <w:tab w:val="clear" w:pos="1980"/>
          <w:tab w:val="clear" w:pos="2790"/>
        </w:tabs>
        <w:ind w:left="2160" w:hanging="1800"/>
        <w:rPr>
          <w:rFonts w:ascii="Times New Roman" w:hAnsi="Times New Roman"/>
          <w:szCs w:val="22"/>
        </w:rPr>
      </w:pPr>
      <w:r w:rsidRPr="004879C0">
        <w:rPr>
          <w:rFonts w:ascii="Times New Roman" w:hAnsi="Times New Roman"/>
          <w:i/>
          <w:szCs w:val="22"/>
        </w:rPr>
        <w:t>Title:</w:t>
      </w:r>
      <w:r w:rsidRPr="004879C0">
        <w:rPr>
          <w:rFonts w:ascii="Times New Roman" w:hAnsi="Times New Roman"/>
          <w:szCs w:val="22"/>
        </w:rPr>
        <w:tab/>
        <w:t xml:space="preserve">Functional Plasticity for Language </w:t>
      </w:r>
      <w:r w:rsidR="00C12C58" w:rsidRPr="004879C0">
        <w:rPr>
          <w:rFonts w:ascii="Times New Roman" w:hAnsi="Times New Roman"/>
          <w:szCs w:val="22"/>
        </w:rPr>
        <w:t>Acquisition: Evidence from fMRI</w:t>
      </w:r>
    </w:p>
    <w:p w14:paraId="56931015" w14:textId="77777777" w:rsidR="004831BE" w:rsidRPr="004879C0" w:rsidRDefault="004831BE" w:rsidP="0059420F">
      <w:pPr>
        <w:pStyle w:val="BodyTextIndent"/>
        <w:keepLines/>
        <w:tabs>
          <w:tab w:val="clear" w:pos="1080"/>
          <w:tab w:val="clear" w:pos="1440"/>
          <w:tab w:val="clear" w:pos="1980"/>
          <w:tab w:val="clear" w:pos="2790"/>
        </w:tabs>
        <w:ind w:left="2160" w:hanging="1800"/>
        <w:rPr>
          <w:rFonts w:ascii="Times New Roman" w:hAnsi="Times New Roman"/>
          <w:szCs w:val="22"/>
        </w:rPr>
      </w:pPr>
      <w:r w:rsidRPr="004879C0">
        <w:rPr>
          <w:rFonts w:ascii="Times New Roman" w:hAnsi="Times New Roman"/>
          <w:i/>
          <w:szCs w:val="22"/>
        </w:rPr>
        <w:t>Location:</w:t>
      </w:r>
      <w:r w:rsidRPr="004879C0">
        <w:rPr>
          <w:rFonts w:ascii="Times New Roman" w:hAnsi="Times New Roman"/>
          <w:szCs w:val="22"/>
        </w:rPr>
        <w:tab/>
        <w:t>Newport, RI</w:t>
      </w:r>
    </w:p>
    <w:p w14:paraId="62DCD922" w14:textId="77777777" w:rsidR="004831BE" w:rsidRPr="004879C0" w:rsidRDefault="004831BE" w:rsidP="0059420F">
      <w:pPr>
        <w:pStyle w:val="BodyTextIndent"/>
        <w:keepLines/>
        <w:tabs>
          <w:tab w:val="clear" w:pos="1080"/>
          <w:tab w:val="clear" w:pos="1440"/>
          <w:tab w:val="clear" w:pos="1980"/>
          <w:tab w:val="clear" w:pos="2790"/>
        </w:tabs>
        <w:ind w:left="2160" w:hanging="1800"/>
        <w:rPr>
          <w:rFonts w:ascii="Times New Roman" w:hAnsi="Times New Roman"/>
          <w:szCs w:val="22"/>
        </w:rPr>
      </w:pPr>
      <w:r w:rsidRPr="004879C0">
        <w:rPr>
          <w:rFonts w:ascii="Times New Roman" w:hAnsi="Times New Roman"/>
          <w:i/>
          <w:szCs w:val="22"/>
        </w:rPr>
        <w:t>Date:</w:t>
      </w:r>
      <w:r w:rsidRPr="004879C0">
        <w:rPr>
          <w:rFonts w:ascii="Times New Roman" w:hAnsi="Times New Roman"/>
          <w:szCs w:val="22"/>
        </w:rPr>
        <w:tab/>
        <w:t>July 23, 1999</w:t>
      </w:r>
    </w:p>
    <w:p w14:paraId="4D82CF95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2E6265FD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  <w:lang w:val="de-DE"/>
        </w:rPr>
      </w:pPr>
      <w:r w:rsidRPr="004879C0">
        <w:rPr>
          <w:rFonts w:ascii="Times New Roman" w:hAnsi="Times New Roman"/>
          <w:i/>
          <w:sz w:val="22"/>
          <w:szCs w:val="22"/>
          <w:lang w:val="de-DE"/>
        </w:rPr>
        <w:t>Lecture:</w:t>
      </w:r>
      <w:r w:rsidRPr="004879C0">
        <w:rPr>
          <w:rFonts w:ascii="Times New Roman" w:hAnsi="Times New Roman"/>
          <w:sz w:val="22"/>
          <w:szCs w:val="22"/>
          <w:lang w:val="de-DE"/>
        </w:rPr>
        <w:tab/>
        <w:t>Deutsche Gesellschaft für Neurochirurgie Conference</w:t>
      </w:r>
    </w:p>
    <w:p w14:paraId="0FEF731B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Functional Magnetic Resonance Imaging for “Neurosurgical Planning: Sensitivity and Specificity using fMRI”</w:t>
      </w:r>
    </w:p>
    <w:p w14:paraId="701F7E44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Munich, Germany</w:t>
      </w:r>
    </w:p>
    <w:p w14:paraId="033BDE09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8, 1999</w:t>
      </w:r>
    </w:p>
    <w:p w14:paraId="2AC19EF7" w14:textId="77777777" w:rsidR="004831BE" w:rsidRPr="004879C0" w:rsidRDefault="004831BE" w:rsidP="0059420F">
      <w:pPr>
        <w:pStyle w:val="Footer"/>
        <w:keepLines/>
        <w:tabs>
          <w:tab w:val="clear" w:pos="4320"/>
          <w:tab w:val="clear" w:pos="8640"/>
          <w:tab w:val="left" w:pos="-1440"/>
          <w:tab w:val="left" w:pos="1350"/>
          <w:tab w:val="left" w:pos="2160"/>
          <w:tab w:val="left" w:pos="396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60FC3D34" w14:textId="77777777" w:rsidR="004831BE" w:rsidRPr="00B83E43" w:rsidRDefault="004831BE" w:rsidP="0059420F">
      <w:pPr>
        <w:pStyle w:val="Footer"/>
        <w:keepLines/>
        <w:tabs>
          <w:tab w:val="clear" w:pos="4320"/>
          <w:tab w:val="clear" w:pos="8640"/>
          <w:tab w:val="left" w:pos="-1440"/>
        </w:tabs>
        <w:ind w:left="2160" w:hanging="1800"/>
        <w:rPr>
          <w:rFonts w:ascii="Times New Roman" w:hAnsi="Times New Roman"/>
          <w:sz w:val="22"/>
          <w:szCs w:val="22"/>
          <w:lang w:val="fr-FR"/>
        </w:rPr>
      </w:pPr>
      <w:r w:rsidRPr="00B83E43">
        <w:rPr>
          <w:rFonts w:ascii="Times New Roman" w:hAnsi="Times New Roman"/>
          <w:i/>
          <w:sz w:val="22"/>
          <w:szCs w:val="22"/>
          <w:lang w:val="fr-FR"/>
        </w:rPr>
        <w:t>Lecture:</w:t>
      </w:r>
      <w:r w:rsidR="003539CB" w:rsidRPr="00B83E43">
        <w:rPr>
          <w:rFonts w:ascii="Times New Roman" w:hAnsi="Times New Roman"/>
          <w:sz w:val="22"/>
          <w:szCs w:val="22"/>
          <w:lang w:val="fr-FR"/>
        </w:rPr>
        <w:tab/>
      </w:r>
      <w:r w:rsidRPr="00B83E43">
        <w:rPr>
          <w:rFonts w:ascii="Times New Roman" w:hAnsi="Times New Roman"/>
          <w:sz w:val="22"/>
          <w:szCs w:val="22"/>
          <w:lang w:val="fr-FR"/>
        </w:rPr>
        <w:t>Charles A. Dana Foundation Symposium</w:t>
      </w:r>
    </w:p>
    <w:p w14:paraId="47C4CBB5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Identification of Cortical Pathways particip</w:t>
      </w:r>
      <w:r w:rsidR="00C12C58" w:rsidRPr="004879C0">
        <w:rPr>
          <w:rFonts w:ascii="Times New Roman" w:hAnsi="Times New Roman"/>
          <w:sz w:val="22"/>
          <w:szCs w:val="22"/>
        </w:rPr>
        <w:t>ating in pain relief using fMRI</w:t>
      </w:r>
    </w:p>
    <w:p w14:paraId="63C7B418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Los Angeles, CA</w:t>
      </w:r>
    </w:p>
    <w:p w14:paraId="7F54F8A6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November 12, 1998</w:t>
      </w:r>
    </w:p>
    <w:p w14:paraId="79D3E2C6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i/>
          <w:sz w:val="22"/>
          <w:szCs w:val="22"/>
        </w:rPr>
      </w:pPr>
    </w:p>
    <w:p w14:paraId="50AFCA7A" w14:textId="77777777" w:rsidR="004831BE" w:rsidRPr="00B83E43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  <w:r w:rsidRPr="00B83E43">
        <w:rPr>
          <w:rFonts w:ascii="Times New Roman" w:hAnsi="Times New Roman"/>
          <w:i/>
          <w:sz w:val="22"/>
          <w:szCs w:val="22"/>
        </w:rPr>
        <w:t>Lecture:</w:t>
      </w:r>
      <w:r w:rsidRPr="00B83E43">
        <w:rPr>
          <w:rFonts w:ascii="Times New Roman" w:hAnsi="Times New Roman"/>
          <w:sz w:val="22"/>
          <w:szCs w:val="22"/>
        </w:rPr>
        <w:tab/>
        <w:t>College de France: Neuroscience Colloquium: Invited lecture</w:t>
      </w:r>
    </w:p>
    <w:p w14:paraId="02F7909A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Core Networks f</w:t>
      </w:r>
      <w:r w:rsidR="00C12C58" w:rsidRPr="004879C0">
        <w:rPr>
          <w:rFonts w:ascii="Times New Roman" w:hAnsi="Times New Roman"/>
          <w:sz w:val="22"/>
          <w:szCs w:val="22"/>
        </w:rPr>
        <w:t>or Cognition Evidence from fMRI</w:t>
      </w:r>
    </w:p>
    <w:p w14:paraId="6E731519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  <w:lang w:val="fr-FR"/>
        </w:rPr>
      </w:pPr>
      <w:r w:rsidRPr="004879C0">
        <w:rPr>
          <w:rFonts w:ascii="Times New Roman" w:hAnsi="Times New Roman"/>
          <w:i/>
          <w:sz w:val="22"/>
          <w:szCs w:val="22"/>
          <w:lang w:val="fr-FR"/>
        </w:rPr>
        <w:t>Location:</w:t>
      </w:r>
      <w:r w:rsidRPr="004879C0">
        <w:rPr>
          <w:rFonts w:ascii="Times New Roman" w:hAnsi="Times New Roman"/>
          <w:sz w:val="22"/>
          <w:szCs w:val="22"/>
          <w:lang w:val="fr-FR"/>
        </w:rPr>
        <w:tab/>
        <w:t>Paris, France</w:t>
      </w:r>
    </w:p>
    <w:p w14:paraId="4FFD3FEB" w14:textId="77777777" w:rsidR="004831BE" w:rsidRPr="004879C0" w:rsidRDefault="004831BE" w:rsidP="0059420F">
      <w:pPr>
        <w:pStyle w:val="Footer"/>
        <w:keepLines/>
        <w:tabs>
          <w:tab w:val="clear" w:pos="4320"/>
          <w:tab w:val="clear" w:pos="8640"/>
        </w:tabs>
        <w:ind w:left="2160" w:hanging="1800"/>
        <w:rPr>
          <w:rFonts w:ascii="Times New Roman" w:hAnsi="Times New Roman"/>
          <w:sz w:val="22"/>
          <w:szCs w:val="22"/>
          <w:lang w:val="fr-FR"/>
        </w:rPr>
      </w:pPr>
      <w:r w:rsidRPr="004879C0">
        <w:rPr>
          <w:rFonts w:ascii="Times New Roman" w:hAnsi="Times New Roman"/>
          <w:i/>
          <w:sz w:val="22"/>
          <w:szCs w:val="22"/>
          <w:lang w:val="fr-FR"/>
        </w:rPr>
        <w:t>Date:</w:t>
      </w:r>
      <w:r w:rsidRPr="004879C0">
        <w:rPr>
          <w:rFonts w:ascii="Times New Roman" w:hAnsi="Times New Roman"/>
          <w:sz w:val="22"/>
          <w:szCs w:val="22"/>
          <w:lang w:val="fr-FR"/>
        </w:rPr>
        <w:tab/>
        <w:t>October 5, 1998</w:t>
      </w:r>
    </w:p>
    <w:p w14:paraId="4189F110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  <w:lang w:val="fr-FR"/>
        </w:rPr>
      </w:pPr>
    </w:p>
    <w:p w14:paraId="63F1D2B8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Neurobiology Program Seminar: Invited lecture</w:t>
      </w:r>
    </w:p>
    <w:p w14:paraId="4F2DC9DD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C12C5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Assemblies of Core N</w:t>
      </w:r>
      <w:r w:rsidR="00C12C58" w:rsidRPr="004879C0">
        <w:rPr>
          <w:rFonts w:ascii="Times New Roman" w:hAnsi="Times New Roman"/>
          <w:sz w:val="22"/>
          <w:szCs w:val="22"/>
        </w:rPr>
        <w:t>etworks for Human Cognition</w:t>
      </w:r>
    </w:p>
    <w:p w14:paraId="2AA60824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California Institute of Technology, Pasadena, CA</w:t>
      </w:r>
    </w:p>
    <w:p w14:paraId="3E931349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June 4, 1998</w:t>
      </w:r>
    </w:p>
    <w:p w14:paraId="2B57B8EE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</w:p>
    <w:p w14:paraId="5F5E3B08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National Institute of Bioscience and Human-Technology: Invited symposium lecture</w:t>
      </w:r>
    </w:p>
    <w:p w14:paraId="3D0B8111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Pr="004879C0">
        <w:rPr>
          <w:rFonts w:ascii="Times New Roman" w:hAnsi="Times New Roman"/>
          <w:sz w:val="22"/>
          <w:szCs w:val="22"/>
        </w:rPr>
        <w:tab/>
        <w:t>fMRI reveals ‘Top-Down’ Influences on Human Pr</w:t>
      </w:r>
      <w:r w:rsidR="00C12C58" w:rsidRPr="004879C0">
        <w:rPr>
          <w:rFonts w:ascii="Times New Roman" w:hAnsi="Times New Roman"/>
          <w:sz w:val="22"/>
          <w:szCs w:val="22"/>
        </w:rPr>
        <w:t>imary Visual Cortex</w:t>
      </w:r>
    </w:p>
    <w:p w14:paraId="7D6336DF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Tsukuba, Japan</w:t>
      </w:r>
    </w:p>
    <w:p w14:paraId="623D1713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December 8, 1997</w:t>
      </w:r>
    </w:p>
    <w:p w14:paraId="5CAB1CBA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</w:p>
    <w:p w14:paraId="2B79E9D5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New York Hall of Science: Keynote speaker</w:t>
      </w:r>
    </w:p>
    <w:p w14:paraId="7F0C572F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lastRenderedPageBreak/>
        <w:t>Title:</w:t>
      </w:r>
      <w:r w:rsidR="00C12C5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Map</w:t>
      </w:r>
      <w:r w:rsidR="00C12C58" w:rsidRPr="004879C0">
        <w:rPr>
          <w:rFonts w:ascii="Times New Roman" w:hAnsi="Times New Roman"/>
          <w:sz w:val="22"/>
          <w:szCs w:val="22"/>
        </w:rPr>
        <w:t>ping the Mysteries of the Brain</w:t>
      </w:r>
    </w:p>
    <w:p w14:paraId="177998DE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New York, NY</w:t>
      </w:r>
    </w:p>
    <w:p w14:paraId="2EEA3A9E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October 19, 1997</w:t>
      </w:r>
    </w:p>
    <w:p w14:paraId="6AD77B30" w14:textId="77777777" w:rsidR="004831BE" w:rsidRPr="004879C0" w:rsidRDefault="004831BE" w:rsidP="0059420F">
      <w:pPr>
        <w:keepLines/>
        <w:tabs>
          <w:tab w:val="left" w:pos="-1440"/>
        </w:tabs>
        <w:ind w:left="2160" w:hanging="1800"/>
        <w:rPr>
          <w:rFonts w:ascii="Times New Roman" w:hAnsi="Times New Roman"/>
          <w:sz w:val="22"/>
          <w:szCs w:val="22"/>
        </w:rPr>
      </w:pPr>
    </w:p>
    <w:p w14:paraId="679DDEB1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 xml:space="preserve">Neurobiology Seminar: Invited lecture </w:t>
      </w:r>
    </w:p>
    <w:p w14:paraId="2E7508B0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C12C5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Partitio</w:t>
      </w:r>
      <w:r w:rsidR="00C12C58" w:rsidRPr="004879C0">
        <w:rPr>
          <w:rFonts w:ascii="Times New Roman" w:hAnsi="Times New Roman"/>
          <w:sz w:val="22"/>
          <w:szCs w:val="22"/>
        </w:rPr>
        <w:t>ning Cognitive Events with fMRI</w:t>
      </w:r>
    </w:p>
    <w:p w14:paraId="5ADB205A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Weizmann Institute, Rehovat, Israel</w:t>
      </w:r>
    </w:p>
    <w:p w14:paraId="2375036D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December 16, 1996</w:t>
      </w:r>
    </w:p>
    <w:p w14:paraId="5B112132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</w:p>
    <w:p w14:paraId="3B3368A3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Lecture:</w:t>
      </w:r>
      <w:r w:rsidRPr="004879C0">
        <w:rPr>
          <w:rFonts w:ascii="Times New Roman" w:hAnsi="Times New Roman"/>
          <w:sz w:val="22"/>
          <w:szCs w:val="22"/>
        </w:rPr>
        <w:tab/>
        <w:t>Gordon Conference on the Chemical Senses: invited lecture</w:t>
      </w:r>
    </w:p>
    <w:p w14:paraId="3E41F727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Title:</w:t>
      </w:r>
      <w:r w:rsidR="00C12C58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Localization of</w:t>
      </w:r>
      <w:r w:rsidR="00C12C58" w:rsidRPr="004879C0">
        <w:rPr>
          <w:rFonts w:ascii="Times New Roman" w:hAnsi="Times New Roman"/>
          <w:sz w:val="22"/>
          <w:szCs w:val="22"/>
        </w:rPr>
        <w:t xml:space="preserve"> cortical taste areas with fMRI</w:t>
      </w:r>
    </w:p>
    <w:p w14:paraId="03B36704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Location:</w:t>
      </w:r>
      <w:r w:rsidRPr="004879C0">
        <w:rPr>
          <w:rFonts w:ascii="Times New Roman" w:hAnsi="Times New Roman"/>
          <w:sz w:val="22"/>
          <w:szCs w:val="22"/>
        </w:rPr>
        <w:tab/>
        <w:t>Newport, RI</w:t>
      </w:r>
    </w:p>
    <w:p w14:paraId="1483C1BF" w14:textId="77777777" w:rsidR="004831BE" w:rsidRPr="004879C0" w:rsidRDefault="004831BE" w:rsidP="0059420F">
      <w:pPr>
        <w:keepLines/>
        <w:ind w:left="2160" w:hanging="180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i/>
          <w:sz w:val="22"/>
          <w:szCs w:val="22"/>
        </w:rPr>
        <w:t>Date:</w:t>
      </w:r>
      <w:r w:rsidRPr="004879C0">
        <w:rPr>
          <w:rFonts w:ascii="Times New Roman" w:hAnsi="Times New Roman"/>
          <w:sz w:val="22"/>
          <w:szCs w:val="22"/>
        </w:rPr>
        <w:tab/>
        <w:t>August 21, 1996</w:t>
      </w:r>
    </w:p>
    <w:p w14:paraId="1DAC8632" w14:textId="77777777" w:rsidR="004831BE" w:rsidRPr="004879C0" w:rsidRDefault="004831BE" w:rsidP="00551785">
      <w:pPr>
        <w:pStyle w:val="Heading1"/>
        <w:rPr>
          <w:rFonts w:ascii="Times New Roman" w:hAnsi="Times New Roman"/>
          <w:szCs w:val="22"/>
        </w:rPr>
      </w:pPr>
    </w:p>
    <w:p w14:paraId="2A373ADB" w14:textId="7A6D851E" w:rsidR="00F90E2E" w:rsidRDefault="004831BE" w:rsidP="00840AA8">
      <w:pPr>
        <w:pStyle w:val="Heading1"/>
        <w:rPr>
          <w:rFonts w:ascii="Times New Roman" w:hAnsi="Times New Roman"/>
          <w:b w:val="0"/>
          <w:szCs w:val="22"/>
        </w:rPr>
      </w:pPr>
      <w:r w:rsidRPr="00DF23B2">
        <w:rPr>
          <w:rFonts w:ascii="Times New Roman" w:hAnsi="Times New Roman"/>
          <w:sz w:val="24"/>
          <w:szCs w:val="24"/>
        </w:rPr>
        <w:t>Lectures, Courses, Web-based Education:</w:t>
      </w:r>
    </w:p>
    <w:p w14:paraId="7EA4DC6A" w14:textId="47913F53" w:rsidR="004831BE" w:rsidRPr="004879C0" w:rsidRDefault="004831BE" w:rsidP="00840AA8">
      <w:pPr>
        <w:pStyle w:val="Heading1"/>
        <w:rPr>
          <w:rFonts w:ascii="Times New Roman" w:hAnsi="Times New Roman"/>
          <w:szCs w:val="22"/>
        </w:rPr>
      </w:pPr>
      <w:r w:rsidRPr="004879C0">
        <w:rPr>
          <w:rFonts w:ascii="Times New Roman" w:hAnsi="Times New Roman"/>
          <w:b w:val="0"/>
          <w:szCs w:val="22"/>
        </w:rPr>
        <w:t xml:space="preserve"> </w:t>
      </w:r>
      <w:r w:rsidRPr="004879C0">
        <w:rPr>
          <w:rFonts w:ascii="Times New Roman" w:hAnsi="Times New Roman"/>
          <w:b w:val="0"/>
          <w:szCs w:val="22"/>
        </w:rPr>
        <w:tab/>
      </w:r>
    </w:p>
    <w:p w14:paraId="15A8CDD0" w14:textId="77777777" w:rsidR="004831BE" w:rsidRPr="004879C0" w:rsidRDefault="004831BE" w:rsidP="00B60010">
      <w:pPr>
        <w:pStyle w:val="Heading1"/>
        <w:ind w:left="1440" w:hanging="1440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2004</w:t>
      </w:r>
      <w:r w:rsidR="00C44437" w:rsidRPr="004879C0">
        <w:rPr>
          <w:rFonts w:ascii="Times New Roman" w:hAnsi="Times New Roman"/>
          <w:b w:val="0"/>
          <w:szCs w:val="22"/>
        </w:rPr>
        <w:t xml:space="preserve"> – </w:t>
      </w:r>
      <w:r w:rsidRPr="004879C0">
        <w:rPr>
          <w:rFonts w:ascii="Times New Roman" w:hAnsi="Times New Roman"/>
          <w:b w:val="0"/>
          <w:szCs w:val="22"/>
        </w:rPr>
        <w:t>2011</w:t>
      </w:r>
      <w:r w:rsidRPr="004879C0">
        <w:rPr>
          <w:rFonts w:ascii="Times New Roman" w:hAnsi="Times New Roman"/>
          <w:b w:val="0"/>
          <w:szCs w:val="22"/>
        </w:rPr>
        <w:tab/>
        <w:t>Basic and Clinical Neuroscience (CME), Functional Brain Imaging, Columbia University</w:t>
      </w:r>
      <w:r w:rsidRPr="004879C0">
        <w:rPr>
          <w:rFonts w:ascii="Times New Roman" w:hAnsi="Times New Roman"/>
          <w:b w:val="0"/>
          <w:szCs w:val="22"/>
        </w:rPr>
        <w:tab/>
      </w:r>
    </w:p>
    <w:p w14:paraId="07EC6F6B" w14:textId="77777777" w:rsidR="004831BE" w:rsidRPr="004879C0" w:rsidRDefault="004831BE" w:rsidP="003F4D4B">
      <w:pPr>
        <w:pStyle w:val="Heading1"/>
        <w:ind w:left="1440" w:hanging="1440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2000</w:t>
      </w:r>
      <w:r w:rsidR="00C44437" w:rsidRPr="004879C0">
        <w:rPr>
          <w:rFonts w:ascii="Times New Roman" w:hAnsi="Times New Roman"/>
          <w:b w:val="0"/>
          <w:szCs w:val="22"/>
        </w:rPr>
        <w:t xml:space="preserve"> – 2011 </w:t>
      </w:r>
      <w:r w:rsidR="00C44437" w:rsidRPr="004879C0">
        <w:rPr>
          <w:rFonts w:ascii="Times New Roman" w:hAnsi="Times New Roman"/>
          <w:b w:val="0"/>
          <w:szCs w:val="22"/>
        </w:rPr>
        <w:tab/>
      </w:r>
      <w:r w:rsidRPr="004879C0">
        <w:rPr>
          <w:rFonts w:ascii="Times New Roman" w:hAnsi="Times New Roman"/>
          <w:b w:val="0"/>
          <w:szCs w:val="22"/>
        </w:rPr>
        <w:t>Neural Science (Columbia Medical School) (ANPH M5105.081), Functional Neuroimaging, Columbia University Medical Center</w:t>
      </w:r>
    </w:p>
    <w:p w14:paraId="147B20F5" w14:textId="77777777" w:rsidR="004831BE" w:rsidRPr="004879C0" w:rsidRDefault="004831BE" w:rsidP="003F4D4B">
      <w:pPr>
        <w:pStyle w:val="Heading1"/>
        <w:ind w:left="1440" w:hanging="1440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</w:t>
      </w:r>
      <w:r w:rsidR="00840AA8" w:rsidRPr="004879C0">
        <w:rPr>
          <w:rFonts w:ascii="Times New Roman" w:hAnsi="Times New Roman"/>
          <w:b w:val="0"/>
          <w:szCs w:val="22"/>
        </w:rPr>
        <w:t>6</w:t>
      </w:r>
      <w:r w:rsidR="00C44437" w:rsidRPr="004879C0">
        <w:rPr>
          <w:rFonts w:ascii="Times New Roman" w:hAnsi="Times New Roman"/>
          <w:b w:val="0"/>
          <w:szCs w:val="22"/>
        </w:rPr>
        <w:t xml:space="preserve"> – 2008</w:t>
      </w:r>
      <w:r w:rsidR="00C44437" w:rsidRPr="004879C0">
        <w:rPr>
          <w:rFonts w:ascii="Times New Roman" w:hAnsi="Times New Roman"/>
          <w:b w:val="0"/>
          <w:szCs w:val="22"/>
        </w:rPr>
        <w:tab/>
      </w:r>
      <w:r w:rsidRPr="004879C0">
        <w:rPr>
          <w:rFonts w:ascii="Times New Roman" w:hAnsi="Times New Roman"/>
          <w:b w:val="0"/>
          <w:szCs w:val="22"/>
        </w:rPr>
        <w:t>Basic Laboratory Methods: Tools for Translational Research, PS159 Clinical Applications of fMRI Columbia University Medical Center</w:t>
      </w:r>
    </w:p>
    <w:p w14:paraId="52AC1C9D" w14:textId="77777777" w:rsidR="00840AA8" w:rsidRPr="004879C0" w:rsidRDefault="00840AA8" w:rsidP="00840AA8">
      <w:pPr>
        <w:rPr>
          <w:sz w:val="22"/>
          <w:szCs w:val="22"/>
        </w:rPr>
      </w:pPr>
      <w:r w:rsidRPr="004879C0">
        <w:rPr>
          <w:sz w:val="22"/>
          <w:szCs w:val="22"/>
        </w:rPr>
        <w:t>2007 – 2010</w:t>
      </w:r>
      <w:r w:rsidRPr="004879C0">
        <w:rPr>
          <w:sz w:val="22"/>
          <w:szCs w:val="22"/>
        </w:rPr>
        <w:tab/>
        <w:t>Frontiers of Science, Core Curriculum Columbia University</w:t>
      </w:r>
    </w:p>
    <w:p w14:paraId="2FD2830F" w14:textId="77777777" w:rsidR="004831BE" w:rsidRPr="004879C0" w:rsidRDefault="00C44437" w:rsidP="008363C3">
      <w:pPr>
        <w:pStyle w:val="Heading1"/>
        <w:ind w:left="1440" w:hanging="1440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2008</w:t>
      </w:r>
      <w:r w:rsidR="004831BE" w:rsidRPr="004879C0">
        <w:rPr>
          <w:rFonts w:ascii="Times New Roman" w:hAnsi="Times New Roman"/>
          <w:b w:val="0"/>
          <w:szCs w:val="22"/>
        </w:rPr>
        <w:tab/>
      </w:r>
      <w:r w:rsidR="004831BE" w:rsidRPr="004879C0">
        <w:rPr>
          <w:rFonts w:ascii="Times New Roman" w:hAnsi="Times New Roman"/>
          <w:szCs w:val="22"/>
        </w:rPr>
        <w:tab/>
      </w:r>
      <w:r w:rsidR="004831BE" w:rsidRPr="004879C0">
        <w:rPr>
          <w:rFonts w:ascii="Times New Roman" w:hAnsi="Times New Roman"/>
          <w:b w:val="0"/>
          <w:szCs w:val="22"/>
        </w:rPr>
        <w:t>Future Directions for Translational Neuroimaging, Ethics and Experimentation</w:t>
      </w:r>
      <w:r w:rsidR="008363C3" w:rsidRPr="004879C0">
        <w:rPr>
          <w:rFonts w:ascii="Times New Roman" w:hAnsi="Times New Roman"/>
          <w:b w:val="0"/>
          <w:szCs w:val="22"/>
        </w:rPr>
        <w:t xml:space="preserve"> </w:t>
      </w:r>
      <w:r w:rsidR="004831BE" w:rsidRPr="004879C0">
        <w:rPr>
          <w:rFonts w:ascii="Times New Roman" w:hAnsi="Times New Roman"/>
          <w:b w:val="0"/>
          <w:szCs w:val="22"/>
        </w:rPr>
        <w:t xml:space="preserve">BEPS </w:t>
      </w:r>
      <w:r w:rsidR="008363C3" w:rsidRPr="004879C0">
        <w:rPr>
          <w:rFonts w:ascii="Times New Roman" w:hAnsi="Times New Roman"/>
          <w:b w:val="0"/>
          <w:szCs w:val="22"/>
        </w:rPr>
        <w:t>W4090, Columbia University</w:t>
      </w:r>
    </w:p>
    <w:p w14:paraId="39FAAFFD" w14:textId="0D793A59" w:rsidR="00840AA8" w:rsidRDefault="00840AA8" w:rsidP="00840AA8">
      <w:pPr>
        <w:tabs>
          <w:tab w:val="left" w:pos="990"/>
        </w:tabs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2008 – 2010</w:t>
      </w:r>
      <w:r w:rsidRPr="004879C0">
        <w:rPr>
          <w:rFonts w:ascii="Times New Roman" w:hAnsi="Times New Roman"/>
          <w:sz w:val="22"/>
          <w:szCs w:val="22"/>
        </w:rPr>
        <w:tab/>
        <w:t>TPC: C</w:t>
      </w:r>
      <w:r w:rsidR="003E0710" w:rsidRPr="004879C0">
        <w:rPr>
          <w:rFonts w:ascii="Times New Roman" w:hAnsi="Times New Roman"/>
          <w:sz w:val="22"/>
          <w:szCs w:val="22"/>
        </w:rPr>
        <w:t>rossro</w:t>
      </w:r>
      <w:r w:rsidR="003E0710">
        <w:rPr>
          <w:rFonts w:ascii="Times New Roman" w:hAnsi="Times New Roman"/>
          <w:sz w:val="22"/>
          <w:szCs w:val="22"/>
        </w:rPr>
        <w:t>a</w:t>
      </w:r>
      <w:r w:rsidR="003E0710" w:rsidRPr="004879C0">
        <w:rPr>
          <w:rFonts w:ascii="Times New Roman" w:hAnsi="Times New Roman"/>
          <w:sz w:val="22"/>
          <w:szCs w:val="22"/>
        </w:rPr>
        <w:t xml:space="preserve">ds in </w:t>
      </w:r>
      <w:r w:rsidRPr="004879C0">
        <w:rPr>
          <w:rFonts w:ascii="Times New Roman" w:hAnsi="Times New Roman"/>
          <w:sz w:val="22"/>
          <w:szCs w:val="22"/>
        </w:rPr>
        <w:t>B</w:t>
      </w:r>
      <w:r w:rsidR="003E0710" w:rsidRPr="004879C0">
        <w:rPr>
          <w:rFonts w:ascii="Times New Roman" w:hAnsi="Times New Roman"/>
          <w:sz w:val="22"/>
          <w:szCs w:val="22"/>
        </w:rPr>
        <w:t>ioethics</w:t>
      </w:r>
      <w:r w:rsidRPr="004879C0">
        <w:rPr>
          <w:rFonts w:ascii="Times New Roman" w:hAnsi="Times New Roman"/>
          <w:sz w:val="22"/>
          <w:szCs w:val="22"/>
        </w:rPr>
        <w:t xml:space="preserve"> (20101BIOL3995W001, W3995), Columbia University, (Course Director: John </w:t>
      </w:r>
      <w:proofErr w:type="spellStart"/>
      <w:r w:rsidRPr="004879C0">
        <w:rPr>
          <w:rFonts w:ascii="Times New Roman" w:hAnsi="Times New Roman"/>
          <w:sz w:val="22"/>
          <w:szCs w:val="22"/>
        </w:rPr>
        <w:t>Loike</w:t>
      </w:r>
      <w:proofErr w:type="spellEnd"/>
      <w:r w:rsidRPr="004879C0">
        <w:rPr>
          <w:rFonts w:ascii="Times New Roman" w:hAnsi="Times New Roman"/>
          <w:sz w:val="22"/>
          <w:szCs w:val="22"/>
        </w:rPr>
        <w:t>)</w:t>
      </w:r>
    </w:p>
    <w:p w14:paraId="14E9FEC6" w14:textId="77777777" w:rsidR="00B401A5" w:rsidRPr="004879C0" w:rsidRDefault="00B401A5" w:rsidP="008C27FB">
      <w:pPr>
        <w:pStyle w:val="Heading1"/>
        <w:ind w:left="1440" w:hanging="1440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2004 – 2008</w:t>
      </w:r>
      <w:r w:rsidRPr="004879C0">
        <w:rPr>
          <w:rFonts w:ascii="Times New Roman" w:hAnsi="Times New Roman"/>
          <w:b w:val="0"/>
          <w:szCs w:val="22"/>
        </w:rPr>
        <w:tab/>
        <w:t>Frontiers of Science: (BIOL G9302.001.2002.1), Neural Correlates of Consciousness:  From Brain to Mind, Columbia University</w:t>
      </w:r>
    </w:p>
    <w:p w14:paraId="03A95711" w14:textId="55CB5B20" w:rsidR="00B401A5" w:rsidRPr="004879C0" w:rsidRDefault="00B401A5" w:rsidP="00B401A5">
      <w:pPr>
        <w:pStyle w:val="Heading1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2007</w:t>
      </w:r>
      <w:r w:rsidRPr="004879C0">
        <w:rPr>
          <w:rFonts w:ascii="Times New Roman" w:hAnsi="Times New Roman"/>
          <w:b w:val="0"/>
          <w:szCs w:val="22"/>
        </w:rPr>
        <w:tab/>
      </w:r>
      <w:r w:rsidRPr="004879C0">
        <w:rPr>
          <w:rFonts w:ascii="Times New Roman" w:hAnsi="Times New Roman"/>
          <w:b w:val="0"/>
          <w:szCs w:val="22"/>
        </w:rPr>
        <w:tab/>
        <w:t>Frontiers of the Mind I</w:t>
      </w:r>
      <w:r w:rsidR="003E0710">
        <w:rPr>
          <w:rFonts w:ascii="Times New Roman" w:hAnsi="Times New Roman"/>
          <w:b w:val="0"/>
          <w:szCs w:val="22"/>
        </w:rPr>
        <w:t>: Frontiers of Science</w:t>
      </w:r>
      <w:r w:rsidRPr="004879C0">
        <w:rPr>
          <w:rFonts w:ascii="Times New Roman" w:hAnsi="Times New Roman"/>
          <w:b w:val="0"/>
          <w:szCs w:val="22"/>
        </w:rPr>
        <w:t xml:space="preserve"> (BIOL G9302.001.2002.1), Columbia University</w:t>
      </w:r>
    </w:p>
    <w:p w14:paraId="127DE585" w14:textId="553A3C8A" w:rsidR="00B401A5" w:rsidRPr="004879C0" w:rsidRDefault="00B401A5" w:rsidP="00B401A5">
      <w:pPr>
        <w:pStyle w:val="Heading1"/>
        <w:ind w:left="1440" w:hanging="1440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2007</w:t>
      </w:r>
      <w:r w:rsidRPr="004879C0">
        <w:rPr>
          <w:rFonts w:ascii="Times New Roman" w:hAnsi="Times New Roman"/>
          <w:b w:val="0"/>
          <w:szCs w:val="22"/>
        </w:rPr>
        <w:tab/>
      </w:r>
      <w:r w:rsidRPr="004879C0">
        <w:rPr>
          <w:rFonts w:ascii="Times New Roman" w:hAnsi="Times New Roman"/>
          <w:b w:val="0"/>
          <w:szCs w:val="22"/>
        </w:rPr>
        <w:tab/>
        <w:t>Neural Science</w:t>
      </w:r>
      <w:r w:rsidR="003E0710">
        <w:rPr>
          <w:rFonts w:ascii="Times New Roman" w:hAnsi="Times New Roman"/>
          <w:b w:val="0"/>
          <w:szCs w:val="22"/>
        </w:rPr>
        <w:t xml:space="preserve">, </w:t>
      </w:r>
      <w:r w:rsidRPr="004879C0">
        <w:rPr>
          <w:rFonts w:ascii="Times New Roman" w:hAnsi="Times New Roman"/>
          <w:b w:val="0"/>
          <w:szCs w:val="22"/>
        </w:rPr>
        <w:t xml:space="preserve">Columbia </w:t>
      </w:r>
      <w:r w:rsidR="003E0710" w:rsidRPr="003E0710">
        <w:rPr>
          <w:rFonts w:ascii="Times New Roman" w:hAnsi="Times New Roman"/>
          <w:b w:val="0"/>
          <w:szCs w:val="22"/>
        </w:rPr>
        <w:t xml:space="preserve">University </w:t>
      </w:r>
      <w:r w:rsidRPr="004879C0">
        <w:rPr>
          <w:rFonts w:ascii="Times New Roman" w:hAnsi="Times New Roman"/>
          <w:b w:val="0"/>
          <w:szCs w:val="22"/>
        </w:rPr>
        <w:t>Medical School</w:t>
      </w:r>
      <w:r w:rsidR="003E0710">
        <w:rPr>
          <w:rFonts w:ascii="Times New Roman" w:hAnsi="Times New Roman"/>
          <w:b w:val="0"/>
          <w:szCs w:val="22"/>
        </w:rPr>
        <w:t xml:space="preserve"> (</w:t>
      </w:r>
      <w:r w:rsidRPr="004879C0">
        <w:rPr>
          <w:rFonts w:ascii="Times New Roman" w:hAnsi="Times New Roman"/>
          <w:b w:val="0"/>
          <w:szCs w:val="22"/>
        </w:rPr>
        <w:t>ANPH M5105.081), Neural Correlates of Consciousness, Columbia University Medical Center</w:t>
      </w:r>
    </w:p>
    <w:p w14:paraId="26A95EDB" w14:textId="195823AB" w:rsidR="004831BE" w:rsidRPr="004879C0" w:rsidRDefault="00B401A5" w:rsidP="0008301C">
      <w:pPr>
        <w:tabs>
          <w:tab w:val="left" w:pos="990"/>
        </w:tabs>
        <w:ind w:left="1440" w:hanging="1440"/>
        <w:rPr>
          <w:rFonts w:ascii="Times New Roman" w:hAnsi="Times New Roman"/>
          <w:b/>
          <w:szCs w:val="22"/>
        </w:rPr>
      </w:pPr>
      <w:r w:rsidRPr="00B401A5">
        <w:rPr>
          <w:rFonts w:ascii="Times New Roman" w:hAnsi="Times New Roman"/>
          <w:sz w:val="22"/>
          <w:szCs w:val="22"/>
        </w:rPr>
        <w:t>2006</w:t>
      </w:r>
      <w:r w:rsidRPr="00B401A5">
        <w:rPr>
          <w:rFonts w:ascii="Times New Roman" w:hAnsi="Times New Roman"/>
          <w:sz w:val="22"/>
          <w:szCs w:val="22"/>
        </w:rPr>
        <w:tab/>
      </w:r>
      <w:r w:rsidRPr="00B401A5">
        <w:rPr>
          <w:rFonts w:ascii="Times New Roman" w:hAnsi="Times New Roman"/>
          <w:sz w:val="22"/>
          <w:szCs w:val="22"/>
        </w:rPr>
        <w:tab/>
        <w:t>The Neurosystem at Work, P</w:t>
      </w:r>
      <w:r w:rsidR="003E0710" w:rsidRPr="00B401A5">
        <w:rPr>
          <w:rFonts w:ascii="Times New Roman" w:hAnsi="Times New Roman"/>
          <w:sz w:val="22"/>
          <w:szCs w:val="22"/>
        </w:rPr>
        <w:t>roseminar</w:t>
      </w:r>
      <w:r w:rsidRPr="00B401A5">
        <w:rPr>
          <w:rFonts w:ascii="Times New Roman" w:hAnsi="Times New Roman"/>
          <w:sz w:val="22"/>
          <w:szCs w:val="22"/>
        </w:rPr>
        <w:t xml:space="preserve"> I (PSYC G6001.001), Columbia University</w:t>
      </w:r>
    </w:p>
    <w:p w14:paraId="4AA8C5C9" w14:textId="77777777" w:rsidR="004831BE" w:rsidRPr="004879C0" w:rsidRDefault="004831BE" w:rsidP="001C508E">
      <w:pPr>
        <w:pStyle w:val="Heading1"/>
        <w:ind w:left="1440" w:hanging="1440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2003</w:t>
      </w:r>
      <w:r w:rsidR="00C44437" w:rsidRPr="004879C0">
        <w:rPr>
          <w:rFonts w:ascii="Times New Roman" w:hAnsi="Times New Roman"/>
          <w:b w:val="0"/>
          <w:szCs w:val="22"/>
        </w:rPr>
        <w:t xml:space="preserve"> – 2005</w:t>
      </w:r>
      <w:r w:rsidR="00C44437" w:rsidRPr="004879C0">
        <w:rPr>
          <w:rFonts w:ascii="Times New Roman" w:hAnsi="Times New Roman"/>
          <w:b w:val="0"/>
          <w:szCs w:val="22"/>
        </w:rPr>
        <w:tab/>
      </w:r>
      <w:r w:rsidRPr="004879C0">
        <w:rPr>
          <w:rFonts w:ascii="Times New Roman" w:hAnsi="Times New Roman"/>
          <w:b w:val="0"/>
          <w:szCs w:val="22"/>
        </w:rPr>
        <w:t>Clinical Applications: fMRI in Practice</w:t>
      </w:r>
      <w:r w:rsidRPr="004879C0">
        <w:rPr>
          <w:rFonts w:ascii="Times New Roman" w:hAnsi="Times New Roman"/>
          <w:b w:val="0"/>
          <w:szCs w:val="22"/>
        </w:rPr>
        <w:tab/>
        <w:t>MRI Fellowship Program at Massachusetts General Hospital/ Robert Savoy, Director, Harvard University</w:t>
      </w:r>
      <w:r w:rsidRPr="004879C0">
        <w:rPr>
          <w:rFonts w:ascii="Times New Roman" w:hAnsi="Times New Roman"/>
          <w:b w:val="0"/>
          <w:szCs w:val="22"/>
        </w:rPr>
        <w:tab/>
      </w:r>
    </w:p>
    <w:p w14:paraId="47B87BC6" w14:textId="77777777" w:rsidR="004831BE" w:rsidRPr="004879C0" w:rsidRDefault="00C44437" w:rsidP="00551785">
      <w:pPr>
        <w:pStyle w:val="Heading1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>2001 – 2003</w:t>
      </w:r>
      <w:r w:rsidRPr="004879C0">
        <w:rPr>
          <w:rFonts w:ascii="Times New Roman" w:hAnsi="Times New Roman"/>
          <w:b w:val="0"/>
          <w:szCs w:val="22"/>
        </w:rPr>
        <w:tab/>
      </w:r>
      <w:r w:rsidR="004831BE" w:rsidRPr="004879C0">
        <w:rPr>
          <w:rFonts w:ascii="Times New Roman" w:hAnsi="Times New Roman"/>
          <w:b w:val="0"/>
          <w:szCs w:val="22"/>
        </w:rPr>
        <w:t xml:space="preserve">Mapping Human Language:  What We Learn from fMRI, Language Development </w:t>
      </w:r>
    </w:p>
    <w:p w14:paraId="0B7126E9" w14:textId="77777777" w:rsidR="004831BE" w:rsidRPr="004879C0" w:rsidRDefault="004831BE" w:rsidP="00551785">
      <w:pPr>
        <w:pStyle w:val="Heading1"/>
        <w:rPr>
          <w:rFonts w:ascii="Times New Roman" w:hAnsi="Times New Roman"/>
          <w:b w:val="0"/>
          <w:szCs w:val="22"/>
        </w:rPr>
      </w:pPr>
      <w:r w:rsidRPr="004879C0">
        <w:rPr>
          <w:rFonts w:ascii="Times New Roman" w:hAnsi="Times New Roman"/>
          <w:b w:val="0"/>
          <w:szCs w:val="22"/>
        </w:rPr>
        <w:tab/>
      </w:r>
      <w:r w:rsidRPr="004879C0">
        <w:rPr>
          <w:rFonts w:ascii="Times New Roman" w:hAnsi="Times New Roman"/>
          <w:b w:val="0"/>
          <w:szCs w:val="22"/>
        </w:rPr>
        <w:tab/>
      </w:r>
      <w:r w:rsidRPr="004879C0">
        <w:rPr>
          <w:rFonts w:ascii="Times New Roman" w:hAnsi="Times New Roman"/>
          <w:b w:val="0"/>
          <w:szCs w:val="22"/>
        </w:rPr>
        <w:tab/>
        <w:t>(Cornell Linguistics Department, Barbara Lust, Professor), Cornell University, (Ithaca)</w:t>
      </w:r>
      <w:r w:rsidRPr="004879C0">
        <w:rPr>
          <w:rFonts w:ascii="Times New Roman" w:hAnsi="Times New Roman"/>
          <w:b w:val="0"/>
          <w:szCs w:val="22"/>
        </w:rPr>
        <w:tab/>
      </w:r>
    </w:p>
    <w:p w14:paraId="0EEE732B" w14:textId="77777777" w:rsidR="004831BE" w:rsidRPr="004879C0" w:rsidRDefault="00C44437" w:rsidP="002E21A3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2001 – 2003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Functional Imaging of The Brain, Engineering in Medicine, (BMEN E1001)</w:t>
      </w:r>
    </w:p>
    <w:p w14:paraId="6CC4E6C6" w14:textId="77777777" w:rsidR="004831BE" w:rsidRPr="004879C0" w:rsidRDefault="004831BE" w:rsidP="002E21A3">
      <w:pPr>
        <w:ind w:left="720" w:firstLine="72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(Columbia Biomedical Engineering Al Wald, Professor), Columbia University</w:t>
      </w:r>
    </w:p>
    <w:p w14:paraId="58D635EF" w14:textId="77777777" w:rsidR="004831BE" w:rsidRPr="004879C0" w:rsidRDefault="004831BE" w:rsidP="002E21A3">
      <w:pPr>
        <w:ind w:left="720" w:firstLine="720"/>
        <w:rPr>
          <w:rFonts w:ascii="Times New Roman" w:hAnsi="Times New Roman"/>
          <w:sz w:val="22"/>
          <w:szCs w:val="22"/>
        </w:rPr>
      </w:pPr>
    </w:p>
    <w:p w14:paraId="2CE00358" w14:textId="671EB64E" w:rsidR="004831BE" w:rsidRPr="00DF23B2" w:rsidRDefault="004831BE" w:rsidP="00F11F9A">
      <w:pPr>
        <w:rPr>
          <w:rFonts w:ascii="Times New Roman" w:hAnsi="Times New Roman"/>
          <w:b/>
          <w:szCs w:val="24"/>
        </w:rPr>
      </w:pPr>
      <w:r w:rsidRPr="00363AE0">
        <w:rPr>
          <w:rFonts w:ascii="Times New Roman" w:hAnsi="Times New Roman"/>
          <w:b/>
          <w:szCs w:val="24"/>
        </w:rPr>
        <w:t>Teaching E</w:t>
      </w:r>
      <w:r w:rsidR="008B78F5" w:rsidRPr="00363AE0">
        <w:rPr>
          <w:rFonts w:ascii="Times New Roman" w:hAnsi="Times New Roman"/>
          <w:b/>
          <w:szCs w:val="24"/>
        </w:rPr>
        <w:t>xperience and Responsibilities:</w:t>
      </w:r>
    </w:p>
    <w:p w14:paraId="7B1D43BE" w14:textId="77777777" w:rsidR="00F90E2E" w:rsidRPr="004879C0" w:rsidRDefault="00F90E2E" w:rsidP="00F11F9A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A8BB3E1" w14:textId="0FD143C4" w:rsidR="00F935FF" w:rsidRDefault="00F935FF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2020 – </w:t>
      </w:r>
      <w:r>
        <w:rPr>
          <w:rFonts w:ascii="Times New Roman" w:hAnsi="Times New Roman"/>
          <w:sz w:val="22"/>
          <w:szCs w:val="22"/>
        </w:rPr>
        <w:tab/>
      </w:r>
      <w:r w:rsidRPr="00C81F53">
        <w:rPr>
          <w:rFonts w:ascii="Times New Roman" w:hAnsi="Times New Roman"/>
          <w:sz w:val="22"/>
          <w:szCs w:val="22"/>
        </w:rPr>
        <w:t xml:space="preserve">PhD </w:t>
      </w:r>
      <w:r>
        <w:rPr>
          <w:rFonts w:ascii="Times New Roman" w:hAnsi="Times New Roman"/>
          <w:sz w:val="22"/>
          <w:szCs w:val="22"/>
        </w:rPr>
        <w:t>Directed Readings</w:t>
      </w:r>
      <w:r w:rsidR="008C7CB2">
        <w:rPr>
          <w:rFonts w:ascii="Times New Roman" w:hAnsi="Times New Roman"/>
          <w:sz w:val="22"/>
          <w:szCs w:val="22"/>
        </w:rPr>
        <w:t xml:space="preserve"> Seminar</w:t>
      </w:r>
      <w:r w:rsidR="00F414B5">
        <w:rPr>
          <w:rFonts w:ascii="Times New Roman" w:hAnsi="Times New Roman"/>
          <w:sz w:val="22"/>
          <w:szCs w:val="22"/>
        </w:rPr>
        <w:t xml:space="preserve">, </w:t>
      </w:r>
      <w:r w:rsidR="00F414B5" w:rsidRPr="00F414B5">
        <w:rPr>
          <w:rFonts w:ascii="Times New Roman" w:hAnsi="Times New Roman"/>
          <w:sz w:val="22"/>
          <w:szCs w:val="22"/>
        </w:rPr>
        <w:t>Yale</w:t>
      </w:r>
      <w:r w:rsidR="00F414B5">
        <w:rPr>
          <w:rFonts w:ascii="Times New Roman" w:hAnsi="Times New Roman"/>
          <w:sz w:val="22"/>
          <w:szCs w:val="22"/>
        </w:rPr>
        <w:t xml:space="preserve"> University School of Medicine </w:t>
      </w:r>
      <w:r>
        <w:rPr>
          <w:rFonts w:ascii="Times New Roman" w:hAnsi="Times New Roman"/>
          <w:sz w:val="22"/>
          <w:szCs w:val="22"/>
        </w:rPr>
        <w:t>(</w:t>
      </w:r>
      <w:r w:rsidRPr="00F935FF">
        <w:rPr>
          <w:rFonts w:ascii="Times New Roman" w:hAnsi="Times New Roman"/>
          <w:sz w:val="22"/>
          <w:szCs w:val="22"/>
        </w:rPr>
        <w:t>Interdepartmental Neuroscience Program</w:t>
      </w:r>
      <w:r w:rsidR="00276D91">
        <w:rPr>
          <w:rFonts w:ascii="Times New Roman" w:hAnsi="Times New Roman"/>
          <w:sz w:val="22"/>
          <w:szCs w:val="22"/>
        </w:rPr>
        <w:t>, INP</w:t>
      </w:r>
      <w:r>
        <w:rPr>
          <w:rFonts w:ascii="Times New Roman" w:hAnsi="Times New Roman"/>
          <w:sz w:val="22"/>
          <w:szCs w:val="22"/>
        </w:rPr>
        <w:t>519a)</w:t>
      </w:r>
    </w:p>
    <w:p w14:paraId="23E417AF" w14:textId="367EC3F4" w:rsidR="00187D18" w:rsidRDefault="00E0743B" w:rsidP="0059420F">
      <w:pPr>
        <w:ind w:left="1440" w:hanging="1440"/>
        <w:rPr>
          <w:rFonts w:ascii="Times New Roman" w:hAnsi="Times New Roman"/>
          <w:sz w:val="22"/>
          <w:szCs w:val="22"/>
        </w:rPr>
      </w:pPr>
      <w:r w:rsidRPr="00E0743B">
        <w:rPr>
          <w:rFonts w:ascii="Times New Roman" w:hAnsi="Times New Roman"/>
          <w:sz w:val="22"/>
          <w:szCs w:val="22"/>
        </w:rPr>
        <w:t xml:space="preserve">2018 – </w:t>
      </w:r>
      <w:r w:rsidRPr="00E0743B">
        <w:rPr>
          <w:rFonts w:ascii="Times New Roman" w:hAnsi="Times New Roman"/>
          <w:sz w:val="22"/>
          <w:szCs w:val="22"/>
        </w:rPr>
        <w:tab/>
        <w:t>PhD Graduate Thesis</w:t>
      </w:r>
      <w:r>
        <w:rPr>
          <w:rFonts w:ascii="Times New Roman" w:hAnsi="Times New Roman"/>
          <w:sz w:val="22"/>
          <w:szCs w:val="22"/>
        </w:rPr>
        <w:t xml:space="preserve"> Mentorship</w:t>
      </w:r>
      <w:r w:rsidR="00425D8B">
        <w:rPr>
          <w:rFonts w:ascii="Times New Roman" w:hAnsi="Times New Roman"/>
          <w:sz w:val="22"/>
          <w:szCs w:val="22"/>
        </w:rPr>
        <w:t xml:space="preserve">, </w:t>
      </w:r>
      <w:r w:rsidRPr="00E0743B">
        <w:rPr>
          <w:rFonts w:ascii="Times New Roman" w:hAnsi="Times New Roman"/>
          <w:sz w:val="22"/>
          <w:szCs w:val="22"/>
        </w:rPr>
        <w:t>Gallaudet University, PhD in Educational Neuroscience (PEN) program</w:t>
      </w:r>
    </w:p>
    <w:p w14:paraId="5EFD1B91" w14:textId="30692431" w:rsidR="00BD0595" w:rsidRDefault="00C81F53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2018 – </w:t>
      </w:r>
      <w:r>
        <w:rPr>
          <w:rFonts w:ascii="Times New Roman" w:hAnsi="Times New Roman"/>
          <w:sz w:val="22"/>
          <w:szCs w:val="22"/>
        </w:rPr>
        <w:tab/>
      </w:r>
      <w:r w:rsidRPr="00C81F53">
        <w:rPr>
          <w:rFonts w:ascii="Times New Roman" w:hAnsi="Times New Roman"/>
          <w:sz w:val="22"/>
          <w:szCs w:val="22"/>
        </w:rPr>
        <w:t>PhD Graduate Research Mentorship</w:t>
      </w:r>
      <w:r w:rsidR="00F414B5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F414B5" w:rsidRPr="00F935FF">
        <w:rPr>
          <w:rFonts w:ascii="Times New Roman" w:hAnsi="Times New Roman"/>
          <w:sz w:val="22"/>
          <w:szCs w:val="22"/>
        </w:rPr>
        <w:t>Yale University School of Medicine</w:t>
      </w:r>
      <w:r w:rsidR="00386B1B">
        <w:rPr>
          <w:rFonts w:ascii="Times New Roman" w:hAnsi="Times New Roman"/>
          <w:sz w:val="22"/>
          <w:szCs w:val="22"/>
        </w:rPr>
        <w:t xml:space="preserve">, </w:t>
      </w:r>
      <w:r w:rsidR="00386B1B" w:rsidRPr="00C81F53">
        <w:rPr>
          <w:rFonts w:ascii="Times New Roman" w:hAnsi="Times New Roman"/>
          <w:sz w:val="22"/>
          <w:szCs w:val="22"/>
        </w:rPr>
        <w:t>Interdepartmental Neuroscience Program</w:t>
      </w:r>
      <w:r w:rsidR="00276D91">
        <w:rPr>
          <w:rFonts w:ascii="Times New Roman" w:hAnsi="Times New Roman"/>
          <w:sz w:val="22"/>
          <w:szCs w:val="22"/>
        </w:rPr>
        <w:t xml:space="preserve"> </w:t>
      </w:r>
    </w:p>
    <w:p w14:paraId="46D0068A" w14:textId="683755CE" w:rsidR="000E3D8E" w:rsidRDefault="000E3D8E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2017 – 2019 </w:t>
      </w:r>
      <w:r>
        <w:rPr>
          <w:rFonts w:ascii="Times New Roman" w:hAnsi="Times New Roman"/>
          <w:sz w:val="22"/>
          <w:szCs w:val="22"/>
        </w:rPr>
        <w:tab/>
      </w:r>
      <w:r w:rsidRPr="00E0743B">
        <w:rPr>
          <w:rFonts w:ascii="Times New Roman" w:hAnsi="Times New Roman"/>
          <w:sz w:val="22"/>
          <w:szCs w:val="22"/>
        </w:rPr>
        <w:t>PhD Graduate Thesis</w:t>
      </w:r>
      <w:r>
        <w:rPr>
          <w:rFonts w:ascii="Times New Roman" w:hAnsi="Times New Roman"/>
          <w:sz w:val="22"/>
          <w:szCs w:val="22"/>
        </w:rPr>
        <w:t xml:space="preserve"> Mentorships, University College London, Institute for Cognitive Neuroscience</w:t>
      </w:r>
      <w:r w:rsidR="00EC1118">
        <w:rPr>
          <w:rFonts w:ascii="Times New Roman" w:hAnsi="Times New Roman"/>
          <w:sz w:val="22"/>
          <w:szCs w:val="22"/>
        </w:rPr>
        <w:t>, Department of Medical Physics and Biomedical Engineering, UK</w:t>
      </w:r>
    </w:p>
    <w:p w14:paraId="2346EA5D" w14:textId="720F0F6F" w:rsidR="00BD0595" w:rsidRDefault="006A0D34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2017 – 2019 </w:t>
      </w:r>
      <w:r>
        <w:rPr>
          <w:rFonts w:ascii="Times New Roman" w:hAnsi="Times New Roman"/>
          <w:sz w:val="22"/>
          <w:szCs w:val="22"/>
        </w:rPr>
        <w:tab/>
      </w:r>
      <w:r w:rsidRPr="006A0D34">
        <w:rPr>
          <w:rFonts w:ascii="Times New Roman" w:hAnsi="Times New Roman"/>
          <w:sz w:val="22"/>
          <w:szCs w:val="22"/>
        </w:rPr>
        <w:t>MD Graduate Research Mentorship, Yale University School of Medicine</w:t>
      </w:r>
    </w:p>
    <w:p w14:paraId="267FFB8F" w14:textId="0CD417B7" w:rsidR="00BE1D2E" w:rsidRDefault="00C05E11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2016 – 2019 </w:t>
      </w:r>
      <w:r>
        <w:rPr>
          <w:rFonts w:ascii="Times New Roman" w:hAnsi="Times New Roman"/>
          <w:sz w:val="22"/>
          <w:szCs w:val="22"/>
        </w:rPr>
        <w:tab/>
        <w:t xml:space="preserve">MD/PhD </w:t>
      </w:r>
      <w:r w:rsidRPr="00C05E11">
        <w:rPr>
          <w:rFonts w:ascii="Times New Roman" w:hAnsi="Times New Roman"/>
          <w:sz w:val="22"/>
          <w:szCs w:val="22"/>
        </w:rPr>
        <w:t>Graduate Research</w:t>
      </w:r>
      <w:r>
        <w:rPr>
          <w:rFonts w:ascii="Times New Roman" w:hAnsi="Times New Roman"/>
          <w:sz w:val="22"/>
          <w:szCs w:val="22"/>
        </w:rPr>
        <w:t xml:space="preserve"> Mentorship,</w:t>
      </w:r>
      <w:r w:rsidRPr="00C05E11">
        <w:t xml:space="preserve"> </w:t>
      </w:r>
      <w:r w:rsidRPr="00C05E11">
        <w:rPr>
          <w:rFonts w:ascii="Times New Roman" w:hAnsi="Times New Roman"/>
          <w:sz w:val="22"/>
          <w:szCs w:val="22"/>
        </w:rPr>
        <w:t>Yale University School of Medicine</w:t>
      </w:r>
      <w:r w:rsidR="00FC3E73">
        <w:rPr>
          <w:rFonts w:ascii="Times New Roman" w:hAnsi="Times New Roman"/>
          <w:sz w:val="22"/>
          <w:szCs w:val="22"/>
        </w:rPr>
        <w:t>,</w:t>
      </w:r>
      <w:r w:rsidR="00FC3E73" w:rsidRPr="00FC3E73">
        <w:t xml:space="preserve"> </w:t>
      </w:r>
      <w:r w:rsidR="00FC3E73" w:rsidRPr="00FC3E73">
        <w:rPr>
          <w:rFonts w:ascii="Times New Roman" w:hAnsi="Times New Roman"/>
          <w:sz w:val="22"/>
          <w:szCs w:val="22"/>
        </w:rPr>
        <w:t>Interdepartmental Neuroscience Program</w:t>
      </w:r>
    </w:p>
    <w:p w14:paraId="1B67595A" w14:textId="0AECEB5A" w:rsidR="00BD0595" w:rsidRDefault="00BD0595" w:rsidP="001D6886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2017 – </w:t>
      </w:r>
      <w:r>
        <w:rPr>
          <w:rFonts w:ascii="Times New Roman" w:hAnsi="Times New Roman"/>
          <w:sz w:val="22"/>
          <w:szCs w:val="22"/>
        </w:rPr>
        <w:tab/>
        <w:t xml:space="preserve">Undergraduate </w:t>
      </w:r>
      <w:r w:rsidR="00BE1D2E">
        <w:rPr>
          <w:rFonts w:ascii="Times New Roman" w:hAnsi="Times New Roman"/>
          <w:sz w:val="22"/>
          <w:szCs w:val="22"/>
        </w:rPr>
        <w:t>Senior Thesis Mentorship</w:t>
      </w:r>
      <w:r w:rsidR="0017358A">
        <w:rPr>
          <w:rFonts w:ascii="Times New Roman" w:hAnsi="Times New Roman"/>
          <w:sz w:val="22"/>
          <w:szCs w:val="22"/>
        </w:rPr>
        <w:t>s, Yale University</w:t>
      </w:r>
      <w:r w:rsidR="00641D64">
        <w:rPr>
          <w:rFonts w:ascii="Times New Roman" w:hAnsi="Times New Roman"/>
          <w:sz w:val="22"/>
          <w:szCs w:val="22"/>
        </w:rPr>
        <w:t xml:space="preserve"> </w:t>
      </w:r>
      <w:r w:rsidR="00641D64" w:rsidRPr="00B9506B">
        <w:rPr>
          <w:rFonts w:ascii="Times New Roman" w:hAnsi="Times New Roman"/>
        </w:rPr>
        <w:t>(CGSC491, MCDB485, PSY495, PSY499, NS490)</w:t>
      </w:r>
    </w:p>
    <w:p w14:paraId="5758492D" w14:textId="578AACA6" w:rsidR="006322D8" w:rsidRDefault="006322D8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2016 </w:t>
      </w:r>
      <w:r w:rsidR="00BD0595">
        <w:rPr>
          <w:rFonts w:ascii="Times New Roman" w:hAnsi="Times New Roman"/>
          <w:sz w:val="22"/>
          <w:szCs w:val="22"/>
        </w:rPr>
        <w:t>–</w:t>
      </w:r>
      <w:r w:rsidR="00BD0595">
        <w:rPr>
          <w:rFonts w:ascii="Times New Roman" w:hAnsi="Times New Roman"/>
          <w:sz w:val="22"/>
          <w:szCs w:val="22"/>
        </w:rPr>
        <w:tab/>
        <w:t>Graduate Research Rotation</w:t>
      </w:r>
      <w:r w:rsidR="0008301C">
        <w:rPr>
          <w:rFonts w:ascii="Times New Roman" w:hAnsi="Times New Roman"/>
          <w:sz w:val="22"/>
          <w:szCs w:val="22"/>
        </w:rPr>
        <w:t>s</w:t>
      </w:r>
      <w:r w:rsidR="00BD0595">
        <w:rPr>
          <w:rFonts w:ascii="Times New Roman" w:hAnsi="Times New Roman"/>
          <w:sz w:val="22"/>
          <w:szCs w:val="22"/>
        </w:rPr>
        <w:t xml:space="preserve">, </w:t>
      </w:r>
      <w:r w:rsidR="0008301C" w:rsidRPr="00C05E11">
        <w:rPr>
          <w:rFonts w:ascii="Times New Roman" w:hAnsi="Times New Roman"/>
          <w:sz w:val="22"/>
          <w:szCs w:val="22"/>
        </w:rPr>
        <w:t>Yale University School of Medicine</w:t>
      </w:r>
      <w:r w:rsidR="00BD0595">
        <w:rPr>
          <w:rFonts w:ascii="Times New Roman" w:hAnsi="Times New Roman"/>
          <w:sz w:val="22"/>
          <w:szCs w:val="22"/>
        </w:rPr>
        <w:t>, Interdepartmental Neuroscience Program</w:t>
      </w:r>
      <w:r w:rsidR="00557776">
        <w:rPr>
          <w:rFonts w:ascii="Times New Roman" w:hAnsi="Times New Roman"/>
          <w:sz w:val="22"/>
          <w:szCs w:val="22"/>
        </w:rPr>
        <w:t xml:space="preserve"> </w:t>
      </w:r>
    </w:p>
    <w:p w14:paraId="5243BC10" w14:textId="5998560B" w:rsidR="006322D8" w:rsidRDefault="006322D8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 – 2017</w:t>
      </w:r>
      <w:r>
        <w:rPr>
          <w:rFonts w:ascii="Times New Roman" w:hAnsi="Times New Roman"/>
          <w:sz w:val="22"/>
          <w:szCs w:val="22"/>
        </w:rPr>
        <w:tab/>
      </w:r>
      <w:r w:rsidR="00BD0595" w:rsidRPr="000D00B7">
        <w:rPr>
          <w:rFonts w:ascii="Times New Roman" w:hAnsi="Times New Roman"/>
          <w:sz w:val="22"/>
          <w:szCs w:val="22"/>
        </w:rPr>
        <w:t xml:space="preserve">Undergraduate </w:t>
      </w:r>
      <w:r w:rsidRPr="000D00B7">
        <w:rPr>
          <w:rFonts w:ascii="Times New Roman" w:hAnsi="Times New Roman"/>
          <w:sz w:val="22"/>
          <w:szCs w:val="22"/>
        </w:rPr>
        <w:t>Independent Research, Yale University</w:t>
      </w:r>
      <w:r w:rsidR="00720991">
        <w:rPr>
          <w:rFonts w:ascii="Times New Roman" w:hAnsi="Times New Roman"/>
          <w:sz w:val="22"/>
          <w:szCs w:val="22"/>
        </w:rPr>
        <w:t xml:space="preserve"> </w:t>
      </w:r>
      <w:r w:rsidR="00720991" w:rsidRPr="00B9506B">
        <w:rPr>
          <w:rFonts w:ascii="Times New Roman" w:hAnsi="Times New Roman"/>
        </w:rPr>
        <w:t xml:space="preserve">(BENG472, </w:t>
      </w:r>
      <w:r w:rsidR="00720991">
        <w:rPr>
          <w:rFonts w:ascii="Times New Roman" w:hAnsi="Times New Roman"/>
        </w:rPr>
        <w:t>PSY495</w:t>
      </w:r>
      <w:r w:rsidR="00720991" w:rsidRPr="00B9506B">
        <w:rPr>
          <w:rFonts w:ascii="Times New Roman" w:hAnsi="Times New Roman"/>
        </w:rPr>
        <w:t>)</w:t>
      </w:r>
    </w:p>
    <w:p w14:paraId="32D74837" w14:textId="6D97F8DB" w:rsidR="00F37213" w:rsidRDefault="00F37213" w:rsidP="0059420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2009 – 2010 </w:t>
      </w:r>
      <w:r>
        <w:rPr>
          <w:rFonts w:ascii="Times New Roman" w:hAnsi="Times New Roman"/>
          <w:sz w:val="22"/>
          <w:szCs w:val="22"/>
        </w:rPr>
        <w:tab/>
      </w:r>
      <w:r w:rsidRPr="00F37213">
        <w:rPr>
          <w:rFonts w:ascii="Times New Roman" w:hAnsi="Times New Roman"/>
          <w:sz w:val="22"/>
          <w:szCs w:val="22"/>
        </w:rPr>
        <w:t xml:space="preserve">Ethics for </w:t>
      </w:r>
      <w:r w:rsidR="00822A76" w:rsidRPr="00F37213">
        <w:rPr>
          <w:rFonts w:ascii="Times New Roman" w:hAnsi="Times New Roman"/>
          <w:sz w:val="22"/>
          <w:szCs w:val="22"/>
        </w:rPr>
        <w:t>Biomedical</w:t>
      </w:r>
      <w:r w:rsidRPr="00F37213">
        <w:rPr>
          <w:rFonts w:ascii="Times New Roman" w:hAnsi="Times New Roman"/>
          <w:sz w:val="22"/>
          <w:szCs w:val="22"/>
        </w:rPr>
        <w:t xml:space="preserve"> Engineers</w:t>
      </w:r>
      <w:r w:rsidR="00F414B5">
        <w:rPr>
          <w:rFonts w:ascii="Times New Roman" w:hAnsi="Times New Roman"/>
          <w:sz w:val="22"/>
          <w:szCs w:val="22"/>
        </w:rPr>
        <w:t xml:space="preserve"> </w:t>
      </w:r>
      <w:r w:rsidR="00F414B5" w:rsidRPr="00F414B5">
        <w:rPr>
          <w:rFonts w:ascii="Times New Roman" w:hAnsi="Times New Roman"/>
          <w:sz w:val="22"/>
          <w:szCs w:val="22"/>
        </w:rPr>
        <w:t>(1BMEN4010E001)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37213">
        <w:rPr>
          <w:rFonts w:ascii="Times New Roman" w:hAnsi="Times New Roman"/>
          <w:sz w:val="22"/>
          <w:szCs w:val="22"/>
        </w:rPr>
        <w:t>Columbia University</w:t>
      </w:r>
      <w:r w:rsidR="00F414B5">
        <w:rPr>
          <w:rFonts w:ascii="Times New Roman" w:hAnsi="Times New Roman"/>
          <w:sz w:val="22"/>
          <w:szCs w:val="22"/>
        </w:rPr>
        <w:t xml:space="preserve">, </w:t>
      </w:r>
      <w:r w:rsidR="00F414B5" w:rsidRPr="00F414B5">
        <w:rPr>
          <w:rFonts w:ascii="Times New Roman" w:hAnsi="Times New Roman"/>
          <w:sz w:val="22"/>
          <w:szCs w:val="22"/>
        </w:rPr>
        <w:t xml:space="preserve">Department of </w:t>
      </w:r>
      <w:r w:rsidR="00FC3E73">
        <w:rPr>
          <w:rFonts w:ascii="Times New Roman" w:hAnsi="Times New Roman"/>
          <w:sz w:val="22"/>
          <w:szCs w:val="22"/>
        </w:rPr>
        <w:t>Biomedical Engineering</w:t>
      </w:r>
    </w:p>
    <w:p w14:paraId="28ED0190" w14:textId="667F0B09" w:rsidR="004831BE" w:rsidRPr="004879C0" w:rsidRDefault="0059420F" w:rsidP="0059420F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2003 – 2011</w:t>
      </w:r>
      <w:r w:rsidR="00992472"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Issues in Brain and Behavior (W3440x), Columbia University, Department of Psychology (Course Di</w:t>
      </w:r>
      <w:r w:rsidRPr="004879C0">
        <w:rPr>
          <w:rFonts w:ascii="Times New Roman" w:hAnsi="Times New Roman"/>
          <w:sz w:val="22"/>
          <w:szCs w:val="22"/>
        </w:rPr>
        <w:t>rectors: Don Hood &amp; Joy Hirsch)</w:t>
      </w:r>
    </w:p>
    <w:p w14:paraId="2761CCCD" w14:textId="77777777" w:rsidR="004831BE" w:rsidRPr="004879C0" w:rsidRDefault="00992472" w:rsidP="0059420F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</w:t>
      </w:r>
      <w:r w:rsidR="001E0ED1" w:rsidRPr="004879C0">
        <w:rPr>
          <w:rFonts w:ascii="Times New Roman" w:hAnsi="Times New Roman"/>
          <w:sz w:val="22"/>
          <w:szCs w:val="22"/>
        </w:rPr>
        <w:t>2</w:t>
      </w:r>
      <w:r w:rsidR="0059420F" w:rsidRPr="004879C0">
        <w:rPr>
          <w:rFonts w:ascii="Times New Roman" w:hAnsi="Times New Roman"/>
          <w:sz w:val="22"/>
          <w:szCs w:val="22"/>
        </w:rPr>
        <w:t xml:space="preserve"> – 2010</w:t>
      </w:r>
      <w:r w:rsidR="0059420F"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Imaging Brain and Cognition (5785</w:t>
      </w:r>
      <w:r w:rsidR="0059420F" w:rsidRPr="004879C0">
        <w:rPr>
          <w:rFonts w:ascii="Times New Roman" w:hAnsi="Times New Roman"/>
          <w:sz w:val="22"/>
          <w:szCs w:val="22"/>
        </w:rPr>
        <w:t xml:space="preserve">0 NBH, G4320, NBIO030), Columbia </w:t>
      </w:r>
      <w:r w:rsidR="004831BE" w:rsidRPr="004879C0">
        <w:rPr>
          <w:rFonts w:ascii="Times New Roman" w:hAnsi="Times New Roman"/>
          <w:sz w:val="22"/>
          <w:szCs w:val="22"/>
        </w:rPr>
        <w:t>University, Graduate Cent</w:t>
      </w:r>
      <w:r w:rsidRPr="004879C0">
        <w:rPr>
          <w:rFonts w:ascii="Times New Roman" w:hAnsi="Times New Roman"/>
          <w:sz w:val="22"/>
          <w:szCs w:val="22"/>
        </w:rPr>
        <w:t>er for Neurobiology and Behavior</w:t>
      </w:r>
      <w:r w:rsidR="004831BE" w:rsidRPr="004879C0">
        <w:rPr>
          <w:rFonts w:ascii="Times New Roman" w:hAnsi="Times New Roman"/>
          <w:sz w:val="22"/>
          <w:szCs w:val="22"/>
        </w:rPr>
        <w:t xml:space="preserve"> (Course Director: Joy Hirsch) </w:t>
      </w:r>
    </w:p>
    <w:p w14:paraId="6DFAA5FE" w14:textId="77777777" w:rsidR="004831BE" w:rsidRPr="004879C0" w:rsidRDefault="004831BE" w:rsidP="0059420F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1995 – 1998</w:t>
      </w:r>
      <w:r w:rsidR="0099247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Functional Neuroimaging of the Human Brain, Weill Graduate School of Medical Sciences at Cornell University</w:t>
      </w:r>
    </w:p>
    <w:p w14:paraId="43BEF317" w14:textId="77777777" w:rsidR="004831BE" w:rsidRPr="004879C0" w:rsidRDefault="00992472" w:rsidP="0059420F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1993 – 1987</w:t>
      </w:r>
      <w:r w:rsidR="0059420F"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Automated and Semi-Automated Visual Fields, American Academy of Ophthalmology</w:t>
      </w:r>
    </w:p>
    <w:p w14:paraId="0F808FE7" w14:textId="77777777" w:rsidR="004831BE" w:rsidRPr="004879C0" w:rsidRDefault="004831BE" w:rsidP="0059420F">
      <w:pPr>
        <w:ind w:left="1440" w:right="-18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1982 – 1987</w:t>
      </w:r>
      <w:r w:rsidR="00992472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Data Analysis and Research Methods for Medical Sciences, Yale University School of Medicine</w:t>
      </w:r>
    </w:p>
    <w:p w14:paraId="521D3C87" w14:textId="77777777" w:rsidR="004831BE" w:rsidRPr="004879C0" w:rsidRDefault="004831BE" w:rsidP="0059420F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1979 – 1984</w:t>
      </w:r>
      <w:r w:rsidR="00AA042A"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>Introduction to Biomedical Statistics, Yale University School of Medicine</w:t>
      </w:r>
    </w:p>
    <w:p w14:paraId="46A7D5F1" w14:textId="77777777" w:rsidR="004831BE" w:rsidRPr="004879C0" w:rsidRDefault="004831BE" w:rsidP="000F1AB5">
      <w:pPr>
        <w:tabs>
          <w:tab w:val="left" w:pos="990"/>
        </w:tabs>
        <w:jc w:val="center"/>
        <w:rPr>
          <w:rFonts w:ascii="Times New Roman" w:hAnsi="Times New Roman"/>
          <w:sz w:val="22"/>
          <w:szCs w:val="22"/>
        </w:rPr>
      </w:pPr>
    </w:p>
    <w:p w14:paraId="5975603E" w14:textId="594627F0" w:rsidR="00F90E2E" w:rsidRPr="00DF23B2" w:rsidRDefault="004831BE" w:rsidP="008B1055">
      <w:pPr>
        <w:rPr>
          <w:rFonts w:ascii="Times New Roman" w:hAnsi="Times New Roman"/>
          <w:szCs w:val="24"/>
        </w:rPr>
      </w:pPr>
      <w:r w:rsidRPr="00DF23B2">
        <w:rPr>
          <w:rFonts w:ascii="Times New Roman" w:hAnsi="Times New Roman"/>
          <w:b/>
          <w:szCs w:val="24"/>
        </w:rPr>
        <w:t>Peer Review Groups/Grant Study Section</w:t>
      </w:r>
      <w:r w:rsidR="00DF23B2">
        <w:rPr>
          <w:rFonts w:ascii="Times New Roman" w:hAnsi="Times New Roman"/>
          <w:b/>
          <w:szCs w:val="24"/>
        </w:rPr>
        <w:t>s</w:t>
      </w:r>
      <w:r w:rsidR="00DF23B2">
        <w:rPr>
          <w:rFonts w:ascii="Times New Roman" w:hAnsi="Times New Roman"/>
          <w:szCs w:val="24"/>
        </w:rPr>
        <w:t>:</w:t>
      </w:r>
    </w:p>
    <w:p w14:paraId="575C8C8C" w14:textId="77777777" w:rsidR="006322D8" w:rsidRDefault="006322D8" w:rsidP="006322D8">
      <w:pPr>
        <w:ind w:left="1440" w:hanging="1440"/>
        <w:rPr>
          <w:rFonts w:ascii="Times New Roman" w:hAnsi="Times New Roman"/>
          <w:sz w:val="22"/>
          <w:szCs w:val="22"/>
        </w:rPr>
      </w:pPr>
    </w:p>
    <w:p w14:paraId="7F1FFA40" w14:textId="3A0D7697" w:rsidR="00CA0021" w:rsidRDefault="00CA0021" w:rsidP="006322D8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 w:rsidRPr="00CA0021">
        <w:rPr>
          <w:rFonts w:ascii="Times New Roman" w:hAnsi="Times New Roman"/>
          <w:sz w:val="22"/>
          <w:szCs w:val="22"/>
        </w:rPr>
        <w:t>National Institute of  Neurological Disorders and Stroke (NINDS)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34A4">
        <w:rPr>
          <w:rFonts w:ascii="Times New Roman" w:hAnsi="Times New Roman"/>
          <w:sz w:val="22"/>
          <w:szCs w:val="22"/>
        </w:rPr>
        <w:t>Special Emphasis Panel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A0021">
        <w:rPr>
          <w:rFonts w:ascii="Times New Roman" w:hAnsi="Times New Roman"/>
          <w:sz w:val="22"/>
          <w:szCs w:val="22"/>
        </w:rPr>
        <w:t>BRAIN Initiative: Research Opportunities Using Invasive Neural Recording and Stimulating Technologies in the Human Brain</w:t>
      </w:r>
      <w:r>
        <w:rPr>
          <w:rFonts w:ascii="Times New Roman" w:hAnsi="Times New Roman"/>
          <w:sz w:val="22"/>
          <w:szCs w:val="22"/>
        </w:rPr>
        <w:t xml:space="preserve"> (</w:t>
      </w:r>
      <w:r w:rsidRPr="00CA0021">
        <w:rPr>
          <w:rFonts w:ascii="Times New Roman" w:hAnsi="Times New Roman"/>
          <w:sz w:val="22"/>
          <w:szCs w:val="22"/>
        </w:rPr>
        <w:t>RFA-NS-19-001</w:t>
      </w:r>
      <w:r>
        <w:rPr>
          <w:rFonts w:ascii="Times New Roman" w:hAnsi="Times New Roman"/>
          <w:sz w:val="22"/>
          <w:szCs w:val="22"/>
        </w:rPr>
        <w:t>)</w:t>
      </w:r>
    </w:p>
    <w:p w14:paraId="1FC43811" w14:textId="5131D0B1" w:rsidR="006322D8" w:rsidRDefault="006322D8" w:rsidP="006322D8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</w:r>
      <w:r w:rsidRPr="001E34A4">
        <w:rPr>
          <w:rFonts w:ascii="Times New Roman" w:hAnsi="Times New Roman"/>
          <w:sz w:val="22"/>
          <w:szCs w:val="22"/>
        </w:rPr>
        <w:t>National Institute of Biomedical Imaging and Bioengineering Special Emphasis Panel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E34A4">
        <w:rPr>
          <w:rFonts w:ascii="Times New Roman" w:hAnsi="Times New Roman"/>
          <w:sz w:val="22"/>
          <w:szCs w:val="22"/>
        </w:rPr>
        <w:t>ZEB1 OSR-D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34A4">
        <w:rPr>
          <w:rFonts w:ascii="Times New Roman" w:hAnsi="Times New Roman"/>
          <w:sz w:val="22"/>
          <w:szCs w:val="22"/>
        </w:rPr>
        <w:t>(M1)</w:t>
      </w:r>
      <w:r>
        <w:rPr>
          <w:rFonts w:ascii="Times New Roman" w:hAnsi="Times New Roman"/>
          <w:sz w:val="22"/>
          <w:szCs w:val="22"/>
        </w:rPr>
        <w:t>,</w:t>
      </w:r>
      <w:r w:rsidRPr="001E34A4">
        <w:rPr>
          <w:rFonts w:ascii="Times New Roman" w:hAnsi="Times New Roman"/>
          <w:sz w:val="22"/>
          <w:szCs w:val="22"/>
        </w:rPr>
        <w:t xml:space="preserve"> Brain Initi</w:t>
      </w:r>
      <w:r>
        <w:rPr>
          <w:rFonts w:ascii="Times New Roman" w:hAnsi="Times New Roman"/>
          <w:sz w:val="22"/>
          <w:szCs w:val="22"/>
        </w:rPr>
        <w:t>ative RFA (EB-19-001; EB-19-002)</w:t>
      </w:r>
    </w:p>
    <w:p w14:paraId="4F7BCA85" w14:textId="6BB3E50D" w:rsidR="006322D8" w:rsidRDefault="006322D8" w:rsidP="008B105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NIH Center for Scientific Review Study Section</w:t>
      </w:r>
    </w:p>
    <w:p w14:paraId="46F91C12" w14:textId="5B65124C" w:rsidR="006322D8" w:rsidRDefault="006322D8" w:rsidP="008B105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NIH </w:t>
      </w:r>
      <w:r w:rsidRPr="000B7A39">
        <w:rPr>
          <w:rFonts w:ascii="Times New Roman" w:hAnsi="Times New Roman"/>
          <w:sz w:val="22"/>
          <w:szCs w:val="22"/>
        </w:rPr>
        <w:t>Scientific Review and Evaluation Activities</w:t>
      </w:r>
      <w:r>
        <w:rPr>
          <w:rFonts w:ascii="Times New Roman" w:hAnsi="Times New Roman"/>
          <w:sz w:val="22"/>
          <w:szCs w:val="22"/>
        </w:rPr>
        <w:t>, Center for Scientific Review Study Section</w:t>
      </w:r>
    </w:p>
    <w:p w14:paraId="4FA6C617" w14:textId="6B8E239D" w:rsidR="006322D8" w:rsidRDefault="006322D8" w:rsidP="008B105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NIH Special Emphasis Panel, PA-13-313, Academic Research Enhancement Awards, (R-15)</w:t>
      </w:r>
      <w:r w:rsidR="004831BE" w:rsidRPr="004879C0">
        <w:rPr>
          <w:rFonts w:ascii="Times New Roman" w:hAnsi="Times New Roman"/>
          <w:b/>
          <w:sz w:val="22"/>
          <w:szCs w:val="22"/>
        </w:rPr>
        <w:br/>
      </w:r>
      <w:r w:rsidRPr="004879C0">
        <w:rPr>
          <w:rFonts w:ascii="Times New Roman" w:hAnsi="Times New Roman"/>
          <w:sz w:val="22"/>
          <w:szCs w:val="22"/>
        </w:rPr>
        <w:t xml:space="preserve">2006 </w:t>
      </w: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Special Emphasis Panel Cognition and Imaging</w:t>
      </w:r>
      <w:r>
        <w:rPr>
          <w:rFonts w:ascii="Times New Roman" w:hAnsi="Times New Roman"/>
          <w:sz w:val="22"/>
          <w:szCs w:val="22"/>
        </w:rPr>
        <w:t>,</w:t>
      </w:r>
      <w:r w:rsidRPr="004879C0">
        <w:rPr>
          <w:rFonts w:ascii="Times New Roman" w:hAnsi="Times New Roman"/>
          <w:sz w:val="22"/>
          <w:szCs w:val="22"/>
        </w:rPr>
        <w:t xml:space="preserve"> NINDS</w:t>
      </w:r>
    </w:p>
    <w:p w14:paraId="510354D0" w14:textId="0D64396B" w:rsidR="0063355E" w:rsidRDefault="004831BE" w:rsidP="001C317E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2002</w:t>
      </w:r>
      <w:r w:rsidR="00CA0021">
        <w:rPr>
          <w:rFonts w:ascii="Times New Roman" w:hAnsi="Times New Roman"/>
          <w:sz w:val="22"/>
          <w:szCs w:val="22"/>
        </w:rPr>
        <w:t>-</w:t>
      </w:r>
      <w:r w:rsidRPr="004879C0">
        <w:rPr>
          <w:rFonts w:ascii="Times New Roman" w:hAnsi="Times New Roman"/>
          <w:sz w:val="22"/>
          <w:szCs w:val="22"/>
        </w:rPr>
        <w:t>2005</w:t>
      </w:r>
      <w:r w:rsidRPr="004879C0">
        <w:rPr>
          <w:rFonts w:ascii="Times New Roman" w:hAnsi="Times New Roman"/>
          <w:sz w:val="22"/>
          <w:szCs w:val="22"/>
        </w:rPr>
        <w:tab/>
        <w:t>NIH Study Section</w:t>
      </w:r>
      <w:r w:rsidR="006322D8">
        <w:rPr>
          <w:rFonts w:ascii="Times New Roman" w:hAnsi="Times New Roman"/>
          <w:sz w:val="22"/>
          <w:szCs w:val="22"/>
        </w:rPr>
        <w:t>,</w:t>
      </w:r>
      <w:r w:rsidR="0063355E">
        <w:rPr>
          <w:rFonts w:ascii="Times New Roman" w:hAnsi="Times New Roman"/>
          <w:sz w:val="22"/>
          <w:szCs w:val="22"/>
        </w:rPr>
        <w:t xml:space="preserve"> </w:t>
      </w:r>
      <w:r w:rsidR="00822A76" w:rsidRPr="004879C0">
        <w:rPr>
          <w:rFonts w:ascii="Times New Roman" w:hAnsi="Times New Roman"/>
          <w:sz w:val="22"/>
          <w:szCs w:val="22"/>
        </w:rPr>
        <w:t>Sensorimotor</w:t>
      </w:r>
      <w:r w:rsidRPr="004879C0">
        <w:rPr>
          <w:rFonts w:ascii="Times New Roman" w:hAnsi="Times New Roman"/>
          <w:sz w:val="22"/>
          <w:szCs w:val="22"/>
        </w:rPr>
        <w:t xml:space="preserve"> Integration, NINDS</w:t>
      </w:r>
    </w:p>
    <w:p w14:paraId="6FE57268" w14:textId="77777777" w:rsidR="004831BE" w:rsidRPr="004879C0" w:rsidRDefault="004831BE" w:rsidP="008B1055">
      <w:pPr>
        <w:rPr>
          <w:rFonts w:ascii="Times New Roman" w:hAnsi="Times New Roman"/>
          <w:b/>
          <w:sz w:val="22"/>
          <w:szCs w:val="22"/>
        </w:rPr>
      </w:pPr>
    </w:p>
    <w:p w14:paraId="01ABE783" w14:textId="09DB82D1" w:rsidR="00F90E2E" w:rsidRPr="00DF23B2" w:rsidRDefault="004831BE" w:rsidP="008B1055">
      <w:pPr>
        <w:rPr>
          <w:rFonts w:ascii="Times New Roman" w:hAnsi="Times New Roman"/>
          <w:b/>
          <w:szCs w:val="24"/>
        </w:rPr>
      </w:pPr>
      <w:r w:rsidRPr="00DF23B2">
        <w:rPr>
          <w:rFonts w:ascii="Times New Roman" w:hAnsi="Times New Roman"/>
          <w:b/>
          <w:szCs w:val="24"/>
        </w:rPr>
        <w:t>Journal Service</w:t>
      </w:r>
      <w:r w:rsidR="00DF23B2">
        <w:rPr>
          <w:rFonts w:ascii="Times New Roman" w:hAnsi="Times New Roman"/>
          <w:b/>
          <w:szCs w:val="24"/>
        </w:rPr>
        <w:t>:</w:t>
      </w:r>
    </w:p>
    <w:p w14:paraId="50630155" w14:textId="23855DA6" w:rsidR="004831BE" w:rsidRPr="004879C0" w:rsidRDefault="004831BE" w:rsidP="008B1055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b/>
          <w:sz w:val="22"/>
          <w:szCs w:val="22"/>
          <w:highlight w:val="yellow"/>
        </w:rPr>
        <w:br/>
      </w:r>
      <w:r w:rsidRPr="004879C0">
        <w:rPr>
          <w:rFonts w:ascii="Times New Roman" w:hAnsi="Times New Roman"/>
          <w:sz w:val="22"/>
          <w:szCs w:val="22"/>
        </w:rPr>
        <w:t>2003</w:t>
      </w:r>
      <w:r w:rsidR="00CA0021">
        <w:rPr>
          <w:rFonts w:ascii="Times New Roman" w:hAnsi="Times New Roman"/>
          <w:sz w:val="22"/>
          <w:szCs w:val="22"/>
        </w:rPr>
        <w:t>-</w:t>
      </w:r>
      <w:r w:rsidRPr="004879C0">
        <w:rPr>
          <w:rFonts w:ascii="Times New Roman" w:hAnsi="Times New Roman"/>
          <w:sz w:val="22"/>
          <w:szCs w:val="22"/>
        </w:rPr>
        <w:t>2008</w:t>
      </w:r>
      <w:r w:rsidRPr="004879C0">
        <w:rPr>
          <w:rFonts w:ascii="Times New Roman" w:hAnsi="Times New Roman"/>
          <w:sz w:val="22"/>
          <w:szCs w:val="22"/>
        </w:rPr>
        <w:tab/>
        <w:t>Section Editor (</w:t>
      </w:r>
      <w:proofErr w:type="spellStart"/>
      <w:r w:rsidRPr="004879C0">
        <w:rPr>
          <w:rFonts w:ascii="Times New Roman" w:hAnsi="Times New Roman"/>
          <w:sz w:val="22"/>
          <w:szCs w:val="22"/>
        </w:rPr>
        <w:t>NeuroImaging</w:t>
      </w:r>
      <w:proofErr w:type="spellEnd"/>
      <w:r w:rsidRPr="004879C0">
        <w:rPr>
          <w:rFonts w:ascii="Times New Roman" w:hAnsi="Times New Roman"/>
          <w:sz w:val="22"/>
          <w:szCs w:val="22"/>
        </w:rPr>
        <w:t>)</w:t>
      </w:r>
      <w:r w:rsidR="00CE2646">
        <w:rPr>
          <w:rFonts w:ascii="Times New Roman" w:hAnsi="Times New Roman"/>
          <w:sz w:val="22"/>
          <w:szCs w:val="22"/>
        </w:rPr>
        <w:t>,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364C15">
        <w:rPr>
          <w:rFonts w:ascii="Times New Roman" w:hAnsi="Times New Roman"/>
          <w:i/>
          <w:sz w:val="22"/>
          <w:szCs w:val="22"/>
        </w:rPr>
        <w:t>Journal of Clinical Investigation</w:t>
      </w:r>
    </w:p>
    <w:p w14:paraId="0136F5F8" w14:textId="77777777" w:rsidR="004831BE" w:rsidRPr="004879C0" w:rsidRDefault="004831BE" w:rsidP="00786FCA">
      <w:pPr>
        <w:tabs>
          <w:tab w:val="left" w:pos="1980"/>
          <w:tab w:val="left" w:pos="2790"/>
        </w:tabs>
        <w:rPr>
          <w:rFonts w:ascii="Times New Roman" w:hAnsi="Times New Roman"/>
          <w:b/>
          <w:sz w:val="22"/>
          <w:szCs w:val="22"/>
        </w:rPr>
      </w:pPr>
    </w:p>
    <w:p w14:paraId="6EC41C92" w14:textId="5606610C" w:rsidR="00F90E2E" w:rsidRDefault="009C0826" w:rsidP="001C317E">
      <w:pPr>
        <w:tabs>
          <w:tab w:val="left" w:pos="1980"/>
          <w:tab w:val="left" w:pos="2790"/>
        </w:tabs>
        <w:rPr>
          <w:rFonts w:ascii="Times New Roman" w:hAnsi="Times New Roman"/>
          <w:sz w:val="22"/>
          <w:szCs w:val="22"/>
        </w:rPr>
      </w:pPr>
      <w:r w:rsidRPr="00DF23B2">
        <w:rPr>
          <w:rFonts w:ascii="Times New Roman" w:hAnsi="Times New Roman"/>
          <w:b/>
          <w:szCs w:val="24"/>
        </w:rPr>
        <w:t>Professional Organizations</w:t>
      </w:r>
      <w:r w:rsidR="00DF23B2">
        <w:rPr>
          <w:rFonts w:ascii="Times New Roman" w:hAnsi="Times New Roman"/>
          <w:b/>
          <w:szCs w:val="24"/>
        </w:rPr>
        <w:t>:</w:t>
      </w:r>
    </w:p>
    <w:p w14:paraId="3486E7A3" w14:textId="20F193E9" w:rsidR="004831BE" w:rsidRPr="004879C0" w:rsidRDefault="004831BE" w:rsidP="001C317E">
      <w:pPr>
        <w:tabs>
          <w:tab w:val="left" w:pos="1980"/>
          <w:tab w:val="left" w:pos="2790"/>
        </w:tabs>
        <w:rPr>
          <w:rFonts w:ascii="Times New Roman" w:hAnsi="Times New Roman"/>
          <w:b/>
          <w:color w:val="FF0000"/>
          <w:sz w:val="22"/>
          <w:szCs w:val="22"/>
          <w:highlight w:val="yellow"/>
        </w:rPr>
      </w:pPr>
      <w:r w:rsidRPr="004879C0">
        <w:rPr>
          <w:rFonts w:ascii="Times New Roman" w:hAnsi="Times New Roman"/>
          <w:sz w:val="22"/>
          <w:szCs w:val="22"/>
        </w:rPr>
        <w:t xml:space="preserve"> </w:t>
      </w:r>
    </w:p>
    <w:p w14:paraId="6E68AF74" w14:textId="25EA8130" w:rsidR="008C27FB" w:rsidRDefault="008C27FB" w:rsidP="009C0826">
      <w:pPr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2020-present</w:t>
      </w:r>
      <w:r>
        <w:rPr>
          <w:rFonts w:ascii="Times New Roman" w:hAnsi="Times New Roman"/>
          <w:sz w:val="22"/>
          <w:szCs w:val="22"/>
        </w:rPr>
        <w:tab/>
      </w:r>
      <w:r w:rsidRPr="008C27FB">
        <w:rPr>
          <w:rFonts w:ascii="Times New Roman" w:hAnsi="Times New Roman"/>
          <w:sz w:val="22"/>
          <w:szCs w:val="22"/>
        </w:rPr>
        <w:t>The Optical Society</w:t>
      </w:r>
    </w:p>
    <w:p w14:paraId="072CAF15" w14:textId="731B03AB" w:rsidR="00930B24" w:rsidRDefault="00930B24" w:rsidP="009C0826">
      <w:pPr>
        <w:spacing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2016-present</w:t>
      </w:r>
      <w:r>
        <w:rPr>
          <w:rFonts w:ascii="Times New Roman" w:hAnsi="Times New Roman"/>
          <w:sz w:val="22"/>
          <w:szCs w:val="22"/>
        </w:rPr>
        <w:tab/>
        <w:t>Society for functional</w:t>
      </w:r>
      <w:r w:rsidR="00032F24">
        <w:rPr>
          <w:rFonts w:ascii="Times New Roman" w:hAnsi="Times New Roman"/>
          <w:sz w:val="22"/>
          <w:szCs w:val="22"/>
        </w:rPr>
        <w:t xml:space="preserve"> Near</w:t>
      </w:r>
      <w:r w:rsidR="006E216B">
        <w:rPr>
          <w:rFonts w:ascii="Times New Roman" w:hAnsi="Times New Roman"/>
          <w:sz w:val="22"/>
          <w:szCs w:val="22"/>
        </w:rPr>
        <w:t>-</w:t>
      </w:r>
      <w:r w:rsidR="00032F24">
        <w:rPr>
          <w:rFonts w:ascii="Times New Roman" w:hAnsi="Times New Roman"/>
          <w:sz w:val="22"/>
          <w:szCs w:val="22"/>
        </w:rPr>
        <w:t>Infrared Spectroscopy</w:t>
      </w:r>
    </w:p>
    <w:p w14:paraId="36712911" w14:textId="58455BB2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2000- present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Human Brain Mapping</w:t>
      </w:r>
    </w:p>
    <w:p w14:paraId="2E412FC8" w14:textId="77777777" w:rsidR="004831BE" w:rsidRPr="004879C0" w:rsidRDefault="009C0826" w:rsidP="009C0826">
      <w:pPr>
        <w:pStyle w:val="Footer"/>
        <w:tabs>
          <w:tab w:val="clear" w:pos="4320"/>
          <w:tab w:val="clear" w:pos="8640"/>
        </w:tabs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1995-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Society for Neuroscience</w:t>
      </w:r>
    </w:p>
    <w:p w14:paraId="15D2C91A" w14:textId="77777777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2005-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Cognitive Neuroscience Society</w:t>
      </w:r>
    </w:p>
    <w:p w14:paraId="52799BD2" w14:textId="77777777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2006-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International Society for Magnetic Resonance Imaging</w:t>
      </w:r>
    </w:p>
    <w:p w14:paraId="1E5BBC08" w14:textId="77777777" w:rsidR="004831BE" w:rsidRPr="004879C0" w:rsidRDefault="009C0826" w:rsidP="009C0826">
      <w:pPr>
        <w:pStyle w:val="Footer"/>
        <w:tabs>
          <w:tab w:val="clear" w:pos="4320"/>
          <w:tab w:val="clear" w:pos="8640"/>
        </w:tabs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1998-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New York Academy of Sciences</w:t>
      </w:r>
    </w:p>
    <w:p w14:paraId="4049323C" w14:textId="77777777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1980-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American Association for the Advancement of Science</w:t>
      </w:r>
    </w:p>
    <w:p w14:paraId="5318EB88" w14:textId="77777777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2006-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Association for the Scientific Study of Consciousness</w:t>
      </w:r>
    </w:p>
    <w:p w14:paraId="7E10A209" w14:textId="77777777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2004-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Radiological Society of North America</w:t>
      </w:r>
    </w:p>
    <w:p w14:paraId="5F25271B" w14:textId="77777777" w:rsidR="004831BE" w:rsidRPr="004879C0" w:rsidRDefault="009C0826" w:rsidP="009C0826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2008-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International Society for Magnetic Resonance in Medicine</w:t>
      </w:r>
    </w:p>
    <w:p w14:paraId="2F5A301E" w14:textId="77777777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1998-</w:t>
      </w:r>
      <w:r w:rsidR="004831BE" w:rsidRPr="004879C0">
        <w:rPr>
          <w:rFonts w:ascii="Times New Roman" w:hAnsi="Times New Roman"/>
          <w:sz w:val="22"/>
          <w:szCs w:val="22"/>
        </w:rPr>
        <w:t>present</w:t>
      </w:r>
      <w:r w:rsidR="004831BE" w:rsidRPr="004879C0">
        <w:rPr>
          <w:rFonts w:ascii="Times New Roman" w:hAnsi="Times New Roman"/>
          <w:sz w:val="22"/>
          <w:szCs w:val="22"/>
        </w:rPr>
        <w:tab/>
        <w:t>Vision Sciences Society</w:t>
      </w:r>
    </w:p>
    <w:p w14:paraId="31F4CBA9" w14:textId="77777777" w:rsidR="004831BE" w:rsidRPr="004879C0" w:rsidRDefault="009C0826" w:rsidP="009C0826">
      <w:pPr>
        <w:spacing w:after="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1998-</w:t>
      </w:r>
      <w:r w:rsidR="004831BE" w:rsidRPr="004879C0">
        <w:rPr>
          <w:rFonts w:ascii="Times New Roman" w:hAnsi="Times New Roman"/>
          <w:sz w:val="22"/>
          <w:szCs w:val="22"/>
        </w:rPr>
        <w:t>2005</w:t>
      </w:r>
      <w:r w:rsidR="004831BE" w:rsidRPr="004879C0">
        <w:rPr>
          <w:rFonts w:ascii="Times New Roman" w:hAnsi="Times New Roman"/>
          <w:sz w:val="22"/>
          <w:szCs w:val="22"/>
        </w:rPr>
        <w:tab/>
        <w:t>Association for Research in Vision and Ophthalmology</w:t>
      </w:r>
    </w:p>
    <w:p w14:paraId="1735E74B" w14:textId="77777777" w:rsidR="009C0826" w:rsidRPr="004879C0" w:rsidRDefault="009C0826" w:rsidP="009C0826">
      <w:pPr>
        <w:rPr>
          <w:rFonts w:ascii="Times New Roman" w:hAnsi="Times New Roman"/>
          <w:sz w:val="22"/>
          <w:szCs w:val="22"/>
        </w:rPr>
      </w:pPr>
    </w:p>
    <w:p w14:paraId="74B7040A" w14:textId="6F9E5D75" w:rsidR="00724214" w:rsidRPr="008A0875" w:rsidRDefault="00805B82" w:rsidP="00822A76">
      <w:pPr>
        <w:pStyle w:val="Heading1"/>
        <w:keepNext w:val="0"/>
        <w:widowControl w:val="0"/>
        <w:tabs>
          <w:tab w:val="clear" w:pos="1080"/>
          <w:tab w:val="clear" w:pos="1440"/>
          <w:tab w:val="clear" w:pos="1980"/>
          <w:tab w:val="clear" w:pos="2790"/>
        </w:tabs>
        <w:spacing w:after="240"/>
        <w:ind w:left="0" w:firstLine="0"/>
        <w:rPr>
          <w:rFonts w:ascii="Times New Roman" w:hAnsi="Times New Roman"/>
          <w:sz w:val="24"/>
          <w:szCs w:val="24"/>
        </w:rPr>
      </w:pPr>
      <w:r w:rsidRPr="008A0875">
        <w:rPr>
          <w:rFonts w:ascii="Times New Roman" w:hAnsi="Times New Roman"/>
          <w:sz w:val="24"/>
          <w:szCs w:val="24"/>
        </w:rPr>
        <w:t>Professional Service</w:t>
      </w:r>
      <w:r w:rsidR="00DF23B2" w:rsidRPr="008A0875">
        <w:rPr>
          <w:rFonts w:ascii="Times New Roman" w:hAnsi="Times New Roman"/>
          <w:sz w:val="24"/>
          <w:szCs w:val="24"/>
        </w:rPr>
        <w:t>:</w:t>
      </w:r>
    </w:p>
    <w:p w14:paraId="09F6D402" w14:textId="112A654C" w:rsidR="004831BE" w:rsidRPr="004879C0" w:rsidRDefault="00724214" w:rsidP="00822A76">
      <w:pPr>
        <w:pStyle w:val="Heading1"/>
        <w:keepNext w:val="0"/>
        <w:widowControl w:val="0"/>
        <w:tabs>
          <w:tab w:val="clear" w:pos="1080"/>
          <w:tab w:val="clear" w:pos="1440"/>
          <w:tab w:val="clear" w:pos="1980"/>
          <w:tab w:val="clear" w:pos="2790"/>
        </w:tabs>
        <w:ind w:left="0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b w:val="0"/>
          <w:szCs w:val="22"/>
        </w:rPr>
        <w:t>20</w:t>
      </w:r>
      <w:r w:rsidR="00F41FD1">
        <w:rPr>
          <w:rFonts w:ascii="Times New Roman" w:hAnsi="Times New Roman"/>
          <w:b w:val="0"/>
          <w:szCs w:val="22"/>
        </w:rPr>
        <w:t>16 – present</w:t>
      </w:r>
      <w:r w:rsidR="00F41FD1">
        <w:rPr>
          <w:rFonts w:ascii="Times New Roman" w:hAnsi="Times New Roman"/>
          <w:b w:val="0"/>
          <w:szCs w:val="22"/>
        </w:rPr>
        <w:tab/>
        <w:t>Board of Directors,</w:t>
      </w:r>
      <w:r>
        <w:rPr>
          <w:rFonts w:ascii="Times New Roman" w:hAnsi="Times New Roman"/>
          <w:b w:val="0"/>
          <w:szCs w:val="22"/>
        </w:rPr>
        <w:t xml:space="preserve"> </w:t>
      </w:r>
      <w:r w:rsidR="00F41FD1">
        <w:rPr>
          <w:rFonts w:ascii="Times New Roman" w:hAnsi="Times New Roman"/>
          <w:b w:val="0"/>
          <w:szCs w:val="22"/>
        </w:rPr>
        <w:t>Society for N</w:t>
      </w:r>
      <w:r>
        <w:rPr>
          <w:rFonts w:ascii="Times New Roman" w:hAnsi="Times New Roman"/>
          <w:b w:val="0"/>
          <w:szCs w:val="22"/>
        </w:rPr>
        <w:t>ear</w:t>
      </w:r>
      <w:r w:rsidR="00F41FD1">
        <w:rPr>
          <w:rFonts w:ascii="Times New Roman" w:hAnsi="Times New Roman"/>
          <w:b w:val="0"/>
          <w:szCs w:val="22"/>
        </w:rPr>
        <w:t>-Infrared S</w:t>
      </w:r>
      <w:r>
        <w:rPr>
          <w:rFonts w:ascii="Times New Roman" w:hAnsi="Times New Roman"/>
          <w:b w:val="0"/>
          <w:szCs w:val="22"/>
        </w:rPr>
        <w:t>pectroscopy</w:t>
      </w:r>
      <w:r w:rsidR="00F41FD1">
        <w:rPr>
          <w:rFonts w:ascii="Times New Roman" w:hAnsi="Times New Roman"/>
          <w:b w:val="0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szCs w:val="22"/>
        </w:rPr>
        <w:t>SfNIRS</w:t>
      </w:r>
      <w:proofErr w:type="spellEnd"/>
      <w:r w:rsidR="00F41FD1">
        <w:rPr>
          <w:rFonts w:ascii="Times New Roman" w:hAnsi="Times New Roman"/>
          <w:b w:val="0"/>
          <w:szCs w:val="22"/>
        </w:rPr>
        <w:t>)</w:t>
      </w:r>
      <w:r w:rsidR="00332974">
        <w:rPr>
          <w:rFonts w:ascii="Times New Roman" w:hAnsi="Times New Roman"/>
          <w:szCs w:val="22"/>
        </w:rPr>
        <w:br/>
      </w:r>
      <w:r w:rsidR="00332974" w:rsidRPr="00332974">
        <w:rPr>
          <w:rFonts w:ascii="Times New Roman" w:hAnsi="Times New Roman"/>
          <w:b w:val="0"/>
          <w:szCs w:val="22"/>
        </w:rPr>
        <w:t>2014 – present</w:t>
      </w:r>
      <w:r w:rsidR="00332974" w:rsidRPr="00332974">
        <w:rPr>
          <w:rFonts w:ascii="Times New Roman" w:hAnsi="Times New Roman"/>
          <w:b w:val="0"/>
          <w:szCs w:val="22"/>
        </w:rPr>
        <w:tab/>
        <w:t xml:space="preserve">Member, Joint </w:t>
      </w:r>
      <w:proofErr w:type="spellStart"/>
      <w:r w:rsidR="00332974" w:rsidRPr="00332974">
        <w:rPr>
          <w:rFonts w:ascii="Times New Roman" w:hAnsi="Times New Roman"/>
          <w:b w:val="0"/>
          <w:szCs w:val="22"/>
        </w:rPr>
        <w:t>Wellcome</w:t>
      </w:r>
      <w:proofErr w:type="spellEnd"/>
      <w:r w:rsidR="00332974" w:rsidRPr="00332974">
        <w:rPr>
          <w:rFonts w:ascii="Times New Roman" w:hAnsi="Times New Roman"/>
          <w:b w:val="0"/>
          <w:szCs w:val="22"/>
        </w:rPr>
        <w:t xml:space="preserve"> Trust/Arts and Humanities Research Council Planning Committee:</w:t>
      </w:r>
      <w:r w:rsidR="00332974">
        <w:rPr>
          <w:rFonts w:ascii="Times New Roman" w:hAnsi="Times New Roman"/>
          <w:b w:val="0"/>
          <w:szCs w:val="22"/>
        </w:rPr>
        <w:br/>
      </w:r>
      <w:r w:rsidR="00332974">
        <w:rPr>
          <w:rFonts w:ascii="Times New Roman" w:hAnsi="Times New Roman"/>
          <w:b w:val="0"/>
          <w:szCs w:val="22"/>
        </w:rPr>
        <w:tab/>
      </w:r>
      <w:r w:rsidR="00332974">
        <w:rPr>
          <w:rFonts w:ascii="Times New Roman" w:hAnsi="Times New Roman"/>
          <w:b w:val="0"/>
          <w:szCs w:val="22"/>
        </w:rPr>
        <w:tab/>
      </w:r>
      <w:r w:rsidR="00332974" w:rsidRPr="00332974">
        <w:rPr>
          <w:rFonts w:ascii="Times New Roman" w:hAnsi="Times New Roman"/>
          <w:b w:val="0"/>
          <w:szCs w:val="22"/>
        </w:rPr>
        <w:t>Frontiers in Interdisciplinary Science and Society</w:t>
      </w:r>
    </w:p>
    <w:p w14:paraId="5D300733" w14:textId="77777777" w:rsidR="004831BE" w:rsidRPr="004879C0" w:rsidRDefault="00865856" w:rsidP="00822A76">
      <w:pPr>
        <w:widowControl w:val="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lastRenderedPageBreak/>
        <w:t>2009 – 2011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 xml:space="preserve">Co-chair of the fMRI subcommittee of Quantitative Imaging Biomarkers </w:t>
      </w:r>
    </w:p>
    <w:p w14:paraId="16910B64" w14:textId="77777777" w:rsidR="004831BE" w:rsidRPr="004879C0" w:rsidRDefault="005B0609" w:rsidP="00822A76">
      <w:pPr>
        <w:widowControl w:val="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ab/>
      </w:r>
      <w:r w:rsidRPr="004879C0">
        <w:rPr>
          <w:rFonts w:ascii="Times New Roman" w:hAnsi="Times New Roman"/>
          <w:sz w:val="22"/>
          <w:szCs w:val="22"/>
        </w:rPr>
        <w:tab/>
        <w:t>Alliance (QIBA), a</w:t>
      </w:r>
      <w:r w:rsidR="004831BE" w:rsidRPr="004879C0">
        <w:rPr>
          <w:rFonts w:ascii="Times New Roman" w:hAnsi="Times New Roman"/>
          <w:sz w:val="22"/>
          <w:szCs w:val="22"/>
        </w:rPr>
        <w:t xml:space="preserve"> subcommittee of RSNA</w:t>
      </w:r>
    </w:p>
    <w:p w14:paraId="556EC954" w14:textId="77777777" w:rsidR="004831BE" w:rsidRPr="004879C0" w:rsidRDefault="009C0826" w:rsidP="00822A76">
      <w:pPr>
        <w:widowControl w:val="0"/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2009 – 2011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Science and Engineering Research Council (SERC) Selection Panel Member for the A*STAR Investigatorship, Singapore</w:t>
      </w:r>
    </w:p>
    <w:p w14:paraId="162E78BB" w14:textId="72DC5F5F" w:rsidR="004831BE" w:rsidRPr="004879C0" w:rsidRDefault="00865856" w:rsidP="00822A76">
      <w:pPr>
        <w:widowControl w:val="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2007 – 2008</w:t>
      </w:r>
      <w:r w:rsidRPr="004879C0">
        <w:rPr>
          <w:rFonts w:ascii="Times New Roman" w:hAnsi="Times New Roman"/>
          <w:sz w:val="22"/>
          <w:szCs w:val="22"/>
        </w:rPr>
        <w:tab/>
      </w:r>
      <w:r w:rsidR="00AD6201">
        <w:rPr>
          <w:rFonts w:ascii="Times New Roman" w:hAnsi="Times New Roman"/>
          <w:sz w:val="22"/>
          <w:szCs w:val="22"/>
        </w:rPr>
        <w:t>Member Advisory</w:t>
      </w:r>
      <w:r w:rsidR="004831BE" w:rsidRPr="004879C0">
        <w:rPr>
          <w:rFonts w:ascii="Times New Roman" w:hAnsi="Times New Roman"/>
          <w:sz w:val="22"/>
          <w:szCs w:val="22"/>
        </w:rPr>
        <w:t xml:space="preserve"> Committee, </w:t>
      </w:r>
      <w:proofErr w:type="spellStart"/>
      <w:r w:rsidR="004831BE" w:rsidRPr="004879C0">
        <w:rPr>
          <w:rFonts w:ascii="Times New Roman" w:hAnsi="Times New Roman"/>
          <w:sz w:val="22"/>
          <w:szCs w:val="22"/>
        </w:rPr>
        <w:t>Eyeforpharma</w:t>
      </w:r>
      <w:proofErr w:type="spellEnd"/>
      <w:r w:rsidR="004831BE" w:rsidRPr="004879C0">
        <w:rPr>
          <w:rFonts w:ascii="Times New Roman" w:hAnsi="Times New Roman"/>
          <w:sz w:val="22"/>
          <w:szCs w:val="22"/>
        </w:rPr>
        <w:t xml:space="preserve"> - CNS Drugs, Philadelphia, PA</w:t>
      </w:r>
    </w:p>
    <w:p w14:paraId="0FDA4FEA" w14:textId="77777777" w:rsidR="004831BE" w:rsidRPr="004879C0" w:rsidRDefault="009C0826" w:rsidP="00822A76">
      <w:pPr>
        <w:widowControl w:val="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2006 – 2009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 xml:space="preserve">Member, Academic Advisory Committee, The </w:t>
      </w:r>
      <w:proofErr w:type="spellStart"/>
      <w:r w:rsidR="004831BE" w:rsidRPr="004879C0">
        <w:rPr>
          <w:rFonts w:ascii="Times New Roman" w:hAnsi="Times New Roman"/>
          <w:sz w:val="22"/>
          <w:szCs w:val="22"/>
        </w:rPr>
        <w:t>Wellcome</w:t>
      </w:r>
      <w:proofErr w:type="spellEnd"/>
      <w:r w:rsidR="004831BE" w:rsidRPr="004879C0">
        <w:rPr>
          <w:rFonts w:ascii="Times New Roman" w:hAnsi="Times New Roman"/>
          <w:sz w:val="22"/>
          <w:szCs w:val="22"/>
        </w:rPr>
        <w:t xml:space="preserve"> Trust, London, UK</w:t>
      </w:r>
    </w:p>
    <w:p w14:paraId="45387D67" w14:textId="77777777" w:rsidR="004831BE" w:rsidRPr="004879C0" w:rsidRDefault="00865856" w:rsidP="00822A76">
      <w:pPr>
        <w:widowControl w:val="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2002 – 2005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fMRI CPT Code Support, USA</w:t>
      </w:r>
    </w:p>
    <w:p w14:paraId="232FB781" w14:textId="77777777" w:rsidR="004831BE" w:rsidRPr="004879C0" w:rsidRDefault="00865856" w:rsidP="009C0826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1999 – </w:t>
      </w:r>
      <w:r w:rsidR="00937FFA" w:rsidRPr="004879C0">
        <w:rPr>
          <w:rFonts w:ascii="Times New Roman" w:hAnsi="Times New Roman"/>
          <w:sz w:val="22"/>
          <w:szCs w:val="22"/>
        </w:rPr>
        <w:t>2011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Advisory Board, NY Hall of Science, NY</w:t>
      </w:r>
    </w:p>
    <w:p w14:paraId="789F9698" w14:textId="56DF3C76" w:rsidR="004831BE" w:rsidRPr="004879C0" w:rsidRDefault="00865856" w:rsidP="009C0826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1982 – 1986 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Consult: Medical Devices,</w:t>
      </w:r>
      <w:r w:rsidR="00AD6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D6201">
        <w:rPr>
          <w:rFonts w:ascii="Times New Roman" w:hAnsi="Times New Roman"/>
          <w:sz w:val="22"/>
          <w:szCs w:val="22"/>
        </w:rPr>
        <w:t>Interzeag</w:t>
      </w:r>
      <w:proofErr w:type="spellEnd"/>
      <w:r w:rsidR="00AD6201">
        <w:rPr>
          <w:rFonts w:ascii="Times New Roman" w:hAnsi="Times New Roman"/>
          <w:sz w:val="22"/>
          <w:szCs w:val="22"/>
        </w:rPr>
        <w:t xml:space="preserve"> A.G., Zurich, Switze</w:t>
      </w:r>
      <w:r w:rsidR="004831BE" w:rsidRPr="004879C0">
        <w:rPr>
          <w:rFonts w:ascii="Times New Roman" w:hAnsi="Times New Roman"/>
          <w:sz w:val="22"/>
          <w:szCs w:val="22"/>
        </w:rPr>
        <w:t>rland</w:t>
      </w:r>
    </w:p>
    <w:p w14:paraId="1D61310B" w14:textId="77777777" w:rsidR="004831BE" w:rsidRPr="004879C0" w:rsidRDefault="00865856" w:rsidP="009C0826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1985 – 1987 </w:t>
      </w:r>
      <w:r w:rsidRPr="004879C0">
        <w:rPr>
          <w:rFonts w:ascii="Times New Roman" w:hAnsi="Times New Roman"/>
          <w:sz w:val="22"/>
          <w:szCs w:val="22"/>
        </w:rPr>
        <w:tab/>
      </w:r>
      <w:proofErr w:type="spellStart"/>
      <w:r w:rsidR="004831BE" w:rsidRPr="004879C0">
        <w:rPr>
          <w:rFonts w:ascii="Times New Roman" w:hAnsi="Times New Roman"/>
          <w:sz w:val="22"/>
          <w:szCs w:val="22"/>
        </w:rPr>
        <w:t>CooperVision</w:t>
      </w:r>
      <w:proofErr w:type="spellEnd"/>
      <w:r w:rsidR="004831BE" w:rsidRPr="004879C0">
        <w:rPr>
          <w:rFonts w:ascii="Times New Roman" w:hAnsi="Times New Roman"/>
          <w:sz w:val="22"/>
          <w:szCs w:val="22"/>
        </w:rPr>
        <w:t>, Consult: Medical Devices, Irvine, CA</w:t>
      </w:r>
    </w:p>
    <w:p w14:paraId="34A33529" w14:textId="77777777" w:rsidR="004831BE" w:rsidRPr="004879C0" w:rsidRDefault="00865856" w:rsidP="009C0826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1985 – 1987 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Bio-Rad Laboratories, Consult: Medical Devices, Hercules, CA</w:t>
      </w:r>
    </w:p>
    <w:p w14:paraId="743B2847" w14:textId="77777777" w:rsidR="004831BE" w:rsidRPr="004879C0" w:rsidRDefault="00865856" w:rsidP="009C0826">
      <w:pPr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1987 – 1990 </w:t>
      </w:r>
      <w:r w:rsidRPr="004879C0">
        <w:rPr>
          <w:rFonts w:ascii="Times New Roman" w:hAnsi="Times New Roman"/>
          <w:sz w:val="22"/>
          <w:szCs w:val="22"/>
        </w:rPr>
        <w:tab/>
      </w:r>
      <w:proofErr w:type="spellStart"/>
      <w:r w:rsidR="004831BE" w:rsidRPr="004879C0">
        <w:rPr>
          <w:rFonts w:ascii="Times New Roman" w:hAnsi="Times New Roman"/>
          <w:sz w:val="22"/>
          <w:szCs w:val="22"/>
        </w:rPr>
        <w:t>Randwal</w:t>
      </w:r>
      <w:proofErr w:type="spellEnd"/>
      <w:r w:rsidR="004831BE" w:rsidRPr="004879C0">
        <w:rPr>
          <w:rFonts w:ascii="Times New Roman" w:hAnsi="Times New Roman"/>
          <w:sz w:val="22"/>
          <w:szCs w:val="22"/>
        </w:rPr>
        <w:t xml:space="preserve"> Instrument Company, Consult: Medical Devices, Sturbridge, MA</w:t>
      </w:r>
    </w:p>
    <w:p w14:paraId="37513389" w14:textId="6951818F" w:rsidR="0095552D" w:rsidRDefault="0095552D" w:rsidP="00030301">
      <w:pPr>
        <w:tabs>
          <w:tab w:val="left" w:pos="1980"/>
          <w:tab w:val="left" w:pos="2790"/>
        </w:tabs>
        <w:rPr>
          <w:rFonts w:ascii="Times New Roman" w:hAnsi="Times New Roman"/>
          <w:b/>
          <w:sz w:val="22"/>
          <w:szCs w:val="22"/>
        </w:rPr>
      </w:pPr>
    </w:p>
    <w:p w14:paraId="16433F3C" w14:textId="7B1BAA51" w:rsidR="00F90E2E" w:rsidRPr="008A0875" w:rsidRDefault="004831BE" w:rsidP="00030301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8A0875">
        <w:rPr>
          <w:rFonts w:ascii="Times New Roman" w:hAnsi="Times New Roman"/>
          <w:b/>
          <w:szCs w:val="24"/>
        </w:rPr>
        <w:t>Meeting Planning</w:t>
      </w:r>
      <w:r w:rsidR="008A0875" w:rsidRPr="008A0875">
        <w:rPr>
          <w:rFonts w:ascii="Times New Roman" w:hAnsi="Times New Roman"/>
          <w:b/>
          <w:szCs w:val="24"/>
        </w:rPr>
        <w:t>:</w:t>
      </w:r>
    </w:p>
    <w:p w14:paraId="770C953E" w14:textId="77777777" w:rsidR="00F41FD1" w:rsidRDefault="00F41FD1" w:rsidP="00805B82">
      <w:pPr>
        <w:ind w:left="1440" w:hanging="1440"/>
        <w:rPr>
          <w:rFonts w:ascii="Times New Roman" w:hAnsi="Times New Roman"/>
          <w:sz w:val="22"/>
          <w:szCs w:val="22"/>
        </w:rPr>
      </w:pPr>
    </w:p>
    <w:p w14:paraId="6028828F" w14:textId="715C4C4D" w:rsidR="00F41FD1" w:rsidRPr="003F1B6F" w:rsidRDefault="00F41FD1" w:rsidP="00805B82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2019 </w:t>
      </w:r>
      <w:r w:rsidRPr="004879C0">
        <w:rPr>
          <w:rFonts w:ascii="Times New Roman" w:hAnsi="Times New Roman"/>
          <w:sz w:val="22"/>
          <w:szCs w:val="22"/>
        </w:rPr>
        <w:t xml:space="preserve">– </w:t>
      </w:r>
      <w:r w:rsidR="00D154D3"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</w:r>
      <w:r w:rsidRPr="003F1B6F">
        <w:rPr>
          <w:rFonts w:ascii="Times New Roman" w:hAnsi="Times New Roman"/>
          <w:sz w:val="22"/>
          <w:szCs w:val="22"/>
        </w:rPr>
        <w:t>Society for fNIRS, Program Committee, Sixth Biennial Conference (</w:t>
      </w:r>
      <w:proofErr w:type="spellStart"/>
      <w:r w:rsidRPr="003F1B6F">
        <w:rPr>
          <w:rFonts w:ascii="Times New Roman" w:hAnsi="Times New Roman"/>
          <w:sz w:val="22"/>
          <w:szCs w:val="22"/>
        </w:rPr>
        <w:t>SfNIRS</w:t>
      </w:r>
      <w:proofErr w:type="spellEnd"/>
      <w:r w:rsidRPr="003F1B6F">
        <w:rPr>
          <w:rFonts w:ascii="Times New Roman" w:hAnsi="Times New Roman"/>
          <w:sz w:val="22"/>
          <w:szCs w:val="22"/>
        </w:rPr>
        <w:t xml:space="preserve"> 2020), Chicago</w:t>
      </w:r>
    </w:p>
    <w:p w14:paraId="3B93EBC8" w14:textId="5D9CB715" w:rsidR="004831BE" w:rsidRPr="004879C0" w:rsidRDefault="009C0826" w:rsidP="00805B82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2006 – 2007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 xml:space="preserve">American Federation for Aging Research, </w:t>
      </w:r>
      <w:r w:rsidR="00805B82" w:rsidRPr="004879C0">
        <w:rPr>
          <w:rFonts w:ascii="Times New Roman" w:hAnsi="Times New Roman"/>
          <w:sz w:val="22"/>
          <w:szCs w:val="22"/>
        </w:rPr>
        <w:t xml:space="preserve">Organizing Committee, Imaging &amp; </w:t>
      </w:r>
      <w:r w:rsidR="004831BE" w:rsidRPr="004879C0">
        <w:rPr>
          <w:rFonts w:ascii="Times New Roman" w:hAnsi="Times New Roman"/>
          <w:sz w:val="22"/>
          <w:szCs w:val="22"/>
        </w:rPr>
        <w:t>the Aging Brain Conference/ NY Academy of Sciences, NY</w:t>
      </w:r>
    </w:p>
    <w:p w14:paraId="34C92AAE" w14:textId="77777777" w:rsidR="004831BE" w:rsidRPr="004879C0" w:rsidRDefault="004831BE" w:rsidP="00A56CAC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2002</w:t>
      </w:r>
      <w:r w:rsidR="009C0826" w:rsidRPr="004879C0">
        <w:rPr>
          <w:rFonts w:ascii="Times New Roman" w:hAnsi="Times New Roman"/>
          <w:sz w:val="22"/>
          <w:szCs w:val="22"/>
        </w:rPr>
        <w:t xml:space="preserve"> – 2003</w:t>
      </w:r>
      <w:r w:rsidRPr="004879C0">
        <w:rPr>
          <w:rFonts w:ascii="Times New Roman" w:hAnsi="Times New Roman"/>
          <w:sz w:val="22"/>
          <w:szCs w:val="22"/>
        </w:rPr>
        <w:tab/>
        <w:t>Human Brain Mapping Organization, Local O</w:t>
      </w:r>
      <w:r w:rsidR="00805B82" w:rsidRPr="004879C0">
        <w:rPr>
          <w:rFonts w:ascii="Times New Roman" w:hAnsi="Times New Roman"/>
          <w:sz w:val="22"/>
          <w:szCs w:val="22"/>
        </w:rPr>
        <w:t xml:space="preserve">rganizing Committee (Annual </w:t>
      </w:r>
      <w:r w:rsidRPr="004879C0">
        <w:rPr>
          <w:rFonts w:ascii="Times New Roman" w:hAnsi="Times New Roman"/>
          <w:sz w:val="22"/>
          <w:szCs w:val="22"/>
        </w:rPr>
        <w:t>International Meeting), NY</w:t>
      </w:r>
    </w:p>
    <w:p w14:paraId="24771294" w14:textId="77777777" w:rsidR="009C0826" w:rsidRPr="004879C0" w:rsidRDefault="009C0826" w:rsidP="00DE64CB">
      <w:pPr>
        <w:tabs>
          <w:tab w:val="left" w:pos="1980"/>
          <w:tab w:val="left" w:pos="2790"/>
        </w:tabs>
        <w:rPr>
          <w:rFonts w:ascii="Times New Roman" w:hAnsi="Times New Roman"/>
          <w:sz w:val="22"/>
          <w:szCs w:val="22"/>
        </w:rPr>
      </w:pPr>
    </w:p>
    <w:p w14:paraId="0710888B" w14:textId="0B09ABD6" w:rsidR="004831BE" w:rsidRPr="008A0875" w:rsidRDefault="00805B82" w:rsidP="00DE64CB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8A0875">
        <w:rPr>
          <w:rFonts w:ascii="Times New Roman" w:hAnsi="Times New Roman"/>
          <w:b/>
          <w:szCs w:val="24"/>
        </w:rPr>
        <w:t>Yale University Service</w:t>
      </w:r>
      <w:r w:rsidR="008A0875" w:rsidRPr="008A0875">
        <w:rPr>
          <w:rFonts w:ascii="Times New Roman" w:hAnsi="Times New Roman"/>
          <w:szCs w:val="24"/>
        </w:rPr>
        <w:t>:</w:t>
      </w:r>
    </w:p>
    <w:p w14:paraId="69B3E36B" w14:textId="77777777" w:rsidR="00F90E2E" w:rsidRPr="004879C0" w:rsidRDefault="00F90E2E" w:rsidP="00DE64CB">
      <w:pPr>
        <w:tabs>
          <w:tab w:val="left" w:pos="1980"/>
          <w:tab w:val="left" w:pos="2790"/>
        </w:tabs>
        <w:rPr>
          <w:rFonts w:ascii="Times New Roman" w:hAnsi="Times New Roman"/>
          <w:b/>
          <w:color w:val="FF0000"/>
          <w:sz w:val="22"/>
          <w:szCs w:val="22"/>
        </w:rPr>
      </w:pPr>
    </w:p>
    <w:p w14:paraId="56A7596D" w14:textId="1DA5BDEB" w:rsidR="00307629" w:rsidRDefault="00307629" w:rsidP="00DB6A13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2013-present</w:t>
      </w:r>
      <w:r>
        <w:rPr>
          <w:rFonts w:ascii="Times New Roman" w:hAnsi="Times New Roman"/>
          <w:sz w:val="22"/>
          <w:szCs w:val="22"/>
        </w:rPr>
        <w:tab/>
      </w:r>
      <w:r w:rsidR="00A6163E">
        <w:rPr>
          <w:rFonts w:ascii="Times New Roman" w:hAnsi="Times New Roman"/>
          <w:sz w:val="22"/>
          <w:szCs w:val="22"/>
        </w:rPr>
        <w:t xml:space="preserve">Resident </w:t>
      </w:r>
      <w:r>
        <w:rPr>
          <w:rFonts w:ascii="Times New Roman" w:hAnsi="Times New Roman"/>
          <w:sz w:val="22"/>
          <w:szCs w:val="22"/>
        </w:rPr>
        <w:t>Fellow, Branford College, Yale University</w:t>
      </w:r>
    </w:p>
    <w:p w14:paraId="2052E8A2" w14:textId="77777777" w:rsidR="004831BE" w:rsidRPr="004879C0" w:rsidRDefault="004831BE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1986 – 1991</w:t>
      </w:r>
      <w:r w:rsidRPr="004879C0">
        <w:rPr>
          <w:rFonts w:ascii="Times New Roman" w:hAnsi="Times New Roman"/>
          <w:sz w:val="22"/>
          <w:szCs w:val="22"/>
        </w:rPr>
        <w:tab/>
        <w:t>Medical School Council (elected), Yale University School of Medicine</w:t>
      </w:r>
    </w:p>
    <w:p w14:paraId="27B341CE" w14:textId="77777777" w:rsidR="004831BE" w:rsidRPr="004879C0" w:rsidRDefault="004831BE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1984 – 1987</w:t>
      </w:r>
      <w:r w:rsidRPr="004879C0">
        <w:rPr>
          <w:rFonts w:ascii="Times New Roman" w:hAnsi="Times New Roman"/>
          <w:sz w:val="22"/>
          <w:szCs w:val="22"/>
        </w:rPr>
        <w:tab/>
        <w:t>Curriculum Committee, Yale University School of Medicine</w:t>
      </w:r>
    </w:p>
    <w:p w14:paraId="22F04318" w14:textId="77777777" w:rsidR="004831BE" w:rsidRPr="004879C0" w:rsidRDefault="00F21315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1989 – 1991 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Adjunct, Status of Women Committee, Yale University School of Medicine</w:t>
      </w:r>
    </w:p>
    <w:p w14:paraId="764ABF97" w14:textId="77777777" w:rsidR="004831BE" w:rsidRPr="004879C0" w:rsidRDefault="004831BE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1982 </w:t>
      </w:r>
      <w:r w:rsidR="00F21315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1989</w:t>
      </w:r>
      <w:r w:rsidR="00F21315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ab/>
        <w:t>Chair, Status of Women Committee, Yale University School of Medicine</w:t>
      </w:r>
    </w:p>
    <w:p w14:paraId="2CA4F5D3" w14:textId="77777777" w:rsidR="004831BE" w:rsidRPr="004879C0" w:rsidRDefault="00F21315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1984 – 1988 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Well-Being of Students Committee, Yale University School of Medicine</w:t>
      </w:r>
      <w:r w:rsidR="004831BE" w:rsidRPr="004879C0">
        <w:rPr>
          <w:rFonts w:ascii="Times New Roman" w:hAnsi="Times New Roman"/>
          <w:sz w:val="22"/>
          <w:szCs w:val="22"/>
        </w:rPr>
        <w:tab/>
      </w:r>
    </w:p>
    <w:p w14:paraId="4F775DC4" w14:textId="77777777" w:rsidR="004831BE" w:rsidRPr="004879C0" w:rsidRDefault="00F21315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1985 – 1989 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Affirmative Action Committee, Yale University</w:t>
      </w:r>
    </w:p>
    <w:p w14:paraId="3155184C" w14:textId="77777777" w:rsidR="004831BE" w:rsidRPr="004879C0" w:rsidRDefault="004831BE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1985 – 1991      Fellow, Calhoun College, </w:t>
      </w:r>
      <w:r w:rsidR="001E0ED1" w:rsidRPr="004879C0">
        <w:rPr>
          <w:rFonts w:ascii="Times New Roman" w:hAnsi="Times New Roman"/>
          <w:sz w:val="22"/>
          <w:szCs w:val="22"/>
        </w:rPr>
        <w:t>Yale</w:t>
      </w:r>
      <w:r w:rsidRPr="004879C0">
        <w:rPr>
          <w:rFonts w:ascii="Times New Roman" w:hAnsi="Times New Roman"/>
          <w:sz w:val="22"/>
          <w:szCs w:val="22"/>
        </w:rPr>
        <w:t xml:space="preserve"> University</w:t>
      </w:r>
    </w:p>
    <w:p w14:paraId="2891EB43" w14:textId="77777777" w:rsidR="009C0826" w:rsidRPr="004879C0" w:rsidRDefault="009C0826" w:rsidP="003E6A04">
      <w:pPr>
        <w:rPr>
          <w:rFonts w:ascii="Times New Roman" w:hAnsi="Times New Roman"/>
          <w:sz w:val="22"/>
          <w:szCs w:val="22"/>
        </w:rPr>
      </w:pPr>
    </w:p>
    <w:p w14:paraId="00FB200B" w14:textId="3A6F412C" w:rsidR="004831BE" w:rsidRPr="008A0875" w:rsidRDefault="004831BE" w:rsidP="009C0826">
      <w:pPr>
        <w:tabs>
          <w:tab w:val="left" w:pos="1980"/>
          <w:tab w:val="left" w:pos="2790"/>
        </w:tabs>
        <w:ind w:left="1440" w:hanging="1440"/>
        <w:rPr>
          <w:rFonts w:ascii="Times New Roman" w:hAnsi="Times New Roman"/>
          <w:color w:val="000000"/>
          <w:szCs w:val="24"/>
        </w:rPr>
      </w:pPr>
      <w:r w:rsidRPr="008A0875">
        <w:rPr>
          <w:rFonts w:ascii="Times New Roman" w:hAnsi="Times New Roman"/>
          <w:b/>
          <w:color w:val="000000"/>
          <w:szCs w:val="24"/>
        </w:rPr>
        <w:t xml:space="preserve">Other University </w:t>
      </w:r>
      <w:r w:rsidR="00DB6A13" w:rsidRPr="008A0875">
        <w:rPr>
          <w:rFonts w:ascii="Times New Roman" w:hAnsi="Times New Roman"/>
          <w:b/>
          <w:color w:val="000000"/>
          <w:szCs w:val="24"/>
        </w:rPr>
        <w:t xml:space="preserve">and Medical </w:t>
      </w:r>
      <w:r w:rsidRPr="008A0875">
        <w:rPr>
          <w:rFonts w:ascii="Times New Roman" w:hAnsi="Times New Roman"/>
          <w:b/>
          <w:color w:val="000000"/>
          <w:szCs w:val="24"/>
        </w:rPr>
        <w:t xml:space="preserve">School Committees </w:t>
      </w:r>
      <w:r w:rsidRPr="008A0875">
        <w:rPr>
          <w:rFonts w:ascii="Times New Roman" w:hAnsi="Times New Roman"/>
          <w:color w:val="000000"/>
          <w:szCs w:val="24"/>
        </w:rPr>
        <w:t>(Selected)</w:t>
      </w:r>
      <w:r w:rsidR="008A0875">
        <w:rPr>
          <w:rFonts w:ascii="Times New Roman" w:hAnsi="Times New Roman"/>
          <w:color w:val="000000"/>
          <w:szCs w:val="24"/>
        </w:rPr>
        <w:t>:</w:t>
      </w:r>
    </w:p>
    <w:p w14:paraId="39A0A064" w14:textId="77777777" w:rsidR="00F90E2E" w:rsidRPr="004879C0" w:rsidRDefault="00F90E2E" w:rsidP="009C0826">
      <w:pPr>
        <w:tabs>
          <w:tab w:val="left" w:pos="1980"/>
          <w:tab w:val="left" w:pos="2790"/>
        </w:tabs>
        <w:ind w:left="1440" w:hanging="1440"/>
        <w:rPr>
          <w:rFonts w:ascii="Times New Roman" w:hAnsi="Times New Roman"/>
          <w:color w:val="000000"/>
          <w:sz w:val="22"/>
          <w:szCs w:val="22"/>
        </w:rPr>
      </w:pPr>
    </w:p>
    <w:p w14:paraId="6BB237BA" w14:textId="35E656C8" w:rsidR="00830B98" w:rsidRDefault="00830B98" w:rsidP="00DB6A13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2020 </w:t>
      </w:r>
      <w:r w:rsidRPr="004879C0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470888">
        <w:rPr>
          <w:rFonts w:ascii="Times New Roman" w:hAnsi="Times New Roman"/>
          <w:sz w:val="22"/>
          <w:szCs w:val="22"/>
        </w:rPr>
        <w:tab/>
      </w:r>
      <w:r w:rsidR="00470888" w:rsidRPr="004879C0">
        <w:rPr>
          <w:rFonts w:ascii="Times New Roman" w:hAnsi="Times New Roman"/>
          <w:sz w:val="22"/>
          <w:szCs w:val="22"/>
        </w:rPr>
        <w:t>Advisory Board for</w:t>
      </w:r>
      <w:r w:rsidR="00470888">
        <w:rPr>
          <w:rFonts w:ascii="Times New Roman" w:hAnsi="Times New Roman"/>
          <w:sz w:val="22"/>
          <w:szCs w:val="22"/>
        </w:rPr>
        <w:t xml:space="preserve"> </w:t>
      </w:r>
      <w:r w:rsidR="00173617">
        <w:rPr>
          <w:rFonts w:ascii="Times New Roman" w:hAnsi="Times New Roman"/>
          <w:sz w:val="22"/>
          <w:szCs w:val="22"/>
        </w:rPr>
        <w:t>B</w:t>
      </w:r>
      <w:r w:rsidR="00173617" w:rsidRPr="00173617">
        <w:rPr>
          <w:rFonts w:ascii="Times New Roman" w:hAnsi="Times New Roman"/>
          <w:sz w:val="22"/>
          <w:szCs w:val="22"/>
        </w:rPr>
        <w:t xml:space="preserve">rain </w:t>
      </w:r>
      <w:r w:rsidR="00173617">
        <w:rPr>
          <w:rFonts w:ascii="Times New Roman" w:hAnsi="Times New Roman"/>
          <w:sz w:val="22"/>
          <w:szCs w:val="22"/>
        </w:rPr>
        <w:t>I</w:t>
      </w:r>
      <w:r w:rsidR="00173617" w:rsidRPr="00173617">
        <w:rPr>
          <w:rFonts w:ascii="Times New Roman" w:hAnsi="Times New Roman"/>
          <w:sz w:val="22"/>
          <w:szCs w:val="22"/>
        </w:rPr>
        <w:t>nitiative 1U01EB028660-01</w:t>
      </w:r>
    </w:p>
    <w:p w14:paraId="3D08EA0A" w14:textId="4186CEA4" w:rsidR="004831BE" w:rsidRPr="004879C0" w:rsidRDefault="00DB6A13" w:rsidP="00DB6A13">
      <w:pPr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2008 – 2011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Advisory Board for Masters of Bioethics Program, Columbia University</w:t>
      </w:r>
    </w:p>
    <w:p w14:paraId="1A074346" w14:textId="77777777" w:rsidR="004831BE" w:rsidRPr="004879C0" w:rsidRDefault="004831BE" w:rsidP="00DB6A13">
      <w:pPr>
        <w:tabs>
          <w:tab w:val="left" w:pos="1530"/>
          <w:tab w:val="left" w:pos="1620"/>
          <w:tab w:val="left" w:pos="4068"/>
          <w:tab w:val="left" w:pos="7848"/>
        </w:tabs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2007 </w:t>
      </w:r>
      <w:r w:rsidR="00DB6A13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2008</w:t>
      </w:r>
      <w:r w:rsidR="00DB6A13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 xml:space="preserve">     Dean’s Advisory Committee for Development (Themat</w:t>
      </w:r>
      <w:r w:rsidR="00587F41" w:rsidRPr="004879C0">
        <w:rPr>
          <w:rFonts w:ascii="Times New Roman" w:hAnsi="Times New Roman"/>
          <w:sz w:val="22"/>
          <w:szCs w:val="22"/>
        </w:rPr>
        <w:t xml:space="preserve">ic Priorities Subcommittee) Columbia </w:t>
      </w:r>
      <w:r w:rsidRPr="004879C0">
        <w:rPr>
          <w:rFonts w:ascii="Times New Roman" w:hAnsi="Times New Roman"/>
          <w:sz w:val="22"/>
          <w:szCs w:val="22"/>
        </w:rPr>
        <w:t>University Medical School</w:t>
      </w:r>
    </w:p>
    <w:p w14:paraId="23AC97DE" w14:textId="77777777" w:rsidR="004831BE" w:rsidRPr="004879C0" w:rsidRDefault="004831BE" w:rsidP="00DB6A13">
      <w:pPr>
        <w:tabs>
          <w:tab w:val="left" w:pos="4068"/>
          <w:tab w:val="left" w:pos="7848"/>
        </w:tabs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2007 </w:t>
      </w:r>
      <w:r w:rsidR="00DB6A13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2011</w:t>
      </w:r>
      <w:r w:rsidR="00DB6A13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 xml:space="preserve">     Curriculum Committee, Department of Neuroscience, Columbia University</w:t>
      </w:r>
    </w:p>
    <w:p w14:paraId="2F4AE568" w14:textId="77777777" w:rsidR="004831BE" w:rsidRPr="004879C0" w:rsidRDefault="004831BE" w:rsidP="00DB6A13">
      <w:pPr>
        <w:tabs>
          <w:tab w:val="left" w:pos="4068"/>
          <w:tab w:val="left" w:pos="7848"/>
        </w:tabs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2006 </w:t>
      </w:r>
      <w:r w:rsidR="00DB6A13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2008</w:t>
      </w:r>
      <w:r w:rsidR="00DB6A13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 xml:space="preserve">     Chair, Neuroimaging Advisory Committee, Columbia University Medical Center</w:t>
      </w:r>
    </w:p>
    <w:p w14:paraId="674FA4BD" w14:textId="77777777" w:rsidR="004831BE" w:rsidRPr="004879C0" w:rsidRDefault="004831BE" w:rsidP="00587F41">
      <w:pPr>
        <w:tabs>
          <w:tab w:val="left" w:pos="4068"/>
          <w:tab w:val="left" w:pos="7848"/>
        </w:tabs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1997 </w:t>
      </w:r>
      <w:r w:rsidR="00DB6A13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1998</w:t>
      </w:r>
      <w:r w:rsidR="00DB6A13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="00DB6A13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 xml:space="preserve">   Graduate School Planning Task Force, Weill Graduate School of Medical Sciences </w:t>
      </w:r>
      <w:r w:rsidR="00587F41" w:rsidRPr="004879C0">
        <w:rPr>
          <w:rFonts w:ascii="Times New Roman" w:hAnsi="Times New Roman"/>
          <w:sz w:val="22"/>
          <w:szCs w:val="22"/>
        </w:rPr>
        <w:t>a</w:t>
      </w:r>
      <w:r w:rsidRPr="004879C0">
        <w:rPr>
          <w:rFonts w:ascii="Times New Roman" w:hAnsi="Times New Roman"/>
          <w:sz w:val="22"/>
          <w:szCs w:val="22"/>
        </w:rPr>
        <w:t>t Cornell University</w:t>
      </w:r>
    </w:p>
    <w:p w14:paraId="756FDE51" w14:textId="77777777" w:rsidR="004831BE" w:rsidRPr="004879C0" w:rsidRDefault="004831BE" w:rsidP="00587F41">
      <w:pPr>
        <w:tabs>
          <w:tab w:val="left" w:pos="4068"/>
          <w:tab w:val="left" w:pos="7848"/>
        </w:tabs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1995 </w:t>
      </w:r>
      <w:r w:rsidR="00DB6A13" w:rsidRPr="004879C0">
        <w:rPr>
          <w:rFonts w:ascii="Times New Roman" w:hAnsi="Times New Roman"/>
          <w:sz w:val="22"/>
          <w:szCs w:val="22"/>
        </w:rPr>
        <w:t>–</w:t>
      </w:r>
      <w:r w:rsidRPr="004879C0">
        <w:rPr>
          <w:rFonts w:ascii="Times New Roman" w:hAnsi="Times New Roman"/>
          <w:sz w:val="22"/>
          <w:szCs w:val="22"/>
        </w:rPr>
        <w:t xml:space="preserve"> 1998</w:t>
      </w:r>
      <w:r w:rsidR="00DB6A13"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 xml:space="preserve">     Chairman of Graduate School Admissions Committee, Neuroscience</w:t>
      </w:r>
      <w:r w:rsidR="00587F41" w:rsidRPr="004879C0">
        <w:rPr>
          <w:rFonts w:ascii="Times New Roman" w:hAnsi="Times New Roman"/>
          <w:sz w:val="22"/>
          <w:szCs w:val="22"/>
        </w:rPr>
        <w:t>, Weill Graduate School of Medical Sciences at Cornell University</w:t>
      </w:r>
    </w:p>
    <w:p w14:paraId="5FB0CCB3" w14:textId="77777777" w:rsidR="004831BE" w:rsidRPr="004879C0" w:rsidRDefault="004831BE" w:rsidP="00DB6A13">
      <w:pPr>
        <w:tabs>
          <w:tab w:val="left" w:pos="4068"/>
          <w:tab w:val="left" w:pos="7848"/>
        </w:tabs>
        <w:ind w:left="1440" w:hanging="144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1993 – 1997      Executive, Tri-Institutional Vision Training Program, W</w:t>
      </w:r>
      <w:r w:rsidR="00587F41" w:rsidRPr="004879C0">
        <w:rPr>
          <w:rFonts w:ascii="Times New Roman" w:hAnsi="Times New Roman"/>
          <w:sz w:val="22"/>
          <w:szCs w:val="22"/>
        </w:rPr>
        <w:t xml:space="preserve">eill Graduate School of Medical </w:t>
      </w:r>
      <w:r w:rsidRPr="004879C0">
        <w:rPr>
          <w:rFonts w:ascii="Times New Roman" w:hAnsi="Times New Roman"/>
          <w:sz w:val="22"/>
          <w:szCs w:val="22"/>
        </w:rPr>
        <w:t>Sciences at Cornell University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1CA9D1DC" w14:textId="77777777" w:rsidR="004831BE" w:rsidRPr="004879C0" w:rsidRDefault="004831BE" w:rsidP="00DB6A13">
      <w:pPr>
        <w:numPr>
          <w:ilvl w:val="0"/>
          <w:numId w:val="15"/>
        </w:numPr>
        <w:tabs>
          <w:tab w:val="left" w:pos="4068"/>
          <w:tab w:val="left" w:pos="7848"/>
        </w:tabs>
        <w:ind w:left="1440" w:hanging="1440"/>
        <w:rPr>
          <w:rFonts w:ascii="Times New Roman" w:hAnsi="Times New Roman"/>
          <w:sz w:val="22"/>
          <w:szCs w:val="22"/>
        </w:rPr>
      </w:pPr>
      <w:r w:rsidRPr="00B83E43">
        <w:rPr>
          <w:rFonts w:ascii="Times New Roman" w:hAnsi="Times New Roman"/>
          <w:sz w:val="22"/>
          <w:szCs w:val="22"/>
        </w:rPr>
        <w:t xml:space="preserve"> - 1997</w:t>
      </w:r>
      <w:r w:rsidR="00DB6A13" w:rsidRPr="00B83E43">
        <w:rPr>
          <w:rFonts w:ascii="Times New Roman" w:hAnsi="Times New Roman"/>
          <w:sz w:val="22"/>
          <w:szCs w:val="22"/>
        </w:rPr>
        <w:tab/>
      </w:r>
      <w:r w:rsidRPr="00B83E43">
        <w:rPr>
          <w:rFonts w:ascii="Times New Roman" w:hAnsi="Times New Roman"/>
          <w:sz w:val="22"/>
          <w:szCs w:val="22"/>
        </w:rPr>
        <w:t>Admissions</w:t>
      </w:r>
      <w:r w:rsidR="002C52E1" w:rsidRPr="00B83E43">
        <w:rPr>
          <w:rFonts w:ascii="Times New Roman" w:hAnsi="Times New Roman"/>
          <w:sz w:val="22"/>
          <w:szCs w:val="22"/>
        </w:rPr>
        <w:t xml:space="preserve"> Committee</w:t>
      </w:r>
      <w:r w:rsidRPr="00B83E43">
        <w:rPr>
          <w:rFonts w:ascii="Times New Roman" w:hAnsi="Times New Roman"/>
          <w:sz w:val="22"/>
          <w:szCs w:val="22"/>
        </w:rPr>
        <w:t>, Tri-Institutional MSTP Program:</w:t>
      </w:r>
      <w:r w:rsidR="00DB6A13" w:rsidRPr="00B83E43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sz w:val="22"/>
          <w:szCs w:val="22"/>
        </w:rPr>
        <w:t>Weill, Rockefeller, MSKCC</w:t>
      </w:r>
      <w:r w:rsidRPr="004879C0">
        <w:rPr>
          <w:rFonts w:ascii="Times New Roman" w:hAnsi="Times New Roman"/>
          <w:sz w:val="22"/>
          <w:szCs w:val="22"/>
        </w:rPr>
        <w:tab/>
      </w:r>
    </w:p>
    <w:p w14:paraId="39E4AECD" w14:textId="77777777" w:rsidR="009C0826" w:rsidRPr="004879C0" w:rsidRDefault="009C0826" w:rsidP="009C0826">
      <w:pPr>
        <w:tabs>
          <w:tab w:val="left" w:pos="1980"/>
          <w:tab w:val="left" w:pos="2790"/>
          <w:tab w:val="left" w:pos="6300"/>
        </w:tabs>
        <w:rPr>
          <w:rFonts w:ascii="Times New Roman" w:hAnsi="Times New Roman"/>
          <w:color w:val="000000"/>
          <w:sz w:val="22"/>
          <w:szCs w:val="22"/>
          <w:highlight w:val="yellow"/>
        </w:rPr>
      </w:pPr>
    </w:p>
    <w:p w14:paraId="1512CC10" w14:textId="6F1B6E76" w:rsidR="004831BE" w:rsidRDefault="004831BE" w:rsidP="00DE64CB">
      <w:pPr>
        <w:pStyle w:val="Heading3"/>
        <w:ind w:left="0"/>
        <w:rPr>
          <w:rFonts w:ascii="Times New Roman" w:hAnsi="Times New Roman"/>
          <w:color w:val="000000"/>
          <w:szCs w:val="22"/>
        </w:rPr>
      </w:pPr>
      <w:r w:rsidRPr="004879C0">
        <w:rPr>
          <w:rFonts w:ascii="Times New Roman" w:hAnsi="Times New Roman"/>
          <w:color w:val="000000"/>
          <w:szCs w:val="22"/>
        </w:rPr>
        <w:t>Hospital Boards &amp; Committees</w:t>
      </w:r>
      <w:r w:rsidR="008A0875">
        <w:rPr>
          <w:rFonts w:ascii="Times New Roman" w:hAnsi="Times New Roman"/>
          <w:color w:val="000000"/>
          <w:szCs w:val="22"/>
        </w:rPr>
        <w:t>:</w:t>
      </w:r>
    </w:p>
    <w:p w14:paraId="422BBBBB" w14:textId="77777777" w:rsidR="00F90E2E" w:rsidRPr="00F90E2E" w:rsidRDefault="00F90E2E" w:rsidP="00F90E2E"/>
    <w:p w14:paraId="0D2B3045" w14:textId="77777777" w:rsidR="004831BE" w:rsidRPr="00BB0299" w:rsidRDefault="004831BE" w:rsidP="00DE64CB">
      <w:pPr>
        <w:tabs>
          <w:tab w:val="left" w:pos="1980"/>
          <w:tab w:val="left" w:pos="2790"/>
        </w:tabs>
        <w:rPr>
          <w:rFonts w:ascii="Times New Roman" w:hAnsi="Times New Roman"/>
          <w:sz w:val="22"/>
          <w:szCs w:val="22"/>
        </w:rPr>
      </w:pPr>
      <w:r w:rsidRPr="00BB0299">
        <w:rPr>
          <w:rFonts w:ascii="Times New Roman" w:hAnsi="Times New Roman"/>
          <w:sz w:val="22"/>
          <w:szCs w:val="22"/>
        </w:rPr>
        <w:t>N/A</w:t>
      </w:r>
    </w:p>
    <w:p w14:paraId="4CE79238" w14:textId="77777777" w:rsidR="009C0826" w:rsidRPr="004879C0" w:rsidRDefault="009C0826" w:rsidP="00DE64CB">
      <w:pPr>
        <w:tabs>
          <w:tab w:val="left" w:pos="1980"/>
          <w:tab w:val="left" w:pos="2790"/>
        </w:tabs>
        <w:rPr>
          <w:rFonts w:ascii="Times New Roman" w:hAnsi="Times New Roman"/>
          <w:b/>
          <w:color w:val="000000"/>
          <w:sz w:val="22"/>
          <w:szCs w:val="22"/>
          <w:highlight w:val="yellow"/>
        </w:rPr>
      </w:pPr>
    </w:p>
    <w:p w14:paraId="6AE14F4C" w14:textId="6F18CD50" w:rsidR="004831BE" w:rsidRPr="008A0875" w:rsidRDefault="004831BE" w:rsidP="001E154F">
      <w:pPr>
        <w:tabs>
          <w:tab w:val="left" w:pos="1980"/>
          <w:tab w:val="left" w:pos="2790"/>
        </w:tabs>
        <w:rPr>
          <w:rFonts w:ascii="Times New Roman" w:hAnsi="Times New Roman"/>
          <w:b/>
          <w:color w:val="000000"/>
          <w:szCs w:val="24"/>
        </w:rPr>
      </w:pPr>
      <w:r w:rsidRPr="008A0875">
        <w:rPr>
          <w:rFonts w:ascii="Times New Roman" w:hAnsi="Times New Roman"/>
          <w:b/>
          <w:color w:val="000000"/>
          <w:szCs w:val="24"/>
        </w:rPr>
        <w:t>Public Service</w:t>
      </w:r>
      <w:r w:rsidR="008A0875">
        <w:rPr>
          <w:rFonts w:ascii="Times New Roman" w:hAnsi="Times New Roman"/>
          <w:b/>
          <w:color w:val="000000"/>
          <w:szCs w:val="24"/>
        </w:rPr>
        <w:t>:</w:t>
      </w:r>
    </w:p>
    <w:p w14:paraId="007B3F12" w14:textId="77777777" w:rsidR="00F90E2E" w:rsidRPr="004879C0" w:rsidRDefault="00F90E2E" w:rsidP="001E154F">
      <w:pPr>
        <w:tabs>
          <w:tab w:val="left" w:pos="1980"/>
          <w:tab w:val="left" w:pos="2790"/>
        </w:tabs>
        <w:rPr>
          <w:rFonts w:ascii="Times New Roman" w:hAnsi="Times New Roman"/>
          <w:b/>
          <w:color w:val="000000"/>
          <w:sz w:val="22"/>
          <w:szCs w:val="22"/>
        </w:rPr>
      </w:pPr>
    </w:p>
    <w:p w14:paraId="60AC1875" w14:textId="77777777" w:rsidR="004831BE" w:rsidRPr="004879C0" w:rsidRDefault="00C63D64" w:rsidP="00C63D64">
      <w:pPr>
        <w:ind w:left="1440" w:hanging="1440"/>
        <w:rPr>
          <w:rFonts w:ascii="Times New Roman" w:hAnsi="Times New Roman"/>
          <w:bCs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>2009 – 2011</w:t>
      </w:r>
      <w:r w:rsidRPr="004879C0">
        <w:rPr>
          <w:rFonts w:ascii="Times New Roman" w:hAnsi="Times New Roman"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 xml:space="preserve">Neuroscience Advisor and Curator for the </w:t>
      </w:r>
      <w:r w:rsidR="004831BE" w:rsidRPr="004879C0">
        <w:rPr>
          <w:rFonts w:ascii="Times New Roman" w:hAnsi="Times New Roman"/>
          <w:bCs/>
          <w:sz w:val="22"/>
          <w:szCs w:val="22"/>
        </w:rPr>
        <w:t>American Museum of Natural History</w:t>
      </w:r>
      <w:r w:rsidRPr="004879C0">
        <w:rPr>
          <w:rFonts w:ascii="Times New Roman" w:hAnsi="Times New Roman"/>
          <w:bCs/>
          <w:sz w:val="22"/>
          <w:szCs w:val="22"/>
        </w:rPr>
        <w:t xml:space="preserve"> </w:t>
      </w:r>
      <w:r w:rsidR="004831BE" w:rsidRPr="004879C0">
        <w:rPr>
          <w:rFonts w:ascii="Times New Roman" w:hAnsi="Times New Roman"/>
          <w:bCs/>
          <w:sz w:val="22"/>
          <w:szCs w:val="22"/>
        </w:rPr>
        <w:t>Exhi</w:t>
      </w:r>
      <w:r w:rsidRPr="004879C0">
        <w:rPr>
          <w:rFonts w:ascii="Times New Roman" w:hAnsi="Times New Roman"/>
          <w:bCs/>
          <w:sz w:val="22"/>
          <w:szCs w:val="22"/>
        </w:rPr>
        <w:t>b</w:t>
      </w:r>
      <w:r w:rsidR="004831BE" w:rsidRPr="004879C0">
        <w:rPr>
          <w:rFonts w:ascii="Times New Roman" w:hAnsi="Times New Roman"/>
          <w:bCs/>
          <w:sz w:val="22"/>
          <w:szCs w:val="22"/>
        </w:rPr>
        <w:t>it,</w:t>
      </w:r>
      <w:r w:rsidR="004831BE" w:rsidRPr="004879C0">
        <w:rPr>
          <w:rFonts w:ascii="Times New Roman" w:hAnsi="Times New Roman"/>
          <w:sz w:val="22"/>
          <w:szCs w:val="22"/>
        </w:rPr>
        <w:t xml:space="preserve"> “BRAIN: </w:t>
      </w:r>
      <w:r w:rsidR="004831BE" w:rsidRPr="004879C0">
        <w:rPr>
          <w:rFonts w:ascii="Times New Roman" w:hAnsi="Times New Roman"/>
          <w:bCs/>
          <w:sz w:val="22"/>
          <w:szCs w:val="22"/>
        </w:rPr>
        <w:t>The Inside Story”</w:t>
      </w:r>
    </w:p>
    <w:p w14:paraId="45333877" w14:textId="3AE8974F" w:rsidR="004831BE" w:rsidRPr="004879C0" w:rsidRDefault="00BF5D78" w:rsidP="00C63D64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2000 – 2013</w:t>
      </w:r>
      <w:r w:rsidR="00C63D64" w:rsidRPr="004879C0">
        <w:rPr>
          <w:rFonts w:ascii="Times New Roman" w:hAnsi="Times New Roman"/>
          <w:bCs/>
          <w:sz w:val="22"/>
          <w:szCs w:val="22"/>
        </w:rPr>
        <w:tab/>
      </w:r>
      <w:r w:rsidR="004831BE" w:rsidRPr="004879C0">
        <w:rPr>
          <w:rFonts w:ascii="Times New Roman" w:hAnsi="Times New Roman"/>
          <w:sz w:val="22"/>
          <w:szCs w:val="22"/>
        </w:rPr>
        <w:t>Director, High School Summer Research Program: Neuroimaging Brain and Mind.</w:t>
      </w:r>
    </w:p>
    <w:p w14:paraId="5909FFA6" w14:textId="3F80D13A" w:rsidR="004831BE" w:rsidRPr="004879C0" w:rsidRDefault="00BF5D78" w:rsidP="00C63D64">
      <w:pPr>
        <w:ind w:left="1440" w:hanging="14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1995 – 2013</w:t>
      </w:r>
      <w:r w:rsidR="00C63D64" w:rsidRPr="004879C0">
        <w:rPr>
          <w:rFonts w:ascii="Times New Roman" w:hAnsi="Times New Roman"/>
          <w:bCs/>
          <w:sz w:val="22"/>
          <w:szCs w:val="22"/>
        </w:rPr>
        <w:tab/>
      </w:r>
      <w:r w:rsidR="004831BE" w:rsidRPr="004879C0">
        <w:rPr>
          <w:rFonts w:ascii="Times New Roman" w:hAnsi="Times New Roman"/>
          <w:bCs/>
          <w:sz w:val="22"/>
          <w:szCs w:val="22"/>
        </w:rPr>
        <w:t>Faculty for Summer</w:t>
      </w:r>
      <w:r w:rsidR="00C63D64" w:rsidRPr="004879C0">
        <w:rPr>
          <w:rFonts w:ascii="Times New Roman" w:hAnsi="Times New Roman"/>
          <w:bCs/>
          <w:sz w:val="22"/>
          <w:szCs w:val="22"/>
        </w:rPr>
        <w:t xml:space="preserve"> Research Program for NYC Underr</w:t>
      </w:r>
      <w:r w:rsidR="004831BE" w:rsidRPr="004879C0">
        <w:rPr>
          <w:rFonts w:ascii="Times New Roman" w:hAnsi="Times New Roman"/>
          <w:bCs/>
          <w:sz w:val="22"/>
          <w:szCs w:val="22"/>
        </w:rPr>
        <w:t>epresented Minorit</w:t>
      </w:r>
      <w:r w:rsidR="00C63D64" w:rsidRPr="004879C0">
        <w:rPr>
          <w:rFonts w:ascii="Times New Roman" w:hAnsi="Times New Roman"/>
          <w:bCs/>
          <w:sz w:val="22"/>
          <w:szCs w:val="22"/>
        </w:rPr>
        <w:t>ies</w:t>
      </w:r>
    </w:p>
    <w:p w14:paraId="6FA17C03" w14:textId="77777777" w:rsidR="004831BE" w:rsidRPr="004879C0" w:rsidRDefault="00C63D64" w:rsidP="00C63D64">
      <w:pPr>
        <w:ind w:left="1440" w:hanging="1440"/>
        <w:rPr>
          <w:rFonts w:ascii="Times New Roman" w:hAnsi="Times New Roman"/>
          <w:bCs/>
          <w:sz w:val="22"/>
          <w:szCs w:val="22"/>
        </w:rPr>
      </w:pPr>
      <w:r w:rsidRPr="004879C0">
        <w:rPr>
          <w:rFonts w:ascii="Times New Roman" w:hAnsi="Times New Roman"/>
          <w:bCs/>
          <w:sz w:val="22"/>
          <w:szCs w:val="22"/>
        </w:rPr>
        <w:t xml:space="preserve">1995 – 2008 </w:t>
      </w:r>
      <w:r w:rsidRPr="004879C0">
        <w:rPr>
          <w:rFonts w:ascii="Times New Roman" w:hAnsi="Times New Roman"/>
          <w:bCs/>
          <w:sz w:val="22"/>
          <w:szCs w:val="22"/>
        </w:rPr>
        <w:tab/>
      </w:r>
      <w:r w:rsidR="004831BE" w:rsidRPr="004879C0">
        <w:rPr>
          <w:rFonts w:ascii="Times New Roman" w:hAnsi="Times New Roman"/>
          <w:bCs/>
          <w:sz w:val="22"/>
          <w:szCs w:val="22"/>
        </w:rPr>
        <w:t xml:space="preserve">Faculty for Gateways Medical School Research Program for underrepresented </w:t>
      </w:r>
      <w:r w:rsidRPr="004879C0">
        <w:rPr>
          <w:rFonts w:ascii="Times New Roman" w:hAnsi="Times New Roman"/>
          <w:bCs/>
          <w:sz w:val="22"/>
          <w:szCs w:val="22"/>
        </w:rPr>
        <w:t xml:space="preserve">Minorities </w:t>
      </w:r>
      <w:r w:rsidR="004831BE" w:rsidRPr="004879C0">
        <w:rPr>
          <w:rFonts w:ascii="Times New Roman" w:hAnsi="Times New Roman"/>
          <w:bCs/>
          <w:sz w:val="22"/>
          <w:szCs w:val="22"/>
        </w:rPr>
        <w:t>(Tri-Institutional Program and</w:t>
      </w:r>
      <w:r w:rsidR="002C52E1" w:rsidRPr="004879C0">
        <w:rPr>
          <w:rFonts w:ascii="Times New Roman" w:hAnsi="Times New Roman"/>
          <w:bCs/>
          <w:sz w:val="22"/>
          <w:szCs w:val="22"/>
        </w:rPr>
        <w:t xml:space="preserve"> Colum</w:t>
      </w:r>
      <w:r w:rsidR="004831BE" w:rsidRPr="004879C0">
        <w:rPr>
          <w:rFonts w:ascii="Times New Roman" w:hAnsi="Times New Roman"/>
          <w:bCs/>
          <w:sz w:val="22"/>
          <w:szCs w:val="22"/>
        </w:rPr>
        <w:t>bia University</w:t>
      </w:r>
    </w:p>
    <w:p w14:paraId="211F70D5" w14:textId="0843AA97" w:rsidR="004831BE" w:rsidRPr="004879C0" w:rsidRDefault="00BF5D78" w:rsidP="00C63D64">
      <w:pPr>
        <w:ind w:left="1440" w:hanging="14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2002 – 2012</w:t>
      </w:r>
      <w:r w:rsidR="00C63D64" w:rsidRPr="004879C0">
        <w:rPr>
          <w:rFonts w:ascii="Times New Roman" w:hAnsi="Times New Roman"/>
          <w:bCs/>
          <w:sz w:val="22"/>
          <w:szCs w:val="22"/>
        </w:rPr>
        <w:tab/>
      </w:r>
      <w:r w:rsidR="004831BE" w:rsidRPr="004879C0">
        <w:rPr>
          <w:rFonts w:ascii="Times New Roman" w:hAnsi="Times New Roman"/>
          <w:bCs/>
          <w:sz w:val="22"/>
          <w:szCs w:val="22"/>
        </w:rPr>
        <w:t xml:space="preserve">Faculty mentor for SPURS (Summer Program </w:t>
      </w:r>
      <w:r w:rsidR="00C63D64" w:rsidRPr="004879C0">
        <w:rPr>
          <w:rFonts w:ascii="Times New Roman" w:hAnsi="Times New Roman"/>
          <w:bCs/>
          <w:sz w:val="22"/>
          <w:szCs w:val="22"/>
        </w:rPr>
        <w:t xml:space="preserve">for Under Represented Students) </w:t>
      </w:r>
      <w:r w:rsidR="004831BE" w:rsidRPr="004879C0">
        <w:rPr>
          <w:rFonts w:ascii="Times New Roman" w:hAnsi="Times New Roman"/>
          <w:bCs/>
          <w:sz w:val="22"/>
          <w:szCs w:val="22"/>
        </w:rPr>
        <w:t>(Columbia University program, Directed by Andrew Marks)</w:t>
      </w:r>
    </w:p>
    <w:p w14:paraId="4E386B07" w14:textId="77777777" w:rsidR="004831BE" w:rsidRPr="004879C0" w:rsidRDefault="004831BE" w:rsidP="009C0826">
      <w:pPr>
        <w:tabs>
          <w:tab w:val="left" w:pos="3365"/>
          <w:tab w:val="left" w:pos="5538"/>
          <w:tab w:val="left" w:pos="8707"/>
        </w:tabs>
        <w:ind w:left="630" w:hanging="630"/>
        <w:rPr>
          <w:rFonts w:ascii="Times New Roman" w:hAnsi="Times New Roman"/>
          <w:b/>
          <w:bCs/>
          <w:sz w:val="22"/>
          <w:szCs w:val="22"/>
        </w:rPr>
      </w:pPr>
      <w:r w:rsidRPr="004879C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9C0">
        <w:rPr>
          <w:rFonts w:ascii="Times New Roman" w:hAnsi="Times New Roman"/>
          <w:b/>
          <w:bCs/>
          <w:sz w:val="22"/>
          <w:szCs w:val="22"/>
        </w:rPr>
        <w:tab/>
      </w:r>
    </w:p>
    <w:p w14:paraId="656EC89A" w14:textId="6B7C5CF9" w:rsidR="004831BE" w:rsidRPr="00822A76" w:rsidRDefault="00F90E2E" w:rsidP="000E10C7">
      <w:pPr>
        <w:tabs>
          <w:tab w:val="left" w:pos="1980"/>
          <w:tab w:val="left" w:pos="2790"/>
        </w:tabs>
        <w:ind w:left="360" w:right="-360" w:hanging="360"/>
        <w:rPr>
          <w:rFonts w:ascii="Times New Roman" w:hAnsi="Times New Roman"/>
          <w:b/>
          <w:sz w:val="16"/>
          <w:szCs w:val="16"/>
        </w:rPr>
      </w:pPr>
      <w:r w:rsidRPr="008A0875">
        <w:rPr>
          <w:rFonts w:ascii="Times New Roman" w:hAnsi="Times New Roman"/>
          <w:b/>
          <w:color w:val="000000"/>
          <w:szCs w:val="24"/>
        </w:rPr>
        <w:t>BIBLIOGRAPHY</w:t>
      </w:r>
      <w:r w:rsidR="008A0875" w:rsidRPr="008A0875">
        <w:rPr>
          <w:rFonts w:ascii="Times New Roman" w:hAnsi="Times New Roman"/>
          <w:b/>
          <w:color w:val="000000"/>
          <w:szCs w:val="24"/>
        </w:rPr>
        <w:t>:</w:t>
      </w:r>
      <w:r w:rsidR="004831BE" w:rsidRPr="008A0875">
        <w:rPr>
          <w:rFonts w:ascii="Times New Roman" w:hAnsi="Times New Roman"/>
          <w:b/>
          <w:color w:val="000000"/>
          <w:szCs w:val="24"/>
        </w:rPr>
        <w:br/>
      </w:r>
    </w:p>
    <w:p w14:paraId="6612ACB6" w14:textId="229DFF43" w:rsidR="004831BE" w:rsidRPr="008A0875" w:rsidRDefault="004831BE" w:rsidP="00697F00">
      <w:pPr>
        <w:tabs>
          <w:tab w:val="left" w:pos="990"/>
          <w:tab w:val="left" w:pos="1980"/>
          <w:tab w:val="left" w:pos="2790"/>
        </w:tabs>
        <w:spacing w:after="80"/>
        <w:ind w:left="270" w:hanging="270"/>
        <w:rPr>
          <w:rFonts w:ascii="Times New Roman" w:hAnsi="Times New Roman"/>
          <w:szCs w:val="24"/>
          <w:u w:val="single"/>
        </w:rPr>
      </w:pPr>
      <w:r w:rsidRPr="008A0875">
        <w:rPr>
          <w:rFonts w:ascii="Times New Roman" w:hAnsi="Times New Roman"/>
          <w:szCs w:val="24"/>
        </w:rPr>
        <w:t>1.</w:t>
      </w:r>
      <w:r w:rsidRPr="008A0875">
        <w:rPr>
          <w:rFonts w:ascii="Times New Roman" w:hAnsi="Times New Roman"/>
          <w:szCs w:val="24"/>
        </w:rPr>
        <w:tab/>
      </w:r>
      <w:r w:rsidRPr="008A0875">
        <w:rPr>
          <w:rFonts w:ascii="Times New Roman" w:hAnsi="Times New Roman"/>
          <w:szCs w:val="24"/>
          <w:u w:val="single"/>
        </w:rPr>
        <w:t>Manuscripts</w:t>
      </w:r>
      <w:r w:rsidRPr="008A0875">
        <w:rPr>
          <w:rFonts w:ascii="Times New Roman" w:hAnsi="Times New Roman"/>
          <w:szCs w:val="24"/>
        </w:rPr>
        <w:t xml:space="preserve"> </w:t>
      </w:r>
      <w:r w:rsidR="008A0875" w:rsidRPr="008A0875">
        <w:rPr>
          <w:rFonts w:ascii="Times New Roman" w:hAnsi="Times New Roman"/>
          <w:szCs w:val="24"/>
        </w:rPr>
        <w:t>(earliest to most recent)</w:t>
      </w:r>
      <w:r w:rsidR="008A0875">
        <w:rPr>
          <w:rFonts w:ascii="Times New Roman" w:hAnsi="Times New Roman"/>
          <w:szCs w:val="24"/>
        </w:rPr>
        <w:t>:</w:t>
      </w:r>
    </w:p>
    <w:p w14:paraId="3C739721" w14:textId="77777777" w:rsidR="00F90E2E" w:rsidRPr="00822A76" w:rsidRDefault="00F90E2E" w:rsidP="00697F00">
      <w:pPr>
        <w:tabs>
          <w:tab w:val="left" w:pos="990"/>
          <w:tab w:val="left" w:pos="1980"/>
          <w:tab w:val="left" w:pos="2790"/>
        </w:tabs>
        <w:spacing w:after="80"/>
        <w:ind w:left="270" w:hanging="270"/>
        <w:rPr>
          <w:rFonts w:ascii="Times New Roman" w:hAnsi="Times New Roman"/>
          <w:sz w:val="16"/>
          <w:szCs w:val="16"/>
          <w:u w:val="single"/>
        </w:rPr>
      </w:pPr>
    </w:p>
    <w:p w14:paraId="6305E5B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bookmarkStart w:id="1" w:name="_Hlk525718678"/>
      <w:r w:rsidRPr="00B973EE">
        <w:rPr>
          <w:rFonts w:ascii="Times New Roman" w:hAnsi="Times New Roman"/>
          <w:snapToGrid w:val="0"/>
          <w:sz w:val="22"/>
          <w:szCs w:val="22"/>
        </w:rPr>
        <w:t xml:space="preserve">Murch, G., &amp; Hirsch, J. (1972). The McCullough effect created by complementary afterimages. 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American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Psychology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85, </w:t>
      </w:r>
      <w:r w:rsidRPr="00B973EE">
        <w:rPr>
          <w:rFonts w:ascii="Times New Roman" w:hAnsi="Times New Roman"/>
          <w:snapToGrid w:val="0"/>
          <w:sz w:val="22"/>
          <w:szCs w:val="22"/>
        </w:rPr>
        <w:t>241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247.</w:t>
      </w:r>
    </w:p>
    <w:p w14:paraId="7449E67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>Hirsch, J., &amp; Murch, G. (1972). Variations in hue of a contouring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contingent after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effect due to color adaptation during inspection of the stimulus patterns.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Perception and Psychophysics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11,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406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408.</w:t>
      </w:r>
    </w:p>
    <w:p w14:paraId="521BF07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Schneider, B.,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Vitiello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(1974). The effects of adaptation to square wave gratings as a function of grating orientation.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Perception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and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Psychophysics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15,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475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478.</w:t>
      </w:r>
    </w:p>
    <w:p w14:paraId="14E437A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Hylton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R., &amp; Graham, N. (1982). Simultaneous recognition of two spatial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frequency components.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Vision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Research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22,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365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375.</w:t>
      </w:r>
    </w:p>
    <w:p w14:paraId="1238E82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Poynter, H. L., Schor, C., Haynes, H., &amp; Hirsch, J. (1982).  Oculomotor functions in reading disability.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American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Optometry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&amp;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Physiological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Optics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59,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116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127.</w:t>
      </w:r>
    </w:p>
    <w:p w14:paraId="2C2DEC44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Hylton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R. (1982). Limits of spatial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frequency discrimination as evidence of neural interpolation.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the Optical Society of America,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72,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1367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1374.</w:t>
      </w:r>
    </w:p>
    <w:p w14:paraId="78CDC1F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 (1982). Falcon visual sensitivity to grating contrast.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Nature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300,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57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58.</w:t>
      </w:r>
    </w:p>
    <w:p w14:paraId="08973C0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  (1983). Falcon visual resolution is equal to human.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Nature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303,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729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730.</w:t>
      </w:r>
    </w:p>
    <w:p w14:paraId="2CE7D3C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Hylton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 (1984). Quality of the primate photoreceptor lattice and limits of spatial vision.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Vision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Research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24,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347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355.</w:t>
      </w:r>
    </w:p>
    <w:p w14:paraId="54B377D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Hylton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 (1984). Orientation dependence of visual hyperacuity contains components with hexagonal symmetry.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the Optical Society of America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300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308.</w:t>
      </w:r>
    </w:p>
    <w:p w14:paraId="04086B9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Hylton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 (1985). Spatial frequency discrimination at low frequencies: Evidence for position quantization by receptive fields.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the Optical Society of America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128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135.</w:t>
      </w:r>
    </w:p>
    <w:p w14:paraId="5213369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>Hirsch, J. (1985). Line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separation discrimination curve in the human fovea: smooth or segmented: A reply to Gerald Westheimer.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the Optical Society of America,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477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478.</w:t>
      </w:r>
    </w:p>
    <w:p w14:paraId="462269C4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spacing w:after="80"/>
        <w:ind w:left="908" w:hanging="634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Groll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S. L., &amp; Hirsch, J. (1987). Two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dot vernier discrimination within 2.0 degrees of retinal fovea.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the Optical Society of America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4, </w:t>
      </w:r>
      <w:r w:rsidRPr="00B973EE">
        <w:rPr>
          <w:rFonts w:ascii="Times New Roman" w:hAnsi="Times New Roman"/>
          <w:snapToGrid w:val="0"/>
          <w:sz w:val="22"/>
          <w:szCs w:val="22"/>
        </w:rPr>
        <w:t>1535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1542.</w:t>
      </w:r>
    </w:p>
    <w:p w14:paraId="31406A6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</w:tabs>
        <w:ind w:left="810" w:hanging="540"/>
        <w:contextualSpacing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>Hirsch, J., &amp; Miller, W. H. (1987). Does cone positional disorder limit near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foveal acuity?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</w:t>
      </w:r>
    </w:p>
    <w:p w14:paraId="0F3EE855" w14:textId="77777777" w:rsidR="00B973EE" w:rsidRPr="00B973EE" w:rsidRDefault="00B973EE" w:rsidP="00B973EE">
      <w:pPr>
        <w:widowControl w:val="0"/>
        <w:spacing w:after="80"/>
        <w:ind w:left="907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i/>
          <w:snapToGrid w:val="0"/>
          <w:sz w:val="22"/>
          <w:szCs w:val="22"/>
        </w:rPr>
        <w:t>the Optical Society of America, 4,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1481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1492.</w:t>
      </w:r>
    </w:p>
    <w:p w14:paraId="7B63C27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Jankelovits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E. R., Lichtenstein, S.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Groll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L.,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Remijan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 W., &amp; Hirsch, J. (1998). Assessment of retinal function in cataract patients using laser interferometry to measure contrast sensitivity.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Applied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Optics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27,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1057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1063.</w:t>
      </w:r>
    </w:p>
    <w:p w14:paraId="3D285B4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Liao, P.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Gollamudi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R., &amp; Hirsch, J. (1998). Evaluation of corrected loss variance as a field index: Part I. Corrected loss variance can discriminate between glaucoma suspect patients with no loss of visual sensitivity and control observers.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Ophthalmologica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197, </w:t>
      </w:r>
      <w:r w:rsidRPr="00B973EE">
        <w:rPr>
          <w:rFonts w:ascii="Times New Roman" w:hAnsi="Times New Roman"/>
          <w:snapToGrid w:val="0"/>
          <w:sz w:val="22"/>
          <w:szCs w:val="22"/>
        </w:rPr>
        <w:t>136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143. </w:t>
      </w:r>
    </w:p>
    <w:p w14:paraId="504252A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spacing w:after="80"/>
        <w:ind w:left="907" w:hanging="547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Gollamudi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R., Liao, P. M., &amp; Hirsch, J. (1998). Evaluation of corrected loss variance as a field index: Part II. Corrected loss variance in conjunction with mean defect can identify stages of glaucoma.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Ophthalmologica, 197, </w:t>
      </w:r>
      <w:r w:rsidRPr="00B973EE">
        <w:rPr>
          <w:rFonts w:ascii="Times New Roman" w:hAnsi="Times New Roman"/>
          <w:snapToGrid w:val="0"/>
          <w:sz w:val="22"/>
          <w:szCs w:val="22"/>
        </w:rPr>
        <w:t>144-150.</w:t>
      </w:r>
    </w:p>
    <w:p w14:paraId="1B6918A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Samy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C. N., &amp; Hirsch, J. (1989). Differences between human and monkey retinal sampling mosaics suggest a strategy that enhances human visual sensitivity and resolution.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Visual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</w:t>
      </w:r>
      <w:r w:rsidRPr="00B973EE">
        <w:rPr>
          <w:rFonts w:ascii="Times New Roman" w:hAnsi="Times New Roman"/>
          <w:snapToGrid w:val="0"/>
          <w:sz w:val="22"/>
          <w:szCs w:val="22"/>
        </w:rPr>
        <w:t>, 281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285.</w:t>
      </w:r>
    </w:p>
    <w:p w14:paraId="29E26AB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&amp; Curcio, C.A. (1989). The spatial resolution capacity of human foveal retina.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Vision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Research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29,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1095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1101.</w:t>
      </w:r>
    </w:p>
    <w:p w14:paraId="6E240DD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lastRenderedPageBreak/>
        <w:t xml:space="preserve">Sims, L.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Stoessel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K., Thompson, J. T., &amp; Hirsch, J. (1990). An assessment of visual field changes before and after focal photocoagulation for clinically significant diabetic macular edema.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Ophthalmologica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200,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133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141.</w:t>
      </w:r>
    </w:p>
    <w:p w14:paraId="7833255A" w14:textId="77777777" w:rsidR="00B973EE" w:rsidRPr="00B973EE" w:rsidRDefault="00B973EE" w:rsidP="00B973EE">
      <w:pPr>
        <w:widowControl w:val="0"/>
        <w:numPr>
          <w:ilvl w:val="0"/>
          <w:numId w:val="35"/>
        </w:numPr>
        <w:spacing w:after="80"/>
        <w:ind w:left="908" w:hanging="634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Costaridou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L.,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Stefanou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Orphanoudakis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S. (1990). Image reconstructions based on the human and monkey cone mosaics: Cone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positions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known and cone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positions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ignored models of retinocortical mapping.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Visual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Communication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and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Image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Representation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</w:t>
      </w:r>
      <w:r w:rsidRPr="00B973EE">
        <w:rPr>
          <w:rFonts w:ascii="Times New Roman" w:hAnsi="Times New Roman"/>
          <w:snapToGrid w:val="0"/>
          <w:sz w:val="22"/>
          <w:szCs w:val="22"/>
        </w:rPr>
        <w:t>(2), 137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152.</w:t>
      </w:r>
      <w:r w:rsidRPr="00B973EE">
        <w:rPr>
          <w:rFonts w:ascii="Courier" w:hAnsi="Courier"/>
          <w:snapToGrid w:val="0"/>
          <w:sz w:val="22"/>
          <w:szCs w:val="22"/>
        </w:rPr>
        <w:t xml:space="preserve"> </w:t>
      </w:r>
    </w:p>
    <w:p w14:paraId="5D2CD578" w14:textId="77777777" w:rsidR="00B973EE" w:rsidRPr="00B973EE" w:rsidRDefault="00B973EE" w:rsidP="00B973EE">
      <w:pPr>
        <w:widowControl w:val="0"/>
        <w:numPr>
          <w:ilvl w:val="0"/>
          <w:numId w:val="35"/>
        </w:numPr>
        <w:spacing w:after="80"/>
        <w:ind w:left="908" w:hanging="634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Morris,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Klett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Z.,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Gieser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C., Couch, J. M., &amp; Hirsch, J. (1991). Assessment of potential contrast sensitivity. Part I: Preoperative prediction of contrast sensitivity following IOL implantation.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Cataract &amp; Refractive Surgery, 17,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37-44.</w:t>
      </w:r>
    </w:p>
    <w:p w14:paraId="1C064C7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Klett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Z., Morris,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Gieser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C., Couch, J. M., &amp; Hirsch, J. (1991). Assessment of potential contrast sensitivity. Part II: The relationship between objective lens opacity and laser interferometric contrast sensitivity in the cataract patient.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Cataract &amp; Refractive Surgery, 17</w:t>
      </w:r>
      <w:r w:rsidRPr="00B973EE">
        <w:rPr>
          <w:rFonts w:ascii="Times New Roman" w:hAnsi="Times New Roman"/>
          <w:snapToGrid w:val="0"/>
          <w:sz w:val="22"/>
          <w:szCs w:val="22"/>
        </w:rPr>
        <w:t>, 45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57.</w:t>
      </w:r>
    </w:p>
    <w:p w14:paraId="38B02BF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Mjolsness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E. (1992). A center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>of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mass computation describes the precision of random dot displacement discrimination.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Vision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Research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32</w:t>
      </w:r>
      <w:r w:rsidRPr="00B973EE">
        <w:rPr>
          <w:rFonts w:ascii="Times New Roman" w:hAnsi="Times New Roman"/>
          <w:snapToGrid w:val="0"/>
          <w:sz w:val="22"/>
          <w:szCs w:val="22"/>
        </w:rPr>
        <w:t>, 335</w:t>
      </w:r>
      <w:r w:rsidRPr="00B973EE">
        <w:rPr>
          <w:rFonts w:ascii="Times New Roman" w:hAnsi="Times New Roman"/>
          <w:snapToGrid w:val="0"/>
          <w:sz w:val="22"/>
          <w:szCs w:val="22"/>
        </w:rPr>
        <w:noBreakHyphen/>
        <w:t xml:space="preserve">346.  </w:t>
      </w:r>
    </w:p>
    <w:p w14:paraId="5993D8E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DeLaPaz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 L.,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Relkin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 R., Victor, J., Kim, K., Li, T., Rubin, N., &amp; Shapley, R. (1995). Illusory contours activate specific regions in human visual cortex: Evidence from functional magnetic resonance imaging.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Proceedings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of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the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National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Academy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of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Sciences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92,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6469-6473.</w:t>
      </w:r>
    </w:p>
    <w:p w14:paraId="17F41F6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Meyer, K. L., Kim, K., Li, T.,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Tulipano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 K., Lee, K-M.,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DeLaPaz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R., 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Ballon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D. (1996). Sensitivity-enhanced echo-planar MRI at 1.5T using a 5x5 mesh dome resonator.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Magnetic Resonance Imaging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36,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606-612.  </w:t>
      </w:r>
    </w:p>
    <w:p w14:paraId="0B64BEC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Lee, K-M., &amp; Hirsch, J. (1997). Perception of an iso-luminant border defined by a rapidly reversing luminance contrast.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Perceptual and Motor Skills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84,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739-746.</w:t>
      </w:r>
    </w:p>
    <w:p w14:paraId="32F8B44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Gratton, G.,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Fabiani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Corballis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 M., Hood, D. C., Goodman, M., Hirsch, J., Kim. K., Friedman, D., &amp; Gratton, E. (1997). Fast and localized event-related optical signals (EROS) in the human occipital cortex: Comparisons with the visual evoked potential and fMRI.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NeuroImage, 6</w:t>
      </w:r>
      <w:r w:rsidRPr="00B973EE">
        <w:rPr>
          <w:rFonts w:ascii="Times New Roman" w:hAnsi="Times New Roman"/>
          <w:snapToGrid w:val="0"/>
          <w:sz w:val="22"/>
          <w:szCs w:val="22"/>
        </w:rPr>
        <w:t>(3), 168-180.</w:t>
      </w:r>
    </w:p>
    <w:p w14:paraId="0A28368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Kim, K. H. S.,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Relkin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 R., Lee, K-M., &amp; Hirsch, J. (1997). Distinct cortical areas associated with native and second languages.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Nature,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388,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171-174.</w:t>
      </w:r>
    </w:p>
    <w:p w14:paraId="43BF7CE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Berman, H. H., Kim, K. H. S.,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Talati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&amp; Hirsch, J. (1998). Representation of nociceptive stimuli in primary sensory cortex. </w:t>
      </w:r>
      <w:proofErr w:type="spellStart"/>
      <w:r w:rsidRPr="00B973EE">
        <w:rPr>
          <w:rFonts w:ascii="Times New Roman" w:hAnsi="Times New Roman"/>
          <w:i/>
          <w:snapToGrid w:val="0"/>
          <w:sz w:val="22"/>
          <w:szCs w:val="22"/>
        </w:rPr>
        <w:t>NeuroReport</w:t>
      </w:r>
      <w:proofErr w:type="spellEnd"/>
      <w:r w:rsidRPr="00B973EE">
        <w:rPr>
          <w:rFonts w:ascii="Times New Roman" w:hAnsi="Times New Roman"/>
          <w:i/>
          <w:snapToGrid w:val="0"/>
          <w:sz w:val="22"/>
          <w:szCs w:val="22"/>
        </w:rPr>
        <w:t>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9,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4179-4187.</w:t>
      </w:r>
    </w:p>
    <w:p w14:paraId="242790CC" w14:textId="77777777" w:rsidR="00B973EE" w:rsidRPr="00B973EE" w:rsidRDefault="00B973EE" w:rsidP="00B973E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 xml:space="preserve">Lieberman, F. S., Odel, J., Hirsch, J., Heinemann, M., Michaeli, J., &amp; Posner, J. B. (1999).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Paraneoplastic optic neuropathy associated with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IgG</w:t>
      </w:r>
      <w:r w:rsidRPr="00B973EE">
        <w:rPr>
          <w:rFonts w:ascii="Times New Roman" w:hAnsi="Times New Roman" w:hint="eastAsia"/>
          <w:snapToGrid w:val="0"/>
          <w:sz w:val="22"/>
          <w:szCs w:val="22"/>
        </w:rPr>
        <w:t>κ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 multiple myeloma: Visual recovery after myeloablative chemotherapy.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Neurology, 52</w:t>
      </w:r>
      <w:r w:rsidRPr="00B973EE">
        <w:rPr>
          <w:rFonts w:ascii="Times New Roman" w:hAnsi="Times New Roman"/>
          <w:snapToGrid w:val="0"/>
          <w:sz w:val="22"/>
          <w:szCs w:val="22"/>
        </w:rPr>
        <w:t>, 414-416.</w:t>
      </w:r>
    </w:p>
    <w:p w14:paraId="1CEAA4A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Souweidane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M., Kim, K. H. S., McDowall, R.,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Ruge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I., Lis, E.,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Krol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G., &amp; Hirsch, J. (1999). Brain mapping in sedated infants and young children with passive functional magnetic resonance imaging.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Pediatric Neurosurgery,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30,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86-91.</w:t>
      </w:r>
    </w:p>
    <w:p w14:paraId="70BB332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Ruge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I., Victor,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Hosain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Correa, D.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Relkin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 R.,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Tabar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V., Brennan, C.,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Gutin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 H., &amp; Hirsch, J. (1999). Concordance between functional magnetic resonance imaging and intraoperative language mapping.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Stereotactic and Functional Neurosurgery, 72</w:t>
      </w:r>
      <w:r w:rsidRPr="00B973EE">
        <w:rPr>
          <w:rFonts w:ascii="Times New Roman" w:hAnsi="Times New Roman"/>
          <w:snapToGrid w:val="0"/>
          <w:sz w:val="22"/>
          <w:szCs w:val="22"/>
        </w:rPr>
        <w:t>, 95-102.</w:t>
      </w:r>
    </w:p>
    <w:p w14:paraId="58A6E1A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Victor, J.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Apkarian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P., Hirsch, J., Packard, M., Conte, M.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Relkin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 R., Kim, H. S., &amp; Shapley, R. M. (2000). Visual function and brain organization in non-decussating retinal-fugal fiber syndrome.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Cerebral Cortex,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10,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2-22.</w:t>
      </w:r>
    </w:p>
    <w:p w14:paraId="152C507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Ruge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I., Kim, K. H. S., Correa, D. D., Victor, J.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Relkin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 R.,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Labar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D. R.,</w:t>
      </w:r>
      <w:r w:rsidRPr="00B973EE">
        <w:rPr>
          <w:rFonts w:ascii="Times New Roman" w:hAnsi="Times New Roman"/>
          <w:snapToGrid w:val="0"/>
          <w:sz w:val="22"/>
          <w:szCs w:val="22"/>
        </w:rPr>
        <w:br/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Krol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G.,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Bilsky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H.,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Souweidane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M., DeAngelis, L. M.,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Gutin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 H. (2000). An integrated fMRI procedure for preoperative mapping of cortical areas associated with tactile, motor, language, and visual functions.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Neurosurgery, 47</w:t>
      </w:r>
      <w:r w:rsidRPr="00B973EE">
        <w:rPr>
          <w:rFonts w:ascii="Times New Roman" w:hAnsi="Times New Roman"/>
          <w:snapToGrid w:val="0"/>
          <w:sz w:val="22"/>
          <w:szCs w:val="22"/>
        </w:rPr>
        <w:t>(3), 711-722.</w:t>
      </w:r>
    </w:p>
    <w:p w14:paraId="6016A11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>Hirsch, J., R-Moreno, D., &amp; Kim, K. H. S. (2001). Interconnected large-scale systems for three fundamental cognitive tasks revealed by functional MRI. Journal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 of Cognitive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13</w:t>
      </w:r>
      <w:r w:rsidRPr="00B973EE">
        <w:rPr>
          <w:rFonts w:ascii="Times New Roman" w:hAnsi="Times New Roman"/>
          <w:snapToGrid w:val="0"/>
          <w:sz w:val="22"/>
          <w:szCs w:val="22"/>
        </w:rPr>
        <w:t>(3), 389-405.</w:t>
      </w:r>
    </w:p>
    <w:p w14:paraId="5F2DF4D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Marian, V., Spivey, M., &amp; Hirsch, J. (2003). Shared and separate systems in bilingual language processing: Converging evidence from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eyetracking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 and brain imaging.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Brain and Language,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86(1), 70-82.</w:t>
      </w:r>
    </w:p>
    <w:p w14:paraId="0117035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Wang, Y., Sereno, J. A.,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Jongman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A, &amp; Hirsch, J. (2003). fMRI Evidence for cortical modification during learning of Mandarin lexical tone.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Cognitive Neuroscience, 15</w:t>
      </w:r>
      <w:r w:rsidRPr="00B973EE">
        <w:rPr>
          <w:rFonts w:ascii="Times New Roman" w:hAnsi="Times New Roman"/>
          <w:snapToGrid w:val="0"/>
          <w:sz w:val="22"/>
          <w:szCs w:val="22"/>
        </w:rPr>
        <w:t>(7), 1019-1027.</w:t>
      </w:r>
    </w:p>
    <w:p w14:paraId="6AE830FD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lastRenderedPageBreak/>
        <w:t xml:space="preserve">Krakauer, J. W.,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Radoeva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Zarahn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E.,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Wydra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Lazar, R. M., Hirsch, J., &amp; Marshall, R. S. (2004). Hypoperfusion without stroke alters motor activation in the opposite hemisphere.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Annals of Neurology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56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(6), 796-802.  </w:t>
      </w:r>
    </w:p>
    <w:p w14:paraId="68AC5AF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Etkin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Klemenhagen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K.,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Dudman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Rogan, M., Hen, R., Kandel, E., &amp; Hirsch, J. (2004). Individual differences in trait anxiety predict the response of the basolateral amygdala to unconsciously processed threat.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44,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1043-1055.  </w:t>
      </w:r>
    </w:p>
    <w:p w14:paraId="3729865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Klein, A., &amp; Hirsch, J. (2005).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Mindboggle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: A scatterbrained approach to automate brain labeling.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NeuroImage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24,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261-280.</w:t>
      </w:r>
    </w:p>
    <w:p w14:paraId="4F12EF8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&amp; Hirsch, J. (2005). The neural correlates of functional connectivity of cognitive control in a Stroop task.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NeuroImage</w:t>
      </w:r>
      <w:r w:rsidRPr="00B973EE">
        <w:rPr>
          <w:rFonts w:ascii="Times New Roman" w:hAnsi="Times New Roman"/>
          <w:snapToGrid w:val="0"/>
          <w:sz w:val="22"/>
          <w:szCs w:val="22"/>
        </w:rPr>
        <w:t>,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 24</w:t>
      </w:r>
      <w:r w:rsidRPr="00B973EE">
        <w:rPr>
          <w:rFonts w:ascii="Times New Roman" w:hAnsi="Times New Roman"/>
          <w:snapToGrid w:val="0"/>
          <w:sz w:val="22"/>
          <w:szCs w:val="22"/>
        </w:rPr>
        <w:t>, 539-547.</w:t>
      </w:r>
    </w:p>
    <w:p w14:paraId="247BCB9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Nuñez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J. M., Casey,</w:t>
      </w:r>
      <w:r w:rsidRPr="00B973EE">
        <w:rPr>
          <w:rFonts w:ascii="Times New Roman" w:hAnsi="Times New Roman"/>
          <w:snapToGrid w:val="0"/>
          <w:sz w:val="22"/>
          <w:szCs w:val="22"/>
          <w:vertAlign w:val="superscript"/>
        </w:rPr>
        <w:t xml:space="preserve">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B.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Hare, T., &amp; Hirsch, J. (2005). Intentional false responding shares neural substrates with response conflict and cognitive control.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NeuroImage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25,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267-277.</w:t>
      </w:r>
    </w:p>
    <w:p w14:paraId="3C3D0BA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  <w:lang w:val="pt-PT"/>
        </w:rPr>
        <w:t>Schiff, N. D., Rodriguez-Moreno</w:t>
      </w:r>
      <w:r w:rsidRPr="00B973EE">
        <w:rPr>
          <w:rFonts w:ascii="Times New Roman" w:hAnsi="Times New Roman"/>
          <w:snapToGrid w:val="0"/>
          <w:sz w:val="22"/>
          <w:szCs w:val="22"/>
          <w:vertAlign w:val="superscript"/>
          <w:lang w:val="pt-PT"/>
        </w:rPr>
        <w:t xml:space="preserve">. </w:t>
      </w:r>
      <w:r w:rsidRPr="00B973EE">
        <w:rPr>
          <w:rFonts w:ascii="Times New Roman" w:hAnsi="Times New Roman"/>
          <w:snapToGrid w:val="0"/>
          <w:sz w:val="22"/>
          <w:szCs w:val="22"/>
          <w:lang w:val="pt-PT"/>
        </w:rPr>
        <w:t xml:space="preserve">D., Kamal, A., Kim, K. H. S., Giacino, J. T., Plum, F., &amp; Hirsch, J. (2005).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fMRI reveals large scale network activation in minimally conscious patients.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64,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514-523.</w:t>
      </w:r>
    </w:p>
    <w:p w14:paraId="0CF51CA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St-Onge, M. P., Sy, M., Katz,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Heymsfield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B., &amp; Hirsch, J. (2005). Food-related brain activity: A functional magnetic resonance imaging study.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Nutrition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135</w:t>
      </w:r>
      <w:r w:rsidRPr="00B973EE">
        <w:rPr>
          <w:rFonts w:ascii="Times New Roman" w:hAnsi="Times New Roman"/>
          <w:snapToGrid w:val="0"/>
          <w:sz w:val="22"/>
          <w:szCs w:val="22"/>
        </w:rPr>
        <w:t>, 1014-1018.</w:t>
      </w:r>
    </w:p>
    <w:p w14:paraId="3258E65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Talati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&amp; Hirsch, J. (2005). Functional specialization within the medial frontal gyrus for perceptual “go/no-go” decisions based on “what”, ‘when”, and “where” related information: An fMRI study.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Cognitive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17</w:t>
      </w:r>
      <w:r w:rsidRPr="00B973EE">
        <w:rPr>
          <w:rFonts w:ascii="Times New Roman" w:hAnsi="Times New Roman"/>
          <w:snapToGrid w:val="0"/>
          <w:sz w:val="22"/>
          <w:szCs w:val="22"/>
        </w:rPr>
        <w:t>(7), 981-993.</w:t>
      </w:r>
    </w:p>
    <w:p w14:paraId="178A8AB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b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Petrovich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Holodny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 I.,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Tabar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V., Correa, D. D., 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Gutin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 H., &amp; Brennan, C. W. (2005). Discordance between silent speech fMRI and intraoperative speech arrest.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Neurosurgery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103</w:t>
      </w:r>
      <w:r w:rsidRPr="00B973EE">
        <w:rPr>
          <w:rFonts w:ascii="Times New Roman" w:hAnsi="Times New Roman"/>
          <w:snapToGrid w:val="0"/>
          <w:sz w:val="22"/>
          <w:szCs w:val="22"/>
        </w:rPr>
        <w:t>, 267-274.</w:t>
      </w:r>
    </w:p>
    <w:p w14:paraId="38F8CE9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&amp; Hirsch, J. (2005). Where memory meets attention: Neural substrates of negative priming,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Cognitive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17</w:t>
      </w:r>
      <w:r w:rsidRPr="00B973EE">
        <w:rPr>
          <w:rFonts w:ascii="Times New Roman" w:hAnsi="Times New Roman"/>
          <w:snapToGrid w:val="0"/>
          <w:sz w:val="22"/>
          <w:szCs w:val="22"/>
        </w:rPr>
        <w:t>(11), 1774-1784.</w:t>
      </w:r>
    </w:p>
    <w:p w14:paraId="3C1A92E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Talati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Valero-Cuevas, F. J., &amp; Hirsch, J. (2005). Visual and tactile guidance of dexterous manipulation: An fMRI Study.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Perceptual and Motor Skills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101</w:t>
      </w:r>
      <w:r w:rsidRPr="00B973EE">
        <w:rPr>
          <w:rFonts w:ascii="Times New Roman" w:hAnsi="Times New Roman"/>
          <w:snapToGrid w:val="0"/>
          <w:sz w:val="22"/>
          <w:szCs w:val="22"/>
        </w:rPr>
        <w:t>(1), 317-334.</w:t>
      </w:r>
    </w:p>
    <w:p w14:paraId="62839C0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Klein, A., Mensch, B., Ghosh, S., Tourville, J., Hirsch, J. (2005).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Mindboggle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:</w:t>
      </w:r>
      <w:r w:rsidRPr="00B973EE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Automated brain labeling with multiple atlases.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BMC Medical Imaging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5</w:t>
      </w:r>
      <w:r w:rsidRPr="00B973EE">
        <w:rPr>
          <w:rFonts w:ascii="Times New Roman" w:hAnsi="Times New Roman"/>
          <w:snapToGrid w:val="0"/>
          <w:sz w:val="22"/>
          <w:szCs w:val="22"/>
        </w:rPr>
        <w:t>(1), 1-14.</w:t>
      </w:r>
    </w:p>
    <w:p w14:paraId="6E04F9F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b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&amp; Hirsch, J. (2005). Cognitive control mechanisms resolve conflict through cortical amplification of task-relevant information.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Nature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8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(12), 1784-1790. </w:t>
      </w:r>
    </w:p>
    <w:p w14:paraId="4FF6D25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Summerfield, C.,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Mangels, J., &amp; Hirsch, J. (2006). Mistaking a house for a face: Neural correlates of misperception in healthy humans.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Cerebral cortex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16</w:t>
      </w:r>
      <w:r w:rsidRPr="00B973EE">
        <w:rPr>
          <w:rFonts w:ascii="Times New Roman" w:hAnsi="Times New Roman"/>
          <w:snapToGrid w:val="0"/>
          <w:sz w:val="22"/>
          <w:szCs w:val="22"/>
        </w:rPr>
        <w:t>(4), 500-508.</w:t>
      </w:r>
    </w:p>
    <w:p w14:paraId="4AEF803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Geliebter, A., Ladell, T., Logan,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Schweider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Sharafi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&amp; Hirsch, J. (2006). Responsivity to food stimuli in obese and lean binge eaters using functional MRI.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Appetite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46</w:t>
      </w:r>
      <w:r w:rsidRPr="00B973EE">
        <w:rPr>
          <w:rFonts w:ascii="Times New Roman" w:hAnsi="Times New Roman"/>
          <w:snapToGrid w:val="0"/>
          <w:sz w:val="22"/>
          <w:szCs w:val="22"/>
        </w:rPr>
        <w:t>(1), 31-35.</w:t>
      </w:r>
    </w:p>
    <w:p w14:paraId="61166B1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Marshall, R. S., Krakauer, J. W., Matejovsky, T.,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Zarahn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E., Barnes, A., Lazar, R. M., &amp; Hirsch, J. (2006). Hemodynamic impairment as a stimulus for functional brain reorganization.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Journal of Cerebral Blood Flow &amp; Metabolism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26</w:t>
      </w:r>
      <w:r w:rsidRPr="00B973EE">
        <w:rPr>
          <w:rFonts w:ascii="Times New Roman" w:hAnsi="Times New Roman"/>
          <w:snapToGrid w:val="0"/>
          <w:sz w:val="22"/>
          <w:szCs w:val="22"/>
        </w:rPr>
        <w:t>(10), 1256-1262.</w:t>
      </w:r>
    </w:p>
    <w:p w14:paraId="3417122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Anderson, D. R.,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Fite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K. V.,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Petrovich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N., &amp; Hirsch, J. (2006). Cortical activation while watching video    montage: An fMRI study.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Media Psychology</w:t>
      </w:r>
      <w:r w:rsidRPr="00B973EE">
        <w:rPr>
          <w:rFonts w:ascii="Times New Roman" w:hAnsi="Times New Roman"/>
          <w:snapToGrid w:val="0"/>
          <w:sz w:val="22"/>
          <w:szCs w:val="22"/>
        </w:rPr>
        <w:t>,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 8</w:t>
      </w:r>
      <w:r w:rsidRPr="00B973EE">
        <w:rPr>
          <w:rFonts w:ascii="Times New Roman" w:hAnsi="Times New Roman"/>
          <w:snapToGrid w:val="0"/>
          <w:sz w:val="22"/>
          <w:szCs w:val="22"/>
        </w:rPr>
        <w:t>, 7-24.</w:t>
      </w:r>
    </w:p>
    <w:p w14:paraId="7420DA0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McClelland III, S., Garcia, R. E., Peraza, D., Shih, T. T., Hirsch, L. J., Hirsch, J., &amp; Goodman, R. R. (2006). Facial emotion recognition after curative nondominant temporal lobectomy in patients with mesial temporal sclerosis. </w:t>
      </w:r>
      <w:proofErr w:type="spellStart"/>
      <w:r w:rsidRPr="00B973EE">
        <w:rPr>
          <w:rFonts w:ascii="Times New Roman" w:hAnsi="Times New Roman"/>
          <w:i/>
          <w:snapToGrid w:val="0"/>
          <w:sz w:val="22"/>
          <w:szCs w:val="22"/>
        </w:rPr>
        <w:t>Epilepsia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47</w:t>
      </w:r>
      <w:r w:rsidRPr="00B973EE">
        <w:rPr>
          <w:rFonts w:ascii="Times New Roman" w:hAnsi="Times New Roman"/>
          <w:snapToGrid w:val="0"/>
          <w:sz w:val="22"/>
          <w:szCs w:val="22"/>
        </w:rPr>
        <w:t>(8), 1337-1342.</w:t>
      </w:r>
    </w:p>
    <w:p w14:paraId="2B5939A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Grinband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Hirsch, J., &amp; Ferrera, V. P. (2006). A neural representation of categorization uncertainty in the human brain.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Neuron, 49,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757-763.</w:t>
      </w:r>
    </w:p>
    <w:p w14:paraId="19057FEE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Summerfield, C., Greene, M., Wager, T.,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Hirsch, J., &amp; Mangels, J. (2006). Neocortical connectivity during episodic memory formation. </w:t>
      </w:r>
      <w:proofErr w:type="spellStart"/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PLoS</w:t>
      </w:r>
      <w:proofErr w:type="spellEnd"/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 xml:space="preserve"> Biology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4</w:t>
      </w:r>
      <w:r w:rsidRPr="00B973EE">
        <w:rPr>
          <w:rFonts w:ascii="Times New Roman" w:hAnsi="Times New Roman"/>
          <w:snapToGrid w:val="0"/>
          <w:sz w:val="22"/>
          <w:szCs w:val="22"/>
        </w:rPr>
        <w:t>(5), e128.</w:t>
      </w:r>
    </w:p>
    <w:p w14:paraId="0309932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Etkin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Peraza, D. M., Kandel, E. R., &amp; Hirsch, J. (2006). Resolving emotional conflict: a role for the rostral anterior cingulate cortex in modulating activity in the amygdala.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51</w:t>
      </w:r>
      <w:r w:rsidRPr="00B973EE">
        <w:rPr>
          <w:rFonts w:ascii="Times New Roman" w:hAnsi="Times New Roman"/>
          <w:snapToGrid w:val="0"/>
          <w:sz w:val="22"/>
          <w:szCs w:val="22"/>
        </w:rPr>
        <w:t>(6), 871-882.</w:t>
      </w:r>
    </w:p>
    <w:p w14:paraId="215EC96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Viswanathan, V.,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Chmayssani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Adams, D. J., &amp; Hirsch, J. (2006). Cortical reorganization following intradigital </w:t>
      </w:r>
      <w:r w:rsidRPr="00B973EE">
        <w:rPr>
          <w:rFonts w:ascii="Times New Roman" w:hAnsi="Times New Roman"/>
          <w:snapToGrid w:val="0"/>
          <w:sz w:val="22"/>
          <w:szCs w:val="22"/>
        </w:rPr>
        <w:lastRenderedPageBreak/>
        <w:t xml:space="preserve">tendon transfer. </w:t>
      </w:r>
      <w:proofErr w:type="spellStart"/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Neuroreport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17</w:t>
      </w:r>
      <w:r w:rsidRPr="00B973EE">
        <w:rPr>
          <w:rFonts w:ascii="Times New Roman" w:hAnsi="Times New Roman"/>
          <w:snapToGrid w:val="0"/>
          <w:sz w:val="22"/>
          <w:szCs w:val="22"/>
        </w:rPr>
        <w:t>(16), 1669-1673.</w:t>
      </w:r>
    </w:p>
    <w:p w14:paraId="4C627CB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Summerfield, C.,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Greene, M., Koechlin, E., Mangels, J., &amp; Hirsch, J. (2006). Predictive codes for forthcoming perception in the frontal cortex.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314</w:t>
      </w:r>
      <w:r w:rsidRPr="00B973EE">
        <w:rPr>
          <w:rFonts w:ascii="Times New Roman" w:hAnsi="Times New Roman"/>
          <w:snapToGrid w:val="0"/>
          <w:sz w:val="22"/>
          <w:szCs w:val="22"/>
        </w:rPr>
        <w:t>(5803), 1311-1314.</w:t>
      </w:r>
    </w:p>
    <w:p w14:paraId="7958788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Delano, M., &amp; Hirsch, J. (2007). Separate conflict-specific cognitive control mechanisms in the human brain.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NeuroImage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35</w:t>
      </w:r>
      <w:r w:rsidRPr="00B973EE">
        <w:rPr>
          <w:rFonts w:ascii="Times New Roman" w:hAnsi="Times New Roman"/>
          <w:snapToGrid w:val="0"/>
          <w:sz w:val="22"/>
          <w:szCs w:val="22"/>
        </w:rPr>
        <w:t>(2), 940-948.</w:t>
      </w:r>
    </w:p>
    <w:p w14:paraId="5216099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Marian, V.,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Shildkrot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Y., Blumenfeld, H. K.,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Kaushanskaya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Faroqi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-Shah, Y., &amp; Hirsch, J. (2007). Cortical activation during word processing in late bilinguals: Similarities and differences as revealed by functional magnetic resonance imaging.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Journal of Clinical and Experimental Neuropsychology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29</w:t>
      </w:r>
      <w:r w:rsidRPr="00B973EE">
        <w:rPr>
          <w:rFonts w:ascii="Times New Roman" w:hAnsi="Times New Roman"/>
          <w:snapToGrid w:val="0"/>
          <w:sz w:val="22"/>
          <w:szCs w:val="22"/>
        </w:rPr>
        <w:t>(3), 247-265.</w:t>
      </w:r>
    </w:p>
    <w:p w14:paraId="327B11F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Giacino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 Y., Hirsch, J., Schiff, N.,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Laureys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(2006). Functional neuroimaging applications for assessment and rehabilitation planning in patients with disorders of consciousness.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Archives of Physical Medicine &amp; Rehabilitation: 2006 American Congress of Rehabilitation Supplement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87</w:t>
      </w:r>
      <w:r w:rsidRPr="00B973EE">
        <w:rPr>
          <w:rFonts w:ascii="Times New Roman" w:hAnsi="Times New Roman"/>
          <w:snapToGrid w:val="0"/>
          <w:sz w:val="22"/>
          <w:szCs w:val="22"/>
        </w:rPr>
        <w:t>(12 Suppl 2), S67-76.</w:t>
      </w:r>
    </w:p>
    <w:p w14:paraId="366D135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Kross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E.,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Ochsner, K., Hirsch, J., &amp; Downey, G. (2007). Neural dynamics of rejection sensitivity.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Journal of Cognitive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19</w:t>
      </w:r>
      <w:r w:rsidRPr="00B973EE">
        <w:rPr>
          <w:rFonts w:ascii="Times New Roman" w:hAnsi="Times New Roman"/>
          <w:snapToGrid w:val="0"/>
          <w:sz w:val="22"/>
          <w:szCs w:val="22"/>
        </w:rPr>
        <w:t>(6), 945-956.</w:t>
      </w:r>
    </w:p>
    <w:p w14:paraId="118BA595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Mitsumoto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H.,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Uluğ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 M., Pullman, S. L., Gooch, C. L., Chan, S., Tang, M. X., Mao, X., Hays, A. P.,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Foyd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 G., Battista, V., Montes,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Dashnaw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Kaufmann, P., Gordon, P. H., Hirsch, J., Rowland, L. P.,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Shungu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D. C. (2007). Quantitative objective markers for upper and lower motor neuron dysfunction in ALS.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68</w:t>
      </w:r>
      <w:r w:rsidRPr="00B973EE">
        <w:rPr>
          <w:rFonts w:ascii="Times New Roman" w:hAnsi="Times New Roman"/>
          <w:snapToGrid w:val="0"/>
          <w:sz w:val="22"/>
          <w:szCs w:val="22"/>
        </w:rPr>
        <w:t>(17), 1402-1410.</w:t>
      </w:r>
    </w:p>
    <w:p w14:paraId="355C08B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Marshall, Marshall, R. S., Ferrera, J. J., Barnes, A., Zhang, X., O'Brien, K. A.,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Chmayssani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Hirsch, J., &amp; Lazar, R. M. (2008). Brain activity associated with stimulation therapy of the visual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borderzone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 in hemianopic stroke patients.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Neurorehabilitation and Neural Repair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22</w:t>
      </w:r>
      <w:r w:rsidRPr="00B973EE">
        <w:rPr>
          <w:rFonts w:ascii="Times New Roman" w:hAnsi="Times New Roman"/>
          <w:snapToGrid w:val="0"/>
          <w:sz w:val="22"/>
          <w:szCs w:val="22"/>
        </w:rPr>
        <w:t>(2), 136-144.</w:t>
      </w:r>
    </w:p>
    <w:p w14:paraId="26C7282D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Wang, Y., Lin, L., Kuhl, P., &amp; Hirsch, J. (2007). Mathematical and linguistic processing differs between native and second languages: An fMRI study.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Brain Imaging and Behavior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</w:t>
      </w:r>
      <w:r w:rsidRPr="00B973EE">
        <w:rPr>
          <w:rFonts w:ascii="Times New Roman" w:hAnsi="Times New Roman"/>
          <w:snapToGrid w:val="0"/>
          <w:sz w:val="22"/>
          <w:szCs w:val="22"/>
        </w:rPr>
        <w:t>(3), 68-82.</w:t>
      </w:r>
    </w:p>
    <w:p w14:paraId="415D1C1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Stern, E. R., Wager, T.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Hirsch, J., &amp; Mangels, J. A. (2007). Preparatory neural activity predicts performance on a conflict task.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Brain research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1176</w:t>
      </w:r>
      <w:r w:rsidRPr="00B973EE">
        <w:rPr>
          <w:rFonts w:ascii="Times New Roman" w:hAnsi="Times New Roman"/>
          <w:snapToGrid w:val="0"/>
          <w:sz w:val="22"/>
          <w:szCs w:val="22"/>
        </w:rPr>
        <w:t>, 92-102.</w:t>
      </w:r>
    </w:p>
    <w:p w14:paraId="2C0A8A3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Kelly, C.,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Grinband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&amp; Hirsch, J. (2007). Repeated exposure to media violence is associated with diminished response in an inhibitory frontolimbic network. </w:t>
      </w:r>
      <w:proofErr w:type="spellStart"/>
      <w:r w:rsidRPr="00B973EE">
        <w:rPr>
          <w:rFonts w:ascii="Times New Roman" w:hAnsi="Times New Roman"/>
          <w:i/>
          <w:snapToGrid w:val="0"/>
          <w:sz w:val="22"/>
          <w:szCs w:val="22"/>
        </w:rPr>
        <w:t>PloS</w:t>
      </w:r>
      <w:proofErr w:type="spellEnd"/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 ONE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2</w:t>
      </w:r>
      <w:r w:rsidRPr="00B973EE">
        <w:rPr>
          <w:rFonts w:ascii="Times New Roman" w:hAnsi="Times New Roman"/>
          <w:snapToGrid w:val="0"/>
          <w:sz w:val="22"/>
          <w:szCs w:val="22"/>
          <w:lang w:val="en"/>
        </w:rPr>
        <w:t xml:space="preserve">(12), e1268. Doi:10.1371/journal.pone.0001268 </w:t>
      </w:r>
    </w:p>
    <w:p w14:paraId="2B658294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Shen, W., Mao, X.,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Wolper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C.,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Heshka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Dashnaw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Heymsfield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Shugu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D. (2008). Reproducibility of single and multi-voxel </w:t>
      </w:r>
      <w:r w:rsidRPr="00B973EE">
        <w:rPr>
          <w:rFonts w:ascii="Times New Roman" w:hAnsi="Times New Roman"/>
          <w:snapToGrid w:val="0"/>
          <w:sz w:val="22"/>
          <w:szCs w:val="22"/>
          <w:vertAlign w:val="superscript"/>
        </w:rPr>
        <w:t>1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H MRS measurements of intramyocellular lipid in overweight and lean subjects under conditions of controlled dietary calorie and fat intake.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NMR in Biomedicine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21</w:t>
      </w:r>
      <w:r w:rsidRPr="00B973EE">
        <w:rPr>
          <w:rFonts w:ascii="Times New Roman" w:hAnsi="Times New Roman"/>
          <w:snapToGrid w:val="0"/>
          <w:sz w:val="22"/>
          <w:szCs w:val="22"/>
        </w:rPr>
        <w:t>(5), 498-506. DOI:10:1002/nbm.1218</w:t>
      </w:r>
    </w:p>
    <w:p w14:paraId="704F216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Etkin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Gale, S., &amp; Hirsch, J. (2008). Dissociable neural systems resolve conflict from emotional versus nonemotional distracters.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Cerebral Cortex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18</w:t>
      </w:r>
      <w:r w:rsidRPr="00B973EE">
        <w:rPr>
          <w:rFonts w:ascii="Times New Roman" w:hAnsi="Times New Roman"/>
          <w:snapToGrid w:val="0"/>
          <w:sz w:val="22"/>
          <w:szCs w:val="22"/>
        </w:rPr>
        <w:t>(6), 1475-1484.</w:t>
      </w:r>
    </w:p>
    <w:p w14:paraId="26C0A09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Zhang, X., Park, J. C.,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Salant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Thomas, S., Hirsch, J., &amp; Hood, D. C. (2008). A multiplicative model for spatial interaction in the human visual cortex.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Vision, 8</w:t>
      </w:r>
      <w:r w:rsidRPr="00B973EE">
        <w:rPr>
          <w:rFonts w:ascii="Times New Roman" w:hAnsi="Times New Roman"/>
          <w:snapToGrid w:val="0"/>
          <w:sz w:val="22"/>
          <w:szCs w:val="22"/>
        </w:rPr>
        <w:t>(8), 1-9. PMID: 18831627.</w:t>
      </w:r>
    </w:p>
    <w:p w14:paraId="46DDA19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>Park, J., Zhang, X., Ferrera, J., Hirsch, J., &amp; Hood, D. C. (2008). Comparison of  contrast-response functions from multifocal visual evoked potentials (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mfVEPs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) and functional MRI responses.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Vision, 8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(10):8, 1-12. </w:t>
      </w:r>
    </w:p>
    <w:p w14:paraId="3F8CE47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 xml:space="preserve">Rosenbaum,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M., Sy, M., Pavlovich, K., Leibel, R. L., &amp; Hirsch, J. (2008). Leptin reverses weight loss-induced changes in regional neural activity responses to visual food stimuli.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The Journal of Clinical Investigation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118</w:t>
      </w:r>
      <w:r w:rsidRPr="00B973EE">
        <w:rPr>
          <w:rFonts w:ascii="Times New Roman" w:hAnsi="Times New Roman"/>
          <w:snapToGrid w:val="0"/>
          <w:sz w:val="22"/>
          <w:szCs w:val="22"/>
        </w:rPr>
        <w:t>(7), 2583-2591. PMID: 18568078. PMCID: PMC2430499.</w:t>
      </w:r>
    </w:p>
    <w:p w14:paraId="1B247A9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bookmarkStart w:id="2" w:name="OLE_LINK1"/>
      <w:bookmarkStart w:id="3" w:name="OLE_LINK2"/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 xml:space="preserve">Egner,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T., Monti, J.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Trittschuh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E. H.,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Wieneke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C. A., 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Mesulam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 M. (2008). Neural integration of top-down spatial and feature-based information in visual search.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Journal of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28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(24), 6141-6151. PMID: 18550756. </w:t>
      </w:r>
    </w:p>
    <w:p w14:paraId="6A43D2FA" w14:textId="77777777" w:rsidR="003F701C" w:rsidRDefault="00B973EE" w:rsidP="003F701C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Fins,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Illes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Bernat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Laureys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&amp; Murphy, E. (2008). Neuroimaging and disorders of consciousness: Envisioning an ethical research agenda.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American Journal of Bioethics, 8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(9), 3-12. PMID: 18853371. </w:t>
      </w:r>
    </w:p>
    <w:p w14:paraId="658A9DF7" w14:textId="61122829" w:rsidR="00B973EE" w:rsidRPr="003F701C" w:rsidRDefault="00B973EE" w:rsidP="003F701C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3F701C">
        <w:rPr>
          <w:rFonts w:ascii="Times New Roman" w:hAnsi="Times New Roman"/>
          <w:snapToGrid w:val="0"/>
          <w:sz w:val="22"/>
          <w:szCs w:val="22"/>
        </w:rPr>
        <w:t xml:space="preserve">Ferrera, V., </w:t>
      </w:r>
      <w:proofErr w:type="spellStart"/>
      <w:r w:rsidRPr="003F701C">
        <w:rPr>
          <w:rFonts w:ascii="Times New Roman" w:hAnsi="Times New Roman"/>
          <w:snapToGrid w:val="0"/>
          <w:sz w:val="22"/>
          <w:szCs w:val="22"/>
        </w:rPr>
        <w:t>Grinband</w:t>
      </w:r>
      <w:proofErr w:type="spellEnd"/>
      <w:r w:rsidRPr="003F701C">
        <w:rPr>
          <w:rFonts w:ascii="Times New Roman" w:hAnsi="Times New Roman"/>
          <w:snapToGrid w:val="0"/>
          <w:sz w:val="22"/>
          <w:szCs w:val="22"/>
        </w:rPr>
        <w:t xml:space="preserve">, J., Teichert, T., </w:t>
      </w:r>
      <w:proofErr w:type="spellStart"/>
      <w:r w:rsidRPr="003F701C">
        <w:rPr>
          <w:rFonts w:ascii="Times New Roman" w:hAnsi="Times New Roman"/>
          <w:snapToGrid w:val="0"/>
          <w:sz w:val="22"/>
          <w:szCs w:val="22"/>
        </w:rPr>
        <w:t>Pestilli</w:t>
      </w:r>
      <w:proofErr w:type="spellEnd"/>
      <w:r w:rsidRPr="003F701C">
        <w:rPr>
          <w:rFonts w:ascii="Times New Roman" w:hAnsi="Times New Roman"/>
          <w:snapToGrid w:val="0"/>
          <w:sz w:val="22"/>
          <w:szCs w:val="22"/>
        </w:rPr>
        <w:t xml:space="preserve">, F., </w:t>
      </w:r>
      <w:proofErr w:type="spellStart"/>
      <w:r w:rsidRPr="003F701C">
        <w:rPr>
          <w:rFonts w:ascii="Times New Roman" w:hAnsi="Times New Roman"/>
          <w:snapToGrid w:val="0"/>
          <w:sz w:val="22"/>
          <w:szCs w:val="22"/>
        </w:rPr>
        <w:t>Dashnaw</w:t>
      </w:r>
      <w:proofErr w:type="spellEnd"/>
      <w:r w:rsidRPr="003F701C">
        <w:rPr>
          <w:rFonts w:ascii="Times New Roman" w:hAnsi="Times New Roman"/>
          <w:snapToGrid w:val="0"/>
          <w:sz w:val="22"/>
          <w:szCs w:val="22"/>
        </w:rPr>
        <w:t xml:space="preserve">, S., &amp; Hirsch, J. (2008). Functional </w:t>
      </w:r>
      <w:r w:rsidR="00822A76" w:rsidRPr="003F701C">
        <w:rPr>
          <w:rFonts w:ascii="Times New Roman" w:hAnsi="Times New Roman"/>
          <w:snapToGrid w:val="0"/>
          <w:sz w:val="22"/>
          <w:szCs w:val="22"/>
        </w:rPr>
        <w:t xml:space="preserve">imaging with reinforcement, </w:t>
      </w:r>
      <w:proofErr w:type="spellStart"/>
      <w:r w:rsidR="00822A76" w:rsidRPr="003F701C">
        <w:rPr>
          <w:rFonts w:ascii="Times New Roman" w:hAnsi="Times New Roman"/>
          <w:snapToGrid w:val="0"/>
          <w:sz w:val="22"/>
          <w:szCs w:val="22"/>
        </w:rPr>
        <w:t>eyetracking</w:t>
      </w:r>
      <w:proofErr w:type="spellEnd"/>
      <w:r w:rsidR="00822A76" w:rsidRPr="003F701C">
        <w:rPr>
          <w:rFonts w:ascii="Times New Roman" w:hAnsi="Times New Roman"/>
          <w:snapToGrid w:val="0"/>
          <w:sz w:val="22"/>
          <w:szCs w:val="22"/>
        </w:rPr>
        <w:t>, and physiological monitoring</w:t>
      </w:r>
      <w:r w:rsidRPr="003F701C">
        <w:rPr>
          <w:rFonts w:ascii="Times New Roman" w:hAnsi="Times New Roman"/>
          <w:snapToGrid w:val="0"/>
          <w:sz w:val="22"/>
          <w:szCs w:val="22"/>
        </w:rPr>
        <w:t xml:space="preserve">. </w:t>
      </w:r>
      <w:proofErr w:type="spellStart"/>
      <w:r w:rsidRPr="003F701C">
        <w:rPr>
          <w:rFonts w:ascii="Times New Roman" w:hAnsi="Times New Roman"/>
          <w:i/>
          <w:iCs/>
          <w:snapToGrid w:val="0"/>
          <w:sz w:val="22"/>
          <w:szCs w:val="22"/>
        </w:rPr>
        <w:t>JoVE</w:t>
      </w:r>
      <w:proofErr w:type="spellEnd"/>
      <w:r w:rsidRPr="003F701C">
        <w:rPr>
          <w:rFonts w:ascii="Times New Roman" w:hAnsi="Times New Roman"/>
          <w:i/>
          <w:iCs/>
          <w:snapToGrid w:val="0"/>
          <w:sz w:val="22"/>
          <w:szCs w:val="22"/>
        </w:rPr>
        <w:t xml:space="preserve"> (Journal of Visualized Experiments)</w:t>
      </w:r>
      <w:r w:rsidRPr="003F701C">
        <w:rPr>
          <w:rFonts w:ascii="Times New Roman" w:hAnsi="Times New Roman"/>
          <w:i/>
          <w:snapToGrid w:val="0"/>
          <w:sz w:val="22"/>
          <w:szCs w:val="22"/>
        </w:rPr>
        <w:t xml:space="preserve">, 21, </w:t>
      </w:r>
      <w:r w:rsidRPr="003F701C">
        <w:rPr>
          <w:rFonts w:ascii="Times New Roman" w:hAnsi="Times New Roman"/>
          <w:snapToGrid w:val="0"/>
          <w:sz w:val="22"/>
          <w:szCs w:val="22"/>
        </w:rPr>
        <w:t>e992. doi: 10.3791/992</w:t>
      </w:r>
    </w:p>
    <w:p w14:paraId="11DAEF3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 xml:space="preserve">Smart, C., Giacino, J., Cullen, T., Moreno, D. R., Hirsch, J., Schiff, N., &amp; Gizzi, M. (2008).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A case of locked-in </w:t>
      </w:r>
      <w:r w:rsidRPr="00B973EE">
        <w:rPr>
          <w:rFonts w:ascii="Times New Roman" w:hAnsi="Times New Roman"/>
          <w:snapToGrid w:val="0"/>
          <w:sz w:val="22"/>
          <w:szCs w:val="22"/>
        </w:rPr>
        <w:lastRenderedPageBreak/>
        <w:t xml:space="preserve">syndrome complicated by central deafness.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Nature Clinical Practice Neurology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4</w:t>
      </w:r>
      <w:r w:rsidRPr="00B973EE">
        <w:rPr>
          <w:rFonts w:ascii="Times New Roman" w:hAnsi="Times New Roman"/>
          <w:snapToGrid w:val="0"/>
          <w:sz w:val="22"/>
          <w:szCs w:val="22"/>
        </w:rPr>
        <w:t>(8), 448-453, 2008. PMID: 18506168.</w:t>
      </w:r>
    </w:p>
    <w:p w14:paraId="1716D1D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Grinband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Wager, T., Lindquist, M., Ferrera, V., &amp; Hirsch, J. (2008). Detection of time-varying signal in event-related fMRI designs.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NeuroImage, 43</w:t>
      </w:r>
      <w:r w:rsidRPr="00B973EE">
        <w:rPr>
          <w:rFonts w:ascii="Times New Roman" w:hAnsi="Times New Roman"/>
          <w:snapToGrid w:val="0"/>
          <w:sz w:val="22"/>
          <w:szCs w:val="22"/>
        </w:rPr>
        <w:t>, 509-520. PMID: 18775784. PMCID: PMC2654219.</w:t>
      </w:r>
    </w:p>
    <w:p w14:paraId="617CF0EE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>S</w:t>
      </w: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 xml:space="preserve">chneier, F. R., Kent, J. M., Star, A., &amp; Hirsch, J. (2009).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Neural circuitry of submissive behavior in social anxiety disorder: A preliminary study of response to direct eye gaze.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Psychiatry Research: Neuroimaging, 173</w:t>
      </w:r>
      <w:r w:rsidRPr="00B973EE">
        <w:rPr>
          <w:rFonts w:ascii="Times New Roman" w:hAnsi="Times New Roman"/>
          <w:snapToGrid w:val="0"/>
          <w:sz w:val="22"/>
          <w:szCs w:val="22"/>
        </w:rPr>
        <w:t>, 248-250. PMID: 19628377. PMCID: PMC2745296.</w:t>
      </w:r>
    </w:p>
    <w:p w14:paraId="1133D3C6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Chmayssani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M., Lazar, R. M., Hirsch, J., &amp; Marshall, R. S. (2009). Reperfusion normalizes motor activation patterns in large</w:t>
      </w:r>
      <w:r w:rsidRPr="00B973EE">
        <w:rPr>
          <w:rFonts w:ascii="Cambria Math" w:hAnsi="Cambria Math" w:cs="Cambria Math"/>
          <w:snapToGrid w:val="0"/>
          <w:sz w:val="22"/>
          <w:szCs w:val="22"/>
        </w:rPr>
        <w:t>‐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vessel disease.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Annals of Neurology: Official Journal of the American Neurological Association and the Child Neurology Society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65</w:t>
      </w:r>
      <w:r w:rsidRPr="00B973EE">
        <w:rPr>
          <w:rFonts w:ascii="Times New Roman" w:hAnsi="Times New Roman"/>
          <w:snapToGrid w:val="0"/>
          <w:sz w:val="22"/>
          <w:szCs w:val="22"/>
        </w:rPr>
        <w:t>(2), 203-208. PMID: 19259970.</w:t>
      </w:r>
    </w:p>
    <w:p w14:paraId="0C500955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  <w:lang w:val="pt-PT"/>
        </w:rPr>
        <w:t xml:space="preserve">Rodriguez-Moreno, D., &amp; Hirsch, J. (2009).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The Dynamics of deductive reasoning: An fMRI investigation.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Neuropsychologia, 47</w:t>
      </w:r>
      <w:r w:rsidRPr="00B973EE">
        <w:rPr>
          <w:rFonts w:ascii="Times New Roman" w:hAnsi="Times New Roman"/>
          <w:snapToGrid w:val="0"/>
          <w:sz w:val="22"/>
          <w:szCs w:val="22"/>
        </w:rPr>
        <w:t>, 949-961.</w:t>
      </w:r>
      <w:bookmarkEnd w:id="2"/>
      <w:bookmarkEnd w:id="3"/>
      <w:r w:rsidRPr="00B973EE">
        <w:rPr>
          <w:rFonts w:ascii="Times New Roman" w:hAnsi="Times New Roman"/>
          <w:snapToGrid w:val="0"/>
          <w:sz w:val="22"/>
          <w:szCs w:val="22"/>
        </w:rPr>
        <w:t xml:space="preserve"> PMID: 18835284. </w:t>
      </w:r>
    </w:p>
    <w:p w14:paraId="7582B06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Goland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Freeby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Parsey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R., Kessler,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Saisho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Y., Kumar,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Murty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Mikno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Desimone, K., Simpson, N., Saxena, C., Chung, M., Farwell,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Plett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K.,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Dashnaw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Hirsch, J., Prince, M., Maffei, A., Mann, J., Butler, P. C., Van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Heertum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R., Leibel, R. L.,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Ishise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Harris, P. E. (2009). [11C]DTBZ PET imaging of the pancreas in subjects with longstanding type 1 diabetes and healthy controls.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Nuclear Medicine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50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(3), 382-389. PMID: 19223416. </w:t>
      </w:r>
    </w:p>
    <w:p w14:paraId="31B67E44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Freed, P., Yanagihara, T.K., Hirsch, J., Mann, J. (2009). Neural mechanisms of grief regulation.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Biological Psychiatry,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66</w:t>
      </w:r>
      <w:r w:rsidRPr="00B973EE">
        <w:rPr>
          <w:rFonts w:ascii="Times New Roman" w:hAnsi="Times New Roman"/>
          <w:snapToGrid w:val="0"/>
          <w:sz w:val="22"/>
          <w:szCs w:val="22"/>
        </w:rPr>
        <w:t>(1), 33-40. PMID: 19249748. PMCID: PMC2782609.</w:t>
      </w:r>
    </w:p>
    <w:p w14:paraId="4116D38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Giacino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 T.,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Schnakers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C., Rodriguez-Moreno, D., Kalmar, K., Schiff, N., &amp; Hirsch, J. (2009). Behavioral assessment in patients with disorders of consciousness: Gold standard or fool's gold?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Progress in Brain Research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177</w:t>
      </w:r>
      <w:r w:rsidRPr="00B973EE">
        <w:rPr>
          <w:rFonts w:ascii="Times New Roman" w:hAnsi="Times New Roman"/>
          <w:snapToGrid w:val="0"/>
          <w:sz w:val="22"/>
          <w:szCs w:val="22"/>
        </w:rPr>
        <w:t>, 33-48. PMID: 19818893.</w:t>
      </w:r>
    </w:p>
    <w:p w14:paraId="23BE30F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Pollak, D., Rogan, M.,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Egner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Perez, D., Yanagihara, T. K., &amp; Hirsch, J. (2010). A translational bridge between mouse and human models of learned safety.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Annals of Medicine, 42</w:t>
      </w:r>
      <w:r w:rsidRPr="00B973EE">
        <w:rPr>
          <w:rFonts w:ascii="Times New Roman" w:hAnsi="Times New Roman"/>
          <w:snapToGrid w:val="0"/>
          <w:sz w:val="22"/>
          <w:szCs w:val="22"/>
        </w:rPr>
        <w:t>(2), 115-122. PMID: 20121549.</w:t>
      </w:r>
    </w:p>
    <w:p w14:paraId="526A74A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Teichert, T.,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Grinband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Hirsch, J., &amp; Ferrera, V. P. (2010). Effects of heartbeat and respiration on macaque fMRI: Implications for functional connectivity,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Neuropsychologia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48</w:t>
      </w:r>
      <w:r w:rsidRPr="00B973EE">
        <w:rPr>
          <w:rFonts w:ascii="Times New Roman" w:hAnsi="Times New Roman"/>
          <w:snapToGrid w:val="0"/>
          <w:sz w:val="22"/>
          <w:szCs w:val="22"/>
        </w:rPr>
        <w:t>(7):1886-1894.</w:t>
      </w:r>
    </w:p>
    <w:p w14:paraId="59096E6D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Borogovac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Habeck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C., Small, S., 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Asllani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I. (2010). Mapping brain function using a 30-day interval between baseline and activation: A novel arterial spin labeling fMRI approach.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Cerebral Blood Flow &amp; Metabolism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30,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 1721-1733. PMID: 20648039.</w:t>
      </w:r>
    </w:p>
    <w:p w14:paraId="59DE23F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Pannese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&amp; Hirsch, J. (2010). Self specific priming effect.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Consciousness and Cognition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19</w:t>
      </w:r>
      <w:r w:rsidRPr="00B973EE">
        <w:rPr>
          <w:rFonts w:ascii="Times New Roman" w:hAnsi="Times New Roman"/>
          <w:snapToGrid w:val="0"/>
          <w:sz w:val="22"/>
          <w:szCs w:val="22"/>
        </w:rPr>
        <w:t>(4):962-968. PMID: 20598907.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 </w:t>
      </w:r>
    </w:p>
    <w:p w14:paraId="3A158DF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Rodriguez Moreno, D., Schiff, N.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Giacino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Kalmar, K., &amp; Hirsch, J. (2010). A network approach to assessing cognition in disorders of consciousness.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Neurology, 75</w:t>
      </w:r>
      <w:r w:rsidRPr="00B973EE">
        <w:rPr>
          <w:rFonts w:ascii="Times New Roman" w:hAnsi="Times New Roman"/>
          <w:snapToGrid w:val="0"/>
          <w:sz w:val="22"/>
          <w:szCs w:val="22"/>
        </w:rPr>
        <w:t>(21), 1871-1878. doi: 10.1212/WNL.0b013e3181feb259</w:t>
      </w:r>
    </w:p>
    <w:p w14:paraId="67F35BF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Yanagihara, T. K.,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Ibrahimiye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Harris, C., 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Gorenstein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L. A. (2010). Analysis of clamping versus cutting of T3 sympathetic nerve for severe palmar hyperhidrosis.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Thoracic and Cardiovascular Surgery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140</w:t>
      </w:r>
      <w:r w:rsidRPr="00B973EE">
        <w:rPr>
          <w:rFonts w:ascii="Times New Roman" w:hAnsi="Times New Roman"/>
          <w:snapToGrid w:val="0"/>
          <w:sz w:val="22"/>
          <w:szCs w:val="22"/>
        </w:rPr>
        <w:t>(5), 984-989.</w:t>
      </w:r>
    </w:p>
    <w:p w14:paraId="7E1D32B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Pannese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A., &amp; Hirsch, J. (2011). Self-face enhances processing of immediately preceding invisible faces.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Neuropsychologia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49</w:t>
      </w:r>
      <w:r w:rsidRPr="00B973EE">
        <w:rPr>
          <w:rFonts w:ascii="Times New Roman" w:hAnsi="Times New Roman"/>
          <w:snapToGrid w:val="0"/>
          <w:sz w:val="22"/>
          <w:szCs w:val="22"/>
        </w:rPr>
        <w:t>(3), 564-573.</w:t>
      </w:r>
    </w:p>
    <w:p w14:paraId="41301BC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Ochsner, C. N., Kwok, Y.,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Conceição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E.,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Puma, L., Carnell, S., Teixeira, J., Hirsch, J., &amp; Geliebter, A. (2011). Selective reduction in neural responses to high calorie foods following gastric bypass surgery.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Annals of Surgery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253</w:t>
      </w:r>
      <w:r w:rsidRPr="00B973EE">
        <w:rPr>
          <w:rFonts w:ascii="Times New Roman" w:hAnsi="Times New Roman"/>
          <w:snapToGrid w:val="0"/>
          <w:sz w:val="22"/>
          <w:szCs w:val="22"/>
        </w:rPr>
        <w:t>(3), 502-507.</w:t>
      </w:r>
    </w:p>
    <w:p w14:paraId="6DA5A3A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Roberto, C. A., Mayer, L. E., Brickman, A. M., Barnes, A.,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Muraskin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Yeung, L. K.,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Steffner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Sy, M., Hirsch, J., Stern, Y., &amp; Walsh, B. T. (2011). Brain tissue volume changes following weight gain in adults with anorexia nervosa.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International Journal of Eating Disorders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44</w:t>
      </w:r>
      <w:r w:rsidRPr="00B973EE">
        <w:rPr>
          <w:rFonts w:ascii="Times New Roman" w:hAnsi="Times New Roman"/>
          <w:snapToGrid w:val="0"/>
          <w:sz w:val="22"/>
          <w:szCs w:val="22"/>
        </w:rPr>
        <w:t>(5), 406-411.</w:t>
      </w:r>
    </w:p>
    <w:p w14:paraId="06838CF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Lai, G., Schneider, H. D.,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Schwarzenberger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 C., &amp; Hirsch, J. (2011). Speech stimulation during functional MR imaging as a potential indicator of autism.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Radiology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260</w:t>
      </w:r>
      <w:r w:rsidRPr="00B973EE">
        <w:rPr>
          <w:rFonts w:ascii="Times New Roman" w:hAnsi="Times New Roman"/>
          <w:snapToGrid w:val="0"/>
          <w:sz w:val="22"/>
          <w:szCs w:val="22"/>
        </w:rPr>
        <w:t>(2), 521-530.</w:t>
      </w:r>
    </w:p>
    <w:p w14:paraId="7FC3B72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Cs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iCs/>
          <w:snapToGrid w:val="0"/>
          <w:sz w:val="22"/>
          <w:szCs w:val="22"/>
        </w:rPr>
        <w:t>Grinband</w:t>
      </w:r>
      <w:proofErr w:type="spellEnd"/>
      <w:r w:rsidRPr="00B973EE">
        <w:rPr>
          <w:rFonts w:ascii="Times New Roman" w:hAnsi="Times New Roman"/>
          <w:iCs/>
          <w:snapToGrid w:val="0"/>
          <w:sz w:val="22"/>
          <w:szCs w:val="22"/>
        </w:rPr>
        <w:t xml:space="preserve">, J., </w:t>
      </w:r>
      <w:proofErr w:type="spellStart"/>
      <w:r w:rsidRPr="00B973EE">
        <w:rPr>
          <w:rFonts w:ascii="Times New Roman" w:hAnsi="Times New Roman"/>
          <w:iCs/>
          <w:snapToGrid w:val="0"/>
          <w:sz w:val="22"/>
          <w:szCs w:val="22"/>
        </w:rPr>
        <w:t>Savitskaya</w:t>
      </w:r>
      <w:proofErr w:type="spellEnd"/>
      <w:r w:rsidRPr="00B973EE">
        <w:rPr>
          <w:rFonts w:ascii="Times New Roman" w:hAnsi="Times New Roman"/>
          <w:iCs/>
          <w:snapToGrid w:val="0"/>
          <w:sz w:val="22"/>
          <w:szCs w:val="22"/>
        </w:rPr>
        <w:t xml:space="preserve">, J., Wager, T. D., Teichert, T., Ferrera, V. P., &amp; Hirsch, J. (2011). The dorsal medial frontal cortex is sensitive to time on task, not response conflict or error likelihood.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Neuroimage</w:t>
      </w:r>
      <w:r w:rsidRPr="00B973EE">
        <w:rPr>
          <w:rFonts w:ascii="Times New Roman" w:hAnsi="Times New Roman"/>
          <w:iCs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57</w:t>
      </w:r>
      <w:r w:rsidRPr="00B973EE">
        <w:rPr>
          <w:rFonts w:ascii="Times New Roman" w:hAnsi="Times New Roman"/>
          <w:iCs/>
          <w:snapToGrid w:val="0"/>
          <w:sz w:val="22"/>
          <w:szCs w:val="22"/>
        </w:rPr>
        <w:t>(2), 303-311.</w:t>
      </w:r>
    </w:p>
    <w:p w14:paraId="1256EBD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Grinband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Savitskaya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Wager, T. D., Teichert, T., Ferrera, V. P., &amp; Hirsch, J. (2011). Conflict, error </w:t>
      </w:r>
      <w:r w:rsidRPr="00B973EE">
        <w:rPr>
          <w:rFonts w:ascii="Times New Roman" w:hAnsi="Times New Roman"/>
          <w:snapToGrid w:val="0"/>
          <w:sz w:val="22"/>
          <w:szCs w:val="22"/>
        </w:rPr>
        <w:lastRenderedPageBreak/>
        <w:t xml:space="preserve">likelihood, and RT: Response to Brown &amp; Yeung et al.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NeuroImage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57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(2), </w:t>
      </w:r>
      <w:r w:rsidRPr="00B973EE">
        <w:rPr>
          <w:rFonts w:ascii="Times New Roman" w:hAnsi="Times New Roman"/>
          <w:iCs/>
          <w:snapToGrid w:val="0"/>
          <w:sz w:val="22"/>
          <w:szCs w:val="22"/>
        </w:rPr>
        <w:t>320–322. doi:10.1016/j.neuroimage.2011.04.027</w:t>
      </w:r>
    </w:p>
    <w:p w14:paraId="2BA2CE2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Schneier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F. R.,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Pomplun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M., Sy, M., &amp; Hirsch, J. (2011). Neural response to eye contact and paroxetine treatment in generalized social anxiety disorder.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Psychiatry Research: Neuroimaging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194</w:t>
      </w:r>
      <w:r w:rsidRPr="00B973EE">
        <w:rPr>
          <w:rFonts w:ascii="Times New Roman" w:hAnsi="Times New Roman"/>
          <w:snapToGrid w:val="0"/>
          <w:sz w:val="22"/>
          <w:szCs w:val="22"/>
        </w:rPr>
        <w:t>(3), 271-278.</w:t>
      </w:r>
    </w:p>
    <w:p w14:paraId="1FCBA4B5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 xml:space="preserve">Zhang, X.,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Yaseen, Z. S.,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Galynker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I. I., Hirsch, J., &amp; Winston, A. (2011). Can depression be diagnosed by response to mother's face? A personalized attachment-based paradigm for diagnostic fMRI. </w:t>
      </w:r>
      <w:proofErr w:type="spellStart"/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PloS</w:t>
      </w:r>
      <w:proofErr w:type="spellEnd"/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 xml:space="preserve"> one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6</w:t>
      </w:r>
      <w:r w:rsidRPr="00B973EE">
        <w:rPr>
          <w:rFonts w:ascii="Times New Roman" w:hAnsi="Times New Roman"/>
          <w:snapToGrid w:val="0"/>
          <w:sz w:val="22"/>
          <w:szCs w:val="22"/>
        </w:rPr>
        <w:t>(12), e27253</w:t>
      </w:r>
      <w:r w:rsidRPr="00B973EE">
        <w:rPr>
          <w:rFonts w:ascii="Times New Roman" w:hAnsi="Times New Roman"/>
          <w:i/>
          <w:snapToGrid w:val="0"/>
          <w:sz w:val="22"/>
          <w:szCs w:val="22"/>
          <w:lang w:val="de-DE"/>
        </w:rPr>
        <w:t>.</w:t>
      </w:r>
    </w:p>
    <w:p w14:paraId="627A74DD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 xml:space="preserve">Mackay, M., Bussa, M.P., Aranow, C., Uluğ, A.M., Volpe, B.T., Huerta, P.T., Argyelan, M., Mandel, A., Hirsch, J., Diamond, B., &amp; Eidelberg, D. (2011).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Differences in regional brain activation patterns assessed by functional magnetic resonance imaging in patients with systemic lupus erythematosus stratified by disease duration.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Molecular Medicine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17</w:t>
      </w:r>
      <w:r w:rsidRPr="00B973EE">
        <w:rPr>
          <w:rFonts w:ascii="Times New Roman" w:hAnsi="Times New Roman"/>
          <w:snapToGrid w:val="0"/>
          <w:sz w:val="22"/>
          <w:szCs w:val="22"/>
        </w:rPr>
        <w:t>(11), 1349-1356.</w:t>
      </w:r>
    </w:p>
    <w:p w14:paraId="0EE23C9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  <w:lang w:val="de-DE"/>
        </w:rPr>
        <w:t xml:space="preserve">Launer, L. J., Miller, M. E., Williamson, J. D., Lazar, R. M., Gerstein, H. C., Murray, A. M., Sullivan, M., Horowistz, K. R., Ding, J., Marcovina, S., Lovato, J., Margolis, K. L., O’Connor, P., Lipkin, E. W., Hirsch, J., Coker, L., Maldjian, J., Sunshine, J. L, Truwit, C., Davatzikos, C., Bryan, R. N., ACCORD MIND investigators (2011). </w:t>
      </w:r>
      <w:r w:rsidRPr="00B973EE">
        <w:rPr>
          <w:rFonts w:ascii="Times New Roman" w:hAnsi="Times New Roman"/>
          <w:sz w:val="22"/>
          <w:szCs w:val="22"/>
        </w:rPr>
        <w:t xml:space="preserve">Effects of intensive glucose lowering on brain structure and function in people with type 2 diabetes (ACCORD MIND): A </w:t>
      </w:r>
      <w:proofErr w:type="spellStart"/>
      <w:r w:rsidRPr="00B973EE">
        <w:rPr>
          <w:rFonts w:ascii="Times New Roman" w:hAnsi="Times New Roman"/>
          <w:sz w:val="22"/>
          <w:szCs w:val="22"/>
        </w:rPr>
        <w:t>randomised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 open-label </w:t>
      </w:r>
      <w:proofErr w:type="spellStart"/>
      <w:r w:rsidRPr="00B973EE">
        <w:rPr>
          <w:rFonts w:ascii="Times New Roman" w:hAnsi="Times New Roman"/>
          <w:sz w:val="22"/>
          <w:szCs w:val="22"/>
        </w:rPr>
        <w:t>substudy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. </w:t>
      </w:r>
      <w:r w:rsidRPr="00B973EE">
        <w:rPr>
          <w:rFonts w:ascii="Times New Roman" w:hAnsi="Times New Roman"/>
          <w:i/>
          <w:iCs/>
          <w:sz w:val="22"/>
          <w:szCs w:val="22"/>
        </w:rPr>
        <w:t>The Lancet Neurology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10</w:t>
      </w:r>
      <w:r w:rsidRPr="00B973EE">
        <w:rPr>
          <w:rFonts w:ascii="Times New Roman" w:hAnsi="Times New Roman"/>
          <w:sz w:val="22"/>
          <w:szCs w:val="22"/>
        </w:rPr>
        <w:t>(11), 969-977.</w:t>
      </w:r>
    </w:p>
    <w:p w14:paraId="183A714D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Lai, G.,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P., Schneider, H., &amp; Hirsch, J. (2012). Neural systems for speech and song in autism.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Brain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135</w:t>
      </w:r>
      <w:r w:rsidRPr="00B973EE">
        <w:rPr>
          <w:rFonts w:ascii="Times New Roman" w:hAnsi="Times New Roman"/>
          <w:snapToGrid w:val="0"/>
          <w:sz w:val="22"/>
          <w:szCs w:val="22"/>
        </w:rPr>
        <w:t>(3), 961-975</w:t>
      </w: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>.</w:t>
      </w:r>
    </w:p>
    <w:p w14:paraId="15195CA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S. P., </w:t>
      </w:r>
      <w:proofErr w:type="spellStart"/>
      <w:r w:rsidRPr="00B973EE">
        <w:rPr>
          <w:rFonts w:ascii="Times New Roman" w:hAnsi="Times New Roman"/>
          <w:sz w:val="22"/>
          <w:szCs w:val="22"/>
        </w:rPr>
        <w:t>Talati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sz w:val="22"/>
          <w:szCs w:val="22"/>
        </w:rPr>
        <w:t>Pavlidis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P., &amp; Hirsch, J. (2012). Decoding unattended fearful faces with whole-brain correlations: an approach to identify condition-dependent large-scale functional connectivity. </w:t>
      </w:r>
      <w:proofErr w:type="spellStart"/>
      <w:r w:rsidRPr="00B973EE">
        <w:rPr>
          <w:rFonts w:ascii="Times New Roman" w:hAnsi="Times New Roman"/>
          <w:i/>
          <w:iCs/>
          <w:sz w:val="22"/>
          <w:szCs w:val="22"/>
        </w:rPr>
        <w:t>PLoS</w:t>
      </w:r>
      <w:proofErr w:type="spellEnd"/>
      <w:r w:rsidRPr="00B973EE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B973EE">
        <w:rPr>
          <w:rFonts w:ascii="Times New Roman" w:hAnsi="Times New Roman"/>
          <w:i/>
          <w:iCs/>
          <w:sz w:val="22"/>
          <w:szCs w:val="22"/>
        </w:rPr>
        <w:t>Comput</w:t>
      </w:r>
      <w:proofErr w:type="spellEnd"/>
      <w:r w:rsidRPr="00B973EE">
        <w:rPr>
          <w:rFonts w:ascii="Times New Roman" w:hAnsi="Times New Roman"/>
          <w:i/>
          <w:iCs/>
          <w:sz w:val="22"/>
          <w:szCs w:val="22"/>
        </w:rPr>
        <w:t xml:space="preserve"> Biol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8</w:t>
      </w:r>
      <w:r w:rsidRPr="00B973EE">
        <w:rPr>
          <w:rFonts w:ascii="Times New Roman" w:hAnsi="Times New Roman"/>
          <w:sz w:val="22"/>
          <w:szCs w:val="22"/>
        </w:rPr>
        <w:t>(3), e1002441.</w:t>
      </w:r>
    </w:p>
    <w:p w14:paraId="0904700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S. P., </w:t>
      </w:r>
      <w:proofErr w:type="spellStart"/>
      <w:r w:rsidRPr="00B973EE">
        <w:rPr>
          <w:rFonts w:ascii="Times New Roman" w:hAnsi="Times New Roman"/>
          <w:sz w:val="22"/>
          <w:szCs w:val="22"/>
        </w:rPr>
        <w:t>Talati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sz w:val="22"/>
          <w:szCs w:val="22"/>
        </w:rPr>
        <w:t>Pavlidis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P., &amp; Hirsch, J. (2012). Cortical functional connectivity decodes subconscious, task-irrelevant threat-related emotion processing. </w:t>
      </w:r>
      <w:r w:rsidRPr="00B973EE">
        <w:rPr>
          <w:rFonts w:ascii="Times New Roman" w:hAnsi="Times New Roman"/>
          <w:i/>
          <w:iCs/>
          <w:sz w:val="22"/>
          <w:szCs w:val="22"/>
        </w:rPr>
        <w:t>Neuroimage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61</w:t>
      </w:r>
      <w:r w:rsidRPr="00B973EE">
        <w:rPr>
          <w:rFonts w:ascii="Times New Roman" w:hAnsi="Times New Roman"/>
          <w:sz w:val="22"/>
          <w:szCs w:val="22"/>
        </w:rPr>
        <w:t>(4), 1355-1363</w:t>
      </w:r>
      <w:r w:rsidRPr="00B973EE">
        <w:rPr>
          <w:rFonts w:ascii="Times New Roman" w:hAnsi="Times New Roman"/>
          <w:i/>
          <w:sz w:val="22"/>
          <w:szCs w:val="22"/>
          <w:lang w:val="de-DE"/>
        </w:rPr>
        <w:t>.</w:t>
      </w:r>
    </w:p>
    <w:p w14:paraId="0A4A6B9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St-Onge, M. P., McReynolds, A., Trivedi, Z. B., Roberts, A. L., Sy, M., &amp; Hirsch, J. (2012). Sleep restriction leads to increased activation of brain regions sensitive to food stimuli.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The American Journal of Clinical Nutrition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95</w:t>
      </w:r>
      <w:r w:rsidRPr="00B973EE">
        <w:rPr>
          <w:rFonts w:ascii="Times New Roman" w:hAnsi="Times New Roman"/>
          <w:snapToGrid w:val="0"/>
          <w:sz w:val="22"/>
          <w:szCs w:val="22"/>
        </w:rPr>
        <w:t>(4), 818-824</w:t>
      </w:r>
      <w:r w:rsidRPr="00B973EE">
        <w:rPr>
          <w:rFonts w:ascii="Times New Roman" w:hAnsi="Times New Roman"/>
          <w:snapToGrid w:val="0"/>
          <w:sz w:val="22"/>
          <w:szCs w:val="22"/>
          <w:lang w:val="de-DE"/>
        </w:rPr>
        <w:t>.</w:t>
      </w:r>
    </w:p>
    <w:p w14:paraId="640EA91E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z w:val="22"/>
          <w:szCs w:val="22"/>
        </w:rPr>
        <w:t>Ochner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C. N., </w:t>
      </w:r>
      <w:proofErr w:type="spellStart"/>
      <w:r w:rsidRPr="00B973EE">
        <w:rPr>
          <w:rFonts w:ascii="Times New Roman" w:hAnsi="Times New Roman"/>
          <w:sz w:val="22"/>
          <w:szCs w:val="22"/>
        </w:rPr>
        <w:t>Stice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E., Hutchins, E., Afifi, L., Geliebter, A., Hirsch, J., &amp; Teixeira, J. (2012). Relation between changes in neural responsivity and reductions in desire to eat high-calorie foods following gastric bypass surgery. </w:t>
      </w:r>
      <w:r w:rsidRPr="00B973EE">
        <w:rPr>
          <w:rFonts w:ascii="Times New Roman" w:hAnsi="Times New Roman"/>
          <w:i/>
          <w:iCs/>
          <w:sz w:val="22"/>
          <w:szCs w:val="22"/>
        </w:rPr>
        <w:t>Neuroscience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209</w:t>
      </w:r>
      <w:r w:rsidRPr="00B973EE">
        <w:rPr>
          <w:rFonts w:ascii="Times New Roman" w:hAnsi="Times New Roman"/>
          <w:sz w:val="22"/>
          <w:szCs w:val="22"/>
        </w:rPr>
        <w:t>, 128-135.</w:t>
      </w:r>
    </w:p>
    <w:p w14:paraId="217ACA4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 P., Yanagihara, T. K., Zhang, X.,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Meitzler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T., &amp; Hirsch, J. (2012). Frontal–occipital connectivity during visual search.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Brain connectivity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</w:t>
      </w:r>
      <w:r w:rsidRPr="00B973EE">
        <w:rPr>
          <w:rFonts w:ascii="Times New Roman" w:hAnsi="Times New Roman"/>
          <w:snapToGrid w:val="0"/>
          <w:sz w:val="22"/>
          <w:szCs w:val="22"/>
        </w:rPr>
        <w:t>(3), 164-175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.</w:t>
      </w:r>
    </w:p>
    <w:p w14:paraId="7EADD7B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Smith, E. E., Myers, N., Sethi, U.,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Yanagihara, T., &amp; Hirsch, J. (2012). Conceptual representations of perceptual knowledge.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Cognitive neuropsychology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29</w:t>
      </w:r>
      <w:r w:rsidRPr="00B973EE">
        <w:rPr>
          <w:rFonts w:ascii="Times New Roman" w:hAnsi="Times New Roman"/>
          <w:snapToGrid w:val="0"/>
          <w:sz w:val="22"/>
          <w:szCs w:val="22"/>
        </w:rPr>
        <w:t>(3), 237-248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.</w:t>
      </w:r>
    </w:p>
    <w:p w14:paraId="6E3A230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Galynker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I. I., Yaseen, Z. S., Katz, C., Zhang, X., Jennings-Donovan, G.,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Dashnaw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Mayberg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H., Cohen, L. J., &amp; Winston, A. (2012). Distinct but overlapping neural networks subserve depression and insecure attachment.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Social Cognitive and Affective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7</w:t>
      </w:r>
      <w:r w:rsidRPr="00B973EE">
        <w:rPr>
          <w:rFonts w:ascii="Times New Roman" w:hAnsi="Times New Roman"/>
          <w:snapToGrid w:val="0"/>
          <w:sz w:val="22"/>
          <w:szCs w:val="22"/>
        </w:rPr>
        <w:t>(8), 896-908. PMID: 22037687.</w:t>
      </w:r>
    </w:p>
    <w:p w14:paraId="475DEA27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z w:val="22"/>
          <w:szCs w:val="22"/>
        </w:rPr>
        <w:t>Talati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S. P., </w:t>
      </w:r>
      <w:proofErr w:type="spellStart"/>
      <w:r w:rsidRPr="00B973EE">
        <w:rPr>
          <w:rFonts w:ascii="Times New Roman" w:hAnsi="Times New Roman"/>
          <w:sz w:val="22"/>
          <w:szCs w:val="22"/>
        </w:rPr>
        <w:t>Schneier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F. R., Weissman, M. M., &amp; Hirsch, J. (2013). Gray matter abnormalities in social anxiety disorder: primary, replication, and specificity studies. </w:t>
      </w:r>
      <w:r w:rsidRPr="00B973EE">
        <w:rPr>
          <w:rFonts w:ascii="Times New Roman" w:hAnsi="Times New Roman"/>
          <w:i/>
          <w:iCs/>
          <w:sz w:val="22"/>
          <w:szCs w:val="22"/>
        </w:rPr>
        <w:t>Biological psychiatry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73</w:t>
      </w:r>
      <w:r w:rsidRPr="00B973EE">
        <w:rPr>
          <w:rFonts w:ascii="Times New Roman" w:hAnsi="Times New Roman"/>
          <w:sz w:val="22"/>
          <w:szCs w:val="22"/>
        </w:rPr>
        <w:t>(1), 75-84</w:t>
      </w:r>
      <w:r w:rsidRPr="00B973EE">
        <w:rPr>
          <w:rFonts w:ascii="Times New Roman" w:hAnsi="Times New Roman"/>
          <w:sz w:val="22"/>
          <w:szCs w:val="22"/>
          <w:lang w:val="de-DE"/>
        </w:rPr>
        <w:t>.</w:t>
      </w:r>
    </w:p>
    <w:p w14:paraId="78ECBFB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</w:rPr>
        <w:t xml:space="preserve">Zhang, X., &amp; Hirsch, J. (2013). The temporal derivative of expected utility: A neural mechanism for dynamic decision-making. </w:t>
      </w:r>
      <w:r w:rsidRPr="00B973EE">
        <w:rPr>
          <w:rFonts w:ascii="Times New Roman" w:hAnsi="Times New Roman"/>
          <w:i/>
          <w:iCs/>
          <w:sz w:val="22"/>
          <w:szCs w:val="22"/>
        </w:rPr>
        <w:t>NeuroImage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65</w:t>
      </w:r>
      <w:r w:rsidRPr="00B973EE">
        <w:rPr>
          <w:rFonts w:ascii="Times New Roman" w:hAnsi="Times New Roman"/>
          <w:sz w:val="22"/>
          <w:szCs w:val="22"/>
        </w:rPr>
        <w:t>, 223-230.</w:t>
      </w:r>
    </w:p>
    <w:p w14:paraId="2D82EE3A" w14:textId="3AA93F2B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Pannese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A., &amp; Hirsch, J. (2013). Unconscious neural specificity for</w:t>
      </w:r>
      <w:r w:rsidR="00822A76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snapToGrid w:val="0"/>
          <w:sz w:val="22"/>
          <w:szCs w:val="22"/>
        </w:rPr>
        <w:t>'self'</w:t>
      </w:r>
      <w:r w:rsidR="00822A76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and the brainstem.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Journal of Consciousness Studies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20</w:t>
      </w:r>
      <w:r w:rsidRPr="00B973EE">
        <w:rPr>
          <w:rFonts w:ascii="Times New Roman" w:hAnsi="Times New Roman"/>
          <w:snapToGrid w:val="0"/>
          <w:sz w:val="22"/>
          <w:szCs w:val="22"/>
        </w:rPr>
        <w:t>(1-2), 169-179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.</w:t>
      </w:r>
    </w:p>
    <w:p w14:paraId="12F9E38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Hinkle, W., Cordell, M., Leibel, R., Rosenbaum, M., &amp; Hirsch, J. (2013). Effects of reduced weight maintenance and leptin repletion on functional connectivity of the hypothalamus in obese humans. </w:t>
      </w:r>
      <w:proofErr w:type="spellStart"/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PloS</w:t>
      </w:r>
      <w:proofErr w:type="spellEnd"/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 xml:space="preserve"> one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8</w:t>
      </w:r>
      <w:r w:rsidRPr="00B973EE">
        <w:rPr>
          <w:rFonts w:ascii="Times New Roman" w:hAnsi="Times New Roman"/>
          <w:snapToGrid w:val="0"/>
          <w:sz w:val="22"/>
          <w:szCs w:val="22"/>
        </w:rPr>
        <w:t>(3), e59114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. doi:10.1371/journal.pone.0059114</w:t>
      </w:r>
    </w:p>
    <w:p w14:paraId="179AEF04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z w:val="22"/>
          <w:szCs w:val="22"/>
        </w:rPr>
        <w:t>Karten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S. P., Khalil, D., Zhang, X., &amp; Hirsch, J. (2013). Dynamic coupling between the lateral occipital-cortex, default-mode, and frontoparietal networks during bistable perception. </w:t>
      </w:r>
      <w:r w:rsidRPr="00B973EE">
        <w:rPr>
          <w:rFonts w:ascii="Times New Roman" w:hAnsi="Times New Roman"/>
          <w:i/>
          <w:iCs/>
          <w:sz w:val="22"/>
          <w:szCs w:val="22"/>
        </w:rPr>
        <w:t>Brain connectivity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3</w:t>
      </w:r>
      <w:r w:rsidRPr="00B973EE">
        <w:rPr>
          <w:rFonts w:ascii="Times New Roman" w:hAnsi="Times New Roman"/>
          <w:sz w:val="22"/>
          <w:szCs w:val="22"/>
        </w:rPr>
        <w:t>(3), 286-293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>. doi:10.1089/brain.2012.0119</w:t>
      </w:r>
    </w:p>
    <w:p w14:paraId="2DD023AD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</w:pP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Hamberger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M. J., </w:t>
      </w: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Habeck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C. G., </w:t>
      </w: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Pantazatos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S. P., Williams, A. C., &amp; Hirsch, J. (2014). Shared space, separate processes: Neural activation patterns for auditory description and visual object naming in healthy adults.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 xml:space="preserve">Human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lastRenderedPageBreak/>
        <w:t>brain mapping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35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(6), 2507-2520. doi: 10.1002/hbm.22345</w:t>
      </w:r>
    </w:p>
    <w:p w14:paraId="24F578A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sz w:val="22"/>
          <w:szCs w:val="22"/>
        </w:rPr>
      </w:pP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St-Onge, M. P., Wolfe, S., Sy, M., Shechter, A., &amp; Hirsch, J. (2014). Sleep restriction increases the neuronal response to unhealthy food in normal-weight individuals.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</w:rPr>
        <w:t>International journal of obesity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</w:rPr>
        <w:t>38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>(3), 411-416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. doi: 10.1038/ijo.2013.114</w:t>
      </w:r>
    </w:p>
    <w:p w14:paraId="78230345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</w:pP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Pantazatos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S. P., </w:t>
      </w: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Talati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A., </w:t>
      </w: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Schneier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F. R., &amp; Hirsch, J. (2014). Reduced anterior temporal and hippocampal functional connectivity during face processing discriminates individuals with social anxiety disorder from healthy controls and panic disorder, and increases following treatment.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Neuropsychopharmacology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39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(2), 425-434.</w:t>
      </w:r>
    </w:p>
    <w:p w14:paraId="7241756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</w:pP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Kong, E., </w:t>
      </w: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Monje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F. J., Hirsch, J., &amp; Pollak, D. D. (2014). Learning not to fear: Neural correlates of learned safety.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Neuropsychopharmacology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39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(3), 515-527.</w:t>
      </w:r>
    </w:p>
    <w:p w14:paraId="5441329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</w:pP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Grinband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J., Teichert, T., Ferrera, V., &amp; Hirsch, J. (2014). Sensory and response interference is resolved locally.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Journal of Vision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14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(10), 627.</w:t>
      </w:r>
      <w:r w:rsidRPr="00B973EE">
        <w:rPr>
          <w:rFonts w:ascii="Times New Roman" w:hAnsi="Times New Roman"/>
          <w:bCs/>
          <w:snapToGrid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B973EE">
        <w:rPr>
          <w:rFonts w:ascii="Times New Roman" w:hAnsi="Times New Roman"/>
          <w:bCs/>
          <w:snapToGrid w:val="0"/>
          <w:color w:val="000000"/>
          <w:sz w:val="22"/>
          <w:szCs w:val="22"/>
          <w:shd w:val="clear" w:color="auto" w:fill="FFFFFF"/>
        </w:rPr>
        <w:t>doi:</w:t>
      </w:r>
      <w:r w:rsidRPr="00B973EE">
        <w:rPr>
          <w:rFonts w:ascii="Times New Roman" w:hAnsi="Times New Roman"/>
          <w:bCs/>
          <w:snapToGrid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10.1167/14.10.627</w:t>
      </w:r>
    </w:p>
    <w:p w14:paraId="643F1D7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color w:val="000000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  <w:lang w:val="de-DE"/>
        </w:rPr>
        <w:t xml:space="preserve">Carnell, </w:t>
      </w:r>
      <w:r w:rsidRPr="00B973EE">
        <w:rPr>
          <w:rFonts w:ascii="Times New Roman" w:hAnsi="Times New Roman"/>
          <w:color w:val="000000"/>
          <w:sz w:val="22"/>
          <w:szCs w:val="22"/>
        </w:rPr>
        <w:t xml:space="preserve">S., Benson, L., </w:t>
      </w:r>
      <w:proofErr w:type="spellStart"/>
      <w:r w:rsidRPr="00B973EE">
        <w:rPr>
          <w:rFonts w:ascii="Times New Roman" w:hAnsi="Times New Roman"/>
          <w:color w:val="000000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</w:rPr>
        <w:t>, S. P., Hirsch, J., &amp; Geliebter, A. (2014). Amodal brain activation and functional connectivity in response to high</w:t>
      </w:r>
      <w:r w:rsidRPr="00B973EE">
        <w:rPr>
          <w:rFonts w:ascii="Cambria Math" w:hAnsi="Cambria Math" w:cs="Cambria Math"/>
          <w:color w:val="000000"/>
          <w:sz w:val="22"/>
          <w:szCs w:val="22"/>
        </w:rPr>
        <w:t>‐</w:t>
      </w:r>
      <w:r w:rsidRPr="00B973EE">
        <w:rPr>
          <w:rFonts w:ascii="Times New Roman" w:hAnsi="Times New Roman"/>
          <w:color w:val="000000"/>
          <w:sz w:val="22"/>
          <w:szCs w:val="22"/>
        </w:rPr>
        <w:t>energy</w:t>
      </w:r>
      <w:r w:rsidRPr="00B973EE">
        <w:rPr>
          <w:rFonts w:ascii="Cambria Math" w:hAnsi="Cambria Math" w:cs="Cambria Math"/>
          <w:color w:val="000000"/>
          <w:sz w:val="22"/>
          <w:szCs w:val="22"/>
        </w:rPr>
        <w:t>‐</w:t>
      </w:r>
      <w:r w:rsidRPr="00B973EE">
        <w:rPr>
          <w:rFonts w:ascii="Times New Roman" w:hAnsi="Times New Roman"/>
          <w:color w:val="000000"/>
          <w:sz w:val="22"/>
          <w:szCs w:val="22"/>
        </w:rPr>
        <w:t xml:space="preserve">density food cues in obesity. </w:t>
      </w:r>
      <w:r w:rsidRPr="00B973EE">
        <w:rPr>
          <w:rFonts w:ascii="Times New Roman" w:hAnsi="Times New Roman"/>
          <w:i/>
          <w:iCs/>
          <w:color w:val="000000"/>
          <w:sz w:val="22"/>
          <w:szCs w:val="22"/>
        </w:rPr>
        <w:t>Obesity</w:t>
      </w:r>
      <w:r w:rsidRPr="00B973EE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color w:val="000000"/>
          <w:sz w:val="22"/>
          <w:szCs w:val="22"/>
        </w:rPr>
        <w:t>22</w:t>
      </w:r>
      <w:r w:rsidRPr="00B973EE">
        <w:rPr>
          <w:rFonts w:ascii="Times New Roman" w:hAnsi="Times New Roman"/>
          <w:color w:val="000000"/>
          <w:sz w:val="22"/>
          <w:szCs w:val="22"/>
        </w:rPr>
        <w:t>(11), 2370-2378.</w:t>
      </w:r>
    </w:p>
    <w:p w14:paraId="645AC1DC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color w:val="000000"/>
          <w:sz w:val="22"/>
          <w:szCs w:val="22"/>
        </w:rPr>
      </w:pPr>
      <w:proofErr w:type="spellStart"/>
      <w:r w:rsidRPr="00B973EE">
        <w:rPr>
          <w:rFonts w:ascii="Times New Roman" w:hAnsi="Times New Roman"/>
          <w:color w:val="262626"/>
          <w:sz w:val="22"/>
          <w:szCs w:val="22"/>
          <w:u w:color="262626"/>
        </w:rPr>
        <w:t>Qiu</w:t>
      </w:r>
      <w:proofErr w:type="spellEnd"/>
      <w:r w:rsidRPr="00B973EE">
        <w:rPr>
          <w:rFonts w:ascii="Times New Roman" w:hAnsi="Times New Roman"/>
          <w:color w:val="262626"/>
          <w:sz w:val="22"/>
          <w:szCs w:val="22"/>
          <w:u w:color="262626"/>
        </w:rPr>
        <w:t xml:space="preserve">, Y., </w:t>
      </w:r>
      <w:proofErr w:type="spellStart"/>
      <w:r w:rsidRPr="00B973EE">
        <w:rPr>
          <w:rFonts w:ascii="Times New Roman" w:hAnsi="Times New Roman"/>
          <w:color w:val="262626"/>
          <w:sz w:val="22"/>
          <w:szCs w:val="22"/>
          <w:u w:color="262626"/>
        </w:rPr>
        <w:t>Borogovac</w:t>
      </w:r>
      <w:proofErr w:type="spellEnd"/>
      <w:r w:rsidRPr="00B973EE">
        <w:rPr>
          <w:rFonts w:ascii="Times New Roman" w:hAnsi="Times New Roman"/>
          <w:color w:val="262626"/>
          <w:sz w:val="22"/>
          <w:szCs w:val="22"/>
          <w:u w:color="262626"/>
        </w:rPr>
        <w:t xml:space="preserve">, A., Laine, A., Hirsch, J., &amp; </w:t>
      </w:r>
      <w:proofErr w:type="spellStart"/>
      <w:r w:rsidRPr="00B973EE">
        <w:rPr>
          <w:rFonts w:ascii="Times New Roman" w:hAnsi="Times New Roman"/>
          <w:color w:val="262626"/>
          <w:sz w:val="22"/>
          <w:szCs w:val="22"/>
          <w:u w:color="262626"/>
        </w:rPr>
        <w:t>Asllani</w:t>
      </w:r>
      <w:proofErr w:type="spellEnd"/>
      <w:r w:rsidRPr="00B973EE">
        <w:rPr>
          <w:rFonts w:ascii="Times New Roman" w:hAnsi="Times New Roman"/>
          <w:color w:val="262626"/>
          <w:sz w:val="22"/>
          <w:szCs w:val="22"/>
          <w:u w:color="262626"/>
        </w:rPr>
        <w:t xml:space="preserve">, I. (2014, August). Tissue specific arterial spin labeling fMRI: a superior method for imaging cerebral blood flow in aging and disease. In </w:t>
      </w:r>
      <w:r w:rsidRPr="00B973EE">
        <w:rPr>
          <w:rFonts w:ascii="Times New Roman" w:hAnsi="Times New Roman"/>
          <w:i/>
          <w:iCs/>
          <w:color w:val="262626"/>
          <w:sz w:val="22"/>
          <w:szCs w:val="22"/>
          <w:u w:color="262626"/>
        </w:rPr>
        <w:t>2014 36th Annual International Conference of the IEEE Engineering in Medicine and Biology Society</w:t>
      </w:r>
      <w:r w:rsidRPr="00B973EE">
        <w:rPr>
          <w:rFonts w:ascii="Times New Roman" w:hAnsi="Times New Roman"/>
          <w:color w:val="262626"/>
          <w:sz w:val="22"/>
          <w:szCs w:val="22"/>
          <w:u w:color="262626"/>
        </w:rPr>
        <w:t xml:space="preserve"> (pp. 6687-6690).</w:t>
      </w:r>
      <w:r w:rsidRPr="00B973EE">
        <w:rPr>
          <w:rFonts w:ascii="Times New Roman" w:hAnsi="Times New Roman"/>
          <w:sz w:val="22"/>
          <w:szCs w:val="22"/>
          <w:u w:color="262626"/>
        </w:rPr>
        <w:t xml:space="preserve"> doi: 10.1109/EMBC.2014.6945162.</w:t>
      </w:r>
      <w:r w:rsidRPr="00B973EE">
        <w:rPr>
          <w:rFonts w:ascii="Times New Roman" w:hAnsi="Times New Roman"/>
          <w:sz w:val="22"/>
          <w:szCs w:val="22"/>
        </w:rPr>
        <w:t xml:space="preserve"> </w:t>
      </w:r>
    </w:p>
    <w:p w14:paraId="08CC0E62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B973EE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Noah, J. A., Ono, Y., </w:t>
      </w:r>
      <w:proofErr w:type="spellStart"/>
      <w:r w:rsidRPr="00B973EE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Nomoto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Y., Shimada, S., Tachibana, A., Zhang, X., Bronner, S., &amp; Hirsch, J. (2015). fMRI validation of fNIRS measurements during a naturalistic task. </w:t>
      </w:r>
      <w:r w:rsidRPr="00B973EE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FFFFF"/>
        </w:rPr>
        <w:t xml:space="preserve">Journal of Visualized Experiments: </w:t>
      </w:r>
      <w:proofErr w:type="spellStart"/>
      <w:r w:rsidRPr="00B973EE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FFFFF"/>
        </w:rPr>
        <w:t>JoVE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 (100). doi: 10.3791/52116. PMID: 26132365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.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  </w:t>
      </w:r>
    </w:p>
    <w:p w14:paraId="175089F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i/>
          <w:snapToGrid w:val="0"/>
          <w:color w:val="000000"/>
          <w:sz w:val="22"/>
          <w:szCs w:val="22"/>
        </w:rPr>
      </w:pPr>
      <w:r w:rsidRPr="00B973EE">
        <w:rPr>
          <w:rFonts w:ascii="Times New Roman" w:hAnsi="Times New Roman"/>
          <w:color w:val="000000"/>
          <w:sz w:val="22"/>
          <w:szCs w:val="22"/>
          <w:lang w:val="de-DE"/>
        </w:rPr>
        <w:t xml:space="preserve">Rodriguez-Moreno, D., Schiff, N., Hirsch, J., </w:t>
      </w:r>
      <w:r w:rsidRPr="00B973EE">
        <w:rPr>
          <w:rFonts w:ascii="Times New Roman" w:hAnsi="Times New Roman"/>
          <w:color w:val="000000"/>
          <w:sz w:val="22"/>
          <w:szCs w:val="22"/>
        </w:rPr>
        <w:t xml:space="preserve">Negative BOLD Signals During Speech Comprehension, </w:t>
      </w:r>
      <w:r w:rsidRPr="00B973EE">
        <w:rPr>
          <w:rFonts w:ascii="Times New Roman" w:hAnsi="Times New Roman"/>
          <w:i/>
          <w:color w:val="000000"/>
          <w:sz w:val="22"/>
          <w:szCs w:val="22"/>
        </w:rPr>
        <w:t>Brain Connectivity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, 2015. </w:t>
      </w:r>
      <w:r w:rsidRPr="00B973EE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May;5(4):232-44. doi: 10.1089/brain.2014.0272</w:t>
      </w:r>
    </w:p>
    <w:p w14:paraId="07C888D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z w:val="22"/>
          <w:szCs w:val="22"/>
        </w:rPr>
        <w:t>Karten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A., &amp; Hirsch, J. (2015). Brief report: Anomalous neural deactivations and functional connectivity during receptive language in autism spectrum disorder: a functional MRI study. </w:t>
      </w:r>
      <w:r w:rsidRPr="00B973EE">
        <w:rPr>
          <w:rFonts w:ascii="Times New Roman" w:hAnsi="Times New Roman"/>
          <w:i/>
          <w:iCs/>
          <w:sz w:val="22"/>
          <w:szCs w:val="22"/>
        </w:rPr>
        <w:t xml:space="preserve">Journal of </w:t>
      </w:r>
      <w:r w:rsidRPr="00B973EE">
        <w:rPr>
          <w:rFonts w:ascii="Times New Roman" w:hAnsi="Times New Roman"/>
          <w:i/>
          <w:sz w:val="22"/>
          <w:szCs w:val="22"/>
        </w:rPr>
        <w:t>Autism and Developmental D</w:t>
      </w:r>
      <w:r w:rsidRPr="00B973EE">
        <w:rPr>
          <w:rFonts w:ascii="Times New Roman" w:hAnsi="Times New Roman"/>
          <w:i/>
          <w:iCs/>
          <w:sz w:val="22"/>
          <w:szCs w:val="22"/>
        </w:rPr>
        <w:t>isorders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45</w:t>
      </w:r>
      <w:r w:rsidRPr="00B973EE">
        <w:rPr>
          <w:rFonts w:ascii="Times New Roman" w:hAnsi="Times New Roman"/>
          <w:sz w:val="22"/>
          <w:szCs w:val="22"/>
        </w:rPr>
        <w:t xml:space="preserve">(6), 1905-1914. </w:t>
      </w:r>
      <w:r w:rsidRPr="00B973EE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doi: 10.1007/s10803-014-2344-y</w:t>
      </w:r>
    </w:p>
    <w:p w14:paraId="333672F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00" w:hanging="630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4" w:name="_Hlk525720084"/>
      <w:proofErr w:type="spellStart"/>
      <w:r w:rsidRPr="00B973EE">
        <w:rPr>
          <w:rFonts w:ascii="Times New Roman" w:hAnsi="Times New Roman"/>
          <w:color w:val="000000"/>
          <w:sz w:val="22"/>
          <w:szCs w:val="22"/>
        </w:rPr>
        <w:t>Talati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</w:rPr>
        <w:t xml:space="preserve">, A., </w:t>
      </w:r>
      <w:proofErr w:type="spellStart"/>
      <w:r w:rsidRPr="00B973EE">
        <w:rPr>
          <w:rFonts w:ascii="Times New Roman" w:hAnsi="Times New Roman"/>
          <w:color w:val="000000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</w:rPr>
        <w:t xml:space="preserve">, S. P., Hirsch, J., &amp; </w:t>
      </w:r>
      <w:proofErr w:type="spellStart"/>
      <w:r w:rsidRPr="00B973EE">
        <w:rPr>
          <w:rFonts w:ascii="Times New Roman" w:hAnsi="Times New Roman"/>
          <w:color w:val="000000"/>
          <w:sz w:val="22"/>
          <w:szCs w:val="22"/>
        </w:rPr>
        <w:t>Schneier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</w:rPr>
        <w:t xml:space="preserve">, F. (2015). A pilot study of gray matter volume changes associated with paroxetine treatment and response in social anxiety disorder. </w:t>
      </w:r>
      <w:r w:rsidRPr="00B973EE">
        <w:rPr>
          <w:rFonts w:ascii="Times New Roman" w:hAnsi="Times New Roman"/>
          <w:i/>
          <w:iCs/>
          <w:color w:val="000000"/>
          <w:sz w:val="22"/>
          <w:szCs w:val="22"/>
        </w:rPr>
        <w:t>Psychiatry Research: Neuroimaging</w:t>
      </w:r>
      <w:r w:rsidRPr="00B973EE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color w:val="000000"/>
          <w:sz w:val="22"/>
          <w:szCs w:val="22"/>
        </w:rPr>
        <w:t>231</w:t>
      </w:r>
      <w:r w:rsidRPr="00B973EE">
        <w:rPr>
          <w:rFonts w:ascii="Times New Roman" w:hAnsi="Times New Roman"/>
          <w:color w:val="000000"/>
          <w:sz w:val="22"/>
          <w:szCs w:val="22"/>
        </w:rPr>
        <w:t>(3), 279-285.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 doi: 10.1016/j.pscychresns.2015.01.008</w:t>
      </w:r>
    </w:p>
    <w:p w14:paraId="4AE5B69D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>Qiao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, J., Wang, Z., </w:t>
      </w: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>Geronazzo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-Alman, L., Amsel, L., Duarte, C., Lee, S., Musa, G., Long, J., He, X., Doan, T., &amp; Hoven, C. W. (2015). Brain activity classifies adolescents with and without a familial history of substance use disorders. </w:t>
      </w:r>
      <w:r w:rsidRPr="00B973EE">
        <w:rPr>
          <w:rFonts w:ascii="Times New Roman" w:hAnsi="Times New Roman"/>
          <w:i/>
          <w:snapToGrid w:val="0"/>
          <w:color w:val="000000"/>
          <w:sz w:val="22"/>
          <w:szCs w:val="22"/>
          <w:shd w:val="clear" w:color="auto" w:fill="FFFFFF"/>
        </w:rPr>
        <w:t>Frontiers in Human N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</w:rPr>
        <w:t>euroscience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</w:rPr>
        <w:t>9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>, 219.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 </w:t>
      </w:r>
      <w:r w:rsidRPr="00B973EE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doi: 10.3389/fnhum.2015.00219 </w:t>
      </w:r>
    </w:p>
    <w:p w14:paraId="699B7E0C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</w:pP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Ono, Y., Noah, J. A., Zhang, X., </w:t>
      </w:r>
      <w:proofErr w:type="spellStart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Nomoto</w:t>
      </w:r>
      <w:proofErr w:type="spellEnd"/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Y., Suzuki, T., Shimada, S., Tachibana, A., Bronner, S., &amp; Hirsch, J. (2015). Motor learning and modulation of prefrontal cortex: an fNIRS assessment.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Journal of Neural Engineering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  <w:shd w:val="clear" w:color="auto" w:fill="FFFFFF"/>
        </w:rPr>
        <w:t>12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>(6), 066004.</w:t>
      </w:r>
    </w:p>
    <w:p w14:paraId="0D3F8A79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color w:val="000000"/>
          <w:sz w:val="22"/>
          <w:szCs w:val="22"/>
          <w:shd w:val="clear" w:color="auto" w:fill="FFFFFF"/>
        </w:rPr>
        <w:t xml:space="preserve"> </w:t>
      </w:r>
      <w:r w:rsidRPr="00B973EE">
        <w:rPr>
          <w:rFonts w:ascii="Times New Roman" w:hAnsi="Times New Roman"/>
          <w:sz w:val="22"/>
          <w:szCs w:val="22"/>
        </w:rPr>
        <w:t xml:space="preserve">Zhang, X., Noah, J. A., &amp; Hirsch, J. (2016). Separation of the global and local components in functional near-infrared spectroscopy signals using principal component spatial filtering. </w:t>
      </w:r>
      <w:r w:rsidRPr="00B973EE">
        <w:rPr>
          <w:rFonts w:ascii="Times New Roman" w:hAnsi="Times New Roman"/>
          <w:i/>
          <w:iCs/>
          <w:sz w:val="22"/>
          <w:szCs w:val="22"/>
        </w:rPr>
        <w:t>Neurophotonics</w:t>
      </w:r>
      <w:r w:rsidRPr="00B973EE">
        <w:rPr>
          <w:rFonts w:ascii="Times New Roman" w:hAnsi="Times New Roman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z w:val="22"/>
          <w:szCs w:val="22"/>
        </w:rPr>
        <w:t>3</w:t>
      </w:r>
      <w:r w:rsidRPr="00B973EE">
        <w:rPr>
          <w:rFonts w:ascii="Times New Roman" w:hAnsi="Times New Roman"/>
          <w:sz w:val="22"/>
          <w:szCs w:val="22"/>
        </w:rPr>
        <w:t>(1), 015004. doi: 10.1117/1.NPh.3.1.015004</w:t>
      </w:r>
    </w:p>
    <w:p w14:paraId="59AFFDF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color w:val="333333"/>
          <w:sz w:val="22"/>
          <w:szCs w:val="22"/>
          <w:shd w:val="clear" w:color="auto" w:fill="FFFFFF"/>
        </w:rPr>
        <w:t xml:space="preserve">Noah, J. A., Dravida, S., Zhang, X., </w:t>
      </w:r>
      <w:proofErr w:type="spellStart"/>
      <w:r w:rsidRPr="00B973EE">
        <w:rPr>
          <w:rFonts w:ascii="Times New Roman" w:hAnsi="Times New Roman"/>
          <w:snapToGrid w:val="0"/>
          <w:color w:val="333333"/>
          <w:sz w:val="22"/>
          <w:szCs w:val="22"/>
          <w:shd w:val="clear" w:color="auto" w:fill="FFFFFF"/>
        </w:rPr>
        <w:t>Yahil</w:t>
      </w:r>
      <w:proofErr w:type="spellEnd"/>
      <w:r w:rsidRPr="00B973EE">
        <w:rPr>
          <w:rFonts w:ascii="Times New Roman" w:hAnsi="Times New Roman"/>
          <w:snapToGrid w:val="0"/>
          <w:color w:val="333333"/>
          <w:sz w:val="22"/>
          <w:szCs w:val="22"/>
          <w:shd w:val="clear" w:color="auto" w:fill="FFFFFF"/>
        </w:rPr>
        <w:t xml:space="preserve">, S., &amp; Hirsch, J. (2017). Neural correlates of conflict between gestures and words: a domain-specific role for a temporal-parietal complex. </w:t>
      </w:r>
      <w:proofErr w:type="spellStart"/>
      <w:r w:rsidRPr="00B973EE">
        <w:rPr>
          <w:rFonts w:ascii="Times New Roman" w:hAnsi="Times New Roman"/>
          <w:i/>
          <w:iCs/>
          <w:snapToGrid w:val="0"/>
          <w:color w:val="333333"/>
          <w:sz w:val="22"/>
          <w:szCs w:val="22"/>
          <w:shd w:val="clear" w:color="auto" w:fill="FFFFFF"/>
        </w:rPr>
        <w:t>PLoS</w:t>
      </w:r>
      <w:proofErr w:type="spellEnd"/>
      <w:r w:rsidRPr="00B973EE">
        <w:rPr>
          <w:rFonts w:ascii="Times New Roman" w:hAnsi="Times New Roman"/>
          <w:i/>
          <w:iCs/>
          <w:snapToGrid w:val="0"/>
          <w:color w:val="333333"/>
          <w:sz w:val="22"/>
          <w:szCs w:val="22"/>
          <w:shd w:val="clear" w:color="auto" w:fill="FFFFFF"/>
        </w:rPr>
        <w:t xml:space="preserve"> One</w:t>
      </w:r>
      <w:r w:rsidRPr="00B973EE">
        <w:rPr>
          <w:rFonts w:ascii="Times New Roman" w:hAnsi="Times New Roman"/>
          <w:snapToGrid w:val="0"/>
          <w:color w:val="333333"/>
          <w:sz w:val="22"/>
          <w:szCs w:val="22"/>
          <w:shd w:val="clear" w:color="auto" w:fill="FFFFFF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333333"/>
          <w:sz w:val="22"/>
          <w:szCs w:val="22"/>
          <w:shd w:val="clear" w:color="auto" w:fill="FFFFFF"/>
        </w:rPr>
        <w:t>12</w:t>
      </w:r>
      <w:r w:rsidRPr="00B973EE">
        <w:rPr>
          <w:rFonts w:ascii="Times New Roman" w:hAnsi="Times New Roman"/>
          <w:snapToGrid w:val="0"/>
          <w:color w:val="333333"/>
          <w:sz w:val="22"/>
          <w:szCs w:val="22"/>
          <w:shd w:val="clear" w:color="auto" w:fill="FFFFFF"/>
        </w:rPr>
        <w:t>(3), e0173525. doi:10.1371/journal.pone.0173525</w:t>
      </w:r>
    </w:p>
    <w:p w14:paraId="4FAE43BE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Lapborisuth, P., Zhang, X., Noah, A., &amp; Hirsch, J. (2017). Neurofeedback-based functional near-infrared spectroscopy upregulates motor cortex activity in imagined motor tasks.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Neurophotonics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4</w:t>
      </w:r>
      <w:r w:rsidRPr="00B973EE">
        <w:rPr>
          <w:rFonts w:ascii="Times New Roman" w:hAnsi="Times New Roman"/>
          <w:snapToGrid w:val="0"/>
          <w:sz w:val="22"/>
          <w:szCs w:val="22"/>
        </w:rPr>
        <w:t>(2), 021107. doi: 10.1117/1.NPh.4.2.021107</w:t>
      </w:r>
      <w:r w:rsidRPr="00B973EE">
        <w:rPr>
          <w:rFonts w:ascii="Times New Roman" w:hAnsi="Times New Roman"/>
          <w:snapToGrid w:val="0"/>
          <w:color w:val="000026"/>
          <w:sz w:val="22"/>
          <w:szCs w:val="22"/>
        </w:rPr>
        <w:t xml:space="preserve"> </w:t>
      </w:r>
    </w:p>
    <w:p w14:paraId="6B69C28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Hirsch, J., Zhang, X., Noah, J. A., &amp; Ono, Y. (2017). Frontal temporal and parietal systems synchronize within and across brains during live eye-to-eye contact.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</w:rPr>
        <w:t>Neuroimage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</w:rPr>
        <w:t>157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>, 314-330. https://doi.org/10.1016/ j.neuroimage.2017.06.018</w:t>
      </w:r>
    </w:p>
    <w:p w14:paraId="53580A68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Dravida, S., Noah, J. A., Zhang, X., &amp; Hirsch, J. (2017). Comparison of oxyhemoglobin and deoxyhemoglobin signal reliability with and without global mean removal for digit manipulation motor tasks.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Neurophotonics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5</w:t>
      </w:r>
      <w:r w:rsidRPr="00B973EE">
        <w:rPr>
          <w:rFonts w:ascii="Times New Roman" w:hAnsi="Times New Roman"/>
          <w:snapToGrid w:val="0"/>
          <w:sz w:val="22"/>
          <w:szCs w:val="22"/>
        </w:rPr>
        <w:t>(1), 011006. doi: 10.1117/1.NPh.5.1.011006</w:t>
      </w:r>
    </w:p>
    <w:p w14:paraId="73942A7E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Zhang, X., Noah, J. A., Dravida, S., &amp; Hirsch, J. (2017). Signal processing of functional NIRS data acquired during </w:t>
      </w:r>
      <w:r w:rsidRPr="00B973EE">
        <w:rPr>
          <w:rFonts w:ascii="Times New Roman" w:hAnsi="Times New Roman"/>
          <w:snapToGrid w:val="0"/>
          <w:sz w:val="22"/>
          <w:szCs w:val="22"/>
        </w:rPr>
        <w:lastRenderedPageBreak/>
        <w:t xml:space="preserve">overt speaking.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Neurophotonics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4</w:t>
      </w:r>
      <w:r w:rsidRPr="00B973EE">
        <w:rPr>
          <w:rFonts w:ascii="Times New Roman" w:hAnsi="Times New Roman"/>
          <w:snapToGrid w:val="0"/>
          <w:sz w:val="22"/>
          <w:szCs w:val="22"/>
        </w:rPr>
        <w:t>(4), 041409.</w:t>
      </w:r>
      <w:bookmarkStart w:id="5" w:name="_Hlk498603179"/>
      <w:r w:rsidRPr="00B973EE">
        <w:rPr>
          <w:rFonts w:ascii="Times New Roman" w:hAnsi="Times New Roman"/>
          <w:snapToGrid w:val="0"/>
          <w:sz w:val="22"/>
          <w:szCs w:val="22"/>
        </w:rPr>
        <w:t xml:space="preserve"> doi: 10.1117/1.NPh.4.4.041409</w:t>
      </w:r>
      <w:bookmarkStart w:id="6" w:name="_Hlk498603320"/>
    </w:p>
    <w:p w14:paraId="162F2780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Piva, M., Zhang, X., Noah, J. A., Chang, S. W., &amp; Hirsch, J. (2017). Distributed neural activity patterns during human-to-human competition.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Frontiers in human neuroscience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11</w:t>
      </w:r>
      <w:r w:rsidRPr="00B973EE">
        <w:rPr>
          <w:rFonts w:ascii="Times New Roman" w:hAnsi="Times New Roman"/>
          <w:snapToGrid w:val="0"/>
          <w:sz w:val="22"/>
          <w:szCs w:val="22"/>
        </w:rPr>
        <w:t>, 571. https://doi.org/10.3389/fnhum.2017.00571</w:t>
      </w:r>
      <w:bookmarkStart w:id="7" w:name="_Hlk513709215"/>
      <w:bookmarkStart w:id="8" w:name="_Hlk2338447"/>
      <w:bookmarkEnd w:id="6"/>
    </w:p>
    <w:p w14:paraId="2A0B1991" w14:textId="4DF0C158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Pinti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Aichelburg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C., Gilbert, S. Hamilton, A., Hirsch, J., Burgess, P., &amp; Tachtsidis, I. (2018). A review of functional near infrared spectroscopy measurement in naturalistic environments.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Japanese Psychological Research, 60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(4), 347–373. </w:t>
      </w:r>
      <w:r w:rsidRPr="00B973EE">
        <w:rPr>
          <w:rFonts w:ascii="Times New Roman" w:hAnsi="Times New Roman"/>
          <w:snapToGrid w:val="0"/>
          <w:color w:val="0000FF"/>
          <w:sz w:val="22"/>
          <w:szCs w:val="22"/>
          <w:u w:val="single"/>
        </w:rPr>
        <w:t>https://doi.org/10.1111/jpr.12206</w:t>
      </w:r>
      <w:bookmarkStart w:id="9" w:name="_Hlk524978611"/>
      <w:bookmarkEnd w:id="5"/>
      <w:bookmarkEnd w:id="7"/>
    </w:p>
    <w:p w14:paraId="06E08EC5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Pinti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P., Tachtsidis, I., Hamilton, A., Hirsch,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Aichelburg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>, C., Gilbert, S., &amp; Burgess, P. W. (2018). The present and future use of functional near</w:t>
      </w:r>
      <w:r w:rsidRPr="00B973EE">
        <w:rPr>
          <w:rFonts w:ascii="Cambria Math" w:hAnsi="Cambria Math" w:cs="Cambria Math"/>
          <w:snapToGrid w:val="0"/>
          <w:sz w:val="22"/>
          <w:szCs w:val="22"/>
        </w:rPr>
        <w:t>‐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infrared spectroscopy (fNIRS) for cognitive neuroscience.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Annals of the New York Academy of Sciences</w:t>
      </w:r>
      <w:r w:rsidRPr="00B973E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B973EE">
        <w:rPr>
          <w:rFonts w:ascii="Times New Roman" w:hAnsi="Times New Roman"/>
          <w:i/>
          <w:iCs/>
          <w:snapToGrid w:val="0"/>
          <w:sz w:val="22"/>
          <w:szCs w:val="22"/>
        </w:rPr>
        <w:t>1464</w:t>
      </w:r>
      <w:r w:rsidRPr="00B973EE">
        <w:rPr>
          <w:rFonts w:ascii="Times New Roman" w:hAnsi="Times New Roman"/>
          <w:snapToGrid w:val="0"/>
          <w:sz w:val="22"/>
          <w:szCs w:val="22"/>
        </w:rPr>
        <w:t>(1), 5.  PMID:30085354.</w:t>
      </w:r>
      <w:bookmarkStart w:id="10" w:name="_Hlk4748200"/>
      <w:bookmarkEnd w:id="9"/>
    </w:p>
    <w:p w14:paraId="6FD1CCC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Hirsch, J., Noah, J.A., Zhang, X., Dravida, S., &amp; Ono, Y. (2018). A cross-brain neural mechanism for human-to-human verbal communication. 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Social Cognitive and Affective Neuroscience, 13</w:t>
      </w:r>
      <w:r w:rsidRPr="00B973EE">
        <w:rPr>
          <w:rFonts w:ascii="Times New Roman" w:hAnsi="Times New Roman"/>
          <w:snapToGrid w:val="0"/>
          <w:sz w:val="22"/>
          <w:szCs w:val="22"/>
        </w:rPr>
        <w:t>(9), 907–920.  DOI: 10.1093/scan/nsy070</w:t>
      </w:r>
      <w:bookmarkStart w:id="11" w:name="_Hlk536176450"/>
      <w:bookmarkEnd w:id="10"/>
    </w:p>
    <w:p w14:paraId="5EAA6E8C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sz w:val="22"/>
          <w:szCs w:val="22"/>
        </w:rPr>
        <w:t xml:space="preserve">Rojiani, R., Zhang, X., Noah, J.A., &amp; Hirsch, J.  (2018). Communication of emotion via drumming: Dual-brain imaging with functional near infrared spectroscopy.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Social Cognitive and Affective  Neuroscience, 13</w:t>
      </w:r>
      <w:r w:rsidRPr="00B973EE">
        <w:rPr>
          <w:rFonts w:ascii="Times New Roman" w:hAnsi="Times New Roman"/>
          <w:snapToGrid w:val="0"/>
          <w:sz w:val="22"/>
          <w:szCs w:val="22"/>
        </w:rPr>
        <w:t>(10), 1047-1057. doi: 10.1093/scan/nsy076</w:t>
      </w:r>
      <w:bookmarkStart w:id="12" w:name="_Hlk525718476"/>
      <w:bookmarkEnd w:id="11"/>
    </w:p>
    <w:p w14:paraId="4B5FD2CA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Galgano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J.,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Pantazatos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S., Yanagihara, T.K., &amp; Hirsch, J. (2018).  Functional coupling of PAG with core limbic system and laryngeal cortico-motor structures during human phonation.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 xml:space="preserve">Brain Research., 15 </w:t>
      </w:r>
      <w:r w:rsidRPr="00B973EE">
        <w:rPr>
          <w:rFonts w:ascii="Times New Roman" w:hAnsi="Times New Roman"/>
          <w:snapToGrid w:val="0"/>
          <w:sz w:val="22"/>
          <w:szCs w:val="22"/>
        </w:rPr>
        <w:t>(1707), 184-189. doi: 10.1016/j.brainres.2018.11.040</w:t>
      </w:r>
      <w:bookmarkEnd w:id="1"/>
      <w:bookmarkEnd w:id="4"/>
      <w:bookmarkEnd w:id="8"/>
      <w:bookmarkEnd w:id="12"/>
    </w:p>
    <w:p w14:paraId="362678BC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 xml:space="preserve">Fertuck, E.A., </w:t>
      </w:r>
      <w:proofErr w:type="spellStart"/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>Grinband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 xml:space="preserve">, J., Mann, J.J., Hirsch, J., Ochsner, K., </w:t>
      </w:r>
      <w:proofErr w:type="spellStart"/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>Pilkonis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 xml:space="preserve">, P., </w:t>
      </w:r>
      <w:proofErr w:type="spellStart"/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>Erbe</w:t>
      </w:r>
      <w:proofErr w:type="spellEnd"/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 xml:space="preserve">, J., &amp; Stanley, B. (2018). Trustworthiness Appraisal Deficits in Borderline Personality Disorder are Associated with Prefrontal Cortex, not Amygdala, Impairment. </w:t>
      </w:r>
      <w:r w:rsidRPr="00B973EE">
        <w:rPr>
          <w:rFonts w:ascii="Times New Roman" w:hAnsi="Times New Roman"/>
          <w:i/>
          <w:color w:val="000000"/>
          <w:sz w:val="22"/>
          <w:szCs w:val="22"/>
          <w:lang w:val="en-GB" w:eastAsia="en-GB"/>
        </w:rPr>
        <w:t>Neuroimage: Clinical, 21</w:t>
      </w:r>
      <w:r w:rsidRPr="00B973EE">
        <w:rPr>
          <w:rFonts w:ascii="Times New Roman" w:hAnsi="Times New Roman"/>
          <w:color w:val="000000"/>
          <w:sz w:val="22"/>
          <w:szCs w:val="22"/>
          <w:lang w:val="en-GB" w:eastAsia="en-GB"/>
        </w:rPr>
        <w:t xml:space="preserve">, 101616. </w:t>
      </w:r>
      <w:hyperlink r:id="rId8" w:history="1">
        <w:r w:rsidRPr="00B973EE">
          <w:rPr>
            <w:rFonts w:ascii="Times New Roman" w:hAnsi="Times New Roman"/>
            <w:color w:val="0000FF"/>
            <w:sz w:val="22"/>
            <w:szCs w:val="22"/>
            <w:u w:val="single"/>
            <w:lang w:val="en-GB" w:eastAsia="en-GB"/>
          </w:rPr>
          <w:t>https://doi.org/10.1016/j.nicl.2018.101616</w:t>
        </w:r>
      </w:hyperlink>
    </w:p>
    <w:p w14:paraId="7CF2869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0" w:hanging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Ozana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N., Noah, J. A., Zhang, X., Ono, Y., Hirsch, J., &amp; </w:t>
      </w:r>
      <w:proofErr w:type="spellStart"/>
      <w:r w:rsidRPr="00B973EE">
        <w:rPr>
          <w:rFonts w:ascii="Times New Roman" w:hAnsi="Times New Roman"/>
          <w:snapToGrid w:val="0"/>
          <w:sz w:val="22"/>
          <w:szCs w:val="22"/>
        </w:rPr>
        <w:t>Zalevsky</w:t>
      </w:r>
      <w:proofErr w:type="spellEnd"/>
      <w:r w:rsidRPr="00B973EE">
        <w:rPr>
          <w:rFonts w:ascii="Times New Roman" w:hAnsi="Times New Roman"/>
          <w:snapToGrid w:val="0"/>
          <w:sz w:val="22"/>
          <w:szCs w:val="22"/>
        </w:rPr>
        <w:t xml:space="preserve">, Z. (2019). Remote photonic sensing of cerebral hemodynamic changes via temporal spatial analysis of acoustic vibrations. </w:t>
      </w:r>
      <w:r w:rsidRPr="00B973EE">
        <w:rPr>
          <w:rFonts w:ascii="Times New Roman" w:hAnsi="Times New Roman"/>
          <w:i/>
          <w:snapToGrid w:val="0"/>
          <w:sz w:val="22"/>
          <w:szCs w:val="22"/>
        </w:rPr>
        <w:t>Journal of Biophotonics</w:t>
      </w:r>
      <w:r w:rsidRPr="00B973EE">
        <w:rPr>
          <w:rFonts w:ascii="Times New Roman" w:hAnsi="Times New Roman"/>
          <w:snapToGrid w:val="0"/>
          <w:sz w:val="22"/>
          <w:szCs w:val="22"/>
        </w:rPr>
        <w:t>, e201900201.</w:t>
      </w:r>
    </w:p>
    <w:p w14:paraId="7F22DEFE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Dravida, S., Ono, Y., Noah, J. A., Zhang, X., &amp; Hirsch, J. (2019). Co-localization of theta-band activity and hemodynamic responses during face perception: Simultaneous electroencephalography and functional near-infrared spectroscopy recordings. </w:t>
      </w:r>
      <w:r w:rsidRPr="00B973EE">
        <w:rPr>
          <w:rFonts w:ascii="Times New Roman" w:hAnsi="Times New Roman"/>
          <w:i/>
          <w:iCs/>
          <w:snapToGrid w:val="0"/>
          <w:color w:val="000000"/>
          <w:sz w:val="22"/>
          <w:szCs w:val="22"/>
        </w:rPr>
        <w:t>Neurophotonics, 6</w:t>
      </w: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(4), 1-11.  </w:t>
      </w:r>
      <w:hyperlink r:id="rId9" w:history="1">
        <w:r w:rsidRPr="00B973EE">
          <w:rPr>
            <w:rFonts w:ascii="Times New Roman" w:hAnsi="Times New Roman"/>
            <w:snapToGrid w:val="0"/>
            <w:color w:val="0000FF"/>
            <w:sz w:val="22"/>
            <w:szCs w:val="22"/>
            <w:u w:val="single"/>
          </w:rPr>
          <w:t>https://doi.org/10.1117/1.NPh.6.4.045002</w:t>
        </w:r>
      </w:hyperlink>
    </w:p>
    <w:p w14:paraId="77D1ABA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napToGrid w:val="0"/>
          <w:color w:val="000000"/>
          <w:sz w:val="22"/>
          <w:szCs w:val="22"/>
        </w:rPr>
        <w:t xml:space="preserve">Noah, J. A., Zhang, X., Dravida, S., Ono, Y., Naples, J. A., McPartland, J. C., &amp; Hirsch, J. (2020). </w:t>
      </w:r>
      <w:r w:rsidRPr="00B973EE">
        <w:rPr>
          <w:rFonts w:ascii="Times New Roman" w:hAnsi="Times New Roman"/>
          <w:sz w:val="22"/>
          <w:szCs w:val="22"/>
          <w:lang w:val="de-DE"/>
        </w:rPr>
        <w:t xml:space="preserve">Real-time eye-to-eye contact is associated with cross-brain neural coupling in angular gyrus. </w:t>
      </w:r>
      <w:r w:rsidRPr="00B973EE">
        <w:rPr>
          <w:rFonts w:ascii="Times New Roman" w:hAnsi="Times New Roman"/>
          <w:i/>
          <w:sz w:val="22"/>
          <w:szCs w:val="22"/>
          <w:lang w:val="de-DE"/>
        </w:rPr>
        <w:t>Frontiers in Human Neuroscience 14</w:t>
      </w:r>
      <w:r w:rsidRPr="00B973EE">
        <w:rPr>
          <w:rFonts w:ascii="Times New Roman" w:hAnsi="Times New Roman"/>
          <w:sz w:val="22"/>
          <w:szCs w:val="22"/>
          <w:lang w:val="de-DE"/>
        </w:rPr>
        <w:t>(19), 1-10. doi: 10.3389/fnhum.2020.00019</w:t>
      </w:r>
    </w:p>
    <w:p w14:paraId="41B44AB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  <w:lang w:val="de-DE"/>
        </w:rPr>
        <w:t xml:space="preserve">Zhang, X., Noah, J. A., Dravida, S., &amp; Hirsch, J. (2020). Optimization of wavelet coherence analysis as a measure of neural synchrony during hyperscanning using functional near-infrared spectroscopy. </w:t>
      </w:r>
      <w:r w:rsidRPr="00B973EE">
        <w:rPr>
          <w:rFonts w:ascii="Times New Roman" w:hAnsi="Times New Roman"/>
          <w:i/>
          <w:sz w:val="22"/>
          <w:szCs w:val="22"/>
          <w:lang w:val="de-DE"/>
        </w:rPr>
        <w:t xml:space="preserve">Neurophotonics, 7(1), </w:t>
      </w:r>
      <w:r w:rsidRPr="00B973EE">
        <w:rPr>
          <w:rFonts w:ascii="Times New Roman" w:hAnsi="Times New Roman"/>
          <w:sz w:val="22"/>
          <w:szCs w:val="22"/>
          <w:lang w:val="de-DE"/>
        </w:rPr>
        <w:t xml:space="preserve">015010. </w:t>
      </w:r>
      <w:hyperlink r:id="rId10" w:history="1">
        <w:r w:rsidRPr="00B973EE">
          <w:rPr>
            <w:rFonts w:ascii="Times New Roman" w:hAnsi="Times New Roman"/>
            <w:color w:val="0000FF"/>
            <w:sz w:val="22"/>
            <w:szCs w:val="22"/>
            <w:u w:val="single"/>
            <w:lang w:val="de-DE"/>
          </w:rPr>
          <w:t>https://doi.org/10.1117/1.NPh.7.1.015010</w:t>
        </w:r>
      </w:hyperlink>
      <w:bookmarkStart w:id="13" w:name="_Hlk52806831"/>
    </w:p>
    <w:p w14:paraId="3CA2345B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  <w:lang w:val="de-DE"/>
        </w:rPr>
        <w:t xml:space="preserve">Dravida S., Noah J.A., Zhang X., &amp; Hirsch J. (2020). Joint attention during live person-to-person contact activates rTPJ, including a sub-component associated with spontaneous eye-to-eye contact. </w:t>
      </w:r>
      <w:r w:rsidRPr="00B973EE">
        <w:rPr>
          <w:rFonts w:ascii="Times New Roman" w:hAnsi="Times New Roman"/>
          <w:i/>
          <w:sz w:val="22"/>
          <w:szCs w:val="22"/>
          <w:lang w:val="de-DE"/>
        </w:rPr>
        <w:t>Frontiers in Human Neuroscience,</w:t>
      </w:r>
      <w:r w:rsidRPr="00B973EE">
        <w:rPr>
          <w:rFonts w:ascii="Times New Roman" w:hAnsi="Times New Roman"/>
          <w:sz w:val="22"/>
          <w:szCs w:val="22"/>
          <w:lang w:val="de-DE"/>
        </w:rPr>
        <w:t xml:space="preserve"> </w:t>
      </w:r>
      <w:r w:rsidRPr="00B973EE">
        <w:rPr>
          <w:rFonts w:ascii="Times New Roman" w:hAnsi="Times New Roman"/>
          <w:i/>
          <w:sz w:val="22"/>
          <w:szCs w:val="22"/>
          <w:lang w:val="de-DE"/>
        </w:rPr>
        <w:t>14</w:t>
      </w:r>
      <w:r w:rsidRPr="00B973EE">
        <w:rPr>
          <w:rFonts w:ascii="Times New Roman" w:hAnsi="Times New Roman"/>
          <w:sz w:val="22"/>
          <w:szCs w:val="22"/>
          <w:lang w:val="de-DE"/>
        </w:rPr>
        <w:t xml:space="preserve">(201). doi: 10.3389/fnhum.2020.00201 </w:t>
      </w:r>
      <w:bookmarkStart w:id="14" w:name="_Hlk58495827"/>
    </w:p>
    <w:p w14:paraId="35BF488C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  <w:lang w:val="de-DE"/>
        </w:rPr>
        <w:t xml:space="preserve">Cañigueral, R., Zhang, X., Noah, J. A., Tachtsidis, I., Hamilton, A., &amp; Hirsch, J. (2020). Facial and neural mechanisms during interactive disclosure of biographical information. </w:t>
      </w:r>
      <w:r w:rsidRPr="00B973EE">
        <w:rPr>
          <w:rFonts w:ascii="Times New Roman" w:hAnsi="Times New Roman"/>
          <w:i/>
          <w:iCs/>
          <w:sz w:val="22"/>
          <w:szCs w:val="22"/>
          <w:lang w:val="de-DE"/>
        </w:rPr>
        <w:t>NeuroImage, 226,</w:t>
      </w:r>
      <w:r w:rsidRPr="00B973EE">
        <w:rPr>
          <w:rFonts w:ascii="Times New Roman" w:hAnsi="Times New Roman"/>
          <w:iCs/>
          <w:sz w:val="22"/>
          <w:szCs w:val="22"/>
          <w:lang w:val="de-DE"/>
        </w:rPr>
        <w:t xml:space="preserve"> 117572. </w:t>
      </w:r>
      <w:hyperlink r:id="rId11" w:history="1">
        <w:r w:rsidRPr="00B973EE">
          <w:rPr>
            <w:rFonts w:ascii="Times New Roman" w:hAnsi="Times New Roman"/>
            <w:iCs/>
            <w:color w:val="0000FF"/>
            <w:sz w:val="22"/>
            <w:szCs w:val="22"/>
            <w:u w:val="single"/>
            <w:lang w:val="de-DE"/>
          </w:rPr>
          <w:t>https://doi.org/10.1016/j.neuroimage.2020.117572</w:t>
        </w:r>
      </w:hyperlink>
      <w:bookmarkEnd w:id="13"/>
      <w:bookmarkEnd w:id="14"/>
    </w:p>
    <w:p w14:paraId="064EF343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  <w:lang w:val="de-DE"/>
        </w:rPr>
        <w:t xml:space="preserve">Descorbeth, O., Zhang, X. , Noah, J.A.,  &amp; Hirsch, J.  (2020). Neural processes for live pro-social dialogue between dyads with socioeconomic disparity. </w:t>
      </w:r>
      <w:r w:rsidRPr="00B973EE">
        <w:rPr>
          <w:rFonts w:ascii="Times New Roman" w:hAnsi="Times New Roman"/>
          <w:i/>
          <w:iCs/>
          <w:sz w:val="22"/>
          <w:szCs w:val="22"/>
          <w:lang w:val="de-DE"/>
        </w:rPr>
        <w:t>Social Cognitive and Affective Neuroscience,15</w:t>
      </w:r>
      <w:r w:rsidRPr="00B973EE">
        <w:rPr>
          <w:rFonts w:ascii="Times New Roman" w:hAnsi="Times New Roman"/>
          <w:iCs/>
          <w:sz w:val="22"/>
          <w:szCs w:val="22"/>
          <w:lang w:val="de-DE"/>
        </w:rPr>
        <w:t xml:space="preserve">(8), 875–887. </w:t>
      </w:r>
      <w:hyperlink r:id="rId12" w:history="1">
        <w:r w:rsidRPr="00B973EE">
          <w:rPr>
            <w:rFonts w:ascii="Times New Roman" w:hAnsi="Times New Roman"/>
            <w:iCs/>
            <w:color w:val="0000FF"/>
            <w:sz w:val="22"/>
            <w:szCs w:val="22"/>
            <w:u w:val="single"/>
            <w:lang w:val="de-DE"/>
          </w:rPr>
          <w:t>https://doi.org/10.1093/scan/nsaa120</w:t>
        </w:r>
      </w:hyperlink>
    </w:p>
    <w:p w14:paraId="1DD700FF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  <w:lang w:val="de-DE"/>
        </w:rPr>
        <w:t xml:space="preserve">Kelley, M., Noah, J.A., Zhang, X., Scassellati, B., &amp; Hirsch, J. (2020). Comparison of human social brain activity during eye-contact with another human and a humanoid robot. </w:t>
      </w:r>
      <w:r w:rsidRPr="00B973EE">
        <w:rPr>
          <w:rFonts w:ascii="Times New Roman" w:hAnsi="Times New Roman"/>
          <w:i/>
          <w:iCs/>
          <w:sz w:val="22"/>
          <w:szCs w:val="22"/>
          <w:lang w:val="de-DE"/>
        </w:rPr>
        <w:t xml:space="preserve">Frontiers in Robotics and AI, 7, </w:t>
      </w:r>
      <w:r w:rsidRPr="00B973EE">
        <w:rPr>
          <w:rFonts w:ascii="Times New Roman" w:hAnsi="Times New Roman"/>
          <w:iCs/>
          <w:sz w:val="22"/>
          <w:szCs w:val="22"/>
          <w:lang w:val="de-DE"/>
        </w:rPr>
        <w:t>209</w:t>
      </w:r>
      <w:r w:rsidRPr="00B973EE">
        <w:rPr>
          <w:rFonts w:ascii="Times New Roman" w:hAnsi="Times New Roman"/>
          <w:sz w:val="22"/>
          <w:szCs w:val="22"/>
          <w:lang w:val="de-DE"/>
        </w:rPr>
        <w:t>.</w:t>
      </w:r>
      <w:r w:rsidRPr="00B973EE">
        <w:rPr>
          <w:rFonts w:ascii="Georgia" w:hAnsi="Georgia"/>
          <w:snapToGrid w:val="0"/>
          <w:color w:val="020202"/>
          <w:sz w:val="22"/>
          <w:szCs w:val="22"/>
          <w:shd w:val="clear" w:color="auto" w:fill="FFFFFF"/>
        </w:rPr>
        <w:t xml:space="preserve"> doi: 10.3389/frobt.2020.599581</w:t>
      </w:r>
    </w:p>
    <w:p w14:paraId="5C4DFE31" w14:textId="77777777" w:rsidR="00B973EE" w:rsidRPr="00B973EE" w:rsidRDefault="00B973EE" w:rsidP="00B973EE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</w:rPr>
        <w:t xml:space="preserve">Hirsch J, Tiede M, Zhang X, Noah JA, Salama-Manteau A and </w:t>
      </w:r>
      <w:proofErr w:type="spellStart"/>
      <w:r w:rsidRPr="00B973EE">
        <w:rPr>
          <w:rFonts w:ascii="Times New Roman" w:hAnsi="Times New Roman"/>
          <w:sz w:val="22"/>
          <w:szCs w:val="22"/>
        </w:rPr>
        <w:t>Biriotti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 M (2021) Interpersonal Agreement and Disagreement During Face-to-Face Dialogue: An fNIRS Investigation. Front. Hum. </w:t>
      </w:r>
      <w:proofErr w:type="spellStart"/>
      <w:r w:rsidRPr="00B973EE">
        <w:rPr>
          <w:rFonts w:ascii="Times New Roman" w:hAnsi="Times New Roman"/>
          <w:sz w:val="22"/>
          <w:szCs w:val="22"/>
        </w:rPr>
        <w:t>Neurosci</w:t>
      </w:r>
      <w:proofErr w:type="spellEnd"/>
      <w:r w:rsidRPr="00B973EE">
        <w:rPr>
          <w:rFonts w:ascii="Times New Roman" w:hAnsi="Times New Roman"/>
          <w:sz w:val="22"/>
          <w:szCs w:val="22"/>
        </w:rPr>
        <w:t>. 14:606397. doi: 10.3389/fnhum.2020.606397.</w:t>
      </w:r>
    </w:p>
    <w:p w14:paraId="338ACF31" w14:textId="77777777" w:rsidR="00152E57" w:rsidRDefault="00B973EE" w:rsidP="00152E57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B973EE">
        <w:rPr>
          <w:rFonts w:ascii="Times New Roman" w:hAnsi="Times New Roman"/>
          <w:sz w:val="22"/>
          <w:szCs w:val="22"/>
        </w:rPr>
        <w:t xml:space="preserve">Noah, J. A., Zhang, X., Dravida, S., </w:t>
      </w:r>
      <w:proofErr w:type="spellStart"/>
      <w:r w:rsidRPr="00B973EE">
        <w:rPr>
          <w:rFonts w:ascii="Times New Roman" w:hAnsi="Times New Roman"/>
          <w:sz w:val="22"/>
          <w:szCs w:val="22"/>
        </w:rPr>
        <w:t>DiCocco</w:t>
      </w:r>
      <w:proofErr w:type="spellEnd"/>
      <w:r w:rsidRPr="00B973EE">
        <w:rPr>
          <w:rFonts w:ascii="Times New Roman" w:hAnsi="Times New Roman"/>
          <w:sz w:val="22"/>
          <w:szCs w:val="22"/>
        </w:rPr>
        <w:t xml:space="preserve">, C., Suzuki, T., Aslin, R. N., Tachtsidis, I., &amp; Hirsch, J. (2021). </w:t>
      </w:r>
      <w:r w:rsidRPr="00B973EE">
        <w:rPr>
          <w:rFonts w:ascii="Times New Roman" w:hAnsi="Times New Roman"/>
          <w:sz w:val="22"/>
          <w:szCs w:val="22"/>
        </w:rPr>
        <w:lastRenderedPageBreak/>
        <w:t xml:space="preserve">Comparison of short-channel separation and spatial domain filtering for removal of non-neural components in functional near-infrared spectroscopy signals. </w:t>
      </w:r>
      <w:r w:rsidRPr="00B973EE">
        <w:rPr>
          <w:rFonts w:ascii="Times New Roman" w:hAnsi="Times New Roman"/>
          <w:i/>
          <w:sz w:val="22"/>
          <w:szCs w:val="22"/>
        </w:rPr>
        <w:t>Neurophotonics, 8</w:t>
      </w:r>
      <w:r w:rsidRPr="00B973EE">
        <w:rPr>
          <w:rFonts w:ascii="Times New Roman" w:hAnsi="Times New Roman"/>
          <w:sz w:val="22"/>
          <w:szCs w:val="22"/>
        </w:rPr>
        <w:t>(1), 015004. doi: 10.1117/1.NPh.8.1.015004</w:t>
      </w:r>
    </w:p>
    <w:p w14:paraId="53B08356" w14:textId="77777777" w:rsidR="00152E57" w:rsidRDefault="00B973EE" w:rsidP="00152E57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152E57">
        <w:rPr>
          <w:rFonts w:ascii="Times New Roman" w:hAnsi="Times New Roman"/>
          <w:sz w:val="22"/>
          <w:szCs w:val="22"/>
        </w:rPr>
        <w:t xml:space="preserve">Ono, Y., Zhang, X., Noah, J. A., Dravida, S., &amp; Hirsch, J. (2021). Bidirectional connectivity between Broca's Area and Wernicke's Area during interactive verbal communication. </w:t>
      </w:r>
      <w:r w:rsidRPr="00152E57">
        <w:rPr>
          <w:rFonts w:ascii="Times New Roman" w:hAnsi="Times New Roman"/>
          <w:i/>
          <w:iCs/>
          <w:sz w:val="22"/>
          <w:szCs w:val="22"/>
        </w:rPr>
        <w:t>Brain Connectivity</w:t>
      </w:r>
      <w:r w:rsidRPr="00152E57">
        <w:rPr>
          <w:rFonts w:ascii="Times New Roman" w:hAnsi="Times New Roman"/>
          <w:sz w:val="22"/>
          <w:szCs w:val="22"/>
        </w:rPr>
        <w:t xml:space="preserve">. doi: 10.1089/brain.2020.0790. </w:t>
      </w:r>
    </w:p>
    <w:p w14:paraId="7DCDC3BA" w14:textId="77777777" w:rsidR="00BF4699" w:rsidRPr="00822A76" w:rsidRDefault="00152E57" w:rsidP="00BF4699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822A76">
        <w:rPr>
          <w:rFonts w:ascii="Times New Roman" w:hAnsi="Times New Roman"/>
          <w:sz w:val="22"/>
          <w:szCs w:val="22"/>
        </w:rPr>
        <w:t xml:space="preserve">Buck, T., </w:t>
      </w:r>
      <w:proofErr w:type="spellStart"/>
      <w:r w:rsidRPr="00822A76">
        <w:rPr>
          <w:rFonts w:ascii="Times New Roman" w:hAnsi="Times New Roman"/>
          <w:sz w:val="22"/>
          <w:szCs w:val="22"/>
        </w:rPr>
        <w:t>DiCocco</w:t>
      </w:r>
      <w:proofErr w:type="spellEnd"/>
      <w:r w:rsidRPr="00822A76">
        <w:rPr>
          <w:rFonts w:ascii="Times New Roman" w:hAnsi="Times New Roman"/>
          <w:sz w:val="22"/>
          <w:szCs w:val="22"/>
        </w:rPr>
        <w:t xml:space="preserve">, C., Cuzzocreo, J. L., Noah, J. A., Zhang, X., &amp; Hirsch, J. (2021). Domain general processes for interactive touch. </w:t>
      </w:r>
      <w:proofErr w:type="spellStart"/>
      <w:r w:rsidRPr="00822A76">
        <w:rPr>
          <w:rFonts w:ascii="Times New Roman" w:hAnsi="Times New Roman"/>
          <w:i/>
          <w:iCs/>
          <w:sz w:val="22"/>
          <w:szCs w:val="22"/>
        </w:rPr>
        <w:t>bioRxiv</w:t>
      </w:r>
      <w:proofErr w:type="spellEnd"/>
      <w:r w:rsidRPr="00822A76">
        <w:rPr>
          <w:rFonts w:ascii="Times New Roman" w:hAnsi="Times New Roman"/>
          <w:sz w:val="22"/>
          <w:szCs w:val="22"/>
        </w:rPr>
        <w:t xml:space="preserve">. doi: 10.1101/2021.09.23.461532 </w:t>
      </w:r>
    </w:p>
    <w:p w14:paraId="7E9BD98F" w14:textId="72A911CA" w:rsidR="00152E57" w:rsidRPr="00822A76" w:rsidRDefault="00BF4699" w:rsidP="00BF4699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rFonts w:ascii="Times New Roman" w:hAnsi="Times New Roman"/>
          <w:sz w:val="22"/>
          <w:szCs w:val="22"/>
        </w:rPr>
      </w:pPr>
      <w:r w:rsidRPr="00822A76">
        <w:rPr>
          <w:rFonts w:ascii="Times New Roman" w:hAnsi="Times New Roman"/>
          <w:sz w:val="22"/>
          <w:szCs w:val="22"/>
        </w:rPr>
        <w:t xml:space="preserve">Hirsch, J., Zhang, X., Noah, J. A., Dravida, S., Naples, A., Tiede, M., Wolf, J. M., &amp; McPartland, J. C. (2021). “Jittered” oculomotor sensing concomitant with hypoactive dorsal parietal systems during live eye-contact in Autism Spectrum Disorder. </w:t>
      </w:r>
      <w:r w:rsidRPr="00822A76">
        <w:rPr>
          <w:rFonts w:ascii="Times New Roman" w:hAnsi="Times New Roman"/>
          <w:i/>
          <w:iCs/>
          <w:sz w:val="22"/>
          <w:szCs w:val="22"/>
        </w:rPr>
        <w:t>medRxiv</w:t>
      </w:r>
      <w:r w:rsidRPr="00822A76">
        <w:rPr>
          <w:rFonts w:ascii="Times New Roman" w:hAnsi="Times New Roman"/>
          <w:sz w:val="22"/>
          <w:szCs w:val="22"/>
        </w:rPr>
        <w:t xml:space="preserve">. doi: 10.1101/2021.10.01.21264368 </w:t>
      </w:r>
    </w:p>
    <w:p w14:paraId="1FA3A0D2" w14:textId="77777777" w:rsidR="00F521FA" w:rsidRPr="00822A76" w:rsidRDefault="00557F1C" w:rsidP="00F521FA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sz w:val="22"/>
          <w:szCs w:val="22"/>
        </w:rPr>
      </w:pPr>
      <w:r w:rsidRPr="00822A76">
        <w:rPr>
          <w:rFonts w:ascii="Times New Roman" w:hAnsi="Times New Roman"/>
          <w:sz w:val="22"/>
          <w:szCs w:val="22"/>
        </w:rPr>
        <w:t xml:space="preserve">Hirsch, J., </w:t>
      </w:r>
      <w:r w:rsidRPr="00822A76">
        <w:rPr>
          <w:sz w:val="22"/>
          <w:szCs w:val="22"/>
        </w:rPr>
        <w:t xml:space="preserve">Zhang, X., Noah, J. A., Naples, A., Wolf, J. M., &amp; McPartland, J. (2021). Individual symptom severity in adult autism spectrum disorder predicts reduction in right dorsal stream neural activity during live eye-to-eye contact. </w:t>
      </w:r>
      <w:r w:rsidRPr="00822A76">
        <w:rPr>
          <w:i/>
          <w:iCs/>
          <w:sz w:val="22"/>
          <w:szCs w:val="22"/>
        </w:rPr>
        <w:t>medRxiv</w:t>
      </w:r>
      <w:r w:rsidRPr="00822A76">
        <w:rPr>
          <w:sz w:val="22"/>
          <w:szCs w:val="22"/>
        </w:rPr>
        <w:t>, doi: 10.1101/2021.10.07.21264650</w:t>
      </w:r>
      <w:r w:rsidR="00BF4699" w:rsidRPr="00822A76">
        <w:rPr>
          <w:sz w:val="22"/>
          <w:szCs w:val="22"/>
        </w:rPr>
        <w:t xml:space="preserve"> </w:t>
      </w:r>
    </w:p>
    <w:p w14:paraId="15301AE4" w14:textId="77777777" w:rsidR="00F1661C" w:rsidRPr="00F1661C" w:rsidRDefault="00F521FA" w:rsidP="00F1661C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sz w:val="22"/>
          <w:szCs w:val="22"/>
          <w:lang w:val="de-DE"/>
        </w:rPr>
      </w:pPr>
      <w:r w:rsidRPr="00822A76">
        <w:rPr>
          <w:sz w:val="22"/>
          <w:szCs w:val="22"/>
          <w:lang w:val="de-DE"/>
        </w:rPr>
        <w:t xml:space="preserve">Crum, J., Zhang, X., Noah, J. A., Hamilton, A., Tachtsidis, I., Burgess, P., &amp; Hirsch, J. (2022). An </w:t>
      </w:r>
      <w:r w:rsidRPr="00822A76">
        <w:rPr>
          <w:sz w:val="22"/>
          <w:szCs w:val="22"/>
        </w:rPr>
        <w:t xml:space="preserve">approach to neuroimaging interpersonal interactions in mental health interventions. </w:t>
      </w:r>
      <w:r w:rsidRPr="00822A76">
        <w:rPr>
          <w:i/>
          <w:sz w:val="22"/>
          <w:szCs w:val="22"/>
        </w:rPr>
        <w:t>Biological Psychiatry</w:t>
      </w:r>
      <w:r w:rsidRPr="00822A76">
        <w:rPr>
          <w:i/>
          <w:iCs/>
          <w:sz w:val="22"/>
          <w:szCs w:val="22"/>
        </w:rPr>
        <w:t>: Cognitive Neuroscience and Neuroimaging</w:t>
      </w:r>
      <w:r w:rsidRPr="00822A76">
        <w:rPr>
          <w:i/>
          <w:sz w:val="22"/>
          <w:szCs w:val="22"/>
        </w:rPr>
        <w:t xml:space="preserve">, </w:t>
      </w:r>
      <w:r w:rsidRPr="00822A76">
        <w:rPr>
          <w:i/>
          <w:iCs/>
          <w:sz w:val="22"/>
          <w:szCs w:val="22"/>
        </w:rPr>
        <w:t>In Press</w:t>
      </w:r>
      <w:r w:rsidRPr="00822A76">
        <w:rPr>
          <w:sz w:val="22"/>
          <w:szCs w:val="22"/>
        </w:rPr>
        <w:t>.</w:t>
      </w:r>
      <w:r w:rsidR="00182041" w:rsidRPr="00822A76">
        <w:rPr>
          <w:sz w:val="22"/>
          <w:szCs w:val="22"/>
        </w:rPr>
        <w:t xml:space="preserve"> </w:t>
      </w:r>
      <w:hyperlink r:id="rId13" w:history="1">
        <w:r w:rsidR="00F1661C" w:rsidRPr="00387B16">
          <w:rPr>
            <w:rStyle w:val="Hyperlink"/>
            <w:sz w:val="22"/>
            <w:szCs w:val="22"/>
          </w:rPr>
          <w:t>https://doi.org/10.1016/j.bpsc.2022.01.008</w:t>
        </w:r>
      </w:hyperlink>
      <w:r w:rsidR="00F1661C">
        <w:rPr>
          <w:sz w:val="22"/>
          <w:szCs w:val="22"/>
        </w:rPr>
        <w:t xml:space="preserve"> </w:t>
      </w:r>
    </w:p>
    <w:p w14:paraId="109F1756" w14:textId="54D3306F" w:rsidR="00F521FA" w:rsidRPr="00F1661C" w:rsidRDefault="00F1661C" w:rsidP="00F1661C">
      <w:pPr>
        <w:widowControl w:val="0"/>
        <w:numPr>
          <w:ilvl w:val="0"/>
          <w:numId w:val="35"/>
        </w:numPr>
        <w:tabs>
          <w:tab w:val="clear" w:pos="792"/>
          <w:tab w:val="left" w:pos="810"/>
          <w:tab w:val="left" w:pos="900"/>
        </w:tabs>
        <w:autoSpaceDE w:val="0"/>
        <w:autoSpaceDN w:val="0"/>
        <w:adjustRightInd w:val="0"/>
        <w:spacing w:after="80"/>
        <w:ind w:left="994" w:hanging="720"/>
        <w:jc w:val="both"/>
        <w:rPr>
          <w:sz w:val="22"/>
          <w:szCs w:val="22"/>
          <w:lang w:val="de-DE"/>
        </w:rPr>
      </w:pPr>
      <w:r w:rsidRPr="00F1661C">
        <w:rPr>
          <w:bCs/>
          <w:sz w:val="22"/>
          <w:szCs w:val="22"/>
        </w:rPr>
        <w:t xml:space="preserve">Hakim, U., </w:t>
      </w:r>
      <w:proofErr w:type="spellStart"/>
      <w:r w:rsidRPr="00F1661C">
        <w:rPr>
          <w:bCs/>
          <w:sz w:val="22"/>
          <w:szCs w:val="22"/>
        </w:rPr>
        <w:t>Pinti</w:t>
      </w:r>
      <w:proofErr w:type="spellEnd"/>
      <w:r w:rsidRPr="00F1661C">
        <w:rPr>
          <w:bCs/>
          <w:sz w:val="22"/>
          <w:szCs w:val="22"/>
        </w:rPr>
        <w:t xml:space="preserve">, P., Noah, J. A., Zhang, X., Burgess, P. W., Hamilton, A. F. de C., Hirsch, J., &amp; Tachtsidis, I. </w:t>
      </w:r>
      <w:r>
        <w:rPr>
          <w:bCs/>
          <w:sz w:val="22"/>
          <w:szCs w:val="22"/>
        </w:rPr>
        <w:t xml:space="preserve">(2022). </w:t>
      </w:r>
      <w:r w:rsidRPr="00F1661C">
        <w:rPr>
          <w:bCs/>
          <w:sz w:val="22"/>
          <w:szCs w:val="22"/>
        </w:rPr>
        <w:t xml:space="preserve">Investigation of fNIRS signal quality and development of the haemodynamic phase correlation signal. </w:t>
      </w:r>
      <w:r w:rsidRPr="00F1661C">
        <w:rPr>
          <w:bCs/>
          <w:i/>
          <w:iCs/>
          <w:sz w:val="22"/>
          <w:szCs w:val="22"/>
        </w:rPr>
        <w:t>Neurophotonics</w:t>
      </w:r>
      <w:r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sz w:val="22"/>
          <w:szCs w:val="22"/>
        </w:rPr>
        <w:t>In Press</w:t>
      </w:r>
      <w:r w:rsidRPr="00F1661C">
        <w:rPr>
          <w:bCs/>
          <w:sz w:val="22"/>
          <w:szCs w:val="22"/>
        </w:rPr>
        <w:t>.</w:t>
      </w:r>
    </w:p>
    <w:p w14:paraId="548DFF9A" w14:textId="118CA19F" w:rsidR="00C041DD" w:rsidRPr="00D921FC" w:rsidRDefault="00C041DD" w:rsidP="00D921FC">
      <w:pPr>
        <w:spacing w:after="80"/>
        <w:rPr>
          <w:color w:val="000000" w:themeColor="text1"/>
          <w:szCs w:val="22"/>
        </w:rPr>
      </w:pPr>
    </w:p>
    <w:p w14:paraId="7FB130F7" w14:textId="5D527CDA" w:rsidR="004831BE" w:rsidRPr="008E6AAF" w:rsidRDefault="008E6AAF" w:rsidP="00697F00">
      <w:pPr>
        <w:pStyle w:val="BodyText"/>
        <w:tabs>
          <w:tab w:val="clear" w:pos="540"/>
          <w:tab w:val="clear" w:pos="1980"/>
          <w:tab w:val="clear" w:pos="2790"/>
        </w:tabs>
        <w:spacing w:after="80"/>
        <w:ind w:left="270" w:hanging="270"/>
        <w:rPr>
          <w:rFonts w:ascii="Times" w:hAnsi="Times"/>
          <w:color w:val="000000" w:themeColor="text1"/>
          <w:sz w:val="24"/>
          <w:szCs w:val="24"/>
        </w:rPr>
      </w:pPr>
      <w:r w:rsidRPr="008E6AAF">
        <w:rPr>
          <w:rFonts w:ascii="Times" w:hAnsi="Times"/>
          <w:color w:val="000000" w:themeColor="text1"/>
          <w:sz w:val="24"/>
          <w:szCs w:val="24"/>
        </w:rPr>
        <w:t>3</w:t>
      </w:r>
      <w:r w:rsidR="004831BE" w:rsidRPr="008E6AAF">
        <w:rPr>
          <w:rFonts w:ascii="Times" w:hAnsi="Times"/>
          <w:color w:val="000000" w:themeColor="text1"/>
          <w:sz w:val="24"/>
          <w:szCs w:val="24"/>
        </w:rPr>
        <w:t>.</w:t>
      </w:r>
      <w:r w:rsidR="004831BE" w:rsidRPr="008E6AAF">
        <w:rPr>
          <w:rFonts w:ascii="Times" w:hAnsi="Times"/>
          <w:color w:val="000000" w:themeColor="text1"/>
          <w:sz w:val="24"/>
          <w:szCs w:val="24"/>
        </w:rPr>
        <w:tab/>
      </w:r>
      <w:r w:rsidR="00682283" w:rsidRPr="008E6AAF">
        <w:rPr>
          <w:rFonts w:ascii="Times" w:hAnsi="Times"/>
          <w:color w:val="000000" w:themeColor="text1"/>
          <w:sz w:val="24"/>
          <w:szCs w:val="24"/>
          <w:u w:val="single"/>
        </w:rPr>
        <w:t xml:space="preserve">Patents, </w:t>
      </w:r>
      <w:r w:rsidR="004831BE" w:rsidRPr="008E6AAF">
        <w:rPr>
          <w:rFonts w:ascii="Times" w:hAnsi="Times"/>
          <w:color w:val="000000" w:themeColor="text1"/>
          <w:sz w:val="24"/>
          <w:szCs w:val="24"/>
          <w:u w:val="single"/>
        </w:rPr>
        <w:t>Case Reports, Technical Notes, Letters</w:t>
      </w:r>
    </w:p>
    <w:p w14:paraId="4BB05EF4" w14:textId="253D83C4" w:rsidR="00715779" w:rsidRDefault="00CA35DE" w:rsidP="00715779">
      <w:pPr>
        <w:keepLines/>
        <w:numPr>
          <w:ilvl w:val="0"/>
          <w:numId w:val="36"/>
        </w:numPr>
        <w:tabs>
          <w:tab w:val="left" w:pos="1080"/>
        </w:tabs>
        <w:spacing w:after="80"/>
        <w:ind w:hanging="450"/>
        <w:rPr>
          <w:rFonts w:ascii="Times New Roman" w:hAnsi="Times New Roman"/>
          <w:sz w:val="22"/>
          <w:szCs w:val="22"/>
        </w:rPr>
      </w:pPr>
      <w:r w:rsidRPr="00CA35DE">
        <w:rPr>
          <w:sz w:val="22"/>
          <w:szCs w:val="22"/>
        </w:rPr>
        <w:t>Hirsch, J.</w:t>
      </w:r>
      <w:r w:rsidR="004831BE" w:rsidRPr="003E712F">
        <w:rPr>
          <w:sz w:val="22"/>
          <w:szCs w:val="22"/>
        </w:rPr>
        <w:t xml:space="preserve"> and </w:t>
      </w:r>
      <w:proofErr w:type="spellStart"/>
      <w:r w:rsidR="004831BE" w:rsidRPr="003E712F">
        <w:rPr>
          <w:sz w:val="22"/>
          <w:szCs w:val="22"/>
        </w:rPr>
        <w:t>Hylton</w:t>
      </w:r>
      <w:proofErr w:type="spellEnd"/>
      <w:r w:rsidR="004831BE" w:rsidRPr="003E712F">
        <w:rPr>
          <w:sz w:val="22"/>
          <w:szCs w:val="22"/>
        </w:rPr>
        <w:t xml:space="preserve">, R.  Two dimensional sampling by the retinal lattice.  </w:t>
      </w:r>
      <w:r w:rsidR="004831BE" w:rsidRPr="003E712F">
        <w:rPr>
          <w:i/>
          <w:sz w:val="22"/>
          <w:szCs w:val="22"/>
        </w:rPr>
        <w:t>Technical</w:t>
      </w:r>
      <w:r w:rsidR="004831BE" w:rsidRPr="003E712F">
        <w:rPr>
          <w:sz w:val="22"/>
          <w:szCs w:val="22"/>
        </w:rPr>
        <w:t xml:space="preserve"> </w:t>
      </w:r>
      <w:r w:rsidR="004831BE" w:rsidRPr="003E712F">
        <w:rPr>
          <w:i/>
          <w:sz w:val="22"/>
          <w:szCs w:val="22"/>
        </w:rPr>
        <w:t>Report</w:t>
      </w:r>
      <w:r w:rsidR="004831BE" w:rsidRPr="003E712F">
        <w:rPr>
          <w:sz w:val="22"/>
          <w:szCs w:val="22"/>
        </w:rPr>
        <w:t xml:space="preserve"> </w:t>
      </w:r>
      <w:r w:rsidR="004831BE" w:rsidRPr="003E712F">
        <w:rPr>
          <w:i/>
          <w:sz w:val="22"/>
          <w:szCs w:val="22"/>
        </w:rPr>
        <w:t>No.</w:t>
      </w:r>
      <w:r w:rsidR="004831BE" w:rsidRPr="003E712F">
        <w:rPr>
          <w:sz w:val="22"/>
          <w:szCs w:val="22"/>
        </w:rPr>
        <w:t xml:space="preserve"> </w:t>
      </w:r>
      <w:r w:rsidR="004831BE" w:rsidRPr="003E712F">
        <w:rPr>
          <w:i/>
          <w:sz w:val="22"/>
          <w:szCs w:val="22"/>
        </w:rPr>
        <w:t>8303.</w:t>
      </w:r>
      <w:r w:rsidR="004831BE" w:rsidRPr="003E712F">
        <w:rPr>
          <w:sz w:val="22"/>
          <w:szCs w:val="22"/>
        </w:rPr>
        <w:t xml:space="preserve">  </w:t>
      </w:r>
      <w:r w:rsidR="004831BE" w:rsidRPr="003E712F">
        <w:rPr>
          <w:i/>
          <w:sz w:val="22"/>
          <w:szCs w:val="22"/>
        </w:rPr>
        <w:t>Medical</w:t>
      </w:r>
      <w:r w:rsidR="004831BE" w:rsidRPr="003E712F">
        <w:rPr>
          <w:sz w:val="22"/>
          <w:szCs w:val="22"/>
        </w:rPr>
        <w:t xml:space="preserve"> </w:t>
      </w:r>
      <w:r w:rsidR="004831BE" w:rsidRPr="003E712F">
        <w:rPr>
          <w:i/>
          <w:sz w:val="22"/>
          <w:szCs w:val="22"/>
        </w:rPr>
        <w:t>Imaging</w:t>
      </w:r>
      <w:r w:rsidR="004831BE" w:rsidRPr="003E712F">
        <w:rPr>
          <w:sz w:val="22"/>
          <w:szCs w:val="22"/>
        </w:rPr>
        <w:t xml:space="preserve"> </w:t>
      </w:r>
      <w:r w:rsidR="004831BE" w:rsidRPr="003E712F">
        <w:rPr>
          <w:i/>
          <w:sz w:val="22"/>
          <w:szCs w:val="22"/>
        </w:rPr>
        <w:t>Division,</w:t>
      </w:r>
      <w:r w:rsidR="004831BE" w:rsidRPr="003E712F">
        <w:rPr>
          <w:sz w:val="22"/>
          <w:szCs w:val="22"/>
        </w:rPr>
        <w:t xml:space="preserve"> Yale University School of Medicine</w:t>
      </w:r>
      <w:r w:rsidR="004831BE" w:rsidRPr="004879C0">
        <w:rPr>
          <w:rFonts w:ascii="Times New Roman" w:hAnsi="Times New Roman"/>
          <w:sz w:val="22"/>
          <w:szCs w:val="22"/>
        </w:rPr>
        <w:t>, 1983.</w:t>
      </w:r>
    </w:p>
    <w:p w14:paraId="48378DC8" w14:textId="77777777" w:rsidR="00715779" w:rsidRDefault="004831BE" w:rsidP="00715779">
      <w:pPr>
        <w:keepLines/>
        <w:numPr>
          <w:ilvl w:val="0"/>
          <w:numId w:val="36"/>
        </w:numPr>
        <w:tabs>
          <w:tab w:val="left" w:pos="1080"/>
        </w:tabs>
        <w:spacing w:after="80"/>
        <w:ind w:hanging="450"/>
        <w:rPr>
          <w:rFonts w:ascii="Times New Roman" w:hAnsi="Times New Roman"/>
          <w:sz w:val="22"/>
          <w:szCs w:val="22"/>
        </w:rPr>
      </w:pPr>
      <w:r w:rsidRPr="004879C0">
        <w:rPr>
          <w:rFonts w:ascii="Times New Roman" w:hAnsi="Times New Roman"/>
          <w:sz w:val="22"/>
          <w:szCs w:val="22"/>
        </w:rPr>
        <w:t xml:space="preserve">Hirsch, J. and </w:t>
      </w:r>
      <w:proofErr w:type="spellStart"/>
      <w:r w:rsidRPr="004879C0">
        <w:rPr>
          <w:rFonts w:ascii="Times New Roman" w:hAnsi="Times New Roman"/>
          <w:sz w:val="22"/>
          <w:szCs w:val="22"/>
        </w:rPr>
        <w:t>Hylton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, R.  A model for the processing of position information in the human visual system.  </w:t>
      </w:r>
      <w:r w:rsidRPr="004879C0">
        <w:rPr>
          <w:rFonts w:ascii="Times New Roman" w:hAnsi="Times New Roman"/>
          <w:i/>
          <w:sz w:val="22"/>
          <w:szCs w:val="22"/>
        </w:rPr>
        <w:t>Technical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i/>
          <w:sz w:val="22"/>
          <w:szCs w:val="22"/>
        </w:rPr>
        <w:t>Report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i/>
          <w:sz w:val="22"/>
          <w:szCs w:val="22"/>
        </w:rPr>
        <w:t>No.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i/>
          <w:sz w:val="22"/>
          <w:szCs w:val="22"/>
        </w:rPr>
        <w:t>8304.</w:t>
      </w:r>
      <w:r w:rsidRPr="004879C0">
        <w:rPr>
          <w:rFonts w:ascii="Times New Roman" w:hAnsi="Times New Roman"/>
          <w:sz w:val="22"/>
          <w:szCs w:val="22"/>
        </w:rPr>
        <w:t xml:space="preserve">  </w:t>
      </w:r>
      <w:r w:rsidRPr="004879C0">
        <w:rPr>
          <w:rFonts w:ascii="Times New Roman" w:hAnsi="Times New Roman"/>
          <w:i/>
          <w:sz w:val="22"/>
          <w:szCs w:val="22"/>
        </w:rPr>
        <w:t>Medical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i/>
          <w:sz w:val="22"/>
          <w:szCs w:val="22"/>
        </w:rPr>
        <w:t>Imaging</w:t>
      </w:r>
      <w:r w:rsidRPr="004879C0">
        <w:rPr>
          <w:rFonts w:ascii="Times New Roman" w:hAnsi="Times New Roman"/>
          <w:sz w:val="22"/>
          <w:szCs w:val="22"/>
        </w:rPr>
        <w:t xml:space="preserve"> </w:t>
      </w:r>
      <w:r w:rsidRPr="004879C0">
        <w:rPr>
          <w:rFonts w:ascii="Times New Roman" w:hAnsi="Times New Roman"/>
          <w:i/>
          <w:sz w:val="22"/>
          <w:szCs w:val="22"/>
        </w:rPr>
        <w:t>Division,</w:t>
      </w:r>
      <w:r w:rsidRPr="004879C0">
        <w:rPr>
          <w:rFonts w:ascii="Times New Roman" w:hAnsi="Times New Roman"/>
          <w:sz w:val="22"/>
          <w:szCs w:val="22"/>
        </w:rPr>
        <w:t xml:space="preserve"> Yale University School of Medicine, 1983.</w:t>
      </w:r>
    </w:p>
    <w:p w14:paraId="229FFFD6" w14:textId="77777777" w:rsidR="00E651D6" w:rsidRDefault="004831BE" w:rsidP="00E651D6">
      <w:pPr>
        <w:keepLines/>
        <w:numPr>
          <w:ilvl w:val="0"/>
          <w:numId w:val="36"/>
        </w:numPr>
        <w:tabs>
          <w:tab w:val="left" w:pos="1080"/>
        </w:tabs>
        <w:spacing w:after="80"/>
        <w:ind w:hanging="450"/>
        <w:rPr>
          <w:rFonts w:ascii="Times New Roman" w:hAnsi="Times New Roman"/>
          <w:sz w:val="22"/>
          <w:szCs w:val="22"/>
        </w:rPr>
      </w:pPr>
      <w:proofErr w:type="spellStart"/>
      <w:r w:rsidRPr="004879C0">
        <w:rPr>
          <w:rFonts w:ascii="Times New Roman" w:hAnsi="Times New Roman"/>
          <w:sz w:val="22"/>
          <w:szCs w:val="22"/>
        </w:rPr>
        <w:t>Costaridou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, L., </w:t>
      </w:r>
      <w:proofErr w:type="spellStart"/>
      <w:r w:rsidRPr="004879C0">
        <w:rPr>
          <w:rFonts w:ascii="Times New Roman" w:hAnsi="Times New Roman"/>
          <w:sz w:val="22"/>
          <w:szCs w:val="22"/>
        </w:rPr>
        <w:t>Stefanou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, S., Hirsch, J. and </w:t>
      </w:r>
      <w:proofErr w:type="spellStart"/>
      <w:r w:rsidRPr="004879C0">
        <w:rPr>
          <w:rFonts w:ascii="Times New Roman" w:hAnsi="Times New Roman"/>
          <w:sz w:val="22"/>
          <w:szCs w:val="22"/>
        </w:rPr>
        <w:t>Orphanoudakis</w:t>
      </w:r>
      <w:proofErr w:type="spellEnd"/>
      <w:r w:rsidRPr="004879C0">
        <w:rPr>
          <w:rFonts w:ascii="Times New Roman" w:hAnsi="Times New Roman"/>
          <w:sz w:val="22"/>
          <w:szCs w:val="22"/>
        </w:rPr>
        <w:t xml:space="preserve">, S.  Image reconstruction through the primate cone mosaic.  RCC/CSI/TR/1989/017, Institute of Computer Science, Foundation of Research and </w:t>
      </w:r>
      <w:r w:rsidRPr="008C338C">
        <w:rPr>
          <w:rFonts w:ascii="Times New Roman" w:hAnsi="Times New Roman"/>
          <w:sz w:val="22"/>
          <w:szCs w:val="22"/>
        </w:rPr>
        <w:t>Technology, Hellas, Greece, 1989.</w:t>
      </w:r>
      <w:r w:rsidR="00E651D6">
        <w:rPr>
          <w:rFonts w:ascii="Times New Roman" w:hAnsi="Times New Roman"/>
          <w:sz w:val="22"/>
          <w:szCs w:val="22"/>
        </w:rPr>
        <w:t xml:space="preserve"> </w:t>
      </w:r>
    </w:p>
    <w:p w14:paraId="053AE7EC" w14:textId="76F6897F" w:rsidR="00E651D6" w:rsidRPr="00E651D6" w:rsidRDefault="00E651D6" w:rsidP="00E651D6">
      <w:pPr>
        <w:keepLines/>
        <w:numPr>
          <w:ilvl w:val="0"/>
          <w:numId w:val="36"/>
        </w:numPr>
        <w:tabs>
          <w:tab w:val="left" w:pos="1080"/>
        </w:tabs>
        <w:spacing w:after="80"/>
        <w:ind w:hanging="450"/>
        <w:rPr>
          <w:rFonts w:ascii="Times New Roman" w:hAnsi="Times New Roman"/>
          <w:sz w:val="22"/>
          <w:szCs w:val="22"/>
        </w:rPr>
      </w:pPr>
      <w:r w:rsidRPr="00E651D6">
        <w:rPr>
          <w:rFonts w:ascii="Times New Roman" w:hAnsi="Times New Roman"/>
          <w:snapToGrid w:val="0"/>
          <w:sz w:val="22"/>
          <w:szCs w:val="22"/>
        </w:rPr>
        <w:t>Hirsch, J., Method of using brain activity patterns to indicate specific dia</w:t>
      </w:r>
      <w:r>
        <w:rPr>
          <w:rFonts w:ascii="Times New Roman" w:hAnsi="Times New Roman"/>
          <w:snapToGrid w:val="0"/>
          <w:sz w:val="22"/>
          <w:szCs w:val="22"/>
        </w:rPr>
        <w:t>gnostic categories, U.S. patent</w:t>
      </w:r>
      <w:r w:rsidRPr="00E651D6">
        <w:rPr>
          <w:rFonts w:ascii="Times New Roman" w:hAnsi="Times New Roman"/>
          <w:snapToGrid w:val="0"/>
          <w:sz w:val="22"/>
          <w:szCs w:val="22"/>
        </w:rPr>
        <w:t xml:space="preserve"> No. 070050.3083, 2006.</w:t>
      </w:r>
    </w:p>
    <w:p w14:paraId="2F3A046D" w14:textId="77777777" w:rsidR="00E651D6" w:rsidRDefault="005A7A57" w:rsidP="00E651D6">
      <w:pPr>
        <w:keepLines/>
        <w:numPr>
          <w:ilvl w:val="0"/>
          <w:numId w:val="36"/>
        </w:numPr>
        <w:tabs>
          <w:tab w:val="left" w:pos="1080"/>
        </w:tabs>
        <w:spacing w:after="80"/>
        <w:ind w:hanging="450"/>
        <w:rPr>
          <w:rFonts w:ascii="Times New Roman" w:hAnsi="Times New Roman"/>
          <w:sz w:val="22"/>
          <w:szCs w:val="22"/>
        </w:rPr>
      </w:pPr>
      <w:r w:rsidRPr="008C338C">
        <w:rPr>
          <w:rFonts w:ascii="Times New Roman" w:hAnsi="Times New Roman"/>
          <w:sz w:val="22"/>
          <w:szCs w:val="22"/>
        </w:rPr>
        <w:t>Hirsch, J. Images of language-sensitive neurocircuitry as a diagnostic for autism.</w:t>
      </w:r>
      <w:r w:rsidRPr="008C338C">
        <w:rPr>
          <w:rFonts w:ascii="Times New Roman" w:hAnsi="Times New Roman"/>
          <w:i/>
          <w:sz w:val="22"/>
          <w:szCs w:val="22"/>
        </w:rPr>
        <w:t xml:space="preserve">  </w:t>
      </w:r>
      <w:r w:rsidRPr="008C338C">
        <w:rPr>
          <w:rFonts w:ascii="Times New Roman" w:hAnsi="Times New Roman"/>
          <w:sz w:val="22"/>
          <w:szCs w:val="22"/>
        </w:rPr>
        <w:t>Invention Report PCT/US09/61</w:t>
      </w:r>
      <w:r w:rsidR="0034137C">
        <w:rPr>
          <w:rFonts w:ascii="Times New Roman" w:hAnsi="Times New Roman"/>
          <w:sz w:val="22"/>
          <w:szCs w:val="22"/>
        </w:rPr>
        <w:t>724, U.S. patent, No. 8,666,475, 4 Mar 2014.</w:t>
      </w:r>
      <w:r w:rsidR="00E651D6">
        <w:rPr>
          <w:rFonts w:ascii="Times New Roman" w:hAnsi="Times New Roman"/>
          <w:sz w:val="22"/>
          <w:szCs w:val="22"/>
        </w:rPr>
        <w:t xml:space="preserve"> </w:t>
      </w:r>
    </w:p>
    <w:p w14:paraId="03C10C3C" w14:textId="32B39A7A" w:rsidR="00E651D6" w:rsidRPr="00E651D6" w:rsidRDefault="00E651D6" w:rsidP="00E651D6">
      <w:pPr>
        <w:keepLines/>
        <w:numPr>
          <w:ilvl w:val="0"/>
          <w:numId w:val="36"/>
        </w:numPr>
        <w:tabs>
          <w:tab w:val="left" w:pos="1080"/>
        </w:tabs>
        <w:spacing w:after="80"/>
        <w:ind w:hanging="450"/>
        <w:rPr>
          <w:rFonts w:ascii="Times New Roman" w:hAnsi="Times New Roman"/>
          <w:sz w:val="22"/>
          <w:szCs w:val="22"/>
        </w:rPr>
      </w:pPr>
      <w:r w:rsidRPr="00E651D6">
        <w:rPr>
          <w:rFonts w:ascii="Times New Roman" w:hAnsi="Times New Roman"/>
          <w:sz w:val="22"/>
          <w:szCs w:val="22"/>
        </w:rPr>
        <w:t>Hirsch, J. Diagnosis of chronic pain for forensic documentation. Invention Report # TBD, pending.</w:t>
      </w:r>
    </w:p>
    <w:p w14:paraId="3FFDE862" w14:textId="77777777" w:rsidR="004831BE" w:rsidRPr="004879C0" w:rsidRDefault="004831BE" w:rsidP="000E10C7">
      <w:pPr>
        <w:pStyle w:val="BodyText"/>
        <w:rPr>
          <w:rFonts w:ascii="Times New Roman" w:hAnsi="Times New Roman"/>
          <w:color w:val="auto"/>
          <w:szCs w:val="22"/>
        </w:rPr>
      </w:pPr>
    </w:p>
    <w:p w14:paraId="0AC8DEB5" w14:textId="7A1157D3" w:rsidR="004831BE" w:rsidRPr="008A0875" w:rsidRDefault="008E6AAF" w:rsidP="00697F00">
      <w:pPr>
        <w:pStyle w:val="BodyText"/>
        <w:tabs>
          <w:tab w:val="clear" w:pos="540"/>
          <w:tab w:val="clear" w:pos="1980"/>
          <w:tab w:val="clear" w:pos="2790"/>
        </w:tabs>
        <w:spacing w:after="80"/>
        <w:ind w:left="270" w:hanging="27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="004831BE" w:rsidRPr="008A0875">
        <w:rPr>
          <w:rFonts w:ascii="Times New Roman" w:hAnsi="Times New Roman"/>
          <w:color w:val="auto"/>
          <w:sz w:val="24"/>
          <w:szCs w:val="24"/>
        </w:rPr>
        <w:t>.</w:t>
      </w:r>
      <w:r w:rsidR="004831BE" w:rsidRPr="008A0875">
        <w:rPr>
          <w:rFonts w:ascii="Times New Roman" w:hAnsi="Times New Roman"/>
          <w:color w:val="auto"/>
          <w:sz w:val="24"/>
          <w:szCs w:val="24"/>
        </w:rPr>
        <w:tab/>
      </w:r>
      <w:r w:rsidR="004831BE" w:rsidRPr="008A0875">
        <w:rPr>
          <w:rFonts w:ascii="Times New Roman" w:hAnsi="Times New Roman"/>
          <w:color w:val="auto"/>
          <w:sz w:val="24"/>
          <w:szCs w:val="24"/>
          <w:u w:val="single"/>
        </w:rPr>
        <w:t>Reviews, Chapters, Books</w:t>
      </w:r>
      <w:r w:rsidR="004831BE" w:rsidRPr="00D86564">
        <w:rPr>
          <w:rFonts w:ascii="Times New Roman" w:hAnsi="Times New Roman"/>
          <w:color w:val="auto"/>
          <w:sz w:val="24"/>
          <w:szCs w:val="24"/>
        </w:rPr>
        <w:t xml:space="preserve"> (earliest to most recent)</w:t>
      </w:r>
    </w:p>
    <w:p w14:paraId="084FA7E3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and </w:t>
      </w:r>
      <w:proofErr w:type="spellStart"/>
      <w:r w:rsidRPr="00D73722">
        <w:rPr>
          <w:rFonts w:ascii="Times New Roman" w:hAnsi="Times New Roman"/>
          <w:sz w:val="22"/>
          <w:szCs w:val="22"/>
        </w:rPr>
        <w:t>Puklin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, J.  Reduced contrast sensitivity may precede clinically observable retinopathy in Type I diabetes. </w:t>
      </w:r>
      <w:r w:rsidRPr="00D73722">
        <w:rPr>
          <w:rFonts w:ascii="Times New Roman" w:hAnsi="Times New Roman"/>
          <w:i/>
          <w:sz w:val="22"/>
          <w:szCs w:val="22"/>
        </w:rPr>
        <w:t>Acta: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XXIV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International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Congress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of Ophthalmology</w:t>
      </w:r>
      <w:r w:rsidRPr="00D73722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D73722">
        <w:rPr>
          <w:rFonts w:ascii="Times New Roman" w:hAnsi="Times New Roman"/>
          <w:sz w:val="22"/>
          <w:szCs w:val="22"/>
        </w:rPr>
        <w:t>Henkind</w:t>
      </w:r>
      <w:proofErr w:type="spellEnd"/>
      <w:r w:rsidRPr="00D73722">
        <w:rPr>
          <w:rFonts w:ascii="Times New Roman" w:hAnsi="Times New Roman"/>
          <w:sz w:val="22"/>
          <w:szCs w:val="22"/>
        </w:rPr>
        <w:t>, P., Ed.). J.B. Lippincott Co., 1983.</w:t>
      </w:r>
    </w:p>
    <w:p w14:paraId="56BE5984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Statistical Analysis in Computerized Perimetry. In </w:t>
      </w:r>
      <w:r w:rsidRPr="00D73722">
        <w:rPr>
          <w:rFonts w:ascii="Times New Roman" w:hAnsi="Times New Roman"/>
          <w:i/>
          <w:sz w:val="22"/>
          <w:szCs w:val="22"/>
        </w:rPr>
        <w:t>Computerized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Visual Fields</w:t>
      </w:r>
      <w:r w:rsidRPr="00D73722">
        <w:rPr>
          <w:rFonts w:ascii="Times New Roman" w:hAnsi="Times New Roman"/>
          <w:sz w:val="22"/>
          <w:szCs w:val="22"/>
        </w:rPr>
        <w:t xml:space="preserve"> (Whalen, Wm. and Spaeth, G., Eds.). Slack, Inc., New Jersey, 1985.</w:t>
      </w:r>
    </w:p>
    <w:p w14:paraId="5F7D0ADF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Silverstone, D. and Hirsch, J. </w:t>
      </w:r>
      <w:r w:rsidRPr="00D73722">
        <w:rPr>
          <w:rFonts w:ascii="Times New Roman" w:hAnsi="Times New Roman"/>
          <w:i/>
          <w:sz w:val="22"/>
          <w:szCs w:val="22"/>
        </w:rPr>
        <w:t>Automated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Visual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Field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Testing: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Techniques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of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Examination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and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Interpretation</w:t>
      </w:r>
      <w:r w:rsidRPr="00D73722">
        <w:rPr>
          <w:rFonts w:ascii="Times New Roman" w:hAnsi="Times New Roman"/>
          <w:sz w:val="22"/>
          <w:szCs w:val="22"/>
        </w:rPr>
        <w:t>. Appleton</w:t>
      </w:r>
      <w:r w:rsidRPr="00D73722">
        <w:rPr>
          <w:rFonts w:ascii="Times New Roman" w:hAnsi="Times New Roman"/>
          <w:sz w:val="22"/>
          <w:szCs w:val="22"/>
        </w:rPr>
        <w:noBreakHyphen/>
        <w:t>Century</w:t>
      </w:r>
      <w:r w:rsidRPr="00D73722">
        <w:rPr>
          <w:rFonts w:ascii="Times New Roman" w:hAnsi="Times New Roman"/>
          <w:sz w:val="22"/>
          <w:szCs w:val="22"/>
        </w:rPr>
        <w:noBreakHyphen/>
        <w:t>Crofts, 1986.</w:t>
      </w:r>
    </w:p>
    <w:p w14:paraId="5B16F8C2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proofErr w:type="spellStart"/>
      <w:r w:rsidRPr="00D73722">
        <w:rPr>
          <w:rFonts w:ascii="Times New Roman" w:hAnsi="Times New Roman"/>
          <w:sz w:val="22"/>
          <w:szCs w:val="22"/>
        </w:rPr>
        <w:t>Costaridou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, L., </w:t>
      </w:r>
      <w:proofErr w:type="spellStart"/>
      <w:r w:rsidRPr="00D73722">
        <w:rPr>
          <w:rFonts w:ascii="Times New Roman" w:hAnsi="Times New Roman"/>
          <w:sz w:val="22"/>
          <w:szCs w:val="22"/>
        </w:rPr>
        <w:t>Stefanou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, S., Hirsch, J. and </w:t>
      </w:r>
      <w:proofErr w:type="spellStart"/>
      <w:r w:rsidRPr="00D73722">
        <w:rPr>
          <w:rFonts w:ascii="Times New Roman" w:hAnsi="Times New Roman"/>
          <w:sz w:val="22"/>
          <w:szCs w:val="22"/>
        </w:rPr>
        <w:t>Orphanoudakis</w:t>
      </w:r>
      <w:proofErr w:type="spellEnd"/>
      <w:r w:rsidRPr="00D73722">
        <w:rPr>
          <w:rFonts w:ascii="Times New Roman" w:hAnsi="Times New Roman"/>
          <w:sz w:val="22"/>
          <w:szCs w:val="22"/>
        </w:rPr>
        <w:t>, S.  Image reconstruction through the primate cone mosaic.  RCC/CSI/TR/1989/017, Institute of Computer Science, Foundation of Research and Technology, Hellas, Greece, 1989.</w:t>
      </w:r>
    </w:p>
    <w:p w14:paraId="1B520BF6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On the presentation of the Proctor Medal of the Association for Research in Vision and Ophthalmology to Dr. William H. Miller, </w:t>
      </w:r>
      <w:r w:rsidRPr="00D73722">
        <w:rPr>
          <w:rFonts w:ascii="Times New Roman" w:hAnsi="Times New Roman"/>
          <w:i/>
          <w:sz w:val="22"/>
          <w:szCs w:val="22"/>
        </w:rPr>
        <w:t>Invest</w:t>
      </w:r>
      <w:r w:rsidRPr="00D73722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3722">
        <w:rPr>
          <w:rFonts w:ascii="Times New Roman" w:hAnsi="Times New Roman"/>
          <w:i/>
          <w:sz w:val="22"/>
          <w:szCs w:val="22"/>
        </w:rPr>
        <w:t>Ophthalmol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. </w:t>
      </w:r>
      <w:r w:rsidRPr="00D73722">
        <w:rPr>
          <w:rFonts w:ascii="Times New Roman" w:hAnsi="Times New Roman"/>
          <w:i/>
          <w:sz w:val="22"/>
          <w:szCs w:val="22"/>
        </w:rPr>
        <w:t>&amp;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Visual</w:t>
      </w:r>
      <w:r w:rsidRPr="00D73722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i/>
          <w:sz w:val="22"/>
          <w:szCs w:val="22"/>
        </w:rPr>
        <w:t>Sci</w:t>
      </w:r>
      <w:r w:rsidRPr="00D73722">
        <w:rPr>
          <w:rFonts w:ascii="Times New Roman" w:hAnsi="Times New Roman"/>
          <w:sz w:val="22"/>
          <w:szCs w:val="22"/>
        </w:rPr>
        <w:t>. 31, 1660, 1990.</w:t>
      </w:r>
    </w:p>
    <w:p w14:paraId="35A19BE8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 Functional imaging of the human visual system using magnetic resonance. </w:t>
      </w:r>
      <w:r w:rsidRPr="00D73722">
        <w:rPr>
          <w:rFonts w:ascii="Times New Roman" w:hAnsi="Times New Roman"/>
          <w:i/>
          <w:sz w:val="22"/>
          <w:szCs w:val="22"/>
        </w:rPr>
        <w:t>Aging &amp; Vision News</w:t>
      </w:r>
      <w:r w:rsidRPr="00D73722">
        <w:rPr>
          <w:rFonts w:ascii="Times New Roman" w:hAnsi="Times New Roman"/>
          <w:sz w:val="22"/>
          <w:szCs w:val="22"/>
        </w:rPr>
        <w:t>, 6 (3), 4-10, 1994.</w:t>
      </w:r>
    </w:p>
    <w:p w14:paraId="13E6EE52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Functional MRI and Future Applications in Neuro-Oncology, </w:t>
      </w:r>
      <w:r w:rsidRPr="00D73722">
        <w:rPr>
          <w:rFonts w:ascii="Times New Roman" w:hAnsi="Times New Roman"/>
          <w:i/>
          <w:sz w:val="22"/>
          <w:szCs w:val="22"/>
        </w:rPr>
        <w:t>Current Concepts in Medical Oncology, 95</w:t>
      </w:r>
      <w:r w:rsidRPr="00D73722">
        <w:rPr>
          <w:rFonts w:ascii="Times New Roman" w:hAnsi="Times New Roman"/>
          <w:sz w:val="22"/>
          <w:szCs w:val="22"/>
        </w:rPr>
        <w:t>. MSKCC, NY, 535-548, 1995.</w:t>
      </w:r>
    </w:p>
    <w:p w14:paraId="1D518DDE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lastRenderedPageBreak/>
        <w:t xml:space="preserve">Hirsch, J.  The future role of functional MRI in Neuro-Oncology. </w:t>
      </w:r>
      <w:r w:rsidRPr="00D73722">
        <w:rPr>
          <w:rFonts w:ascii="Times New Roman" w:hAnsi="Times New Roman"/>
          <w:i/>
          <w:sz w:val="22"/>
          <w:szCs w:val="22"/>
        </w:rPr>
        <w:t>Neuro-Oncology VI</w:t>
      </w:r>
      <w:r w:rsidRPr="00D73722">
        <w:rPr>
          <w:rFonts w:ascii="Times New Roman" w:hAnsi="Times New Roman"/>
          <w:sz w:val="22"/>
          <w:szCs w:val="22"/>
        </w:rPr>
        <w:t>, Recent Advances in Diagnosis and Treatment. MSKCC, NY, 45-50, 1996.</w:t>
      </w:r>
    </w:p>
    <w:p w14:paraId="5CBC3B76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 Images of Human Brain Function.  </w:t>
      </w:r>
      <w:r w:rsidRPr="00D73722">
        <w:rPr>
          <w:rFonts w:ascii="Times New Roman" w:hAnsi="Times New Roman"/>
          <w:i/>
          <w:sz w:val="22"/>
          <w:szCs w:val="22"/>
        </w:rPr>
        <w:t>Proceedings of the National Institute of Bioscience and Human Technology</w:t>
      </w:r>
      <w:r w:rsidRPr="00D73722">
        <w:rPr>
          <w:rFonts w:ascii="Times New Roman" w:hAnsi="Times New Roman"/>
          <w:sz w:val="22"/>
          <w:szCs w:val="22"/>
        </w:rPr>
        <w:t xml:space="preserve">.  Tsukuba, Japan, Cognition and Vision.  31-44, 1998. </w:t>
      </w:r>
    </w:p>
    <w:p w14:paraId="3C421873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</w:t>
      </w:r>
      <w:r w:rsidRPr="00D73722">
        <w:rPr>
          <w:rFonts w:ascii="Times New Roman" w:hAnsi="Times New Roman"/>
          <w:i/>
          <w:sz w:val="22"/>
          <w:szCs w:val="22"/>
        </w:rPr>
        <w:t xml:space="preserve">Review of Why We Hurt </w:t>
      </w:r>
      <w:r w:rsidRPr="00D73722">
        <w:rPr>
          <w:rFonts w:ascii="Times New Roman" w:hAnsi="Times New Roman"/>
          <w:sz w:val="22"/>
          <w:szCs w:val="22"/>
        </w:rPr>
        <w:t xml:space="preserve">by Frank T. </w:t>
      </w:r>
      <w:proofErr w:type="spellStart"/>
      <w:r w:rsidRPr="00D73722">
        <w:rPr>
          <w:rFonts w:ascii="Times New Roman" w:hAnsi="Times New Roman"/>
          <w:sz w:val="22"/>
          <w:szCs w:val="22"/>
        </w:rPr>
        <w:t>Vertosick</w:t>
      </w:r>
      <w:proofErr w:type="spellEnd"/>
      <w:r w:rsidRPr="00D73722">
        <w:rPr>
          <w:rFonts w:ascii="Times New Roman" w:hAnsi="Times New Roman"/>
          <w:sz w:val="22"/>
          <w:szCs w:val="22"/>
        </w:rPr>
        <w:t>, Jr., MD. Cerebrum. vol 2 (4), 11-117, 2000.</w:t>
      </w:r>
    </w:p>
    <w:p w14:paraId="4EB0D3E9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Schumacher, H.C., Dumoulin, C.L., Feng, L., </w:t>
      </w:r>
      <w:proofErr w:type="spellStart"/>
      <w:r w:rsidRPr="00D73722">
        <w:rPr>
          <w:rFonts w:ascii="Times New Roman" w:hAnsi="Times New Roman"/>
          <w:sz w:val="22"/>
          <w:szCs w:val="22"/>
        </w:rPr>
        <w:t>Mangla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, S., Meyer, P.M., Hirsch, J., Mohr, J.P., </w:t>
      </w:r>
      <w:proofErr w:type="spellStart"/>
      <w:r w:rsidRPr="00D73722">
        <w:rPr>
          <w:rFonts w:ascii="Times New Roman" w:hAnsi="Times New Roman"/>
          <w:sz w:val="22"/>
          <w:szCs w:val="22"/>
        </w:rPr>
        <w:t>DeLaPaz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, R.L., Pile-Spellman, J.  Real time magnetic resonance imaging for interventional neuroradiological procedures, </w:t>
      </w:r>
      <w:r w:rsidRPr="00D73722">
        <w:rPr>
          <w:rFonts w:ascii="Times New Roman" w:hAnsi="Times New Roman"/>
          <w:i/>
          <w:sz w:val="22"/>
          <w:szCs w:val="22"/>
        </w:rPr>
        <w:t xml:space="preserve">Surg Technol Int., </w:t>
      </w:r>
      <w:r w:rsidRPr="00D73722">
        <w:rPr>
          <w:rFonts w:ascii="Times New Roman" w:hAnsi="Times New Roman"/>
          <w:sz w:val="22"/>
          <w:szCs w:val="22"/>
        </w:rPr>
        <w:t>2003; 11:183-96</w:t>
      </w:r>
      <w:r w:rsidRPr="00D73722">
        <w:rPr>
          <w:rFonts w:ascii="Times New Roman" w:hAnsi="Times New Roman"/>
          <w:i/>
          <w:sz w:val="22"/>
          <w:szCs w:val="22"/>
        </w:rPr>
        <w:t>.</w:t>
      </w:r>
    </w:p>
    <w:p w14:paraId="70BE6D34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J, Imaging and biological function in health and disease, </w:t>
      </w:r>
      <w:r w:rsidRPr="00D73722">
        <w:rPr>
          <w:rFonts w:ascii="Times New Roman" w:hAnsi="Times New Roman"/>
          <w:i/>
          <w:sz w:val="22"/>
          <w:szCs w:val="22"/>
        </w:rPr>
        <w:t xml:space="preserve">Journal of Clinical Investigations </w:t>
      </w:r>
      <w:r w:rsidRPr="00D73722">
        <w:rPr>
          <w:rFonts w:ascii="Times New Roman" w:hAnsi="Times New Roman"/>
          <w:sz w:val="22"/>
          <w:szCs w:val="22"/>
        </w:rPr>
        <w:t>111: 1440-1443 (2003).</w:t>
      </w:r>
    </w:p>
    <w:p w14:paraId="547062BE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>Gutman, D., Gorman, J.M. and Hirsch, J., 2004, Neuroanatomy of Panic Disorder:  Implications of functional imaging in fear conditioning.  In</w:t>
      </w:r>
      <w:r w:rsidRPr="00D73722">
        <w:rPr>
          <w:rFonts w:ascii="Times New Roman" w:hAnsi="Times New Roman"/>
          <w:i/>
          <w:sz w:val="22"/>
          <w:szCs w:val="22"/>
        </w:rPr>
        <w:t xml:space="preserve"> Fear &amp; Anxiety:  The Benefits of Translational Research</w:t>
      </w:r>
      <w:r w:rsidRPr="00D73722">
        <w:rPr>
          <w:rFonts w:ascii="Times New Roman" w:hAnsi="Times New Roman"/>
          <w:sz w:val="22"/>
          <w:szCs w:val="22"/>
        </w:rPr>
        <w:t xml:space="preserve"> (J. Gorman, ed).  Am Psychiatric Publishing Inc., Washington, D.C., 119-134.</w:t>
      </w:r>
    </w:p>
    <w:p w14:paraId="768900CA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J., Functional Neuroimaging during altered states of consciousness: how and what do we measure?  In </w:t>
      </w:r>
      <w:r w:rsidRPr="00D73722">
        <w:rPr>
          <w:rFonts w:ascii="Times New Roman" w:hAnsi="Times New Roman"/>
          <w:i/>
          <w:sz w:val="22"/>
          <w:szCs w:val="22"/>
        </w:rPr>
        <w:t>Altered States of Consciousness</w:t>
      </w:r>
      <w:r w:rsidRPr="00D73722">
        <w:rPr>
          <w:rFonts w:ascii="Times New Roman" w:hAnsi="Times New Roman"/>
          <w:sz w:val="22"/>
          <w:szCs w:val="22"/>
        </w:rPr>
        <w:t xml:space="preserve">; Progress in Brain Research. Editor, Steven </w:t>
      </w:r>
      <w:proofErr w:type="spellStart"/>
      <w:r w:rsidRPr="00D73722">
        <w:rPr>
          <w:rFonts w:ascii="Times New Roman" w:hAnsi="Times New Roman"/>
          <w:sz w:val="22"/>
          <w:szCs w:val="22"/>
        </w:rPr>
        <w:t>Laureys</w:t>
      </w:r>
      <w:proofErr w:type="spellEnd"/>
      <w:r w:rsidRPr="00D73722">
        <w:rPr>
          <w:rFonts w:ascii="Times New Roman" w:hAnsi="Times New Roman"/>
          <w:sz w:val="22"/>
          <w:szCs w:val="22"/>
        </w:rPr>
        <w:t>, Elsevier Sciences, Vol. 150, 25-43, 2005.</w:t>
      </w:r>
    </w:p>
    <w:p w14:paraId="00F0498F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J., Raising Consciousness, </w:t>
      </w:r>
      <w:r w:rsidRPr="00D73722">
        <w:rPr>
          <w:rFonts w:ascii="Times New Roman" w:hAnsi="Times New Roman"/>
          <w:i/>
          <w:sz w:val="22"/>
          <w:szCs w:val="22"/>
        </w:rPr>
        <w:t>Journal of Clinical Investigation</w:t>
      </w:r>
      <w:r w:rsidRPr="00D73722">
        <w:rPr>
          <w:rFonts w:ascii="Times New Roman" w:hAnsi="Times New Roman"/>
          <w:sz w:val="22"/>
          <w:szCs w:val="22"/>
        </w:rPr>
        <w:t>, Vol 115 (5), 1102-1103, 2005.</w:t>
      </w:r>
    </w:p>
    <w:p w14:paraId="1D42B650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Brain Mapping for Neurosurgery and Cognitive Neuroscience, In: </w:t>
      </w:r>
      <w:r w:rsidRPr="00D73722">
        <w:rPr>
          <w:rFonts w:ascii="Times New Roman" w:hAnsi="Times New Roman"/>
          <w:i/>
          <w:sz w:val="22"/>
          <w:szCs w:val="22"/>
        </w:rPr>
        <w:t>Functional MRI, Basic &amp; Clinical Application,</w:t>
      </w:r>
      <w:r w:rsidRPr="00D73722">
        <w:rPr>
          <w:rFonts w:ascii="Times New Roman" w:hAnsi="Times New Roman"/>
          <w:sz w:val="22"/>
          <w:szCs w:val="22"/>
        </w:rPr>
        <w:t xml:space="preserve"> Editors:</w:t>
      </w:r>
      <w:r w:rsidRPr="00D73722">
        <w:rPr>
          <w:rFonts w:ascii="Times New Roman" w:hAnsi="Times New Roman"/>
          <w:b/>
          <w:sz w:val="22"/>
          <w:szCs w:val="22"/>
        </w:rPr>
        <w:t xml:space="preserve"> </w:t>
      </w:r>
      <w:r w:rsidRPr="00D73722">
        <w:rPr>
          <w:rFonts w:ascii="Times New Roman" w:hAnsi="Times New Roman"/>
          <w:sz w:val="22"/>
          <w:szCs w:val="22"/>
        </w:rPr>
        <w:t>Faro, S.H., Mohamed, F.B., Springer Verlag, NY, 2006.</w:t>
      </w:r>
    </w:p>
    <w:p w14:paraId="2358D9DB" w14:textId="35D7C348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>Hirsch, J.</w:t>
      </w:r>
      <w:r w:rsidR="00551538">
        <w:rPr>
          <w:rFonts w:ascii="Times New Roman" w:hAnsi="Times New Roman"/>
          <w:sz w:val="22"/>
          <w:szCs w:val="22"/>
        </w:rPr>
        <w:t xml:space="preserve"> (2006).</w:t>
      </w:r>
      <w:r w:rsidRPr="00D73722">
        <w:rPr>
          <w:rFonts w:ascii="Times New Roman" w:hAnsi="Times New Roman"/>
          <w:sz w:val="22"/>
          <w:szCs w:val="22"/>
        </w:rPr>
        <w:t xml:space="preserve"> Functional neuroimaging approaches to the study of consciousness and cognition, Section I in </w:t>
      </w:r>
      <w:r w:rsidRPr="00D73722">
        <w:rPr>
          <w:rFonts w:ascii="Times New Roman" w:hAnsi="Times New Roman"/>
          <w:i/>
          <w:sz w:val="22"/>
          <w:szCs w:val="22"/>
        </w:rPr>
        <w:t>Special Supplement to the Archives of Physical Medicine and Rehabilitation: Neuroplasticity and Neuroimaging in Acquired brain in jury: Measurement, Concepts and Applications</w:t>
      </w:r>
      <w:r w:rsidRPr="00D73722">
        <w:rPr>
          <w:rFonts w:ascii="Times New Roman" w:hAnsi="Times New Roman"/>
          <w:sz w:val="22"/>
          <w:szCs w:val="22"/>
        </w:rPr>
        <w:t>.</w:t>
      </w:r>
    </w:p>
    <w:p w14:paraId="22AA6DC8" w14:textId="77777777" w:rsidR="00D73722" w:rsidRPr="00D73722" w:rsidRDefault="00D73722" w:rsidP="00D73722">
      <w:pPr>
        <w:keepLines/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proofErr w:type="spellStart"/>
      <w:r w:rsidRPr="00D73722">
        <w:rPr>
          <w:rFonts w:ascii="Times New Roman" w:hAnsi="Times New Roman"/>
          <w:sz w:val="22"/>
          <w:szCs w:val="22"/>
        </w:rPr>
        <w:t>Giacino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, J.Y., Hirsch, J., Schiff, N., </w:t>
      </w:r>
      <w:proofErr w:type="spellStart"/>
      <w:r w:rsidRPr="00D73722">
        <w:rPr>
          <w:rFonts w:ascii="Times New Roman" w:hAnsi="Times New Roman"/>
          <w:sz w:val="22"/>
          <w:szCs w:val="22"/>
        </w:rPr>
        <w:t>Laureys</w:t>
      </w:r>
      <w:proofErr w:type="spellEnd"/>
      <w:r w:rsidRPr="00D73722">
        <w:rPr>
          <w:rFonts w:ascii="Times New Roman" w:hAnsi="Times New Roman"/>
          <w:sz w:val="22"/>
          <w:szCs w:val="22"/>
        </w:rPr>
        <w:t xml:space="preserve">, S., Functional neuroimaging applications for assessment and rehabilitation planning in patients with disorders of consciousness, </w:t>
      </w:r>
      <w:r w:rsidRPr="00D73722">
        <w:rPr>
          <w:rFonts w:ascii="Times New Roman" w:hAnsi="Times New Roman"/>
          <w:i/>
          <w:sz w:val="22"/>
          <w:szCs w:val="22"/>
        </w:rPr>
        <w:t>2006 Congress Supplement, Archives of Physical Medicine &amp; Rehabilitation</w:t>
      </w:r>
      <w:r w:rsidRPr="00D73722">
        <w:rPr>
          <w:rFonts w:ascii="Times New Roman" w:hAnsi="Times New Roman"/>
          <w:sz w:val="22"/>
          <w:szCs w:val="22"/>
        </w:rPr>
        <w:t>, 87:67-76, 2006.</w:t>
      </w:r>
    </w:p>
    <w:p w14:paraId="7F424ADC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Sacks, O., Hirsch, J.  A Neurology of Belief, </w:t>
      </w:r>
      <w:r w:rsidRPr="00D73722">
        <w:rPr>
          <w:rFonts w:ascii="Times New Roman" w:hAnsi="Times New Roman"/>
          <w:i/>
          <w:sz w:val="22"/>
          <w:szCs w:val="22"/>
        </w:rPr>
        <w:t>Annals of Neurology</w:t>
      </w:r>
      <w:r w:rsidRPr="00D73722">
        <w:rPr>
          <w:rFonts w:ascii="Times New Roman" w:hAnsi="Times New Roman"/>
          <w:sz w:val="22"/>
          <w:szCs w:val="22"/>
        </w:rPr>
        <w:t>, American Neurological Association, 63(2): 129-130, 2008.</w:t>
      </w:r>
    </w:p>
    <w:p w14:paraId="2D3EE122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J., Functional Specific and Cortical Mechanisms that Regulate Emotion and Cognition:  What The Human Face Tells the Human Brain. </w:t>
      </w:r>
      <w:r w:rsidRPr="00D73722">
        <w:rPr>
          <w:rFonts w:ascii="Times New Roman" w:hAnsi="Times New Roman"/>
          <w:i/>
          <w:sz w:val="22"/>
          <w:szCs w:val="22"/>
        </w:rPr>
        <w:t>12th International Conference on Cognitive and Neural Systems</w:t>
      </w:r>
      <w:r w:rsidRPr="00D73722">
        <w:rPr>
          <w:rFonts w:ascii="Times New Roman" w:hAnsi="Times New Roman"/>
          <w:sz w:val="22"/>
          <w:szCs w:val="22"/>
        </w:rPr>
        <w:t xml:space="preserve">, May 2008. </w:t>
      </w:r>
    </w:p>
    <w:p w14:paraId="604F9351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 Review of Magnetic appeal: MRI and the myth of transparency by Kelly A. Joyce.  1-172, </w:t>
      </w:r>
      <w:r w:rsidRPr="00D73722">
        <w:rPr>
          <w:rFonts w:ascii="Times New Roman" w:hAnsi="Times New Roman"/>
          <w:i/>
          <w:sz w:val="22"/>
          <w:szCs w:val="22"/>
        </w:rPr>
        <w:t>Journal of Clinical Investigation, 119</w:t>
      </w:r>
      <w:r w:rsidRPr="00D73722">
        <w:rPr>
          <w:rFonts w:ascii="Times New Roman" w:hAnsi="Times New Roman"/>
          <w:sz w:val="22"/>
          <w:szCs w:val="22"/>
        </w:rPr>
        <w:t xml:space="preserve"> (9): 2440, 2009.</w:t>
      </w:r>
    </w:p>
    <w:p w14:paraId="67D36C94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From Brain Structure to Brain Function. In </w:t>
      </w:r>
      <w:r w:rsidRPr="00D73722">
        <w:rPr>
          <w:rFonts w:ascii="Times New Roman" w:hAnsi="Times New Roman"/>
          <w:i/>
          <w:sz w:val="22"/>
          <w:szCs w:val="22"/>
        </w:rPr>
        <w:t>Portraits of the Mind</w:t>
      </w:r>
      <w:r w:rsidRPr="00D73722">
        <w:rPr>
          <w:rFonts w:ascii="Times New Roman" w:hAnsi="Times New Roman"/>
          <w:sz w:val="22"/>
          <w:szCs w:val="22"/>
        </w:rPr>
        <w:t xml:space="preserve"> (Ed. Carl Schoonover). Abrams, Chapter 7, 200-227, 2010.</w:t>
      </w:r>
    </w:p>
    <w:p w14:paraId="34F96805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 “Brain Mapping for Neurosurgery and Cognitive Neuroscience.” Functional Neuroradiology. Ed. Faro, S., Mohamed, F. </w:t>
      </w:r>
      <w:r w:rsidRPr="00D73722">
        <w:rPr>
          <w:rFonts w:ascii="Times New Roman" w:hAnsi="Times New Roman"/>
          <w:i/>
          <w:sz w:val="22"/>
          <w:szCs w:val="22"/>
        </w:rPr>
        <w:t>Springer Science + Business Media</w:t>
      </w:r>
      <w:r w:rsidRPr="00D73722">
        <w:rPr>
          <w:rFonts w:ascii="Times New Roman" w:hAnsi="Times New Roman"/>
          <w:sz w:val="22"/>
          <w:szCs w:val="22"/>
        </w:rPr>
        <w:t>, 2011.</w:t>
      </w:r>
    </w:p>
    <w:p w14:paraId="5F186420" w14:textId="77777777" w:rsidR="00D73722" w:rsidRPr="00D73722" w:rsidRDefault="00D73722" w:rsidP="00D73722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McPartland, J. &amp; Hirsch, J. “Imaging of social brain enters real world”, </w:t>
      </w:r>
      <w:r w:rsidRPr="00D73722">
        <w:rPr>
          <w:rFonts w:ascii="Times New Roman" w:hAnsi="Times New Roman"/>
          <w:i/>
          <w:sz w:val="22"/>
          <w:szCs w:val="22"/>
        </w:rPr>
        <w:t>Spectrum</w:t>
      </w:r>
      <w:r w:rsidRPr="00D73722">
        <w:rPr>
          <w:rFonts w:ascii="Times New Roman" w:hAnsi="Times New Roman"/>
          <w:sz w:val="22"/>
          <w:szCs w:val="22"/>
        </w:rPr>
        <w:t>, Jan 31, 2017.</w:t>
      </w:r>
    </w:p>
    <w:p w14:paraId="6F182889" w14:textId="77777777" w:rsidR="00551538" w:rsidRDefault="00D73722" w:rsidP="00551538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D73722">
        <w:rPr>
          <w:rFonts w:ascii="Times New Roman" w:hAnsi="Times New Roman"/>
          <w:sz w:val="22"/>
          <w:szCs w:val="22"/>
        </w:rPr>
        <w:t xml:space="preserve">Hirsch, J., The Grand Challenge to Understand the Brain: Neuroimaging by Near-infrared Spectroscopy.  </w:t>
      </w:r>
      <w:r w:rsidRPr="00D73722">
        <w:rPr>
          <w:rFonts w:ascii="Times New Roman" w:hAnsi="Times New Roman"/>
          <w:i/>
          <w:sz w:val="22"/>
          <w:szCs w:val="22"/>
        </w:rPr>
        <w:t>Shimadzu Journal</w:t>
      </w:r>
      <w:r w:rsidRPr="00D73722">
        <w:rPr>
          <w:rFonts w:ascii="Times New Roman" w:hAnsi="Times New Roman"/>
          <w:sz w:val="22"/>
          <w:szCs w:val="22"/>
        </w:rPr>
        <w:t xml:space="preserve"> Vol.5, Issue</w:t>
      </w:r>
      <w:r w:rsidR="005C4D06">
        <w:rPr>
          <w:rFonts w:ascii="Times New Roman" w:hAnsi="Times New Roman"/>
          <w:sz w:val="22"/>
          <w:szCs w:val="22"/>
        </w:rPr>
        <w:t xml:space="preserve"> </w:t>
      </w:r>
      <w:r w:rsidRPr="00D73722">
        <w:rPr>
          <w:rFonts w:ascii="Times New Roman" w:hAnsi="Times New Roman"/>
          <w:sz w:val="22"/>
          <w:szCs w:val="22"/>
        </w:rPr>
        <w:t>1-October 2017.</w:t>
      </w:r>
      <w:r w:rsidR="00FE52E7">
        <w:rPr>
          <w:rFonts w:ascii="Times New Roman" w:hAnsi="Times New Roman"/>
          <w:sz w:val="22"/>
          <w:szCs w:val="22"/>
        </w:rPr>
        <w:t xml:space="preserve"> </w:t>
      </w:r>
    </w:p>
    <w:p w14:paraId="45C6176F" w14:textId="329F5C0E" w:rsidR="00D73722" w:rsidRPr="00551538" w:rsidRDefault="00551538" w:rsidP="00551538">
      <w:pPr>
        <w:widowControl w:val="0"/>
        <w:numPr>
          <w:ilvl w:val="0"/>
          <w:numId w:val="42"/>
        </w:numPr>
        <w:tabs>
          <w:tab w:val="clear" w:pos="360"/>
        </w:tabs>
        <w:spacing w:after="80"/>
        <w:ind w:left="720" w:hanging="450"/>
        <w:contextualSpacing/>
        <w:jc w:val="both"/>
        <w:rPr>
          <w:rFonts w:ascii="Times New Roman" w:hAnsi="Times New Roman"/>
          <w:sz w:val="22"/>
          <w:szCs w:val="22"/>
        </w:rPr>
      </w:pPr>
      <w:r w:rsidRPr="00551538">
        <w:rPr>
          <w:rFonts w:ascii="Times New Roman" w:hAnsi="Times New Roman"/>
          <w:sz w:val="22"/>
          <w:szCs w:val="22"/>
        </w:rPr>
        <w:t>Horvath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51538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.</w:t>
      </w:r>
      <w:r w:rsidRPr="00551538">
        <w:rPr>
          <w:rFonts w:ascii="Times New Roman" w:hAnsi="Times New Roman"/>
          <w:sz w:val="22"/>
          <w:szCs w:val="22"/>
        </w:rPr>
        <w:t>, Hirsch,</w:t>
      </w:r>
      <w:r>
        <w:rPr>
          <w:rFonts w:ascii="Times New Roman" w:hAnsi="Times New Roman"/>
          <w:sz w:val="22"/>
          <w:szCs w:val="22"/>
        </w:rPr>
        <w:t xml:space="preserve"> J.,</w:t>
      </w:r>
      <w:r w:rsidRPr="00551538">
        <w:rPr>
          <w:rFonts w:ascii="Times New Roman" w:hAnsi="Times New Roman"/>
          <w:sz w:val="22"/>
          <w:szCs w:val="22"/>
        </w:rPr>
        <w:t xml:space="preserve"> &amp; </w:t>
      </w:r>
      <w:proofErr w:type="spellStart"/>
      <w:r w:rsidRPr="00551538">
        <w:rPr>
          <w:rFonts w:ascii="Times New Roman" w:hAnsi="Times New Roman"/>
          <w:sz w:val="22"/>
          <w:szCs w:val="22"/>
        </w:rPr>
        <w:t>Molnár</w:t>
      </w:r>
      <w:proofErr w:type="spellEnd"/>
      <w:r>
        <w:rPr>
          <w:rFonts w:ascii="Times New Roman" w:hAnsi="Times New Roman"/>
          <w:sz w:val="22"/>
          <w:szCs w:val="22"/>
        </w:rPr>
        <w:t>, Z.</w:t>
      </w:r>
      <w:r w:rsidRPr="00551538">
        <w:rPr>
          <w:rFonts w:ascii="Times New Roman" w:hAnsi="Times New Roman"/>
          <w:sz w:val="22"/>
          <w:szCs w:val="22"/>
        </w:rPr>
        <w:t xml:space="preserve"> </w:t>
      </w:r>
      <w:r w:rsidR="00FE52E7" w:rsidRPr="00551538">
        <w:rPr>
          <w:rFonts w:ascii="Times New Roman" w:hAnsi="Times New Roman"/>
          <w:sz w:val="22"/>
          <w:szCs w:val="22"/>
        </w:rPr>
        <w:t>(</w:t>
      </w:r>
      <w:r w:rsidRPr="00551538">
        <w:rPr>
          <w:rFonts w:ascii="Times New Roman" w:hAnsi="Times New Roman"/>
          <w:sz w:val="22"/>
          <w:szCs w:val="22"/>
        </w:rPr>
        <w:t>2022</w:t>
      </w:r>
      <w:r w:rsidR="00FE52E7" w:rsidRPr="00551538">
        <w:rPr>
          <w:rFonts w:ascii="Times New Roman" w:hAnsi="Times New Roman"/>
          <w:sz w:val="22"/>
          <w:szCs w:val="22"/>
        </w:rPr>
        <w:t xml:space="preserve">). </w:t>
      </w:r>
      <w:r w:rsidRPr="00551538">
        <w:rPr>
          <w:rFonts w:ascii="Times New Roman" w:hAnsi="Times New Roman"/>
          <w:i/>
          <w:iCs/>
          <w:sz w:val="22"/>
          <w:szCs w:val="22"/>
        </w:rPr>
        <w:t>Body, Brain, Behavior: Three Views and a Conversation</w:t>
      </w:r>
      <w:r w:rsidR="00FE52E7" w:rsidRPr="00551538">
        <w:rPr>
          <w:rFonts w:ascii="Times New Roman" w:hAnsi="Times New Roman"/>
          <w:i/>
          <w:iCs/>
          <w:sz w:val="22"/>
          <w:szCs w:val="22"/>
        </w:rPr>
        <w:t>.</w:t>
      </w:r>
      <w:r w:rsidR="00FE52E7" w:rsidRPr="00551538">
        <w:rPr>
          <w:rFonts w:ascii="Times New Roman" w:hAnsi="Times New Roman"/>
          <w:sz w:val="22"/>
          <w:szCs w:val="22"/>
        </w:rPr>
        <w:t xml:space="preserve"> </w:t>
      </w:r>
      <w:r w:rsidRPr="00551538">
        <w:rPr>
          <w:rFonts w:ascii="Times New Roman" w:hAnsi="Times New Roman"/>
          <w:sz w:val="22"/>
          <w:szCs w:val="22"/>
        </w:rPr>
        <w:t>Cambridge, MA</w:t>
      </w:r>
      <w:r w:rsidR="00FE52E7" w:rsidRPr="00551538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Elsevier </w:t>
      </w:r>
      <w:r w:rsidRPr="00551538">
        <w:rPr>
          <w:rFonts w:ascii="Times New Roman" w:hAnsi="Times New Roman"/>
          <w:sz w:val="22"/>
          <w:szCs w:val="22"/>
        </w:rPr>
        <w:t>Academic Press</w:t>
      </w:r>
      <w:r w:rsidR="00FE52E7" w:rsidRPr="00551538">
        <w:rPr>
          <w:rFonts w:ascii="Times New Roman" w:hAnsi="Times New Roman"/>
          <w:sz w:val="22"/>
          <w:szCs w:val="22"/>
        </w:rPr>
        <w:t>.</w:t>
      </w:r>
    </w:p>
    <w:p w14:paraId="235694E5" w14:textId="744D0856" w:rsidR="004831BE" w:rsidRPr="004879C0" w:rsidRDefault="004831BE" w:rsidP="00E07BF9">
      <w:pPr>
        <w:pStyle w:val="BodyText"/>
        <w:rPr>
          <w:rFonts w:ascii="Times New Roman" w:hAnsi="Times New Roman"/>
          <w:szCs w:val="22"/>
          <w:u w:val="single"/>
        </w:rPr>
      </w:pPr>
    </w:p>
    <w:p w14:paraId="4B9AD242" w14:textId="0BCAEB25" w:rsidR="004831BE" w:rsidRPr="008E6AAF" w:rsidRDefault="008E6AAF" w:rsidP="00715779">
      <w:pPr>
        <w:pStyle w:val="BodyText"/>
        <w:tabs>
          <w:tab w:val="clear" w:pos="540"/>
          <w:tab w:val="clear" w:pos="1980"/>
          <w:tab w:val="clear" w:pos="2790"/>
        </w:tabs>
        <w:spacing w:after="80"/>
        <w:ind w:left="270" w:hanging="270"/>
        <w:rPr>
          <w:rFonts w:ascii="Times New Roman" w:hAnsi="Times New Roman"/>
          <w:b/>
          <w:sz w:val="24"/>
          <w:szCs w:val="24"/>
        </w:rPr>
      </w:pPr>
      <w:r w:rsidRPr="008E6AAF">
        <w:rPr>
          <w:rFonts w:ascii="Times New Roman" w:hAnsi="Times New Roman"/>
          <w:color w:val="auto"/>
          <w:sz w:val="24"/>
          <w:szCs w:val="24"/>
        </w:rPr>
        <w:t>5</w:t>
      </w:r>
      <w:r w:rsidR="004831BE" w:rsidRPr="008E6AAF">
        <w:rPr>
          <w:rFonts w:ascii="Times New Roman" w:hAnsi="Times New Roman"/>
          <w:color w:val="auto"/>
          <w:sz w:val="24"/>
          <w:szCs w:val="24"/>
        </w:rPr>
        <w:t>.</w:t>
      </w:r>
      <w:r w:rsidR="004831BE" w:rsidRPr="008E6AAF">
        <w:rPr>
          <w:rFonts w:ascii="Times New Roman" w:hAnsi="Times New Roman"/>
          <w:color w:val="auto"/>
          <w:sz w:val="24"/>
          <w:szCs w:val="24"/>
        </w:rPr>
        <w:tab/>
      </w:r>
      <w:r w:rsidR="004831BE" w:rsidRPr="008E6AAF">
        <w:rPr>
          <w:rFonts w:ascii="Times New Roman" w:hAnsi="Times New Roman"/>
          <w:color w:val="auto"/>
          <w:sz w:val="24"/>
          <w:szCs w:val="24"/>
          <w:u w:val="single"/>
        </w:rPr>
        <w:t>Guidelines and Development of Standards</w:t>
      </w:r>
    </w:p>
    <w:p w14:paraId="0D81093E" w14:textId="77777777" w:rsidR="00D82D0F" w:rsidRPr="004879C0" w:rsidRDefault="000E29EB" w:rsidP="000E29EB">
      <w:pPr>
        <w:pStyle w:val="BodyText"/>
        <w:tabs>
          <w:tab w:val="clear" w:pos="540"/>
          <w:tab w:val="clear" w:pos="1980"/>
          <w:tab w:val="clear" w:pos="2790"/>
        </w:tabs>
        <w:ind w:left="360" w:hanging="360"/>
        <w:rPr>
          <w:rFonts w:ascii="Times New Roman" w:hAnsi="Times New Roman"/>
          <w:color w:val="auto"/>
          <w:szCs w:val="22"/>
        </w:rPr>
      </w:pPr>
      <w:r w:rsidRPr="004879C0">
        <w:rPr>
          <w:rFonts w:ascii="Times New Roman" w:hAnsi="Times New Roman"/>
          <w:color w:val="auto"/>
          <w:szCs w:val="22"/>
        </w:rPr>
        <w:tab/>
      </w:r>
      <w:r w:rsidR="004831BE" w:rsidRPr="004879C0">
        <w:rPr>
          <w:rFonts w:ascii="Times New Roman" w:hAnsi="Times New Roman"/>
          <w:color w:val="auto"/>
          <w:szCs w:val="22"/>
        </w:rPr>
        <w:t>National</w:t>
      </w:r>
    </w:p>
    <w:p w14:paraId="4C967FD6" w14:textId="139E6DCB" w:rsidR="0066349B" w:rsidRDefault="00D82D0F" w:rsidP="00E34B9B">
      <w:pPr>
        <w:pStyle w:val="BodyText"/>
        <w:numPr>
          <w:ilvl w:val="0"/>
          <w:numId w:val="33"/>
        </w:numPr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zCs w:val="22"/>
        </w:rPr>
      </w:pPr>
      <w:r w:rsidRPr="004879C0">
        <w:rPr>
          <w:rFonts w:ascii="Times New Roman" w:hAnsi="Times New Roman"/>
          <w:color w:val="auto"/>
          <w:szCs w:val="22"/>
        </w:rPr>
        <w:t xml:space="preserve">– 2005 </w:t>
      </w:r>
      <w:r w:rsidR="004831BE" w:rsidRPr="004879C0">
        <w:rPr>
          <w:rFonts w:ascii="Times New Roman" w:hAnsi="Times New Roman"/>
          <w:color w:val="auto"/>
          <w:szCs w:val="22"/>
        </w:rPr>
        <w:t>fMRI CPT code Development Committee, USA</w:t>
      </w:r>
    </w:p>
    <w:p w14:paraId="6430ECAD" w14:textId="1A1A578A" w:rsidR="00312E53" w:rsidRPr="00312E53" w:rsidRDefault="00312E53" w:rsidP="00312E53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zCs w:val="22"/>
        </w:rPr>
      </w:pPr>
    </w:p>
    <w:p w14:paraId="5946F2B7" w14:textId="5D3652F0" w:rsidR="00312E53" w:rsidRPr="008E6AAF" w:rsidRDefault="008E6AAF" w:rsidP="00312E53">
      <w:pPr>
        <w:pStyle w:val="Heading2"/>
        <w:rPr>
          <w:rFonts w:ascii="Times New Roman" w:hAnsi="Times New Roman"/>
          <w:b w:val="0"/>
          <w:sz w:val="24"/>
          <w:szCs w:val="24"/>
          <w:u w:val="single"/>
        </w:rPr>
      </w:pPr>
      <w:bookmarkStart w:id="15" w:name="_Toc311203269"/>
      <w:bookmarkStart w:id="16" w:name="_Toc64646820"/>
      <w:r w:rsidRPr="008E6AAF">
        <w:rPr>
          <w:rFonts w:ascii="Times New Roman" w:hAnsi="Times New Roman"/>
          <w:b w:val="0"/>
          <w:sz w:val="24"/>
          <w:szCs w:val="24"/>
        </w:rPr>
        <w:t>6</w:t>
      </w:r>
      <w:r w:rsidR="00312E53" w:rsidRPr="008E6AAF">
        <w:rPr>
          <w:rFonts w:ascii="Times New Roman" w:hAnsi="Times New Roman"/>
          <w:b w:val="0"/>
          <w:sz w:val="24"/>
          <w:szCs w:val="24"/>
        </w:rPr>
        <w:t xml:space="preserve">.  </w:t>
      </w:r>
      <w:r w:rsidR="00312E53" w:rsidRPr="008E6AAF">
        <w:rPr>
          <w:rFonts w:ascii="Times New Roman" w:hAnsi="Times New Roman"/>
          <w:b w:val="0"/>
          <w:sz w:val="24"/>
          <w:szCs w:val="24"/>
          <w:u w:val="single"/>
        </w:rPr>
        <w:t>Papers Submitted and In Peer Review</w:t>
      </w:r>
      <w:bookmarkEnd w:id="15"/>
      <w:bookmarkEnd w:id="16"/>
    </w:p>
    <w:p w14:paraId="11DA3D0F" w14:textId="1098364D" w:rsidR="00312E53" w:rsidRPr="00D7408D" w:rsidRDefault="00312E53" w:rsidP="00312E53">
      <w:pPr>
        <w:keepLines/>
        <w:tabs>
          <w:tab w:val="left" w:pos="900"/>
        </w:tabs>
        <w:ind w:left="907" w:hanging="547"/>
        <w:jc w:val="both"/>
        <w:rPr>
          <w:rFonts w:ascii="Times New Roman" w:hAnsi="Times New Roman"/>
          <w:sz w:val="22"/>
          <w:szCs w:val="22"/>
        </w:rPr>
      </w:pPr>
      <w:r w:rsidRPr="00D7408D">
        <w:rPr>
          <w:rFonts w:ascii="Times New Roman" w:hAnsi="Times New Roman"/>
          <w:sz w:val="22"/>
          <w:szCs w:val="22"/>
        </w:rPr>
        <w:t xml:space="preserve">1. </w:t>
      </w:r>
      <w:r w:rsidRPr="00D7408D">
        <w:rPr>
          <w:rFonts w:ascii="Times New Roman" w:hAnsi="Times New Roman"/>
          <w:sz w:val="22"/>
          <w:szCs w:val="22"/>
        </w:rPr>
        <w:tab/>
        <w:t xml:space="preserve">Zhang, X., Ferrera, J., Hood, D.C., &amp; Hirsch, J. Variation in the BOLD contrast response function in V1 and extrastriate cortex: the effect </w:t>
      </w:r>
      <w:r w:rsidR="001B7A49">
        <w:rPr>
          <w:rFonts w:ascii="Times New Roman" w:hAnsi="Times New Roman"/>
          <w:sz w:val="22"/>
          <w:szCs w:val="22"/>
        </w:rPr>
        <w:t>of withdrawing visual attention.</w:t>
      </w:r>
      <w:r w:rsidRPr="00D7408D">
        <w:rPr>
          <w:rFonts w:ascii="Times New Roman" w:hAnsi="Times New Roman"/>
          <w:sz w:val="22"/>
          <w:szCs w:val="22"/>
        </w:rPr>
        <w:t xml:space="preserve">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review.</w:t>
      </w:r>
    </w:p>
    <w:p w14:paraId="7C653579" w14:textId="19DDEA3B" w:rsidR="00312E53" w:rsidRPr="00D7408D" w:rsidRDefault="00312E53" w:rsidP="00312E53">
      <w:pPr>
        <w:widowControl w:val="0"/>
        <w:numPr>
          <w:ilvl w:val="0"/>
          <w:numId w:val="40"/>
        </w:numPr>
        <w:tabs>
          <w:tab w:val="clear" w:pos="1080"/>
          <w:tab w:val="left" w:pos="900"/>
        </w:tabs>
        <w:ind w:left="907" w:hanging="547"/>
        <w:jc w:val="both"/>
        <w:rPr>
          <w:rFonts w:ascii="Times New Roman" w:hAnsi="Times New Roman"/>
          <w:sz w:val="22"/>
          <w:szCs w:val="22"/>
        </w:rPr>
      </w:pPr>
      <w:r w:rsidRPr="00D7408D">
        <w:rPr>
          <w:rFonts w:ascii="Times New Roman" w:hAnsi="Times New Roman"/>
          <w:sz w:val="22"/>
          <w:szCs w:val="22"/>
        </w:rPr>
        <w:t xml:space="preserve">Yanagihara, T.K., </w:t>
      </w:r>
      <w:proofErr w:type="spellStart"/>
      <w:r w:rsidRPr="00D7408D">
        <w:rPr>
          <w:rFonts w:ascii="Times New Roman" w:hAnsi="Times New Roman"/>
          <w:sz w:val="22"/>
          <w:szCs w:val="22"/>
        </w:rPr>
        <w:t>Grinband</w:t>
      </w:r>
      <w:proofErr w:type="spellEnd"/>
      <w:r w:rsidRPr="00D7408D">
        <w:rPr>
          <w:rFonts w:ascii="Times New Roman" w:hAnsi="Times New Roman"/>
          <w:sz w:val="22"/>
          <w:szCs w:val="22"/>
        </w:rPr>
        <w:t xml:space="preserve">, J., Hirsch, J., Zhang, X., Naqvi, N., &amp; </w:t>
      </w:r>
      <w:proofErr w:type="spellStart"/>
      <w:r w:rsidRPr="00D7408D">
        <w:rPr>
          <w:rFonts w:ascii="Times New Roman" w:hAnsi="Times New Roman"/>
          <w:sz w:val="22"/>
          <w:szCs w:val="22"/>
        </w:rPr>
        <w:t>Gorenstein</w:t>
      </w:r>
      <w:proofErr w:type="spellEnd"/>
      <w:r w:rsidRPr="00D7408D">
        <w:rPr>
          <w:rFonts w:ascii="Times New Roman" w:hAnsi="Times New Roman"/>
          <w:sz w:val="22"/>
          <w:szCs w:val="22"/>
        </w:rPr>
        <w:t>, L. Autonomic modulation of reaction time and neura</w:t>
      </w:r>
      <w:r w:rsidR="001B7A49">
        <w:rPr>
          <w:rFonts w:ascii="Times New Roman" w:hAnsi="Times New Roman"/>
          <w:sz w:val="22"/>
          <w:szCs w:val="22"/>
        </w:rPr>
        <w:t>l responses to emotional images.</w:t>
      </w:r>
      <w:r w:rsidRPr="00D7408D">
        <w:rPr>
          <w:rFonts w:ascii="Times New Roman" w:hAnsi="Times New Roman"/>
          <w:sz w:val="22"/>
          <w:szCs w:val="22"/>
        </w:rPr>
        <w:t xml:space="preserve">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review.</w:t>
      </w:r>
    </w:p>
    <w:p w14:paraId="51C158AB" w14:textId="1CBF9A7F" w:rsidR="00312E53" w:rsidRPr="00D7408D" w:rsidRDefault="00312E53" w:rsidP="00312E53">
      <w:pPr>
        <w:numPr>
          <w:ilvl w:val="0"/>
          <w:numId w:val="40"/>
        </w:numPr>
        <w:tabs>
          <w:tab w:val="clear" w:pos="1080"/>
          <w:tab w:val="left" w:pos="900"/>
        </w:tabs>
        <w:autoSpaceDE w:val="0"/>
        <w:autoSpaceDN w:val="0"/>
        <w:adjustRightInd w:val="0"/>
        <w:ind w:left="907" w:hanging="547"/>
        <w:jc w:val="both"/>
        <w:rPr>
          <w:rFonts w:ascii="Times New Roman" w:hAnsi="Times New Roman"/>
          <w:sz w:val="22"/>
          <w:szCs w:val="22"/>
        </w:rPr>
      </w:pPr>
      <w:proofErr w:type="spellStart"/>
      <w:r w:rsidRPr="00D7408D">
        <w:rPr>
          <w:rFonts w:ascii="Times New Roman" w:hAnsi="Times New Roman"/>
          <w:sz w:val="22"/>
          <w:szCs w:val="22"/>
        </w:rPr>
        <w:t>Klemenhagen</w:t>
      </w:r>
      <w:proofErr w:type="spellEnd"/>
      <w:r w:rsidRPr="00D7408D">
        <w:rPr>
          <w:rFonts w:ascii="Times New Roman" w:hAnsi="Times New Roman"/>
          <w:sz w:val="22"/>
          <w:szCs w:val="22"/>
        </w:rPr>
        <w:t xml:space="preserve">, K., Yanagihara, T.K., Gray, N., Tanaka, K., </w:t>
      </w:r>
      <w:proofErr w:type="spellStart"/>
      <w:r w:rsidRPr="00D7408D">
        <w:rPr>
          <w:rFonts w:ascii="Times New Roman" w:hAnsi="Times New Roman"/>
          <w:sz w:val="22"/>
          <w:szCs w:val="22"/>
        </w:rPr>
        <w:t>Boldrini</w:t>
      </w:r>
      <w:proofErr w:type="spellEnd"/>
      <w:r w:rsidRPr="00D7408D">
        <w:rPr>
          <w:rFonts w:ascii="Times New Roman" w:hAnsi="Times New Roman"/>
          <w:sz w:val="22"/>
          <w:szCs w:val="22"/>
        </w:rPr>
        <w:t>, M., Arango, V., Hen, R., &amp; Hirsch, J. Altered anatomical connectivity and function within subregions of the amygdala and hippocampus in indi</w:t>
      </w:r>
      <w:r w:rsidR="001B7A49">
        <w:rPr>
          <w:rFonts w:ascii="Times New Roman" w:hAnsi="Times New Roman"/>
          <w:sz w:val="22"/>
          <w:szCs w:val="22"/>
        </w:rPr>
        <w:t>viduals with high trait anxiety.</w:t>
      </w:r>
      <w:r w:rsidRPr="00D7408D">
        <w:rPr>
          <w:rFonts w:ascii="Times New Roman" w:hAnsi="Times New Roman"/>
          <w:sz w:val="22"/>
          <w:szCs w:val="22"/>
        </w:rPr>
        <w:t xml:space="preserve">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review.</w:t>
      </w:r>
    </w:p>
    <w:p w14:paraId="01737FC0" w14:textId="6B857972" w:rsidR="00312E53" w:rsidRPr="00D7408D" w:rsidRDefault="00312E53" w:rsidP="00312E53">
      <w:pPr>
        <w:numPr>
          <w:ilvl w:val="0"/>
          <w:numId w:val="40"/>
        </w:numPr>
        <w:tabs>
          <w:tab w:val="clear" w:pos="1080"/>
          <w:tab w:val="left" w:pos="900"/>
        </w:tabs>
        <w:autoSpaceDE w:val="0"/>
        <w:autoSpaceDN w:val="0"/>
        <w:adjustRightInd w:val="0"/>
        <w:ind w:left="907" w:hanging="547"/>
        <w:jc w:val="both"/>
        <w:rPr>
          <w:rFonts w:ascii="Times New Roman" w:hAnsi="Times New Roman"/>
          <w:sz w:val="22"/>
          <w:szCs w:val="22"/>
          <w:lang w:val="de-DE"/>
        </w:rPr>
      </w:pPr>
      <w:r w:rsidRPr="00D7408D">
        <w:rPr>
          <w:rFonts w:ascii="Times New Roman" w:hAnsi="Times New Roman"/>
          <w:sz w:val="22"/>
          <w:szCs w:val="22"/>
          <w:lang w:val="de-DE"/>
        </w:rPr>
        <w:lastRenderedPageBreak/>
        <w:t>Chmayssani, M. &amp; Hirsch, J. Cortical Reorganization of Over</w:t>
      </w:r>
      <w:r w:rsidR="00C2291F">
        <w:rPr>
          <w:rFonts w:ascii="Times New Roman" w:hAnsi="Times New Roman"/>
          <w:sz w:val="22"/>
          <w:szCs w:val="22"/>
          <w:lang w:val="de-DE"/>
        </w:rPr>
        <w:t>t</w:t>
      </w:r>
      <w:r w:rsidRPr="00D7408D">
        <w:rPr>
          <w:rFonts w:ascii="Times New Roman" w:hAnsi="Times New Roman"/>
          <w:sz w:val="22"/>
          <w:szCs w:val="22"/>
          <w:lang w:val="de-DE"/>
        </w:rPr>
        <w:t xml:space="preserve"> and Covert Motor Circuits Follo</w:t>
      </w:r>
      <w:r w:rsidR="001B7A49">
        <w:rPr>
          <w:rFonts w:ascii="Times New Roman" w:hAnsi="Times New Roman"/>
          <w:sz w:val="22"/>
          <w:szCs w:val="22"/>
          <w:lang w:val="de-DE"/>
        </w:rPr>
        <w:t>wing Hand Tendon Reorganization.</w:t>
      </w:r>
      <w:r w:rsidRPr="00D7408D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review.</w:t>
      </w:r>
    </w:p>
    <w:p w14:paraId="46F8A43E" w14:textId="6840D634" w:rsidR="00312E53" w:rsidRPr="00D7408D" w:rsidRDefault="00312E53" w:rsidP="00312E53">
      <w:pPr>
        <w:numPr>
          <w:ilvl w:val="0"/>
          <w:numId w:val="40"/>
        </w:numPr>
        <w:tabs>
          <w:tab w:val="clear" w:pos="1080"/>
          <w:tab w:val="left" w:pos="900"/>
        </w:tabs>
        <w:autoSpaceDE w:val="0"/>
        <w:autoSpaceDN w:val="0"/>
        <w:adjustRightInd w:val="0"/>
        <w:ind w:left="907" w:hanging="547"/>
        <w:jc w:val="both"/>
        <w:rPr>
          <w:rFonts w:ascii="Times New Roman" w:hAnsi="Times New Roman"/>
          <w:sz w:val="22"/>
          <w:szCs w:val="22"/>
          <w:lang w:val="de-DE"/>
        </w:rPr>
      </w:pPr>
      <w:r w:rsidRPr="00D7408D">
        <w:rPr>
          <w:rFonts w:ascii="Times New Roman" w:hAnsi="Times New Roman"/>
          <w:sz w:val="22"/>
          <w:szCs w:val="22"/>
          <w:lang w:val="de-DE"/>
        </w:rPr>
        <w:t>DeBellis, R. J., Braunstein, L. M, Kuerbis, A., Ochsner, K. N, Morgenstern, J., &amp; Hirsch, J. Neural and behavioral signatures of conflict for two Stroop ta</w:t>
      </w:r>
      <w:r w:rsidR="001B7A49">
        <w:rPr>
          <w:rFonts w:ascii="Times New Roman" w:hAnsi="Times New Roman"/>
          <w:sz w:val="22"/>
          <w:szCs w:val="22"/>
          <w:lang w:val="de-DE"/>
        </w:rPr>
        <w:t>sks in heavy and light drinkers.</w:t>
      </w:r>
      <w:r w:rsidRPr="00D7408D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review.</w:t>
      </w:r>
    </w:p>
    <w:p w14:paraId="4BC1C0E8" w14:textId="5B3303B8" w:rsidR="00312E53" w:rsidRPr="00D7408D" w:rsidRDefault="00312E53" w:rsidP="00312E53">
      <w:pPr>
        <w:numPr>
          <w:ilvl w:val="0"/>
          <w:numId w:val="40"/>
        </w:numPr>
        <w:tabs>
          <w:tab w:val="clear" w:pos="1080"/>
          <w:tab w:val="left" w:pos="900"/>
        </w:tabs>
        <w:autoSpaceDE w:val="0"/>
        <w:autoSpaceDN w:val="0"/>
        <w:adjustRightInd w:val="0"/>
        <w:ind w:left="907" w:hanging="547"/>
        <w:jc w:val="both"/>
        <w:rPr>
          <w:rFonts w:ascii="Times New Roman" w:hAnsi="Times New Roman"/>
          <w:sz w:val="22"/>
          <w:szCs w:val="22"/>
          <w:lang w:val="de-DE"/>
        </w:rPr>
      </w:pPr>
      <w:r w:rsidRPr="00D7408D">
        <w:rPr>
          <w:rFonts w:ascii="Times New Roman" w:hAnsi="Times New Roman"/>
          <w:bCs/>
          <w:sz w:val="22"/>
          <w:szCs w:val="22"/>
        </w:rPr>
        <w:t xml:space="preserve">Umali, M. &amp; Hirsch, J. Frontal-posterior functional connectivity is altered during affectively primed visual search.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review.</w:t>
      </w:r>
    </w:p>
    <w:p w14:paraId="6312562D" w14:textId="4FCAC325" w:rsidR="00312E53" w:rsidRPr="00D7408D" w:rsidRDefault="00312E53" w:rsidP="00312E53">
      <w:pPr>
        <w:numPr>
          <w:ilvl w:val="0"/>
          <w:numId w:val="40"/>
        </w:numPr>
        <w:tabs>
          <w:tab w:val="clear" w:pos="1080"/>
          <w:tab w:val="left" w:pos="900"/>
        </w:tabs>
        <w:autoSpaceDE w:val="0"/>
        <w:autoSpaceDN w:val="0"/>
        <w:adjustRightInd w:val="0"/>
        <w:ind w:left="907" w:hanging="547"/>
        <w:jc w:val="both"/>
        <w:rPr>
          <w:rFonts w:ascii="Times New Roman" w:hAnsi="Times New Roman"/>
          <w:sz w:val="22"/>
          <w:szCs w:val="22"/>
          <w:lang w:val="de-DE"/>
        </w:rPr>
      </w:pPr>
      <w:bookmarkStart w:id="17" w:name="_Hlk4748315"/>
      <w:r w:rsidRPr="00D7408D">
        <w:rPr>
          <w:rFonts w:ascii="Times New Roman" w:hAnsi="Times New Roman"/>
          <w:color w:val="000000"/>
          <w:sz w:val="22"/>
          <w:szCs w:val="22"/>
        </w:rPr>
        <w:t xml:space="preserve">Kelley, M. S., Zhang, X., Noah, J. A., Ono, Y., Dravida, S., Tachtsidis, I., &amp; Hirsch, J. </w:t>
      </w:r>
      <w:r w:rsidRPr="00D7408D">
        <w:rPr>
          <w:rFonts w:ascii="Times New Roman" w:hAnsi="Times New Roman"/>
          <w:sz w:val="22"/>
          <w:szCs w:val="22"/>
        </w:rPr>
        <w:t>A screening method for fNIRS signal strength</w:t>
      </w:r>
      <w:r w:rsidRPr="00D7408D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Pr="00D7408D">
        <w:rPr>
          <w:rFonts w:ascii="Times New Roman" w:hAnsi="Times New Roman"/>
          <w:color w:val="000000"/>
          <w:sz w:val="22"/>
          <w:szCs w:val="22"/>
        </w:rPr>
        <w:t>2019.</w:t>
      </w:r>
      <w:bookmarkEnd w:id="17"/>
    </w:p>
    <w:p w14:paraId="5180EAA4" w14:textId="56E37CA1" w:rsidR="00312E53" w:rsidRPr="00D7408D" w:rsidRDefault="00312E53" w:rsidP="00312E53">
      <w:pPr>
        <w:numPr>
          <w:ilvl w:val="0"/>
          <w:numId w:val="40"/>
        </w:numPr>
        <w:tabs>
          <w:tab w:val="clear" w:pos="108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D7408D">
        <w:rPr>
          <w:rFonts w:ascii="Times New Roman" w:hAnsi="Times New Roman"/>
          <w:color w:val="000000"/>
          <w:sz w:val="22"/>
          <w:szCs w:val="22"/>
        </w:rPr>
        <w:t xml:space="preserve">Fertuck, EA, Stanley, B, </w:t>
      </w:r>
      <w:proofErr w:type="spellStart"/>
      <w:r w:rsidRPr="00D7408D">
        <w:rPr>
          <w:rFonts w:ascii="Times New Roman" w:hAnsi="Times New Roman"/>
          <w:color w:val="000000"/>
          <w:sz w:val="22"/>
          <w:szCs w:val="22"/>
        </w:rPr>
        <w:t>Kleshchova</w:t>
      </w:r>
      <w:proofErr w:type="spellEnd"/>
      <w:r w:rsidRPr="00D7408D">
        <w:rPr>
          <w:rFonts w:ascii="Times New Roman" w:hAnsi="Times New Roman"/>
          <w:color w:val="000000"/>
          <w:sz w:val="22"/>
          <w:szCs w:val="22"/>
        </w:rPr>
        <w:t xml:space="preserve">, O, Mann, JJ, Hirsch, J, Ochsner, K, </w:t>
      </w:r>
      <w:proofErr w:type="spellStart"/>
      <w:r w:rsidRPr="00D7408D">
        <w:rPr>
          <w:rFonts w:ascii="Times New Roman" w:hAnsi="Times New Roman"/>
          <w:color w:val="000000"/>
          <w:sz w:val="22"/>
          <w:szCs w:val="22"/>
        </w:rPr>
        <w:t>Pilkonis</w:t>
      </w:r>
      <w:proofErr w:type="spellEnd"/>
      <w:r w:rsidRPr="00D7408D">
        <w:rPr>
          <w:rFonts w:ascii="Times New Roman" w:hAnsi="Times New Roman"/>
          <w:color w:val="000000"/>
          <w:sz w:val="22"/>
          <w:szCs w:val="22"/>
        </w:rPr>
        <w:t xml:space="preserve">, P, </w:t>
      </w:r>
      <w:proofErr w:type="spellStart"/>
      <w:r w:rsidRPr="00D7408D">
        <w:rPr>
          <w:rFonts w:ascii="Times New Roman" w:hAnsi="Times New Roman"/>
          <w:color w:val="000000"/>
          <w:sz w:val="22"/>
          <w:szCs w:val="22"/>
        </w:rPr>
        <w:t>Erbe</w:t>
      </w:r>
      <w:proofErr w:type="spellEnd"/>
      <w:r w:rsidRPr="00D7408D">
        <w:rPr>
          <w:rFonts w:ascii="Times New Roman" w:hAnsi="Times New Roman"/>
          <w:color w:val="000000"/>
          <w:sz w:val="22"/>
          <w:szCs w:val="22"/>
        </w:rPr>
        <w:t xml:space="preserve">, J, and, </w:t>
      </w:r>
      <w:proofErr w:type="spellStart"/>
      <w:r w:rsidRPr="00D7408D">
        <w:rPr>
          <w:rFonts w:ascii="Times New Roman" w:hAnsi="Times New Roman"/>
          <w:color w:val="000000"/>
          <w:sz w:val="22"/>
          <w:szCs w:val="22"/>
        </w:rPr>
        <w:t>Grinband</w:t>
      </w:r>
      <w:proofErr w:type="spellEnd"/>
      <w:r w:rsidRPr="00D7408D">
        <w:rPr>
          <w:rFonts w:ascii="Times New Roman" w:hAnsi="Times New Roman"/>
          <w:color w:val="000000"/>
          <w:sz w:val="22"/>
          <w:szCs w:val="22"/>
        </w:rPr>
        <w:t xml:space="preserve">, J. Social context modulates the neural response to rejection distress in Borderline Personality Disorder. 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Pr="00D7408D">
        <w:rPr>
          <w:rFonts w:ascii="Times New Roman" w:hAnsi="Times New Roman"/>
          <w:color w:val="000000"/>
          <w:sz w:val="22"/>
          <w:szCs w:val="22"/>
        </w:rPr>
        <w:t>2020.</w:t>
      </w:r>
    </w:p>
    <w:p w14:paraId="3ED69E32" w14:textId="77777777" w:rsidR="0076710A" w:rsidRDefault="00025CA5" w:rsidP="0076710A">
      <w:pPr>
        <w:numPr>
          <w:ilvl w:val="0"/>
          <w:numId w:val="40"/>
        </w:numPr>
        <w:tabs>
          <w:tab w:val="clear" w:pos="1080"/>
          <w:tab w:val="left" w:pos="900"/>
          <w:tab w:val="num" w:pos="990"/>
        </w:tabs>
        <w:autoSpaceDE w:val="0"/>
        <w:autoSpaceDN w:val="0"/>
        <w:adjustRightInd w:val="0"/>
        <w:ind w:left="900" w:hanging="540"/>
        <w:jc w:val="both"/>
        <w:rPr>
          <w:rFonts w:ascii="Times New Roman" w:hAnsi="Times New Roman"/>
          <w:sz w:val="22"/>
          <w:szCs w:val="22"/>
          <w:lang w:val="de-DE"/>
        </w:rPr>
      </w:pPr>
      <w:r w:rsidRPr="00025CA5">
        <w:rPr>
          <w:rFonts w:ascii="Times New Roman" w:hAnsi="Times New Roman"/>
          <w:sz w:val="22"/>
          <w:szCs w:val="22"/>
          <w:lang w:val="de-DE"/>
        </w:rPr>
        <w:t xml:space="preserve">Jackson, E. S., Dravida, S., Zhang, X., Noah, J. A., Gracco, V., &amp; Hirsch, J. Right dorsolateral prefrontal cortex underlies stuttering anticipation. 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Submitted</w:t>
      </w:r>
      <w:r w:rsidR="001B7A49">
        <w:rPr>
          <w:rFonts w:ascii="Times New Roman" w:hAnsi="Times New Roman"/>
          <w:bCs/>
          <w:i/>
          <w:sz w:val="22"/>
          <w:szCs w:val="22"/>
        </w:rPr>
        <w:t xml:space="preserve"> for peer review</w:t>
      </w:r>
      <w:r w:rsidR="001B7A49" w:rsidRPr="001B7A49">
        <w:rPr>
          <w:rFonts w:ascii="Times New Roman" w:hAnsi="Times New Roman"/>
          <w:bCs/>
          <w:i/>
          <w:sz w:val="22"/>
          <w:szCs w:val="22"/>
        </w:rPr>
        <w:t>,</w:t>
      </w:r>
      <w:r w:rsidRPr="00025CA5">
        <w:rPr>
          <w:rFonts w:ascii="Times New Roman" w:hAnsi="Times New Roman"/>
          <w:sz w:val="22"/>
          <w:szCs w:val="22"/>
          <w:lang w:val="de-DE"/>
        </w:rPr>
        <w:t xml:space="preserve"> 2021.</w:t>
      </w:r>
      <w:r w:rsidR="00BA6077">
        <w:rPr>
          <w:rFonts w:ascii="Times New Roman" w:hAnsi="Times New Roman"/>
          <w:sz w:val="22"/>
          <w:szCs w:val="22"/>
          <w:lang w:val="de-DE"/>
        </w:rPr>
        <w:t xml:space="preserve"> </w:t>
      </w:r>
    </w:p>
    <w:p w14:paraId="123F22FC" w14:textId="140090BC" w:rsidR="001B7A49" w:rsidRPr="0076710A" w:rsidRDefault="0076710A" w:rsidP="0076710A">
      <w:pPr>
        <w:numPr>
          <w:ilvl w:val="0"/>
          <w:numId w:val="40"/>
        </w:numPr>
        <w:tabs>
          <w:tab w:val="clear" w:pos="1080"/>
          <w:tab w:val="left" w:pos="900"/>
          <w:tab w:val="num" w:pos="990"/>
        </w:tabs>
        <w:autoSpaceDE w:val="0"/>
        <w:autoSpaceDN w:val="0"/>
        <w:adjustRightInd w:val="0"/>
        <w:ind w:left="900" w:hanging="540"/>
        <w:jc w:val="both"/>
        <w:rPr>
          <w:rFonts w:ascii="Times New Roman" w:hAnsi="Times New Roman"/>
          <w:sz w:val="22"/>
          <w:szCs w:val="22"/>
          <w:lang w:val="de-DE"/>
        </w:rPr>
      </w:pPr>
      <w:r w:rsidRPr="001B7A49">
        <w:rPr>
          <w:rFonts w:ascii="Times New Roman" w:hAnsi="Times New Roman"/>
          <w:bCs/>
          <w:sz w:val="22"/>
          <w:szCs w:val="22"/>
        </w:rPr>
        <w:t xml:space="preserve">Buck, T., </w:t>
      </w:r>
      <w:proofErr w:type="spellStart"/>
      <w:r w:rsidRPr="001B7A49">
        <w:rPr>
          <w:rFonts w:ascii="Times New Roman" w:hAnsi="Times New Roman"/>
          <w:bCs/>
          <w:sz w:val="22"/>
          <w:szCs w:val="22"/>
        </w:rPr>
        <w:t>DiCocco</w:t>
      </w:r>
      <w:proofErr w:type="spellEnd"/>
      <w:r w:rsidRPr="001B7A49">
        <w:rPr>
          <w:rFonts w:ascii="Times New Roman" w:hAnsi="Times New Roman"/>
          <w:bCs/>
          <w:sz w:val="22"/>
          <w:szCs w:val="22"/>
        </w:rPr>
        <w:t>, C., Cuzzocreo, J. L., Noah, J. A., Zhang, X., &amp; Hirsch, J.</w:t>
      </w:r>
      <w:r w:rsidRPr="001B7A49">
        <w:rPr>
          <w:rFonts w:ascii="Times New Roman" w:hAnsi="Times New Roman"/>
          <w:bCs/>
          <w:sz w:val="22"/>
          <w:szCs w:val="22"/>
          <w:lang w:val="de-DE"/>
        </w:rPr>
        <w:t xml:space="preserve">  </w:t>
      </w:r>
      <w:r w:rsidRPr="001B7A49">
        <w:rPr>
          <w:rFonts w:ascii="Times New Roman" w:hAnsi="Times New Roman"/>
          <w:bCs/>
          <w:sz w:val="22"/>
          <w:szCs w:val="22"/>
        </w:rPr>
        <w:t xml:space="preserve">Domain general processes for interactive touch. </w:t>
      </w:r>
      <w:r w:rsidRPr="001B7A49">
        <w:rPr>
          <w:rFonts w:ascii="Times New Roman" w:hAnsi="Times New Roman"/>
          <w:bCs/>
          <w:i/>
          <w:sz w:val="22"/>
          <w:szCs w:val="22"/>
        </w:rPr>
        <w:t>Submitted</w:t>
      </w:r>
      <w:r>
        <w:rPr>
          <w:rFonts w:ascii="Times New Roman" w:hAnsi="Times New Roman"/>
          <w:bCs/>
          <w:i/>
          <w:sz w:val="22"/>
          <w:szCs w:val="22"/>
        </w:rPr>
        <w:t xml:space="preserve"> for peer review</w:t>
      </w:r>
      <w:r w:rsidRPr="001B7A49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Pr="001B7A49">
        <w:rPr>
          <w:rFonts w:ascii="Times New Roman" w:hAnsi="Times New Roman"/>
          <w:bCs/>
          <w:sz w:val="22"/>
          <w:szCs w:val="22"/>
        </w:rPr>
        <w:t>2021.</w:t>
      </w:r>
    </w:p>
    <w:p w14:paraId="0065585C" w14:textId="77777777" w:rsidR="009A65CA" w:rsidRPr="009A65CA" w:rsidRDefault="001B7A49" w:rsidP="009A65CA">
      <w:pPr>
        <w:numPr>
          <w:ilvl w:val="0"/>
          <w:numId w:val="40"/>
        </w:numPr>
        <w:tabs>
          <w:tab w:val="clear" w:pos="1080"/>
          <w:tab w:val="left" w:pos="1170"/>
        </w:tabs>
        <w:autoSpaceDE w:val="0"/>
        <w:autoSpaceDN w:val="0"/>
        <w:adjustRightInd w:val="0"/>
        <w:ind w:left="900" w:hanging="540"/>
        <w:jc w:val="both"/>
        <w:rPr>
          <w:rFonts w:ascii="Times New Roman" w:hAnsi="Times New Roman"/>
          <w:bCs/>
          <w:szCs w:val="24"/>
          <w:lang w:val="de-DE"/>
        </w:rPr>
      </w:pPr>
      <w:r w:rsidRPr="001B7A49">
        <w:rPr>
          <w:rFonts w:ascii="Times New Roman" w:hAnsi="Times New Roman"/>
          <w:sz w:val="22"/>
          <w:szCs w:val="22"/>
        </w:rPr>
        <w:t xml:space="preserve">Hirsch, J., Zhang, X., Noah, J.A.,  Dravida, S., Naples, A., Tiede, M., Wolf, J. M., &amp; McPartland, J. “Jittered” oculomotor sensing concomitant with hypoactive dorsal parietal systems during live eye-contact in autism spectrum disorder. </w:t>
      </w:r>
      <w:r w:rsidR="00AB7D31">
        <w:rPr>
          <w:rFonts w:ascii="Times New Roman" w:hAnsi="Times New Roman"/>
          <w:i/>
          <w:sz w:val="22"/>
          <w:szCs w:val="22"/>
        </w:rPr>
        <w:t>In</w:t>
      </w:r>
      <w:r w:rsidRPr="001B7A49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peer </w:t>
      </w:r>
      <w:r w:rsidRPr="001B7A49">
        <w:rPr>
          <w:rFonts w:ascii="Times New Roman" w:hAnsi="Times New Roman"/>
          <w:i/>
          <w:sz w:val="22"/>
          <w:szCs w:val="22"/>
        </w:rPr>
        <w:t>review,</w:t>
      </w:r>
      <w:r w:rsidRPr="001B7A49">
        <w:rPr>
          <w:rFonts w:ascii="Times New Roman" w:hAnsi="Times New Roman"/>
          <w:sz w:val="22"/>
          <w:szCs w:val="22"/>
        </w:rPr>
        <w:t xml:space="preserve"> 2021. </w:t>
      </w:r>
    </w:p>
    <w:p w14:paraId="1BE6C4DC" w14:textId="600DFBA3" w:rsidR="00312E53" w:rsidRPr="008A1B5E" w:rsidRDefault="009A65CA" w:rsidP="009A65CA">
      <w:pPr>
        <w:numPr>
          <w:ilvl w:val="0"/>
          <w:numId w:val="40"/>
        </w:numPr>
        <w:tabs>
          <w:tab w:val="clear" w:pos="1080"/>
          <w:tab w:val="left" w:pos="1170"/>
        </w:tabs>
        <w:autoSpaceDE w:val="0"/>
        <w:autoSpaceDN w:val="0"/>
        <w:adjustRightInd w:val="0"/>
        <w:ind w:left="900" w:hanging="540"/>
        <w:jc w:val="both"/>
        <w:rPr>
          <w:rFonts w:ascii="Times New Roman" w:hAnsi="Times New Roman"/>
          <w:bCs/>
          <w:sz w:val="22"/>
          <w:szCs w:val="22"/>
          <w:lang w:val="de-DE"/>
        </w:rPr>
      </w:pPr>
      <w:r w:rsidRPr="008A1B5E">
        <w:rPr>
          <w:rFonts w:ascii="Times New Roman" w:hAnsi="Times New Roman"/>
          <w:sz w:val="22"/>
          <w:szCs w:val="22"/>
        </w:rPr>
        <w:t>Hirsch, J.,</w:t>
      </w:r>
      <w:r w:rsidRPr="008A1B5E">
        <w:rPr>
          <w:rFonts w:ascii="Times New Roman" w:hAnsi="Times New Roman"/>
          <w:bCs/>
          <w:sz w:val="22"/>
          <w:szCs w:val="22"/>
        </w:rPr>
        <w:t xml:space="preserve"> Zhang, X., Noah, J. A., Dravida, S., Naples, A., Wolf, J. M., &amp; McPartland, J. C. (2021). Individual symptom severity in adult Autism Spectrum Disorder predicts reduction in right dorsal stream neural activity during live eye-to-eye contact. </w:t>
      </w:r>
      <w:r w:rsidRPr="008A1B5E">
        <w:rPr>
          <w:rFonts w:ascii="Times New Roman" w:hAnsi="Times New Roman"/>
          <w:bCs/>
          <w:i/>
          <w:sz w:val="22"/>
          <w:szCs w:val="22"/>
        </w:rPr>
        <w:t>Submitted for peer review, 2021.</w:t>
      </w:r>
    </w:p>
    <w:sectPr w:rsidR="00312E53" w:rsidRPr="008A1B5E" w:rsidSect="00FE3CBD">
      <w:footerReference w:type="even" r:id="rId14"/>
      <w:footerReference w:type="default" r:id="rId15"/>
      <w:pgSz w:w="12240" w:h="15840"/>
      <w:pgMar w:top="720" w:right="720" w:bottom="720" w:left="720" w:header="720" w:footer="7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8F68" w14:textId="77777777" w:rsidR="00ED0BB5" w:rsidRDefault="00ED0BB5">
      <w:r>
        <w:separator/>
      </w:r>
    </w:p>
  </w:endnote>
  <w:endnote w:type="continuationSeparator" w:id="0">
    <w:p w14:paraId="64BB9682" w14:textId="77777777" w:rsidR="00ED0BB5" w:rsidRDefault="00ED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B249" w14:textId="77777777" w:rsidR="003F1B6F" w:rsidRDefault="003F1B6F" w:rsidP="00080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381ED" w14:textId="77777777" w:rsidR="003F1B6F" w:rsidRDefault="003F1B6F" w:rsidP="000802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B351" w14:textId="4294EF1D" w:rsidR="003F1B6F" w:rsidRDefault="003F1B6F" w:rsidP="00173A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D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3F1619" w14:textId="77777777" w:rsidR="003F1B6F" w:rsidRPr="005A6C73" w:rsidRDefault="003F1B6F" w:rsidP="000802F5">
    <w:pPr>
      <w:pStyle w:val="Footer"/>
      <w:ind w:right="360"/>
      <w:jc w:val="center"/>
      <w:rPr>
        <w:rFonts w:ascii="Arial" w:hAnsi="Arial"/>
        <w:b/>
        <w:color w:val="365F9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4CEC" w14:textId="77777777" w:rsidR="00ED0BB5" w:rsidRDefault="00ED0BB5">
      <w:r>
        <w:separator/>
      </w:r>
    </w:p>
  </w:footnote>
  <w:footnote w:type="continuationSeparator" w:id="0">
    <w:p w14:paraId="5CDD59BC" w14:textId="77777777" w:rsidR="00ED0BB5" w:rsidRDefault="00ED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3246BA"/>
    <w:multiLevelType w:val="hybridMultilevel"/>
    <w:tmpl w:val="3A927B98"/>
    <w:lvl w:ilvl="0" w:tplc="6C9E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41B"/>
    <w:multiLevelType w:val="hybridMultilevel"/>
    <w:tmpl w:val="E8AA61EC"/>
    <w:lvl w:ilvl="0" w:tplc="FF064C2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3CE8"/>
    <w:multiLevelType w:val="hybridMultilevel"/>
    <w:tmpl w:val="B624FB88"/>
    <w:lvl w:ilvl="0" w:tplc="BC4C5EB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4410" w:hanging="360"/>
      </w:pPr>
    </w:lvl>
    <w:lvl w:ilvl="2" w:tplc="9E7EF47A">
      <w:start w:val="1"/>
      <w:numFmt w:val="upperLetter"/>
      <w:lvlText w:val="%3."/>
      <w:lvlJc w:val="left"/>
      <w:pPr>
        <w:ind w:left="53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0A6277C3"/>
    <w:multiLevelType w:val="hybridMultilevel"/>
    <w:tmpl w:val="9CE21728"/>
    <w:lvl w:ilvl="0" w:tplc="B810DD6C">
      <w:start w:val="7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B15958"/>
    <w:multiLevelType w:val="hybridMultilevel"/>
    <w:tmpl w:val="33ACCE74"/>
    <w:lvl w:ilvl="0" w:tplc="C626428A">
      <w:start w:val="2002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ABC7153"/>
    <w:multiLevelType w:val="multilevel"/>
    <w:tmpl w:val="7C0C7C12"/>
    <w:lvl w:ilvl="0">
      <w:start w:val="1993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D0C3319"/>
    <w:multiLevelType w:val="hybridMultilevel"/>
    <w:tmpl w:val="032C3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8551B"/>
    <w:multiLevelType w:val="hybridMultilevel"/>
    <w:tmpl w:val="5C28D8BE"/>
    <w:lvl w:ilvl="0" w:tplc="6ECE2D46">
      <w:start w:val="84"/>
      <w:numFmt w:val="decimal"/>
      <w:lvlText w:val="%1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0ED10B4B"/>
    <w:multiLevelType w:val="hybridMultilevel"/>
    <w:tmpl w:val="BD1E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C0580"/>
    <w:multiLevelType w:val="hybridMultilevel"/>
    <w:tmpl w:val="27F06B16"/>
    <w:lvl w:ilvl="0" w:tplc="7EBC6E90">
      <w:start w:val="2002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C6783B"/>
    <w:multiLevelType w:val="hybridMultilevel"/>
    <w:tmpl w:val="F964F656"/>
    <w:lvl w:ilvl="0" w:tplc="EB42F224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  <w:rPr>
        <w:rFonts w:cs="Times New Roman"/>
      </w:rPr>
    </w:lvl>
  </w:abstractNum>
  <w:abstractNum w:abstractNumId="12" w15:restartNumberingAfterBreak="0">
    <w:nsid w:val="13DC01F6"/>
    <w:multiLevelType w:val="hybridMultilevel"/>
    <w:tmpl w:val="DEEE09AE"/>
    <w:lvl w:ilvl="0" w:tplc="9C1EB9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DC25F6"/>
    <w:multiLevelType w:val="hybridMultilevel"/>
    <w:tmpl w:val="F9A2696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15824D10"/>
    <w:multiLevelType w:val="hybridMultilevel"/>
    <w:tmpl w:val="3CF4CBF6"/>
    <w:lvl w:ilvl="0" w:tplc="7D2A5292">
      <w:start w:val="1"/>
      <w:numFmt w:val="upperLetter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15" w15:restartNumberingAfterBreak="0">
    <w:nsid w:val="16CE105D"/>
    <w:multiLevelType w:val="hybridMultilevel"/>
    <w:tmpl w:val="B26EBFF4"/>
    <w:lvl w:ilvl="0" w:tplc="F4F4C088">
      <w:start w:val="1993"/>
      <w:numFmt w:val="decimal"/>
      <w:lvlText w:val="%1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1B886694"/>
    <w:multiLevelType w:val="hybridMultilevel"/>
    <w:tmpl w:val="8FCCEF36"/>
    <w:lvl w:ilvl="0" w:tplc="BC4C5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2A00C1A"/>
    <w:multiLevelType w:val="hybridMultilevel"/>
    <w:tmpl w:val="CF2A2C28"/>
    <w:lvl w:ilvl="0" w:tplc="B9CEA3C8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1C0664DC">
      <w:start w:val="1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78C2168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9B35AE"/>
    <w:multiLevelType w:val="hybridMultilevel"/>
    <w:tmpl w:val="B624FB88"/>
    <w:lvl w:ilvl="0" w:tplc="BC4C5EB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4410" w:hanging="360"/>
      </w:pPr>
    </w:lvl>
    <w:lvl w:ilvl="2" w:tplc="9E7EF47A">
      <w:start w:val="1"/>
      <w:numFmt w:val="upperLetter"/>
      <w:lvlText w:val="%3."/>
      <w:lvlJc w:val="left"/>
      <w:pPr>
        <w:ind w:left="53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9" w15:restartNumberingAfterBreak="0">
    <w:nsid w:val="2B0473BB"/>
    <w:multiLevelType w:val="hybridMultilevel"/>
    <w:tmpl w:val="EADE0502"/>
    <w:lvl w:ilvl="0" w:tplc="59E04CE2">
      <w:start w:val="2002"/>
      <w:numFmt w:val="decimal"/>
      <w:lvlText w:val="%1"/>
      <w:lvlJc w:val="left"/>
      <w:pPr>
        <w:ind w:left="4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2B5D446B"/>
    <w:multiLevelType w:val="hybridMultilevel"/>
    <w:tmpl w:val="01B022AA"/>
    <w:lvl w:ilvl="0" w:tplc="4336B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6582A"/>
    <w:multiLevelType w:val="hybridMultilevel"/>
    <w:tmpl w:val="4178071C"/>
    <w:lvl w:ilvl="0" w:tplc="36747EE2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139185C"/>
    <w:multiLevelType w:val="hybridMultilevel"/>
    <w:tmpl w:val="458E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D0F74"/>
    <w:multiLevelType w:val="hybridMultilevel"/>
    <w:tmpl w:val="44468E80"/>
    <w:lvl w:ilvl="0" w:tplc="E14CA0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C96A08"/>
    <w:multiLevelType w:val="hybridMultilevel"/>
    <w:tmpl w:val="01B022AA"/>
    <w:lvl w:ilvl="0" w:tplc="4336B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C00AE"/>
    <w:multiLevelType w:val="hybridMultilevel"/>
    <w:tmpl w:val="9E8E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76407"/>
    <w:multiLevelType w:val="hybridMultilevel"/>
    <w:tmpl w:val="13920904"/>
    <w:lvl w:ilvl="0" w:tplc="C758107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3B685562"/>
    <w:multiLevelType w:val="hybridMultilevel"/>
    <w:tmpl w:val="4138731A"/>
    <w:lvl w:ilvl="0" w:tplc="D4789BBE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082506"/>
    <w:multiLevelType w:val="hybridMultilevel"/>
    <w:tmpl w:val="25324B26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0B517B1"/>
    <w:multiLevelType w:val="multilevel"/>
    <w:tmpl w:val="435232DC"/>
    <w:lvl w:ilvl="0">
      <w:start w:val="1991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1992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39E37CF"/>
    <w:multiLevelType w:val="hybridMultilevel"/>
    <w:tmpl w:val="6BCAA248"/>
    <w:lvl w:ilvl="0" w:tplc="4B4AD8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AC0CF1"/>
    <w:multiLevelType w:val="hybridMultilevel"/>
    <w:tmpl w:val="9CE21728"/>
    <w:lvl w:ilvl="0" w:tplc="B810DD6C">
      <w:start w:val="7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6257DE"/>
    <w:multiLevelType w:val="hybridMultilevel"/>
    <w:tmpl w:val="8C286ABA"/>
    <w:lvl w:ilvl="0" w:tplc="3CB0B08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262DEF"/>
    <w:multiLevelType w:val="hybridMultilevel"/>
    <w:tmpl w:val="F16E9A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8457FA"/>
    <w:multiLevelType w:val="hybridMultilevel"/>
    <w:tmpl w:val="E11ECCD6"/>
    <w:lvl w:ilvl="0" w:tplc="CC92ABEA">
      <w:start w:val="200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C40066"/>
    <w:multiLevelType w:val="hybridMultilevel"/>
    <w:tmpl w:val="ED36BFB4"/>
    <w:lvl w:ilvl="0" w:tplc="B4189B44">
      <w:start w:val="200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80439"/>
    <w:multiLevelType w:val="hybridMultilevel"/>
    <w:tmpl w:val="C218A98A"/>
    <w:lvl w:ilvl="0" w:tplc="322AE286">
      <w:start w:val="200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4E5"/>
    <w:multiLevelType w:val="hybridMultilevel"/>
    <w:tmpl w:val="77FC6C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65628B"/>
    <w:multiLevelType w:val="hybridMultilevel"/>
    <w:tmpl w:val="1B38AA6A"/>
    <w:lvl w:ilvl="0" w:tplc="C854D23E">
      <w:start w:val="200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D21AD"/>
    <w:multiLevelType w:val="hybridMultilevel"/>
    <w:tmpl w:val="6FB6166E"/>
    <w:lvl w:ilvl="0" w:tplc="3FE6DFE2">
      <w:start w:val="2002"/>
      <w:numFmt w:val="decimal"/>
      <w:lvlText w:val="%1"/>
      <w:lvlJc w:val="left"/>
      <w:pPr>
        <w:ind w:left="142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0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E5475A"/>
    <w:multiLevelType w:val="hybridMultilevel"/>
    <w:tmpl w:val="089A7D7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8172C4"/>
    <w:multiLevelType w:val="hybridMultilevel"/>
    <w:tmpl w:val="2522CF52"/>
    <w:lvl w:ilvl="0" w:tplc="03AAE4FC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D05CE5"/>
    <w:multiLevelType w:val="hybridMultilevel"/>
    <w:tmpl w:val="C0BC8AF2"/>
    <w:lvl w:ilvl="0" w:tplc="C758107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ED3350D"/>
    <w:multiLevelType w:val="hybridMultilevel"/>
    <w:tmpl w:val="1A266942"/>
    <w:lvl w:ilvl="0" w:tplc="35101D7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0"/>
  </w:num>
  <w:num w:numId="3">
    <w:abstractNumId w:val="29"/>
  </w:num>
  <w:num w:numId="4">
    <w:abstractNumId w:val="14"/>
  </w:num>
  <w:num w:numId="5">
    <w:abstractNumId w:val="32"/>
  </w:num>
  <w:num w:numId="6">
    <w:abstractNumId w:val="44"/>
  </w:num>
  <w:num w:numId="7">
    <w:abstractNumId w:val="23"/>
  </w:num>
  <w:num w:numId="8">
    <w:abstractNumId w:val="12"/>
  </w:num>
  <w:num w:numId="9">
    <w:abstractNumId w:val="31"/>
  </w:num>
  <w:num w:numId="10">
    <w:abstractNumId w:val="4"/>
  </w:num>
  <w:num w:numId="11">
    <w:abstractNumId w:val="21"/>
  </w:num>
  <w:num w:numId="12">
    <w:abstractNumId w:val="34"/>
  </w:num>
  <w:num w:numId="13">
    <w:abstractNumId w:val="42"/>
  </w:num>
  <w:num w:numId="14">
    <w:abstractNumId w:val="6"/>
  </w:num>
  <w:num w:numId="15">
    <w:abstractNumId w:val="15"/>
  </w:num>
  <w:num w:numId="16">
    <w:abstractNumId w:val="27"/>
  </w:num>
  <w:num w:numId="17">
    <w:abstractNumId w:val="11"/>
  </w:num>
  <w:num w:numId="18">
    <w:abstractNumId w:val="5"/>
  </w:num>
  <w:num w:numId="19">
    <w:abstractNumId w:val="17"/>
  </w:num>
  <w:num w:numId="20">
    <w:abstractNumId w:val="19"/>
  </w:num>
  <w:num w:numId="21">
    <w:abstractNumId w:val="35"/>
  </w:num>
  <w:num w:numId="22">
    <w:abstractNumId w:val="39"/>
  </w:num>
  <w:num w:numId="23">
    <w:abstractNumId w:val="38"/>
  </w:num>
  <w:num w:numId="24">
    <w:abstractNumId w:val="10"/>
  </w:num>
  <w:num w:numId="25">
    <w:abstractNumId w:val="8"/>
  </w:num>
  <w:num w:numId="26">
    <w:abstractNumId w:val="24"/>
  </w:num>
  <w:num w:numId="27">
    <w:abstractNumId w:val="22"/>
  </w:num>
  <w:num w:numId="28">
    <w:abstractNumId w:val="33"/>
  </w:num>
  <w:num w:numId="29">
    <w:abstractNumId w:val="37"/>
  </w:num>
  <w:num w:numId="30">
    <w:abstractNumId w:val="41"/>
  </w:num>
  <w:num w:numId="31">
    <w:abstractNumId w:val="9"/>
  </w:num>
  <w:num w:numId="32">
    <w:abstractNumId w:val="2"/>
  </w:num>
  <w:num w:numId="33">
    <w:abstractNumId w:val="36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1"/>
  </w:num>
  <w:num w:numId="37">
    <w:abstractNumId w:val="20"/>
  </w:num>
  <w:num w:numId="38">
    <w:abstractNumId w:val="7"/>
  </w:num>
  <w:num w:numId="39">
    <w:abstractNumId w:val="25"/>
  </w:num>
  <w:num w:numId="40">
    <w:abstractNumId w:val="30"/>
  </w:num>
  <w:num w:numId="41">
    <w:abstractNumId w:val="13"/>
  </w:num>
  <w:num w:numId="42">
    <w:abstractNumId w:val="16"/>
  </w:num>
  <w:num w:numId="43">
    <w:abstractNumId w:val="3"/>
  </w:num>
  <w:num w:numId="44">
    <w:abstractNumId w:val="26"/>
  </w:num>
  <w:num w:numId="45">
    <w:abstractNumId w:val="1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0sDQzNrM0tzA2sjRT0lEKTi0uzszPAykwrQUA48eNmCwAAAA="/>
  </w:docVars>
  <w:rsids>
    <w:rsidRoot w:val="00643CBA"/>
    <w:rsid w:val="00000649"/>
    <w:rsid w:val="00004711"/>
    <w:rsid w:val="000067C7"/>
    <w:rsid w:val="000100AF"/>
    <w:rsid w:val="00011C22"/>
    <w:rsid w:val="0001379A"/>
    <w:rsid w:val="00015FF7"/>
    <w:rsid w:val="00021B26"/>
    <w:rsid w:val="00025CA5"/>
    <w:rsid w:val="00025FA4"/>
    <w:rsid w:val="00030301"/>
    <w:rsid w:val="00032F24"/>
    <w:rsid w:val="000351E0"/>
    <w:rsid w:val="00040803"/>
    <w:rsid w:val="00040D52"/>
    <w:rsid w:val="00044C69"/>
    <w:rsid w:val="00044CC0"/>
    <w:rsid w:val="00044D34"/>
    <w:rsid w:val="00046EE5"/>
    <w:rsid w:val="000472D8"/>
    <w:rsid w:val="000541CE"/>
    <w:rsid w:val="00061A83"/>
    <w:rsid w:val="00064583"/>
    <w:rsid w:val="00065108"/>
    <w:rsid w:val="000651FC"/>
    <w:rsid w:val="000705D5"/>
    <w:rsid w:val="000706E0"/>
    <w:rsid w:val="000730C3"/>
    <w:rsid w:val="0007321E"/>
    <w:rsid w:val="000802F5"/>
    <w:rsid w:val="00080EC9"/>
    <w:rsid w:val="0008301C"/>
    <w:rsid w:val="00087AC8"/>
    <w:rsid w:val="00087E86"/>
    <w:rsid w:val="00092F7D"/>
    <w:rsid w:val="00094AFA"/>
    <w:rsid w:val="000952D8"/>
    <w:rsid w:val="0009674B"/>
    <w:rsid w:val="000974D4"/>
    <w:rsid w:val="000A0352"/>
    <w:rsid w:val="000A41A5"/>
    <w:rsid w:val="000A51F3"/>
    <w:rsid w:val="000A5689"/>
    <w:rsid w:val="000A6BF0"/>
    <w:rsid w:val="000B047F"/>
    <w:rsid w:val="000B095F"/>
    <w:rsid w:val="000B292D"/>
    <w:rsid w:val="000B3147"/>
    <w:rsid w:val="000B4606"/>
    <w:rsid w:val="000B4CDF"/>
    <w:rsid w:val="000B66E5"/>
    <w:rsid w:val="000B7A39"/>
    <w:rsid w:val="000C252E"/>
    <w:rsid w:val="000C47A3"/>
    <w:rsid w:val="000D00B7"/>
    <w:rsid w:val="000D136C"/>
    <w:rsid w:val="000D4275"/>
    <w:rsid w:val="000D4E42"/>
    <w:rsid w:val="000D5359"/>
    <w:rsid w:val="000D56EB"/>
    <w:rsid w:val="000E0CC6"/>
    <w:rsid w:val="000E10C7"/>
    <w:rsid w:val="000E29EB"/>
    <w:rsid w:val="000E2C4E"/>
    <w:rsid w:val="000E3D8E"/>
    <w:rsid w:val="000E4B3C"/>
    <w:rsid w:val="000F0795"/>
    <w:rsid w:val="000F117E"/>
    <w:rsid w:val="000F1AB5"/>
    <w:rsid w:val="000F1AB7"/>
    <w:rsid w:val="000F4BB8"/>
    <w:rsid w:val="000F57E4"/>
    <w:rsid w:val="001013EE"/>
    <w:rsid w:val="001052CE"/>
    <w:rsid w:val="001078EA"/>
    <w:rsid w:val="00111D6D"/>
    <w:rsid w:val="00111ED8"/>
    <w:rsid w:val="00112797"/>
    <w:rsid w:val="001176CA"/>
    <w:rsid w:val="00120E28"/>
    <w:rsid w:val="0013021A"/>
    <w:rsid w:val="0013443E"/>
    <w:rsid w:val="00134578"/>
    <w:rsid w:val="00134AF1"/>
    <w:rsid w:val="00134EBF"/>
    <w:rsid w:val="00135370"/>
    <w:rsid w:val="00136601"/>
    <w:rsid w:val="00141DB2"/>
    <w:rsid w:val="00145174"/>
    <w:rsid w:val="001501C3"/>
    <w:rsid w:val="00150D67"/>
    <w:rsid w:val="00152E57"/>
    <w:rsid w:val="00162839"/>
    <w:rsid w:val="0016628E"/>
    <w:rsid w:val="0017358A"/>
    <w:rsid w:val="00173617"/>
    <w:rsid w:val="00173A04"/>
    <w:rsid w:val="00174317"/>
    <w:rsid w:val="0017529C"/>
    <w:rsid w:val="001762E5"/>
    <w:rsid w:val="00182041"/>
    <w:rsid w:val="00183F41"/>
    <w:rsid w:val="00184B68"/>
    <w:rsid w:val="00187D18"/>
    <w:rsid w:val="001916F6"/>
    <w:rsid w:val="00195248"/>
    <w:rsid w:val="001A13E7"/>
    <w:rsid w:val="001A4C48"/>
    <w:rsid w:val="001B0C2E"/>
    <w:rsid w:val="001B0E05"/>
    <w:rsid w:val="001B3120"/>
    <w:rsid w:val="001B3259"/>
    <w:rsid w:val="001B5120"/>
    <w:rsid w:val="001B7A49"/>
    <w:rsid w:val="001C01DF"/>
    <w:rsid w:val="001C2A41"/>
    <w:rsid w:val="001C2CE9"/>
    <w:rsid w:val="001C2D4B"/>
    <w:rsid w:val="001C317E"/>
    <w:rsid w:val="001C508E"/>
    <w:rsid w:val="001C5D0B"/>
    <w:rsid w:val="001C623F"/>
    <w:rsid w:val="001C7F24"/>
    <w:rsid w:val="001D1BE8"/>
    <w:rsid w:val="001D57CE"/>
    <w:rsid w:val="001D6096"/>
    <w:rsid w:val="001D6410"/>
    <w:rsid w:val="001D6886"/>
    <w:rsid w:val="001D7FA2"/>
    <w:rsid w:val="001E0ED1"/>
    <w:rsid w:val="001E154F"/>
    <w:rsid w:val="001E191D"/>
    <w:rsid w:val="001E1AC6"/>
    <w:rsid w:val="001E1C9A"/>
    <w:rsid w:val="001E34A4"/>
    <w:rsid w:val="001E4308"/>
    <w:rsid w:val="001E44F8"/>
    <w:rsid w:val="001E4AA5"/>
    <w:rsid w:val="001E554A"/>
    <w:rsid w:val="001E74B4"/>
    <w:rsid w:val="001F2756"/>
    <w:rsid w:val="001F2E97"/>
    <w:rsid w:val="001F7036"/>
    <w:rsid w:val="00203DB9"/>
    <w:rsid w:val="0020561A"/>
    <w:rsid w:val="00206705"/>
    <w:rsid w:val="002157B1"/>
    <w:rsid w:val="00216894"/>
    <w:rsid w:val="00226B2F"/>
    <w:rsid w:val="00234401"/>
    <w:rsid w:val="00235104"/>
    <w:rsid w:val="00237111"/>
    <w:rsid w:val="00237F81"/>
    <w:rsid w:val="0024257C"/>
    <w:rsid w:val="00242910"/>
    <w:rsid w:val="00246DF4"/>
    <w:rsid w:val="00251697"/>
    <w:rsid w:val="00251808"/>
    <w:rsid w:val="00251C2B"/>
    <w:rsid w:val="00257694"/>
    <w:rsid w:val="00260072"/>
    <w:rsid w:val="00260777"/>
    <w:rsid w:val="00261441"/>
    <w:rsid w:val="00270409"/>
    <w:rsid w:val="0027538A"/>
    <w:rsid w:val="00276D91"/>
    <w:rsid w:val="0028537D"/>
    <w:rsid w:val="00285EB3"/>
    <w:rsid w:val="00286435"/>
    <w:rsid w:val="00291ACF"/>
    <w:rsid w:val="002A238D"/>
    <w:rsid w:val="002A3E8D"/>
    <w:rsid w:val="002A4171"/>
    <w:rsid w:val="002A6828"/>
    <w:rsid w:val="002B0E5E"/>
    <w:rsid w:val="002B239A"/>
    <w:rsid w:val="002B2DB8"/>
    <w:rsid w:val="002B4617"/>
    <w:rsid w:val="002B5654"/>
    <w:rsid w:val="002B7A2D"/>
    <w:rsid w:val="002C12D4"/>
    <w:rsid w:val="002C41E2"/>
    <w:rsid w:val="002C52E1"/>
    <w:rsid w:val="002C65C9"/>
    <w:rsid w:val="002C6A3C"/>
    <w:rsid w:val="002D2ECA"/>
    <w:rsid w:val="002D6062"/>
    <w:rsid w:val="002D696C"/>
    <w:rsid w:val="002D6F59"/>
    <w:rsid w:val="002D7145"/>
    <w:rsid w:val="002E0DFB"/>
    <w:rsid w:val="002E1373"/>
    <w:rsid w:val="002E21A3"/>
    <w:rsid w:val="002E388B"/>
    <w:rsid w:val="002E5D71"/>
    <w:rsid w:val="002E698A"/>
    <w:rsid w:val="002F0F86"/>
    <w:rsid w:val="002F277C"/>
    <w:rsid w:val="002F477D"/>
    <w:rsid w:val="002F63DB"/>
    <w:rsid w:val="002F6622"/>
    <w:rsid w:val="002F7FBD"/>
    <w:rsid w:val="003063A5"/>
    <w:rsid w:val="00307629"/>
    <w:rsid w:val="0031087E"/>
    <w:rsid w:val="003112C6"/>
    <w:rsid w:val="00312D6B"/>
    <w:rsid w:val="00312E53"/>
    <w:rsid w:val="003155CF"/>
    <w:rsid w:val="00317BFF"/>
    <w:rsid w:val="003218D6"/>
    <w:rsid w:val="003235E7"/>
    <w:rsid w:val="003252D2"/>
    <w:rsid w:val="00327AAA"/>
    <w:rsid w:val="00332974"/>
    <w:rsid w:val="0034137C"/>
    <w:rsid w:val="00344384"/>
    <w:rsid w:val="00345664"/>
    <w:rsid w:val="00345915"/>
    <w:rsid w:val="00352EEF"/>
    <w:rsid w:val="003539CB"/>
    <w:rsid w:val="00355A5A"/>
    <w:rsid w:val="00356B7E"/>
    <w:rsid w:val="00356DEE"/>
    <w:rsid w:val="003625DF"/>
    <w:rsid w:val="00363160"/>
    <w:rsid w:val="00363AE0"/>
    <w:rsid w:val="00364C15"/>
    <w:rsid w:val="0036548D"/>
    <w:rsid w:val="00366C06"/>
    <w:rsid w:val="00371549"/>
    <w:rsid w:val="00371F64"/>
    <w:rsid w:val="003828B3"/>
    <w:rsid w:val="00382F2C"/>
    <w:rsid w:val="003835A9"/>
    <w:rsid w:val="00384E2F"/>
    <w:rsid w:val="00386B1B"/>
    <w:rsid w:val="00390146"/>
    <w:rsid w:val="003A1A94"/>
    <w:rsid w:val="003A2834"/>
    <w:rsid w:val="003A40BD"/>
    <w:rsid w:val="003A78DF"/>
    <w:rsid w:val="003B00B7"/>
    <w:rsid w:val="003B0172"/>
    <w:rsid w:val="003B01A8"/>
    <w:rsid w:val="003B0748"/>
    <w:rsid w:val="003B4822"/>
    <w:rsid w:val="003C40A7"/>
    <w:rsid w:val="003C510A"/>
    <w:rsid w:val="003C6182"/>
    <w:rsid w:val="003C78EB"/>
    <w:rsid w:val="003D02BA"/>
    <w:rsid w:val="003D4613"/>
    <w:rsid w:val="003E0710"/>
    <w:rsid w:val="003E206C"/>
    <w:rsid w:val="003E65C4"/>
    <w:rsid w:val="003E6A04"/>
    <w:rsid w:val="003E712F"/>
    <w:rsid w:val="003F03DF"/>
    <w:rsid w:val="003F1B6F"/>
    <w:rsid w:val="003F4D4B"/>
    <w:rsid w:val="003F701C"/>
    <w:rsid w:val="00403A7F"/>
    <w:rsid w:val="004066DD"/>
    <w:rsid w:val="00407E35"/>
    <w:rsid w:val="00410ECA"/>
    <w:rsid w:val="00411198"/>
    <w:rsid w:val="00411CF3"/>
    <w:rsid w:val="004143C6"/>
    <w:rsid w:val="004160AC"/>
    <w:rsid w:val="00416F85"/>
    <w:rsid w:val="004171B8"/>
    <w:rsid w:val="00422802"/>
    <w:rsid w:val="0042484F"/>
    <w:rsid w:val="00425D8B"/>
    <w:rsid w:val="00427D32"/>
    <w:rsid w:val="0043110A"/>
    <w:rsid w:val="004504CA"/>
    <w:rsid w:val="004526ED"/>
    <w:rsid w:val="00452926"/>
    <w:rsid w:val="004533AF"/>
    <w:rsid w:val="004555EC"/>
    <w:rsid w:val="00456236"/>
    <w:rsid w:val="00461119"/>
    <w:rsid w:val="0046378E"/>
    <w:rsid w:val="00463917"/>
    <w:rsid w:val="00464428"/>
    <w:rsid w:val="00464666"/>
    <w:rsid w:val="004666DF"/>
    <w:rsid w:val="00470888"/>
    <w:rsid w:val="00470A25"/>
    <w:rsid w:val="00474557"/>
    <w:rsid w:val="00475355"/>
    <w:rsid w:val="00482983"/>
    <w:rsid w:val="004831BE"/>
    <w:rsid w:val="00484DC4"/>
    <w:rsid w:val="0048675E"/>
    <w:rsid w:val="004879C0"/>
    <w:rsid w:val="00494641"/>
    <w:rsid w:val="004965F8"/>
    <w:rsid w:val="004A0BE2"/>
    <w:rsid w:val="004B0FF5"/>
    <w:rsid w:val="004B34A0"/>
    <w:rsid w:val="004B3722"/>
    <w:rsid w:val="004B7CD9"/>
    <w:rsid w:val="004C2BE8"/>
    <w:rsid w:val="004C4E5C"/>
    <w:rsid w:val="004D03DE"/>
    <w:rsid w:val="004D4C31"/>
    <w:rsid w:val="004D75FE"/>
    <w:rsid w:val="004E02FA"/>
    <w:rsid w:val="004E77E3"/>
    <w:rsid w:val="004E7E4F"/>
    <w:rsid w:val="004F6F5B"/>
    <w:rsid w:val="005001FD"/>
    <w:rsid w:val="00510F7B"/>
    <w:rsid w:val="0052187D"/>
    <w:rsid w:val="005258A3"/>
    <w:rsid w:val="00530D57"/>
    <w:rsid w:val="005350F6"/>
    <w:rsid w:val="00536C3C"/>
    <w:rsid w:val="00540BD0"/>
    <w:rsid w:val="005505CB"/>
    <w:rsid w:val="0055128B"/>
    <w:rsid w:val="00551538"/>
    <w:rsid w:val="00551785"/>
    <w:rsid w:val="00552242"/>
    <w:rsid w:val="00552CA7"/>
    <w:rsid w:val="00557776"/>
    <w:rsid w:val="00557F1C"/>
    <w:rsid w:val="005625B7"/>
    <w:rsid w:val="00564669"/>
    <w:rsid w:val="00564C3B"/>
    <w:rsid w:val="00570C6D"/>
    <w:rsid w:val="005725BF"/>
    <w:rsid w:val="005776BA"/>
    <w:rsid w:val="0058347B"/>
    <w:rsid w:val="00587F41"/>
    <w:rsid w:val="0059070D"/>
    <w:rsid w:val="00593A84"/>
    <w:rsid w:val="0059420F"/>
    <w:rsid w:val="005A436C"/>
    <w:rsid w:val="005A4769"/>
    <w:rsid w:val="005A6C73"/>
    <w:rsid w:val="005A7A57"/>
    <w:rsid w:val="005B0609"/>
    <w:rsid w:val="005B2E92"/>
    <w:rsid w:val="005B69DB"/>
    <w:rsid w:val="005B75E6"/>
    <w:rsid w:val="005C4985"/>
    <w:rsid w:val="005C4A35"/>
    <w:rsid w:val="005C4D06"/>
    <w:rsid w:val="005C5737"/>
    <w:rsid w:val="005D0800"/>
    <w:rsid w:val="005D6D09"/>
    <w:rsid w:val="005E0BED"/>
    <w:rsid w:val="005E198C"/>
    <w:rsid w:val="005E4B50"/>
    <w:rsid w:val="005E7AEF"/>
    <w:rsid w:val="005F2CDA"/>
    <w:rsid w:val="005F5AF8"/>
    <w:rsid w:val="005F5B1B"/>
    <w:rsid w:val="005F73FA"/>
    <w:rsid w:val="005F7FE5"/>
    <w:rsid w:val="00601DBB"/>
    <w:rsid w:val="0061573F"/>
    <w:rsid w:val="00615D51"/>
    <w:rsid w:val="006166BA"/>
    <w:rsid w:val="00620BF0"/>
    <w:rsid w:val="00620ED7"/>
    <w:rsid w:val="006318A8"/>
    <w:rsid w:val="006322D8"/>
    <w:rsid w:val="0063355E"/>
    <w:rsid w:val="00641D64"/>
    <w:rsid w:val="00643CBA"/>
    <w:rsid w:val="00646ED7"/>
    <w:rsid w:val="00647D56"/>
    <w:rsid w:val="0065178B"/>
    <w:rsid w:val="006537C5"/>
    <w:rsid w:val="00653B93"/>
    <w:rsid w:val="00656622"/>
    <w:rsid w:val="006566A3"/>
    <w:rsid w:val="00657264"/>
    <w:rsid w:val="0066349B"/>
    <w:rsid w:val="00672287"/>
    <w:rsid w:val="00674ABB"/>
    <w:rsid w:val="00676E54"/>
    <w:rsid w:val="006773C7"/>
    <w:rsid w:val="00682283"/>
    <w:rsid w:val="00682345"/>
    <w:rsid w:val="006858D8"/>
    <w:rsid w:val="00693E46"/>
    <w:rsid w:val="00694FAF"/>
    <w:rsid w:val="00697F00"/>
    <w:rsid w:val="006A05D0"/>
    <w:rsid w:val="006A0D34"/>
    <w:rsid w:val="006A4B4F"/>
    <w:rsid w:val="006A530B"/>
    <w:rsid w:val="006B03F1"/>
    <w:rsid w:val="006B08C0"/>
    <w:rsid w:val="006B3B39"/>
    <w:rsid w:val="006B4E58"/>
    <w:rsid w:val="006C0B33"/>
    <w:rsid w:val="006C1724"/>
    <w:rsid w:val="006C2CDF"/>
    <w:rsid w:val="006C33CA"/>
    <w:rsid w:val="006C5EA2"/>
    <w:rsid w:val="006C7018"/>
    <w:rsid w:val="006C7E92"/>
    <w:rsid w:val="006D0CF8"/>
    <w:rsid w:val="006D4EAF"/>
    <w:rsid w:val="006D5385"/>
    <w:rsid w:val="006D6536"/>
    <w:rsid w:val="006D72BC"/>
    <w:rsid w:val="006E127A"/>
    <w:rsid w:val="006E1F55"/>
    <w:rsid w:val="006E216B"/>
    <w:rsid w:val="006F146D"/>
    <w:rsid w:val="006F45E8"/>
    <w:rsid w:val="006F574C"/>
    <w:rsid w:val="006F5DCE"/>
    <w:rsid w:val="006F60BA"/>
    <w:rsid w:val="006F6AD2"/>
    <w:rsid w:val="007028A6"/>
    <w:rsid w:val="007073B4"/>
    <w:rsid w:val="00710051"/>
    <w:rsid w:val="007104E1"/>
    <w:rsid w:val="0071164A"/>
    <w:rsid w:val="00711C0A"/>
    <w:rsid w:val="00715779"/>
    <w:rsid w:val="00715BCE"/>
    <w:rsid w:val="007169CC"/>
    <w:rsid w:val="00716B34"/>
    <w:rsid w:val="00720991"/>
    <w:rsid w:val="00720C0B"/>
    <w:rsid w:val="00721CEF"/>
    <w:rsid w:val="007226D2"/>
    <w:rsid w:val="00724214"/>
    <w:rsid w:val="00730751"/>
    <w:rsid w:val="007379D5"/>
    <w:rsid w:val="007407B6"/>
    <w:rsid w:val="00744CBA"/>
    <w:rsid w:val="00746D03"/>
    <w:rsid w:val="00750AEA"/>
    <w:rsid w:val="00751A6A"/>
    <w:rsid w:val="00751B25"/>
    <w:rsid w:val="007604B6"/>
    <w:rsid w:val="00760604"/>
    <w:rsid w:val="00762EB2"/>
    <w:rsid w:val="0076446D"/>
    <w:rsid w:val="0076513D"/>
    <w:rsid w:val="0076710A"/>
    <w:rsid w:val="00773158"/>
    <w:rsid w:val="00775973"/>
    <w:rsid w:val="00780886"/>
    <w:rsid w:val="00780ED2"/>
    <w:rsid w:val="00786FCA"/>
    <w:rsid w:val="007911EC"/>
    <w:rsid w:val="007953A3"/>
    <w:rsid w:val="007A1799"/>
    <w:rsid w:val="007A2649"/>
    <w:rsid w:val="007A3AFB"/>
    <w:rsid w:val="007B0E51"/>
    <w:rsid w:val="007B3808"/>
    <w:rsid w:val="007B524A"/>
    <w:rsid w:val="007B7108"/>
    <w:rsid w:val="007C50F4"/>
    <w:rsid w:val="007C5A49"/>
    <w:rsid w:val="007C72FA"/>
    <w:rsid w:val="007D4C32"/>
    <w:rsid w:val="007D671A"/>
    <w:rsid w:val="007E0933"/>
    <w:rsid w:val="007E4403"/>
    <w:rsid w:val="007E4F7A"/>
    <w:rsid w:val="007E5447"/>
    <w:rsid w:val="007E557F"/>
    <w:rsid w:val="007E7C40"/>
    <w:rsid w:val="007F4164"/>
    <w:rsid w:val="007F4932"/>
    <w:rsid w:val="0080147B"/>
    <w:rsid w:val="00801C4E"/>
    <w:rsid w:val="00801F91"/>
    <w:rsid w:val="00801FE1"/>
    <w:rsid w:val="00802B75"/>
    <w:rsid w:val="008031C2"/>
    <w:rsid w:val="00805AB9"/>
    <w:rsid w:val="00805B82"/>
    <w:rsid w:val="00812860"/>
    <w:rsid w:val="00816265"/>
    <w:rsid w:val="00820739"/>
    <w:rsid w:val="008210AF"/>
    <w:rsid w:val="00822A76"/>
    <w:rsid w:val="0082324F"/>
    <w:rsid w:val="008258CB"/>
    <w:rsid w:val="008267C9"/>
    <w:rsid w:val="00827257"/>
    <w:rsid w:val="0083034C"/>
    <w:rsid w:val="00830B98"/>
    <w:rsid w:val="00834F46"/>
    <w:rsid w:val="008363C3"/>
    <w:rsid w:val="00840AA8"/>
    <w:rsid w:val="00843F81"/>
    <w:rsid w:val="00850C84"/>
    <w:rsid w:val="008527A3"/>
    <w:rsid w:val="00853FA5"/>
    <w:rsid w:val="00856C82"/>
    <w:rsid w:val="008620D1"/>
    <w:rsid w:val="008650AB"/>
    <w:rsid w:val="00865856"/>
    <w:rsid w:val="00866333"/>
    <w:rsid w:val="00873433"/>
    <w:rsid w:val="00875832"/>
    <w:rsid w:val="008814D5"/>
    <w:rsid w:val="00887FCA"/>
    <w:rsid w:val="00891EE2"/>
    <w:rsid w:val="00891F17"/>
    <w:rsid w:val="00896A30"/>
    <w:rsid w:val="008A0875"/>
    <w:rsid w:val="008A1B5E"/>
    <w:rsid w:val="008A2C5C"/>
    <w:rsid w:val="008A5C24"/>
    <w:rsid w:val="008A6ECD"/>
    <w:rsid w:val="008B1055"/>
    <w:rsid w:val="008B2C8E"/>
    <w:rsid w:val="008B468D"/>
    <w:rsid w:val="008B5236"/>
    <w:rsid w:val="008B6580"/>
    <w:rsid w:val="008B6B49"/>
    <w:rsid w:val="008B78F5"/>
    <w:rsid w:val="008C0165"/>
    <w:rsid w:val="008C1749"/>
    <w:rsid w:val="008C27FB"/>
    <w:rsid w:val="008C338C"/>
    <w:rsid w:val="008C5482"/>
    <w:rsid w:val="008C7CB2"/>
    <w:rsid w:val="008D387E"/>
    <w:rsid w:val="008D711C"/>
    <w:rsid w:val="008E037C"/>
    <w:rsid w:val="008E3796"/>
    <w:rsid w:val="008E4908"/>
    <w:rsid w:val="008E4E03"/>
    <w:rsid w:val="008E6AAF"/>
    <w:rsid w:val="008E6BEE"/>
    <w:rsid w:val="008F29F7"/>
    <w:rsid w:val="008F4C03"/>
    <w:rsid w:val="008F6B79"/>
    <w:rsid w:val="00900C27"/>
    <w:rsid w:val="00903C45"/>
    <w:rsid w:val="009053A2"/>
    <w:rsid w:val="00905BDC"/>
    <w:rsid w:val="009067DF"/>
    <w:rsid w:val="00912CF5"/>
    <w:rsid w:val="009140FF"/>
    <w:rsid w:val="00930B24"/>
    <w:rsid w:val="00930B78"/>
    <w:rsid w:val="00933459"/>
    <w:rsid w:val="009341B0"/>
    <w:rsid w:val="00937FFA"/>
    <w:rsid w:val="0094100C"/>
    <w:rsid w:val="00947EA7"/>
    <w:rsid w:val="00951C51"/>
    <w:rsid w:val="0095552D"/>
    <w:rsid w:val="0096162D"/>
    <w:rsid w:val="00972769"/>
    <w:rsid w:val="00974400"/>
    <w:rsid w:val="009779EB"/>
    <w:rsid w:val="0098154F"/>
    <w:rsid w:val="00987355"/>
    <w:rsid w:val="00991E41"/>
    <w:rsid w:val="00992472"/>
    <w:rsid w:val="00993262"/>
    <w:rsid w:val="009A2761"/>
    <w:rsid w:val="009A375C"/>
    <w:rsid w:val="009A485F"/>
    <w:rsid w:val="009A65CA"/>
    <w:rsid w:val="009B27BC"/>
    <w:rsid w:val="009B2AC3"/>
    <w:rsid w:val="009B4A46"/>
    <w:rsid w:val="009C0826"/>
    <w:rsid w:val="009C244F"/>
    <w:rsid w:val="009C2F02"/>
    <w:rsid w:val="009C3231"/>
    <w:rsid w:val="009C6700"/>
    <w:rsid w:val="009C6729"/>
    <w:rsid w:val="009D3081"/>
    <w:rsid w:val="009D6EA8"/>
    <w:rsid w:val="009D7559"/>
    <w:rsid w:val="009D7CF0"/>
    <w:rsid w:val="009E13BD"/>
    <w:rsid w:val="009E1BE3"/>
    <w:rsid w:val="009E28B7"/>
    <w:rsid w:val="009E7707"/>
    <w:rsid w:val="009E79D9"/>
    <w:rsid w:val="009F1037"/>
    <w:rsid w:val="009F5895"/>
    <w:rsid w:val="009F5DE8"/>
    <w:rsid w:val="009F658B"/>
    <w:rsid w:val="009F6EB2"/>
    <w:rsid w:val="00A0781F"/>
    <w:rsid w:val="00A125DF"/>
    <w:rsid w:val="00A23971"/>
    <w:rsid w:val="00A23C60"/>
    <w:rsid w:val="00A2404A"/>
    <w:rsid w:val="00A240A4"/>
    <w:rsid w:val="00A24CFF"/>
    <w:rsid w:val="00A2687E"/>
    <w:rsid w:val="00A32F99"/>
    <w:rsid w:val="00A341D2"/>
    <w:rsid w:val="00A363DF"/>
    <w:rsid w:val="00A3656F"/>
    <w:rsid w:val="00A366F2"/>
    <w:rsid w:val="00A36F87"/>
    <w:rsid w:val="00A41259"/>
    <w:rsid w:val="00A41D17"/>
    <w:rsid w:val="00A47431"/>
    <w:rsid w:val="00A475B6"/>
    <w:rsid w:val="00A50F7A"/>
    <w:rsid w:val="00A51C0C"/>
    <w:rsid w:val="00A52FE2"/>
    <w:rsid w:val="00A534C2"/>
    <w:rsid w:val="00A554AC"/>
    <w:rsid w:val="00A56CAC"/>
    <w:rsid w:val="00A6163E"/>
    <w:rsid w:val="00A629EF"/>
    <w:rsid w:val="00A630A3"/>
    <w:rsid w:val="00A65940"/>
    <w:rsid w:val="00A7745E"/>
    <w:rsid w:val="00A77745"/>
    <w:rsid w:val="00A86659"/>
    <w:rsid w:val="00A91736"/>
    <w:rsid w:val="00A933D4"/>
    <w:rsid w:val="00AA042A"/>
    <w:rsid w:val="00AA0B0C"/>
    <w:rsid w:val="00AB160E"/>
    <w:rsid w:val="00AB1E0E"/>
    <w:rsid w:val="00AB6A75"/>
    <w:rsid w:val="00AB7D31"/>
    <w:rsid w:val="00AC1C30"/>
    <w:rsid w:val="00AC4450"/>
    <w:rsid w:val="00AC456D"/>
    <w:rsid w:val="00AC7280"/>
    <w:rsid w:val="00AD052F"/>
    <w:rsid w:val="00AD1D52"/>
    <w:rsid w:val="00AD6201"/>
    <w:rsid w:val="00AE056E"/>
    <w:rsid w:val="00AE12FC"/>
    <w:rsid w:val="00AE1485"/>
    <w:rsid w:val="00AE1D23"/>
    <w:rsid w:val="00AE4A7F"/>
    <w:rsid w:val="00AE6E6C"/>
    <w:rsid w:val="00AF02C8"/>
    <w:rsid w:val="00AF20BD"/>
    <w:rsid w:val="00AF3831"/>
    <w:rsid w:val="00B02BA8"/>
    <w:rsid w:val="00B05547"/>
    <w:rsid w:val="00B11091"/>
    <w:rsid w:val="00B138A9"/>
    <w:rsid w:val="00B167D7"/>
    <w:rsid w:val="00B21F24"/>
    <w:rsid w:val="00B244EC"/>
    <w:rsid w:val="00B24BA3"/>
    <w:rsid w:val="00B2618F"/>
    <w:rsid w:val="00B331DD"/>
    <w:rsid w:val="00B343AE"/>
    <w:rsid w:val="00B343FE"/>
    <w:rsid w:val="00B34973"/>
    <w:rsid w:val="00B3582F"/>
    <w:rsid w:val="00B37BDE"/>
    <w:rsid w:val="00B401A5"/>
    <w:rsid w:val="00B42A37"/>
    <w:rsid w:val="00B43D9F"/>
    <w:rsid w:val="00B4481C"/>
    <w:rsid w:val="00B4547B"/>
    <w:rsid w:val="00B47856"/>
    <w:rsid w:val="00B50629"/>
    <w:rsid w:val="00B50A63"/>
    <w:rsid w:val="00B521B4"/>
    <w:rsid w:val="00B55792"/>
    <w:rsid w:val="00B55FD8"/>
    <w:rsid w:val="00B57CE3"/>
    <w:rsid w:val="00B60010"/>
    <w:rsid w:val="00B61094"/>
    <w:rsid w:val="00B62FC7"/>
    <w:rsid w:val="00B63C8D"/>
    <w:rsid w:val="00B734CA"/>
    <w:rsid w:val="00B739D9"/>
    <w:rsid w:val="00B77B87"/>
    <w:rsid w:val="00B83976"/>
    <w:rsid w:val="00B83E43"/>
    <w:rsid w:val="00B86781"/>
    <w:rsid w:val="00B867FC"/>
    <w:rsid w:val="00B916B4"/>
    <w:rsid w:val="00B93850"/>
    <w:rsid w:val="00B93ECB"/>
    <w:rsid w:val="00B94747"/>
    <w:rsid w:val="00B973EE"/>
    <w:rsid w:val="00BA36D1"/>
    <w:rsid w:val="00BA3904"/>
    <w:rsid w:val="00BA5183"/>
    <w:rsid w:val="00BA5529"/>
    <w:rsid w:val="00BA56DF"/>
    <w:rsid w:val="00BA6077"/>
    <w:rsid w:val="00BA7247"/>
    <w:rsid w:val="00BA7383"/>
    <w:rsid w:val="00BB0299"/>
    <w:rsid w:val="00BB1B70"/>
    <w:rsid w:val="00BB4211"/>
    <w:rsid w:val="00BB5B48"/>
    <w:rsid w:val="00BB6577"/>
    <w:rsid w:val="00BB7414"/>
    <w:rsid w:val="00BC1E28"/>
    <w:rsid w:val="00BC4070"/>
    <w:rsid w:val="00BC4910"/>
    <w:rsid w:val="00BC4A72"/>
    <w:rsid w:val="00BC61D9"/>
    <w:rsid w:val="00BD0595"/>
    <w:rsid w:val="00BD0A1A"/>
    <w:rsid w:val="00BD31C3"/>
    <w:rsid w:val="00BD6AB2"/>
    <w:rsid w:val="00BE080F"/>
    <w:rsid w:val="00BE17AE"/>
    <w:rsid w:val="00BE1D2E"/>
    <w:rsid w:val="00BE7F38"/>
    <w:rsid w:val="00BF2A09"/>
    <w:rsid w:val="00BF4699"/>
    <w:rsid w:val="00BF5C28"/>
    <w:rsid w:val="00BF5D78"/>
    <w:rsid w:val="00BF6A12"/>
    <w:rsid w:val="00C0118F"/>
    <w:rsid w:val="00C041DD"/>
    <w:rsid w:val="00C05E02"/>
    <w:rsid w:val="00C05E11"/>
    <w:rsid w:val="00C0687A"/>
    <w:rsid w:val="00C1196A"/>
    <w:rsid w:val="00C12C58"/>
    <w:rsid w:val="00C14434"/>
    <w:rsid w:val="00C15537"/>
    <w:rsid w:val="00C226AF"/>
    <w:rsid w:val="00C2291F"/>
    <w:rsid w:val="00C231BD"/>
    <w:rsid w:val="00C23DA5"/>
    <w:rsid w:val="00C24C0A"/>
    <w:rsid w:val="00C27DF7"/>
    <w:rsid w:val="00C31777"/>
    <w:rsid w:val="00C35C93"/>
    <w:rsid w:val="00C4172D"/>
    <w:rsid w:val="00C4196C"/>
    <w:rsid w:val="00C44437"/>
    <w:rsid w:val="00C45075"/>
    <w:rsid w:val="00C626C7"/>
    <w:rsid w:val="00C63D64"/>
    <w:rsid w:val="00C660E8"/>
    <w:rsid w:val="00C6758A"/>
    <w:rsid w:val="00C677BA"/>
    <w:rsid w:val="00C7031C"/>
    <w:rsid w:val="00C707C3"/>
    <w:rsid w:val="00C7191E"/>
    <w:rsid w:val="00C76082"/>
    <w:rsid w:val="00C80C41"/>
    <w:rsid w:val="00C80CA6"/>
    <w:rsid w:val="00C81F53"/>
    <w:rsid w:val="00C823D7"/>
    <w:rsid w:val="00C835B3"/>
    <w:rsid w:val="00C8693A"/>
    <w:rsid w:val="00C86C57"/>
    <w:rsid w:val="00C90ED4"/>
    <w:rsid w:val="00C9155F"/>
    <w:rsid w:val="00C9176F"/>
    <w:rsid w:val="00C957DE"/>
    <w:rsid w:val="00C970B7"/>
    <w:rsid w:val="00CA0021"/>
    <w:rsid w:val="00CA20E6"/>
    <w:rsid w:val="00CA2213"/>
    <w:rsid w:val="00CA24A9"/>
    <w:rsid w:val="00CA35DE"/>
    <w:rsid w:val="00CA3763"/>
    <w:rsid w:val="00CA57E2"/>
    <w:rsid w:val="00CA70E4"/>
    <w:rsid w:val="00CA7A07"/>
    <w:rsid w:val="00CA7F8B"/>
    <w:rsid w:val="00CB34CB"/>
    <w:rsid w:val="00CB6AB8"/>
    <w:rsid w:val="00CC04DE"/>
    <w:rsid w:val="00CD1E65"/>
    <w:rsid w:val="00CD5B09"/>
    <w:rsid w:val="00CD6313"/>
    <w:rsid w:val="00CE026F"/>
    <w:rsid w:val="00CE0B4E"/>
    <w:rsid w:val="00CE1E7E"/>
    <w:rsid w:val="00CE2646"/>
    <w:rsid w:val="00CE4742"/>
    <w:rsid w:val="00CE6278"/>
    <w:rsid w:val="00CE78EB"/>
    <w:rsid w:val="00CF25F0"/>
    <w:rsid w:val="00CF267B"/>
    <w:rsid w:val="00CF26C5"/>
    <w:rsid w:val="00CF59AD"/>
    <w:rsid w:val="00CF6062"/>
    <w:rsid w:val="00D04415"/>
    <w:rsid w:val="00D056E1"/>
    <w:rsid w:val="00D136B7"/>
    <w:rsid w:val="00D154D3"/>
    <w:rsid w:val="00D16130"/>
    <w:rsid w:val="00D2154C"/>
    <w:rsid w:val="00D2171A"/>
    <w:rsid w:val="00D218AC"/>
    <w:rsid w:val="00D21A2F"/>
    <w:rsid w:val="00D24F49"/>
    <w:rsid w:val="00D3150E"/>
    <w:rsid w:val="00D32CF3"/>
    <w:rsid w:val="00D337DB"/>
    <w:rsid w:val="00D337F2"/>
    <w:rsid w:val="00D3447F"/>
    <w:rsid w:val="00D3781A"/>
    <w:rsid w:val="00D410CD"/>
    <w:rsid w:val="00D41E58"/>
    <w:rsid w:val="00D478B1"/>
    <w:rsid w:val="00D5023F"/>
    <w:rsid w:val="00D5119F"/>
    <w:rsid w:val="00D514DD"/>
    <w:rsid w:val="00D53FF5"/>
    <w:rsid w:val="00D54D38"/>
    <w:rsid w:val="00D55FC4"/>
    <w:rsid w:val="00D61421"/>
    <w:rsid w:val="00D64A7F"/>
    <w:rsid w:val="00D6661E"/>
    <w:rsid w:val="00D666DB"/>
    <w:rsid w:val="00D666E4"/>
    <w:rsid w:val="00D73722"/>
    <w:rsid w:val="00D7408D"/>
    <w:rsid w:val="00D74E1B"/>
    <w:rsid w:val="00D8098C"/>
    <w:rsid w:val="00D82D0F"/>
    <w:rsid w:val="00D86564"/>
    <w:rsid w:val="00D86BAE"/>
    <w:rsid w:val="00D90087"/>
    <w:rsid w:val="00D901E3"/>
    <w:rsid w:val="00D921FC"/>
    <w:rsid w:val="00D9367C"/>
    <w:rsid w:val="00D94816"/>
    <w:rsid w:val="00D965F2"/>
    <w:rsid w:val="00D9685F"/>
    <w:rsid w:val="00DA027B"/>
    <w:rsid w:val="00DA3297"/>
    <w:rsid w:val="00DA3DB3"/>
    <w:rsid w:val="00DA44C4"/>
    <w:rsid w:val="00DA53F1"/>
    <w:rsid w:val="00DA56B2"/>
    <w:rsid w:val="00DA6C41"/>
    <w:rsid w:val="00DB0920"/>
    <w:rsid w:val="00DB1040"/>
    <w:rsid w:val="00DB5E0E"/>
    <w:rsid w:val="00DB6A13"/>
    <w:rsid w:val="00DB714A"/>
    <w:rsid w:val="00DB72BB"/>
    <w:rsid w:val="00DB79FA"/>
    <w:rsid w:val="00DC0D75"/>
    <w:rsid w:val="00DC17BA"/>
    <w:rsid w:val="00DC1EAC"/>
    <w:rsid w:val="00DC3C1F"/>
    <w:rsid w:val="00DC5C5E"/>
    <w:rsid w:val="00DC616A"/>
    <w:rsid w:val="00DD1B20"/>
    <w:rsid w:val="00DD1EED"/>
    <w:rsid w:val="00DD2F3E"/>
    <w:rsid w:val="00DD615C"/>
    <w:rsid w:val="00DD7675"/>
    <w:rsid w:val="00DD7D27"/>
    <w:rsid w:val="00DE64CB"/>
    <w:rsid w:val="00DF0D76"/>
    <w:rsid w:val="00DF16C1"/>
    <w:rsid w:val="00DF23B2"/>
    <w:rsid w:val="00DF600B"/>
    <w:rsid w:val="00E043D1"/>
    <w:rsid w:val="00E04825"/>
    <w:rsid w:val="00E0743B"/>
    <w:rsid w:val="00E07BF9"/>
    <w:rsid w:val="00E12202"/>
    <w:rsid w:val="00E13870"/>
    <w:rsid w:val="00E20D27"/>
    <w:rsid w:val="00E20F31"/>
    <w:rsid w:val="00E22AF4"/>
    <w:rsid w:val="00E23F06"/>
    <w:rsid w:val="00E2647B"/>
    <w:rsid w:val="00E269FB"/>
    <w:rsid w:val="00E307CC"/>
    <w:rsid w:val="00E3173C"/>
    <w:rsid w:val="00E3364C"/>
    <w:rsid w:val="00E34B9B"/>
    <w:rsid w:val="00E353DA"/>
    <w:rsid w:val="00E369F5"/>
    <w:rsid w:val="00E379B3"/>
    <w:rsid w:val="00E43F79"/>
    <w:rsid w:val="00E476A0"/>
    <w:rsid w:val="00E563F1"/>
    <w:rsid w:val="00E61E83"/>
    <w:rsid w:val="00E625A8"/>
    <w:rsid w:val="00E628FE"/>
    <w:rsid w:val="00E64E8B"/>
    <w:rsid w:val="00E651D6"/>
    <w:rsid w:val="00E804F4"/>
    <w:rsid w:val="00E83C72"/>
    <w:rsid w:val="00E86521"/>
    <w:rsid w:val="00E940D6"/>
    <w:rsid w:val="00E94FAC"/>
    <w:rsid w:val="00EA0A75"/>
    <w:rsid w:val="00EA0D6F"/>
    <w:rsid w:val="00EA33DF"/>
    <w:rsid w:val="00EA4425"/>
    <w:rsid w:val="00EA73FC"/>
    <w:rsid w:val="00EA786D"/>
    <w:rsid w:val="00EB2F30"/>
    <w:rsid w:val="00EB38E7"/>
    <w:rsid w:val="00EC1118"/>
    <w:rsid w:val="00EC7486"/>
    <w:rsid w:val="00ED0BB5"/>
    <w:rsid w:val="00ED2A5F"/>
    <w:rsid w:val="00ED4552"/>
    <w:rsid w:val="00EE0344"/>
    <w:rsid w:val="00EE2E2C"/>
    <w:rsid w:val="00EE644D"/>
    <w:rsid w:val="00EF0384"/>
    <w:rsid w:val="00EF0CD6"/>
    <w:rsid w:val="00EF3BCC"/>
    <w:rsid w:val="00EF6B8E"/>
    <w:rsid w:val="00F0060A"/>
    <w:rsid w:val="00F066F8"/>
    <w:rsid w:val="00F06A03"/>
    <w:rsid w:val="00F07684"/>
    <w:rsid w:val="00F11F9A"/>
    <w:rsid w:val="00F1661C"/>
    <w:rsid w:val="00F21315"/>
    <w:rsid w:val="00F21473"/>
    <w:rsid w:val="00F24C49"/>
    <w:rsid w:val="00F26D29"/>
    <w:rsid w:val="00F304EE"/>
    <w:rsid w:val="00F31942"/>
    <w:rsid w:val="00F35591"/>
    <w:rsid w:val="00F37213"/>
    <w:rsid w:val="00F378ED"/>
    <w:rsid w:val="00F414B5"/>
    <w:rsid w:val="00F41FD1"/>
    <w:rsid w:val="00F45D22"/>
    <w:rsid w:val="00F46678"/>
    <w:rsid w:val="00F4715D"/>
    <w:rsid w:val="00F521FA"/>
    <w:rsid w:val="00F57B41"/>
    <w:rsid w:val="00F6274F"/>
    <w:rsid w:val="00F62B9B"/>
    <w:rsid w:val="00F71B8C"/>
    <w:rsid w:val="00F74060"/>
    <w:rsid w:val="00F75267"/>
    <w:rsid w:val="00F80B22"/>
    <w:rsid w:val="00F8276F"/>
    <w:rsid w:val="00F90E2E"/>
    <w:rsid w:val="00F917E5"/>
    <w:rsid w:val="00F927E5"/>
    <w:rsid w:val="00F935FF"/>
    <w:rsid w:val="00F942D2"/>
    <w:rsid w:val="00F977D1"/>
    <w:rsid w:val="00F97EF9"/>
    <w:rsid w:val="00FA0FB5"/>
    <w:rsid w:val="00FA1467"/>
    <w:rsid w:val="00FA1996"/>
    <w:rsid w:val="00FA41C5"/>
    <w:rsid w:val="00FA5A5F"/>
    <w:rsid w:val="00FA72A1"/>
    <w:rsid w:val="00FA7320"/>
    <w:rsid w:val="00FB1E8A"/>
    <w:rsid w:val="00FB5521"/>
    <w:rsid w:val="00FB720B"/>
    <w:rsid w:val="00FC0BEE"/>
    <w:rsid w:val="00FC3E73"/>
    <w:rsid w:val="00FC55AF"/>
    <w:rsid w:val="00FD1D61"/>
    <w:rsid w:val="00FD1EA6"/>
    <w:rsid w:val="00FD6AEB"/>
    <w:rsid w:val="00FE2FEC"/>
    <w:rsid w:val="00FE3CBD"/>
    <w:rsid w:val="00FE52E7"/>
    <w:rsid w:val="00FE5D5D"/>
    <w:rsid w:val="00FF278E"/>
    <w:rsid w:val="00FF4246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86600A"/>
  <w15:docId w15:val="{9E3ED122-2457-4F1A-8D1A-F79F4832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C7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E10C7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E10C7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0E10C7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locked/>
    <w:rsid w:val="00B973EE"/>
    <w:pPr>
      <w:keepNext/>
      <w:widowControl w:val="0"/>
      <w:ind w:firstLine="60"/>
      <w:outlineLvl w:val="3"/>
    </w:pPr>
    <w:rPr>
      <w:rFonts w:ascii="CG Times" w:hAnsi="CG Times"/>
      <w:b/>
      <w:snapToGrid w:val="0"/>
    </w:rPr>
  </w:style>
  <w:style w:type="paragraph" w:styleId="Heading5">
    <w:name w:val="heading 5"/>
    <w:basedOn w:val="Normal"/>
    <w:next w:val="Normal"/>
    <w:link w:val="Heading5Char"/>
    <w:qFormat/>
    <w:locked/>
    <w:rsid w:val="00B973EE"/>
    <w:pPr>
      <w:keepNext/>
      <w:keepLines/>
      <w:widowControl w:val="0"/>
      <w:jc w:val="both"/>
      <w:outlineLvl w:val="4"/>
    </w:pPr>
    <w:rPr>
      <w:rFonts w:ascii="CG Times" w:hAnsi="CG Times"/>
      <w:b/>
      <w:snapToGrid w:val="0"/>
    </w:rPr>
  </w:style>
  <w:style w:type="paragraph" w:styleId="Heading6">
    <w:name w:val="heading 6"/>
    <w:basedOn w:val="Normal"/>
    <w:next w:val="Normal"/>
    <w:link w:val="Heading6Char"/>
    <w:qFormat/>
    <w:locked/>
    <w:rsid w:val="00B973EE"/>
    <w:pPr>
      <w:keepNext/>
      <w:widowControl w:val="0"/>
      <w:ind w:left="720"/>
      <w:outlineLvl w:val="5"/>
    </w:pPr>
    <w:rPr>
      <w:rFonts w:ascii="CG Times" w:hAnsi="CG Times"/>
      <w:b/>
      <w:snapToGrid w:val="0"/>
    </w:rPr>
  </w:style>
  <w:style w:type="paragraph" w:styleId="Heading7">
    <w:name w:val="heading 7"/>
    <w:basedOn w:val="Normal"/>
    <w:next w:val="Normal"/>
    <w:link w:val="Heading7Char"/>
    <w:qFormat/>
    <w:locked/>
    <w:rsid w:val="00B973EE"/>
    <w:pPr>
      <w:keepNext/>
      <w:widowControl w:val="0"/>
      <w:ind w:left="4320"/>
      <w:outlineLvl w:val="6"/>
    </w:pPr>
    <w:rPr>
      <w:rFonts w:ascii="CG Times" w:hAnsi="CG Times"/>
      <w:b/>
      <w:snapToGrid w:val="0"/>
    </w:rPr>
  </w:style>
  <w:style w:type="paragraph" w:styleId="Heading8">
    <w:name w:val="heading 8"/>
    <w:basedOn w:val="Normal"/>
    <w:next w:val="Normal"/>
    <w:link w:val="Heading8Char"/>
    <w:qFormat/>
    <w:locked/>
    <w:rsid w:val="00B973EE"/>
    <w:pPr>
      <w:keepNext/>
      <w:widowControl w:val="0"/>
      <w:jc w:val="center"/>
      <w:outlineLvl w:val="7"/>
    </w:pPr>
    <w:rPr>
      <w:rFonts w:ascii="CG Times" w:hAnsi="CG Times"/>
      <w:i/>
      <w:snapToGrid w:val="0"/>
    </w:rPr>
  </w:style>
  <w:style w:type="paragraph" w:styleId="Heading9">
    <w:name w:val="heading 9"/>
    <w:basedOn w:val="Normal"/>
    <w:next w:val="Normal"/>
    <w:link w:val="Heading9Char"/>
    <w:qFormat/>
    <w:locked/>
    <w:rsid w:val="00B973EE"/>
    <w:pPr>
      <w:keepNext/>
      <w:widowControl w:val="0"/>
      <w:tabs>
        <w:tab w:val="left" w:pos="-1440"/>
      </w:tabs>
      <w:outlineLvl w:val="8"/>
    </w:pPr>
    <w:rPr>
      <w:rFonts w:ascii="CG Times" w:hAnsi="CG Times"/>
      <w:b/>
      <w:i/>
      <w:snapToGrid w:val="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D45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ED45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ED4552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E10C7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link w:val="Title"/>
    <w:uiPriority w:val="99"/>
    <w:locked/>
    <w:rsid w:val="00ED4552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rsid w:val="000E10C7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locked/>
    <w:rsid w:val="00ED4552"/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0E10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6A4B4F"/>
    <w:rPr>
      <w:rFonts w:ascii="Times" w:hAnsi="Times" w:cs="Times New Roman"/>
      <w:sz w:val="24"/>
    </w:rPr>
  </w:style>
  <w:style w:type="paragraph" w:styleId="Footer">
    <w:name w:val="footer"/>
    <w:basedOn w:val="Normal"/>
    <w:link w:val="FooterChar"/>
    <w:uiPriority w:val="99"/>
    <w:rsid w:val="000E10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A6C73"/>
    <w:rPr>
      <w:rFonts w:ascii="Times" w:hAnsi="Times" w:cs="Times New Roman"/>
      <w:sz w:val="24"/>
    </w:rPr>
  </w:style>
  <w:style w:type="character" w:styleId="PageNumber">
    <w:name w:val="page number"/>
    <w:rsid w:val="000E10C7"/>
    <w:rPr>
      <w:rFonts w:cs="Times New Roman"/>
    </w:rPr>
  </w:style>
  <w:style w:type="paragraph" w:styleId="BodyText">
    <w:name w:val="Body Text"/>
    <w:basedOn w:val="Normal"/>
    <w:link w:val="BodyTextChar"/>
    <w:rsid w:val="000E10C7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link w:val="BodyText"/>
    <w:locked/>
    <w:rsid w:val="00ED4552"/>
    <w:rPr>
      <w:rFonts w:ascii="Times" w:hAnsi="Time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E10C7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link w:val="BodyTextIndent2"/>
    <w:locked/>
    <w:rsid w:val="00ED4552"/>
    <w:rPr>
      <w:rFonts w:ascii="Times" w:hAnsi="Time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E10C7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locked/>
    <w:rsid w:val="00ED4552"/>
    <w:rPr>
      <w:rFonts w:ascii="Times" w:hAnsi="Times" w:cs="Times New Roman"/>
      <w:sz w:val="16"/>
      <w:szCs w:val="16"/>
    </w:rPr>
  </w:style>
  <w:style w:type="character" w:styleId="Hyperlink">
    <w:name w:val="Hyperlink"/>
    <w:uiPriority w:val="99"/>
    <w:rsid w:val="00CF26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A3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A3763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83F41"/>
    <w:rPr>
      <w:rFonts w:ascii="Times" w:hAnsi="Times"/>
      <w:sz w:val="24"/>
    </w:rPr>
  </w:style>
  <w:style w:type="paragraph" w:styleId="PlainText">
    <w:name w:val="Plain Text"/>
    <w:basedOn w:val="Normal"/>
    <w:link w:val="PlainTextChar"/>
    <w:semiHidden/>
    <w:rsid w:val="0042484F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semiHidden/>
    <w:locked/>
    <w:rsid w:val="0042484F"/>
    <w:rPr>
      <w:rFonts w:ascii="Courier New" w:hAnsi="Courier New" w:cs="Times New Roman"/>
    </w:rPr>
  </w:style>
  <w:style w:type="paragraph" w:styleId="BlockText">
    <w:name w:val="Block Text"/>
    <w:basedOn w:val="Normal"/>
    <w:rsid w:val="0042484F"/>
    <w:pPr>
      <w:ind w:left="900" w:right="720"/>
      <w:jc w:val="center"/>
    </w:pPr>
    <w:rPr>
      <w:rFonts w:ascii="Times New Roman" w:hAnsi="Times New Roman"/>
    </w:rPr>
  </w:style>
  <w:style w:type="character" w:customStyle="1" w:styleId="ti">
    <w:name w:val="ti"/>
    <w:rsid w:val="0042484F"/>
    <w:rPr>
      <w:rFonts w:cs="Times New Roman"/>
    </w:rPr>
  </w:style>
  <w:style w:type="character" w:customStyle="1" w:styleId="il">
    <w:name w:val="il"/>
    <w:rsid w:val="0042484F"/>
    <w:rPr>
      <w:rFonts w:cs="Times New Roman"/>
    </w:rPr>
  </w:style>
  <w:style w:type="character" w:customStyle="1" w:styleId="yshortcuts">
    <w:name w:val="yshortcuts"/>
    <w:rsid w:val="00BE7F38"/>
    <w:rPr>
      <w:rFonts w:cs="Times New Roman"/>
    </w:rPr>
  </w:style>
  <w:style w:type="character" w:customStyle="1" w:styleId="apple-converted-space">
    <w:name w:val="apple-converted-space"/>
    <w:rsid w:val="00947EA7"/>
  </w:style>
  <w:style w:type="character" w:styleId="FollowedHyperlink">
    <w:name w:val="FollowedHyperlink"/>
    <w:basedOn w:val="DefaultParagraphFont"/>
    <w:uiPriority w:val="99"/>
    <w:semiHidden/>
    <w:unhideWhenUsed/>
    <w:rsid w:val="00552CA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481C"/>
    <w:pPr>
      <w:ind w:left="720"/>
      <w:contextualSpacing/>
    </w:pPr>
  </w:style>
  <w:style w:type="character" w:styleId="Strong">
    <w:name w:val="Strong"/>
    <w:basedOn w:val="DefaultParagraphFont"/>
    <w:qFormat/>
    <w:locked/>
    <w:rsid w:val="007D671A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251808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link w:val="DataField11pt-Single"/>
    <w:rsid w:val="00251808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semiHidden/>
    <w:unhideWhenUsed/>
    <w:rsid w:val="00B343AE"/>
    <w:pPr>
      <w:spacing w:before="100" w:beforeAutospacing="1" w:after="100" w:afterAutospacing="1"/>
    </w:pPr>
    <w:rPr>
      <w:sz w:val="20"/>
    </w:rPr>
  </w:style>
  <w:style w:type="character" w:customStyle="1" w:styleId="slug-pub-date">
    <w:name w:val="slug-pub-date"/>
    <w:basedOn w:val="DefaultParagraphFont"/>
    <w:rsid w:val="00CD1E65"/>
  </w:style>
  <w:style w:type="character" w:customStyle="1" w:styleId="slug-vol">
    <w:name w:val="slug-vol"/>
    <w:basedOn w:val="DefaultParagraphFont"/>
    <w:rsid w:val="00CD1E65"/>
  </w:style>
  <w:style w:type="character" w:customStyle="1" w:styleId="slug-issue">
    <w:name w:val="slug-issue"/>
    <w:basedOn w:val="DefaultParagraphFont"/>
    <w:rsid w:val="00CD1E65"/>
  </w:style>
  <w:style w:type="character" w:customStyle="1" w:styleId="slug-pages">
    <w:name w:val="slug-pages"/>
    <w:basedOn w:val="DefaultParagraphFont"/>
    <w:rsid w:val="00CD1E65"/>
  </w:style>
  <w:style w:type="character" w:customStyle="1" w:styleId="slug-doi">
    <w:name w:val="slug-doi"/>
    <w:basedOn w:val="DefaultParagraphFont"/>
    <w:rsid w:val="000351E0"/>
  </w:style>
  <w:style w:type="character" w:styleId="Emphasis">
    <w:name w:val="Emphasis"/>
    <w:basedOn w:val="DefaultParagraphFont"/>
    <w:qFormat/>
    <w:locked/>
    <w:rsid w:val="006E1F55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2D696C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2D696C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47"/>
    <w:rsid w:val="00427D32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B973EE"/>
    <w:rPr>
      <w:rFonts w:ascii="CG Times" w:hAnsi="CG Times"/>
      <w:b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B973EE"/>
    <w:rPr>
      <w:rFonts w:ascii="CG Times" w:hAnsi="CG Times"/>
      <w:b/>
      <w:snapToGrid w:val="0"/>
      <w:sz w:val="24"/>
    </w:rPr>
  </w:style>
  <w:style w:type="character" w:customStyle="1" w:styleId="Heading6Char">
    <w:name w:val="Heading 6 Char"/>
    <w:basedOn w:val="DefaultParagraphFont"/>
    <w:link w:val="Heading6"/>
    <w:rsid w:val="00B973EE"/>
    <w:rPr>
      <w:rFonts w:ascii="CG Times" w:hAnsi="CG Times"/>
      <w:b/>
      <w:snapToGrid w:val="0"/>
      <w:sz w:val="24"/>
    </w:rPr>
  </w:style>
  <w:style w:type="character" w:customStyle="1" w:styleId="Heading7Char">
    <w:name w:val="Heading 7 Char"/>
    <w:basedOn w:val="DefaultParagraphFont"/>
    <w:link w:val="Heading7"/>
    <w:rsid w:val="00B973EE"/>
    <w:rPr>
      <w:rFonts w:ascii="CG Times" w:hAnsi="CG Times"/>
      <w:b/>
      <w:snapToGrid w:val="0"/>
      <w:sz w:val="24"/>
    </w:rPr>
  </w:style>
  <w:style w:type="character" w:customStyle="1" w:styleId="Heading8Char">
    <w:name w:val="Heading 8 Char"/>
    <w:basedOn w:val="DefaultParagraphFont"/>
    <w:link w:val="Heading8"/>
    <w:rsid w:val="00B973EE"/>
    <w:rPr>
      <w:rFonts w:ascii="CG Times" w:hAnsi="CG Times"/>
      <w:i/>
      <w:snapToGrid w:val="0"/>
      <w:sz w:val="24"/>
    </w:rPr>
  </w:style>
  <w:style w:type="character" w:customStyle="1" w:styleId="Heading9Char">
    <w:name w:val="Heading 9 Char"/>
    <w:basedOn w:val="DefaultParagraphFont"/>
    <w:link w:val="Heading9"/>
    <w:rsid w:val="00B973EE"/>
    <w:rPr>
      <w:rFonts w:ascii="CG Times" w:hAnsi="CG Times"/>
      <w:b/>
      <w:i/>
      <w:snapToGrid w:val="0"/>
      <w:sz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973EE"/>
  </w:style>
  <w:style w:type="character" w:styleId="FootnoteReference">
    <w:name w:val="footnote reference"/>
    <w:semiHidden/>
    <w:rsid w:val="00B973EE"/>
  </w:style>
  <w:style w:type="paragraph" w:styleId="HTMLPreformatted">
    <w:name w:val="HTML Preformatted"/>
    <w:basedOn w:val="Normal"/>
    <w:link w:val="HTMLPreformattedChar"/>
    <w:uiPriority w:val="99"/>
    <w:semiHidden/>
    <w:rsid w:val="00B97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73EE"/>
    <w:rPr>
      <w:rFonts w:ascii="Courier New" w:hAnsi="Courier New" w:cs="Courier New"/>
    </w:rPr>
  </w:style>
  <w:style w:type="character" w:styleId="HTMLTypewriter">
    <w:name w:val="HTML Typewriter"/>
    <w:semiHidden/>
    <w:rsid w:val="00B973EE"/>
    <w:rPr>
      <w:rFonts w:ascii="Courier New" w:eastAsia="Times New Roman" w:hAnsi="Courier New" w:cs="Courier New"/>
      <w:sz w:val="20"/>
      <w:szCs w:val="20"/>
    </w:rPr>
  </w:style>
  <w:style w:type="character" w:customStyle="1" w:styleId="featuredlinkouts">
    <w:name w:val="featured_linkouts"/>
    <w:basedOn w:val="DefaultParagraphFont"/>
    <w:rsid w:val="00B973EE"/>
  </w:style>
  <w:style w:type="paragraph" w:styleId="Date">
    <w:name w:val="Date"/>
    <w:basedOn w:val="Normal"/>
    <w:next w:val="Normal"/>
    <w:link w:val="DateChar"/>
    <w:semiHidden/>
    <w:rsid w:val="00B973EE"/>
    <w:pPr>
      <w:autoSpaceDE w:val="0"/>
      <w:autoSpaceDN w:val="0"/>
    </w:pPr>
  </w:style>
  <w:style w:type="character" w:customStyle="1" w:styleId="DateChar">
    <w:name w:val="Date Char"/>
    <w:basedOn w:val="DefaultParagraphFont"/>
    <w:link w:val="Date"/>
    <w:semiHidden/>
    <w:rsid w:val="00B973EE"/>
    <w:rPr>
      <w:rFonts w:ascii="Times" w:hAnsi="Times"/>
      <w:sz w:val="24"/>
    </w:rPr>
  </w:style>
  <w:style w:type="paragraph" w:styleId="TOC1">
    <w:name w:val="toc 1"/>
    <w:basedOn w:val="Normal"/>
    <w:next w:val="Normal"/>
    <w:autoRedefine/>
    <w:uiPriority w:val="39"/>
    <w:qFormat/>
    <w:locked/>
    <w:rsid w:val="00B973EE"/>
    <w:pPr>
      <w:widowControl w:val="0"/>
      <w:spacing w:before="120"/>
      <w:ind w:left="270"/>
    </w:pPr>
    <w:rPr>
      <w:rFonts w:ascii="Times New Roman" w:hAnsi="Times New Roman"/>
      <w:b/>
      <w:bCs/>
      <w:iCs/>
      <w:noProof/>
      <w:snapToGrid w:val="0"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B973EE"/>
    <w:pPr>
      <w:widowControl w:val="0"/>
      <w:spacing w:before="120"/>
      <w:ind w:left="720"/>
    </w:pPr>
    <w:rPr>
      <w:rFonts w:ascii="Times New Roman" w:hAnsi="Times New Roman"/>
      <w:bCs/>
      <w:noProof/>
      <w:snapToGrid w:val="0"/>
      <w:szCs w:val="22"/>
    </w:rPr>
  </w:style>
  <w:style w:type="paragraph" w:styleId="TOC3">
    <w:name w:val="toc 3"/>
    <w:basedOn w:val="Normal"/>
    <w:next w:val="Normal"/>
    <w:autoRedefine/>
    <w:uiPriority w:val="39"/>
    <w:qFormat/>
    <w:locked/>
    <w:rsid w:val="00B973EE"/>
    <w:pPr>
      <w:widowControl w:val="0"/>
      <w:ind w:left="1440"/>
    </w:pPr>
    <w:rPr>
      <w:rFonts w:ascii="Times New Roman" w:hAnsi="Times New Roman"/>
      <w:snapToGrid w:val="0"/>
    </w:rPr>
  </w:style>
  <w:style w:type="paragraph" w:styleId="TOC4">
    <w:name w:val="toc 4"/>
    <w:basedOn w:val="Normal"/>
    <w:next w:val="Normal"/>
    <w:autoRedefine/>
    <w:locked/>
    <w:rsid w:val="00B973EE"/>
    <w:pPr>
      <w:widowControl w:val="0"/>
      <w:ind w:left="720"/>
    </w:pPr>
    <w:rPr>
      <w:rFonts w:ascii="Times New Roman" w:hAnsi="Times New Roman"/>
      <w:snapToGrid w:val="0"/>
      <w:sz w:val="20"/>
    </w:rPr>
  </w:style>
  <w:style w:type="paragraph" w:styleId="TOC5">
    <w:name w:val="toc 5"/>
    <w:basedOn w:val="Normal"/>
    <w:next w:val="Normal"/>
    <w:autoRedefine/>
    <w:locked/>
    <w:rsid w:val="00B973EE"/>
    <w:pPr>
      <w:widowControl w:val="0"/>
      <w:ind w:left="960"/>
    </w:pPr>
    <w:rPr>
      <w:rFonts w:ascii="Times New Roman" w:hAnsi="Times New Roman"/>
      <w:snapToGrid w:val="0"/>
      <w:sz w:val="20"/>
    </w:rPr>
  </w:style>
  <w:style w:type="paragraph" w:styleId="TOC6">
    <w:name w:val="toc 6"/>
    <w:basedOn w:val="Normal"/>
    <w:next w:val="Normal"/>
    <w:autoRedefine/>
    <w:locked/>
    <w:rsid w:val="00B973EE"/>
    <w:pPr>
      <w:widowControl w:val="0"/>
      <w:ind w:left="1200"/>
    </w:pPr>
    <w:rPr>
      <w:rFonts w:ascii="Times New Roman" w:hAnsi="Times New Roman"/>
      <w:snapToGrid w:val="0"/>
      <w:sz w:val="20"/>
    </w:rPr>
  </w:style>
  <w:style w:type="paragraph" w:styleId="TOC7">
    <w:name w:val="toc 7"/>
    <w:basedOn w:val="Normal"/>
    <w:next w:val="Normal"/>
    <w:autoRedefine/>
    <w:locked/>
    <w:rsid w:val="00B973EE"/>
    <w:pPr>
      <w:widowControl w:val="0"/>
      <w:ind w:left="1440"/>
    </w:pPr>
    <w:rPr>
      <w:rFonts w:ascii="Times New Roman" w:hAnsi="Times New Roman"/>
      <w:snapToGrid w:val="0"/>
      <w:sz w:val="20"/>
    </w:rPr>
  </w:style>
  <w:style w:type="paragraph" w:styleId="TOC8">
    <w:name w:val="toc 8"/>
    <w:basedOn w:val="Normal"/>
    <w:next w:val="Normal"/>
    <w:autoRedefine/>
    <w:locked/>
    <w:rsid w:val="00B973EE"/>
    <w:pPr>
      <w:widowControl w:val="0"/>
      <w:ind w:left="1680"/>
    </w:pPr>
    <w:rPr>
      <w:rFonts w:ascii="Times New Roman" w:hAnsi="Times New Roman"/>
      <w:snapToGrid w:val="0"/>
      <w:sz w:val="20"/>
    </w:rPr>
  </w:style>
  <w:style w:type="paragraph" w:styleId="TOC9">
    <w:name w:val="toc 9"/>
    <w:basedOn w:val="Normal"/>
    <w:next w:val="Normal"/>
    <w:autoRedefine/>
    <w:locked/>
    <w:rsid w:val="00B973EE"/>
    <w:pPr>
      <w:widowControl w:val="0"/>
      <w:ind w:left="1920"/>
    </w:pPr>
    <w:rPr>
      <w:rFonts w:ascii="Times New Roman" w:hAnsi="Times New Roman"/>
      <w:snapToGrid w:val="0"/>
      <w:sz w:val="20"/>
    </w:rPr>
  </w:style>
  <w:style w:type="character" w:customStyle="1" w:styleId="apple-style-span">
    <w:name w:val="apple-style-span"/>
    <w:basedOn w:val="DefaultParagraphFont"/>
    <w:rsid w:val="00B973EE"/>
  </w:style>
  <w:style w:type="paragraph" w:customStyle="1" w:styleId="LightGrid-Accent31">
    <w:name w:val="Light Grid - Accent 31"/>
    <w:basedOn w:val="Normal"/>
    <w:qFormat/>
    <w:rsid w:val="00B97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973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mid">
    <w:name w:val="pmid"/>
    <w:basedOn w:val="DefaultParagraphFont"/>
    <w:rsid w:val="00B973EE"/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B973EE"/>
    <w:pPr>
      <w:keepLines/>
      <w:tabs>
        <w:tab w:val="clear" w:pos="1080"/>
        <w:tab w:val="clear" w:pos="1440"/>
        <w:tab w:val="clear" w:pos="1980"/>
        <w:tab w:val="clear" w:pos="2790"/>
      </w:tabs>
      <w:spacing w:before="480" w:after="120" w:line="276" w:lineRule="auto"/>
      <w:ind w:left="0" w:firstLine="0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character" w:customStyle="1" w:styleId="cgselectable">
    <w:name w:val="cgselectable"/>
    <w:uiPriority w:val="99"/>
    <w:rsid w:val="00B973EE"/>
    <w:rPr>
      <w:rFonts w:cs="Times New Roman"/>
    </w:rPr>
  </w:style>
  <w:style w:type="character" w:customStyle="1" w:styleId="normalchar">
    <w:name w:val="normal__char"/>
    <w:rsid w:val="00B973EE"/>
  </w:style>
  <w:style w:type="character" w:customStyle="1" w:styleId="apple-tab-span">
    <w:name w:val="apple-tab-span"/>
    <w:rsid w:val="00B973E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73EE"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973EE"/>
    <w:pPr>
      <w:keepLines/>
      <w:tabs>
        <w:tab w:val="clear" w:pos="1080"/>
        <w:tab w:val="clear" w:pos="1440"/>
        <w:tab w:val="clear" w:pos="1980"/>
        <w:tab w:val="clear" w:pos="2790"/>
      </w:tabs>
      <w:spacing w:before="240" w:after="120" w:line="259" w:lineRule="auto"/>
      <w:ind w:left="0" w:firstLine="0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customStyle="1" w:styleId="Style1">
    <w:name w:val="Style1"/>
    <w:basedOn w:val="Heading1"/>
    <w:autoRedefine/>
    <w:qFormat/>
    <w:rsid w:val="00B973EE"/>
    <w:pPr>
      <w:keepNext w:val="0"/>
      <w:widowControl w:val="0"/>
      <w:tabs>
        <w:tab w:val="clear" w:pos="1080"/>
        <w:tab w:val="clear" w:pos="1440"/>
        <w:tab w:val="clear" w:pos="1980"/>
        <w:tab w:val="clear" w:pos="2790"/>
      </w:tabs>
      <w:spacing w:before="360" w:after="120"/>
      <w:ind w:firstLine="0"/>
      <w:outlineLvl w:val="2"/>
    </w:pPr>
    <w:rPr>
      <w:rFonts w:ascii="Times New Roman" w:hAnsi="Times New Roman"/>
      <w:snapToGrid w:val="0"/>
      <w:sz w:val="24"/>
    </w:rPr>
  </w:style>
  <w:style w:type="character" w:customStyle="1" w:styleId="highwire-cite-metadata-doi">
    <w:name w:val="highwire-cite-metadata-doi"/>
    <w:basedOn w:val="DefaultParagraphFont"/>
    <w:rsid w:val="00CF6062"/>
  </w:style>
  <w:style w:type="character" w:styleId="UnresolvedMention">
    <w:name w:val="Unresolved Mention"/>
    <w:basedOn w:val="DefaultParagraphFont"/>
    <w:uiPriority w:val="99"/>
    <w:semiHidden/>
    <w:unhideWhenUsed/>
    <w:rsid w:val="00F1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icl.2018.101616" TargetMode="External"/><Relationship Id="rId13" Type="http://schemas.openxmlformats.org/officeDocument/2006/relationships/hyperlink" Target="https://doi.org/10.1016/j.bpsc.2022.01.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3/scan/nsaa1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neuroimage.2020.1175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117/1.NPh.7.1.015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7/1.NPh.6.4.0450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EF01-7B49-4317-88FF-E8C70111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14103</Words>
  <Characters>80392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94307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dc:description/>
  <cp:lastModifiedBy>Cuzzocreo, Jennifer</cp:lastModifiedBy>
  <cp:revision>2</cp:revision>
  <cp:lastPrinted>2020-02-17T20:49:00Z</cp:lastPrinted>
  <dcterms:created xsi:type="dcterms:W3CDTF">2022-02-17T19:41:00Z</dcterms:created>
  <dcterms:modified xsi:type="dcterms:W3CDTF">2022-02-17T19:41:00Z</dcterms:modified>
</cp:coreProperties>
</file>