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66F47339" w:rsidR="00200C08" w:rsidRPr="007B6B4C" w:rsidRDefault="007F6029">
      <w:pPr>
        <w:pStyle w:val="Title"/>
        <w:rPr>
          <w:rFonts w:ascii="Times New Roman" w:eastAsia="Times New Roman" w:hAnsi="Times New Roman" w:cs="Times New Roman"/>
          <w:sz w:val="36"/>
          <w:szCs w:val="36"/>
        </w:rPr>
      </w:pPr>
      <w:r w:rsidRPr="007B6B4C">
        <w:rPr>
          <w:rFonts w:ascii="Times New Roman" w:eastAsia="Times New Roman" w:hAnsi="Times New Roman" w:cs="Times New Roman"/>
          <w:sz w:val="36"/>
          <w:szCs w:val="36"/>
        </w:rPr>
        <w:t>BRANDON SANDS</w:t>
      </w:r>
    </w:p>
    <w:p w14:paraId="4AF53463" w14:textId="37F8FF07" w:rsidR="00A15761" w:rsidRPr="007B6B4C" w:rsidRDefault="00A15761" w:rsidP="00A15761">
      <w:pPr>
        <w:jc w:val="center"/>
        <w:rPr>
          <w:rFonts w:ascii="Times New Roman" w:hAnsi="Times New Roman" w:cs="Times New Roman"/>
        </w:rPr>
      </w:pPr>
      <w:r w:rsidRPr="007B6B4C">
        <w:rPr>
          <w:rFonts w:ascii="Times New Roman" w:hAnsi="Times New Roman" w:cs="Times New Roman"/>
        </w:rPr>
        <w:t>Curriculum Vitae</w:t>
      </w:r>
    </w:p>
    <w:p w14:paraId="2153B609" w14:textId="77777777" w:rsidR="00E130EF" w:rsidRPr="007B6B4C" w:rsidRDefault="00427E7A">
      <w:pPr>
        <w:tabs>
          <w:tab w:val="left" w:pos="1890"/>
        </w:tabs>
        <w:jc w:val="center"/>
        <w:rPr>
          <w:rFonts w:ascii="Times New Roman" w:eastAsia="Times New Roman" w:hAnsi="Times New Roman" w:cs="Times New Roman"/>
          <w:color w:val="1155CC"/>
          <w:u w:val="single"/>
        </w:rPr>
      </w:pPr>
      <w:hyperlink r:id="rId7">
        <w:r w:rsidR="007F6029" w:rsidRPr="007B6B4C">
          <w:rPr>
            <w:rFonts w:ascii="Times New Roman" w:eastAsia="Times New Roman" w:hAnsi="Times New Roman" w:cs="Times New Roman"/>
            <w:color w:val="1155CC"/>
            <w:u w:val="single"/>
          </w:rPr>
          <w:t>brandon.sands@yale.edu</w:t>
        </w:r>
      </w:hyperlink>
    </w:p>
    <w:p w14:paraId="0793CD9C" w14:textId="77777777" w:rsidR="00CC6611" w:rsidRPr="007B6B4C" w:rsidRDefault="00E130EF">
      <w:pPr>
        <w:tabs>
          <w:tab w:val="left" w:pos="1890"/>
        </w:tabs>
        <w:jc w:val="center"/>
        <w:rPr>
          <w:rFonts w:ascii="Times New Roman" w:eastAsia="Times New Roman" w:hAnsi="Times New Roman" w:cs="Times New Roman"/>
        </w:rPr>
      </w:pPr>
      <w:r w:rsidRPr="007B6B4C">
        <w:rPr>
          <w:rFonts w:ascii="Times New Roman" w:eastAsia="Times New Roman" w:hAnsi="Times New Roman" w:cs="Times New Roman"/>
        </w:rPr>
        <w:t>(615) 477-8268</w:t>
      </w:r>
    </w:p>
    <w:p w14:paraId="00000004" w14:textId="49DFD780" w:rsidR="00200C08" w:rsidRPr="007B6B4C" w:rsidRDefault="00427E7A">
      <w:pPr>
        <w:tabs>
          <w:tab w:val="left" w:pos="1890"/>
        </w:tabs>
        <w:jc w:val="center"/>
        <w:rPr>
          <w:rFonts w:ascii="Times New Roman" w:eastAsia="Times New Roman" w:hAnsi="Times New Roman" w:cs="Times New Roman"/>
        </w:rPr>
      </w:pPr>
      <w:hyperlink r:id="rId8" w:history="1">
        <w:r w:rsidR="00CC6611" w:rsidRPr="007B6B4C">
          <w:rPr>
            <w:rStyle w:val="Hyperlink"/>
            <w:rFonts w:ascii="Times New Roman" w:eastAsia="Times New Roman" w:hAnsi="Times New Roman" w:cs="Times New Roman"/>
          </w:rPr>
          <w:t>https://medicine.yale.edu/profile/brandon_sands/</w:t>
        </w:r>
      </w:hyperlink>
      <w:r w:rsidR="00CC6611" w:rsidRPr="007B6B4C">
        <w:rPr>
          <w:rFonts w:ascii="Times New Roman" w:eastAsia="Times New Roman" w:hAnsi="Times New Roman" w:cs="Times New Roman"/>
        </w:rPr>
        <w:t xml:space="preserve"> </w:t>
      </w:r>
      <w:r w:rsidR="007F6029" w:rsidRPr="007B6B4C">
        <w:rPr>
          <w:rFonts w:ascii="Times New Roman" w:eastAsia="Times New Roman" w:hAnsi="Times New Roman" w:cs="Times New Roman"/>
        </w:rPr>
        <w:t xml:space="preserve">              </w:t>
      </w:r>
    </w:p>
    <w:p w14:paraId="00000008" w14:textId="77777777" w:rsidR="00200C08" w:rsidRPr="007B6B4C" w:rsidRDefault="00427E7A">
      <w:pPr>
        <w:tabs>
          <w:tab w:val="left" w:pos="1890"/>
        </w:tabs>
        <w:jc w:val="center"/>
        <w:rPr>
          <w:rFonts w:ascii="Times New Roman" w:eastAsia="Times New Roman" w:hAnsi="Times New Roman" w:cs="Times New Roman"/>
        </w:rPr>
      </w:pPr>
      <w:r>
        <w:rPr>
          <w:rFonts w:ascii="Times New Roman" w:hAnsi="Times New Roman" w:cs="Times New Roman"/>
        </w:rPr>
        <w:pict w14:anchorId="1EEF9F8C">
          <v:rect id="_x0000_i1025" style="width:0;height:1.5pt" o:hralign="center" o:hrstd="t" o:hr="t" fillcolor="#a0a0a0" stroked="f"/>
        </w:pict>
      </w:r>
    </w:p>
    <w:p w14:paraId="0000000A" w14:textId="77777777" w:rsidR="00200C08" w:rsidRPr="007B6B4C" w:rsidRDefault="007F6029">
      <w:pPr>
        <w:pStyle w:val="Heading1"/>
        <w:ind w:left="0" w:firstLine="0"/>
        <w:rPr>
          <w:rFonts w:ascii="Times New Roman" w:eastAsia="Times New Roman" w:hAnsi="Times New Roman" w:cs="Times New Roman"/>
          <w:sz w:val="24"/>
          <w:szCs w:val="24"/>
        </w:rPr>
      </w:pPr>
      <w:r w:rsidRPr="007B6B4C">
        <w:rPr>
          <w:rFonts w:ascii="Times New Roman" w:eastAsia="Times New Roman" w:hAnsi="Times New Roman" w:cs="Times New Roman"/>
          <w:sz w:val="24"/>
          <w:szCs w:val="24"/>
        </w:rPr>
        <w:t>EDUCATION</w:t>
      </w:r>
    </w:p>
    <w:p w14:paraId="0000000C" w14:textId="6D27D6CD" w:rsidR="00200C08" w:rsidRPr="007B6B4C" w:rsidRDefault="007F6029">
      <w:pPr>
        <w:tabs>
          <w:tab w:val="left" w:pos="1080"/>
          <w:tab w:val="left" w:pos="1440"/>
          <w:tab w:val="left" w:pos="1980"/>
          <w:tab w:val="left" w:pos="2790"/>
        </w:tabs>
        <w:rPr>
          <w:rFonts w:ascii="Times New Roman" w:eastAsia="Times New Roman" w:hAnsi="Times New Roman" w:cs="Times New Roman"/>
        </w:rPr>
      </w:pPr>
      <w:r w:rsidRPr="007B6B4C">
        <w:rPr>
          <w:rFonts w:ascii="Times New Roman" w:eastAsia="Times New Roman" w:hAnsi="Times New Roman" w:cs="Times New Roman"/>
          <w:b/>
        </w:rPr>
        <w:t>Vanderbilt University</w:t>
      </w:r>
      <w:r w:rsidRPr="007B6B4C">
        <w:rPr>
          <w:rFonts w:ascii="Times New Roman" w:eastAsia="Times New Roman" w:hAnsi="Times New Roman" w:cs="Times New Roman"/>
        </w:rPr>
        <w:t>, Nashville, TN</w:t>
      </w:r>
      <w:r w:rsidRPr="007B6B4C">
        <w:rPr>
          <w:rFonts w:ascii="Times New Roman" w:eastAsia="Times New Roman" w:hAnsi="Times New Roman" w:cs="Times New Roman"/>
        </w:rPr>
        <w:tab/>
      </w:r>
      <w:r w:rsidRPr="007B6B4C">
        <w:rPr>
          <w:rFonts w:ascii="Times New Roman" w:eastAsia="Times New Roman" w:hAnsi="Times New Roman" w:cs="Times New Roman"/>
        </w:rPr>
        <w:tab/>
      </w:r>
      <w:r w:rsidRPr="007B6B4C">
        <w:rPr>
          <w:rFonts w:ascii="Times New Roman" w:eastAsia="Times New Roman" w:hAnsi="Times New Roman" w:cs="Times New Roman"/>
        </w:rPr>
        <w:tab/>
      </w:r>
      <w:r w:rsidRPr="007B6B4C">
        <w:rPr>
          <w:rFonts w:ascii="Times New Roman" w:eastAsia="Times New Roman" w:hAnsi="Times New Roman" w:cs="Times New Roman"/>
        </w:rPr>
        <w:tab/>
        <w:t xml:space="preserve">          August 2013- December 2017</w:t>
      </w:r>
    </w:p>
    <w:p w14:paraId="0000000E" w14:textId="7E4145EA" w:rsidR="00200C08" w:rsidRPr="007B6B4C" w:rsidRDefault="007F6029">
      <w:pPr>
        <w:tabs>
          <w:tab w:val="left" w:pos="1080"/>
          <w:tab w:val="left" w:pos="1440"/>
          <w:tab w:val="left" w:pos="1980"/>
          <w:tab w:val="left" w:pos="2790"/>
        </w:tabs>
        <w:rPr>
          <w:rFonts w:ascii="Times New Roman" w:eastAsia="Times New Roman" w:hAnsi="Times New Roman" w:cs="Times New Roman"/>
          <w:i/>
        </w:rPr>
      </w:pPr>
      <w:r w:rsidRPr="007B6B4C">
        <w:rPr>
          <w:rFonts w:ascii="Times New Roman" w:eastAsia="Times New Roman" w:hAnsi="Times New Roman" w:cs="Times New Roman"/>
          <w:i/>
        </w:rPr>
        <w:t>Bachelor of Arts in Psychology</w:t>
      </w:r>
      <w:r w:rsidRPr="007B6B4C">
        <w:rPr>
          <w:rFonts w:ascii="Times New Roman" w:eastAsia="Times New Roman" w:hAnsi="Times New Roman" w:cs="Times New Roman"/>
          <w:i/>
        </w:rPr>
        <w:tab/>
      </w:r>
      <w:r w:rsidRPr="007B6B4C">
        <w:rPr>
          <w:rFonts w:ascii="Times New Roman" w:eastAsia="Times New Roman" w:hAnsi="Times New Roman" w:cs="Times New Roman"/>
          <w:i/>
        </w:rPr>
        <w:tab/>
      </w:r>
      <w:r w:rsidRPr="007B6B4C">
        <w:rPr>
          <w:rFonts w:ascii="Times New Roman" w:eastAsia="Times New Roman" w:hAnsi="Times New Roman" w:cs="Times New Roman"/>
          <w:i/>
        </w:rPr>
        <w:tab/>
      </w:r>
      <w:r w:rsidRPr="007B6B4C">
        <w:rPr>
          <w:rFonts w:ascii="Times New Roman" w:eastAsia="Times New Roman" w:hAnsi="Times New Roman" w:cs="Times New Roman"/>
          <w:i/>
        </w:rPr>
        <w:tab/>
      </w:r>
      <w:r w:rsidRPr="007B6B4C">
        <w:rPr>
          <w:rFonts w:ascii="Times New Roman" w:eastAsia="Times New Roman" w:hAnsi="Times New Roman" w:cs="Times New Roman"/>
          <w:i/>
        </w:rPr>
        <w:tab/>
      </w:r>
      <w:r w:rsidRPr="007B6B4C">
        <w:rPr>
          <w:rFonts w:ascii="Times New Roman" w:eastAsia="Times New Roman" w:hAnsi="Times New Roman" w:cs="Times New Roman"/>
          <w:i/>
        </w:rPr>
        <w:tab/>
      </w:r>
      <w:r w:rsidRPr="007B6B4C">
        <w:rPr>
          <w:rFonts w:ascii="Times New Roman" w:eastAsia="Times New Roman" w:hAnsi="Times New Roman" w:cs="Times New Roman"/>
          <w:i/>
        </w:rPr>
        <w:tab/>
        <w:t xml:space="preserve">        </w:t>
      </w:r>
    </w:p>
    <w:p w14:paraId="0000000F" w14:textId="49DC0914" w:rsidR="00200C08" w:rsidRPr="007B6B4C" w:rsidRDefault="007F6029">
      <w:pPr>
        <w:tabs>
          <w:tab w:val="left" w:pos="1080"/>
          <w:tab w:val="left" w:pos="1440"/>
          <w:tab w:val="left" w:pos="1980"/>
          <w:tab w:val="left" w:pos="2790"/>
        </w:tabs>
        <w:rPr>
          <w:rFonts w:ascii="Times New Roman" w:eastAsia="Times New Roman" w:hAnsi="Times New Roman" w:cs="Times New Roman"/>
        </w:rPr>
      </w:pPr>
      <w:r w:rsidRPr="007B6B4C">
        <w:rPr>
          <w:rFonts w:ascii="Times New Roman" w:eastAsia="Times New Roman" w:hAnsi="Times New Roman" w:cs="Times New Roman"/>
        </w:rPr>
        <w:t>Honors: Dean’s List (</w:t>
      </w:r>
      <w:r w:rsidR="00616F5A" w:rsidRPr="007B6B4C">
        <w:rPr>
          <w:rFonts w:ascii="Times New Roman" w:eastAsia="Times New Roman" w:hAnsi="Times New Roman" w:cs="Times New Roman"/>
        </w:rPr>
        <w:t xml:space="preserve">Fall </w:t>
      </w:r>
      <w:r w:rsidRPr="007B6B4C">
        <w:rPr>
          <w:rFonts w:ascii="Times New Roman" w:eastAsia="Times New Roman" w:hAnsi="Times New Roman" w:cs="Times New Roman"/>
        </w:rPr>
        <w:t>2015, 2017)</w:t>
      </w:r>
      <w:r w:rsidRPr="007B6B4C">
        <w:rPr>
          <w:rFonts w:ascii="Times New Roman" w:eastAsia="Times New Roman" w:hAnsi="Times New Roman" w:cs="Times New Roman"/>
        </w:rPr>
        <w:tab/>
      </w:r>
    </w:p>
    <w:p w14:paraId="00000063" w14:textId="77777777" w:rsidR="00200C08" w:rsidRPr="007B6B4C" w:rsidRDefault="00200C08">
      <w:pPr>
        <w:ind w:left="1440"/>
        <w:rPr>
          <w:rFonts w:ascii="Times New Roman" w:eastAsia="Times New Roman" w:hAnsi="Times New Roman" w:cs="Times New Roman"/>
          <w:u w:val="single"/>
        </w:rPr>
      </w:pPr>
    </w:p>
    <w:p w14:paraId="467321D6" w14:textId="18C7E016" w:rsidR="007A4CA9" w:rsidRPr="007B6B4C" w:rsidRDefault="007A4CA9">
      <w:pPr>
        <w:pStyle w:val="Heading1"/>
        <w:rPr>
          <w:rFonts w:ascii="Times New Roman" w:hAnsi="Times New Roman" w:cs="Times New Roman"/>
          <w:sz w:val="24"/>
          <w:szCs w:val="24"/>
        </w:rPr>
      </w:pPr>
      <w:r w:rsidRPr="007B6B4C">
        <w:rPr>
          <w:rFonts w:ascii="Times New Roman" w:hAnsi="Times New Roman" w:cs="Times New Roman"/>
          <w:sz w:val="24"/>
          <w:szCs w:val="24"/>
        </w:rPr>
        <w:t>P</w:t>
      </w:r>
      <w:r w:rsidR="006643E6" w:rsidRPr="007B6B4C">
        <w:rPr>
          <w:rFonts w:ascii="Times New Roman" w:hAnsi="Times New Roman" w:cs="Times New Roman"/>
          <w:sz w:val="24"/>
          <w:szCs w:val="24"/>
        </w:rPr>
        <w:t>UBLICATIONS</w:t>
      </w:r>
    </w:p>
    <w:p w14:paraId="140BEFE5" w14:textId="62369B37" w:rsidR="0023382C" w:rsidRPr="007B6B4C" w:rsidRDefault="0023382C" w:rsidP="0023382C">
      <w:pPr>
        <w:numPr>
          <w:ilvl w:val="0"/>
          <w:numId w:val="12"/>
        </w:numPr>
        <w:shd w:val="clear" w:color="auto" w:fill="FFFFFF"/>
        <w:ind w:left="720"/>
        <w:textAlignment w:val="baseline"/>
        <w:rPr>
          <w:rFonts w:ascii="Times New Roman" w:hAnsi="Times New Roman" w:cs="Times New Roman"/>
          <w:b/>
          <w:iCs/>
        </w:rPr>
      </w:pPr>
      <w:r w:rsidRPr="007B6B4C">
        <w:rPr>
          <w:rFonts w:ascii="Times New Roman" w:hAnsi="Times New Roman" w:cs="Times New Roman"/>
        </w:rPr>
        <w:t xml:space="preserve">Weser, V.U., Duncan, L. R., </w:t>
      </w:r>
      <w:r w:rsidRPr="007B6B4C">
        <w:rPr>
          <w:rFonts w:ascii="Times New Roman" w:hAnsi="Times New Roman" w:cs="Times New Roman"/>
          <w:b/>
          <w:bCs/>
        </w:rPr>
        <w:t>Sands, B. E.</w:t>
      </w:r>
      <w:r w:rsidRPr="007B6B4C">
        <w:rPr>
          <w:rFonts w:ascii="Times New Roman" w:hAnsi="Times New Roman" w:cs="Times New Roman"/>
        </w:rPr>
        <w:t xml:space="preserve">, Schartmann, A., </w:t>
      </w:r>
      <w:proofErr w:type="spellStart"/>
      <w:r w:rsidRPr="007B6B4C">
        <w:rPr>
          <w:rFonts w:ascii="Times New Roman" w:hAnsi="Times New Roman" w:cs="Times New Roman"/>
        </w:rPr>
        <w:t>Jacobo</w:t>
      </w:r>
      <w:proofErr w:type="spellEnd"/>
      <w:r w:rsidRPr="007B6B4C">
        <w:rPr>
          <w:rFonts w:ascii="Times New Roman" w:hAnsi="Times New Roman" w:cs="Times New Roman"/>
        </w:rPr>
        <w:t xml:space="preserve">, S., François, B., &amp; Hieftje, K. D. (2021). Evaluation of a Virtual Reality E-cigarette Prevention Game for Adolescents. </w:t>
      </w:r>
      <w:r w:rsidRPr="00427E7A">
        <w:rPr>
          <w:rFonts w:ascii="Times New Roman" w:hAnsi="Times New Roman" w:cs="Times New Roman"/>
          <w:i/>
          <w:iCs/>
        </w:rPr>
        <w:t>Addictive Behaviors</w:t>
      </w:r>
      <w:r w:rsidRPr="007B6B4C">
        <w:rPr>
          <w:rFonts w:ascii="Times New Roman" w:hAnsi="Times New Roman" w:cs="Times New Roman"/>
        </w:rPr>
        <w:t>.</w:t>
      </w:r>
    </w:p>
    <w:p w14:paraId="28FEF1BE" w14:textId="77777777" w:rsidR="0023382C" w:rsidRPr="007B6B4C" w:rsidRDefault="0023382C" w:rsidP="0023382C">
      <w:pPr>
        <w:numPr>
          <w:ilvl w:val="0"/>
          <w:numId w:val="12"/>
        </w:numPr>
        <w:shd w:val="clear" w:color="auto" w:fill="FFFFFF"/>
        <w:ind w:left="720"/>
        <w:textAlignment w:val="baseline"/>
        <w:rPr>
          <w:rFonts w:ascii="Times New Roman" w:hAnsi="Times New Roman" w:cs="Times New Roman"/>
          <w:b/>
          <w:iCs/>
        </w:rPr>
      </w:pPr>
      <w:r w:rsidRPr="007B6B4C">
        <w:rPr>
          <w:rFonts w:ascii="Times New Roman" w:hAnsi="Times New Roman" w:cs="Times New Roman"/>
        </w:rPr>
        <w:t xml:space="preserve">Weser, V.U., </w:t>
      </w:r>
      <w:proofErr w:type="spellStart"/>
      <w:r w:rsidRPr="007B6B4C">
        <w:rPr>
          <w:rFonts w:ascii="Times New Roman" w:hAnsi="Times New Roman" w:cs="Times New Roman"/>
        </w:rPr>
        <w:t>Opara</w:t>
      </w:r>
      <w:proofErr w:type="spellEnd"/>
      <w:r w:rsidRPr="007B6B4C">
        <w:rPr>
          <w:rFonts w:ascii="Times New Roman" w:hAnsi="Times New Roman" w:cs="Times New Roman"/>
        </w:rPr>
        <w:t xml:space="preserve">, I., </w:t>
      </w:r>
      <w:r w:rsidRPr="007B6B4C">
        <w:rPr>
          <w:rFonts w:ascii="Times New Roman" w:hAnsi="Times New Roman" w:cs="Times New Roman"/>
          <w:b/>
        </w:rPr>
        <w:t>Sands, B.E.</w:t>
      </w:r>
      <w:r w:rsidRPr="007B6B4C">
        <w:rPr>
          <w:rFonts w:ascii="Times New Roman" w:hAnsi="Times New Roman" w:cs="Times New Roman"/>
          <w:bCs/>
        </w:rPr>
        <w:t>, Fernandes, C.</w:t>
      </w:r>
      <w:r w:rsidRPr="007B6B4C">
        <w:rPr>
          <w:rFonts w:ascii="Times New Roman" w:hAnsi="Times New Roman" w:cs="Times New Roman"/>
        </w:rPr>
        <w:t xml:space="preserve">, &amp; Hieftje, K.D. </w:t>
      </w:r>
      <w:r w:rsidRPr="007B6B4C">
        <w:rPr>
          <w:rFonts w:ascii="Times New Roman" w:hAnsi="Times New Roman" w:cs="Times New Roman"/>
          <w:iCs/>
        </w:rPr>
        <w:t xml:space="preserve">How Black Teen Girls Navigate </w:t>
      </w:r>
      <w:proofErr w:type="gramStart"/>
      <w:r w:rsidRPr="007B6B4C">
        <w:rPr>
          <w:rFonts w:ascii="Times New Roman" w:hAnsi="Times New Roman" w:cs="Times New Roman"/>
          <w:iCs/>
        </w:rPr>
        <w:t>Social Media</w:t>
      </w:r>
      <w:proofErr w:type="gramEnd"/>
      <w:r w:rsidRPr="007B6B4C">
        <w:rPr>
          <w:rFonts w:ascii="Times New Roman" w:hAnsi="Times New Roman" w:cs="Times New Roman"/>
          <w:iCs/>
        </w:rPr>
        <w:t xml:space="preserve"> to Form Romantic Relationships. </w:t>
      </w:r>
      <w:r w:rsidRPr="007B6B4C">
        <w:rPr>
          <w:rFonts w:ascii="Times New Roman" w:hAnsi="Times New Roman" w:cs="Times New Roman"/>
          <w:i/>
        </w:rPr>
        <w:t>Social Media and Society</w:t>
      </w:r>
      <w:r w:rsidRPr="007B6B4C">
        <w:rPr>
          <w:rFonts w:ascii="Times New Roman" w:hAnsi="Times New Roman" w:cs="Times New Roman"/>
          <w:iCs/>
        </w:rPr>
        <w:t>.</w:t>
      </w:r>
    </w:p>
    <w:p w14:paraId="578CDFC9" w14:textId="321B8A84" w:rsidR="0023382C" w:rsidRPr="007B6B4C" w:rsidRDefault="0023382C" w:rsidP="0023382C">
      <w:pPr>
        <w:numPr>
          <w:ilvl w:val="0"/>
          <w:numId w:val="12"/>
        </w:numPr>
        <w:shd w:val="clear" w:color="auto" w:fill="FFFFFF"/>
        <w:ind w:left="720"/>
        <w:textAlignment w:val="baseline"/>
        <w:rPr>
          <w:rFonts w:ascii="Times New Roman" w:hAnsi="Times New Roman" w:cs="Times New Roman"/>
          <w:b/>
          <w:iCs/>
        </w:rPr>
      </w:pPr>
      <w:proofErr w:type="spellStart"/>
      <w:r w:rsidRPr="007B6B4C">
        <w:rPr>
          <w:rFonts w:ascii="Times New Roman" w:hAnsi="Times New Roman" w:cs="Times New Roman"/>
        </w:rPr>
        <w:t>Opara</w:t>
      </w:r>
      <w:proofErr w:type="spellEnd"/>
      <w:r w:rsidRPr="007B6B4C">
        <w:rPr>
          <w:rFonts w:ascii="Times New Roman" w:hAnsi="Times New Roman" w:cs="Times New Roman"/>
        </w:rPr>
        <w:t>, I.</w:t>
      </w:r>
      <w:r w:rsidRPr="007B6B4C">
        <w:rPr>
          <w:rFonts w:ascii="Times New Roman" w:hAnsi="Times New Roman" w:cs="Times New Roman"/>
          <w:color w:val="000000"/>
        </w:rPr>
        <w:t xml:space="preserve">, </w:t>
      </w:r>
      <w:r w:rsidRPr="007B6B4C">
        <w:rPr>
          <w:rFonts w:ascii="Times New Roman" w:hAnsi="Times New Roman" w:cs="Times New Roman"/>
        </w:rPr>
        <w:t>Weser, V.U.</w:t>
      </w:r>
      <w:r w:rsidRPr="007B6B4C">
        <w:rPr>
          <w:rFonts w:ascii="Times New Roman" w:hAnsi="Times New Roman" w:cs="Times New Roman"/>
          <w:color w:val="000000"/>
        </w:rPr>
        <w:t xml:space="preserve">, </w:t>
      </w:r>
      <w:r w:rsidRPr="007B6B4C">
        <w:rPr>
          <w:rFonts w:ascii="Times New Roman" w:hAnsi="Times New Roman" w:cs="Times New Roman"/>
          <w:b/>
        </w:rPr>
        <w:t>Sands, B.E.</w:t>
      </w:r>
      <w:r w:rsidRPr="007B6B4C">
        <w:rPr>
          <w:rFonts w:ascii="Times New Roman" w:hAnsi="Times New Roman" w:cs="Times New Roman"/>
          <w:color w:val="000000"/>
        </w:rPr>
        <w:t xml:space="preserve">, </w:t>
      </w:r>
      <w:proofErr w:type="spellStart"/>
      <w:r w:rsidRPr="007B6B4C">
        <w:rPr>
          <w:rFonts w:ascii="Times New Roman" w:hAnsi="Times New Roman" w:cs="Times New Roman"/>
        </w:rPr>
        <w:t>Hieftje</w:t>
      </w:r>
      <w:proofErr w:type="spellEnd"/>
      <w:r w:rsidRPr="007B6B4C">
        <w:rPr>
          <w:rFonts w:ascii="Times New Roman" w:hAnsi="Times New Roman" w:cs="Times New Roman"/>
        </w:rPr>
        <w:t>, K.D.</w:t>
      </w:r>
      <w:r w:rsidRPr="007B6B4C">
        <w:rPr>
          <w:rFonts w:ascii="Times New Roman" w:hAnsi="Times New Roman" w:cs="Times New Roman"/>
          <w:b/>
        </w:rPr>
        <w:t xml:space="preserve"> </w:t>
      </w:r>
      <w:r w:rsidRPr="007B6B4C">
        <w:rPr>
          <w:rFonts w:ascii="Times New Roman" w:hAnsi="Times New Roman" w:cs="Times New Roman"/>
          <w:bCs/>
          <w:iCs/>
          <w:color w:val="000000"/>
        </w:rPr>
        <w:t>Feeling Invisible &amp; Unheard: A Qualitative Exploration of Gendered-Racist Stereotypes Influence on Sexual Decision Making and Mistreatment of Black Teen Girls</w:t>
      </w:r>
      <w:r w:rsidR="00427E7A">
        <w:rPr>
          <w:rFonts w:ascii="Times New Roman" w:hAnsi="Times New Roman" w:cs="Times New Roman"/>
          <w:bCs/>
          <w:iCs/>
          <w:color w:val="000000"/>
        </w:rPr>
        <w:t xml:space="preserve">. </w:t>
      </w:r>
      <w:r w:rsidR="00427E7A" w:rsidRPr="00427E7A">
        <w:rPr>
          <w:rFonts w:ascii="Times New Roman" w:hAnsi="Times New Roman" w:cs="Times New Roman"/>
          <w:bCs/>
          <w:i/>
          <w:color w:val="000000"/>
        </w:rPr>
        <w:t xml:space="preserve">Youth </w:t>
      </w:r>
      <w:r w:rsidR="00427E7A">
        <w:rPr>
          <w:rFonts w:ascii="Times New Roman" w:hAnsi="Times New Roman" w:cs="Times New Roman"/>
          <w:bCs/>
          <w:i/>
          <w:color w:val="000000"/>
        </w:rPr>
        <w:t>and</w:t>
      </w:r>
      <w:r w:rsidR="00427E7A" w:rsidRPr="00427E7A">
        <w:rPr>
          <w:rFonts w:ascii="Times New Roman" w:hAnsi="Times New Roman" w:cs="Times New Roman"/>
          <w:bCs/>
          <w:i/>
          <w:color w:val="000000"/>
        </w:rPr>
        <w:t xml:space="preserve"> Society</w:t>
      </w:r>
    </w:p>
    <w:p w14:paraId="52721316" w14:textId="2EED4C4F" w:rsidR="0023382C" w:rsidRPr="007B6B4C" w:rsidRDefault="0023382C" w:rsidP="0023382C">
      <w:pPr>
        <w:numPr>
          <w:ilvl w:val="0"/>
          <w:numId w:val="12"/>
        </w:numPr>
        <w:shd w:val="clear" w:color="auto" w:fill="FFFFFF"/>
        <w:ind w:left="720"/>
        <w:textAlignment w:val="baseline"/>
        <w:rPr>
          <w:rFonts w:ascii="Times New Roman" w:hAnsi="Times New Roman" w:cs="Times New Roman"/>
          <w:bCs/>
        </w:rPr>
      </w:pPr>
      <w:r w:rsidRPr="007B6B4C">
        <w:rPr>
          <w:rFonts w:ascii="Times New Roman" w:hAnsi="Times New Roman" w:cs="Times New Roman"/>
          <w:bCs/>
        </w:rPr>
        <w:t xml:space="preserve">Hieftje, K.D., Weser, V.U., </w:t>
      </w:r>
      <w:r w:rsidRPr="007B6B4C">
        <w:rPr>
          <w:rFonts w:ascii="Times New Roman" w:hAnsi="Times New Roman" w:cs="Times New Roman"/>
          <w:b/>
        </w:rPr>
        <w:t>Sands, B.E.</w:t>
      </w:r>
      <w:r w:rsidRPr="007B6B4C">
        <w:rPr>
          <w:rFonts w:ascii="Times New Roman" w:hAnsi="Times New Roman" w:cs="Times New Roman"/>
          <w:bCs/>
        </w:rPr>
        <w:t xml:space="preserve">, </w:t>
      </w:r>
      <w:proofErr w:type="spellStart"/>
      <w:r w:rsidRPr="007B6B4C">
        <w:rPr>
          <w:rFonts w:ascii="Times New Roman" w:hAnsi="Times New Roman" w:cs="Times New Roman"/>
          <w:bCs/>
        </w:rPr>
        <w:t>Fiellin</w:t>
      </w:r>
      <w:proofErr w:type="spellEnd"/>
      <w:r w:rsidRPr="007B6B4C">
        <w:rPr>
          <w:rFonts w:ascii="Times New Roman" w:hAnsi="Times New Roman" w:cs="Times New Roman"/>
          <w:bCs/>
        </w:rPr>
        <w:t>, L.E. (</w:t>
      </w:r>
      <w:r w:rsidR="00820D78">
        <w:rPr>
          <w:rFonts w:ascii="Times New Roman" w:hAnsi="Times New Roman" w:cs="Times New Roman"/>
          <w:bCs/>
        </w:rPr>
        <w:t>Submitted</w:t>
      </w:r>
      <w:r w:rsidRPr="007B6B4C">
        <w:rPr>
          <w:rFonts w:ascii="Times New Roman" w:hAnsi="Times New Roman" w:cs="Times New Roman"/>
          <w:bCs/>
        </w:rPr>
        <w:t>) Teachers’ Experience of the Implementation of a Videogame Intervention for Tobacco Use Prevention in Classroom Settings. Manuscript in preparation</w:t>
      </w:r>
      <w:r w:rsidRPr="007B6B4C">
        <w:rPr>
          <w:rFonts w:ascii="Times New Roman" w:hAnsi="Times New Roman" w:cs="Times New Roman"/>
          <w:bCs/>
          <w:i/>
          <w:iCs/>
        </w:rPr>
        <w:t>.</w:t>
      </w:r>
    </w:p>
    <w:p w14:paraId="0F1F0CDF" w14:textId="77777777" w:rsidR="007A4CA9" w:rsidRPr="007B6B4C" w:rsidRDefault="007A4CA9" w:rsidP="007A4CA9">
      <w:pPr>
        <w:rPr>
          <w:rFonts w:ascii="Times New Roman" w:hAnsi="Times New Roman" w:cs="Times New Roman"/>
        </w:rPr>
      </w:pPr>
    </w:p>
    <w:p w14:paraId="431A2A03" w14:textId="486C48A5" w:rsidR="007A4CA9" w:rsidRPr="007B6B4C" w:rsidRDefault="006643E6">
      <w:pPr>
        <w:pStyle w:val="Heading1"/>
        <w:rPr>
          <w:rFonts w:ascii="Times New Roman" w:hAnsi="Times New Roman" w:cs="Times New Roman"/>
          <w:sz w:val="24"/>
          <w:szCs w:val="24"/>
        </w:rPr>
      </w:pPr>
      <w:r w:rsidRPr="007B6B4C">
        <w:rPr>
          <w:rFonts w:ascii="Times New Roman" w:hAnsi="Times New Roman" w:cs="Times New Roman"/>
          <w:sz w:val="24"/>
          <w:szCs w:val="24"/>
        </w:rPr>
        <w:t>WORK EXPERIENCE</w:t>
      </w:r>
    </w:p>
    <w:p w14:paraId="661FBEED" w14:textId="795ACCC7" w:rsidR="00616F5A" w:rsidRPr="007B6B4C" w:rsidRDefault="00240488" w:rsidP="00CC6611">
      <w:pPr>
        <w:pStyle w:val="Heading2"/>
        <w:rPr>
          <w:rFonts w:ascii="Times New Roman" w:hAnsi="Times New Roman" w:cs="Times New Roman"/>
          <w:sz w:val="24"/>
          <w:szCs w:val="24"/>
        </w:rPr>
      </w:pPr>
      <w:r w:rsidRPr="007B6B4C">
        <w:rPr>
          <w:rFonts w:ascii="Times New Roman" w:hAnsi="Times New Roman" w:cs="Times New Roman"/>
          <w:sz w:val="24"/>
          <w:szCs w:val="24"/>
        </w:rPr>
        <w:t xml:space="preserve">Yale School of Medicine, </w:t>
      </w:r>
      <w:r w:rsidRPr="007B6B4C">
        <w:rPr>
          <w:rFonts w:ascii="Times New Roman" w:hAnsi="Times New Roman" w:cs="Times New Roman"/>
          <w:b w:val="0"/>
          <w:bCs/>
          <w:sz w:val="24"/>
          <w:szCs w:val="24"/>
        </w:rPr>
        <w:t>New Haven, CT</w:t>
      </w:r>
      <w:r w:rsidR="00616F5A" w:rsidRPr="007B6B4C">
        <w:rPr>
          <w:rFonts w:ascii="Times New Roman" w:eastAsia="Times New Roman" w:hAnsi="Times New Roman" w:cs="Times New Roman"/>
        </w:rPr>
        <w:tab/>
      </w:r>
      <w:r w:rsidR="00616F5A" w:rsidRPr="007B6B4C">
        <w:rPr>
          <w:rFonts w:ascii="Times New Roman" w:eastAsia="Times New Roman" w:hAnsi="Times New Roman" w:cs="Times New Roman"/>
        </w:rPr>
        <w:tab/>
        <w:t xml:space="preserve">      </w:t>
      </w:r>
    </w:p>
    <w:p w14:paraId="2E2F65B4" w14:textId="39765BB0" w:rsidR="000570AE" w:rsidRPr="007B6B4C" w:rsidRDefault="000570AE" w:rsidP="000570AE">
      <w:pPr>
        <w:pStyle w:val="Heading3"/>
        <w:rPr>
          <w:rFonts w:ascii="Times New Roman" w:hAnsi="Times New Roman" w:cs="Times New Roman"/>
          <w:i/>
          <w:iCs/>
        </w:rPr>
      </w:pPr>
      <w:r w:rsidRPr="007B6B4C">
        <w:rPr>
          <w:rFonts w:ascii="Times New Roman" w:hAnsi="Times New Roman" w:cs="Times New Roman"/>
          <w:i/>
          <w:iCs/>
        </w:rPr>
        <w:t>Research Assistant (Psychiatry), Buono Lab</w:t>
      </w:r>
      <w:r w:rsidRPr="007B6B4C">
        <w:rPr>
          <w:rFonts w:ascii="Times New Roman" w:hAnsi="Times New Roman" w:cs="Times New Roman"/>
          <w:i/>
          <w:iCs/>
        </w:rPr>
        <w:tab/>
      </w:r>
      <w:r w:rsidRPr="007B6B4C">
        <w:rPr>
          <w:rFonts w:ascii="Times New Roman" w:hAnsi="Times New Roman" w:cs="Times New Roman"/>
          <w:i/>
          <w:iCs/>
        </w:rPr>
        <w:tab/>
        <w:t xml:space="preserve">                    </w:t>
      </w:r>
      <w:r w:rsidR="007B6B4C" w:rsidRPr="007B6B4C">
        <w:rPr>
          <w:rFonts w:ascii="Times New Roman" w:hAnsi="Times New Roman" w:cs="Times New Roman"/>
          <w:i/>
          <w:iCs/>
        </w:rPr>
        <w:t xml:space="preserve">       </w:t>
      </w:r>
      <w:r w:rsidRPr="007B6B4C">
        <w:rPr>
          <w:rFonts w:ascii="Times New Roman" w:hAnsi="Times New Roman" w:cs="Times New Roman"/>
        </w:rPr>
        <w:t>August 2021 – Present</w:t>
      </w:r>
    </w:p>
    <w:p w14:paraId="24DCA7A1" w14:textId="77777777" w:rsidR="000570AE" w:rsidRPr="007B6B4C" w:rsidRDefault="000570AE" w:rsidP="000570AE">
      <w:pPr>
        <w:rPr>
          <w:rFonts w:ascii="Times New Roman" w:eastAsia="Times New Roman" w:hAnsi="Times New Roman" w:cs="Times New Roman"/>
        </w:rPr>
      </w:pPr>
      <w:r w:rsidRPr="007B6B4C">
        <w:rPr>
          <w:rFonts w:ascii="Times New Roman" w:eastAsia="Times New Roman" w:hAnsi="Times New Roman" w:cs="Times New Roman"/>
          <w:i/>
        </w:rPr>
        <w:t>Lab Supervisor</w:t>
      </w:r>
      <w:r w:rsidRPr="007B6B4C">
        <w:rPr>
          <w:rFonts w:ascii="Times New Roman" w:eastAsia="Times New Roman" w:hAnsi="Times New Roman" w:cs="Times New Roman"/>
          <w:b/>
        </w:rPr>
        <w:t xml:space="preserve">: </w:t>
      </w:r>
      <w:r w:rsidRPr="007B6B4C">
        <w:rPr>
          <w:rFonts w:ascii="Times New Roman" w:eastAsia="Times New Roman" w:hAnsi="Times New Roman" w:cs="Times New Roman"/>
          <w:bCs/>
        </w:rPr>
        <w:t>Frank Buono</w:t>
      </w:r>
      <w:r w:rsidRPr="007B6B4C">
        <w:rPr>
          <w:rFonts w:ascii="Times New Roman" w:eastAsia="Times New Roman" w:hAnsi="Times New Roman" w:cs="Times New Roman"/>
        </w:rPr>
        <w:t xml:space="preserve">, Ph.D. (Yale School of Medicine) </w:t>
      </w:r>
    </w:p>
    <w:p w14:paraId="4017906C" w14:textId="77777777" w:rsidR="000570AE" w:rsidRPr="007B6B4C" w:rsidRDefault="000570AE" w:rsidP="000570AE">
      <w:pPr>
        <w:rPr>
          <w:rFonts w:ascii="Times New Roman" w:eastAsia="Times New Roman" w:hAnsi="Times New Roman" w:cs="Times New Roman"/>
        </w:rPr>
      </w:pPr>
      <w:r w:rsidRPr="007B6B4C">
        <w:rPr>
          <w:rFonts w:ascii="Times New Roman" w:eastAsia="Times New Roman" w:hAnsi="Times New Roman" w:cs="Times New Roman"/>
        </w:rPr>
        <w:t>(Remote Position)</w:t>
      </w:r>
    </w:p>
    <w:p w14:paraId="630C5D44" w14:textId="77777777" w:rsidR="000570AE" w:rsidRPr="007B6B4C" w:rsidRDefault="000570AE" w:rsidP="000570AE">
      <w:pPr>
        <w:pStyle w:val="ListParagraph"/>
        <w:numPr>
          <w:ilvl w:val="0"/>
          <w:numId w:val="13"/>
        </w:numPr>
        <w:spacing w:after="160" w:line="259" w:lineRule="auto"/>
      </w:pPr>
      <w:r w:rsidRPr="007B6B4C">
        <w:t xml:space="preserve">Co-supervise subject recruitment, enrollment, and data collection for a randomized control trial of </w:t>
      </w:r>
      <w:proofErr w:type="spellStart"/>
      <w:r w:rsidRPr="007B6B4C">
        <w:t>Soberlink</w:t>
      </w:r>
      <w:proofErr w:type="spellEnd"/>
      <w:r w:rsidRPr="007B6B4C">
        <w:t xml:space="preserve"> wireless breathalyzers with facial recognition software and AI-based non-compliance monitoring for use in sobriety monitoring for patients with primary and secondary alcohol use disorders receiving in-home addiction treatment in partnership with Aware Recovery Care, a multi-state substance abuse treatment company.</w:t>
      </w:r>
    </w:p>
    <w:p w14:paraId="6C62F854" w14:textId="77777777" w:rsidR="000570AE" w:rsidRPr="007B6B4C" w:rsidRDefault="000570AE" w:rsidP="000570AE">
      <w:pPr>
        <w:pStyle w:val="ListParagraph"/>
        <w:numPr>
          <w:ilvl w:val="0"/>
          <w:numId w:val="13"/>
        </w:numPr>
        <w:spacing w:after="160" w:line="259" w:lineRule="auto"/>
      </w:pPr>
      <w:r w:rsidRPr="007B6B4C">
        <w:t>Co-supervise subject recruitment, enrollment, and data collection for a randomized control trial of iCanCope-Neurofibromatosis, a mobile application behavioral intervention for coping with chronic and neuropathic pain symptoms associated with a diagnosis of NF1, an uncommon congenital neurological disease resulting in tumors on nerve cells</w:t>
      </w:r>
    </w:p>
    <w:p w14:paraId="2BDDADAC" w14:textId="77777777" w:rsidR="000570AE" w:rsidRPr="007B6B4C" w:rsidRDefault="000570AE" w:rsidP="000570AE">
      <w:pPr>
        <w:pStyle w:val="ListParagraph"/>
        <w:numPr>
          <w:ilvl w:val="0"/>
          <w:numId w:val="13"/>
        </w:numPr>
        <w:spacing w:after="160" w:line="259" w:lineRule="auto"/>
      </w:pPr>
      <w:r w:rsidRPr="007B6B4C">
        <w:t>Develop and evaluate a novel pain assessment tool, with direct NF1 specialist and NF1 patient input, for use by clinicians to better adapt pain management techniques for use with patients suffering from chronic and neuropathic pain associated with a diagnosis of NF1</w:t>
      </w:r>
    </w:p>
    <w:p w14:paraId="1864EE41" w14:textId="77777777" w:rsidR="000570AE" w:rsidRPr="007B6B4C" w:rsidRDefault="000570AE" w:rsidP="000570AE">
      <w:pPr>
        <w:rPr>
          <w:rFonts w:ascii="Times New Roman" w:hAnsi="Times New Roman" w:cs="Times New Roman"/>
        </w:rPr>
      </w:pPr>
    </w:p>
    <w:p w14:paraId="21FE205C" w14:textId="761FB3C4" w:rsidR="007B6B4C" w:rsidRPr="007B6B4C" w:rsidRDefault="007B6B4C">
      <w:pPr>
        <w:pStyle w:val="Heading3"/>
        <w:rPr>
          <w:rFonts w:ascii="Times New Roman" w:hAnsi="Times New Roman" w:cs="Times New Roman"/>
          <w:i/>
          <w:iCs/>
        </w:rPr>
      </w:pPr>
      <w:r w:rsidRPr="007B6B4C">
        <w:rPr>
          <w:rFonts w:ascii="Times New Roman" w:hAnsi="Times New Roman" w:cs="Times New Roman"/>
          <w:i/>
          <w:iCs/>
        </w:rPr>
        <w:t xml:space="preserve">Research Associate (General Internal Medicine), play4REAL XR Lab         </w:t>
      </w:r>
      <w:r w:rsidRPr="007B6B4C">
        <w:rPr>
          <w:rFonts w:ascii="Times New Roman" w:hAnsi="Times New Roman" w:cs="Times New Roman"/>
        </w:rPr>
        <w:t>September 2019 – August 2021</w:t>
      </w:r>
    </w:p>
    <w:p w14:paraId="108B8933" w14:textId="77777777" w:rsidR="007B6B4C" w:rsidRPr="007B6B4C" w:rsidRDefault="007B6B4C" w:rsidP="007B6B4C">
      <w:pPr>
        <w:rPr>
          <w:rFonts w:ascii="Times New Roman" w:eastAsia="Times New Roman" w:hAnsi="Times New Roman" w:cs="Times New Roman"/>
        </w:rPr>
      </w:pPr>
      <w:r w:rsidRPr="007B6B4C">
        <w:rPr>
          <w:rFonts w:ascii="Times New Roman" w:eastAsia="Times New Roman" w:hAnsi="Times New Roman" w:cs="Times New Roman"/>
          <w:i/>
        </w:rPr>
        <w:t>Lab Supervisor</w:t>
      </w:r>
      <w:r w:rsidRPr="007B6B4C">
        <w:rPr>
          <w:rFonts w:ascii="Times New Roman" w:eastAsia="Times New Roman" w:hAnsi="Times New Roman" w:cs="Times New Roman"/>
          <w:b/>
        </w:rPr>
        <w:t xml:space="preserve">: </w:t>
      </w:r>
      <w:r w:rsidRPr="007B6B4C">
        <w:rPr>
          <w:rFonts w:ascii="Times New Roman" w:eastAsia="Times New Roman" w:hAnsi="Times New Roman" w:cs="Times New Roman"/>
          <w:bCs/>
        </w:rPr>
        <w:t>Kimberly Hieftje</w:t>
      </w:r>
      <w:r w:rsidRPr="007B6B4C">
        <w:rPr>
          <w:rFonts w:ascii="Times New Roman" w:eastAsia="Times New Roman" w:hAnsi="Times New Roman" w:cs="Times New Roman"/>
        </w:rPr>
        <w:t>, Ph.D. (Yale School of Medicine)</w:t>
      </w:r>
    </w:p>
    <w:p w14:paraId="541B319C" w14:textId="77777777" w:rsidR="007B6B4C" w:rsidRPr="007B6B4C" w:rsidRDefault="007B6B4C" w:rsidP="007B6B4C">
      <w:pPr>
        <w:pStyle w:val="ListParagraph"/>
        <w:numPr>
          <w:ilvl w:val="0"/>
          <w:numId w:val="13"/>
        </w:numPr>
        <w:spacing w:after="160" w:line="259" w:lineRule="auto"/>
      </w:pPr>
      <w:r w:rsidRPr="007B6B4C">
        <w:t>Co-supervise subject recruitment, enrollment, and data collection for a non-equivalent control groups design trial (NECGD) of “Invite Only VR”, a virtual reality (VR) vaping prevention game for teens</w:t>
      </w:r>
    </w:p>
    <w:p w14:paraId="324AFD79" w14:textId="77777777" w:rsidR="007B6B4C" w:rsidRPr="007B6B4C" w:rsidRDefault="007B6B4C" w:rsidP="007B6B4C">
      <w:pPr>
        <w:pStyle w:val="ListParagraph"/>
        <w:numPr>
          <w:ilvl w:val="0"/>
          <w:numId w:val="13"/>
        </w:numPr>
        <w:spacing w:after="160" w:line="259" w:lineRule="auto"/>
      </w:pPr>
      <w:r w:rsidRPr="007B6B4C">
        <w:lastRenderedPageBreak/>
        <w:t>Co-author content and design “No Time Wasted,” an augmented reality (AR) video game intervention for alcohol harm reduction in teens, and “InvestiDate,” a multiplayer video game to promote regular HIV and STI testing, condom use, and protective sexual health behaviors in Black teen girls</w:t>
      </w:r>
    </w:p>
    <w:p w14:paraId="01EACF98" w14:textId="77777777" w:rsidR="007B6B4C" w:rsidRPr="007B6B4C" w:rsidRDefault="007B6B4C" w:rsidP="007B6B4C">
      <w:pPr>
        <w:pStyle w:val="ListParagraph"/>
        <w:numPr>
          <w:ilvl w:val="1"/>
          <w:numId w:val="13"/>
        </w:numPr>
        <w:spacing w:after="160" w:line="259" w:lineRule="auto"/>
      </w:pPr>
      <w:commentRangeStart w:id="0"/>
      <w:commentRangeStart w:id="1"/>
      <w:r w:rsidRPr="007B6B4C">
        <w:t>Co-author</w:t>
      </w:r>
      <w:commentRangeEnd w:id="0"/>
      <w:r w:rsidRPr="007B6B4C">
        <w:rPr>
          <w:rStyle w:val="CommentReference"/>
          <w:color w:val="auto"/>
          <w:szCs w:val="20"/>
        </w:rPr>
        <w:commentReference w:id="0"/>
      </w:r>
      <w:r w:rsidRPr="007B6B4C">
        <w:t xml:space="preserve"> a game playbook, a manual to ensure game design and mechanics align with behavior change learning targets, for “No Time Wasted” and “InvestiDate”</w:t>
      </w:r>
    </w:p>
    <w:p w14:paraId="282ABC62" w14:textId="77777777" w:rsidR="007B6B4C" w:rsidRPr="007B6B4C" w:rsidRDefault="007B6B4C" w:rsidP="007B6B4C">
      <w:pPr>
        <w:pStyle w:val="ListParagraph"/>
        <w:numPr>
          <w:ilvl w:val="1"/>
          <w:numId w:val="13"/>
        </w:numPr>
        <w:spacing w:after="160" w:line="259" w:lineRule="auto"/>
      </w:pPr>
      <w:r w:rsidRPr="007B6B4C">
        <w:t xml:space="preserve">Create game algorithms alongside programmers to summarize and score risk factors related to sexual behaviors and STI testing behaviors in “InvestiDate” </w:t>
      </w:r>
      <w:commentRangeEnd w:id="1"/>
      <w:r w:rsidRPr="007B6B4C">
        <w:rPr>
          <w:rStyle w:val="CommentReference"/>
          <w:color w:val="auto"/>
          <w:szCs w:val="20"/>
        </w:rPr>
        <w:commentReference w:id="1"/>
      </w:r>
    </w:p>
    <w:p w14:paraId="0A89BDFE" w14:textId="77777777" w:rsidR="007B6B4C" w:rsidRPr="007B6B4C" w:rsidRDefault="007B6B4C" w:rsidP="007B6B4C">
      <w:pPr>
        <w:pStyle w:val="ListParagraph"/>
        <w:numPr>
          <w:ilvl w:val="1"/>
          <w:numId w:val="13"/>
        </w:numPr>
        <w:spacing w:after="160" w:line="259" w:lineRule="auto"/>
      </w:pPr>
      <w:r w:rsidRPr="007B6B4C">
        <w:t>Co-facilitate and analyze focus groups for intervention development for “No Time Wasted” and “InvestiDate”</w:t>
      </w:r>
    </w:p>
    <w:p w14:paraId="614A8134" w14:textId="77777777" w:rsidR="007B6B4C" w:rsidRPr="007B6B4C" w:rsidRDefault="007B6B4C" w:rsidP="007B6B4C">
      <w:pPr>
        <w:pStyle w:val="ListParagraph"/>
        <w:numPr>
          <w:ilvl w:val="0"/>
          <w:numId w:val="13"/>
        </w:numPr>
        <w:spacing w:after="160" w:line="259" w:lineRule="auto"/>
      </w:pPr>
      <w:r w:rsidRPr="007B6B4C">
        <w:t>Analyze qualitative data from interviews and focus groups</w:t>
      </w:r>
      <w:commentRangeStart w:id="2"/>
      <w:r w:rsidRPr="007B6B4C">
        <w:t xml:space="preserve"> </w:t>
      </w:r>
      <w:commentRangeEnd w:id="2"/>
      <w:r w:rsidRPr="007B6B4C">
        <w:rPr>
          <w:rStyle w:val="CommentReference"/>
          <w:color w:val="auto"/>
          <w:szCs w:val="20"/>
        </w:rPr>
        <w:commentReference w:id="2"/>
      </w:r>
      <w:r w:rsidRPr="007B6B4C">
        <w:t xml:space="preserve">using </w:t>
      </w:r>
      <w:proofErr w:type="spellStart"/>
      <w:r w:rsidRPr="007B6B4C">
        <w:t>Dedoose</w:t>
      </w:r>
      <w:proofErr w:type="spellEnd"/>
      <w:r w:rsidRPr="007B6B4C">
        <w:t xml:space="preserve">, a mixed-methods and </w:t>
      </w:r>
      <w:commentRangeStart w:id="3"/>
      <w:r w:rsidRPr="007B6B4C">
        <w:t>qualitative research platform</w:t>
      </w:r>
      <w:commentRangeEnd w:id="3"/>
      <w:r w:rsidRPr="007B6B4C">
        <w:rPr>
          <w:rStyle w:val="CommentReference"/>
          <w:color w:val="auto"/>
          <w:szCs w:val="20"/>
        </w:rPr>
        <w:commentReference w:id="3"/>
      </w:r>
      <w:r w:rsidRPr="007B6B4C">
        <w:t>, to generate reports that reveal major themes, barriers, and facilitators for behavior change interventions implemented by the research team</w:t>
      </w:r>
    </w:p>
    <w:p w14:paraId="024B901F" w14:textId="77777777" w:rsidR="007B6B4C" w:rsidRPr="007B6B4C" w:rsidRDefault="007B6B4C" w:rsidP="007B6B4C">
      <w:pPr>
        <w:pStyle w:val="ListParagraph"/>
        <w:numPr>
          <w:ilvl w:val="0"/>
          <w:numId w:val="13"/>
        </w:numPr>
        <w:spacing w:after="160" w:line="259" w:lineRule="auto"/>
      </w:pPr>
      <w:r w:rsidRPr="007B6B4C">
        <w:t>Prepare sections of grants submitted to government and private sponsors, including the NIH, NICHD, NIMHD, NIDA and the U.S. Department of Education, to fund intervention development and implementation</w:t>
      </w:r>
    </w:p>
    <w:p w14:paraId="27E49BC7" w14:textId="77777777" w:rsidR="007B6B4C" w:rsidRPr="007B6B4C" w:rsidRDefault="007B6B4C" w:rsidP="007B6B4C">
      <w:pPr>
        <w:pStyle w:val="ListParagraph"/>
        <w:numPr>
          <w:ilvl w:val="0"/>
          <w:numId w:val="13"/>
        </w:numPr>
        <w:spacing w:after="160" w:line="259" w:lineRule="auto"/>
      </w:pPr>
      <w:r w:rsidRPr="007B6B4C">
        <w:t>Prepare and edit sections of manuscripts for peer review</w:t>
      </w:r>
    </w:p>
    <w:p w14:paraId="0838E2B6" w14:textId="77777777" w:rsidR="007B6B4C" w:rsidRPr="007B6B4C" w:rsidRDefault="007B6B4C" w:rsidP="007B6B4C">
      <w:pPr>
        <w:pStyle w:val="ListParagraph"/>
        <w:numPr>
          <w:ilvl w:val="0"/>
          <w:numId w:val="13"/>
        </w:numPr>
        <w:spacing w:after="160" w:line="259" w:lineRule="auto"/>
      </w:pPr>
      <w:commentRangeStart w:id="4"/>
      <w:r w:rsidRPr="007B6B4C">
        <w:t>Co-lead professional development workshops for teachers and serve as point person for school staff training on VR device use, troubleshooting, and questions about applying VR programs to school curricula</w:t>
      </w:r>
      <w:commentRangeEnd w:id="4"/>
      <w:r w:rsidRPr="007B6B4C">
        <w:rPr>
          <w:rStyle w:val="CommentReference"/>
          <w:color w:val="auto"/>
          <w:szCs w:val="20"/>
        </w:rPr>
        <w:commentReference w:id="4"/>
      </w:r>
    </w:p>
    <w:p w14:paraId="095E1A31" w14:textId="77777777" w:rsidR="007B6B4C" w:rsidRPr="007B6B4C" w:rsidRDefault="007B6B4C" w:rsidP="007B6B4C">
      <w:pPr>
        <w:pStyle w:val="ListParagraph"/>
        <w:numPr>
          <w:ilvl w:val="0"/>
          <w:numId w:val="13"/>
        </w:numPr>
        <w:spacing w:after="160" w:line="259" w:lineRule="auto"/>
      </w:pPr>
      <w:r w:rsidRPr="007B6B4C">
        <w:t>Communicate play4REAL research methodology and community impact with public radio reporters, student job fair attendees, and nonprofit conferences through interviews, developer talks, and reports to community stakeholders</w:t>
      </w:r>
    </w:p>
    <w:p w14:paraId="7A1F7482" w14:textId="77777777" w:rsidR="007B6B4C" w:rsidRPr="007B6B4C" w:rsidRDefault="007B6B4C" w:rsidP="007B6B4C">
      <w:pPr>
        <w:pStyle w:val="ListParagraph"/>
        <w:numPr>
          <w:ilvl w:val="0"/>
          <w:numId w:val="13"/>
        </w:numPr>
        <w:spacing w:after="160" w:line="259" w:lineRule="auto"/>
      </w:pPr>
      <w:r w:rsidRPr="007B6B4C">
        <w:t>Develop community-based participatory research partnerships, for new projects and the extension of previous projects, with non-profit organization leaders and school administrators</w:t>
      </w:r>
    </w:p>
    <w:p w14:paraId="70EF1B5B" w14:textId="77777777" w:rsidR="007B6B4C" w:rsidRPr="007B6B4C" w:rsidRDefault="007B6B4C" w:rsidP="007B6B4C">
      <w:pPr>
        <w:rPr>
          <w:rFonts w:ascii="Times New Roman" w:hAnsi="Times New Roman" w:cs="Times New Roman"/>
        </w:rPr>
      </w:pPr>
    </w:p>
    <w:p w14:paraId="208DFF9E" w14:textId="77777777" w:rsidR="0023382C" w:rsidRPr="007B6B4C" w:rsidRDefault="0023382C" w:rsidP="0023382C">
      <w:pPr>
        <w:pStyle w:val="Heading2"/>
        <w:tabs>
          <w:tab w:val="center" w:pos="2292"/>
          <w:tab w:val="center" w:pos="9002"/>
        </w:tabs>
        <w:rPr>
          <w:rFonts w:ascii="Times New Roman" w:eastAsia="Times New Roman" w:hAnsi="Times New Roman" w:cs="Times New Roman"/>
          <w:b w:val="0"/>
          <w:sz w:val="24"/>
          <w:szCs w:val="24"/>
        </w:rPr>
      </w:pPr>
      <w:proofErr w:type="spellStart"/>
      <w:r w:rsidRPr="007B6B4C">
        <w:rPr>
          <w:rFonts w:ascii="Times New Roman" w:eastAsia="Times New Roman" w:hAnsi="Times New Roman" w:cs="Times New Roman"/>
          <w:sz w:val="24"/>
          <w:szCs w:val="24"/>
        </w:rPr>
        <w:t>JourneyPure</w:t>
      </w:r>
      <w:proofErr w:type="spellEnd"/>
      <w:r w:rsidRPr="007B6B4C">
        <w:rPr>
          <w:rFonts w:ascii="Times New Roman" w:eastAsia="Times New Roman" w:hAnsi="Times New Roman" w:cs="Times New Roman"/>
          <w:sz w:val="24"/>
          <w:szCs w:val="24"/>
        </w:rPr>
        <w:t xml:space="preserve"> Tennessee Alcohol &amp; Drug Rehab</w:t>
      </w:r>
      <w:r w:rsidRPr="007B6B4C">
        <w:rPr>
          <w:rFonts w:ascii="Times New Roman" w:eastAsia="Times New Roman" w:hAnsi="Times New Roman" w:cs="Times New Roman"/>
          <w:b w:val="0"/>
          <w:sz w:val="24"/>
          <w:szCs w:val="24"/>
        </w:rPr>
        <w:t>, Murfreesboro, TN</w:t>
      </w:r>
      <w:r w:rsidRPr="007B6B4C">
        <w:rPr>
          <w:rFonts w:ascii="Times New Roman" w:eastAsia="Times New Roman" w:hAnsi="Times New Roman" w:cs="Times New Roman"/>
          <w:b w:val="0"/>
          <w:sz w:val="24"/>
          <w:szCs w:val="24"/>
        </w:rPr>
        <w:tab/>
      </w:r>
    </w:p>
    <w:p w14:paraId="029405E7" w14:textId="712FD282" w:rsidR="0023382C" w:rsidRPr="007B6B4C" w:rsidRDefault="0023382C" w:rsidP="00CC6611">
      <w:pPr>
        <w:pStyle w:val="Heading3"/>
        <w:rPr>
          <w:rFonts w:ascii="Times New Roman" w:eastAsia="Times New Roman" w:hAnsi="Times New Roman" w:cs="Times New Roman"/>
          <w:bCs/>
          <w:i/>
        </w:rPr>
      </w:pPr>
      <w:r w:rsidRPr="007B6B4C">
        <w:rPr>
          <w:rFonts w:ascii="Times New Roman" w:eastAsia="Times New Roman" w:hAnsi="Times New Roman" w:cs="Times New Roman"/>
          <w:bCs/>
          <w:i/>
        </w:rPr>
        <w:t>VR Detox Immersion Guide</w:t>
      </w:r>
      <w:r w:rsidRPr="007B6B4C">
        <w:rPr>
          <w:rFonts w:ascii="Times New Roman" w:eastAsia="Times New Roman" w:hAnsi="Times New Roman" w:cs="Times New Roman"/>
          <w:bCs/>
          <w:i/>
        </w:rPr>
        <w:tab/>
      </w:r>
      <w:r w:rsidRPr="007B6B4C">
        <w:rPr>
          <w:rFonts w:ascii="Times New Roman" w:eastAsia="Times New Roman" w:hAnsi="Times New Roman" w:cs="Times New Roman"/>
          <w:bCs/>
          <w:i/>
        </w:rPr>
        <w:tab/>
      </w:r>
      <w:r w:rsidR="007B6B4C" w:rsidRPr="007B6B4C">
        <w:rPr>
          <w:rFonts w:ascii="Times New Roman" w:eastAsia="Times New Roman" w:hAnsi="Times New Roman" w:cs="Times New Roman"/>
          <w:bCs/>
          <w:i/>
        </w:rPr>
        <w:t xml:space="preserve">                  </w:t>
      </w:r>
      <w:r w:rsidRPr="007B6B4C">
        <w:rPr>
          <w:rFonts w:ascii="Times New Roman" w:eastAsia="Times New Roman" w:hAnsi="Times New Roman" w:cs="Times New Roman"/>
          <w:bCs/>
        </w:rPr>
        <w:t>June 2018 - November 2018</w:t>
      </w:r>
      <w:r w:rsidRPr="007B6B4C">
        <w:rPr>
          <w:rFonts w:ascii="Times New Roman" w:eastAsia="Times New Roman" w:hAnsi="Times New Roman" w:cs="Times New Roman"/>
          <w:bCs/>
          <w:i/>
        </w:rPr>
        <w:tab/>
      </w:r>
    </w:p>
    <w:p w14:paraId="03B3168F" w14:textId="77777777" w:rsidR="0023382C" w:rsidRPr="007B6B4C" w:rsidRDefault="0023382C" w:rsidP="0023382C">
      <w:pPr>
        <w:numPr>
          <w:ilvl w:val="0"/>
          <w:numId w:val="14"/>
        </w:numPr>
        <w:rPr>
          <w:rFonts w:ascii="Times New Roman" w:hAnsi="Times New Roman" w:cs="Times New Roman"/>
          <w:iCs/>
        </w:rPr>
      </w:pPr>
      <w:r w:rsidRPr="007B6B4C">
        <w:rPr>
          <w:rFonts w:ascii="Times New Roman" w:hAnsi="Times New Roman" w:cs="Times New Roman"/>
          <w:iCs/>
        </w:rPr>
        <w:t xml:space="preserve">Guided inpatient </w:t>
      </w:r>
      <w:commentRangeStart w:id="5"/>
      <w:r w:rsidRPr="007B6B4C">
        <w:rPr>
          <w:rFonts w:ascii="Times New Roman" w:hAnsi="Times New Roman" w:cs="Times New Roman"/>
          <w:iCs/>
        </w:rPr>
        <w:t xml:space="preserve">substance abuse rehabilitation patients through interactive virtual reality experiences to help regulate their affect and </w:t>
      </w:r>
      <w:commentRangeEnd w:id="5"/>
      <w:r w:rsidRPr="007B6B4C">
        <w:rPr>
          <w:rStyle w:val="CommentReference"/>
          <w:rFonts w:ascii="Times New Roman" w:hAnsi="Times New Roman"/>
        </w:rPr>
        <w:commentReference w:id="5"/>
      </w:r>
      <w:r w:rsidRPr="007B6B4C">
        <w:rPr>
          <w:rFonts w:ascii="Times New Roman" w:hAnsi="Times New Roman" w:cs="Times New Roman"/>
          <w:iCs/>
        </w:rPr>
        <w:t>detox symptoms in coordination with pharmacological and cognitive behavioral treatment teams</w:t>
      </w:r>
    </w:p>
    <w:p w14:paraId="087522CE" w14:textId="77777777" w:rsidR="0023382C" w:rsidRPr="007B6B4C" w:rsidRDefault="0023382C" w:rsidP="0023382C">
      <w:pPr>
        <w:numPr>
          <w:ilvl w:val="1"/>
          <w:numId w:val="14"/>
        </w:numPr>
        <w:rPr>
          <w:rFonts w:ascii="Times New Roman" w:hAnsi="Times New Roman" w:cs="Times New Roman"/>
          <w:iCs/>
        </w:rPr>
      </w:pPr>
      <w:r w:rsidRPr="007B6B4C">
        <w:rPr>
          <w:rFonts w:ascii="Times New Roman" w:hAnsi="Times New Roman" w:cs="Times New Roman"/>
          <w:iCs/>
        </w:rPr>
        <w:t xml:space="preserve">Conducted semi-structured interviews with detox patients to determine their fit and tolerance of virtual reality experiences and its potential benefits for mood regulation </w:t>
      </w:r>
    </w:p>
    <w:p w14:paraId="10C4DB72" w14:textId="77777777" w:rsidR="0023382C" w:rsidRPr="007B6B4C" w:rsidRDefault="0023382C" w:rsidP="0023382C">
      <w:pPr>
        <w:numPr>
          <w:ilvl w:val="1"/>
          <w:numId w:val="14"/>
        </w:numPr>
        <w:rPr>
          <w:rFonts w:ascii="Times New Roman" w:hAnsi="Times New Roman" w:cs="Times New Roman"/>
          <w:iCs/>
        </w:rPr>
      </w:pPr>
      <w:commentRangeStart w:id="6"/>
      <w:r w:rsidRPr="007B6B4C">
        <w:rPr>
          <w:rFonts w:ascii="Times New Roman" w:hAnsi="Times New Roman" w:cs="Times New Roman"/>
          <w:iCs/>
        </w:rPr>
        <w:t xml:space="preserve">Instructed substance abuse recovery patients in how to operate virtual reality equipment and navigate immersive experiences </w:t>
      </w:r>
    </w:p>
    <w:p w14:paraId="6B236BD9" w14:textId="77777777" w:rsidR="0023382C" w:rsidRPr="007B6B4C" w:rsidRDefault="0023382C" w:rsidP="0023382C">
      <w:pPr>
        <w:numPr>
          <w:ilvl w:val="1"/>
          <w:numId w:val="14"/>
        </w:numPr>
        <w:rPr>
          <w:rFonts w:ascii="Times New Roman" w:hAnsi="Times New Roman" w:cs="Times New Roman"/>
          <w:iCs/>
        </w:rPr>
      </w:pPr>
      <w:r w:rsidRPr="007B6B4C">
        <w:rPr>
          <w:rFonts w:ascii="Times New Roman" w:hAnsi="Times New Roman" w:cs="Times New Roman"/>
          <w:iCs/>
        </w:rPr>
        <w:t>Provided support to ensure patients avoid negative, triggering emotional stimuli and physical disorientation</w:t>
      </w:r>
      <w:commentRangeEnd w:id="6"/>
      <w:r w:rsidRPr="007B6B4C">
        <w:rPr>
          <w:rStyle w:val="CommentReference"/>
          <w:rFonts w:ascii="Times New Roman" w:hAnsi="Times New Roman"/>
        </w:rPr>
        <w:commentReference w:id="6"/>
      </w:r>
    </w:p>
    <w:p w14:paraId="494F3714" w14:textId="77777777" w:rsidR="000570AE" w:rsidRPr="007B6B4C" w:rsidRDefault="000570AE" w:rsidP="000570AE">
      <w:pPr>
        <w:pBdr>
          <w:top w:val="nil"/>
          <w:left w:val="nil"/>
          <w:bottom w:val="nil"/>
          <w:right w:val="nil"/>
          <w:between w:val="nil"/>
        </w:pBdr>
        <w:spacing w:line="264" w:lineRule="auto"/>
        <w:rPr>
          <w:rFonts w:ascii="Times New Roman" w:hAnsi="Times New Roman" w:cs="Times New Roman"/>
        </w:rPr>
      </w:pPr>
    </w:p>
    <w:p w14:paraId="7F00D9B9" w14:textId="46653DB1" w:rsidR="000570AE" w:rsidRPr="007B6B4C" w:rsidRDefault="000570AE">
      <w:pPr>
        <w:pStyle w:val="Heading3"/>
        <w:rPr>
          <w:rFonts w:ascii="Times New Roman" w:hAnsi="Times New Roman" w:cs="Times New Roman"/>
        </w:rPr>
      </w:pPr>
      <w:r w:rsidRPr="007B6B4C">
        <w:rPr>
          <w:rFonts w:ascii="Times New Roman" w:hAnsi="Times New Roman" w:cs="Times New Roman"/>
          <w:i/>
          <w:iCs/>
        </w:rPr>
        <w:t>Research Assistant</w:t>
      </w:r>
      <w:r w:rsidRPr="007B6B4C">
        <w:rPr>
          <w:rFonts w:ascii="Times New Roman" w:hAnsi="Times New Roman" w:cs="Times New Roman"/>
        </w:rPr>
        <w:t xml:space="preserve"> </w:t>
      </w:r>
      <w:r w:rsidRPr="007B6B4C">
        <w:rPr>
          <w:rFonts w:ascii="Times New Roman" w:hAnsi="Times New Roman" w:cs="Times New Roman"/>
        </w:rPr>
        <w:tab/>
      </w:r>
      <w:r w:rsidRPr="007B6B4C">
        <w:rPr>
          <w:rFonts w:ascii="Times New Roman" w:hAnsi="Times New Roman" w:cs="Times New Roman"/>
        </w:rPr>
        <w:tab/>
      </w:r>
      <w:r w:rsidRPr="007B6B4C">
        <w:rPr>
          <w:rFonts w:ascii="Times New Roman" w:hAnsi="Times New Roman" w:cs="Times New Roman"/>
        </w:rPr>
        <w:tab/>
        <w:t xml:space="preserve">           </w:t>
      </w:r>
      <w:r w:rsidR="007B6B4C" w:rsidRPr="007B6B4C">
        <w:rPr>
          <w:rFonts w:ascii="Times New Roman" w:hAnsi="Times New Roman" w:cs="Times New Roman"/>
        </w:rPr>
        <w:t xml:space="preserve">       </w:t>
      </w:r>
      <w:r w:rsidRPr="007B6B4C">
        <w:rPr>
          <w:rFonts w:ascii="Times New Roman" w:hAnsi="Times New Roman" w:cs="Times New Roman"/>
        </w:rPr>
        <w:t>December 2017 - June 2018</w:t>
      </w:r>
    </w:p>
    <w:p w14:paraId="4E51015F" w14:textId="5E17630E" w:rsidR="000570AE" w:rsidRPr="007B6B4C" w:rsidRDefault="000570AE" w:rsidP="000570AE">
      <w:pPr>
        <w:rPr>
          <w:rFonts w:ascii="Times New Roman" w:eastAsia="Times New Roman" w:hAnsi="Times New Roman" w:cs="Times New Roman"/>
        </w:rPr>
      </w:pPr>
      <w:r w:rsidRPr="007B6B4C">
        <w:rPr>
          <w:rFonts w:ascii="Times New Roman" w:eastAsia="Times New Roman" w:hAnsi="Times New Roman" w:cs="Times New Roman"/>
          <w:i/>
        </w:rPr>
        <w:t>Lab Supervisors</w:t>
      </w:r>
      <w:r w:rsidRPr="007B6B4C">
        <w:rPr>
          <w:rFonts w:ascii="Times New Roman" w:eastAsia="Times New Roman" w:hAnsi="Times New Roman" w:cs="Times New Roman"/>
          <w:b/>
        </w:rPr>
        <w:t xml:space="preserve">: </w:t>
      </w:r>
      <w:r w:rsidRPr="007B6B4C">
        <w:rPr>
          <w:rFonts w:ascii="Times New Roman" w:eastAsia="Times New Roman" w:hAnsi="Times New Roman" w:cs="Times New Roman"/>
        </w:rPr>
        <w:t xml:space="preserve">Steven </w:t>
      </w:r>
      <w:proofErr w:type="spellStart"/>
      <w:r w:rsidRPr="007B6B4C">
        <w:rPr>
          <w:rFonts w:ascii="Times New Roman" w:eastAsia="Times New Roman" w:hAnsi="Times New Roman" w:cs="Times New Roman"/>
        </w:rPr>
        <w:t>Hollon</w:t>
      </w:r>
      <w:proofErr w:type="spellEnd"/>
      <w:r w:rsidRPr="007B6B4C">
        <w:rPr>
          <w:rFonts w:ascii="Times New Roman" w:eastAsia="Times New Roman" w:hAnsi="Times New Roman" w:cs="Times New Roman"/>
        </w:rPr>
        <w:t>, Ph.D. (Vanderbilt University), Brian Wind, PhD (</w:t>
      </w:r>
      <w:proofErr w:type="spellStart"/>
      <w:r w:rsidRPr="007B6B4C">
        <w:rPr>
          <w:rFonts w:ascii="Times New Roman" w:eastAsia="Times New Roman" w:hAnsi="Times New Roman" w:cs="Times New Roman"/>
        </w:rPr>
        <w:t>JourneyPure</w:t>
      </w:r>
      <w:proofErr w:type="spellEnd"/>
      <w:r w:rsidRPr="007B6B4C">
        <w:rPr>
          <w:rFonts w:ascii="Times New Roman" w:eastAsia="Times New Roman" w:hAnsi="Times New Roman" w:cs="Times New Roman"/>
        </w:rPr>
        <w:t xml:space="preserve"> at The River)</w:t>
      </w:r>
    </w:p>
    <w:p w14:paraId="14AE65B7" w14:textId="77777777" w:rsidR="000570AE" w:rsidRPr="007B6B4C" w:rsidRDefault="000570AE" w:rsidP="000570AE">
      <w:pPr>
        <w:numPr>
          <w:ilvl w:val="0"/>
          <w:numId w:val="7"/>
        </w:numPr>
        <w:pBdr>
          <w:top w:val="nil"/>
          <w:left w:val="nil"/>
          <w:bottom w:val="nil"/>
          <w:right w:val="nil"/>
          <w:between w:val="nil"/>
        </w:pBdr>
        <w:spacing w:line="264" w:lineRule="auto"/>
        <w:rPr>
          <w:rFonts w:ascii="Times New Roman" w:hAnsi="Times New Roman" w:cs="Times New Roman"/>
        </w:rPr>
      </w:pPr>
      <w:commentRangeStart w:id="7"/>
      <w:r w:rsidRPr="007B6B4C">
        <w:rPr>
          <w:rFonts w:ascii="Times New Roman" w:hAnsi="Times New Roman" w:cs="Times New Roman"/>
          <w:color w:val="000000"/>
        </w:rPr>
        <w:t xml:space="preserve">Investigated the potential impact of virtual reality </w:t>
      </w:r>
      <w:commentRangeEnd w:id="7"/>
      <w:r w:rsidRPr="007B6B4C">
        <w:rPr>
          <w:rStyle w:val="CommentReference"/>
          <w:rFonts w:ascii="Times New Roman" w:hAnsi="Times New Roman"/>
        </w:rPr>
        <w:commentReference w:id="7"/>
      </w:r>
      <w:r w:rsidRPr="007B6B4C">
        <w:rPr>
          <w:rFonts w:ascii="Times New Roman" w:hAnsi="Times New Roman" w:cs="Times New Roman"/>
          <w:color w:val="000000"/>
        </w:rPr>
        <w:t xml:space="preserve">(VR) environment exploration on improving patient affect, tolerance of detox processes, and recovery outcomes in conjunction with inpatient drug rehabilitation and psychotherapy at </w:t>
      </w:r>
      <w:proofErr w:type="spellStart"/>
      <w:r w:rsidRPr="007B6B4C">
        <w:rPr>
          <w:rFonts w:ascii="Times New Roman" w:hAnsi="Times New Roman" w:cs="Times New Roman"/>
          <w:color w:val="000000"/>
        </w:rPr>
        <w:t>JourneyPure</w:t>
      </w:r>
      <w:proofErr w:type="spellEnd"/>
      <w:r w:rsidRPr="007B6B4C">
        <w:rPr>
          <w:rFonts w:ascii="Times New Roman" w:hAnsi="Times New Roman" w:cs="Times New Roman"/>
          <w:color w:val="000000"/>
        </w:rPr>
        <w:t xml:space="preserve"> at The River recovery center, collecting positive and negative affect scales of patients before and after each session to monitor effects</w:t>
      </w:r>
    </w:p>
    <w:p w14:paraId="0180ECE9" w14:textId="77777777" w:rsidR="000570AE" w:rsidRPr="007B6B4C" w:rsidRDefault="000570AE" w:rsidP="000570AE">
      <w:pPr>
        <w:numPr>
          <w:ilvl w:val="0"/>
          <w:numId w:val="7"/>
        </w:numPr>
        <w:pBdr>
          <w:top w:val="nil"/>
          <w:left w:val="nil"/>
          <w:bottom w:val="nil"/>
          <w:right w:val="nil"/>
          <w:between w:val="nil"/>
        </w:pBdr>
        <w:spacing w:line="264" w:lineRule="auto"/>
        <w:rPr>
          <w:rFonts w:ascii="Times New Roman" w:hAnsi="Times New Roman" w:cs="Times New Roman"/>
        </w:rPr>
      </w:pPr>
      <w:r w:rsidRPr="007B6B4C">
        <w:rPr>
          <w:rFonts w:ascii="Times New Roman" w:hAnsi="Times New Roman" w:cs="Times New Roman"/>
          <w:color w:val="000000"/>
        </w:rPr>
        <w:lastRenderedPageBreak/>
        <w:t>Verbally g</w:t>
      </w:r>
      <w:commentRangeStart w:id="8"/>
      <w:r w:rsidRPr="007B6B4C">
        <w:rPr>
          <w:rFonts w:ascii="Times New Roman" w:hAnsi="Times New Roman" w:cs="Times New Roman"/>
          <w:color w:val="000000"/>
        </w:rPr>
        <w:t>uided and physically oriented patient exploration of</w:t>
      </w:r>
      <w:commentRangeEnd w:id="8"/>
      <w:r w:rsidRPr="007B6B4C">
        <w:rPr>
          <w:rStyle w:val="CommentReference"/>
          <w:rFonts w:ascii="Times New Roman" w:hAnsi="Times New Roman"/>
        </w:rPr>
        <w:commentReference w:id="8"/>
      </w:r>
      <w:r w:rsidRPr="007B6B4C">
        <w:rPr>
          <w:rFonts w:ascii="Times New Roman" w:hAnsi="Times New Roman" w:cs="Times New Roman"/>
          <w:color w:val="000000"/>
        </w:rPr>
        <w:t xml:space="preserve"> immersive virtual reality environments during varying stages of their addiction recovery</w:t>
      </w:r>
    </w:p>
    <w:p w14:paraId="4A0D4870" w14:textId="77777777" w:rsidR="000570AE" w:rsidRPr="007B6B4C" w:rsidRDefault="000570AE" w:rsidP="000570AE">
      <w:pPr>
        <w:numPr>
          <w:ilvl w:val="0"/>
          <w:numId w:val="7"/>
        </w:numPr>
        <w:pBdr>
          <w:top w:val="nil"/>
          <w:left w:val="nil"/>
          <w:bottom w:val="nil"/>
          <w:right w:val="nil"/>
          <w:between w:val="nil"/>
        </w:pBdr>
        <w:spacing w:line="264" w:lineRule="auto"/>
        <w:rPr>
          <w:rFonts w:ascii="Times New Roman" w:hAnsi="Times New Roman" w:cs="Times New Roman"/>
        </w:rPr>
      </w:pPr>
      <w:r w:rsidRPr="007B6B4C">
        <w:rPr>
          <w:rFonts w:ascii="Times New Roman" w:hAnsi="Times New Roman" w:cs="Times New Roman"/>
          <w:color w:val="000000"/>
        </w:rPr>
        <w:t>Coordinated data collection and</w:t>
      </w:r>
      <w:commentRangeStart w:id="9"/>
      <w:r w:rsidRPr="007B6B4C">
        <w:rPr>
          <w:rFonts w:ascii="Times New Roman" w:hAnsi="Times New Roman" w:cs="Times New Roman"/>
          <w:color w:val="000000"/>
        </w:rPr>
        <w:t xml:space="preserve"> protocol adjustment with other research assistants,</w:t>
      </w:r>
      <w:commentRangeEnd w:id="9"/>
      <w:r w:rsidRPr="007B6B4C">
        <w:rPr>
          <w:rStyle w:val="CommentReference"/>
          <w:rFonts w:ascii="Times New Roman" w:hAnsi="Times New Roman"/>
        </w:rPr>
        <w:commentReference w:id="9"/>
      </w:r>
      <w:r w:rsidRPr="007B6B4C">
        <w:rPr>
          <w:rFonts w:ascii="Times New Roman" w:hAnsi="Times New Roman" w:cs="Times New Roman"/>
          <w:color w:val="000000"/>
        </w:rPr>
        <w:t xml:space="preserve"> volunteering on weekends and remaining on-call for needs of the lab team and rehab facility until beginning of the Spring term during research assistant turnover</w:t>
      </w:r>
    </w:p>
    <w:p w14:paraId="35EC8903" w14:textId="77777777" w:rsidR="000570AE" w:rsidRPr="007B6B4C" w:rsidRDefault="000570AE" w:rsidP="000570AE">
      <w:pPr>
        <w:rPr>
          <w:rFonts w:ascii="Times New Roman" w:hAnsi="Times New Roman" w:cs="Times New Roman"/>
        </w:rPr>
      </w:pPr>
    </w:p>
    <w:p w14:paraId="08AF3767" w14:textId="65CA5B10" w:rsidR="000570AE" w:rsidRPr="007B6B4C" w:rsidRDefault="000570AE" w:rsidP="0023382C">
      <w:pPr>
        <w:pStyle w:val="Heading2"/>
        <w:tabs>
          <w:tab w:val="center" w:pos="2292"/>
          <w:tab w:val="center" w:pos="9002"/>
        </w:tabs>
        <w:rPr>
          <w:rFonts w:ascii="Times New Roman" w:eastAsia="Times New Roman" w:hAnsi="Times New Roman" w:cs="Times New Roman"/>
          <w:b w:val="0"/>
          <w:i/>
          <w:sz w:val="24"/>
          <w:szCs w:val="24"/>
        </w:rPr>
      </w:pPr>
      <w:r w:rsidRPr="007B6B4C">
        <w:rPr>
          <w:rFonts w:ascii="Times New Roman" w:eastAsia="Times New Roman" w:hAnsi="Times New Roman" w:cs="Times New Roman"/>
          <w:sz w:val="24"/>
          <w:szCs w:val="24"/>
        </w:rPr>
        <w:t xml:space="preserve">Professional Psychological and Psychiatric Services, </w:t>
      </w:r>
      <w:r w:rsidRPr="007B6B4C">
        <w:rPr>
          <w:rFonts w:ascii="Times New Roman" w:eastAsia="Times New Roman" w:hAnsi="Times New Roman" w:cs="Times New Roman"/>
          <w:b w:val="0"/>
          <w:bCs/>
          <w:sz w:val="24"/>
          <w:szCs w:val="24"/>
        </w:rPr>
        <w:t>Lansing, MI</w:t>
      </w:r>
    </w:p>
    <w:p w14:paraId="7E4BCBC9" w14:textId="0565D451" w:rsidR="0023382C" w:rsidRPr="007B6B4C" w:rsidRDefault="0023382C" w:rsidP="007B6B4C">
      <w:pPr>
        <w:pStyle w:val="Heading3"/>
        <w:rPr>
          <w:rFonts w:ascii="Times New Roman" w:eastAsia="Times New Roman" w:hAnsi="Times New Roman" w:cs="Times New Roman"/>
          <w:bCs/>
          <w:i/>
        </w:rPr>
      </w:pPr>
      <w:r w:rsidRPr="007B6B4C">
        <w:rPr>
          <w:rFonts w:ascii="Times New Roman" w:eastAsia="Times New Roman" w:hAnsi="Times New Roman" w:cs="Times New Roman"/>
          <w:bCs/>
          <w:i/>
        </w:rPr>
        <w:t xml:space="preserve">Administrative Assistant Intern </w:t>
      </w:r>
      <w:r w:rsidRPr="007B6B4C">
        <w:rPr>
          <w:rFonts w:ascii="Times New Roman" w:eastAsia="Times New Roman" w:hAnsi="Times New Roman" w:cs="Times New Roman"/>
          <w:bCs/>
          <w:i/>
        </w:rPr>
        <w:tab/>
      </w:r>
      <w:r w:rsidRPr="007B6B4C">
        <w:rPr>
          <w:rFonts w:ascii="Times New Roman" w:eastAsia="Times New Roman" w:hAnsi="Times New Roman" w:cs="Times New Roman"/>
          <w:bCs/>
          <w:i/>
        </w:rPr>
        <w:tab/>
      </w:r>
      <w:r w:rsidR="007B6B4C" w:rsidRPr="007B6B4C">
        <w:rPr>
          <w:rFonts w:ascii="Times New Roman" w:eastAsia="Times New Roman" w:hAnsi="Times New Roman" w:cs="Times New Roman"/>
          <w:bCs/>
          <w:i/>
        </w:rPr>
        <w:t xml:space="preserve">                  </w:t>
      </w:r>
      <w:r w:rsidRPr="007B6B4C">
        <w:rPr>
          <w:rFonts w:ascii="Times New Roman" w:eastAsia="Times New Roman" w:hAnsi="Times New Roman" w:cs="Times New Roman"/>
          <w:bCs/>
        </w:rPr>
        <w:t>May 2014 - August 2014</w:t>
      </w:r>
    </w:p>
    <w:p w14:paraId="3CD5DFB9" w14:textId="77777777" w:rsidR="0023382C" w:rsidRPr="007B6B4C" w:rsidRDefault="0023382C" w:rsidP="0023382C">
      <w:pPr>
        <w:pStyle w:val="ListParagraph"/>
        <w:numPr>
          <w:ilvl w:val="0"/>
          <w:numId w:val="16"/>
        </w:numPr>
        <w:pBdr>
          <w:top w:val="nil"/>
          <w:left w:val="nil"/>
          <w:bottom w:val="nil"/>
          <w:right w:val="nil"/>
          <w:between w:val="nil"/>
        </w:pBdr>
        <w:spacing w:line="264" w:lineRule="auto"/>
        <w:rPr>
          <w:szCs w:val="24"/>
        </w:rPr>
      </w:pPr>
      <w:r w:rsidRPr="007B6B4C">
        <w:rPr>
          <w:szCs w:val="24"/>
        </w:rPr>
        <w:t xml:space="preserve">Aided in coordinating care for private and state-funded addiction recovery program participants alongside an inter-disciplinary </w:t>
      </w:r>
      <w:commentRangeStart w:id="10"/>
      <w:r w:rsidRPr="007B6B4C">
        <w:rPr>
          <w:szCs w:val="24"/>
        </w:rPr>
        <w:t>team of case managers, psychotherapists, psychiatrists, and certified drug counselors</w:t>
      </w:r>
      <w:commentRangeEnd w:id="10"/>
      <w:r w:rsidRPr="007B6B4C">
        <w:rPr>
          <w:rStyle w:val="CommentReference"/>
          <w:color w:val="auto"/>
          <w:szCs w:val="20"/>
        </w:rPr>
        <w:commentReference w:id="10"/>
      </w:r>
      <w:r w:rsidRPr="007B6B4C">
        <w:rPr>
          <w:szCs w:val="24"/>
        </w:rPr>
        <w:t>, with patient services covering alcohol, single, and multiple substances of abuse</w:t>
      </w:r>
    </w:p>
    <w:p w14:paraId="73F47FDD" w14:textId="77777777" w:rsidR="0023382C" w:rsidRPr="007B6B4C" w:rsidRDefault="0023382C" w:rsidP="0023382C">
      <w:pPr>
        <w:pStyle w:val="ListParagraph"/>
        <w:numPr>
          <w:ilvl w:val="0"/>
          <w:numId w:val="16"/>
        </w:numPr>
        <w:pBdr>
          <w:top w:val="nil"/>
          <w:left w:val="nil"/>
          <w:bottom w:val="nil"/>
          <w:right w:val="nil"/>
          <w:between w:val="nil"/>
        </w:pBdr>
        <w:spacing w:line="264" w:lineRule="auto"/>
        <w:rPr>
          <w:szCs w:val="24"/>
        </w:rPr>
      </w:pPr>
      <w:r w:rsidRPr="007B6B4C">
        <w:rPr>
          <w:szCs w:val="24"/>
        </w:rPr>
        <w:t>Provided non-clinical support for daily operations of a methadone and suboxone recovery treatment program, operating as liaison between patients, the care team, and any external sponsors, correctional system contacts, and legal caretakers</w:t>
      </w:r>
    </w:p>
    <w:p w14:paraId="05DA4251" w14:textId="77777777" w:rsidR="0023382C" w:rsidRPr="007B6B4C" w:rsidRDefault="0023382C" w:rsidP="0023382C">
      <w:pPr>
        <w:pStyle w:val="ListParagraph"/>
        <w:numPr>
          <w:ilvl w:val="0"/>
          <w:numId w:val="16"/>
        </w:numPr>
        <w:pBdr>
          <w:top w:val="nil"/>
          <w:left w:val="nil"/>
          <w:bottom w:val="nil"/>
          <w:right w:val="nil"/>
          <w:between w:val="nil"/>
        </w:pBdr>
        <w:spacing w:after="116" w:line="264" w:lineRule="auto"/>
        <w:rPr>
          <w:szCs w:val="24"/>
        </w:rPr>
      </w:pPr>
      <w:r w:rsidRPr="007B6B4C">
        <w:rPr>
          <w:szCs w:val="24"/>
        </w:rPr>
        <w:t xml:space="preserve">Trained staff in patient intake and record management procedures to preserve integrity and confidentiality of records, updating protocols to account for the incorporation of new record-keeping </w:t>
      </w:r>
      <w:commentRangeStart w:id="11"/>
      <w:r w:rsidRPr="007B6B4C">
        <w:rPr>
          <w:szCs w:val="24"/>
        </w:rPr>
        <w:t>software</w:t>
      </w:r>
    </w:p>
    <w:p w14:paraId="157C3D76" w14:textId="44E2FF91" w:rsidR="007A4CA9" w:rsidRPr="007B6B4C" w:rsidRDefault="0023382C" w:rsidP="007A4CA9">
      <w:pPr>
        <w:pStyle w:val="ListParagraph"/>
        <w:numPr>
          <w:ilvl w:val="0"/>
          <w:numId w:val="16"/>
        </w:numPr>
        <w:pBdr>
          <w:top w:val="nil"/>
          <w:left w:val="nil"/>
          <w:bottom w:val="nil"/>
          <w:right w:val="nil"/>
          <w:between w:val="nil"/>
        </w:pBdr>
        <w:spacing w:after="116" w:line="264" w:lineRule="auto"/>
        <w:rPr>
          <w:szCs w:val="24"/>
        </w:rPr>
      </w:pPr>
      <w:r w:rsidRPr="007B6B4C">
        <w:rPr>
          <w:szCs w:val="24"/>
        </w:rPr>
        <w:t xml:space="preserve">Assisted in the </w:t>
      </w:r>
      <w:commentRangeEnd w:id="11"/>
      <w:r w:rsidRPr="007B6B4C">
        <w:rPr>
          <w:rStyle w:val="CommentReference"/>
        </w:rPr>
        <w:commentReference w:id="11"/>
      </w:r>
      <w:r w:rsidRPr="007B6B4C">
        <w:rPr>
          <w:szCs w:val="24"/>
        </w:rPr>
        <w:t xml:space="preserve">setup of a branch office of the practice in Jackson, MI to extend drug recovery healthcare services within the region </w:t>
      </w:r>
    </w:p>
    <w:p w14:paraId="6A41A786" w14:textId="7596F68F" w:rsidR="007A4CA9" w:rsidRPr="007B6B4C" w:rsidRDefault="006643E6">
      <w:pPr>
        <w:pStyle w:val="Heading1"/>
        <w:rPr>
          <w:rFonts w:ascii="Times New Roman" w:hAnsi="Times New Roman" w:cs="Times New Roman"/>
          <w:sz w:val="24"/>
          <w:szCs w:val="24"/>
        </w:rPr>
      </w:pPr>
      <w:commentRangeStart w:id="12"/>
      <w:r w:rsidRPr="007B6B4C">
        <w:rPr>
          <w:rFonts w:ascii="Times New Roman" w:hAnsi="Times New Roman" w:cs="Times New Roman"/>
          <w:sz w:val="24"/>
          <w:szCs w:val="24"/>
        </w:rPr>
        <w:t>PRESENTATIONS</w:t>
      </w:r>
      <w:commentRangeEnd w:id="12"/>
      <w:r w:rsidR="00786AB1" w:rsidRPr="007B6B4C">
        <w:rPr>
          <w:rStyle w:val="CommentReference"/>
          <w:rFonts w:ascii="Times New Roman" w:eastAsia="Times New Roman" w:hAnsi="Times New Roman"/>
          <w:b w:val="0"/>
          <w:szCs w:val="20"/>
        </w:rPr>
        <w:commentReference w:id="12"/>
      </w:r>
    </w:p>
    <w:p w14:paraId="27D1F790" w14:textId="0DF39DB3" w:rsidR="00B02606" w:rsidRPr="007B6B4C" w:rsidRDefault="00B02606" w:rsidP="00B02606">
      <w:pPr>
        <w:rPr>
          <w:rFonts w:ascii="Times New Roman" w:hAnsi="Times New Roman" w:cs="Times New Roman"/>
        </w:rPr>
      </w:pPr>
      <w:r w:rsidRPr="007B6B4C">
        <w:rPr>
          <w:rFonts w:ascii="Times New Roman" w:hAnsi="Times New Roman" w:cs="Times New Roman"/>
          <w:b/>
        </w:rPr>
        <w:t>Sands, B.E.</w:t>
      </w:r>
      <w:r w:rsidRPr="007B6B4C">
        <w:rPr>
          <w:rFonts w:ascii="Times New Roman" w:hAnsi="Times New Roman" w:cs="Times New Roman"/>
        </w:rPr>
        <w:t xml:space="preserve"> (</w:t>
      </w:r>
      <w:r>
        <w:rPr>
          <w:rFonts w:ascii="Times New Roman" w:hAnsi="Times New Roman" w:cs="Times New Roman"/>
        </w:rPr>
        <w:t>June</w:t>
      </w:r>
      <w:r w:rsidRPr="007B6B4C">
        <w:rPr>
          <w:rFonts w:ascii="Times New Roman" w:hAnsi="Times New Roman" w:cs="Times New Roman"/>
        </w:rPr>
        <w:t xml:space="preserve"> 202</w:t>
      </w:r>
      <w:r>
        <w:rPr>
          <w:rFonts w:ascii="Times New Roman" w:hAnsi="Times New Roman" w:cs="Times New Roman"/>
        </w:rPr>
        <w:t>1</w:t>
      </w:r>
      <w:r w:rsidRPr="007B6B4C">
        <w:rPr>
          <w:rFonts w:ascii="Times New Roman" w:hAnsi="Times New Roman" w:cs="Times New Roman"/>
        </w:rPr>
        <w:t>) “</w:t>
      </w:r>
      <w:r>
        <w:rPr>
          <w:rFonts w:ascii="Times New Roman" w:hAnsi="Times New Roman" w:cs="Times New Roman"/>
        </w:rPr>
        <w:t>Café Serenit</w:t>
      </w:r>
      <w:r w:rsidR="00DF77F0">
        <w:rPr>
          <w:rFonts w:ascii="Times New Roman" w:hAnsi="Times New Roman" w:cs="Times New Roman"/>
        </w:rPr>
        <w:t>y</w:t>
      </w:r>
      <w:r>
        <w:rPr>
          <w:rFonts w:ascii="Times New Roman" w:hAnsi="Times New Roman" w:cs="Times New Roman"/>
        </w:rPr>
        <w:t xml:space="preserve">: </w:t>
      </w:r>
      <w:proofErr w:type="gramStart"/>
      <w:r>
        <w:rPr>
          <w:rFonts w:ascii="Times New Roman" w:hAnsi="Times New Roman" w:cs="Times New Roman"/>
        </w:rPr>
        <w:t>a</w:t>
      </w:r>
      <w:proofErr w:type="gramEnd"/>
      <w:r w:rsidRPr="007B6B4C">
        <w:rPr>
          <w:rFonts w:ascii="Times New Roman" w:hAnsi="Times New Roman" w:cs="Times New Roman"/>
        </w:rPr>
        <w:t xml:space="preserve"> Virtual Reality Game Prototype for </w:t>
      </w:r>
      <w:r>
        <w:rPr>
          <w:rFonts w:ascii="Times New Roman" w:hAnsi="Times New Roman" w:cs="Times New Roman"/>
        </w:rPr>
        <w:t xml:space="preserve">Panic Attack </w:t>
      </w:r>
      <w:r w:rsidR="00DF77F0">
        <w:rPr>
          <w:rFonts w:ascii="Times New Roman" w:hAnsi="Times New Roman" w:cs="Times New Roman"/>
        </w:rPr>
        <w:t>Self-Mitigation and Bystander Intervention</w:t>
      </w:r>
      <w:r w:rsidRPr="007B6B4C">
        <w:rPr>
          <w:rFonts w:ascii="Times New Roman" w:hAnsi="Times New Roman" w:cs="Times New Roman"/>
        </w:rPr>
        <w:t xml:space="preserve">.” </w:t>
      </w:r>
      <w:commentRangeStart w:id="13"/>
      <w:commentRangeEnd w:id="13"/>
      <w:r w:rsidRPr="007B6B4C">
        <w:rPr>
          <w:rStyle w:val="CommentReference"/>
          <w:rFonts w:ascii="Times New Roman" w:hAnsi="Times New Roman"/>
        </w:rPr>
        <w:commentReference w:id="13"/>
      </w:r>
      <w:r w:rsidR="00DF77F0">
        <w:rPr>
          <w:rFonts w:ascii="Times New Roman" w:hAnsi="Times New Roman" w:cs="Times New Roman"/>
        </w:rPr>
        <w:t>Games For Change</w:t>
      </w:r>
      <w:r w:rsidRPr="007B6B4C">
        <w:rPr>
          <w:rFonts w:ascii="Times New Roman" w:hAnsi="Times New Roman" w:cs="Times New Roman"/>
        </w:rPr>
        <w:t xml:space="preserve"> 202</w:t>
      </w:r>
      <w:r w:rsidR="00DF77F0">
        <w:rPr>
          <w:rFonts w:ascii="Times New Roman" w:hAnsi="Times New Roman" w:cs="Times New Roman"/>
        </w:rPr>
        <w:t>1</w:t>
      </w:r>
      <w:r w:rsidRPr="007B6B4C">
        <w:rPr>
          <w:rFonts w:ascii="Times New Roman" w:hAnsi="Times New Roman" w:cs="Times New Roman"/>
        </w:rPr>
        <w:t xml:space="preserve"> Virtual Conference</w:t>
      </w:r>
    </w:p>
    <w:p w14:paraId="19B29B7D" w14:textId="77777777" w:rsidR="00B02606" w:rsidRDefault="00B02606" w:rsidP="0023382C">
      <w:pPr>
        <w:rPr>
          <w:rFonts w:ascii="Times New Roman" w:hAnsi="Times New Roman" w:cs="Times New Roman"/>
          <w:b/>
        </w:rPr>
      </w:pPr>
    </w:p>
    <w:p w14:paraId="129ABCC4" w14:textId="55F58A1B" w:rsidR="007A4CA9" w:rsidRPr="007B6B4C" w:rsidRDefault="0023382C" w:rsidP="0023382C">
      <w:pPr>
        <w:rPr>
          <w:rFonts w:ascii="Times New Roman" w:hAnsi="Times New Roman" w:cs="Times New Roman"/>
        </w:rPr>
      </w:pPr>
      <w:r w:rsidRPr="007B6B4C">
        <w:rPr>
          <w:rFonts w:ascii="Times New Roman" w:hAnsi="Times New Roman" w:cs="Times New Roman"/>
          <w:b/>
        </w:rPr>
        <w:t>Sands, B.E.</w:t>
      </w:r>
      <w:r w:rsidRPr="007B6B4C">
        <w:rPr>
          <w:rFonts w:ascii="Times New Roman" w:hAnsi="Times New Roman" w:cs="Times New Roman"/>
        </w:rPr>
        <w:t xml:space="preserve"> (April 2020) “Feasibility Study of a Virtual Reality Game Prototype for Adolescent E-Cigarette Prevention.” </w:t>
      </w:r>
      <w:commentRangeStart w:id="14"/>
      <w:commentRangeEnd w:id="14"/>
      <w:r w:rsidRPr="007B6B4C">
        <w:rPr>
          <w:rStyle w:val="CommentReference"/>
          <w:rFonts w:ascii="Times New Roman" w:hAnsi="Times New Roman"/>
        </w:rPr>
        <w:commentReference w:id="14"/>
      </w:r>
      <w:r w:rsidRPr="007B6B4C">
        <w:rPr>
          <w:rFonts w:ascii="Times New Roman" w:hAnsi="Times New Roman" w:cs="Times New Roman"/>
        </w:rPr>
        <w:t>UConn mHealth 2020 Virtual Conference</w:t>
      </w:r>
    </w:p>
    <w:p w14:paraId="4ADB5121" w14:textId="77777777" w:rsidR="0023382C" w:rsidRPr="007B6B4C" w:rsidRDefault="0023382C" w:rsidP="0023382C">
      <w:pPr>
        <w:rPr>
          <w:rFonts w:ascii="Times New Roman" w:hAnsi="Times New Roman" w:cs="Times New Roman"/>
        </w:rPr>
      </w:pPr>
    </w:p>
    <w:p w14:paraId="530C1A67" w14:textId="2583BB14" w:rsidR="007A4CA9" w:rsidRPr="007B6B4C" w:rsidRDefault="006643E6" w:rsidP="007B6B4C">
      <w:pPr>
        <w:pStyle w:val="Heading1"/>
        <w:rPr>
          <w:rFonts w:ascii="Times New Roman" w:hAnsi="Times New Roman" w:cs="Times New Roman"/>
          <w:sz w:val="24"/>
          <w:szCs w:val="24"/>
        </w:rPr>
      </w:pPr>
      <w:r w:rsidRPr="007B6B4C">
        <w:rPr>
          <w:rFonts w:ascii="Times New Roman" w:hAnsi="Times New Roman" w:cs="Times New Roman"/>
          <w:sz w:val="24"/>
          <w:szCs w:val="24"/>
        </w:rPr>
        <w:t>CLINICAL TRIALS</w:t>
      </w:r>
    </w:p>
    <w:p w14:paraId="0615174F" w14:textId="6EEFBB78" w:rsidR="00E70809" w:rsidRPr="0022302B" w:rsidRDefault="0022302B" w:rsidP="007A4CA9">
      <w:pPr>
        <w:numPr>
          <w:ilvl w:val="0"/>
          <w:numId w:val="1"/>
        </w:numPr>
        <w:rPr>
          <w:rFonts w:ascii="Times New Roman" w:eastAsia="Times New Roman" w:hAnsi="Times New Roman" w:cs="Times New Roman"/>
          <w:b/>
          <w:bCs/>
        </w:rPr>
      </w:pPr>
      <w:r>
        <w:rPr>
          <w:rFonts w:ascii="Times New Roman" w:eastAsia="Times New Roman" w:hAnsi="Times New Roman" w:cs="Times New Roman"/>
          <w:b/>
          <w:bCs/>
        </w:rPr>
        <w:t>“</w:t>
      </w:r>
      <w:r w:rsidR="007A2F58" w:rsidRPr="0022302B">
        <w:rPr>
          <w:rFonts w:ascii="Times New Roman" w:eastAsia="Times New Roman" w:hAnsi="Times New Roman" w:cs="Times New Roman"/>
          <w:b/>
          <w:bCs/>
        </w:rPr>
        <w:t>Preliminary Effectiveness of Remotely Monitored Blood Alcohol Concentration Device as a Treatment Modality</w:t>
      </w:r>
      <w:r>
        <w:rPr>
          <w:rFonts w:ascii="Times New Roman" w:eastAsia="Times New Roman" w:hAnsi="Times New Roman" w:cs="Times New Roman"/>
          <w:b/>
          <w:bCs/>
        </w:rPr>
        <w:t>”</w:t>
      </w:r>
    </w:p>
    <w:p w14:paraId="5547C341" w14:textId="77777777" w:rsidR="00781ED4" w:rsidRPr="00930DDC" w:rsidRDefault="00781ED4" w:rsidP="00781ED4">
      <w:pPr>
        <w:ind w:left="1080"/>
        <w:rPr>
          <w:rFonts w:ascii="Times New Roman" w:eastAsia="Times New Roman" w:hAnsi="Times New Roman" w:cs="Times New Roman"/>
        </w:rPr>
      </w:pPr>
      <w:r w:rsidRPr="00930DDC">
        <w:rPr>
          <w:rFonts w:ascii="Times New Roman" w:eastAsia="Times New Roman" w:hAnsi="Times New Roman" w:cs="Times New Roman"/>
        </w:rPr>
        <w:t xml:space="preserve">Role: Research Assistant </w:t>
      </w:r>
    </w:p>
    <w:p w14:paraId="3D1A69E2" w14:textId="77777777" w:rsidR="00781ED4" w:rsidRPr="00930DDC" w:rsidRDefault="00781ED4" w:rsidP="00781ED4">
      <w:pPr>
        <w:ind w:left="1080"/>
        <w:rPr>
          <w:rFonts w:ascii="Times New Roman" w:eastAsia="Times New Roman" w:hAnsi="Times New Roman" w:cs="Times New Roman"/>
        </w:rPr>
      </w:pPr>
      <w:r w:rsidRPr="00930DDC">
        <w:rPr>
          <w:rFonts w:ascii="Times New Roman" w:eastAsia="Times New Roman" w:hAnsi="Times New Roman" w:cs="Times New Roman"/>
        </w:rPr>
        <w:t>Sponsor: NIH/NICHD</w:t>
      </w:r>
    </w:p>
    <w:p w14:paraId="395CD1B4" w14:textId="7320F41D" w:rsidR="00781ED4" w:rsidRPr="00930DDC" w:rsidRDefault="00781ED4" w:rsidP="00781ED4">
      <w:pPr>
        <w:ind w:left="1080"/>
        <w:rPr>
          <w:rFonts w:ascii="Times New Roman" w:eastAsia="Times New Roman" w:hAnsi="Times New Roman" w:cs="Times New Roman"/>
        </w:rPr>
      </w:pPr>
      <w:r w:rsidRPr="00930DDC">
        <w:rPr>
          <w:rFonts w:ascii="Times New Roman" w:eastAsia="Times New Roman" w:hAnsi="Times New Roman" w:cs="Times New Roman"/>
        </w:rPr>
        <w:t xml:space="preserve">NIH ID# </w:t>
      </w:r>
      <w:r w:rsidR="00D1092D" w:rsidRPr="00930DDC">
        <w:rPr>
          <w:rFonts w:ascii="Times New Roman" w:eastAsia="Times New Roman" w:hAnsi="Times New Roman" w:cs="Times New Roman"/>
        </w:rPr>
        <w:t>NCT04380116</w:t>
      </w:r>
    </w:p>
    <w:p w14:paraId="38E5AE9F" w14:textId="766A20DD" w:rsidR="00781ED4" w:rsidRPr="00930DDC" w:rsidRDefault="00781ED4" w:rsidP="00781ED4">
      <w:pPr>
        <w:ind w:left="1080"/>
        <w:rPr>
          <w:rFonts w:ascii="Times New Roman" w:eastAsia="Times New Roman" w:hAnsi="Times New Roman" w:cs="Times New Roman"/>
        </w:rPr>
      </w:pPr>
      <w:r w:rsidRPr="00930DDC">
        <w:rPr>
          <w:rFonts w:ascii="Times New Roman" w:eastAsia="Times New Roman" w:hAnsi="Times New Roman" w:cs="Times New Roman"/>
        </w:rPr>
        <w:t xml:space="preserve">Principal Investigator: </w:t>
      </w:r>
      <w:r w:rsidR="00F2176D" w:rsidRPr="00930DDC">
        <w:rPr>
          <w:rFonts w:ascii="Times New Roman" w:eastAsia="Times New Roman" w:hAnsi="Times New Roman" w:cs="Times New Roman"/>
        </w:rPr>
        <w:t>Frank Buono,</w:t>
      </w:r>
      <w:r w:rsidRPr="00930DDC">
        <w:rPr>
          <w:rFonts w:ascii="Times New Roman" w:eastAsia="Times New Roman" w:hAnsi="Times New Roman" w:cs="Times New Roman"/>
        </w:rPr>
        <w:t xml:space="preserve"> Ph.D.</w:t>
      </w:r>
      <w:r w:rsidRPr="00930DDC">
        <w:rPr>
          <w:rFonts w:ascii="Times New Roman" w:eastAsia="Times New Roman" w:hAnsi="Times New Roman" w:cs="Times New Roman"/>
        </w:rPr>
        <w:tab/>
      </w:r>
      <w:r w:rsidRPr="00930DDC">
        <w:rPr>
          <w:rFonts w:ascii="Times New Roman" w:eastAsia="Times New Roman" w:hAnsi="Times New Roman" w:cs="Times New Roman"/>
        </w:rPr>
        <w:tab/>
      </w:r>
      <w:r w:rsidRPr="00930DDC">
        <w:rPr>
          <w:rFonts w:ascii="Times New Roman" w:eastAsia="Times New Roman" w:hAnsi="Times New Roman" w:cs="Times New Roman"/>
        </w:rPr>
        <w:tab/>
      </w:r>
      <w:r w:rsidRPr="00930DDC">
        <w:rPr>
          <w:rFonts w:ascii="Times New Roman" w:eastAsia="Times New Roman" w:hAnsi="Times New Roman" w:cs="Times New Roman"/>
        </w:rPr>
        <w:tab/>
      </w:r>
      <w:r w:rsidRPr="00930DDC">
        <w:rPr>
          <w:rFonts w:ascii="Times New Roman" w:eastAsia="Times New Roman" w:hAnsi="Times New Roman" w:cs="Times New Roman"/>
        </w:rPr>
        <w:tab/>
      </w:r>
      <w:r w:rsidRPr="00930DDC">
        <w:rPr>
          <w:rFonts w:ascii="Times New Roman" w:eastAsia="Times New Roman" w:hAnsi="Times New Roman" w:cs="Times New Roman"/>
        </w:rPr>
        <w:tab/>
      </w:r>
    </w:p>
    <w:p w14:paraId="1783BA99" w14:textId="00572F26" w:rsidR="00781ED4" w:rsidRPr="00930DDC" w:rsidRDefault="00781ED4" w:rsidP="00781ED4">
      <w:pPr>
        <w:ind w:left="1080"/>
        <w:rPr>
          <w:rFonts w:ascii="Times New Roman" w:eastAsia="Times New Roman" w:hAnsi="Times New Roman" w:cs="Times New Roman"/>
        </w:rPr>
      </w:pPr>
      <w:r w:rsidRPr="00930DDC">
        <w:rPr>
          <w:rFonts w:ascii="Times New Roman" w:eastAsia="Times New Roman" w:hAnsi="Times New Roman" w:cs="Times New Roman"/>
        </w:rPr>
        <w:t xml:space="preserve">Period: </w:t>
      </w:r>
      <w:r w:rsidR="00D1092D" w:rsidRPr="00930DDC">
        <w:rPr>
          <w:rFonts w:ascii="Times New Roman" w:eastAsia="Times New Roman" w:hAnsi="Times New Roman" w:cs="Times New Roman"/>
        </w:rPr>
        <w:t>6</w:t>
      </w:r>
      <w:r w:rsidRPr="00930DDC">
        <w:rPr>
          <w:rFonts w:ascii="Times New Roman" w:eastAsia="Times New Roman" w:hAnsi="Times New Roman" w:cs="Times New Roman"/>
        </w:rPr>
        <w:t>/</w:t>
      </w:r>
      <w:r w:rsidR="00D1092D" w:rsidRPr="00930DDC">
        <w:rPr>
          <w:rFonts w:ascii="Times New Roman" w:eastAsia="Times New Roman" w:hAnsi="Times New Roman" w:cs="Times New Roman"/>
        </w:rPr>
        <w:t>29</w:t>
      </w:r>
      <w:r w:rsidRPr="00930DDC">
        <w:rPr>
          <w:rFonts w:ascii="Times New Roman" w:eastAsia="Times New Roman" w:hAnsi="Times New Roman" w:cs="Times New Roman"/>
        </w:rPr>
        <w:t>/20</w:t>
      </w:r>
      <w:r w:rsidR="00D1092D" w:rsidRPr="00930DDC">
        <w:rPr>
          <w:rFonts w:ascii="Times New Roman" w:eastAsia="Times New Roman" w:hAnsi="Times New Roman" w:cs="Times New Roman"/>
        </w:rPr>
        <w:t>20</w:t>
      </w:r>
      <w:r w:rsidRPr="00930DDC">
        <w:rPr>
          <w:rFonts w:ascii="Times New Roman" w:eastAsia="Times New Roman" w:hAnsi="Times New Roman" w:cs="Times New Roman"/>
        </w:rPr>
        <w:t>-</w:t>
      </w:r>
      <w:r w:rsidR="00F2176D" w:rsidRPr="00930DDC">
        <w:rPr>
          <w:rFonts w:ascii="Times New Roman" w:eastAsia="Times New Roman" w:hAnsi="Times New Roman" w:cs="Times New Roman"/>
        </w:rPr>
        <w:t>Present</w:t>
      </w:r>
    </w:p>
    <w:p w14:paraId="06A3CD0D" w14:textId="5B0EE56A" w:rsidR="00781ED4" w:rsidRPr="00930DDC" w:rsidRDefault="00781ED4" w:rsidP="00781ED4">
      <w:pPr>
        <w:ind w:left="1080"/>
        <w:rPr>
          <w:rFonts w:ascii="Times New Roman" w:eastAsia="Times New Roman" w:hAnsi="Times New Roman" w:cs="Times New Roman"/>
        </w:rPr>
      </w:pPr>
      <w:r w:rsidRPr="00930DDC">
        <w:rPr>
          <w:rFonts w:ascii="Times New Roman" w:eastAsia="Times New Roman" w:hAnsi="Times New Roman" w:cs="Times New Roman"/>
        </w:rPr>
        <w:t xml:space="preserve">Description: The goal of this project is to </w:t>
      </w:r>
      <w:r w:rsidR="00930DDC" w:rsidRPr="00930DDC">
        <w:rPr>
          <w:rFonts w:ascii="Times New Roman" w:eastAsia="Times New Roman" w:hAnsi="Times New Roman" w:cs="Times New Roman"/>
        </w:rPr>
        <w:t xml:space="preserve">evaluate the effectiveness of the </w:t>
      </w:r>
      <w:proofErr w:type="spellStart"/>
      <w:r w:rsidR="00930DDC" w:rsidRPr="00930DDC">
        <w:rPr>
          <w:rFonts w:ascii="Times New Roman" w:eastAsia="Times New Roman" w:hAnsi="Times New Roman" w:cs="Times New Roman"/>
        </w:rPr>
        <w:t>Soberlink</w:t>
      </w:r>
      <w:proofErr w:type="spellEnd"/>
      <w:r w:rsidR="00930DDC" w:rsidRPr="00930DDC">
        <w:rPr>
          <w:rFonts w:ascii="Times New Roman" w:eastAsia="Times New Roman" w:hAnsi="Times New Roman" w:cs="Times New Roman"/>
        </w:rPr>
        <w:t xml:space="preserve"> wireless breathalyzer, in conjunction with outpatient recovery care, in increased sobriety in those with alcohol use disorder (AUD)</w:t>
      </w:r>
    </w:p>
    <w:p w14:paraId="5340A9AE" w14:textId="77777777" w:rsidR="00D1092D" w:rsidRPr="00930DDC" w:rsidRDefault="00D1092D" w:rsidP="00781ED4">
      <w:pPr>
        <w:ind w:left="1080"/>
        <w:rPr>
          <w:rFonts w:ascii="Times New Roman" w:eastAsia="Times New Roman" w:hAnsi="Times New Roman" w:cs="Times New Roman"/>
        </w:rPr>
      </w:pPr>
    </w:p>
    <w:p w14:paraId="48A6D199" w14:textId="54EA3A1D" w:rsidR="007A2F58" w:rsidRPr="0022302B" w:rsidRDefault="0022302B" w:rsidP="007A4CA9">
      <w:pPr>
        <w:numPr>
          <w:ilvl w:val="0"/>
          <w:numId w:val="1"/>
        </w:numPr>
        <w:rPr>
          <w:rFonts w:ascii="Times New Roman" w:eastAsia="Times New Roman" w:hAnsi="Times New Roman" w:cs="Times New Roman"/>
          <w:b/>
          <w:bCs/>
        </w:rPr>
      </w:pPr>
      <w:r>
        <w:rPr>
          <w:rFonts w:ascii="Times New Roman" w:eastAsia="Times New Roman" w:hAnsi="Times New Roman" w:cs="Times New Roman"/>
          <w:b/>
          <w:bCs/>
        </w:rPr>
        <w:t>“</w:t>
      </w:r>
      <w:r w:rsidR="007A2F58" w:rsidRPr="0022302B">
        <w:rPr>
          <w:rFonts w:ascii="Times New Roman" w:eastAsia="Times New Roman" w:hAnsi="Times New Roman" w:cs="Times New Roman"/>
          <w:b/>
          <w:bCs/>
        </w:rPr>
        <w:t xml:space="preserve">Innovation in the Treatment of Persistent Pain in Adults </w:t>
      </w:r>
      <w:proofErr w:type="gramStart"/>
      <w:r w:rsidR="007A2F58" w:rsidRPr="0022302B">
        <w:rPr>
          <w:rFonts w:ascii="Times New Roman" w:eastAsia="Times New Roman" w:hAnsi="Times New Roman" w:cs="Times New Roman"/>
          <w:b/>
          <w:bCs/>
        </w:rPr>
        <w:t>With</w:t>
      </w:r>
      <w:proofErr w:type="gramEnd"/>
      <w:r w:rsidR="007A2F58" w:rsidRPr="0022302B">
        <w:rPr>
          <w:rFonts w:ascii="Times New Roman" w:eastAsia="Times New Roman" w:hAnsi="Times New Roman" w:cs="Times New Roman"/>
          <w:b/>
          <w:bCs/>
        </w:rPr>
        <w:t xml:space="preserve"> NF1: Implementation of the iCanCope Mobile Application- Clinical Trial</w:t>
      </w:r>
      <w:r>
        <w:rPr>
          <w:rFonts w:ascii="Times New Roman" w:eastAsia="Times New Roman" w:hAnsi="Times New Roman" w:cs="Times New Roman"/>
          <w:b/>
          <w:bCs/>
        </w:rPr>
        <w:t>”</w:t>
      </w:r>
    </w:p>
    <w:p w14:paraId="46B8DB96" w14:textId="77777777" w:rsidR="00781ED4" w:rsidRPr="00930DDC" w:rsidRDefault="00781ED4" w:rsidP="00781ED4">
      <w:pPr>
        <w:ind w:left="1080"/>
        <w:rPr>
          <w:rFonts w:ascii="Times New Roman" w:eastAsia="Times New Roman" w:hAnsi="Times New Roman" w:cs="Times New Roman"/>
        </w:rPr>
      </w:pPr>
      <w:r w:rsidRPr="00930DDC">
        <w:rPr>
          <w:rFonts w:ascii="Times New Roman" w:eastAsia="Times New Roman" w:hAnsi="Times New Roman" w:cs="Times New Roman"/>
        </w:rPr>
        <w:t xml:space="preserve">Role: Research Assistant </w:t>
      </w:r>
    </w:p>
    <w:p w14:paraId="4CB73447" w14:textId="77777777" w:rsidR="00781ED4" w:rsidRPr="00930DDC" w:rsidRDefault="00781ED4" w:rsidP="00781ED4">
      <w:pPr>
        <w:ind w:left="1080"/>
        <w:rPr>
          <w:rFonts w:ascii="Times New Roman" w:eastAsia="Times New Roman" w:hAnsi="Times New Roman" w:cs="Times New Roman"/>
        </w:rPr>
      </w:pPr>
      <w:r w:rsidRPr="00930DDC">
        <w:rPr>
          <w:rFonts w:ascii="Times New Roman" w:eastAsia="Times New Roman" w:hAnsi="Times New Roman" w:cs="Times New Roman"/>
        </w:rPr>
        <w:t>Sponsor: NIH/NICHD</w:t>
      </w:r>
    </w:p>
    <w:p w14:paraId="6AA02D4E" w14:textId="3A62DF2B" w:rsidR="00781ED4" w:rsidRPr="00930DDC" w:rsidRDefault="00781ED4" w:rsidP="00781ED4">
      <w:pPr>
        <w:ind w:left="1080"/>
        <w:rPr>
          <w:rFonts w:ascii="Times New Roman" w:eastAsia="Times New Roman" w:hAnsi="Times New Roman" w:cs="Times New Roman"/>
        </w:rPr>
      </w:pPr>
      <w:r w:rsidRPr="00930DDC">
        <w:rPr>
          <w:rFonts w:ascii="Times New Roman" w:eastAsia="Times New Roman" w:hAnsi="Times New Roman" w:cs="Times New Roman"/>
        </w:rPr>
        <w:t xml:space="preserve">NIH ID# </w:t>
      </w:r>
      <w:r w:rsidR="00D1092D" w:rsidRPr="00930DDC">
        <w:rPr>
          <w:rFonts w:ascii="Times New Roman" w:eastAsia="Times New Roman" w:hAnsi="Times New Roman" w:cs="Times New Roman"/>
        </w:rPr>
        <w:t>NCT04561765</w:t>
      </w:r>
    </w:p>
    <w:p w14:paraId="28FADE57" w14:textId="69AF3CA1" w:rsidR="00781ED4" w:rsidRPr="00930DDC" w:rsidRDefault="00781ED4" w:rsidP="00781ED4">
      <w:pPr>
        <w:ind w:left="1080"/>
        <w:rPr>
          <w:rFonts w:ascii="Times New Roman" w:eastAsia="Times New Roman" w:hAnsi="Times New Roman" w:cs="Times New Roman"/>
        </w:rPr>
      </w:pPr>
      <w:r w:rsidRPr="00930DDC">
        <w:rPr>
          <w:rFonts w:ascii="Times New Roman" w:eastAsia="Times New Roman" w:hAnsi="Times New Roman" w:cs="Times New Roman"/>
        </w:rPr>
        <w:t xml:space="preserve">Principal Investigator: </w:t>
      </w:r>
      <w:r w:rsidR="00F2176D" w:rsidRPr="00930DDC">
        <w:rPr>
          <w:rFonts w:ascii="Times New Roman" w:eastAsia="Times New Roman" w:hAnsi="Times New Roman" w:cs="Times New Roman"/>
        </w:rPr>
        <w:t>Frank Buono, Ph.D.</w:t>
      </w:r>
      <w:r w:rsidRPr="00930DDC">
        <w:rPr>
          <w:rFonts w:ascii="Times New Roman" w:eastAsia="Times New Roman" w:hAnsi="Times New Roman" w:cs="Times New Roman"/>
        </w:rPr>
        <w:tab/>
      </w:r>
      <w:r w:rsidRPr="00930DDC">
        <w:rPr>
          <w:rFonts w:ascii="Times New Roman" w:eastAsia="Times New Roman" w:hAnsi="Times New Roman" w:cs="Times New Roman"/>
        </w:rPr>
        <w:tab/>
      </w:r>
      <w:r w:rsidRPr="00930DDC">
        <w:rPr>
          <w:rFonts w:ascii="Times New Roman" w:eastAsia="Times New Roman" w:hAnsi="Times New Roman" w:cs="Times New Roman"/>
        </w:rPr>
        <w:tab/>
      </w:r>
      <w:r w:rsidRPr="00930DDC">
        <w:rPr>
          <w:rFonts w:ascii="Times New Roman" w:eastAsia="Times New Roman" w:hAnsi="Times New Roman" w:cs="Times New Roman"/>
        </w:rPr>
        <w:tab/>
      </w:r>
      <w:r w:rsidRPr="00930DDC">
        <w:rPr>
          <w:rFonts w:ascii="Times New Roman" w:eastAsia="Times New Roman" w:hAnsi="Times New Roman" w:cs="Times New Roman"/>
        </w:rPr>
        <w:tab/>
      </w:r>
      <w:r w:rsidRPr="00930DDC">
        <w:rPr>
          <w:rFonts w:ascii="Times New Roman" w:eastAsia="Times New Roman" w:hAnsi="Times New Roman" w:cs="Times New Roman"/>
        </w:rPr>
        <w:tab/>
      </w:r>
    </w:p>
    <w:p w14:paraId="6F0ACBB7" w14:textId="5AA76CB5" w:rsidR="00781ED4" w:rsidRPr="00930DDC" w:rsidRDefault="00781ED4" w:rsidP="00781ED4">
      <w:pPr>
        <w:ind w:left="1080"/>
        <w:rPr>
          <w:rFonts w:ascii="Times New Roman" w:eastAsia="Times New Roman" w:hAnsi="Times New Roman" w:cs="Times New Roman"/>
        </w:rPr>
      </w:pPr>
      <w:r w:rsidRPr="00930DDC">
        <w:rPr>
          <w:rFonts w:ascii="Times New Roman" w:eastAsia="Times New Roman" w:hAnsi="Times New Roman" w:cs="Times New Roman"/>
        </w:rPr>
        <w:t xml:space="preserve">Period: </w:t>
      </w:r>
      <w:r w:rsidR="00D1092D" w:rsidRPr="00930DDC">
        <w:rPr>
          <w:rFonts w:ascii="Times New Roman" w:eastAsia="Times New Roman" w:hAnsi="Times New Roman" w:cs="Times New Roman"/>
        </w:rPr>
        <w:t>3</w:t>
      </w:r>
      <w:r w:rsidRPr="00930DDC">
        <w:rPr>
          <w:rFonts w:ascii="Times New Roman" w:eastAsia="Times New Roman" w:hAnsi="Times New Roman" w:cs="Times New Roman"/>
        </w:rPr>
        <w:t>/</w:t>
      </w:r>
      <w:r w:rsidR="00D1092D" w:rsidRPr="00930DDC">
        <w:rPr>
          <w:rFonts w:ascii="Times New Roman" w:eastAsia="Times New Roman" w:hAnsi="Times New Roman" w:cs="Times New Roman"/>
        </w:rPr>
        <w:t>1</w:t>
      </w:r>
      <w:r w:rsidRPr="00930DDC">
        <w:rPr>
          <w:rFonts w:ascii="Times New Roman" w:eastAsia="Times New Roman" w:hAnsi="Times New Roman" w:cs="Times New Roman"/>
        </w:rPr>
        <w:t>/20</w:t>
      </w:r>
      <w:r w:rsidR="00F2176D" w:rsidRPr="00930DDC">
        <w:rPr>
          <w:rFonts w:ascii="Times New Roman" w:eastAsia="Times New Roman" w:hAnsi="Times New Roman" w:cs="Times New Roman"/>
        </w:rPr>
        <w:t>2</w:t>
      </w:r>
      <w:r w:rsidR="00D1092D" w:rsidRPr="00930DDC">
        <w:rPr>
          <w:rFonts w:ascii="Times New Roman" w:eastAsia="Times New Roman" w:hAnsi="Times New Roman" w:cs="Times New Roman"/>
        </w:rPr>
        <w:t>1</w:t>
      </w:r>
      <w:r w:rsidRPr="00930DDC">
        <w:rPr>
          <w:rFonts w:ascii="Times New Roman" w:eastAsia="Times New Roman" w:hAnsi="Times New Roman" w:cs="Times New Roman"/>
        </w:rPr>
        <w:t>-</w:t>
      </w:r>
      <w:r w:rsidR="00F2176D" w:rsidRPr="00930DDC">
        <w:rPr>
          <w:rFonts w:ascii="Times New Roman" w:eastAsia="Times New Roman" w:hAnsi="Times New Roman" w:cs="Times New Roman"/>
        </w:rPr>
        <w:t>Present</w:t>
      </w:r>
    </w:p>
    <w:p w14:paraId="13044617" w14:textId="5447421D" w:rsidR="00781ED4" w:rsidRPr="00930DDC" w:rsidRDefault="00781ED4" w:rsidP="00781ED4">
      <w:pPr>
        <w:ind w:left="1080"/>
        <w:rPr>
          <w:rFonts w:ascii="Times New Roman" w:eastAsia="Times New Roman" w:hAnsi="Times New Roman" w:cs="Times New Roman"/>
        </w:rPr>
      </w:pPr>
      <w:r w:rsidRPr="00930DDC">
        <w:rPr>
          <w:rFonts w:ascii="Times New Roman" w:eastAsia="Times New Roman" w:hAnsi="Times New Roman" w:cs="Times New Roman"/>
        </w:rPr>
        <w:lastRenderedPageBreak/>
        <w:t xml:space="preserve">Description: The goal of this project is to </w:t>
      </w:r>
      <w:r w:rsidR="00930DDC" w:rsidRPr="00930DDC">
        <w:rPr>
          <w:rFonts w:ascii="Times New Roman" w:eastAsia="Times New Roman" w:hAnsi="Times New Roman" w:cs="Times New Roman"/>
        </w:rPr>
        <w:t>determine the efficacy of the iCanCope-NF mobile application in decreasing pain severity and interference in daily activities for individuals with Neurofibromatosis (NF) Type 1, a genetic disorder causing tumor growths on nerve cells</w:t>
      </w:r>
    </w:p>
    <w:p w14:paraId="70B110FA" w14:textId="77777777" w:rsidR="00D1092D" w:rsidRPr="00930DDC" w:rsidRDefault="00D1092D" w:rsidP="00781ED4">
      <w:pPr>
        <w:ind w:left="1080"/>
        <w:rPr>
          <w:rFonts w:ascii="Times New Roman" w:eastAsia="Times New Roman" w:hAnsi="Times New Roman" w:cs="Times New Roman"/>
        </w:rPr>
      </w:pPr>
    </w:p>
    <w:p w14:paraId="251D5CD9" w14:textId="4B6A56DF" w:rsidR="007A4CA9" w:rsidRPr="0022302B" w:rsidRDefault="007A4CA9" w:rsidP="007A4CA9">
      <w:pPr>
        <w:numPr>
          <w:ilvl w:val="0"/>
          <w:numId w:val="1"/>
        </w:numPr>
        <w:rPr>
          <w:rFonts w:ascii="Times New Roman" w:eastAsia="Times New Roman" w:hAnsi="Times New Roman" w:cs="Times New Roman"/>
          <w:b/>
          <w:bCs/>
        </w:rPr>
      </w:pPr>
      <w:r w:rsidRPr="0022302B">
        <w:rPr>
          <w:rFonts w:ascii="Times New Roman" w:eastAsia="Times New Roman" w:hAnsi="Times New Roman" w:cs="Times New Roman"/>
          <w:b/>
          <w:bCs/>
        </w:rPr>
        <w:t>“A Digital Intervention for HIV Prevention in Black Adolescent Girls”</w:t>
      </w:r>
      <w:r w:rsidRPr="0022302B">
        <w:rPr>
          <w:rFonts w:ascii="Times New Roman" w:eastAsia="Times New Roman" w:hAnsi="Times New Roman" w:cs="Times New Roman"/>
          <w:b/>
          <w:bCs/>
        </w:rPr>
        <w:tab/>
      </w:r>
    </w:p>
    <w:p w14:paraId="727FC62C" w14:textId="77777777" w:rsidR="007A4CA9" w:rsidRPr="007B6B4C" w:rsidRDefault="007A4CA9" w:rsidP="007A4CA9">
      <w:pPr>
        <w:ind w:left="1080"/>
        <w:rPr>
          <w:rFonts w:ascii="Times New Roman" w:eastAsia="Times New Roman" w:hAnsi="Times New Roman" w:cs="Times New Roman"/>
        </w:rPr>
      </w:pPr>
      <w:r w:rsidRPr="00930DDC">
        <w:rPr>
          <w:rFonts w:ascii="Times New Roman" w:eastAsia="Times New Roman" w:hAnsi="Times New Roman" w:cs="Times New Roman"/>
        </w:rPr>
        <w:t>Role: Research Assistant</w:t>
      </w:r>
      <w:r w:rsidRPr="007B6B4C">
        <w:rPr>
          <w:rFonts w:ascii="Times New Roman" w:eastAsia="Times New Roman" w:hAnsi="Times New Roman" w:cs="Times New Roman"/>
        </w:rPr>
        <w:t xml:space="preserve"> </w:t>
      </w:r>
    </w:p>
    <w:p w14:paraId="2AE281EB" w14:textId="77777777" w:rsidR="007A4CA9" w:rsidRPr="007B6B4C" w:rsidRDefault="007A4CA9" w:rsidP="007A4CA9">
      <w:pPr>
        <w:ind w:left="1080"/>
        <w:rPr>
          <w:rFonts w:ascii="Times New Roman" w:eastAsia="Times New Roman" w:hAnsi="Times New Roman" w:cs="Times New Roman"/>
        </w:rPr>
      </w:pPr>
      <w:r w:rsidRPr="007B6B4C">
        <w:rPr>
          <w:rFonts w:ascii="Times New Roman" w:eastAsia="Times New Roman" w:hAnsi="Times New Roman" w:cs="Times New Roman"/>
        </w:rPr>
        <w:t>Sponsor: NIH/NICHD</w:t>
      </w:r>
    </w:p>
    <w:p w14:paraId="4E9ED8A1" w14:textId="77777777" w:rsidR="007A4CA9" w:rsidRPr="007B6B4C" w:rsidRDefault="007A4CA9" w:rsidP="007A4CA9">
      <w:pPr>
        <w:ind w:left="1080"/>
        <w:rPr>
          <w:rFonts w:ascii="Times New Roman" w:eastAsia="Times New Roman" w:hAnsi="Times New Roman" w:cs="Times New Roman"/>
        </w:rPr>
      </w:pPr>
      <w:r w:rsidRPr="007B6B4C">
        <w:rPr>
          <w:rFonts w:ascii="Times New Roman" w:eastAsia="Times New Roman" w:hAnsi="Times New Roman" w:cs="Times New Roman"/>
        </w:rPr>
        <w:t>NIH ID# 1R21HD098031-01</w:t>
      </w:r>
    </w:p>
    <w:p w14:paraId="3EE98489" w14:textId="77777777" w:rsidR="007A4CA9" w:rsidRPr="007B6B4C" w:rsidRDefault="007A4CA9" w:rsidP="007A4CA9">
      <w:pPr>
        <w:ind w:left="1080"/>
        <w:rPr>
          <w:rFonts w:ascii="Times New Roman" w:eastAsia="Times New Roman" w:hAnsi="Times New Roman" w:cs="Times New Roman"/>
        </w:rPr>
      </w:pPr>
      <w:r w:rsidRPr="007B6B4C">
        <w:rPr>
          <w:rFonts w:ascii="Times New Roman" w:eastAsia="Times New Roman" w:hAnsi="Times New Roman" w:cs="Times New Roman"/>
        </w:rPr>
        <w:t>Principal Investigator: Kimberly Hieftje, Ph.D.</w:t>
      </w:r>
      <w:r w:rsidRPr="007B6B4C">
        <w:rPr>
          <w:rFonts w:ascii="Times New Roman" w:eastAsia="Times New Roman" w:hAnsi="Times New Roman" w:cs="Times New Roman"/>
        </w:rPr>
        <w:tab/>
      </w:r>
      <w:r w:rsidRPr="007B6B4C">
        <w:rPr>
          <w:rFonts w:ascii="Times New Roman" w:eastAsia="Times New Roman" w:hAnsi="Times New Roman" w:cs="Times New Roman"/>
        </w:rPr>
        <w:tab/>
      </w:r>
      <w:r w:rsidRPr="007B6B4C">
        <w:rPr>
          <w:rFonts w:ascii="Times New Roman" w:eastAsia="Times New Roman" w:hAnsi="Times New Roman" w:cs="Times New Roman"/>
        </w:rPr>
        <w:tab/>
      </w:r>
      <w:r w:rsidRPr="007B6B4C">
        <w:rPr>
          <w:rFonts w:ascii="Times New Roman" w:eastAsia="Times New Roman" w:hAnsi="Times New Roman" w:cs="Times New Roman"/>
        </w:rPr>
        <w:tab/>
      </w:r>
      <w:r w:rsidRPr="007B6B4C">
        <w:rPr>
          <w:rFonts w:ascii="Times New Roman" w:eastAsia="Times New Roman" w:hAnsi="Times New Roman" w:cs="Times New Roman"/>
        </w:rPr>
        <w:tab/>
      </w:r>
      <w:r w:rsidRPr="007B6B4C">
        <w:rPr>
          <w:rFonts w:ascii="Times New Roman" w:eastAsia="Times New Roman" w:hAnsi="Times New Roman" w:cs="Times New Roman"/>
        </w:rPr>
        <w:tab/>
      </w:r>
    </w:p>
    <w:p w14:paraId="1F8E52C3" w14:textId="77777777" w:rsidR="007A4CA9" w:rsidRPr="007B6B4C" w:rsidRDefault="007A4CA9" w:rsidP="007A4CA9">
      <w:pPr>
        <w:ind w:left="1080"/>
        <w:rPr>
          <w:rFonts w:ascii="Times New Roman" w:eastAsia="Times New Roman" w:hAnsi="Times New Roman" w:cs="Times New Roman"/>
        </w:rPr>
      </w:pPr>
      <w:r w:rsidRPr="007B6B4C">
        <w:rPr>
          <w:rFonts w:ascii="Times New Roman" w:eastAsia="Times New Roman" w:hAnsi="Times New Roman" w:cs="Times New Roman"/>
        </w:rPr>
        <w:t>Period: 9/1/2019-8/31/2021</w:t>
      </w:r>
    </w:p>
    <w:p w14:paraId="3209D842" w14:textId="77777777" w:rsidR="007A4CA9" w:rsidRPr="007B6B4C" w:rsidRDefault="007A4CA9" w:rsidP="007A4CA9">
      <w:pPr>
        <w:ind w:left="1080"/>
        <w:rPr>
          <w:rFonts w:ascii="Times New Roman" w:eastAsia="Times New Roman" w:hAnsi="Times New Roman" w:cs="Times New Roman"/>
        </w:rPr>
      </w:pPr>
      <w:r w:rsidRPr="007B6B4C">
        <w:rPr>
          <w:rFonts w:ascii="Times New Roman" w:eastAsia="Times New Roman" w:hAnsi="Times New Roman" w:cs="Times New Roman"/>
        </w:rPr>
        <w:t>Description: The goal of this project is to develop and evaluate a multi-player videogame intervention focused on reducing HIV/STI’s in young black teen girls.</w:t>
      </w:r>
      <w:r w:rsidRPr="007B6B4C">
        <w:rPr>
          <w:rFonts w:ascii="Times New Roman" w:eastAsia="Times New Roman" w:hAnsi="Times New Roman" w:cs="Times New Roman"/>
        </w:rPr>
        <w:tab/>
      </w:r>
      <w:r w:rsidRPr="007B6B4C">
        <w:rPr>
          <w:rFonts w:ascii="Times New Roman" w:eastAsia="Times New Roman" w:hAnsi="Times New Roman" w:cs="Times New Roman"/>
        </w:rPr>
        <w:br/>
      </w:r>
    </w:p>
    <w:p w14:paraId="3EBA3883" w14:textId="77777777" w:rsidR="007A4CA9" w:rsidRPr="0022302B" w:rsidRDefault="007A4CA9" w:rsidP="007A4CA9">
      <w:pPr>
        <w:numPr>
          <w:ilvl w:val="0"/>
          <w:numId w:val="1"/>
        </w:numPr>
        <w:rPr>
          <w:rFonts w:ascii="Times New Roman" w:eastAsia="Times New Roman" w:hAnsi="Times New Roman" w:cs="Times New Roman"/>
          <w:b/>
          <w:bCs/>
        </w:rPr>
      </w:pPr>
      <w:r w:rsidRPr="0022302B">
        <w:rPr>
          <w:rFonts w:ascii="Times New Roman" w:eastAsia="Times New Roman" w:hAnsi="Times New Roman" w:cs="Times New Roman"/>
          <w:b/>
          <w:bCs/>
        </w:rPr>
        <w:t>“Development and Pilot-testing of an Augmented Reality Intervention for Alcohol Harm Reduction”</w:t>
      </w:r>
    </w:p>
    <w:p w14:paraId="0916DFF2" w14:textId="77777777" w:rsidR="007A4CA9" w:rsidRPr="007B6B4C" w:rsidRDefault="007A4CA9" w:rsidP="007A4CA9">
      <w:pPr>
        <w:ind w:left="1080"/>
        <w:rPr>
          <w:rFonts w:ascii="Times New Roman" w:eastAsia="Times New Roman" w:hAnsi="Times New Roman" w:cs="Times New Roman"/>
        </w:rPr>
      </w:pPr>
      <w:r w:rsidRPr="007B6B4C">
        <w:rPr>
          <w:rFonts w:ascii="Times New Roman" w:eastAsia="Times New Roman" w:hAnsi="Times New Roman" w:cs="Times New Roman"/>
        </w:rPr>
        <w:t>Role: Research Assistant</w:t>
      </w:r>
    </w:p>
    <w:p w14:paraId="4D99FF09" w14:textId="77777777" w:rsidR="007A4CA9" w:rsidRPr="007B6B4C" w:rsidRDefault="007A4CA9" w:rsidP="007A4CA9">
      <w:pPr>
        <w:ind w:left="1080"/>
        <w:rPr>
          <w:rFonts w:ascii="Times New Roman" w:eastAsia="Times New Roman" w:hAnsi="Times New Roman" w:cs="Times New Roman"/>
        </w:rPr>
      </w:pPr>
      <w:r w:rsidRPr="007B6B4C">
        <w:rPr>
          <w:rFonts w:ascii="Times New Roman" w:eastAsia="Times New Roman" w:hAnsi="Times New Roman" w:cs="Times New Roman"/>
        </w:rPr>
        <w:t>Sponsor: Epic Games/Unreal Engine</w:t>
      </w:r>
    </w:p>
    <w:p w14:paraId="27D9D7FC" w14:textId="77777777" w:rsidR="007A4CA9" w:rsidRPr="007B6B4C" w:rsidRDefault="007A4CA9" w:rsidP="007A4CA9">
      <w:pPr>
        <w:ind w:left="1080"/>
        <w:rPr>
          <w:rFonts w:ascii="Times New Roman" w:eastAsia="Times New Roman" w:hAnsi="Times New Roman" w:cs="Times New Roman"/>
        </w:rPr>
      </w:pPr>
      <w:r w:rsidRPr="007B6B4C">
        <w:rPr>
          <w:rFonts w:ascii="Times New Roman" w:eastAsia="Times New Roman" w:hAnsi="Times New Roman" w:cs="Times New Roman"/>
        </w:rPr>
        <w:t>Principal Investigator: Kimberly Hieftje, Ph.D.</w:t>
      </w:r>
    </w:p>
    <w:p w14:paraId="6B3F9E9C" w14:textId="77777777" w:rsidR="007A4CA9" w:rsidRPr="007B6B4C" w:rsidRDefault="007A4CA9" w:rsidP="007A4CA9">
      <w:pPr>
        <w:ind w:left="1080"/>
        <w:rPr>
          <w:rFonts w:ascii="Times New Roman" w:eastAsia="Times New Roman" w:hAnsi="Times New Roman" w:cs="Times New Roman"/>
        </w:rPr>
      </w:pPr>
      <w:r w:rsidRPr="007B6B4C">
        <w:rPr>
          <w:rFonts w:ascii="Times New Roman" w:eastAsia="Times New Roman" w:hAnsi="Times New Roman" w:cs="Times New Roman"/>
        </w:rPr>
        <w:t>Period: 9/1/2019 - 6/30/2020</w:t>
      </w:r>
    </w:p>
    <w:p w14:paraId="02B4AC21" w14:textId="77777777" w:rsidR="007A4CA9" w:rsidRPr="007B6B4C" w:rsidRDefault="007A4CA9" w:rsidP="007A4CA9">
      <w:pPr>
        <w:ind w:left="1080"/>
        <w:rPr>
          <w:rFonts w:ascii="Times New Roman" w:eastAsia="Times New Roman" w:hAnsi="Times New Roman" w:cs="Times New Roman"/>
        </w:rPr>
      </w:pPr>
      <w:r w:rsidRPr="007B6B4C">
        <w:rPr>
          <w:rFonts w:ascii="Times New Roman" w:eastAsia="Times New Roman" w:hAnsi="Times New Roman" w:cs="Times New Roman"/>
        </w:rPr>
        <w:t>Description: The goal of this project is to develop theory- and evidence- based augmented reality games that can increase the player’s ability to identify risks in their environment, increase their self-efficacy to refuse risky situations, and to increase their knowledge and understanding of future consequences related to alcohol and drug use. </w:t>
      </w:r>
    </w:p>
    <w:p w14:paraId="683C1F5D" w14:textId="77777777" w:rsidR="007A4CA9" w:rsidRPr="0022302B" w:rsidRDefault="007A4CA9" w:rsidP="007A4CA9">
      <w:pPr>
        <w:ind w:hanging="540"/>
        <w:rPr>
          <w:rFonts w:ascii="Times New Roman" w:eastAsia="Times New Roman" w:hAnsi="Times New Roman" w:cs="Times New Roman"/>
          <w:b/>
          <w:bCs/>
        </w:rPr>
      </w:pPr>
    </w:p>
    <w:p w14:paraId="658C2786" w14:textId="77777777" w:rsidR="007A4CA9" w:rsidRPr="0022302B" w:rsidRDefault="007A4CA9" w:rsidP="007A4CA9">
      <w:pPr>
        <w:numPr>
          <w:ilvl w:val="0"/>
          <w:numId w:val="1"/>
        </w:numPr>
        <w:rPr>
          <w:rFonts w:ascii="Times New Roman" w:eastAsia="Times New Roman" w:hAnsi="Times New Roman" w:cs="Times New Roman"/>
          <w:b/>
          <w:bCs/>
        </w:rPr>
      </w:pPr>
      <w:r w:rsidRPr="0022302B">
        <w:rPr>
          <w:rFonts w:ascii="Times New Roman" w:eastAsia="Times New Roman" w:hAnsi="Times New Roman" w:cs="Times New Roman"/>
          <w:b/>
          <w:bCs/>
        </w:rPr>
        <w:t>“A Virtual Reality Videogame for E-cigarette Prevention in Teens”</w:t>
      </w:r>
    </w:p>
    <w:p w14:paraId="4CD5305F" w14:textId="77777777" w:rsidR="007A4CA9" w:rsidRPr="007B6B4C" w:rsidRDefault="007A4CA9" w:rsidP="007A4CA9">
      <w:pPr>
        <w:ind w:left="1080"/>
        <w:rPr>
          <w:rFonts w:ascii="Times New Roman" w:eastAsia="Times New Roman" w:hAnsi="Times New Roman" w:cs="Times New Roman"/>
        </w:rPr>
      </w:pPr>
      <w:r w:rsidRPr="007B6B4C">
        <w:rPr>
          <w:rFonts w:ascii="Times New Roman" w:eastAsia="Times New Roman" w:hAnsi="Times New Roman" w:cs="Times New Roman"/>
        </w:rPr>
        <w:t>Role: Research Assistant</w:t>
      </w:r>
    </w:p>
    <w:p w14:paraId="29AD8D8C" w14:textId="77777777" w:rsidR="007A4CA9" w:rsidRPr="007B6B4C" w:rsidRDefault="007A4CA9" w:rsidP="007A4CA9">
      <w:pPr>
        <w:ind w:left="1080"/>
        <w:rPr>
          <w:rFonts w:ascii="Times New Roman" w:eastAsia="Times New Roman" w:hAnsi="Times New Roman" w:cs="Times New Roman"/>
        </w:rPr>
      </w:pPr>
      <w:r w:rsidRPr="007B6B4C">
        <w:rPr>
          <w:rFonts w:ascii="Times New Roman" w:eastAsia="Times New Roman" w:hAnsi="Times New Roman" w:cs="Times New Roman"/>
        </w:rPr>
        <w:t>Sponsor: Oculus Education (Facebook)</w:t>
      </w:r>
    </w:p>
    <w:p w14:paraId="021BEFF5" w14:textId="77777777" w:rsidR="007A4CA9" w:rsidRPr="007B6B4C" w:rsidRDefault="007A4CA9" w:rsidP="007A4CA9">
      <w:pPr>
        <w:ind w:left="1080"/>
        <w:rPr>
          <w:rFonts w:ascii="Times New Roman" w:eastAsia="Times New Roman" w:hAnsi="Times New Roman" w:cs="Times New Roman"/>
        </w:rPr>
      </w:pPr>
      <w:r w:rsidRPr="007B6B4C">
        <w:rPr>
          <w:rFonts w:ascii="Times New Roman" w:eastAsia="Times New Roman" w:hAnsi="Times New Roman" w:cs="Times New Roman"/>
        </w:rPr>
        <w:t>NIH ID# NCT04054765</w:t>
      </w:r>
      <w:r w:rsidRPr="007B6B4C">
        <w:rPr>
          <w:rFonts w:ascii="Times New Roman" w:eastAsia="Times New Roman" w:hAnsi="Times New Roman" w:cs="Times New Roman"/>
        </w:rPr>
        <w:tab/>
      </w:r>
      <w:r w:rsidRPr="007B6B4C">
        <w:rPr>
          <w:rFonts w:ascii="Times New Roman" w:eastAsia="Times New Roman" w:hAnsi="Times New Roman" w:cs="Times New Roman"/>
        </w:rPr>
        <w:tab/>
      </w:r>
      <w:r w:rsidRPr="007B6B4C">
        <w:rPr>
          <w:rFonts w:ascii="Times New Roman" w:eastAsia="Times New Roman" w:hAnsi="Times New Roman" w:cs="Times New Roman"/>
        </w:rPr>
        <w:tab/>
      </w:r>
      <w:r w:rsidRPr="007B6B4C">
        <w:rPr>
          <w:rFonts w:ascii="Times New Roman" w:eastAsia="Times New Roman" w:hAnsi="Times New Roman" w:cs="Times New Roman"/>
        </w:rPr>
        <w:tab/>
      </w:r>
      <w:r w:rsidRPr="007B6B4C">
        <w:rPr>
          <w:rFonts w:ascii="Times New Roman" w:eastAsia="Times New Roman" w:hAnsi="Times New Roman" w:cs="Times New Roman"/>
        </w:rPr>
        <w:tab/>
      </w:r>
      <w:r w:rsidRPr="007B6B4C">
        <w:rPr>
          <w:rFonts w:ascii="Times New Roman" w:eastAsia="Times New Roman" w:hAnsi="Times New Roman" w:cs="Times New Roman"/>
        </w:rPr>
        <w:tab/>
      </w:r>
      <w:r w:rsidRPr="007B6B4C">
        <w:rPr>
          <w:rFonts w:ascii="Times New Roman" w:eastAsia="Times New Roman" w:hAnsi="Times New Roman" w:cs="Times New Roman"/>
        </w:rPr>
        <w:tab/>
      </w:r>
      <w:r w:rsidRPr="007B6B4C">
        <w:rPr>
          <w:rFonts w:ascii="Times New Roman" w:eastAsia="Times New Roman" w:hAnsi="Times New Roman" w:cs="Times New Roman"/>
        </w:rPr>
        <w:tab/>
      </w:r>
    </w:p>
    <w:p w14:paraId="04D1310C" w14:textId="77777777" w:rsidR="007A4CA9" w:rsidRPr="007B6B4C" w:rsidRDefault="007A4CA9" w:rsidP="007A4CA9">
      <w:pPr>
        <w:ind w:left="1080"/>
        <w:rPr>
          <w:rFonts w:ascii="Times New Roman" w:eastAsia="Times New Roman" w:hAnsi="Times New Roman" w:cs="Times New Roman"/>
        </w:rPr>
      </w:pPr>
      <w:r w:rsidRPr="007B6B4C">
        <w:rPr>
          <w:rFonts w:ascii="Times New Roman" w:eastAsia="Times New Roman" w:hAnsi="Times New Roman" w:cs="Times New Roman"/>
        </w:rPr>
        <w:t>Principal Investigator: Kimberly Hieftje, Ph.D.</w:t>
      </w:r>
      <w:r w:rsidRPr="007B6B4C">
        <w:rPr>
          <w:rFonts w:ascii="Times New Roman" w:eastAsia="Times New Roman" w:hAnsi="Times New Roman" w:cs="Times New Roman"/>
        </w:rPr>
        <w:tab/>
      </w:r>
      <w:r w:rsidRPr="007B6B4C">
        <w:rPr>
          <w:rFonts w:ascii="Times New Roman" w:eastAsia="Times New Roman" w:hAnsi="Times New Roman" w:cs="Times New Roman"/>
        </w:rPr>
        <w:tab/>
      </w:r>
      <w:r w:rsidRPr="007B6B4C">
        <w:rPr>
          <w:rFonts w:ascii="Times New Roman" w:eastAsia="Times New Roman" w:hAnsi="Times New Roman" w:cs="Times New Roman"/>
        </w:rPr>
        <w:tab/>
      </w:r>
      <w:r w:rsidRPr="007B6B4C">
        <w:rPr>
          <w:rFonts w:ascii="Times New Roman" w:eastAsia="Times New Roman" w:hAnsi="Times New Roman" w:cs="Times New Roman"/>
        </w:rPr>
        <w:tab/>
      </w:r>
      <w:r w:rsidRPr="007B6B4C">
        <w:rPr>
          <w:rFonts w:ascii="Times New Roman" w:eastAsia="Times New Roman" w:hAnsi="Times New Roman" w:cs="Times New Roman"/>
        </w:rPr>
        <w:tab/>
      </w:r>
      <w:r w:rsidRPr="007B6B4C">
        <w:rPr>
          <w:rFonts w:ascii="Times New Roman" w:eastAsia="Times New Roman" w:hAnsi="Times New Roman" w:cs="Times New Roman"/>
        </w:rPr>
        <w:tab/>
      </w:r>
    </w:p>
    <w:p w14:paraId="68533ED3" w14:textId="77777777" w:rsidR="007A4CA9" w:rsidRPr="007B6B4C" w:rsidRDefault="007A4CA9" w:rsidP="007A4CA9">
      <w:pPr>
        <w:ind w:left="1080"/>
        <w:rPr>
          <w:rFonts w:ascii="Times New Roman" w:eastAsia="Times New Roman" w:hAnsi="Times New Roman" w:cs="Times New Roman"/>
        </w:rPr>
      </w:pPr>
      <w:r w:rsidRPr="007B6B4C">
        <w:rPr>
          <w:rFonts w:ascii="Times New Roman" w:eastAsia="Times New Roman" w:hAnsi="Times New Roman" w:cs="Times New Roman"/>
        </w:rPr>
        <w:t>Period: 10/1/2017-12/31/2021</w:t>
      </w:r>
    </w:p>
    <w:p w14:paraId="5C9E0E97" w14:textId="1E694FF1" w:rsidR="007A4CA9" w:rsidRDefault="007A4CA9" w:rsidP="007A4CA9">
      <w:pPr>
        <w:ind w:left="1080"/>
        <w:rPr>
          <w:rFonts w:ascii="Times New Roman" w:eastAsia="Times New Roman" w:hAnsi="Times New Roman" w:cs="Times New Roman"/>
        </w:rPr>
      </w:pPr>
      <w:r w:rsidRPr="007B6B4C">
        <w:rPr>
          <w:rFonts w:ascii="Times New Roman" w:eastAsia="Times New Roman" w:hAnsi="Times New Roman" w:cs="Times New Roman"/>
        </w:rPr>
        <w:t>Description: The goal of this project is to develop and evaluate a videogame intervention focused on e-cigarette prevention in adolescents using virtual reality technology.</w:t>
      </w:r>
    </w:p>
    <w:p w14:paraId="1BCE4CA7" w14:textId="77777777" w:rsidR="007A4CA9" w:rsidRPr="007B6B4C" w:rsidRDefault="007A4CA9" w:rsidP="007A4CA9">
      <w:pPr>
        <w:rPr>
          <w:rFonts w:ascii="Times New Roman" w:hAnsi="Times New Roman" w:cs="Times New Roman"/>
        </w:rPr>
      </w:pPr>
    </w:p>
    <w:p w14:paraId="00000064" w14:textId="77777777" w:rsidR="00200C08" w:rsidRPr="007B6B4C" w:rsidRDefault="007F6029">
      <w:pPr>
        <w:pStyle w:val="Heading1"/>
        <w:ind w:left="0" w:firstLine="0"/>
        <w:rPr>
          <w:rFonts w:ascii="Times New Roman" w:eastAsia="Times New Roman" w:hAnsi="Times New Roman" w:cs="Times New Roman"/>
          <w:sz w:val="24"/>
          <w:szCs w:val="24"/>
        </w:rPr>
      </w:pPr>
      <w:r w:rsidRPr="007B6B4C">
        <w:rPr>
          <w:rFonts w:ascii="Times New Roman" w:eastAsia="Times New Roman" w:hAnsi="Times New Roman" w:cs="Times New Roman"/>
          <w:sz w:val="24"/>
          <w:szCs w:val="24"/>
        </w:rPr>
        <w:t>SKILLS &amp; CERTIFICATIONS</w:t>
      </w:r>
    </w:p>
    <w:p w14:paraId="5616CA83" w14:textId="740A1A48" w:rsidR="0046638A" w:rsidRPr="007B6B4C" w:rsidRDefault="0046638A" w:rsidP="00D07D28">
      <w:pPr>
        <w:numPr>
          <w:ilvl w:val="0"/>
          <w:numId w:val="9"/>
        </w:numPr>
        <w:tabs>
          <w:tab w:val="left" w:pos="1440"/>
        </w:tabs>
        <w:ind w:left="720"/>
        <w:rPr>
          <w:rFonts w:ascii="Times New Roman" w:eastAsia="Times New Roman" w:hAnsi="Times New Roman" w:cs="Times New Roman"/>
        </w:rPr>
      </w:pPr>
      <w:r w:rsidRPr="007B6B4C">
        <w:rPr>
          <w:rFonts w:ascii="Times New Roman" w:eastAsia="Times New Roman" w:hAnsi="Times New Roman" w:cs="Times New Roman"/>
        </w:rPr>
        <w:t xml:space="preserve">Clinical trial lifecycle management: </w:t>
      </w:r>
      <w:proofErr w:type="spellStart"/>
      <w:r w:rsidRPr="007B6B4C">
        <w:rPr>
          <w:rFonts w:ascii="Times New Roman" w:eastAsia="Times New Roman" w:hAnsi="Times New Roman" w:cs="Times New Roman"/>
        </w:rPr>
        <w:t>OnCore</w:t>
      </w:r>
      <w:proofErr w:type="spellEnd"/>
    </w:p>
    <w:p w14:paraId="00000066" w14:textId="4CBEFDAE" w:rsidR="00200C08" w:rsidRPr="007B6B4C" w:rsidRDefault="00F50C1A" w:rsidP="00D07D28">
      <w:pPr>
        <w:numPr>
          <w:ilvl w:val="0"/>
          <w:numId w:val="9"/>
        </w:numPr>
        <w:tabs>
          <w:tab w:val="left" w:pos="1440"/>
        </w:tabs>
        <w:ind w:left="720"/>
        <w:rPr>
          <w:rFonts w:ascii="Times New Roman" w:eastAsia="Times New Roman" w:hAnsi="Times New Roman" w:cs="Times New Roman"/>
        </w:rPr>
      </w:pPr>
      <w:r w:rsidRPr="007B6B4C">
        <w:rPr>
          <w:rFonts w:ascii="Times New Roman" w:eastAsia="Times New Roman" w:hAnsi="Times New Roman" w:cs="Times New Roman"/>
        </w:rPr>
        <w:t>Quantitative d</w:t>
      </w:r>
      <w:commentRangeStart w:id="15"/>
      <w:r w:rsidR="007F6029" w:rsidRPr="007B6B4C">
        <w:rPr>
          <w:rFonts w:ascii="Times New Roman" w:eastAsia="Times New Roman" w:hAnsi="Times New Roman" w:cs="Times New Roman"/>
        </w:rPr>
        <w:t>ata collection &amp; analysis</w:t>
      </w:r>
      <w:r w:rsidRPr="007B6B4C">
        <w:rPr>
          <w:rFonts w:ascii="Times New Roman" w:eastAsia="Times New Roman" w:hAnsi="Times New Roman" w:cs="Times New Roman"/>
        </w:rPr>
        <w:t xml:space="preserve"> platforms</w:t>
      </w:r>
      <w:r w:rsidR="007F6029" w:rsidRPr="007B6B4C">
        <w:rPr>
          <w:rFonts w:ascii="Times New Roman" w:eastAsia="Times New Roman" w:hAnsi="Times New Roman" w:cs="Times New Roman"/>
        </w:rPr>
        <w:t xml:space="preserve">: Qualtrics, </w:t>
      </w:r>
      <w:proofErr w:type="spellStart"/>
      <w:r w:rsidR="007F6029" w:rsidRPr="007B6B4C">
        <w:rPr>
          <w:rFonts w:ascii="Times New Roman" w:eastAsia="Times New Roman" w:hAnsi="Times New Roman" w:cs="Times New Roman"/>
        </w:rPr>
        <w:t>Dedoose</w:t>
      </w:r>
      <w:proofErr w:type="spellEnd"/>
      <w:r w:rsidR="007F6029" w:rsidRPr="007B6B4C">
        <w:rPr>
          <w:rFonts w:ascii="Times New Roman" w:eastAsia="Times New Roman" w:hAnsi="Times New Roman" w:cs="Times New Roman"/>
        </w:rPr>
        <w:t>, SPSS, JASP</w:t>
      </w:r>
    </w:p>
    <w:p w14:paraId="1CA41EEF" w14:textId="2D819645" w:rsidR="00F50C1A" w:rsidRPr="007B6B4C" w:rsidRDefault="00F50C1A" w:rsidP="00D07D28">
      <w:pPr>
        <w:numPr>
          <w:ilvl w:val="0"/>
          <w:numId w:val="9"/>
        </w:numPr>
        <w:tabs>
          <w:tab w:val="left" w:pos="1440"/>
        </w:tabs>
        <w:ind w:left="720"/>
        <w:rPr>
          <w:rFonts w:ascii="Times New Roman" w:eastAsia="Times New Roman" w:hAnsi="Times New Roman" w:cs="Times New Roman"/>
        </w:rPr>
      </w:pPr>
      <w:r w:rsidRPr="007B6B4C">
        <w:rPr>
          <w:rFonts w:ascii="Times New Roman" w:eastAsia="Times New Roman" w:hAnsi="Times New Roman" w:cs="Times New Roman"/>
        </w:rPr>
        <w:t>Qualitative data collection: focus group</w:t>
      </w:r>
      <w:r w:rsidR="00F554CF" w:rsidRPr="007B6B4C">
        <w:rPr>
          <w:rFonts w:ascii="Times New Roman" w:eastAsia="Times New Roman" w:hAnsi="Times New Roman" w:cs="Times New Roman"/>
        </w:rPr>
        <w:t xml:space="preserve">/ structured interview </w:t>
      </w:r>
      <w:r w:rsidRPr="007B6B4C">
        <w:rPr>
          <w:rFonts w:ascii="Times New Roman" w:eastAsia="Times New Roman" w:hAnsi="Times New Roman" w:cs="Times New Roman"/>
        </w:rPr>
        <w:t>facilitation</w:t>
      </w:r>
      <w:r w:rsidR="00631521" w:rsidRPr="007B6B4C">
        <w:rPr>
          <w:rFonts w:ascii="Times New Roman" w:eastAsia="Times New Roman" w:hAnsi="Times New Roman" w:cs="Times New Roman"/>
        </w:rPr>
        <w:t>,</w:t>
      </w:r>
      <w:r w:rsidRPr="007B6B4C">
        <w:rPr>
          <w:rFonts w:ascii="Times New Roman" w:eastAsia="Times New Roman" w:hAnsi="Times New Roman" w:cs="Times New Roman"/>
        </w:rPr>
        <w:t xml:space="preserve"> focus group coding</w:t>
      </w:r>
    </w:p>
    <w:p w14:paraId="00000067" w14:textId="68B477C7" w:rsidR="00200C08" w:rsidRPr="007B6B4C" w:rsidRDefault="007F6029" w:rsidP="00D07D28">
      <w:pPr>
        <w:numPr>
          <w:ilvl w:val="0"/>
          <w:numId w:val="9"/>
        </w:numPr>
        <w:tabs>
          <w:tab w:val="left" w:pos="1440"/>
        </w:tabs>
        <w:ind w:left="720"/>
        <w:rPr>
          <w:rFonts w:ascii="Times New Roman" w:eastAsia="Times New Roman" w:hAnsi="Times New Roman" w:cs="Times New Roman"/>
        </w:rPr>
      </w:pPr>
      <w:r w:rsidRPr="007B6B4C">
        <w:rPr>
          <w:rFonts w:ascii="Times New Roman" w:eastAsia="Times New Roman" w:hAnsi="Times New Roman" w:cs="Times New Roman"/>
        </w:rPr>
        <w:t>Virtual collaboration</w:t>
      </w:r>
      <w:r w:rsidR="00F50C1A" w:rsidRPr="007B6B4C">
        <w:rPr>
          <w:rFonts w:ascii="Times New Roman" w:eastAsia="Times New Roman" w:hAnsi="Times New Roman" w:cs="Times New Roman"/>
        </w:rPr>
        <w:t xml:space="preserve"> platforms</w:t>
      </w:r>
      <w:r w:rsidRPr="007B6B4C">
        <w:rPr>
          <w:rFonts w:ascii="Times New Roman" w:eastAsia="Times New Roman" w:hAnsi="Times New Roman" w:cs="Times New Roman"/>
        </w:rPr>
        <w:t>: Zoom, Skype, Google web suite</w:t>
      </w:r>
    </w:p>
    <w:p w14:paraId="1260ABBB" w14:textId="7268D0F4" w:rsidR="004576F4" w:rsidRPr="007B6B4C" w:rsidRDefault="004576F4" w:rsidP="00D07D28">
      <w:pPr>
        <w:numPr>
          <w:ilvl w:val="0"/>
          <w:numId w:val="9"/>
        </w:numPr>
        <w:tabs>
          <w:tab w:val="left" w:pos="1440"/>
        </w:tabs>
        <w:ind w:left="720"/>
        <w:rPr>
          <w:rFonts w:ascii="Times New Roman" w:eastAsia="Times New Roman" w:hAnsi="Times New Roman" w:cs="Times New Roman"/>
        </w:rPr>
      </w:pPr>
      <w:r w:rsidRPr="007B6B4C">
        <w:rPr>
          <w:rFonts w:ascii="Times New Roman" w:eastAsia="Times New Roman" w:hAnsi="Times New Roman" w:cs="Times New Roman"/>
        </w:rPr>
        <w:t>Electronic medical records</w:t>
      </w:r>
      <w:r w:rsidR="00F50C1A" w:rsidRPr="007B6B4C">
        <w:rPr>
          <w:rFonts w:ascii="Times New Roman" w:eastAsia="Times New Roman" w:hAnsi="Times New Roman" w:cs="Times New Roman"/>
        </w:rPr>
        <w:t xml:space="preserve"> platforms</w:t>
      </w:r>
      <w:r w:rsidRPr="007B6B4C">
        <w:rPr>
          <w:rFonts w:ascii="Times New Roman" w:eastAsia="Times New Roman" w:hAnsi="Times New Roman" w:cs="Times New Roman"/>
        </w:rPr>
        <w:t xml:space="preserve">: </w:t>
      </w:r>
      <w:r w:rsidRPr="007B6B4C">
        <w:rPr>
          <w:rFonts w:ascii="Times New Roman" w:hAnsi="Times New Roman" w:cs="Times New Roman"/>
        </w:rPr>
        <w:t xml:space="preserve">Athena, e-MDs, </w:t>
      </w:r>
      <w:proofErr w:type="spellStart"/>
      <w:r w:rsidRPr="007B6B4C">
        <w:rPr>
          <w:rFonts w:ascii="Times New Roman" w:hAnsi="Times New Roman" w:cs="Times New Roman"/>
        </w:rPr>
        <w:t>EyeMD</w:t>
      </w:r>
      <w:proofErr w:type="spellEnd"/>
    </w:p>
    <w:p w14:paraId="00000068" w14:textId="35466896" w:rsidR="00200C08" w:rsidRPr="007B6B4C" w:rsidRDefault="007F6029" w:rsidP="00D07D28">
      <w:pPr>
        <w:keepLines/>
        <w:numPr>
          <w:ilvl w:val="0"/>
          <w:numId w:val="9"/>
        </w:numPr>
        <w:ind w:left="720"/>
        <w:rPr>
          <w:rFonts w:ascii="Times New Roman" w:eastAsia="Times New Roman" w:hAnsi="Times New Roman" w:cs="Times New Roman"/>
        </w:rPr>
      </w:pPr>
      <w:r w:rsidRPr="007B6B4C">
        <w:rPr>
          <w:rFonts w:ascii="Times New Roman" w:eastAsia="Times New Roman" w:hAnsi="Times New Roman" w:cs="Times New Roman"/>
        </w:rPr>
        <w:t>Yale CITI G</w:t>
      </w:r>
      <w:r w:rsidR="006F399B" w:rsidRPr="007B6B4C">
        <w:rPr>
          <w:rFonts w:ascii="Times New Roman" w:eastAsia="Times New Roman" w:hAnsi="Times New Roman" w:cs="Times New Roman"/>
        </w:rPr>
        <w:t xml:space="preserve">ood </w:t>
      </w:r>
      <w:r w:rsidRPr="007B6B4C">
        <w:rPr>
          <w:rFonts w:ascii="Times New Roman" w:eastAsia="Times New Roman" w:hAnsi="Times New Roman" w:cs="Times New Roman"/>
        </w:rPr>
        <w:t>C</w:t>
      </w:r>
      <w:r w:rsidR="006F399B" w:rsidRPr="007B6B4C">
        <w:rPr>
          <w:rFonts w:ascii="Times New Roman" w:eastAsia="Times New Roman" w:hAnsi="Times New Roman" w:cs="Times New Roman"/>
        </w:rPr>
        <w:t xml:space="preserve">linical </w:t>
      </w:r>
      <w:r w:rsidRPr="007B6B4C">
        <w:rPr>
          <w:rFonts w:ascii="Times New Roman" w:eastAsia="Times New Roman" w:hAnsi="Times New Roman" w:cs="Times New Roman"/>
        </w:rPr>
        <w:t>P</w:t>
      </w:r>
      <w:r w:rsidR="006F399B" w:rsidRPr="007B6B4C">
        <w:rPr>
          <w:rFonts w:ascii="Times New Roman" w:eastAsia="Times New Roman" w:hAnsi="Times New Roman" w:cs="Times New Roman"/>
        </w:rPr>
        <w:t xml:space="preserve">ractice/ Responsible </w:t>
      </w:r>
      <w:r w:rsidRPr="007B6B4C">
        <w:rPr>
          <w:rFonts w:ascii="Times New Roman" w:eastAsia="Times New Roman" w:hAnsi="Times New Roman" w:cs="Times New Roman"/>
        </w:rPr>
        <w:t>C</w:t>
      </w:r>
      <w:r w:rsidR="006F399B" w:rsidRPr="007B6B4C">
        <w:rPr>
          <w:rFonts w:ascii="Times New Roman" w:eastAsia="Times New Roman" w:hAnsi="Times New Roman" w:cs="Times New Roman"/>
        </w:rPr>
        <w:t xml:space="preserve">onduct of </w:t>
      </w:r>
      <w:r w:rsidRPr="007B6B4C">
        <w:rPr>
          <w:rFonts w:ascii="Times New Roman" w:eastAsia="Times New Roman" w:hAnsi="Times New Roman" w:cs="Times New Roman"/>
        </w:rPr>
        <w:t>R</w:t>
      </w:r>
      <w:r w:rsidR="006F399B" w:rsidRPr="007B6B4C">
        <w:rPr>
          <w:rFonts w:ascii="Times New Roman" w:eastAsia="Times New Roman" w:hAnsi="Times New Roman" w:cs="Times New Roman"/>
        </w:rPr>
        <w:t>esearch</w:t>
      </w:r>
      <w:r w:rsidRPr="007B6B4C">
        <w:rPr>
          <w:rFonts w:ascii="Times New Roman" w:eastAsia="Times New Roman" w:hAnsi="Times New Roman" w:cs="Times New Roman"/>
        </w:rPr>
        <w:t xml:space="preserve"> </w:t>
      </w:r>
      <w:r w:rsidR="006F399B" w:rsidRPr="007B6B4C">
        <w:rPr>
          <w:rFonts w:ascii="Times New Roman" w:eastAsia="Times New Roman" w:hAnsi="Times New Roman" w:cs="Times New Roman"/>
        </w:rPr>
        <w:t>(September 2020)</w:t>
      </w:r>
    </w:p>
    <w:p w14:paraId="0000006C" w14:textId="2AC428A3" w:rsidR="00200C08" w:rsidRPr="007B6B4C" w:rsidRDefault="007F6029" w:rsidP="007B6B4C">
      <w:pPr>
        <w:keepLines/>
        <w:numPr>
          <w:ilvl w:val="0"/>
          <w:numId w:val="9"/>
        </w:numPr>
        <w:spacing w:after="280"/>
        <w:ind w:left="720"/>
        <w:rPr>
          <w:rFonts w:ascii="Times New Roman" w:eastAsia="Times New Roman" w:hAnsi="Times New Roman" w:cs="Times New Roman"/>
        </w:rPr>
      </w:pPr>
      <w:r w:rsidRPr="007B6B4C">
        <w:rPr>
          <w:rFonts w:ascii="Times New Roman" w:eastAsia="Times New Roman" w:hAnsi="Times New Roman" w:cs="Times New Roman"/>
        </w:rPr>
        <w:t>Connecticut Mandated Reporter Training for School Employees (January 2020)</w:t>
      </w:r>
      <w:commentRangeEnd w:id="15"/>
      <w:r w:rsidR="007D618E" w:rsidRPr="007B6B4C">
        <w:rPr>
          <w:rStyle w:val="CommentReference"/>
          <w:rFonts w:ascii="Times New Roman" w:eastAsia="Times New Roman" w:hAnsi="Times New Roman"/>
          <w:szCs w:val="20"/>
        </w:rPr>
        <w:commentReference w:id="15"/>
      </w:r>
    </w:p>
    <w:sectPr w:rsidR="00200C08" w:rsidRPr="007B6B4C">
      <w:headerReference w:type="default" r:id="rId13"/>
      <w:footerReference w:type="even" r:id="rId14"/>
      <w:footerReference w:type="default" r:id="rId15"/>
      <w:pgSz w:w="12240" w:h="15840"/>
      <w:pgMar w:top="1152" w:right="1080" w:bottom="1008" w:left="1080" w:header="720" w:footer="360"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Younginer, Taylor" w:date="2020-11-28T17:30:00Z" w:initials="YT">
    <w:p w14:paraId="23C58D99" w14:textId="77777777" w:rsidR="007B6B4C" w:rsidRDefault="007B6B4C" w:rsidP="007B6B4C">
      <w:pPr>
        <w:pStyle w:val="CommentText"/>
      </w:pPr>
      <w:r>
        <w:rPr>
          <w:rStyle w:val="CommentReference"/>
        </w:rPr>
        <w:annotationRef/>
      </w:r>
      <w:r>
        <w:t xml:space="preserve">Co-authored? </w:t>
      </w:r>
    </w:p>
  </w:comment>
  <w:comment w:id="1" w:author="Younginer, Taylor" w:date="2020-11-28T17:34:00Z" w:initials="YT">
    <w:p w14:paraId="6CD5EF7C" w14:textId="77777777" w:rsidR="007B6B4C" w:rsidRDefault="007B6B4C" w:rsidP="007B6B4C">
      <w:pPr>
        <w:pStyle w:val="CommentText"/>
      </w:pPr>
      <w:r>
        <w:rPr>
          <w:rStyle w:val="CommentReference"/>
        </w:rPr>
        <w:annotationRef/>
      </w:r>
      <w:r>
        <w:t xml:space="preserve">One idea would be to indent these two bullet points underneath the main one about these interventions. It seems like these two bullets are trying to really specify and clarify what exactly you did (develop content, write playbook and manual, develop algorithm, </w:t>
      </w:r>
      <w:r>
        <w:t>etc) so having these more specific bullets as sub bullets underneath it might make them stand out a bit more</w:t>
      </w:r>
    </w:p>
  </w:comment>
  <w:comment w:id="2" w:author="Younginer, Taylor" w:date="2020-11-28T17:37:00Z" w:initials="YT">
    <w:p w14:paraId="66515E22" w14:textId="77777777" w:rsidR="007B6B4C" w:rsidRDefault="007B6B4C" w:rsidP="007B6B4C">
      <w:pPr>
        <w:pStyle w:val="CommentText"/>
      </w:pPr>
      <w:r>
        <w:rPr>
          <w:rStyle w:val="CommentReference"/>
        </w:rPr>
        <w:annotationRef/>
      </w:r>
      <w:r>
        <w:t xml:space="preserve">Wondering if just saying “data” here would suffice? </w:t>
      </w:r>
      <w:r>
        <w:t>Also these are such great experiences I’m so pumped for you</w:t>
      </w:r>
    </w:p>
  </w:comment>
  <w:comment w:id="3" w:author="Larkin, Kaitlyn" w:date="2020-11-09T20:41:00Z" w:initials="LK">
    <w:p w14:paraId="5A952261" w14:textId="77777777" w:rsidR="007B6B4C" w:rsidRDefault="007B6B4C" w:rsidP="007B6B4C">
      <w:pPr>
        <w:pStyle w:val="CommentText"/>
      </w:pPr>
      <w:r>
        <w:rPr>
          <w:rStyle w:val="CommentReference"/>
        </w:rPr>
        <w:annotationRef/>
      </w:r>
      <w:r>
        <w:t>Do you want to name this?</w:t>
      </w:r>
    </w:p>
  </w:comment>
  <w:comment w:id="4" w:author="Larkin, Kaitlyn" w:date="2020-10-30T11:11:00Z" w:initials="LK">
    <w:p w14:paraId="2654CFE3" w14:textId="77777777" w:rsidR="007B6B4C" w:rsidRDefault="007B6B4C" w:rsidP="007B6B4C">
      <w:pPr>
        <w:pStyle w:val="CommentText"/>
      </w:pPr>
      <w:r>
        <w:rPr>
          <w:rStyle w:val="CommentReference"/>
        </w:rPr>
        <w:annotationRef/>
      </w:r>
      <w:r>
        <w:t>This is awesome! Emphasize this leadership role and presentation format</w:t>
      </w:r>
    </w:p>
  </w:comment>
  <w:comment w:id="5" w:author="Younginer, Taylor" w:date="2020-11-28T17:41:00Z" w:initials="YT">
    <w:p w14:paraId="22630E46" w14:textId="77777777" w:rsidR="0023382C" w:rsidRDefault="0023382C" w:rsidP="0023382C">
      <w:pPr>
        <w:pStyle w:val="CommentText"/>
      </w:pPr>
      <w:r>
        <w:rPr>
          <w:rStyle w:val="CommentReference"/>
        </w:rPr>
        <w:annotationRef/>
      </w:r>
      <w:r>
        <w:t>THIS IS SO FREAKING COOL</w:t>
      </w:r>
    </w:p>
  </w:comment>
  <w:comment w:id="6" w:author="Younginer, Taylor" w:date="2020-11-28T17:44:00Z" w:initials="YT">
    <w:p w14:paraId="4D276567" w14:textId="77777777" w:rsidR="0023382C" w:rsidRDefault="0023382C" w:rsidP="0023382C">
      <w:pPr>
        <w:pStyle w:val="CommentText"/>
      </w:pPr>
      <w:r>
        <w:rPr>
          <w:rStyle w:val="CommentReference"/>
        </w:rPr>
        <w:annotationRef/>
      </w:r>
      <w:r>
        <w:t xml:space="preserve">The bullet before this seems broad and this is more specific but feels similar. This could be another instance to use one main bullet point naming that you Guided inpatient substance abuse rehab pts through VR then have indented bullets to say you 1) instructed them to use the equipment and what to expect while in the VR experience 2) provided support and psychoeducation about the experience to ensure pts remained free from harm (i.e. disorientation, strong negative emotions, </w:t>
      </w:r>
      <w:r>
        <w:t>etc) and 3) (if I’m understanding this right) Facilitated the pts VR experience. I think the interview thing is a fantastic point- I would be more specific and call it unstructured or semi-structured, or structured interviews instead of “basic” though</w:t>
      </w:r>
    </w:p>
  </w:comment>
  <w:comment w:id="7" w:author="Younginer, Taylor" w:date="2020-11-28T18:04:00Z" w:initials="YT">
    <w:p w14:paraId="7AA0C774" w14:textId="77777777" w:rsidR="000570AE" w:rsidRDefault="000570AE" w:rsidP="000570AE">
      <w:pPr>
        <w:pStyle w:val="CommentText"/>
      </w:pPr>
      <w:r>
        <w:rPr>
          <w:rStyle w:val="CommentReference"/>
        </w:rPr>
        <w:annotationRef/>
      </w:r>
      <w:r>
        <w:t>How?</w:t>
      </w:r>
    </w:p>
  </w:comment>
  <w:comment w:id="8" w:author="Younginer, Taylor" w:date="2020-11-28T18:04:00Z" w:initials="YT">
    <w:p w14:paraId="05109F7C" w14:textId="77777777" w:rsidR="000570AE" w:rsidRDefault="000570AE" w:rsidP="000570AE">
      <w:pPr>
        <w:pStyle w:val="CommentText"/>
      </w:pPr>
      <w:r>
        <w:rPr>
          <w:rStyle w:val="CommentReference"/>
        </w:rPr>
        <w:annotationRef/>
      </w:r>
      <w:r>
        <w:t>How?</w:t>
      </w:r>
    </w:p>
  </w:comment>
  <w:comment w:id="9" w:author="Younginer, Taylor" w:date="2020-11-28T18:05:00Z" w:initials="YT">
    <w:p w14:paraId="69C312B7" w14:textId="77777777" w:rsidR="000570AE" w:rsidRDefault="000570AE" w:rsidP="000570AE">
      <w:pPr>
        <w:pStyle w:val="CommentText"/>
      </w:pPr>
      <w:r>
        <w:rPr>
          <w:rStyle w:val="CommentReference"/>
        </w:rPr>
        <w:annotationRef/>
      </w:r>
      <w:r>
        <w:t>Coordinate data collection and protocol adjustment with other research assistants?</w:t>
      </w:r>
    </w:p>
  </w:comment>
  <w:comment w:id="10" w:author="Younginer, Taylor" w:date="2020-11-28T17:52:00Z" w:initials="YT">
    <w:p w14:paraId="05A2F14A" w14:textId="77777777" w:rsidR="0023382C" w:rsidRDefault="0023382C" w:rsidP="0023382C">
      <w:pPr>
        <w:pStyle w:val="CommentText"/>
      </w:pPr>
      <w:r>
        <w:rPr>
          <w:rStyle w:val="CommentReference"/>
        </w:rPr>
        <w:annotationRef/>
      </w:r>
      <w:r>
        <w:t>V BIG DEAL!!!</w:t>
      </w:r>
    </w:p>
  </w:comment>
  <w:comment w:id="11" w:author="Weser, Veronica" w:date="2020-11-10T14:10:00Z" w:initials="WV">
    <w:p w14:paraId="570F58B5" w14:textId="77777777" w:rsidR="0023382C" w:rsidRDefault="0023382C" w:rsidP="0023382C">
      <w:pPr>
        <w:pStyle w:val="CommentText"/>
      </w:pPr>
      <w:r>
        <w:rPr>
          <w:rStyle w:val="CommentReference"/>
        </w:rPr>
        <w:annotationRef/>
      </w:r>
      <w:r>
        <w:t xml:space="preserve">There is an extra space after this bullet—check to make sure formatting is consistent </w:t>
      </w:r>
    </w:p>
  </w:comment>
  <w:comment w:id="12" w:author="Sands, Brandon" w:date="2021-10-17T15:36:00Z" w:initials="SB">
    <w:p w14:paraId="35B9E4D7" w14:textId="77810913" w:rsidR="00786AB1" w:rsidRDefault="00786AB1">
      <w:pPr>
        <w:pStyle w:val="CommentText"/>
      </w:pPr>
      <w:r>
        <w:rPr>
          <w:rStyle w:val="CommentReference"/>
        </w:rPr>
        <w:annotationRef/>
      </w:r>
      <w:r>
        <w:t>Include XR Brain Jam?</w:t>
      </w:r>
    </w:p>
  </w:comment>
  <w:comment w:id="13" w:author="Younginer, Taylor" w:date="2020-11-28T17:58:00Z" w:initials="YT">
    <w:p w14:paraId="3D1308EF" w14:textId="77777777" w:rsidR="00B02606" w:rsidRPr="00424A12" w:rsidRDefault="00B02606" w:rsidP="00B02606">
      <w:pPr>
        <w:pStyle w:val="CommentText"/>
      </w:pPr>
      <w:r>
        <w:rPr>
          <w:rStyle w:val="CommentReference"/>
        </w:rPr>
        <w:annotationRef/>
      </w:r>
      <w:r>
        <w:t xml:space="preserve">Still list this as an APA citation: Sands, B. E. (MONTH- MONTH 2020) </w:t>
      </w:r>
      <w:r>
        <w:rPr>
          <w:i/>
          <w:iCs/>
        </w:rPr>
        <w:t>Feasibility….</w:t>
      </w:r>
      <w:r>
        <w:t xml:space="preserve"> UConn </w:t>
      </w:r>
      <w:r>
        <w:t>mHealth..</w:t>
      </w:r>
    </w:p>
  </w:comment>
  <w:comment w:id="14" w:author="Younginer, Taylor" w:date="2020-11-28T17:58:00Z" w:initials="YT">
    <w:p w14:paraId="091C20D0" w14:textId="77777777" w:rsidR="0023382C" w:rsidRPr="00424A12" w:rsidRDefault="0023382C" w:rsidP="0023382C">
      <w:pPr>
        <w:pStyle w:val="CommentText"/>
      </w:pPr>
      <w:r>
        <w:rPr>
          <w:rStyle w:val="CommentReference"/>
        </w:rPr>
        <w:annotationRef/>
      </w:r>
      <w:r>
        <w:t xml:space="preserve">Still list this as an APA citation: Sands, B. E. (MONTH- MONTH 2020) </w:t>
      </w:r>
      <w:r>
        <w:rPr>
          <w:i/>
          <w:iCs/>
        </w:rPr>
        <w:t>Feasibility….</w:t>
      </w:r>
      <w:r>
        <w:t xml:space="preserve"> UConn </w:t>
      </w:r>
      <w:r>
        <w:t>mHealth..</w:t>
      </w:r>
    </w:p>
  </w:comment>
  <w:comment w:id="15" w:author="Sands, Brandon" w:date="2021-05-06T17:01:00Z" w:initials="SB">
    <w:p w14:paraId="2DEE3DA1" w14:textId="77777777" w:rsidR="007D618E" w:rsidRDefault="007D618E" w:rsidP="007D618E">
      <w:pPr>
        <w:pStyle w:val="skillwrap"/>
        <w:numPr>
          <w:ilvl w:val="0"/>
          <w:numId w:val="17"/>
        </w:numPr>
        <w:spacing w:before="0" w:beforeAutospacing="0" w:after="0" w:afterAutospacing="0"/>
        <w:rPr>
          <w:rFonts w:ascii="inherit" w:hAnsi="inherit" w:cs="Arial"/>
          <w:color w:val="333333"/>
        </w:rPr>
      </w:pPr>
      <w:r>
        <w:rPr>
          <w:rStyle w:val="ng-scope"/>
        </w:rPr>
        <w:annotationRef/>
      </w:r>
      <w:r>
        <w:rPr>
          <w:rStyle w:val="ng-binding"/>
          <w:rFonts w:ascii="inherit" w:hAnsi="inherit" w:cs="Arial"/>
          <w:color w:val="333333"/>
          <w:bdr w:val="none" w:sz="0" w:space="0" w:color="auto" w:frame="1"/>
        </w:rPr>
        <w:t>Clinical - Data Collection</w:t>
      </w:r>
    </w:p>
    <w:p w14:paraId="27BF10E6" w14:textId="77777777" w:rsidR="007D618E" w:rsidRDefault="007D618E" w:rsidP="007D618E">
      <w:pPr>
        <w:pStyle w:val="skillwrap"/>
        <w:numPr>
          <w:ilvl w:val="0"/>
          <w:numId w:val="17"/>
        </w:numPr>
        <w:spacing w:before="0" w:beforeAutospacing="0" w:after="0" w:afterAutospacing="0"/>
        <w:rPr>
          <w:rFonts w:ascii="inherit" w:hAnsi="inherit" w:cs="Arial"/>
          <w:color w:val="333333"/>
        </w:rPr>
      </w:pPr>
      <w:r>
        <w:rPr>
          <w:rStyle w:val="ng-scope"/>
          <w:rFonts w:ascii="inherit" w:hAnsi="inherit" w:cs="Arial"/>
          <w:color w:val="333333"/>
          <w:bdr w:val="none" w:sz="0" w:space="0" w:color="auto" w:frame="1"/>
        </w:rPr>
        <w:t>, </w:t>
      </w:r>
      <w:r>
        <w:rPr>
          <w:rStyle w:val="ng-binding"/>
          <w:rFonts w:ascii="inherit" w:hAnsi="inherit" w:cs="Arial"/>
          <w:color w:val="333333"/>
          <w:bdr w:val="none" w:sz="0" w:space="0" w:color="auto" w:frame="1"/>
        </w:rPr>
        <w:t>Data Collection - Direct Questionnaires</w:t>
      </w:r>
    </w:p>
    <w:p w14:paraId="67F7FF00" w14:textId="77777777" w:rsidR="007D618E" w:rsidRDefault="007D618E" w:rsidP="007D618E">
      <w:pPr>
        <w:pStyle w:val="skillwrap"/>
        <w:numPr>
          <w:ilvl w:val="0"/>
          <w:numId w:val="17"/>
        </w:numPr>
        <w:spacing w:before="0" w:beforeAutospacing="0" w:after="0" w:afterAutospacing="0"/>
        <w:rPr>
          <w:rFonts w:ascii="inherit" w:hAnsi="inherit" w:cs="Arial"/>
          <w:color w:val="333333"/>
        </w:rPr>
      </w:pPr>
      <w:r>
        <w:rPr>
          <w:rStyle w:val="ng-scope"/>
          <w:rFonts w:ascii="inherit" w:hAnsi="inherit" w:cs="Arial"/>
          <w:color w:val="333333"/>
          <w:bdr w:val="none" w:sz="0" w:space="0" w:color="auto" w:frame="1"/>
        </w:rPr>
        <w:t>, </w:t>
      </w:r>
      <w:r>
        <w:rPr>
          <w:rStyle w:val="ng-binding"/>
          <w:rFonts w:ascii="inherit" w:hAnsi="inherit" w:cs="Arial"/>
          <w:color w:val="333333"/>
          <w:bdr w:val="none" w:sz="0" w:space="0" w:color="auto" w:frame="1"/>
        </w:rPr>
        <w:t>Data Collection - Focus Group</w:t>
      </w:r>
    </w:p>
    <w:p w14:paraId="2FFE8CBA" w14:textId="77777777" w:rsidR="007D618E" w:rsidRDefault="007D618E" w:rsidP="007D618E">
      <w:pPr>
        <w:pStyle w:val="skillwrap"/>
        <w:numPr>
          <w:ilvl w:val="0"/>
          <w:numId w:val="17"/>
        </w:numPr>
        <w:spacing w:before="0" w:beforeAutospacing="0" w:after="0" w:afterAutospacing="0"/>
        <w:rPr>
          <w:rFonts w:ascii="inherit" w:hAnsi="inherit" w:cs="Arial"/>
          <w:color w:val="333333"/>
        </w:rPr>
      </w:pPr>
      <w:r>
        <w:rPr>
          <w:rStyle w:val="ng-scope"/>
          <w:rFonts w:ascii="inherit" w:hAnsi="inherit" w:cs="Arial"/>
          <w:color w:val="333333"/>
          <w:bdr w:val="none" w:sz="0" w:space="0" w:color="auto" w:frame="1"/>
        </w:rPr>
        <w:t>, </w:t>
      </w:r>
      <w:r>
        <w:rPr>
          <w:rStyle w:val="ng-binding"/>
          <w:rFonts w:ascii="inherit" w:hAnsi="inherit" w:cs="Arial"/>
          <w:color w:val="333333"/>
          <w:bdr w:val="none" w:sz="0" w:space="0" w:color="auto" w:frame="1"/>
        </w:rPr>
        <w:t>Healthcare - Electronic Medical Record (EMR)/Electronic Health Records (HER)</w:t>
      </w:r>
    </w:p>
    <w:p w14:paraId="53697A5C" w14:textId="77777777" w:rsidR="007D618E" w:rsidRDefault="007D618E" w:rsidP="007D618E">
      <w:pPr>
        <w:pStyle w:val="skillwrap"/>
        <w:numPr>
          <w:ilvl w:val="0"/>
          <w:numId w:val="17"/>
        </w:numPr>
        <w:spacing w:before="0" w:beforeAutospacing="0" w:after="0" w:afterAutospacing="0"/>
        <w:rPr>
          <w:rFonts w:ascii="inherit" w:hAnsi="inherit" w:cs="Arial"/>
          <w:color w:val="333333"/>
        </w:rPr>
      </w:pPr>
      <w:r>
        <w:rPr>
          <w:rStyle w:val="ng-scope"/>
          <w:rFonts w:ascii="inherit" w:hAnsi="inherit" w:cs="Arial"/>
          <w:color w:val="333333"/>
          <w:bdr w:val="none" w:sz="0" w:space="0" w:color="auto" w:frame="1"/>
        </w:rPr>
        <w:t>, </w:t>
      </w:r>
      <w:r>
        <w:rPr>
          <w:rStyle w:val="ng-binding"/>
          <w:rFonts w:ascii="inherit" w:hAnsi="inherit" w:cs="Arial"/>
          <w:color w:val="333333"/>
          <w:bdr w:val="none" w:sz="0" w:space="0" w:color="auto" w:frame="1"/>
        </w:rPr>
        <w:t xml:space="preserve">Best Practices </w:t>
      </w:r>
      <w:r>
        <w:rPr>
          <w:rStyle w:val="ng-binding"/>
          <w:rFonts w:ascii="inherit" w:hAnsi="inherit" w:cs="Arial"/>
          <w:color w:val="333333"/>
          <w:bdr w:val="none" w:sz="0" w:space="0" w:color="auto" w:frame="1"/>
        </w:rPr>
        <w:t>In Pharma - International Conference on Harmonization Good Clinical Practices</w:t>
      </w:r>
    </w:p>
    <w:p w14:paraId="1087FD82" w14:textId="77777777" w:rsidR="007D618E" w:rsidRDefault="007D618E" w:rsidP="007D618E">
      <w:pPr>
        <w:pStyle w:val="skillwrap"/>
        <w:numPr>
          <w:ilvl w:val="0"/>
          <w:numId w:val="17"/>
        </w:numPr>
        <w:spacing w:before="0" w:beforeAutospacing="0" w:after="0" w:afterAutospacing="0"/>
        <w:rPr>
          <w:rFonts w:ascii="inherit" w:hAnsi="inherit" w:cs="Arial"/>
          <w:color w:val="333333"/>
        </w:rPr>
      </w:pPr>
      <w:r>
        <w:rPr>
          <w:rStyle w:val="ng-scope"/>
          <w:rFonts w:ascii="inherit" w:hAnsi="inherit" w:cs="Arial"/>
          <w:color w:val="333333"/>
          <w:bdr w:val="none" w:sz="0" w:space="0" w:color="auto" w:frame="1"/>
        </w:rPr>
        <w:t>, </w:t>
      </w:r>
      <w:r>
        <w:rPr>
          <w:rStyle w:val="ng-binding"/>
          <w:rFonts w:ascii="inherit" w:hAnsi="inherit" w:cs="Arial"/>
          <w:color w:val="333333"/>
          <w:bdr w:val="none" w:sz="0" w:space="0" w:color="auto" w:frame="1"/>
        </w:rPr>
        <w:t>Good Clinical Practices - Informed Consent</w:t>
      </w:r>
    </w:p>
    <w:p w14:paraId="4DCBE7E8" w14:textId="4C150EC9" w:rsidR="007D618E" w:rsidRDefault="007D618E">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C58D99" w15:done="1"/>
  <w15:commentEx w15:paraId="6CD5EF7C" w15:done="1"/>
  <w15:commentEx w15:paraId="66515E22" w15:done="1"/>
  <w15:commentEx w15:paraId="5A952261" w15:done="1"/>
  <w15:commentEx w15:paraId="2654CFE3" w15:done="1"/>
  <w15:commentEx w15:paraId="22630E46" w15:done="1"/>
  <w15:commentEx w15:paraId="4D276567" w15:done="1"/>
  <w15:commentEx w15:paraId="7AA0C774" w15:done="1"/>
  <w15:commentEx w15:paraId="05109F7C" w15:done="1"/>
  <w15:commentEx w15:paraId="69C312B7" w15:done="1"/>
  <w15:commentEx w15:paraId="05A2F14A" w15:done="1"/>
  <w15:commentEx w15:paraId="570F58B5" w15:done="1"/>
  <w15:commentEx w15:paraId="35B9E4D7" w15:done="1"/>
  <w15:commentEx w15:paraId="3D1308EF" w15:done="1"/>
  <w15:commentEx w15:paraId="091C20D0" w15:done="1"/>
  <w15:commentEx w15:paraId="4DCBE7E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6D07BB" w16cex:dateUtc="2020-11-28T23:30:00Z"/>
  <w16cex:commentExtensible w16cex:durableId="236D0890" w16cex:dateUtc="2020-11-28T23:34:00Z"/>
  <w16cex:commentExtensible w16cex:durableId="236D0951" w16cex:dateUtc="2020-11-28T23:37:00Z"/>
  <w16cex:commentExtensible w16cex:durableId="235427FD" w16cex:dateUtc="2020-11-10T02:41:00Z"/>
  <w16cex:commentExtensible w16cex:durableId="2346735D" w16cex:dateUtc="2020-10-30T16:11:00Z"/>
  <w16cex:commentExtensible w16cex:durableId="236D0A47" w16cex:dateUtc="2020-11-28T23:41:00Z"/>
  <w16cex:commentExtensible w16cex:durableId="236D0B17" w16cex:dateUtc="2020-11-28T23:44:00Z"/>
  <w16cex:commentExtensible w16cex:durableId="236D0FA4" w16cex:dateUtc="2020-11-29T00:04:00Z"/>
  <w16cex:commentExtensible w16cex:durableId="236D0FAC" w16cex:dateUtc="2020-11-29T00:04:00Z"/>
  <w16cex:commentExtensible w16cex:durableId="236D0FCC" w16cex:dateUtc="2020-11-29T00:05:00Z"/>
  <w16cex:commentExtensible w16cex:durableId="236D0CF4" w16cex:dateUtc="2020-11-28T23:52:00Z"/>
  <w16cex:commentExtensible w16cex:durableId="23551DE5" w16cex:dateUtc="2020-11-10T20:10:00Z"/>
  <w16cex:commentExtensible w16cex:durableId="2516CFA0" w16cex:dateUtc="2021-10-17T20:36:00Z"/>
  <w16cex:commentExtensible w16cex:durableId="2516E02E" w16cex:dateUtc="2020-11-28T23:58:00Z"/>
  <w16cex:commentExtensible w16cex:durableId="243EAD7D" w16cex:dateUtc="2020-11-28T23:58:00Z"/>
  <w16cex:commentExtensible w16cex:durableId="243EAD84" w16cex:dateUtc="2021-05-06T2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C58D99" w16cid:durableId="236D07BB"/>
  <w16cid:commentId w16cid:paraId="6CD5EF7C" w16cid:durableId="236D0890"/>
  <w16cid:commentId w16cid:paraId="66515E22" w16cid:durableId="236D0951"/>
  <w16cid:commentId w16cid:paraId="5A952261" w16cid:durableId="235427FD"/>
  <w16cid:commentId w16cid:paraId="2654CFE3" w16cid:durableId="2346735D"/>
  <w16cid:commentId w16cid:paraId="22630E46" w16cid:durableId="236D0A47"/>
  <w16cid:commentId w16cid:paraId="4D276567" w16cid:durableId="236D0B17"/>
  <w16cid:commentId w16cid:paraId="7AA0C774" w16cid:durableId="236D0FA4"/>
  <w16cid:commentId w16cid:paraId="05109F7C" w16cid:durableId="236D0FAC"/>
  <w16cid:commentId w16cid:paraId="69C312B7" w16cid:durableId="236D0FCC"/>
  <w16cid:commentId w16cid:paraId="05A2F14A" w16cid:durableId="236D0CF4"/>
  <w16cid:commentId w16cid:paraId="570F58B5" w16cid:durableId="23551DE5"/>
  <w16cid:commentId w16cid:paraId="35B9E4D7" w16cid:durableId="2516CFA0"/>
  <w16cid:commentId w16cid:paraId="3D1308EF" w16cid:durableId="2516E02E"/>
  <w16cid:commentId w16cid:paraId="091C20D0" w16cid:durableId="243EAD7D"/>
  <w16cid:commentId w16cid:paraId="4DCBE7E8" w16cid:durableId="243EAD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54F36" w14:textId="77777777" w:rsidR="00767D64" w:rsidRDefault="00767D64">
      <w:r>
        <w:separator/>
      </w:r>
    </w:p>
  </w:endnote>
  <w:endnote w:type="continuationSeparator" w:id="0">
    <w:p w14:paraId="6A97D329" w14:textId="77777777" w:rsidR="00767D64" w:rsidRDefault="00767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E" w14:textId="77777777" w:rsidR="00200C08" w:rsidRDefault="007F6029">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0000006F" w14:textId="77777777" w:rsidR="00200C08" w:rsidRDefault="00200C08">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0" w14:textId="0302C767" w:rsidR="00200C08" w:rsidRDefault="007F6029">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B41EA8">
      <w:rPr>
        <w:noProof/>
        <w:color w:val="000000"/>
      </w:rPr>
      <w:t>2</w:t>
    </w:r>
    <w:r>
      <w:rPr>
        <w:color w:val="000000"/>
      </w:rPr>
      <w:fldChar w:fldCharType="end"/>
    </w:r>
  </w:p>
  <w:p w14:paraId="00000071" w14:textId="77777777" w:rsidR="00200C08" w:rsidRDefault="007F6029">
    <w:pPr>
      <w:pBdr>
        <w:top w:val="nil"/>
        <w:left w:val="nil"/>
        <w:bottom w:val="nil"/>
        <w:right w:val="nil"/>
        <w:between w:val="nil"/>
      </w:pBdr>
      <w:tabs>
        <w:tab w:val="center" w:pos="4320"/>
        <w:tab w:val="right" w:pos="8640"/>
        <w:tab w:val="left" w:pos="5532"/>
      </w:tabs>
      <w:rPr>
        <w:rFonts w:ascii="Arial" w:eastAsia="Arial" w:hAnsi="Arial" w:cs="Arial"/>
        <w:color w:val="000000"/>
        <w:sz w:val="22"/>
        <w:szCs w:val="22"/>
      </w:rPr>
    </w:pPr>
    <w:r>
      <w:rPr>
        <w:rFonts w:ascii="Arial" w:eastAsia="Arial" w:hAnsi="Arial" w:cs="Arial"/>
        <w:color w:val="000000"/>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0648F" w14:textId="77777777" w:rsidR="00767D64" w:rsidRDefault="00767D64">
      <w:r>
        <w:separator/>
      </w:r>
    </w:p>
  </w:footnote>
  <w:footnote w:type="continuationSeparator" w:id="0">
    <w:p w14:paraId="46CDBF25" w14:textId="77777777" w:rsidR="00767D64" w:rsidRDefault="00767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D" w14:textId="646D742B" w:rsidR="00200C08" w:rsidRDefault="00545E6E" w:rsidP="00545E6E">
    <w:pPr>
      <w:pBdr>
        <w:top w:val="nil"/>
        <w:left w:val="nil"/>
        <w:bottom w:val="nil"/>
        <w:right w:val="nil"/>
        <w:between w:val="nil"/>
      </w:pBdr>
      <w:tabs>
        <w:tab w:val="center" w:pos="4320"/>
        <w:tab w:val="right" w:pos="8640"/>
        <w:tab w:val="right" w:pos="9360"/>
      </w:tabs>
      <w:jc w:val="right"/>
      <w:rPr>
        <w:rFonts w:ascii="Arial" w:eastAsia="Arial" w:hAnsi="Arial" w:cs="Arial"/>
        <w:b/>
        <w:color w:val="000000"/>
        <w:sz w:val="20"/>
        <w:szCs w:val="20"/>
      </w:rPr>
    </w:pPr>
    <w:r>
      <w:rPr>
        <w:rFonts w:ascii="Times New Roman" w:eastAsia="Times New Roman" w:hAnsi="Times New Roman" w:cs="Times New Roman"/>
        <w:b/>
      </w:rPr>
      <w:tab/>
    </w:r>
    <w:r w:rsidR="007F6029">
      <w:rPr>
        <w:rFonts w:ascii="Times New Roman" w:eastAsia="Times New Roman" w:hAnsi="Times New Roman" w:cs="Times New Roman"/>
        <w:b/>
      </w:rPr>
      <w:tab/>
    </w:r>
    <w:r>
      <w:rPr>
        <w:rFonts w:ascii="Times New Roman" w:eastAsia="Times New Roman" w:hAnsi="Times New Roman" w:cs="Times New Roman"/>
        <w:b/>
      </w:rPr>
      <w:t>Brandon Sands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1274D"/>
    <w:multiLevelType w:val="multilevel"/>
    <w:tmpl w:val="FAEAAAC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6CA17AF"/>
    <w:multiLevelType w:val="hybridMultilevel"/>
    <w:tmpl w:val="8D80E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5178A"/>
    <w:multiLevelType w:val="multilevel"/>
    <w:tmpl w:val="577813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B810521"/>
    <w:multiLevelType w:val="multilevel"/>
    <w:tmpl w:val="FA66A5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76F2B79"/>
    <w:multiLevelType w:val="multilevel"/>
    <w:tmpl w:val="F0D6C9D0"/>
    <w:lvl w:ilvl="0">
      <w:start w:val="1"/>
      <w:numFmt w:val="decimal"/>
      <w:lvlText w:val="%1."/>
      <w:lvlJc w:val="left"/>
      <w:pPr>
        <w:ind w:left="540" w:hanging="360"/>
      </w:pPr>
      <w:rPr>
        <w:u w:val="none"/>
      </w:rPr>
    </w:lvl>
    <w:lvl w:ilvl="1">
      <w:start w:val="1"/>
      <w:numFmt w:val="lowerLetter"/>
      <w:lvlText w:val="%2."/>
      <w:lvlJc w:val="left"/>
      <w:pPr>
        <w:ind w:left="1260" w:hanging="360"/>
      </w:pPr>
      <w:rPr>
        <w:u w:val="none"/>
      </w:rPr>
    </w:lvl>
    <w:lvl w:ilvl="2">
      <w:start w:val="1"/>
      <w:numFmt w:val="lowerRoman"/>
      <w:lvlText w:val="%3."/>
      <w:lvlJc w:val="right"/>
      <w:pPr>
        <w:ind w:left="1980" w:hanging="360"/>
      </w:pPr>
      <w:rPr>
        <w:u w:val="none"/>
      </w:rPr>
    </w:lvl>
    <w:lvl w:ilvl="3">
      <w:start w:val="1"/>
      <w:numFmt w:val="decimal"/>
      <w:lvlText w:val="%4."/>
      <w:lvlJc w:val="left"/>
      <w:pPr>
        <w:ind w:left="2700" w:hanging="360"/>
      </w:pPr>
      <w:rPr>
        <w:u w:val="none"/>
      </w:rPr>
    </w:lvl>
    <w:lvl w:ilvl="4">
      <w:start w:val="1"/>
      <w:numFmt w:val="lowerLetter"/>
      <w:lvlText w:val="%5."/>
      <w:lvlJc w:val="left"/>
      <w:pPr>
        <w:ind w:left="3420" w:hanging="360"/>
      </w:pPr>
      <w:rPr>
        <w:u w:val="none"/>
      </w:rPr>
    </w:lvl>
    <w:lvl w:ilvl="5">
      <w:start w:val="1"/>
      <w:numFmt w:val="lowerRoman"/>
      <w:lvlText w:val="%6."/>
      <w:lvlJc w:val="right"/>
      <w:pPr>
        <w:ind w:left="4140" w:hanging="360"/>
      </w:pPr>
      <w:rPr>
        <w:u w:val="none"/>
      </w:rPr>
    </w:lvl>
    <w:lvl w:ilvl="6">
      <w:start w:val="1"/>
      <w:numFmt w:val="decimal"/>
      <w:lvlText w:val="%7."/>
      <w:lvlJc w:val="left"/>
      <w:pPr>
        <w:ind w:left="4860" w:hanging="360"/>
      </w:pPr>
      <w:rPr>
        <w:u w:val="none"/>
      </w:rPr>
    </w:lvl>
    <w:lvl w:ilvl="7">
      <w:start w:val="1"/>
      <w:numFmt w:val="lowerLetter"/>
      <w:lvlText w:val="%8."/>
      <w:lvlJc w:val="left"/>
      <w:pPr>
        <w:ind w:left="5580" w:hanging="360"/>
      </w:pPr>
      <w:rPr>
        <w:u w:val="none"/>
      </w:rPr>
    </w:lvl>
    <w:lvl w:ilvl="8">
      <w:start w:val="1"/>
      <w:numFmt w:val="lowerRoman"/>
      <w:lvlText w:val="%9."/>
      <w:lvlJc w:val="right"/>
      <w:pPr>
        <w:ind w:left="6300" w:hanging="360"/>
      </w:pPr>
      <w:rPr>
        <w:u w:val="none"/>
      </w:rPr>
    </w:lvl>
  </w:abstractNum>
  <w:abstractNum w:abstractNumId="5" w15:restartNumberingAfterBreak="0">
    <w:nsid w:val="19092926"/>
    <w:multiLevelType w:val="multilevel"/>
    <w:tmpl w:val="C3E2614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B426FFB"/>
    <w:multiLevelType w:val="multilevel"/>
    <w:tmpl w:val="5D48F2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2042481C"/>
    <w:multiLevelType w:val="hybridMultilevel"/>
    <w:tmpl w:val="2B1C5340"/>
    <w:lvl w:ilvl="0" w:tplc="6BC6E51C">
      <w:start w:val="1"/>
      <w:numFmt w:val="decimal"/>
      <w:lvlText w:val="%1."/>
      <w:lvlJc w:val="left"/>
      <w:pPr>
        <w:ind w:left="5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064017"/>
    <w:multiLevelType w:val="multilevel"/>
    <w:tmpl w:val="F022D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C73723"/>
    <w:multiLevelType w:val="multilevel"/>
    <w:tmpl w:val="E2D254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A9410A5"/>
    <w:multiLevelType w:val="hybridMultilevel"/>
    <w:tmpl w:val="8748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184E1E"/>
    <w:multiLevelType w:val="multilevel"/>
    <w:tmpl w:val="1CE61C7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420C7659"/>
    <w:multiLevelType w:val="multilevel"/>
    <w:tmpl w:val="FA4E3C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3C94763"/>
    <w:multiLevelType w:val="hybridMultilevel"/>
    <w:tmpl w:val="BFC46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1C20CA"/>
    <w:multiLevelType w:val="multilevel"/>
    <w:tmpl w:val="4D96ED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86D07D7"/>
    <w:multiLevelType w:val="multilevel"/>
    <w:tmpl w:val="FCCCB1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09F6CC4"/>
    <w:multiLevelType w:val="hybridMultilevel"/>
    <w:tmpl w:val="F96C2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5"/>
  </w:num>
  <w:num w:numId="4">
    <w:abstractNumId w:val="14"/>
  </w:num>
  <w:num w:numId="5">
    <w:abstractNumId w:val="0"/>
  </w:num>
  <w:num w:numId="6">
    <w:abstractNumId w:val="6"/>
  </w:num>
  <w:num w:numId="7">
    <w:abstractNumId w:val="2"/>
  </w:num>
  <w:num w:numId="8">
    <w:abstractNumId w:val="5"/>
  </w:num>
  <w:num w:numId="9">
    <w:abstractNumId w:val="11"/>
  </w:num>
  <w:num w:numId="10">
    <w:abstractNumId w:val="12"/>
  </w:num>
  <w:num w:numId="11">
    <w:abstractNumId w:val="4"/>
  </w:num>
  <w:num w:numId="12">
    <w:abstractNumId w:val="7"/>
  </w:num>
  <w:num w:numId="13">
    <w:abstractNumId w:val="13"/>
  </w:num>
  <w:num w:numId="14">
    <w:abstractNumId w:val="1"/>
  </w:num>
  <w:num w:numId="15">
    <w:abstractNumId w:val="10"/>
  </w:num>
  <w:num w:numId="16">
    <w:abstractNumId w:val="16"/>
  </w:num>
  <w:num w:numId="1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ounginer, Taylor">
    <w15:presenceInfo w15:providerId="AD" w15:userId="S::syoungin@vols.utk.edu::f3d1e4da-9c1a-4d8b-99a0-b7307536ba04"/>
  </w15:person>
  <w15:person w15:author="Larkin, Kaitlyn">
    <w15:presenceInfo w15:providerId="AD" w15:userId="S::kaitlyn.larkin@yale.edu::181330d5-1a2e-4e0c-86a4-a2cc0b5a15a4"/>
  </w15:person>
  <w15:person w15:author="Weser, Veronica">
    <w15:presenceInfo w15:providerId="AD" w15:userId="S-1-5-21-505881439-82067924-1220176271-645390"/>
  </w15:person>
  <w15:person w15:author="Sands, Brandon">
    <w15:presenceInfo w15:providerId="AD" w15:userId="S::brandon.sands@yale.edu::19125ca2-0645-4593-bd62-2af3e9843d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C08"/>
    <w:rsid w:val="0000262E"/>
    <w:rsid w:val="000418A7"/>
    <w:rsid w:val="0005525C"/>
    <w:rsid w:val="000570AE"/>
    <w:rsid w:val="00061E73"/>
    <w:rsid w:val="00095CF7"/>
    <w:rsid w:val="000D5ADC"/>
    <w:rsid w:val="000E399D"/>
    <w:rsid w:val="000F3D98"/>
    <w:rsid w:val="001574EA"/>
    <w:rsid w:val="00166366"/>
    <w:rsid w:val="00194702"/>
    <w:rsid w:val="001B5905"/>
    <w:rsid w:val="001F3329"/>
    <w:rsid w:val="001F72E0"/>
    <w:rsid w:val="00200C08"/>
    <w:rsid w:val="0022302B"/>
    <w:rsid w:val="0023382C"/>
    <w:rsid w:val="00240488"/>
    <w:rsid w:val="002E076C"/>
    <w:rsid w:val="003368BE"/>
    <w:rsid w:val="003C239D"/>
    <w:rsid w:val="00427E7A"/>
    <w:rsid w:val="00433B47"/>
    <w:rsid w:val="00440675"/>
    <w:rsid w:val="00453488"/>
    <w:rsid w:val="004576F4"/>
    <w:rsid w:val="00463A33"/>
    <w:rsid w:val="0046638A"/>
    <w:rsid w:val="004D22EC"/>
    <w:rsid w:val="00545E6E"/>
    <w:rsid w:val="005E3A82"/>
    <w:rsid w:val="00612546"/>
    <w:rsid w:val="00616F5A"/>
    <w:rsid w:val="00631521"/>
    <w:rsid w:val="00660A58"/>
    <w:rsid w:val="006643E6"/>
    <w:rsid w:val="00677973"/>
    <w:rsid w:val="006A5342"/>
    <w:rsid w:val="006E290D"/>
    <w:rsid w:val="006F399B"/>
    <w:rsid w:val="00767D64"/>
    <w:rsid w:val="00781ED4"/>
    <w:rsid w:val="00785C4D"/>
    <w:rsid w:val="00786AB1"/>
    <w:rsid w:val="007A2F58"/>
    <w:rsid w:val="007A4CA9"/>
    <w:rsid w:val="007B6B4C"/>
    <w:rsid w:val="007D618E"/>
    <w:rsid w:val="007F6029"/>
    <w:rsid w:val="00802CCA"/>
    <w:rsid w:val="00820D78"/>
    <w:rsid w:val="00827A55"/>
    <w:rsid w:val="00840230"/>
    <w:rsid w:val="0084137F"/>
    <w:rsid w:val="008512F1"/>
    <w:rsid w:val="00883822"/>
    <w:rsid w:val="009005CC"/>
    <w:rsid w:val="00930DDC"/>
    <w:rsid w:val="009474DE"/>
    <w:rsid w:val="00953337"/>
    <w:rsid w:val="0097796A"/>
    <w:rsid w:val="00994805"/>
    <w:rsid w:val="009C4D76"/>
    <w:rsid w:val="00A15761"/>
    <w:rsid w:val="00A5209E"/>
    <w:rsid w:val="00AA1E33"/>
    <w:rsid w:val="00B02606"/>
    <w:rsid w:val="00B41EA8"/>
    <w:rsid w:val="00B519C8"/>
    <w:rsid w:val="00B82AAD"/>
    <w:rsid w:val="00BA5A26"/>
    <w:rsid w:val="00BB68F7"/>
    <w:rsid w:val="00BE65D2"/>
    <w:rsid w:val="00C90544"/>
    <w:rsid w:val="00CB298C"/>
    <w:rsid w:val="00CC0E21"/>
    <w:rsid w:val="00CC6611"/>
    <w:rsid w:val="00D07D28"/>
    <w:rsid w:val="00D1092D"/>
    <w:rsid w:val="00D12A9C"/>
    <w:rsid w:val="00D15F3B"/>
    <w:rsid w:val="00D737B7"/>
    <w:rsid w:val="00DB6CA5"/>
    <w:rsid w:val="00DE7FBC"/>
    <w:rsid w:val="00DF77F0"/>
    <w:rsid w:val="00E130EF"/>
    <w:rsid w:val="00E30F46"/>
    <w:rsid w:val="00E44C44"/>
    <w:rsid w:val="00E70809"/>
    <w:rsid w:val="00ED2471"/>
    <w:rsid w:val="00F0350E"/>
    <w:rsid w:val="00F2176D"/>
    <w:rsid w:val="00F50C1A"/>
    <w:rsid w:val="00F554CF"/>
    <w:rsid w:val="00F86CB0"/>
    <w:rsid w:val="00F97D76"/>
    <w:rsid w:val="00FA1FA9"/>
    <w:rsid w:val="00FF0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4CA096D"/>
  <w15:docId w15:val="{1B9B2A47-6C5F-48B6-A1B2-E1AD7422F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tabs>
        <w:tab w:val="left" w:pos="1080"/>
        <w:tab w:val="left" w:pos="1440"/>
        <w:tab w:val="left" w:pos="1980"/>
        <w:tab w:val="left" w:pos="2790"/>
      </w:tabs>
      <w:ind w:left="360" w:hanging="360"/>
      <w:outlineLvl w:val="0"/>
    </w:pPr>
    <w:rPr>
      <w:rFonts w:ascii="Arial" w:eastAsia="Arial" w:hAnsi="Arial" w:cs="Arial"/>
      <w:b/>
      <w:sz w:val="22"/>
      <w:szCs w:val="22"/>
    </w:rPr>
  </w:style>
  <w:style w:type="paragraph" w:styleId="Heading2">
    <w:name w:val="heading 2"/>
    <w:basedOn w:val="Normal"/>
    <w:next w:val="Normal"/>
    <w:pPr>
      <w:keepNext/>
      <w:tabs>
        <w:tab w:val="left" w:pos="1890"/>
        <w:tab w:val="left" w:pos="3420"/>
      </w:tabs>
      <w:outlineLvl w:val="1"/>
    </w:pPr>
    <w:rPr>
      <w:rFonts w:ascii="Arial" w:eastAsia="Arial" w:hAnsi="Arial" w:cs="Arial"/>
      <w:b/>
      <w:sz w:val="22"/>
      <w:szCs w:val="22"/>
    </w:rPr>
  </w:style>
  <w:style w:type="paragraph" w:styleId="Heading3">
    <w:name w:val="heading 3"/>
    <w:basedOn w:val="Normal"/>
    <w:next w:val="Normal"/>
    <w:pPr>
      <w:keepNext/>
      <w:tabs>
        <w:tab w:val="left" w:pos="1980"/>
        <w:tab w:val="left" w:pos="2790"/>
        <w:tab w:val="left" w:pos="6300"/>
      </w:tabs>
      <w:ind w:left="360"/>
      <w:outlineLvl w:val="2"/>
    </w:pPr>
    <w:rPr>
      <w:rFonts w:ascii="Arial" w:eastAsia="Arial" w:hAnsi="Arial" w:cs="Arial"/>
      <w:b/>
      <w:sz w:val="22"/>
      <w:szCs w:val="22"/>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Arial" w:eastAsia="Arial" w:hAnsi="Arial" w:cs="Arial"/>
      <w:b/>
      <w:sz w:val="22"/>
      <w:szCs w:val="2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uiPriority w:val="99"/>
    <w:semiHidden/>
    <w:rsid w:val="004576F4"/>
    <w:rPr>
      <w:rFonts w:cs="Times New Roman"/>
      <w:sz w:val="16"/>
    </w:rPr>
  </w:style>
  <w:style w:type="paragraph" w:styleId="CommentText">
    <w:name w:val="annotation text"/>
    <w:basedOn w:val="Normal"/>
    <w:link w:val="CommentTextChar"/>
    <w:uiPriority w:val="99"/>
    <w:semiHidden/>
    <w:rsid w:val="004576F4"/>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4576F4"/>
    <w:rPr>
      <w:rFonts w:eastAsia="Times New Roman" w:cs="Times New Roman"/>
      <w:sz w:val="20"/>
      <w:szCs w:val="20"/>
    </w:rPr>
  </w:style>
  <w:style w:type="paragraph" w:styleId="BalloonText">
    <w:name w:val="Balloon Text"/>
    <w:basedOn w:val="Normal"/>
    <w:link w:val="BalloonTextChar"/>
    <w:uiPriority w:val="99"/>
    <w:semiHidden/>
    <w:unhideWhenUsed/>
    <w:rsid w:val="004576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6F4"/>
    <w:rPr>
      <w:rFonts w:ascii="Segoe UI" w:hAnsi="Segoe UI" w:cs="Segoe UI"/>
      <w:sz w:val="18"/>
      <w:szCs w:val="18"/>
    </w:rPr>
  </w:style>
  <w:style w:type="paragraph" w:styleId="ListParagraph">
    <w:name w:val="List Paragraph"/>
    <w:basedOn w:val="Normal"/>
    <w:uiPriority w:val="34"/>
    <w:qFormat/>
    <w:rsid w:val="004576F4"/>
    <w:pPr>
      <w:spacing w:after="10" w:line="247" w:lineRule="auto"/>
      <w:ind w:left="720" w:hanging="10"/>
      <w:contextualSpacing/>
    </w:pPr>
    <w:rPr>
      <w:rFonts w:ascii="Times New Roman" w:eastAsia="Times New Roman" w:hAnsi="Times New Roman" w:cs="Times New Roman"/>
      <w:color w:val="000000"/>
      <w:szCs w:val="22"/>
    </w:rPr>
  </w:style>
  <w:style w:type="paragraph" w:styleId="Header">
    <w:name w:val="header"/>
    <w:basedOn w:val="Normal"/>
    <w:link w:val="HeaderChar"/>
    <w:uiPriority w:val="99"/>
    <w:unhideWhenUsed/>
    <w:rsid w:val="00545E6E"/>
    <w:pPr>
      <w:tabs>
        <w:tab w:val="center" w:pos="4680"/>
        <w:tab w:val="right" w:pos="9360"/>
      </w:tabs>
    </w:pPr>
  </w:style>
  <w:style w:type="character" w:customStyle="1" w:styleId="HeaderChar">
    <w:name w:val="Header Char"/>
    <w:basedOn w:val="DefaultParagraphFont"/>
    <w:link w:val="Header"/>
    <w:uiPriority w:val="99"/>
    <w:rsid w:val="00545E6E"/>
  </w:style>
  <w:style w:type="paragraph" w:styleId="Footer">
    <w:name w:val="footer"/>
    <w:basedOn w:val="Normal"/>
    <w:link w:val="FooterChar"/>
    <w:uiPriority w:val="99"/>
    <w:unhideWhenUsed/>
    <w:rsid w:val="00545E6E"/>
    <w:pPr>
      <w:tabs>
        <w:tab w:val="center" w:pos="4680"/>
        <w:tab w:val="right" w:pos="9360"/>
      </w:tabs>
    </w:pPr>
  </w:style>
  <w:style w:type="character" w:customStyle="1" w:styleId="FooterChar">
    <w:name w:val="Footer Char"/>
    <w:basedOn w:val="DefaultParagraphFont"/>
    <w:link w:val="Footer"/>
    <w:uiPriority w:val="99"/>
    <w:rsid w:val="00545E6E"/>
  </w:style>
  <w:style w:type="paragraph" w:styleId="CommentSubject">
    <w:name w:val="annotation subject"/>
    <w:basedOn w:val="CommentText"/>
    <w:next w:val="CommentText"/>
    <w:link w:val="CommentSubjectChar"/>
    <w:uiPriority w:val="99"/>
    <w:semiHidden/>
    <w:unhideWhenUsed/>
    <w:rsid w:val="00DB6CA5"/>
    <w:rPr>
      <w:rFonts w:eastAsia="Times" w:cs="Times"/>
      <w:b/>
      <w:bCs/>
    </w:rPr>
  </w:style>
  <w:style w:type="character" w:customStyle="1" w:styleId="CommentSubjectChar">
    <w:name w:val="Comment Subject Char"/>
    <w:basedOn w:val="CommentTextChar"/>
    <w:link w:val="CommentSubject"/>
    <w:uiPriority w:val="99"/>
    <w:semiHidden/>
    <w:rsid w:val="00DB6CA5"/>
    <w:rPr>
      <w:rFonts w:eastAsia="Times New Roman" w:cs="Times New Roman"/>
      <w:b/>
      <w:bCs/>
      <w:sz w:val="20"/>
      <w:szCs w:val="20"/>
    </w:rPr>
  </w:style>
  <w:style w:type="paragraph" w:customStyle="1" w:styleId="skillwrap">
    <w:name w:val="skillwrap"/>
    <w:basedOn w:val="Normal"/>
    <w:rsid w:val="007D618E"/>
    <w:pPr>
      <w:spacing w:before="100" w:beforeAutospacing="1" w:after="100" w:afterAutospacing="1"/>
    </w:pPr>
    <w:rPr>
      <w:rFonts w:ascii="Times New Roman" w:eastAsia="Times New Roman" w:hAnsi="Times New Roman" w:cs="Times New Roman"/>
    </w:rPr>
  </w:style>
  <w:style w:type="character" w:customStyle="1" w:styleId="ng-binding">
    <w:name w:val="ng-binding"/>
    <w:basedOn w:val="DefaultParagraphFont"/>
    <w:rsid w:val="007D618E"/>
  </w:style>
  <w:style w:type="character" w:customStyle="1" w:styleId="ng-scope">
    <w:name w:val="ng-scope"/>
    <w:basedOn w:val="DefaultParagraphFont"/>
    <w:rsid w:val="007D618E"/>
  </w:style>
  <w:style w:type="character" w:styleId="Hyperlink">
    <w:name w:val="Hyperlink"/>
    <w:basedOn w:val="DefaultParagraphFont"/>
    <w:uiPriority w:val="99"/>
    <w:unhideWhenUsed/>
    <w:rsid w:val="00CC6611"/>
    <w:rPr>
      <w:color w:val="0000FF" w:themeColor="hyperlink"/>
      <w:u w:val="single"/>
    </w:rPr>
  </w:style>
  <w:style w:type="character" w:styleId="UnresolvedMention">
    <w:name w:val="Unresolved Mention"/>
    <w:basedOn w:val="DefaultParagraphFont"/>
    <w:uiPriority w:val="99"/>
    <w:semiHidden/>
    <w:unhideWhenUsed/>
    <w:rsid w:val="00CC6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64902">
      <w:bodyDiv w:val="1"/>
      <w:marLeft w:val="0"/>
      <w:marRight w:val="0"/>
      <w:marTop w:val="0"/>
      <w:marBottom w:val="0"/>
      <w:divBdr>
        <w:top w:val="none" w:sz="0" w:space="0" w:color="auto"/>
        <w:left w:val="none" w:sz="0" w:space="0" w:color="auto"/>
        <w:bottom w:val="none" w:sz="0" w:space="0" w:color="auto"/>
        <w:right w:val="none" w:sz="0" w:space="0" w:color="auto"/>
      </w:divBdr>
    </w:div>
    <w:div w:id="1427966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edicine.yale.edu/profile/brandon_sand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randon.sands@yale.edu" TargetMode="Externa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oter" Target="footer2.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1608</Words>
  <Characters>9170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Sands, Brandon</dc:creator>
  <cp:lastModifiedBy>Brandon Sands</cp:lastModifiedBy>
  <cp:revision>2</cp:revision>
  <dcterms:created xsi:type="dcterms:W3CDTF">2022-02-17T02:49:00Z</dcterms:created>
  <dcterms:modified xsi:type="dcterms:W3CDTF">2022-02-17T02:49:00Z</dcterms:modified>
</cp:coreProperties>
</file>