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852F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</w:rPr>
      </w:pPr>
    </w:p>
    <w:p w14:paraId="5EFC24FA" w14:textId="77777777" w:rsidR="00EE293A" w:rsidRPr="00AA3374" w:rsidRDefault="00EE29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</w:rPr>
      </w:pPr>
    </w:p>
    <w:p w14:paraId="0A2380E9" w14:textId="77777777" w:rsidR="00EE293A" w:rsidRPr="00AA3374" w:rsidRDefault="00EE29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</w:rPr>
      </w:pPr>
    </w:p>
    <w:p w14:paraId="0F152850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</w:rPr>
      </w:pPr>
      <w:r w:rsidRPr="00AA3374">
        <w:rPr>
          <w:rFonts w:ascii="Arial" w:hAnsi="Arial" w:cs="Arial"/>
          <w:b/>
          <w:sz w:val="20"/>
        </w:rPr>
        <w:t>CURRICULUM VITAE</w:t>
      </w:r>
    </w:p>
    <w:p w14:paraId="39B84B59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</w:rPr>
      </w:pPr>
    </w:p>
    <w:p w14:paraId="6E2F5757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</w:rPr>
      </w:pPr>
      <w:r w:rsidRPr="00AA3374">
        <w:rPr>
          <w:rFonts w:ascii="Arial" w:hAnsi="Arial" w:cs="Arial"/>
          <w:b/>
        </w:rPr>
        <w:t>Stephen George Waxman</w:t>
      </w:r>
    </w:p>
    <w:p w14:paraId="2936A5C9" w14:textId="77777777" w:rsidR="005B352A" w:rsidRPr="00AA3374" w:rsidRDefault="005B352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b/>
          <w:sz w:val="20"/>
        </w:rPr>
      </w:pPr>
    </w:p>
    <w:p w14:paraId="3082C931" w14:textId="77777777" w:rsidR="00996BF7" w:rsidRPr="00AA3374" w:rsidRDefault="00996BF7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b/>
          <w:sz w:val="20"/>
        </w:rPr>
        <w:t>Mailing address</w:t>
      </w:r>
      <w:r w:rsidRPr="00AA3374">
        <w:rPr>
          <w:rFonts w:ascii="Arial" w:hAnsi="Arial" w:cs="Arial"/>
          <w:sz w:val="20"/>
        </w:rPr>
        <w:t>:</w:t>
      </w:r>
    </w:p>
    <w:p w14:paraId="246D26FB" w14:textId="77777777" w:rsidR="00EF240D" w:rsidRPr="00AA3374" w:rsidRDefault="00EF240D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Neuroscience Research Center (</w:t>
      </w:r>
      <w:proofErr w:type="spellStart"/>
      <w:r w:rsidRPr="00AA3374">
        <w:rPr>
          <w:rFonts w:ascii="Arial" w:hAnsi="Arial" w:cs="Arial"/>
          <w:sz w:val="20"/>
        </w:rPr>
        <w:t>Bldg</w:t>
      </w:r>
      <w:proofErr w:type="spellEnd"/>
      <w:r w:rsidRPr="00AA3374">
        <w:rPr>
          <w:rFonts w:ascii="Arial" w:hAnsi="Arial" w:cs="Arial"/>
          <w:sz w:val="20"/>
        </w:rPr>
        <w:t xml:space="preserve"> 34)</w:t>
      </w:r>
    </w:p>
    <w:p w14:paraId="0A7D3E48" w14:textId="77777777" w:rsidR="00EF240D" w:rsidRPr="00AA3374" w:rsidRDefault="00EF240D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VA Connecticut (127A)</w:t>
      </w:r>
    </w:p>
    <w:p w14:paraId="01CB147F" w14:textId="77777777" w:rsidR="00EF240D" w:rsidRPr="00AA3374" w:rsidRDefault="00EF240D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950 Campbell Avenue,</w:t>
      </w:r>
    </w:p>
    <w:p w14:paraId="66DDF26C" w14:textId="77777777" w:rsidR="005B352A" w:rsidRPr="00AA3374" w:rsidRDefault="00EF240D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West Haven, CT 06516</w:t>
      </w:r>
    </w:p>
    <w:p w14:paraId="6BAA1278" w14:textId="77777777" w:rsidR="005B352A" w:rsidRPr="00AA3374" w:rsidRDefault="005B352A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</w:p>
    <w:p w14:paraId="76937263" w14:textId="77777777" w:rsidR="00EF240D" w:rsidRPr="00AA3374" w:rsidRDefault="00EF240D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b/>
          <w:sz w:val="20"/>
        </w:rPr>
        <w:t>Tel</w:t>
      </w:r>
      <w:r w:rsidRPr="00AA3374">
        <w:rPr>
          <w:rFonts w:ascii="Arial" w:hAnsi="Arial" w:cs="Arial"/>
          <w:sz w:val="20"/>
        </w:rPr>
        <w:t xml:space="preserve">: </w:t>
      </w:r>
      <w:r w:rsidR="00996BF7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203-937-3802</w:t>
      </w:r>
    </w:p>
    <w:p w14:paraId="11983648" w14:textId="77777777" w:rsidR="00EF240D" w:rsidRPr="00AA3374" w:rsidRDefault="00EF240D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b/>
          <w:sz w:val="20"/>
        </w:rPr>
        <w:t>Fax</w:t>
      </w:r>
      <w:r w:rsidRPr="00AA3374">
        <w:rPr>
          <w:rFonts w:ascii="Arial" w:hAnsi="Arial" w:cs="Arial"/>
          <w:sz w:val="20"/>
        </w:rPr>
        <w:t xml:space="preserve">: </w:t>
      </w:r>
      <w:r w:rsidR="00996BF7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203-937-3801</w:t>
      </w:r>
    </w:p>
    <w:p w14:paraId="17671471" w14:textId="77777777" w:rsidR="00EF240D" w:rsidRPr="00AA3374" w:rsidRDefault="00996BF7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b/>
          <w:sz w:val="20"/>
        </w:rPr>
        <w:t>Cell phone</w:t>
      </w:r>
      <w:r w:rsidR="00EF240D" w:rsidRPr="00AA3374">
        <w:rPr>
          <w:rFonts w:ascii="Arial" w:hAnsi="Arial" w:cs="Arial"/>
          <w:sz w:val="20"/>
        </w:rPr>
        <w:t xml:space="preserve">: </w:t>
      </w:r>
      <w:r w:rsidRPr="00AA3374">
        <w:rPr>
          <w:rFonts w:ascii="Arial" w:hAnsi="Arial" w:cs="Arial"/>
          <w:sz w:val="20"/>
        </w:rPr>
        <w:t xml:space="preserve"> </w:t>
      </w:r>
      <w:r w:rsidR="00EF240D" w:rsidRPr="00AA3374">
        <w:rPr>
          <w:rFonts w:ascii="Arial" w:hAnsi="Arial" w:cs="Arial"/>
          <w:sz w:val="20"/>
        </w:rPr>
        <w:t>203-668-1141</w:t>
      </w:r>
    </w:p>
    <w:p w14:paraId="6887F3F0" w14:textId="77777777" w:rsidR="00EF240D" w:rsidRPr="00AA3374" w:rsidRDefault="00EF240D" w:rsidP="00996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sz w:val="20"/>
        </w:rPr>
      </w:pPr>
      <w:r w:rsidRPr="00AA3374">
        <w:rPr>
          <w:rFonts w:ascii="Arial" w:hAnsi="Arial" w:cs="Arial"/>
          <w:b/>
          <w:sz w:val="20"/>
        </w:rPr>
        <w:t>Email</w:t>
      </w:r>
      <w:r w:rsidRPr="00AA3374">
        <w:rPr>
          <w:rFonts w:ascii="Arial" w:hAnsi="Arial" w:cs="Arial"/>
          <w:sz w:val="20"/>
        </w:rPr>
        <w:t>: Stephen.Waxman@yale.edu</w:t>
      </w:r>
    </w:p>
    <w:p w14:paraId="42A62391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</w:rPr>
      </w:pPr>
    </w:p>
    <w:p w14:paraId="7AAF424C" w14:textId="77777777" w:rsidR="00EF240D" w:rsidRPr="00AA3374" w:rsidRDefault="00EF240D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</w:rPr>
      </w:pPr>
    </w:p>
    <w:p w14:paraId="308F4889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</w:rPr>
      </w:pPr>
    </w:p>
    <w:p w14:paraId="03DE6B0B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1967</w:t>
      </w:r>
      <w:r w:rsidRPr="00AA3374">
        <w:rPr>
          <w:rFonts w:ascii="Arial" w:hAnsi="Arial" w:cs="Arial"/>
          <w:sz w:val="20"/>
        </w:rPr>
        <w:tab/>
        <w:t>A.B., cum laude, Harvard College</w:t>
      </w:r>
    </w:p>
    <w:p w14:paraId="06BD2C1D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1970</w:t>
      </w:r>
      <w:r w:rsidRPr="00AA3374">
        <w:rPr>
          <w:rFonts w:ascii="Arial" w:hAnsi="Arial" w:cs="Arial"/>
          <w:sz w:val="20"/>
        </w:rPr>
        <w:tab/>
        <w:t>Ph.D., Albert Einstein College of Medicine, New York</w:t>
      </w:r>
    </w:p>
    <w:p w14:paraId="225200F8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1972</w:t>
      </w:r>
      <w:r w:rsidRPr="00AA3374">
        <w:rPr>
          <w:rFonts w:ascii="Arial" w:hAnsi="Arial" w:cs="Arial"/>
          <w:sz w:val="20"/>
        </w:rPr>
        <w:tab/>
        <w:t xml:space="preserve">M.D., Albert Einstein College of Medicine </w:t>
      </w:r>
    </w:p>
    <w:p w14:paraId="3EFBF8EB" w14:textId="77777777" w:rsidR="0002033A" w:rsidRPr="00AA3374" w:rsidRDefault="0002033A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M.A. (Hon.), Yale University</w:t>
      </w:r>
    </w:p>
    <w:p w14:paraId="63892C81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207D489A" w14:textId="172E34D8" w:rsidR="0002033A" w:rsidRPr="00AA3374" w:rsidRDefault="0002033A" w:rsidP="006F748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Current </w:t>
      </w:r>
      <w:r w:rsidRPr="00AA3374">
        <w:rPr>
          <w:rFonts w:ascii="Arial" w:hAnsi="Arial" w:cs="Arial"/>
          <w:sz w:val="20"/>
        </w:rPr>
        <w:tab/>
      </w:r>
    </w:p>
    <w:p w14:paraId="1A350A80" w14:textId="2500D66A" w:rsidR="006F7482" w:rsidRDefault="0002033A" w:rsidP="006F748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Appointments</w:t>
      </w:r>
      <w:r w:rsidR="006F7482">
        <w:rPr>
          <w:rFonts w:ascii="Arial" w:hAnsi="Arial" w:cs="Arial"/>
          <w:sz w:val="20"/>
        </w:rPr>
        <w:tab/>
        <w:t xml:space="preserve">Senior Scientific Advisor, </w:t>
      </w:r>
      <w:proofErr w:type="spellStart"/>
      <w:r w:rsidR="006F7482" w:rsidRPr="006F7482">
        <w:rPr>
          <w:rFonts w:ascii="Arial" w:hAnsi="Arial" w:cs="Arial"/>
          <w:i/>
          <w:iCs/>
          <w:sz w:val="20"/>
        </w:rPr>
        <w:t>OliPass</w:t>
      </w:r>
      <w:proofErr w:type="spellEnd"/>
      <w:r w:rsidR="006F7482" w:rsidRPr="006F7482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="006F7482" w:rsidRPr="006F7482">
        <w:rPr>
          <w:rFonts w:ascii="Arial" w:hAnsi="Arial" w:cs="Arial"/>
          <w:i/>
          <w:iCs/>
          <w:sz w:val="20"/>
        </w:rPr>
        <w:t>BioTherapeutics</w:t>
      </w:r>
      <w:proofErr w:type="spellEnd"/>
      <w:r w:rsidR="006F7482">
        <w:rPr>
          <w:rFonts w:ascii="Arial" w:hAnsi="Arial" w:cs="Arial"/>
          <w:sz w:val="20"/>
        </w:rPr>
        <w:t>, (2019</w:t>
      </w:r>
      <w:r w:rsidR="000F5146">
        <w:rPr>
          <w:rFonts w:ascii="Arial" w:hAnsi="Arial" w:cs="Arial"/>
          <w:sz w:val="20"/>
        </w:rPr>
        <w:t xml:space="preserve"> </w:t>
      </w:r>
      <w:proofErr w:type="gramStart"/>
      <w:r w:rsidR="006F7482">
        <w:rPr>
          <w:rFonts w:ascii="Arial" w:hAnsi="Arial" w:cs="Arial"/>
          <w:sz w:val="20"/>
        </w:rPr>
        <w:t>-</w:t>
      </w:r>
      <w:r w:rsidR="000F5146">
        <w:rPr>
          <w:rFonts w:ascii="Arial" w:hAnsi="Arial" w:cs="Arial"/>
          <w:sz w:val="20"/>
        </w:rPr>
        <w:t xml:space="preserve"> )</w:t>
      </w:r>
      <w:proofErr w:type="gramEnd"/>
    </w:p>
    <w:p w14:paraId="658404D9" w14:textId="77777777" w:rsidR="006F7482" w:rsidRDefault="006F7482" w:rsidP="006F748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6321A940" w14:textId="2C2E7122" w:rsidR="006F7482" w:rsidRDefault="006F7482" w:rsidP="006F748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i/>
          <w:sz w:val="20"/>
        </w:rPr>
        <w:t xml:space="preserve">Yale University </w:t>
      </w:r>
      <w:r w:rsidRPr="00AA3374">
        <w:rPr>
          <w:rFonts w:ascii="Arial" w:hAnsi="Arial" w:cs="Arial"/>
          <w:sz w:val="20"/>
        </w:rPr>
        <w:t>(1986</w:t>
      </w:r>
      <w:r w:rsidR="000F5146">
        <w:rPr>
          <w:rFonts w:ascii="Arial" w:hAnsi="Arial" w:cs="Arial"/>
          <w:sz w:val="20"/>
        </w:rPr>
        <w:t xml:space="preserve"> </w:t>
      </w:r>
      <w:proofErr w:type="gramStart"/>
      <w:r w:rsidR="000F5146">
        <w:rPr>
          <w:rFonts w:ascii="Arial" w:hAnsi="Arial" w:cs="Arial"/>
          <w:sz w:val="20"/>
        </w:rPr>
        <w:t xml:space="preserve">- </w:t>
      </w:r>
      <w:r w:rsidRPr="00AA3374">
        <w:rPr>
          <w:rFonts w:ascii="Arial" w:hAnsi="Arial" w:cs="Arial"/>
          <w:sz w:val="20"/>
        </w:rPr>
        <w:t>)</w:t>
      </w:r>
      <w:proofErr w:type="gramEnd"/>
      <w:r w:rsidRPr="00AA3374">
        <w:rPr>
          <w:rFonts w:ascii="Arial" w:hAnsi="Arial" w:cs="Arial"/>
          <w:sz w:val="20"/>
        </w:rPr>
        <w:t>:</w:t>
      </w:r>
    </w:p>
    <w:p w14:paraId="0156F977" w14:textId="32141111" w:rsidR="00A76F68" w:rsidRPr="00AA3374" w:rsidRDefault="006F7482" w:rsidP="006F748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sz w:val="20"/>
        </w:rPr>
        <w:t xml:space="preserve">Professor </w:t>
      </w:r>
      <w:r w:rsidR="004062CF" w:rsidRPr="00AA3374">
        <w:rPr>
          <w:rFonts w:ascii="Arial" w:hAnsi="Arial" w:cs="Arial"/>
          <w:sz w:val="20"/>
        </w:rPr>
        <w:t>o</w:t>
      </w:r>
      <w:r w:rsidR="002F3D9A" w:rsidRPr="00AA3374">
        <w:rPr>
          <w:rFonts w:ascii="Arial" w:hAnsi="Arial" w:cs="Arial"/>
          <w:sz w:val="20"/>
        </w:rPr>
        <w:t xml:space="preserve">f Neurology, Neurobiology, and Pharmacology, </w:t>
      </w:r>
      <w:r w:rsidR="0002033A" w:rsidRPr="00AA3374">
        <w:rPr>
          <w:rFonts w:ascii="Arial" w:hAnsi="Arial" w:cs="Arial"/>
          <w:sz w:val="20"/>
        </w:rPr>
        <w:t>Yale Medical School</w:t>
      </w:r>
      <w:r w:rsidR="00B21941" w:rsidRPr="00AA3374">
        <w:rPr>
          <w:rFonts w:ascii="Arial" w:hAnsi="Arial" w:cs="Arial"/>
          <w:sz w:val="20"/>
        </w:rPr>
        <w:t xml:space="preserve">, </w:t>
      </w:r>
    </w:p>
    <w:p w14:paraId="00AD0295" w14:textId="6173729D" w:rsidR="0002033A" w:rsidRPr="00AA3374" w:rsidRDefault="00A76F68" w:rsidP="00B2194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ab/>
      </w:r>
      <w:r w:rsidR="00B21941" w:rsidRPr="00AA3374">
        <w:rPr>
          <w:rFonts w:ascii="Arial" w:hAnsi="Arial" w:cs="Arial"/>
          <w:sz w:val="20"/>
        </w:rPr>
        <w:t xml:space="preserve">Bridget Marie Flaherty </w:t>
      </w:r>
      <w:r w:rsidR="0002033A" w:rsidRPr="00AA3374">
        <w:rPr>
          <w:rFonts w:ascii="Arial" w:hAnsi="Arial" w:cs="Arial"/>
          <w:sz w:val="20"/>
        </w:rPr>
        <w:t xml:space="preserve">Professor, </w:t>
      </w:r>
      <w:r w:rsidR="000F5146">
        <w:rPr>
          <w:rFonts w:ascii="Arial" w:hAnsi="Arial" w:cs="Arial"/>
          <w:sz w:val="20"/>
        </w:rPr>
        <w:t>(</w:t>
      </w:r>
      <w:r w:rsidR="0002033A" w:rsidRPr="00AA3374">
        <w:rPr>
          <w:rFonts w:ascii="Arial" w:hAnsi="Arial" w:cs="Arial"/>
          <w:sz w:val="20"/>
        </w:rPr>
        <w:t>2005</w:t>
      </w:r>
      <w:r w:rsidR="000F5146">
        <w:rPr>
          <w:rFonts w:ascii="Arial" w:hAnsi="Arial" w:cs="Arial"/>
          <w:sz w:val="20"/>
        </w:rPr>
        <w:t xml:space="preserve"> </w:t>
      </w:r>
      <w:proofErr w:type="gramStart"/>
      <w:r w:rsidR="0002033A" w:rsidRPr="00AA3374">
        <w:rPr>
          <w:rFonts w:ascii="Arial" w:hAnsi="Arial" w:cs="Arial"/>
          <w:sz w:val="20"/>
        </w:rPr>
        <w:t>-</w:t>
      </w:r>
      <w:r w:rsidR="000F5146">
        <w:rPr>
          <w:rFonts w:ascii="Arial" w:hAnsi="Arial" w:cs="Arial"/>
          <w:sz w:val="20"/>
        </w:rPr>
        <w:t xml:space="preserve"> )</w:t>
      </w:r>
      <w:proofErr w:type="gramEnd"/>
    </w:p>
    <w:p w14:paraId="0848B206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ab/>
        <w:t>Director, Center for Neuroscience &amp; Regeneration Research, VA CT Healthcare, West Haven, CT</w:t>
      </w:r>
    </w:p>
    <w:p w14:paraId="67E24F61" w14:textId="77777777" w:rsidR="009D42FA" w:rsidRPr="00AA3374" w:rsidRDefault="009D42F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700C1A78" w14:textId="0A2FA902" w:rsidR="0002033A" w:rsidRPr="00AA3374" w:rsidRDefault="0002033A" w:rsidP="002F3D9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2F3D9A" w:rsidRPr="00AA3374">
        <w:rPr>
          <w:rFonts w:ascii="Arial" w:hAnsi="Arial" w:cs="Arial"/>
          <w:sz w:val="20"/>
        </w:rPr>
        <w:t xml:space="preserve">             </w:t>
      </w:r>
      <w:r w:rsidRPr="00AA3374">
        <w:rPr>
          <w:rFonts w:ascii="Arial" w:hAnsi="Arial" w:cs="Arial"/>
          <w:i/>
          <w:sz w:val="20"/>
        </w:rPr>
        <w:t>University College London and Institute of Neurology,</w:t>
      </w:r>
      <w:r w:rsidR="00937AF0"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 xml:space="preserve">Queen Square, </w:t>
      </w:r>
      <w:proofErr w:type="gramStart"/>
      <w:r w:rsidRPr="00AA3374">
        <w:rPr>
          <w:rFonts w:ascii="Arial" w:hAnsi="Arial" w:cs="Arial"/>
          <w:i/>
          <w:sz w:val="20"/>
        </w:rPr>
        <w:t xml:space="preserve">London  </w:t>
      </w:r>
      <w:r w:rsidRPr="00AA3374">
        <w:rPr>
          <w:rFonts w:ascii="Arial" w:hAnsi="Arial" w:cs="Arial"/>
          <w:sz w:val="20"/>
        </w:rPr>
        <w:t>(</w:t>
      </w:r>
      <w:proofErr w:type="gramEnd"/>
      <w:r w:rsidRPr="00AA3374">
        <w:rPr>
          <w:rFonts w:ascii="Arial" w:hAnsi="Arial" w:cs="Arial"/>
          <w:sz w:val="20"/>
        </w:rPr>
        <w:t>1998</w:t>
      </w:r>
      <w:r w:rsidR="000F5146">
        <w:rPr>
          <w:rFonts w:ascii="Arial" w:hAnsi="Arial" w:cs="Arial"/>
          <w:sz w:val="20"/>
        </w:rPr>
        <w:t xml:space="preserve"> - </w:t>
      </w:r>
      <w:r w:rsidRPr="00AA3374">
        <w:rPr>
          <w:rFonts w:ascii="Arial" w:hAnsi="Arial" w:cs="Arial"/>
          <w:sz w:val="20"/>
        </w:rPr>
        <w:t>):</w:t>
      </w:r>
    </w:p>
    <w:p w14:paraId="1B605359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ab/>
        <w:t xml:space="preserve">Visiting Professor of Clinical Neurology, Anatomy and Biology </w:t>
      </w:r>
    </w:p>
    <w:p w14:paraId="596A4A95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right="-1174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ab/>
        <w:t>Co-Director, Yale-University College London Collaboration on Neural Repair</w:t>
      </w:r>
    </w:p>
    <w:p w14:paraId="5DBC1A62" w14:textId="77777777" w:rsidR="009D42FA" w:rsidRPr="00AA3374" w:rsidRDefault="009D42F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right="-1174" w:hanging="1440"/>
        <w:rPr>
          <w:rFonts w:ascii="Arial" w:hAnsi="Arial" w:cs="Arial"/>
          <w:sz w:val="20"/>
        </w:rPr>
      </w:pPr>
    </w:p>
    <w:p w14:paraId="144CFCCB" w14:textId="77777777" w:rsidR="009D42FA" w:rsidRPr="00AA3374" w:rsidRDefault="009D42FA" w:rsidP="009D42FA">
      <w:pPr>
        <w:spacing w:line="240" w:lineRule="atLeast"/>
        <w:ind w:left="1440" w:right="-1174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1986-2009         Chairman, Dept. of Neurology, Yale Medical School</w:t>
      </w:r>
    </w:p>
    <w:p w14:paraId="688AAD65" w14:textId="77777777" w:rsidR="009D42FA" w:rsidRPr="00AA3374" w:rsidRDefault="009D42FA" w:rsidP="009D42FA">
      <w:pPr>
        <w:spacing w:line="240" w:lineRule="atLeas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                     </w:t>
      </w:r>
      <w:r w:rsidR="00F51AC6"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Neurologist-in-Chief, Yale-New Haven Medical Center</w:t>
      </w:r>
    </w:p>
    <w:p w14:paraId="2B2AD7A1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259F1075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1978-1986</w:t>
      </w: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i/>
          <w:sz w:val="20"/>
        </w:rPr>
        <w:t>Stanford University</w:t>
      </w:r>
      <w:r w:rsidRPr="00AA3374">
        <w:rPr>
          <w:rFonts w:ascii="Arial" w:hAnsi="Arial" w:cs="Arial"/>
          <w:sz w:val="20"/>
        </w:rPr>
        <w:t>:</w:t>
      </w:r>
    </w:p>
    <w:p w14:paraId="62473198" w14:textId="67A76ADA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Chairman, Neuroscience Program (1982-1986)</w:t>
      </w:r>
    </w:p>
    <w:p w14:paraId="60466CEF" w14:textId="1CBB0DA1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Vice Chairman, Department of Neurology (1981-1986)</w:t>
      </w:r>
    </w:p>
    <w:p w14:paraId="08CDE911" w14:textId="4F06AA8F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Professor of Neurology (1978-1986)</w:t>
      </w:r>
    </w:p>
    <w:p w14:paraId="5E72D54A" w14:textId="4DCA1E51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Chief, Neurological Unit, VA Hospital, Palo Alto, CA (1978-1986)</w:t>
      </w:r>
    </w:p>
    <w:p w14:paraId="766D66D9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5E0F9368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1975-1978</w:t>
      </w: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i/>
          <w:sz w:val="20"/>
        </w:rPr>
        <w:t>Harvard University / Massachusetts Institute of Technology</w:t>
      </w:r>
      <w:r w:rsidRPr="00AA3374">
        <w:rPr>
          <w:rFonts w:ascii="Arial" w:hAnsi="Arial" w:cs="Arial"/>
          <w:sz w:val="20"/>
        </w:rPr>
        <w:t>:</w:t>
      </w:r>
    </w:p>
    <w:p w14:paraId="1696F14C" w14:textId="5DF9F89E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Associate Professor of Neurology, Harvard Medical School (1977-1978)</w:t>
      </w:r>
    </w:p>
    <w:p w14:paraId="37B3B565" w14:textId="59C3B484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Visiting Associate Professor of Biology, MIT (1977-1978)</w:t>
      </w:r>
    </w:p>
    <w:p w14:paraId="0442B3CB" w14:textId="43F1141B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Assistant Professor of Neurology, Harvard Medical School (1975-1977)</w:t>
      </w:r>
    </w:p>
    <w:p w14:paraId="0DF82CE5" w14:textId="129D15B8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Visiting Assistant Professor of Biology, MIT (1975-1977)</w:t>
      </w:r>
    </w:p>
    <w:p w14:paraId="04DEFEDF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79E474E5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1972-1975</w:t>
      </w:r>
      <w:r w:rsidRPr="00AA3374">
        <w:rPr>
          <w:rFonts w:ascii="Arial" w:hAnsi="Arial" w:cs="Arial"/>
          <w:sz w:val="20"/>
        </w:rPr>
        <w:tab/>
        <w:t xml:space="preserve">Clinical Fellow in Neurology, Harvard Medical School; Resident in Neurology, </w:t>
      </w:r>
    </w:p>
    <w:p w14:paraId="4C6564C2" w14:textId="2F56F961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Boston City Hospital</w:t>
      </w:r>
    </w:p>
    <w:p w14:paraId="68D75225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27775652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1971-1974</w:t>
      </w:r>
      <w:r w:rsidRPr="00AA3374">
        <w:rPr>
          <w:rFonts w:ascii="Arial" w:hAnsi="Arial" w:cs="Arial"/>
          <w:sz w:val="20"/>
        </w:rPr>
        <w:tab/>
        <w:t>Lecturer, Neurobiology Training Program, Marine Biological Laboratory, Woods Hole, MA</w:t>
      </w:r>
    </w:p>
    <w:p w14:paraId="28374B73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6C565570" w14:textId="36A9C74B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1969</w:t>
      </w: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Epilepsy Foundation </w:t>
      </w:r>
      <w:proofErr w:type="spellStart"/>
      <w:r w:rsidRPr="00AA3374">
        <w:rPr>
          <w:rFonts w:ascii="Arial" w:hAnsi="Arial" w:cs="Arial"/>
          <w:sz w:val="20"/>
        </w:rPr>
        <w:t>Chauveau</w:t>
      </w:r>
      <w:proofErr w:type="spellEnd"/>
      <w:r w:rsidRPr="00AA3374">
        <w:rPr>
          <w:rFonts w:ascii="Arial" w:hAnsi="Arial" w:cs="Arial"/>
          <w:sz w:val="20"/>
        </w:rPr>
        <w:t xml:space="preserve"> Fellow, Cerebral Functions Research Group, </w:t>
      </w:r>
    </w:p>
    <w:p w14:paraId="4718A1A6" w14:textId="2A4F65E8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9470FB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University College London</w:t>
      </w:r>
    </w:p>
    <w:p w14:paraId="16FE2FCE" w14:textId="77777777" w:rsidR="0002033A" w:rsidRPr="00AA3374" w:rsidRDefault="0002033A" w:rsidP="00F51AC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307CA4CA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  <w:u w:val="single"/>
        </w:rPr>
        <w:t>Certification and Licensure</w:t>
      </w:r>
      <w:r w:rsidRPr="00AA3374">
        <w:rPr>
          <w:rFonts w:ascii="Arial" w:hAnsi="Arial" w:cs="Arial"/>
          <w:sz w:val="20"/>
        </w:rPr>
        <w:t>:</w:t>
      </w:r>
    </w:p>
    <w:p w14:paraId="38CAA0A4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50818373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1973</w:t>
      </w:r>
      <w:r w:rsidRPr="00AA3374">
        <w:rPr>
          <w:rFonts w:ascii="Arial" w:hAnsi="Arial" w:cs="Arial"/>
          <w:sz w:val="20"/>
        </w:rPr>
        <w:tab/>
        <w:t>Diplomate, National Board of Medical Examiners</w:t>
      </w:r>
    </w:p>
    <w:p w14:paraId="139CC4BF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1973</w:t>
      </w:r>
      <w:r w:rsidRPr="00AA3374">
        <w:rPr>
          <w:rFonts w:ascii="Arial" w:hAnsi="Arial" w:cs="Arial"/>
          <w:sz w:val="20"/>
        </w:rPr>
        <w:tab/>
        <w:t>Massachusetts Board of Registration in Medicine</w:t>
      </w:r>
    </w:p>
    <w:p w14:paraId="0034916E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1977</w:t>
      </w:r>
      <w:r w:rsidRPr="00AA3374">
        <w:rPr>
          <w:rFonts w:ascii="Arial" w:hAnsi="Arial" w:cs="Arial"/>
          <w:sz w:val="20"/>
        </w:rPr>
        <w:tab/>
        <w:t>Diplomate, American Board of Psychiatry and Neurology</w:t>
      </w:r>
    </w:p>
    <w:p w14:paraId="7BBBEBB8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1978</w:t>
      </w:r>
      <w:r w:rsidRPr="00AA3374">
        <w:rPr>
          <w:rFonts w:ascii="Arial" w:hAnsi="Arial" w:cs="Arial"/>
          <w:sz w:val="20"/>
        </w:rPr>
        <w:tab/>
        <w:t>California Board of Registration in Medicine</w:t>
      </w:r>
    </w:p>
    <w:p w14:paraId="734EEBFA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  <w:u w:val="single"/>
        </w:rPr>
      </w:pPr>
      <w:r w:rsidRPr="00AA3374">
        <w:rPr>
          <w:rFonts w:ascii="Arial" w:hAnsi="Arial" w:cs="Arial"/>
          <w:sz w:val="20"/>
        </w:rPr>
        <w:t>1986</w:t>
      </w:r>
      <w:r w:rsidRPr="00AA3374">
        <w:rPr>
          <w:rFonts w:ascii="Arial" w:hAnsi="Arial" w:cs="Arial"/>
          <w:sz w:val="20"/>
        </w:rPr>
        <w:tab/>
        <w:t>Connecticut Physicians and Surgeon's License</w:t>
      </w:r>
    </w:p>
    <w:p w14:paraId="35BFC0E5" w14:textId="77777777" w:rsidR="00983E6A" w:rsidRPr="00AA3374" w:rsidRDefault="00983E6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  <w:u w:val="single"/>
        </w:rPr>
      </w:pPr>
    </w:p>
    <w:p w14:paraId="1857DA66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  <w:u w:val="single"/>
        </w:rPr>
        <w:t>Awards and Honors (Selected Listing)</w:t>
      </w:r>
      <w:r w:rsidRPr="00AA3374">
        <w:rPr>
          <w:rFonts w:ascii="Arial" w:hAnsi="Arial" w:cs="Arial"/>
          <w:sz w:val="20"/>
        </w:rPr>
        <w:t>:</w:t>
      </w:r>
    </w:p>
    <w:p w14:paraId="7D624049" w14:textId="77777777" w:rsidR="00F51AC6" w:rsidRPr="00AA3374" w:rsidRDefault="00F51AC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</w:rPr>
      </w:pPr>
    </w:p>
    <w:p w14:paraId="3D492A6E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1973</w:t>
      </w:r>
      <w:r w:rsidRPr="00AA3374">
        <w:rPr>
          <w:rFonts w:ascii="Arial" w:hAnsi="Arial" w:cs="Arial"/>
          <w:sz w:val="20"/>
        </w:rPr>
        <w:tab/>
        <w:t xml:space="preserve">Trygve </w:t>
      </w:r>
      <w:proofErr w:type="spellStart"/>
      <w:r w:rsidRPr="00AA3374">
        <w:rPr>
          <w:rFonts w:ascii="Arial" w:hAnsi="Arial" w:cs="Arial"/>
          <w:sz w:val="20"/>
        </w:rPr>
        <w:t>Tuve</w:t>
      </w:r>
      <w:proofErr w:type="spellEnd"/>
      <w:r w:rsidRPr="00AA3374">
        <w:rPr>
          <w:rFonts w:ascii="Arial" w:hAnsi="Arial" w:cs="Arial"/>
          <w:sz w:val="20"/>
        </w:rPr>
        <w:t xml:space="preserve"> Memorial Award for Outstanding Contributions in the Biomedical Sciences, NIH</w:t>
      </w:r>
    </w:p>
    <w:p w14:paraId="3AED85D1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1975</w:t>
      </w:r>
      <w:r w:rsidRPr="00AA3374">
        <w:rPr>
          <w:rFonts w:ascii="Arial" w:hAnsi="Arial" w:cs="Arial"/>
          <w:sz w:val="20"/>
        </w:rPr>
        <w:tab/>
        <w:t>Research Career Development Award, NINCDS</w:t>
      </w:r>
    </w:p>
    <w:p w14:paraId="4533842F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1987</w:t>
      </w:r>
      <w:r w:rsidRPr="00AA3374">
        <w:rPr>
          <w:rFonts w:ascii="Arial" w:hAnsi="Arial" w:cs="Arial"/>
          <w:sz w:val="20"/>
        </w:rPr>
        <w:tab/>
        <w:t>Established Investigator, National Multiple Sclerosis Society</w:t>
      </w:r>
    </w:p>
    <w:p w14:paraId="6462D012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1991</w:t>
      </w:r>
      <w:r w:rsidRPr="00AA3374">
        <w:rPr>
          <w:rFonts w:ascii="Arial" w:hAnsi="Arial" w:cs="Arial"/>
          <w:sz w:val="20"/>
        </w:rPr>
        <w:tab/>
        <w:t>Distinguished Alumnus Award, Albert Einstein College of Medicine</w:t>
      </w:r>
    </w:p>
    <w:p w14:paraId="3DD529F1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1991</w:t>
      </w:r>
      <w:r w:rsidRPr="00AA3374">
        <w:rPr>
          <w:rFonts w:ascii="Arial" w:hAnsi="Arial" w:cs="Arial"/>
          <w:sz w:val="20"/>
        </w:rPr>
        <w:tab/>
        <w:t>Fellow, Royal Society of Medicine</w:t>
      </w:r>
    </w:p>
    <w:p w14:paraId="35B6CF81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1993</w:t>
      </w:r>
      <w:r w:rsidRPr="00AA3374">
        <w:rPr>
          <w:rFonts w:ascii="Arial" w:hAnsi="Arial" w:cs="Arial"/>
          <w:sz w:val="20"/>
        </w:rPr>
        <w:tab/>
        <w:t>Member, Dana Alliance for Brain Initiatives</w:t>
      </w:r>
    </w:p>
    <w:p w14:paraId="4143503F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1994</w:t>
      </w:r>
      <w:r w:rsidRPr="00AA3374">
        <w:rPr>
          <w:rFonts w:ascii="Arial" w:hAnsi="Arial" w:cs="Arial"/>
          <w:sz w:val="20"/>
        </w:rPr>
        <w:tab/>
        <w:t xml:space="preserve">Listed in </w:t>
      </w:r>
      <w:r w:rsidRPr="00AA3374">
        <w:rPr>
          <w:rFonts w:ascii="Arial" w:hAnsi="Arial" w:cs="Arial"/>
          <w:i/>
          <w:sz w:val="20"/>
        </w:rPr>
        <w:t>The Best Doctors in America</w:t>
      </w:r>
      <w:r w:rsidRPr="00AA3374">
        <w:rPr>
          <w:rFonts w:ascii="Arial" w:hAnsi="Arial" w:cs="Arial"/>
          <w:sz w:val="20"/>
        </w:rPr>
        <w:t>.</w:t>
      </w:r>
    </w:p>
    <w:p w14:paraId="4E6A4632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1995</w:t>
      </w:r>
      <w:r w:rsidRPr="00AA3374">
        <w:rPr>
          <w:rFonts w:ascii="Arial" w:hAnsi="Arial" w:cs="Arial"/>
          <w:sz w:val="20"/>
        </w:rPr>
        <w:tab/>
        <w:t>The Adrian Lecture (</w:t>
      </w:r>
      <w:proofErr w:type="spellStart"/>
      <w:r w:rsidRPr="00AA3374">
        <w:rPr>
          <w:rFonts w:ascii="Arial" w:hAnsi="Arial" w:cs="Arial"/>
          <w:sz w:val="20"/>
        </w:rPr>
        <w:t>Xth</w:t>
      </w:r>
      <w:proofErr w:type="spellEnd"/>
      <w:r w:rsidRPr="00AA3374">
        <w:rPr>
          <w:rFonts w:ascii="Arial" w:hAnsi="Arial" w:cs="Arial"/>
          <w:sz w:val="20"/>
        </w:rPr>
        <w:t xml:space="preserve"> International Congress of Clinical Neurophysiology)</w:t>
      </w:r>
    </w:p>
    <w:p w14:paraId="5E13C6AD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1996</w:t>
      </w:r>
      <w:r w:rsidRPr="00AA3374">
        <w:rPr>
          <w:rFonts w:ascii="Arial" w:hAnsi="Arial" w:cs="Arial"/>
          <w:sz w:val="20"/>
        </w:rPr>
        <w:tab/>
        <w:t>Elected to Institute of Medicine, National Academy of Sciences</w:t>
      </w:r>
    </w:p>
    <w:p w14:paraId="37B9C4DF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1999</w:t>
      </w:r>
      <w:r w:rsidRPr="00AA3374">
        <w:rPr>
          <w:rFonts w:ascii="Arial" w:hAnsi="Arial" w:cs="Arial"/>
          <w:sz w:val="20"/>
        </w:rPr>
        <w:tab/>
        <w:t>Landmark Award for Biomedical Research</w:t>
      </w:r>
    </w:p>
    <w:p w14:paraId="6CC279AC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1999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Wartenberg</w:t>
      </w:r>
      <w:proofErr w:type="spellEnd"/>
      <w:r w:rsidRPr="00AA3374">
        <w:rPr>
          <w:rFonts w:ascii="Arial" w:hAnsi="Arial" w:cs="Arial"/>
          <w:sz w:val="20"/>
        </w:rPr>
        <w:t xml:space="preserve"> Award, American Academy of Neurology</w:t>
      </w:r>
    </w:p>
    <w:p w14:paraId="7BC2B371" w14:textId="77777777" w:rsidR="0002033A" w:rsidRPr="00AA3374" w:rsidRDefault="0002033A" w:rsidP="00672139">
      <w:pPr>
        <w:widowControl w:val="0"/>
        <w:numPr>
          <w:ilvl w:val="0"/>
          <w:numId w:val="1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Honorary Senior Fellow, Institute of Neurology, London</w:t>
      </w:r>
    </w:p>
    <w:p w14:paraId="776AEEE8" w14:textId="77777777" w:rsidR="0002033A" w:rsidRPr="00AA3374" w:rsidRDefault="0002033A" w:rsidP="00672139">
      <w:pPr>
        <w:pStyle w:val="FootnoteStyle"/>
        <w:widowControl w:val="0"/>
        <w:numPr>
          <w:ilvl w:val="0"/>
          <w:numId w:val="12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proofErr w:type="spellStart"/>
      <w:r w:rsidRPr="00AA3374">
        <w:rPr>
          <w:rFonts w:ascii="Arial" w:hAnsi="Arial" w:cs="Arial"/>
        </w:rPr>
        <w:t>Dystel</w:t>
      </w:r>
      <w:proofErr w:type="spellEnd"/>
      <w:r w:rsidRPr="00AA3374">
        <w:rPr>
          <w:rFonts w:ascii="Arial" w:hAnsi="Arial" w:cs="Arial"/>
        </w:rPr>
        <w:t xml:space="preserve"> Prize for Research on Multiple Sclerosis, American Academy of Neurology/NMSS</w:t>
      </w:r>
    </w:p>
    <w:p w14:paraId="5C5C3A08" w14:textId="77777777" w:rsidR="0002033A" w:rsidRPr="00AA3374" w:rsidRDefault="0002033A" w:rsidP="00672139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16"/>
          <w:u w:val="single"/>
        </w:rPr>
      </w:pPr>
      <w:r w:rsidRPr="00AA3374">
        <w:rPr>
          <w:rFonts w:ascii="Arial" w:hAnsi="Arial" w:cs="Arial"/>
        </w:rPr>
        <w:t>2004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Reingold</w:t>
      </w:r>
      <w:proofErr w:type="spellEnd"/>
      <w:r w:rsidRPr="00AA3374">
        <w:rPr>
          <w:rFonts w:ascii="Arial" w:hAnsi="Arial" w:cs="Arial"/>
        </w:rPr>
        <w:t xml:space="preserve"> Award, National Multiple Sclerosis Society </w:t>
      </w:r>
    </w:p>
    <w:p w14:paraId="592B3992" w14:textId="3F7F44B5" w:rsidR="0002033A" w:rsidRPr="00AA3374" w:rsidRDefault="0002033A" w:rsidP="00672139">
      <w:pPr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2005     Honorary Member, Association of British Neurologists</w:t>
      </w:r>
    </w:p>
    <w:p w14:paraId="6A4C68C2" w14:textId="77777777" w:rsidR="00CB34F4" w:rsidRPr="00AA3374" w:rsidRDefault="00CB34F4" w:rsidP="00672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2009</w:t>
      </w:r>
      <w:r w:rsidRPr="00AA3374">
        <w:rPr>
          <w:rFonts w:ascii="Arial" w:hAnsi="Arial" w:cs="Arial"/>
          <w:sz w:val="20"/>
        </w:rPr>
        <w:tab/>
        <w:t>W.I. McDonald Award, British Multiple Sclerosis Society</w:t>
      </w:r>
    </w:p>
    <w:p w14:paraId="105BC8B3" w14:textId="77777777" w:rsidR="00274753" w:rsidRPr="00AA3374" w:rsidRDefault="00274753" w:rsidP="00672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2009</w:t>
      </w:r>
      <w:r w:rsidRPr="00AA3374">
        <w:rPr>
          <w:rFonts w:ascii="Arial" w:hAnsi="Arial" w:cs="Arial"/>
          <w:sz w:val="20"/>
        </w:rPr>
        <w:tab/>
        <w:t xml:space="preserve">William S Middleton Award (highest scientific honor of the Dept of Veterans Affairs, presented at </w:t>
      </w:r>
    </w:p>
    <w:p w14:paraId="2C2F35EC" w14:textId="77777777" w:rsidR="00274753" w:rsidRPr="00AA3374" w:rsidRDefault="00274753" w:rsidP="00672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>Ceremonies at the U.S. Capitol).</w:t>
      </w:r>
    </w:p>
    <w:p w14:paraId="2A346FBC" w14:textId="3E9FDC5D" w:rsidR="003E1D43" w:rsidRDefault="003E1D43" w:rsidP="00672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2009</w:t>
      </w:r>
      <w:r w:rsidRPr="00AA3374">
        <w:rPr>
          <w:rFonts w:ascii="Arial" w:hAnsi="Arial" w:cs="Arial"/>
          <w:sz w:val="20"/>
        </w:rPr>
        <w:tab/>
        <w:t xml:space="preserve">Annual Review Prize, The Physiological Society (Premier Award of the Society; previous awardees include </w:t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J.C. Eccles, A.F. Huxley, A.L. Hodgkin)</w:t>
      </w:r>
    </w:p>
    <w:p w14:paraId="38AF4056" w14:textId="416C3AE5" w:rsidR="000265EE" w:rsidRDefault="00710606" w:rsidP="00672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</w:t>
      </w:r>
      <w:r w:rsidR="00A25747">
        <w:rPr>
          <w:rFonts w:ascii="Arial" w:hAnsi="Arial" w:cs="Arial"/>
          <w:sz w:val="20"/>
        </w:rPr>
        <w:t>3</w:t>
      </w:r>
      <w:r w:rsidR="000265EE" w:rsidRPr="000265EE">
        <w:rPr>
          <w:rFonts w:ascii="Arial" w:hAnsi="Arial" w:cs="Arial"/>
          <w:sz w:val="20"/>
        </w:rPr>
        <w:t xml:space="preserve">     Paul B. Magnuson Award for Outstanding Achievement in Rehabilitation Research, U.S. Department of </w:t>
      </w:r>
      <w:r w:rsidR="00672139">
        <w:rPr>
          <w:rFonts w:ascii="Arial" w:hAnsi="Arial" w:cs="Arial"/>
          <w:sz w:val="20"/>
        </w:rPr>
        <w:tab/>
      </w:r>
      <w:r w:rsidR="000265EE" w:rsidRPr="000265EE">
        <w:rPr>
          <w:rFonts w:ascii="Arial" w:hAnsi="Arial" w:cs="Arial"/>
          <w:sz w:val="20"/>
        </w:rPr>
        <w:t>Veterans Affairs</w:t>
      </w:r>
    </w:p>
    <w:p w14:paraId="3643F032" w14:textId="701C316A" w:rsidR="0057131B" w:rsidRDefault="0057131B" w:rsidP="00672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2013</w:t>
      </w:r>
      <w:r>
        <w:rPr>
          <w:rFonts w:ascii="Arial" w:hAnsi="Arial" w:cs="Arial"/>
          <w:sz w:val="20"/>
        </w:rPr>
        <w:tab/>
      </w:r>
      <w:r w:rsidR="0010479B" w:rsidRPr="0010479B">
        <w:rPr>
          <w:rFonts w:ascii="Arial" w:hAnsi="Arial" w:cs="Arial"/>
          <w:sz w:val="20"/>
        </w:rPr>
        <w:t xml:space="preserve">American Neurological Assoc/Annals of Neurology Prize for Distinguished Contribution to Clinical </w:t>
      </w:r>
      <w:r w:rsidR="00672139">
        <w:rPr>
          <w:rFonts w:ascii="Arial" w:hAnsi="Arial" w:cs="Arial"/>
          <w:sz w:val="20"/>
        </w:rPr>
        <w:tab/>
      </w:r>
      <w:r w:rsidR="0010479B" w:rsidRPr="0010479B">
        <w:rPr>
          <w:rFonts w:ascii="Arial" w:hAnsi="Arial" w:cs="Arial"/>
          <w:sz w:val="20"/>
        </w:rPr>
        <w:t>Neuroscience</w:t>
      </w:r>
    </w:p>
    <w:p w14:paraId="59719A74" w14:textId="41BC2E6C" w:rsidR="00BC4FAF" w:rsidRDefault="00BC4FAF" w:rsidP="00BC4FAF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2014</w:t>
      </w:r>
      <w:r>
        <w:rPr>
          <w:rFonts w:ascii="Arial" w:hAnsi="Arial" w:cs="Arial"/>
          <w:sz w:val="20"/>
        </w:rPr>
        <w:tab/>
      </w:r>
      <w:r w:rsidRPr="00BC4FAF">
        <w:rPr>
          <w:rFonts w:ascii="Arial" w:hAnsi="Arial" w:cs="Arial"/>
          <w:sz w:val="20"/>
        </w:rPr>
        <w:t>Soriano Award, American Neurological Association</w:t>
      </w:r>
    </w:p>
    <w:p w14:paraId="1FDEDDE7" w14:textId="7EA6B0C1" w:rsidR="00465AF3" w:rsidRDefault="00465AF3" w:rsidP="00BC4FAF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2017</w:t>
      </w:r>
      <w:r>
        <w:rPr>
          <w:rFonts w:ascii="Arial" w:hAnsi="Arial" w:cs="Arial"/>
          <w:sz w:val="20"/>
        </w:rPr>
        <w:tab/>
      </w:r>
      <w:r w:rsidR="0017136F">
        <w:rPr>
          <w:rFonts w:ascii="Arial" w:hAnsi="Arial" w:cs="Arial"/>
          <w:sz w:val="20"/>
        </w:rPr>
        <w:t>Elected Fellow, The Physiological Society</w:t>
      </w:r>
    </w:p>
    <w:p w14:paraId="5BD7D618" w14:textId="701657BA" w:rsidR="004E417F" w:rsidRDefault="004E417F" w:rsidP="00BC4FAF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2018</w:t>
      </w:r>
      <w:r w:rsidR="00EF3631">
        <w:rPr>
          <w:rFonts w:ascii="Arial" w:hAnsi="Arial" w:cs="Arial"/>
          <w:sz w:val="20"/>
        </w:rPr>
        <w:tab/>
        <w:t>Julius Axelrod Prize, Society for Neuroscience</w:t>
      </w:r>
    </w:p>
    <w:p w14:paraId="4FBF10EA" w14:textId="504E6CC2" w:rsidR="00BC4FAF" w:rsidRPr="000265EE" w:rsidRDefault="001D0430" w:rsidP="000F514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3C51ED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Mitchell B. Max Award for Research on Pain, American Academy of Neurology</w:t>
      </w:r>
    </w:p>
    <w:p w14:paraId="6762768B" w14:textId="77777777" w:rsidR="000265EE" w:rsidRPr="00AA3374" w:rsidRDefault="000265E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</w:rPr>
      </w:pPr>
    </w:p>
    <w:p w14:paraId="476A9E2B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160" w:lineRule="exact"/>
        <w:ind w:left="1440" w:hanging="1440"/>
        <w:rPr>
          <w:rFonts w:ascii="Arial" w:hAnsi="Arial" w:cs="Arial"/>
          <w:sz w:val="20"/>
          <w:u w:val="single"/>
        </w:rPr>
      </w:pPr>
    </w:p>
    <w:p w14:paraId="6042B222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  <w:u w:val="single"/>
        </w:rPr>
        <w:t>Visiting Lectures and Professorships (Selected Listing)</w:t>
      </w:r>
      <w:r w:rsidRPr="00AA3374">
        <w:rPr>
          <w:rFonts w:ascii="Arial" w:hAnsi="Arial" w:cs="Arial"/>
          <w:sz w:val="20"/>
        </w:rPr>
        <w:t>:</w:t>
      </w:r>
    </w:p>
    <w:p w14:paraId="79B8AC5F" w14:textId="77777777" w:rsidR="00F51AC6" w:rsidRPr="00AA3374" w:rsidRDefault="00F51AC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3CB9B98A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1987</w:t>
      </w:r>
      <w:r w:rsidRPr="00AA3374">
        <w:rPr>
          <w:rFonts w:ascii="Arial" w:hAnsi="Arial" w:cs="Arial"/>
          <w:sz w:val="20"/>
        </w:rPr>
        <w:tab/>
        <w:t>Denny-Brown Lecturer, Boston Society for Neurology and Psychiatry</w:t>
      </w:r>
    </w:p>
    <w:p w14:paraId="3C0FB4E1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1989</w:t>
      </w:r>
      <w:r w:rsidRPr="00AA3374">
        <w:rPr>
          <w:rFonts w:ascii="Arial" w:hAnsi="Arial" w:cs="Arial"/>
          <w:sz w:val="20"/>
        </w:rPr>
        <w:tab/>
        <w:t>Dean's Visiting Professor, Brown University</w:t>
      </w:r>
    </w:p>
    <w:p w14:paraId="419AFC19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1990</w:t>
      </w:r>
      <w:r w:rsidRPr="00AA3374">
        <w:rPr>
          <w:rFonts w:ascii="Arial" w:hAnsi="Arial" w:cs="Arial"/>
          <w:sz w:val="20"/>
        </w:rPr>
        <w:tab/>
        <w:t>Annual Royal College Lecturer, Canadian Neurological Society</w:t>
      </w:r>
    </w:p>
    <w:p w14:paraId="71C6152F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1996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Geschwind</w:t>
      </w:r>
      <w:proofErr w:type="spellEnd"/>
      <w:r w:rsidRPr="00AA3374">
        <w:rPr>
          <w:rFonts w:ascii="Arial" w:hAnsi="Arial" w:cs="Arial"/>
          <w:sz w:val="20"/>
        </w:rPr>
        <w:t xml:space="preserve"> Visiting Professor, Harvard Medical School</w:t>
      </w:r>
    </w:p>
    <w:p w14:paraId="57279E90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1998</w:t>
      </w:r>
      <w:r w:rsidRPr="00AA3374">
        <w:rPr>
          <w:rFonts w:ascii="Arial" w:hAnsi="Arial" w:cs="Arial"/>
          <w:sz w:val="20"/>
        </w:rPr>
        <w:tab/>
        <w:t>Levy Visiting Professor, Washington University</w:t>
      </w:r>
    </w:p>
    <w:p w14:paraId="25FAE922" w14:textId="25C6AC31" w:rsidR="0002033A" w:rsidRPr="00AA3374" w:rsidRDefault="00633D85" w:rsidP="00F51AC6">
      <w:pPr>
        <w:widowControl w:val="0"/>
        <w:numPr>
          <w:ilvl w:val="0"/>
          <w:numId w:val="3"/>
        </w:numPr>
        <w:tabs>
          <w:tab w:val="clear" w:pos="480"/>
          <w:tab w:val="num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sz w:val="20"/>
        </w:rPr>
        <w:t>Pfizer Distinguished Lecturer, University College London</w:t>
      </w:r>
    </w:p>
    <w:p w14:paraId="25CE89A1" w14:textId="6993E25B" w:rsidR="0002033A" w:rsidRPr="00AA3374" w:rsidRDefault="0002033A" w:rsidP="003753F0">
      <w:pPr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2001     Norman Allen Award, Ohio State University</w:t>
      </w:r>
    </w:p>
    <w:p w14:paraId="7F82BBE1" w14:textId="695FB76A" w:rsidR="0002033A" w:rsidRPr="00AA3374" w:rsidRDefault="0002033A" w:rsidP="003753F0">
      <w:pPr>
        <w:pStyle w:val="FootnoteStyle"/>
        <w:widowControl w:val="0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2002     Charcot Memorial Lecturer, Washington, DC</w:t>
      </w:r>
    </w:p>
    <w:p w14:paraId="556E9123" w14:textId="180C4F1A" w:rsidR="0002033A" w:rsidRPr="00AA3374" w:rsidRDefault="0002033A" w:rsidP="003753F0">
      <w:pPr>
        <w:pStyle w:val="FootnoteStyle"/>
        <w:widowControl w:val="0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2004     Donald Munro Lecturer, American Paraplegia Society</w:t>
      </w:r>
    </w:p>
    <w:p w14:paraId="0DC2C2DC" w14:textId="51E0D618" w:rsidR="0002033A" w:rsidRPr="00AA3374" w:rsidRDefault="0002033A" w:rsidP="003753F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2005</w:t>
      </w:r>
      <w:r w:rsidR="003753F0">
        <w:rPr>
          <w:rFonts w:ascii="Arial" w:hAnsi="Arial" w:cs="Arial"/>
        </w:rPr>
        <w:tab/>
      </w:r>
      <w:r w:rsidRPr="00AA3374">
        <w:rPr>
          <w:rFonts w:ascii="Arial" w:hAnsi="Arial" w:cs="Arial"/>
        </w:rPr>
        <w:t>R.S. Allison Lecturer, Association of British Neurologists</w:t>
      </w:r>
    </w:p>
    <w:p w14:paraId="03BA2EEB" w14:textId="77777777" w:rsidR="0002033A" w:rsidRPr="00AA3374" w:rsidRDefault="0002033A" w:rsidP="003753F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2005</w:t>
      </w:r>
      <w:r w:rsidRPr="00AA3374">
        <w:rPr>
          <w:rFonts w:ascii="Arial" w:hAnsi="Arial" w:cs="Arial"/>
        </w:rPr>
        <w:tab/>
        <w:t>Arnold Bank Memorial Lecturer, Philadelphia Neurological Society</w:t>
      </w:r>
    </w:p>
    <w:p w14:paraId="18A69B4E" w14:textId="77777777" w:rsidR="0002033A" w:rsidRPr="00AA3374" w:rsidRDefault="0002033A" w:rsidP="003753F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2006</w:t>
      </w:r>
      <w:r w:rsidRPr="00AA3374">
        <w:rPr>
          <w:rFonts w:ascii="Arial" w:hAnsi="Arial" w:cs="Arial"/>
        </w:rPr>
        <w:tab/>
        <w:t>J.Z. Young Memorial Lecture, University of London</w:t>
      </w:r>
    </w:p>
    <w:p w14:paraId="4AA0C013" w14:textId="77777777" w:rsidR="008167B0" w:rsidRPr="00AA3374" w:rsidRDefault="008167B0" w:rsidP="003753F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2006</w:t>
      </w:r>
      <w:r w:rsidRPr="00AA3374">
        <w:rPr>
          <w:rFonts w:ascii="Arial" w:hAnsi="Arial" w:cs="Arial"/>
        </w:rPr>
        <w:tab/>
        <w:t xml:space="preserve">R.B. </w:t>
      </w:r>
      <w:proofErr w:type="spellStart"/>
      <w:r w:rsidRPr="00AA3374">
        <w:rPr>
          <w:rFonts w:ascii="Arial" w:hAnsi="Arial" w:cs="Arial"/>
        </w:rPr>
        <w:t>Aird</w:t>
      </w:r>
      <w:proofErr w:type="spellEnd"/>
      <w:r w:rsidRPr="00AA3374">
        <w:rPr>
          <w:rFonts w:ascii="Arial" w:hAnsi="Arial" w:cs="Arial"/>
        </w:rPr>
        <w:t xml:space="preserve"> Visiting Professor, UCSF</w:t>
      </w:r>
    </w:p>
    <w:p w14:paraId="13F57059" w14:textId="77777777" w:rsidR="00CB3E9C" w:rsidRPr="00AA3374" w:rsidRDefault="00CB3E9C" w:rsidP="003753F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2007</w:t>
      </w:r>
      <w:r w:rsidRPr="00AA3374">
        <w:rPr>
          <w:rFonts w:ascii="Arial" w:hAnsi="Arial" w:cs="Arial"/>
        </w:rPr>
        <w:tab/>
        <w:t>K. Casey Visiting Professor, University of Michigan</w:t>
      </w:r>
    </w:p>
    <w:p w14:paraId="49E3B8D5" w14:textId="77777777" w:rsidR="00CB3E9C" w:rsidRPr="00AA3374" w:rsidRDefault="00CB3E9C" w:rsidP="003753F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2007</w:t>
      </w:r>
      <w:r w:rsidRPr="00AA3374">
        <w:rPr>
          <w:rFonts w:ascii="Arial" w:hAnsi="Arial" w:cs="Arial"/>
        </w:rPr>
        <w:tab/>
        <w:t xml:space="preserve">Annual </w:t>
      </w:r>
      <w:proofErr w:type="spellStart"/>
      <w:r w:rsidRPr="00AA3374">
        <w:rPr>
          <w:rFonts w:ascii="Arial" w:hAnsi="Arial" w:cs="Arial"/>
        </w:rPr>
        <w:t>Treuer</w:t>
      </w:r>
      <w:proofErr w:type="spellEnd"/>
      <w:r w:rsidRPr="00AA3374">
        <w:rPr>
          <w:rFonts w:ascii="Arial" w:hAnsi="Arial" w:cs="Arial"/>
        </w:rPr>
        <w:t xml:space="preserve"> Lecture of Mechanisms of Pain, University of Washington</w:t>
      </w:r>
    </w:p>
    <w:p w14:paraId="4036AD8D" w14:textId="77777777" w:rsidR="00CB3E9C" w:rsidRPr="00AA3374" w:rsidRDefault="00CB3E9C" w:rsidP="000E46A1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2008</w:t>
      </w:r>
      <w:r w:rsidRPr="00AA3374">
        <w:rPr>
          <w:rFonts w:ascii="Arial" w:hAnsi="Arial" w:cs="Arial"/>
        </w:rPr>
        <w:tab/>
        <w:t>H.K. Beecher Visiting Professor, Massachusetts General Hospital</w:t>
      </w:r>
    </w:p>
    <w:p w14:paraId="0CACE2D3" w14:textId="77777777" w:rsidR="00536D5B" w:rsidRDefault="00536D5B" w:rsidP="000E46A1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2008</w:t>
      </w:r>
      <w:r w:rsidRPr="00AA3374">
        <w:rPr>
          <w:rFonts w:ascii="Arial" w:hAnsi="Arial" w:cs="Arial"/>
        </w:rPr>
        <w:tab/>
        <w:t>Killam Visiting Professor, McGill University</w:t>
      </w:r>
    </w:p>
    <w:p w14:paraId="5F868201" w14:textId="77777777" w:rsidR="00C03881" w:rsidRPr="00AA3374" w:rsidRDefault="00C03881" w:rsidP="000E46A1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2008</w:t>
      </w:r>
      <w:r>
        <w:rPr>
          <w:rFonts w:ascii="Arial" w:hAnsi="Arial" w:cs="Arial"/>
        </w:rPr>
        <w:tab/>
        <w:t>Plenary Lecture, International Association for the Study of Pain (IASP)</w:t>
      </w:r>
    </w:p>
    <w:p w14:paraId="463659E6" w14:textId="77777777" w:rsidR="00420436" w:rsidRDefault="00420436" w:rsidP="000E46A1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2009</w:t>
      </w:r>
      <w:r w:rsidRPr="00AA3374">
        <w:rPr>
          <w:rFonts w:ascii="Arial" w:hAnsi="Arial" w:cs="Arial"/>
        </w:rPr>
        <w:tab/>
        <w:t>Annual Review Prize Lecture, The Physiological Society (Premier Award of The Society)</w:t>
      </w:r>
    </w:p>
    <w:p w14:paraId="787CA5F8" w14:textId="18AA0668" w:rsidR="00633D85" w:rsidRDefault="00633D85" w:rsidP="000E46A1">
      <w:pPr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2014</w:t>
      </w:r>
      <w:r>
        <w:rPr>
          <w:rFonts w:ascii="Arial" w:hAnsi="Arial" w:cs="Arial"/>
          <w:sz w:val="20"/>
        </w:rPr>
        <w:tab/>
      </w:r>
      <w:r w:rsidRPr="00BC4FAF">
        <w:rPr>
          <w:rFonts w:ascii="Arial" w:hAnsi="Arial" w:cs="Arial"/>
          <w:sz w:val="20"/>
        </w:rPr>
        <w:t>Soriano Award, American Neurological Association</w:t>
      </w:r>
    </w:p>
    <w:p w14:paraId="60F80437" w14:textId="4DC48F02" w:rsidR="00633D85" w:rsidRDefault="00633D85" w:rsidP="000E46A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2016</w:t>
      </w:r>
      <w:r>
        <w:rPr>
          <w:rFonts w:ascii="Arial" w:hAnsi="Arial" w:cs="Arial"/>
          <w:sz w:val="20"/>
        </w:rPr>
        <w:tab/>
        <w:t xml:space="preserve">JK </w:t>
      </w:r>
      <w:proofErr w:type="spellStart"/>
      <w:r>
        <w:rPr>
          <w:rFonts w:ascii="Arial" w:hAnsi="Arial" w:cs="Arial"/>
          <w:sz w:val="20"/>
        </w:rPr>
        <w:t>Merlis</w:t>
      </w:r>
      <w:proofErr w:type="spellEnd"/>
      <w:r>
        <w:rPr>
          <w:rFonts w:ascii="Arial" w:hAnsi="Arial" w:cs="Arial"/>
          <w:sz w:val="20"/>
        </w:rPr>
        <w:t xml:space="preserve"> Visiting Professor, University of Maryland</w:t>
      </w:r>
    </w:p>
    <w:p w14:paraId="00CC3381" w14:textId="5275B7F5" w:rsidR="000E2117" w:rsidRDefault="000E2117" w:rsidP="000E46A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2016     </w:t>
      </w:r>
      <w:r w:rsidRPr="000E2117">
        <w:rPr>
          <w:rFonts w:ascii="Arial" w:hAnsi="Arial" w:cs="Arial"/>
          <w:sz w:val="20"/>
        </w:rPr>
        <w:t xml:space="preserve">Loren D. Carlson </w:t>
      </w:r>
      <w:r w:rsidR="00CD1EAA">
        <w:rPr>
          <w:rFonts w:ascii="Arial" w:hAnsi="Arial" w:cs="Arial"/>
          <w:sz w:val="20"/>
        </w:rPr>
        <w:t xml:space="preserve">Distinguished </w:t>
      </w:r>
      <w:r w:rsidRPr="000E2117">
        <w:rPr>
          <w:rFonts w:ascii="Arial" w:hAnsi="Arial" w:cs="Arial"/>
          <w:sz w:val="20"/>
        </w:rPr>
        <w:t>Lecture in Physiology, University of California, Davis</w:t>
      </w:r>
    </w:p>
    <w:p w14:paraId="091F1BE2" w14:textId="51D3FFF5" w:rsidR="00EF3631" w:rsidRDefault="00EF3631" w:rsidP="000E46A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ab/>
        <w:t>Julius Axelrod Memorial Lecture, Axelrod Memorial Symposium, NIH</w:t>
      </w:r>
    </w:p>
    <w:p w14:paraId="4AD19211" w14:textId="7FC18A09" w:rsidR="000E2117" w:rsidRDefault="001C2E7C" w:rsidP="001C2E7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proofErr w:type="gramStart"/>
      <w:r w:rsidRPr="001C2E7C">
        <w:rPr>
          <w:rFonts w:ascii="Arial" w:hAnsi="Arial" w:cs="Arial"/>
          <w:sz w:val="20"/>
        </w:rPr>
        <w:t>2019  </w:t>
      </w:r>
      <w:r>
        <w:rPr>
          <w:rFonts w:ascii="Arial" w:hAnsi="Arial" w:cs="Arial"/>
          <w:sz w:val="20"/>
        </w:rPr>
        <w:tab/>
      </w:r>
      <w:proofErr w:type="gramEnd"/>
      <w:r w:rsidRPr="001C2E7C">
        <w:rPr>
          <w:rFonts w:ascii="Arial" w:hAnsi="Arial" w:cs="Arial"/>
          <w:sz w:val="20"/>
        </w:rPr>
        <w:t xml:space="preserve">2nd </w:t>
      </w:r>
      <w:r>
        <w:rPr>
          <w:rFonts w:ascii="Arial" w:hAnsi="Arial" w:cs="Arial"/>
          <w:sz w:val="20"/>
        </w:rPr>
        <w:t>A</w:t>
      </w:r>
      <w:r w:rsidRPr="001C2E7C">
        <w:rPr>
          <w:rFonts w:ascii="Arial" w:hAnsi="Arial" w:cs="Arial"/>
          <w:sz w:val="20"/>
        </w:rPr>
        <w:t xml:space="preserve">nnual </w:t>
      </w:r>
      <w:proofErr w:type="spellStart"/>
      <w:r w:rsidRPr="001C2E7C">
        <w:rPr>
          <w:rFonts w:ascii="Arial" w:hAnsi="Arial" w:cs="Arial"/>
          <w:sz w:val="20"/>
        </w:rPr>
        <w:t>Talman</w:t>
      </w:r>
      <w:proofErr w:type="spellEnd"/>
      <w:r w:rsidRPr="001C2E7C">
        <w:rPr>
          <w:rFonts w:ascii="Arial" w:hAnsi="Arial" w:cs="Arial"/>
          <w:sz w:val="20"/>
        </w:rPr>
        <w:t xml:space="preserve"> Lecture on Basic Neuroscience in Clinical Neurology, Univ</w:t>
      </w:r>
      <w:r>
        <w:rPr>
          <w:rFonts w:ascii="Arial" w:hAnsi="Arial" w:cs="Arial"/>
          <w:sz w:val="20"/>
        </w:rPr>
        <w:t>ersity</w:t>
      </w:r>
      <w:r w:rsidRPr="001C2E7C">
        <w:rPr>
          <w:rFonts w:ascii="Arial" w:hAnsi="Arial" w:cs="Arial"/>
          <w:sz w:val="20"/>
        </w:rPr>
        <w:t xml:space="preserve"> of Iowa </w:t>
      </w:r>
    </w:p>
    <w:p w14:paraId="1B7BFF98" w14:textId="0CB6E9EA" w:rsidR="00952D42" w:rsidRDefault="00952D42" w:rsidP="00952D4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ab/>
      </w:r>
      <w:r w:rsidRPr="00952D42">
        <w:rPr>
          <w:rFonts w:ascii="Arial" w:hAnsi="Arial" w:cs="Arial"/>
          <w:sz w:val="20"/>
        </w:rPr>
        <w:t>Thomas Sabin Visiting Professor, Tufts</w:t>
      </w:r>
      <w:r>
        <w:rPr>
          <w:rFonts w:ascii="Arial" w:hAnsi="Arial" w:cs="Arial"/>
          <w:sz w:val="20"/>
        </w:rPr>
        <w:t xml:space="preserve"> Medical Center</w:t>
      </w:r>
    </w:p>
    <w:p w14:paraId="26859B74" w14:textId="748B6E25" w:rsidR="0002033A" w:rsidRDefault="000F5146" w:rsidP="0047455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2021</w:t>
      </w:r>
      <w:r>
        <w:rPr>
          <w:rFonts w:ascii="Arial" w:hAnsi="Arial" w:cs="Arial"/>
          <w:sz w:val="20"/>
        </w:rPr>
        <w:tab/>
        <w:t xml:space="preserve">Mitchell Max </w:t>
      </w:r>
      <w:r w:rsidR="00474557">
        <w:rPr>
          <w:rFonts w:ascii="Arial" w:hAnsi="Arial" w:cs="Arial"/>
          <w:sz w:val="20"/>
        </w:rPr>
        <w:t>Lecture</w:t>
      </w:r>
      <w:r>
        <w:rPr>
          <w:rFonts w:ascii="Arial" w:hAnsi="Arial" w:cs="Arial"/>
          <w:sz w:val="20"/>
        </w:rPr>
        <w:t>, American Academy of Neurology</w:t>
      </w:r>
    </w:p>
    <w:p w14:paraId="240D81A5" w14:textId="77777777" w:rsidR="00474557" w:rsidRDefault="00474557" w:rsidP="0047455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7302BE99" w14:textId="77777777" w:rsidR="000F5146" w:rsidRPr="00AA3374" w:rsidRDefault="000F514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16"/>
        </w:rPr>
      </w:pPr>
    </w:p>
    <w:p w14:paraId="6EA98462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  <w:u w:val="single"/>
        </w:rPr>
      </w:pPr>
      <w:r w:rsidRPr="00AA3374">
        <w:rPr>
          <w:rFonts w:ascii="Arial" w:hAnsi="Arial" w:cs="Arial"/>
          <w:sz w:val="20"/>
          <w:u w:val="single"/>
        </w:rPr>
        <w:t>Editorial Boards and Editorships</w:t>
      </w:r>
      <w:r w:rsidR="00F51AC6" w:rsidRPr="00AA3374">
        <w:rPr>
          <w:rFonts w:ascii="Arial" w:hAnsi="Arial" w:cs="Arial"/>
          <w:sz w:val="20"/>
          <w:u w:val="single"/>
        </w:rPr>
        <w:t>:</w:t>
      </w:r>
    </w:p>
    <w:p w14:paraId="78489C3C" w14:textId="77777777" w:rsidR="00F51AC6" w:rsidRPr="00AA3374" w:rsidRDefault="00F51AC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  <w:u w:val="single"/>
        </w:rPr>
      </w:pPr>
    </w:p>
    <w:p w14:paraId="149E94B9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1977-82,84-</w:t>
      </w:r>
      <w:proofErr w:type="gramStart"/>
      <w:r w:rsidRPr="00AA3374">
        <w:rPr>
          <w:rFonts w:ascii="Arial" w:hAnsi="Arial" w:cs="Arial"/>
          <w:sz w:val="20"/>
        </w:rPr>
        <w:t xml:space="preserve">88  </w:t>
      </w:r>
      <w:r w:rsidR="00CA6172" w:rsidRPr="00AA3374">
        <w:rPr>
          <w:rFonts w:ascii="Arial" w:hAnsi="Arial" w:cs="Arial"/>
          <w:sz w:val="20"/>
        </w:rPr>
        <w:tab/>
      </w:r>
      <w:proofErr w:type="gramEnd"/>
      <w:r w:rsidRPr="00AA3374">
        <w:rPr>
          <w:rFonts w:ascii="Arial" w:hAnsi="Arial" w:cs="Arial"/>
          <w:sz w:val="20"/>
        </w:rPr>
        <w:t>Associate Editor</w:t>
      </w:r>
      <w:r w:rsidRPr="00AA3374">
        <w:rPr>
          <w:rFonts w:ascii="Arial" w:hAnsi="Arial" w:cs="Arial"/>
          <w:i/>
          <w:sz w:val="20"/>
        </w:rPr>
        <w:tab/>
        <w:t xml:space="preserve">Journal of </w:t>
      </w:r>
      <w:proofErr w:type="spellStart"/>
      <w:r w:rsidRPr="00AA3374">
        <w:rPr>
          <w:rFonts w:ascii="Arial" w:hAnsi="Arial" w:cs="Arial"/>
          <w:i/>
          <w:sz w:val="20"/>
        </w:rPr>
        <w:t>Neurocytology</w:t>
      </w:r>
      <w:proofErr w:type="spellEnd"/>
    </w:p>
    <w:p w14:paraId="22BC387A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sz w:val="20"/>
        </w:rPr>
        <w:t>1980-2003</w:t>
      </w:r>
      <w:r w:rsidRPr="00AA3374">
        <w:rPr>
          <w:rFonts w:ascii="Arial" w:hAnsi="Arial" w:cs="Arial"/>
          <w:sz w:val="20"/>
        </w:rPr>
        <w:tab/>
        <w:t>Associate Editor</w:t>
      </w:r>
      <w:r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ab/>
        <w:t>Muscle and Nerve</w:t>
      </w:r>
    </w:p>
    <w:p w14:paraId="29CF6DCC" w14:textId="77777777" w:rsidR="0002033A" w:rsidRPr="00AA3374" w:rsidRDefault="00CA6172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1980-</w:t>
      </w:r>
      <w:r w:rsidR="00AE5CE2">
        <w:rPr>
          <w:rFonts w:ascii="Arial" w:hAnsi="Arial" w:cs="Arial"/>
          <w:sz w:val="20"/>
        </w:rPr>
        <w:t>2005</w:t>
      </w:r>
      <w:r w:rsidRPr="00AA3374">
        <w:rPr>
          <w:rFonts w:ascii="Arial" w:hAnsi="Arial" w:cs="Arial"/>
          <w:sz w:val="20"/>
        </w:rPr>
        <w:tab/>
        <w:t>Editorial Board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Brain Research</w:t>
      </w:r>
    </w:p>
    <w:p w14:paraId="15B3FDE8" w14:textId="77777777" w:rsidR="0002033A" w:rsidRPr="00AA3374" w:rsidRDefault="00CA6172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1982-1993</w:t>
      </w:r>
      <w:r w:rsidRPr="00AA3374">
        <w:rPr>
          <w:rFonts w:ascii="Arial" w:hAnsi="Arial" w:cs="Arial"/>
          <w:sz w:val="20"/>
        </w:rPr>
        <w:tab/>
        <w:t>Editorial Board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Trends in Neurosciences</w:t>
      </w:r>
    </w:p>
    <w:p w14:paraId="35207C1B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1983-1991</w:t>
      </w:r>
      <w:r w:rsidRPr="00AA3374">
        <w:rPr>
          <w:rFonts w:ascii="Arial" w:hAnsi="Arial" w:cs="Arial"/>
          <w:sz w:val="20"/>
        </w:rPr>
        <w:tab/>
        <w:t>Editorial Board</w:t>
      </w:r>
      <w:r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ab/>
        <w:t>Experimental Neurology</w:t>
      </w:r>
    </w:p>
    <w:p w14:paraId="3A45F4F2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sz w:val="20"/>
        </w:rPr>
        <w:t>1983-</w:t>
      </w:r>
      <w:r w:rsidR="008B210E">
        <w:rPr>
          <w:rFonts w:ascii="Arial" w:hAnsi="Arial" w:cs="Arial"/>
          <w:sz w:val="20"/>
        </w:rPr>
        <w:t>2013</w:t>
      </w:r>
      <w:r w:rsidRPr="00AA3374">
        <w:rPr>
          <w:rFonts w:ascii="Arial" w:hAnsi="Arial" w:cs="Arial"/>
          <w:sz w:val="20"/>
        </w:rPr>
        <w:tab/>
        <w:t>Associate Editor</w:t>
      </w:r>
      <w:r w:rsidRPr="00AA3374">
        <w:rPr>
          <w:rFonts w:ascii="Arial" w:hAnsi="Arial" w:cs="Arial"/>
          <w:i/>
          <w:sz w:val="20"/>
        </w:rPr>
        <w:tab/>
        <w:t>Journal of Neurological Sciences</w:t>
      </w:r>
    </w:p>
    <w:p w14:paraId="469FC81F" w14:textId="61887808" w:rsidR="000C1E3E" w:rsidRDefault="000C1E3E" w:rsidP="00F778AC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1986-</w:t>
      </w:r>
      <w:r w:rsidR="00F778AC">
        <w:rPr>
          <w:rFonts w:ascii="Arial" w:hAnsi="Arial" w:cs="Arial"/>
          <w:sz w:val="20"/>
        </w:rPr>
        <w:t>2018</w:t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Editorial Board</w:t>
      </w:r>
      <w:r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ab/>
        <w:t>International Review of Neurobiology</w:t>
      </w:r>
    </w:p>
    <w:p w14:paraId="371B0966" w14:textId="77777777" w:rsidR="0002033A" w:rsidRPr="00AA3374" w:rsidRDefault="00CA6172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1987-1999</w:t>
      </w:r>
      <w:r w:rsidRPr="00AA3374">
        <w:rPr>
          <w:rFonts w:ascii="Arial" w:hAnsi="Arial" w:cs="Arial"/>
          <w:sz w:val="20"/>
        </w:rPr>
        <w:tab/>
        <w:t>Editorial Board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Glia</w:t>
      </w:r>
    </w:p>
    <w:p w14:paraId="23446CC4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1988-</w:t>
      </w:r>
      <w:r w:rsidR="00F76617" w:rsidRPr="00AA3374">
        <w:rPr>
          <w:rFonts w:ascii="Arial" w:hAnsi="Arial" w:cs="Arial"/>
          <w:sz w:val="20"/>
        </w:rPr>
        <w:t>2001</w:t>
      </w:r>
      <w:r w:rsidR="00CA6172" w:rsidRPr="00AA3374">
        <w:rPr>
          <w:rFonts w:ascii="Arial" w:hAnsi="Arial" w:cs="Arial"/>
          <w:sz w:val="20"/>
        </w:rPr>
        <w:tab/>
        <w:t>Editorial Board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i/>
          <w:sz w:val="20"/>
        </w:rPr>
        <w:t>Neurorehabilitation &amp; Neural Repair</w:t>
      </w:r>
    </w:p>
    <w:p w14:paraId="130D6576" w14:textId="77777777" w:rsidR="0002033A" w:rsidRPr="00AA3374" w:rsidRDefault="00CA6172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1988-1996</w:t>
      </w:r>
      <w:r w:rsidRPr="00AA3374">
        <w:rPr>
          <w:rFonts w:ascii="Arial" w:hAnsi="Arial" w:cs="Arial"/>
          <w:sz w:val="20"/>
        </w:rPr>
        <w:tab/>
        <w:t>Editorial Board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Developmental Neuroscience</w:t>
      </w:r>
    </w:p>
    <w:p w14:paraId="03FA1392" w14:textId="2663FD75" w:rsidR="0002033A" w:rsidRPr="00AA3374" w:rsidRDefault="00CA6172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1989-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Editorial Board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Restorative Neurology and Neuroscience</w:t>
      </w:r>
    </w:p>
    <w:p w14:paraId="2BCD8841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1990-2001</w:t>
      </w:r>
      <w:r w:rsidRPr="00AA3374">
        <w:rPr>
          <w:rFonts w:ascii="Arial" w:hAnsi="Arial" w:cs="Arial"/>
          <w:sz w:val="20"/>
        </w:rPr>
        <w:tab/>
        <w:t>Editorial Board</w:t>
      </w:r>
      <w:r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ab/>
        <w:t>Advances in Pharmacology</w:t>
      </w:r>
    </w:p>
    <w:p w14:paraId="06F0F2A5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1990-1995</w:t>
      </w:r>
      <w:r w:rsidRPr="00AA3374">
        <w:rPr>
          <w:rFonts w:ascii="Arial" w:hAnsi="Arial" w:cs="Arial"/>
          <w:sz w:val="20"/>
        </w:rPr>
        <w:tab/>
        <w:t>Editorial Board</w:t>
      </w:r>
      <w:r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ab/>
        <w:t>Annals of Neurology</w:t>
      </w:r>
    </w:p>
    <w:p w14:paraId="64994CED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  <w:u w:val="single"/>
        </w:rPr>
      </w:pPr>
      <w:r w:rsidRPr="00AA3374">
        <w:rPr>
          <w:rFonts w:ascii="Arial" w:hAnsi="Arial" w:cs="Arial"/>
          <w:sz w:val="20"/>
        </w:rPr>
        <w:t>1992-</w:t>
      </w:r>
      <w:r w:rsidR="007F39DD">
        <w:rPr>
          <w:rFonts w:ascii="Arial" w:hAnsi="Arial" w:cs="Arial"/>
          <w:sz w:val="20"/>
        </w:rPr>
        <w:t>2011</w:t>
      </w:r>
      <w:r w:rsidRPr="00AA3374">
        <w:rPr>
          <w:rFonts w:ascii="Arial" w:hAnsi="Arial" w:cs="Arial"/>
          <w:sz w:val="20"/>
        </w:rPr>
        <w:tab/>
        <w:t>Editorial Board</w:t>
      </w:r>
      <w:r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ab/>
        <w:t>Journal of Neurotrauma</w:t>
      </w:r>
    </w:p>
    <w:p w14:paraId="682907A5" w14:textId="64FF36E3" w:rsidR="0002033A" w:rsidRPr="00AA3374" w:rsidRDefault="00CA6172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sz w:val="20"/>
        </w:rPr>
        <w:t>1993-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Editorial Board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Clinical Neuroscience</w:t>
      </w:r>
    </w:p>
    <w:p w14:paraId="09174632" w14:textId="2DE983F3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  <w:u w:val="single"/>
        </w:rPr>
      </w:pPr>
      <w:r w:rsidRPr="00AA3374">
        <w:rPr>
          <w:rFonts w:ascii="Arial" w:hAnsi="Arial" w:cs="Arial"/>
          <w:sz w:val="20"/>
        </w:rPr>
        <w:t>1994-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Editorial Board</w:t>
      </w:r>
      <w:r w:rsidRPr="00AA3374">
        <w:rPr>
          <w:rFonts w:ascii="Arial" w:hAnsi="Arial" w:cs="Arial"/>
          <w:i/>
          <w:sz w:val="20"/>
        </w:rPr>
        <w:tab/>
      </w:r>
      <w:proofErr w:type="gramStart"/>
      <w:r w:rsidRPr="00AA3374">
        <w:rPr>
          <w:rFonts w:ascii="Arial" w:hAnsi="Arial" w:cs="Arial"/>
          <w:i/>
          <w:sz w:val="20"/>
        </w:rPr>
        <w:t>The</w:t>
      </w:r>
      <w:proofErr w:type="gramEnd"/>
      <w:r w:rsidRPr="00AA3374">
        <w:rPr>
          <w:rFonts w:ascii="Arial" w:hAnsi="Arial" w:cs="Arial"/>
          <w:i/>
          <w:sz w:val="20"/>
        </w:rPr>
        <w:t xml:space="preserve"> Neurologist</w:t>
      </w: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ab/>
      </w:r>
    </w:p>
    <w:p w14:paraId="5CECAC4D" w14:textId="292E52B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  <w:u w:val="single"/>
        </w:rPr>
      </w:pPr>
      <w:r w:rsidRPr="00AA3374">
        <w:rPr>
          <w:rFonts w:ascii="Arial" w:hAnsi="Arial" w:cs="Arial"/>
          <w:sz w:val="20"/>
        </w:rPr>
        <w:t>1994-</w:t>
      </w:r>
      <w:r w:rsidR="0053631C">
        <w:rPr>
          <w:rFonts w:ascii="Arial" w:hAnsi="Arial" w:cs="Arial"/>
          <w:sz w:val="20"/>
        </w:rPr>
        <w:t>2020</w:t>
      </w:r>
      <w:r w:rsidRPr="00AA3374">
        <w:rPr>
          <w:rFonts w:ascii="Arial" w:hAnsi="Arial" w:cs="Arial"/>
          <w:sz w:val="20"/>
        </w:rPr>
        <w:tab/>
        <w:t>Editorial Board</w:t>
      </w:r>
      <w:r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ab/>
        <w:t>Neurobiology of Disease</w:t>
      </w:r>
    </w:p>
    <w:p w14:paraId="7E9AF264" w14:textId="77777777" w:rsidR="0002033A" w:rsidRPr="00AA3374" w:rsidRDefault="00CA6172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sz w:val="20"/>
        </w:rPr>
        <w:t>1994-2001</w:t>
      </w:r>
      <w:r w:rsidRPr="00AA3374">
        <w:rPr>
          <w:rFonts w:ascii="Arial" w:hAnsi="Arial" w:cs="Arial"/>
          <w:sz w:val="20"/>
        </w:rPr>
        <w:tab/>
        <w:t>Editorial Board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Cerebrovascular Diseases</w:t>
      </w:r>
    </w:p>
    <w:p w14:paraId="1951E02A" w14:textId="772CECF6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  <w:u w:val="single"/>
        </w:rPr>
      </w:pPr>
      <w:r w:rsidRPr="00AA3374">
        <w:rPr>
          <w:rFonts w:ascii="Arial" w:hAnsi="Arial" w:cs="Arial"/>
          <w:iCs/>
          <w:sz w:val="20"/>
        </w:rPr>
        <w:t>1995-</w:t>
      </w:r>
      <w:r w:rsidRPr="00AA3374">
        <w:rPr>
          <w:rFonts w:ascii="Arial" w:hAnsi="Arial" w:cs="Arial"/>
          <w:iCs/>
          <w:sz w:val="20"/>
        </w:rPr>
        <w:tab/>
      </w:r>
      <w:r w:rsidR="00672139">
        <w:rPr>
          <w:rFonts w:ascii="Arial" w:hAnsi="Arial" w:cs="Arial"/>
          <w:iCs/>
          <w:sz w:val="20"/>
        </w:rPr>
        <w:tab/>
      </w:r>
      <w:r w:rsidR="00F51AC6" w:rsidRPr="00AA3374">
        <w:rPr>
          <w:rFonts w:ascii="Arial" w:hAnsi="Arial" w:cs="Arial"/>
          <w:iCs/>
          <w:sz w:val="20"/>
        </w:rPr>
        <w:t>Editor-in-Chief</w:t>
      </w:r>
      <w:r w:rsidRPr="00AA3374">
        <w:rPr>
          <w:rFonts w:ascii="Arial" w:hAnsi="Arial" w:cs="Arial"/>
          <w:iCs/>
          <w:sz w:val="20"/>
        </w:rPr>
        <w:tab/>
      </w:r>
      <w:proofErr w:type="gramStart"/>
      <w:r w:rsidRPr="00AA3374">
        <w:rPr>
          <w:rFonts w:ascii="Arial" w:hAnsi="Arial" w:cs="Arial"/>
          <w:i/>
          <w:sz w:val="20"/>
        </w:rPr>
        <w:t>The</w:t>
      </w:r>
      <w:proofErr w:type="gramEnd"/>
      <w:r w:rsidRPr="00AA3374">
        <w:rPr>
          <w:rFonts w:ascii="Arial" w:hAnsi="Arial" w:cs="Arial"/>
          <w:i/>
          <w:sz w:val="20"/>
        </w:rPr>
        <w:t xml:space="preserve"> Neuroscientist</w:t>
      </w:r>
    </w:p>
    <w:p w14:paraId="75116C38" w14:textId="118B8DE2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sz w:val="20"/>
        </w:rPr>
        <w:t>1995-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Editorial Board</w:t>
      </w:r>
      <w:r w:rsidRPr="00AA3374">
        <w:rPr>
          <w:rFonts w:ascii="Arial" w:hAnsi="Arial" w:cs="Arial"/>
          <w:i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ab/>
        <w:t>Clinical Neurology and Neurosurgery</w:t>
      </w:r>
    </w:p>
    <w:p w14:paraId="38718CB1" w14:textId="31CEDBF6" w:rsidR="0002033A" w:rsidRPr="00AA3374" w:rsidRDefault="00817C09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1996</w:t>
      </w:r>
      <w:r w:rsidR="00CA6172"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="00CA6172" w:rsidRPr="00AA3374">
        <w:rPr>
          <w:rFonts w:ascii="Arial" w:hAnsi="Arial" w:cs="Arial"/>
          <w:sz w:val="20"/>
        </w:rPr>
        <w:t>Editorial Board</w:t>
      </w:r>
      <w:r w:rsidR="0002033A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SYNAPSE</w:t>
      </w:r>
    </w:p>
    <w:p w14:paraId="772F2EF3" w14:textId="77777777" w:rsidR="0002033A" w:rsidRPr="00AA3374" w:rsidRDefault="0002033A">
      <w:pPr>
        <w:widowControl w:val="0"/>
        <w:tabs>
          <w:tab w:val="left" w:pos="216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1997-</w:t>
      </w:r>
      <w:r w:rsidR="008A07F6" w:rsidRPr="00AA3374">
        <w:rPr>
          <w:rFonts w:ascii="Arial" w:hAnsi="Arial" w:cs="Arial"/>
          <w:sz w:val="20"/>
        </w:rPr>
        <w:t>2007</w:t>
      </w:r>
      <w:r w:rsidR="00CA6172" w:rsidRPr="00AA3374">
        <w:rPr>
          <w:rFonts w:ascii="Arial" w:hAnsi="Arial" w:cs="Arial"/>
          <w:sz w:val="20"/>
        </w:rPr>
        <w:tab/>
        <w:t>Editorial Board</w:t>
      </w: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i/>
          <w:sz w:val="20"/>
        </w:rPr>
        <w:t xml:space="preserve">J. </w:t>
      </w:r>
      <w:proofErr w:type="spellStart"/>
      <w:r w:rsidRPr="00AA3374">
        <w:rPr>
          <w:rFonts w:ascii="Arial" w:hAnsi="Arial" w:cs="Arial"/>
          <w:i/>
          <w:sz w:val="20"/>
        </w:rPr>
        <w:t>Periph</w:t>
      </w:r>
      <w:proofErr w:type="spellEnd"/>
      <w:r w:rsidRPr="00AA3374">
        <w:rPr>
          <w:rFonts w:ascii="Arial" w:hAnsi="Arial" w:cs="Arial"/>
          <w:i/>
          <w:sz w:val="20"/>
        </w:rPr>
        <w:t>. Nervous System</w:t>
      </w:r>
    </w:p>
    <w:p w14:paraId="68291982" w14:textId="77777777" w:rsidR="0002033A" w:rsidRPr="00AA3374" w:rsidRDefault="00CA6172" w:rsidP="00F51AC6">
      <w:pPr>
        <w:widowControl w:val="0"/>
        <w:tabs>
          <w:tab w:val="left" w:pos="216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1998-2001</w:t>
      </w:r>
      <w:r w:rsidRPr="00AA3374">
        <w:rPr>
          <w:rFonts w:ascii="Arial" w:hAnsi="Arial" w:cs="Arial"/>
          <w:sz w:val="20"/>
        </w:rPr>
        <w:tab/>
        <w:t>Editorial Board</w:t>
      </w:r>
      <w:r w:rsidR="009E3CE8" w:rsidRPr="00AA3374">
        <w:rPr>
          <w:rFonts w:ascii="Arial" w:hAnsi="Arial" w:cs="Arial"/>
          <w:sz w:val="20"/>
        </w:rPr>
        <w:t xml:space="preserve">      </w:t>
      </w:r>
      <w:r w:rsidR="00F51AC6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>J. Cerebral Blood Flow and Metabolism</w:t>
      </w:r>
    </w:p>
    <w:p w14:paraId="0BC48C89" w14:textId="77777777" w:rsidR="0002033A" w:rsidRPr="00AA3374" w:rsidRDefault="00CA6172" w:rsidP="00F51AC6">
      <w:pPr>
        <w:widowControl w:val="0"/>
        <w:tabs>
          <w:tab w:val="left" w:pos="216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sz w:val="20"/>
        </w:rPr>
        <w:t>1998-2002</w:t>
      </w:r>
      <w:r w:rsidRPr="00AA3374">
        <w:rPr>
          <w:rFonts w:ascii="Arial" w:hAnsi="Arial" w:cs="Arial"/>
          <w:sz w:val="20"/>
        </w:rPr>
        <w:tab/>
        <w:t>Associate Editor</w:t>
      </w:r>
      <w:r w:rsidR="0002033A" w:rsidRPr="00AA3374">
        <w:rPr>
          <w:rFonts w:ascii="Arial" w:hAnsi="Arial" w:cs="Arial"/>
          <w:sz w:val="20"/>
        </w:rPr>
        <w:t xml:space="preserve">    </w:t>
      </w:r>
      <w:r w:rsidR="00F51AC6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sz w:val="20"/>
        </w:rPr>
        <w:t xml:space="preserve">J. </w:t>
      </w:r>
      <w:proofErr w:type="spellStart"/>
      <w:r w:rsidR="0002033A" w:rsidRPr="00AA3374">
        <w:rPr>
          <w:rFonts w:ascii="Arial" w:hAnsi="Arial" w:cs="Arial"/>
          <w:i/>
          <w:sz w:val="20"/>
        </w:rPr>
        <w:t>Neurocytol</w:t>
      </w:r>
      <w:proofErr w:type="spellEnd"/>
      <w:r w:rsidR="0002033A" w:rsidRPr="00AA3374">
        <w:rPr>
          <w:rFonts w:ascii="Arial" w:hAnsi="Arial" w:cs="Arial"/>
          <w:i/>
          <w:sz w:val="20"/>
        </w:rPr>
        <w:t>.</w:t>
      </w:r>
    </w:p>
    <w:p w14:paraId="1D4274F3" w14:textId="67D9436F" w:rsidR="00153169" w:rsidRPr="000C1E3E" w:rsidRDefault="0002033A" w:rsidP="000C1E3E">
      <w:pPr>
        <w:widowControl w:val="0"/>
        <w:tabs>
          <w:tab w:val="left" w:pos="216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sz w:val="20"/>
        </w:rPr>
        <w:t>1999-</w:t>
      </w:r>
      <w:r w:rsidRPr="00AA3374">
        <w:rPr>
          <w:rFonts w:ascii="Arial" w:hAnsi="Arial" w:cs="Arial"/>
          <w:i/>
          <w:sz w:val="20"/>
        </w:rPr>
        <w:tab/>
      </w:r>
      <w:r w:rsidR="00672139">
        <w:rPr>
          <w:rFonts w:ascii="Arial" w:hAnsi="Arial" w:cs="Arial"/>
          <w:i/>
          <w:sz w:val="20"/>
        </w:rPr>
        <w:tab/>
      </w:r>
      <w:r w:rsidRPr="00AA3374">
        <w:rPr>
          <w:rFonts w:ascii="Arial" w:hAnsi="Arial" w:cs="Arial"/>
          <w:sz w:val="20"/>
        </w:rPr>
        <w:t>Editorial Board</w:t>
      </w:r>
      <w:r w:rsidRPr="00AA3374">
        <w:rPr>
          <w:rFonts w:ascii="Arial" w:hAnsi="Arial" w:cs="Arial"/>
          <w:i/>
          <w:sz w:val="20"/>
        </w:rPr>
        <w:tab/>
        <w:t xml:space="preserve">     Molecular Neurobiology</w:t>
      </w:r>
    </w:p>
    <w:p w14:paraId="338FA6ED" w14:textId="14FCD5B7" w:rsidR="0002033A" w:rsidRPr="00AA3374" w:rsidRDefault="00CA6172" w:rsidP="00F51AC6">
      <w:pPr>
        <w:widowControl w:val="0"/>
        <w:tabs>
          <w:tab w:val="left" w:pos="216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sz w:val="20"/>
        </w:rPr>
        <w:t>2001-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Editorial Board</w:t>
      </w:r>
      <w:r w:rsidR="0002033A" w:rsidRPr="00AA3374">
        <w:rPr>
          <w:rFonts w:ascii="Arial" w:hAnsi="Arial" w:cs="Arial"/>
          <w:sz w:val="20"/>
        </w:rPr>
        <w:tab/>
        <w:t xml:space="preserve">     </w:t>
      </w:r>
      <w:r w:rsidR="0002033A" w:rsidRPr="00AA3374">
        <w:rPr>
          <w:rFonts w:ascii="Arial" w:hAnsi="Arial" w:cs="Arial"/>
          <w:i/>
          <w:sz w:val="20"/>
        </w:rPr>
        <w:t>Clinical Neuroscience Research</w:t>
      </w:r>
    </w:p>
    <w:p w14:paraId="2903B335" w14:textId="38702CEB" w:rsidR="0002033A" w:rsidRPr="00AA3374" w:rsidRDefault="0002033A" w:rsidP="00F51AC6">
      <w:pPr>
        <w:widowControl w:val="0"/>
        <w:tabs>
          <w:tab w:val="left" w:pos="216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18"/>
        </w:rPr>
      </w:pPr>
      <w:r w:rsidRPr="00AA3374">
        <w:rPr>
          <w:rFonts w:ascii="Arial" w:hAnsi="Arial" w:cs="Arial"/>
          <w:iCs/>
          <w:sz w:val="20"/>
        </w:rPr>
        <w:t>2004-</w:t>
      </w:r>
      <w:r w:rsidR="00A71D89">
        <w:rPr>
          <w:rFonts w:ascii="Arial" w:hAnsi="Arial" w:cs="Arial"/>
          <w:iCs/>
          <w:sz w:val="20"/>
        </w:rPr>
        <w:t>2021</w:t>
      </w:r>
      <w:r w:rsidRPr="00AA3374">
        <w:rPr>
          <w:rFonts w:ascii="Arial" w:hAnsi="Arial" w:cs="Arial"/>
          <w:iCs/>
          <w:sz w:val="20"/>
        </w:rPr>
        <w:tab/>
        <w:t>Edit</w:t>
      </w:r>
      <w:r w:rsidR="00CA6172" w:rsidRPr="00AA3374">
        <w:rPr>
          <w:rFonts w:ascii="Arial" w:hAnsi="Arial" w:cs="Arial"/>
          <w:iCs/>
          <w:sz w:val="20"/>
        </w:rPr>
        <w:t>or-in-Chief</w:t>
      </w:r>
      <w:r w:rsidRPr="00AA3374">
        <w:rPr>
          <w:rFonts w:ascii="Arial" w:hAnsi="Arial" w:cs="Arial"/>
          <w:iCs/>
          <w:sz w:val="20"/>
        </w:rPr>
        <w:tab/>
        <w:t xml:space="preserve">     </w:t>
      </w:r>
      <w:r w:rsidRPr="00AA3374">
        <w:rPr>
          <w:rFonts w:ascii="Arial" w:hAnsi="Arial" w:cs="Arial"/>
          <w:i/>
          <w:sz w:val="20"/>
        </w:rPr>
        <w:t>Neuroscience Letters</w:t>
      </w:r>
    </w:p>
    <w:p w14:paraId="0DFEBB51" w14:textId="40F2E995" w:rsidR="0002033A" w:rsidRPr="00AA3374" w:rsidRDefault="0002033A" w:rsidP="00F51AC6">
      <w:pPr>
        <w:widowControl w:val="0"/>
        <w:tabs>
          <w:tab w:val="left" w:pos="216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 w:rsidRPr="00AA3374">
        <w:rPr>
          <w:rFonts w:ascii="Arial" w:hAnsi="Arial" w:cs="Arial"/>
          <w:iCs/>
          <w:sz w:val="20"/>
        </w:rPr>
        <w:t>2004-</w:t>
      </w:r>
      <w:r w:rsidR="00460A86">
        <w:rPr>
          <w:rFonts w:ascii="Arial" w:hAnsi="Arial" w:cs="Arial"/>
          <w:iCs/>
          <w:sz w:val="20"/>
        </w:rPr>
        <w:t>2016</w:t>
      </w:r>
      <w:r w:rsidRPr="00AA3374">
        <w:rPr>
          <w:rFonts w:ascii="Arial" w:hAnsi="Arial" w:cs="Arial"/>
          <w:iCs/>
          <w:sz w:val="20"/>
        </w:rPr>
        <w:t xml:space="preserve"> </w:t>
      </w:r>
      <w:r w:rsidR="00460A86">
        <w:rPr>
          <w:rFonts w:ascii="Arial" w:hAnsi="Arial" w:cs="Arial"/>
          <w:iCs/>
          <w:sz w:val="20"/>
        </w:rPr>
        <w:t xml:space="preserve">        </w:t>
      </w:r>
      <w:r w:rsidR="00CA6172" w:rsidRPr="00AA3374">
        <w:rPr>
          <w:rFonts w:ascii="Arial" w:hAnsi="Arial" w:cs="Arial"/>
          <w:iCs/>
          <w:sz w:val="20"/>
        </w:rPr>
        <w:t>Advisory Board</w:t>
      </w:r>
      <w:r w:rsidRPr="00AA3374">
        <w:rPr>
          <w:rFonts w:ascii="Arial" w:hAnsi="Arial" w:cs="Arial"/>
          <w:iCs/>
          <w:sz w:val="20"/>
        </w:rPr>
        <w:tab/>
        <w:t xml:space="preserve">    </w:t>
      </w:r>
      <w:r w:rsidR="0084302E" w:rsidRPr="00AA3374">
        <w:rPr>
          <w:rFonts w:ascii="Arial" w:hAnsi="Arial" w:cs="Arial"/>
          <w:iCs/>
          <w:sz w:val="20"/>
        </w:rPr>
        <w:t xml:space="preserve"> </w:t>
      </w:r>
      <w:r w:rsidRPr="00AA3374">
        <w:rPr>
          <w:rFonts w:ascii="Arial" w:hAnsi="Arial" w:cs="Arial"/>
          <w:i/>
          <w:sz w:val="20"/>
        </w:rPr>
        <w:t>Brain</w:t>
      </w:r>
    </w:p>
    <w:p w14:paraId="0064DBB6" w14:textId="4E5CA7C2" w:rsidR="0002033A" w:rsidRPr="00AA3374" w:rsidRDefault="0002033A" w:rsidP="00F51AC6">
      <w:pPr>
        <w:pStyle w:val="FootnoteStyle"/>
        <w:widowControl w:val="0"/>
        <w:tabs>
          <w:tab w:val="clear" w:pos="720"/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i/>
          <w:iCs/>
        </w:rPr>
      </w:pPr>
      <w:r w:rsidRPr="00AA3374">
        <w:rPr>
          <w:rFonts w:ascii="Arial" w:hAnsi="Arial" w:cs="Arial"/>
        </w:rPr>
        <w:t>2005</w:t>
      </w:r>
      <w:r w:rsidR="0065179B">
        <w:rPr>
          <w:rFonts w:ascii="Arial" w:hAnsi="Arial" w:cs="Arial"/>
        </w:rPr>
        <w:t>-</w:t>
      </w:r>
      <w:r w:rsidR="00D9486A">
        <w:rPr>
          <w:rFonts w:ascii="Arial" w:hAnsi="Arial" w:cs="Arial"/>
        </w:rPr>
        <w:t>2022</w:t>
      </w:r>
      <w:r w:rsidR="0065179B">
        <w:rPr>
          <w:rFonts w:ascii="Arial" w:hAnsi="Arial" w:cs="Arial"/>
        </w:rPr>
        <w:tab/>
      </w:r>
      <w:r w:rsidR="00CA6172" w:rsidRPr="00AA3374">
        <w:rPr>
          <w:rFonts w:ascii="Arial" w:hAnsi="Arial" w:cs="Arial"/>
        </w:rPr>
        <w:t>Advisory Board</w:t>
      </w:r>
      <w:r w:rsidRPr="00AA3374">
        <w:rPr>
          <w:rFonts w:ascii="Arial" w:hAnsi="Arial" w:cs="Arial"/>
        </w:rPr>
        <w:t xml:space="preserve">     </w:t>
      </w:r>
      <w:r w:rsidR="0084302E" w:rsidRPr="00AA3374">
        <w:rPr>
          <w:rFonts w:ascii="Arial" w:hAnsi="Arial" w:cs="Arial"/>
        </w:rPr>
        <w:t xml:space="preserve"> </w:t>
      </w:r>
      <w:r w:rsidR="00F51AC6" w:rsidRPr="00AA3374">
        <w:rPr>
          <w:rFonts w:ascii="Arial" w:hAnsi="Arial" w:cs="Arial"/>
        </w:rPr>
        <w:tab/>
      </w:r>
      <w:r w:rsidR="00937AF0" w:rsidRPr="00AA3374">
        <w:rPr>
          <w:rFonts w:ascii="Arial" w:hAnsi="Arial" w:cs="Arial"/>
          <w:i/>
          <w:iCs/>
        </w:rPr>
        <w:t>Nature Reviews</w:t>
      </w:r>
      <w:r w:rsidRPr="00AA3374">
        <w:rPr>
          <w:rFonts w:ascii="Arial" w:hAnsi="Arial" w:cs="Arial"/>
          <w:i/>
          <w:iCs/>
        </w:rPr>
        <w:t xml:space="preserve"> Neurology</w:t>
      </w:r>
    </w:p>
    <w:p w14:paraId="384D7AF5" w14:textId="6672FD43" w:rsidR="0002033A" w:rsidRPr="00AA3374" w:rsidRDefault="00374289" w:rsidP="00374289">
      <w:pPr>
        <w:widowControl w:val="0"/>
        <w:tabs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2005</w:t>
      </w:r>
      <w:r w:rsidR="0002033A" w:rsidRPr="00AA3374">
        <w:rPr>
          <w:rFonts w:ascii="Arial" w:hAnsi="Arial" w:cs="Arial"/>
          <w:sz w:val="20"/>
        </w:rPr>
        <w:t>-</w:t>
      </w:r>
      <w:r w:rsidR="00FB7535">
        <w:rPr>
          <w:rFonts w:ascii="Arial" w:hAnsi="Arial" w:cs="Arial"/>
          <w:sz w:val="20"/>
        </w:rPr>
        <w:t>2014</w:t>
      </w:r>
      <w:r w:rsidR="0002033A" w:rsidRPr="00AA3374">
        <w:rPr>
          <w:rFonts w:ascii="Arial" w:hAnsi="Arial" w:cs="Arial"/>
          <w:sz w:val="20"/>
        </w:rPr>
        <w:t xml:space="preserve">      </w:t>
      </w:r>
      <w:r w:rsidR="00BB54B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CA6172" w:rsidRPr="00AA3374">
        <w:rPr>
          <w:rFonts w:ascii="Arial" w:hAnsi="Arial" w:cs="Arial"/>
          <w:sz w:val="20"/>
        </w:rPr>
        <w:t>Editorial Board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ab/>
        <w:t xml:space="preserve">   </w:t>
      </w:r>
      <w:r w:rsidR="0084302E" w:rsidRPr="00AA3374">
        <w:rPr>
          <w:rFonts w:ascii="Arial" w:hAnsi="Arial" w:cs="Arial"/>
          <w:sz w:val="20"/>
        </w:rPr>
        <w:t xml:space="preserve"> </w:t>
      </w:r>
      <w:r w:rsidR="00F51AC6" w:rsidRPr="00AA3374"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i/>
          <w:iCs/>
          <w:sz w:val="20"/>
        </w:rPr>
        <w:t>Neuron-Glia Biology</w:t>
      </w:r>
    </w:p>
    <w:p w14:paraId="0F72D86F" w14:textId="16FE0059" w:rsidR="0002033A" w:rsidRPr="00AA3374" w:rsidRDefault="0002033A" w:rsidP="00374289">
      <w:pPr>
        <w:widowControl w:val="0"/>
        <w:tabs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2005-</w:t>
      </w:r>
      <w:r w:rsidR="00374289">
        <w:rPr>
          <w:rFonts w:ascii="Arial" w:hAnsi="Arial" w:cs="Arial"/>
          <w:sz w:val="20"/>
        </w:rPr>
        <w:t>2017</w:t>
      </w:r>
      <w:r w:rsidRPr="00AA3374">
        <w:rPr>
          <w:rFonts w:ascii="Arial" w:hAnsi="Arial" w:cs="Arial"/>
          <w:sz w:val="20"/>
        </w:rPr>
        <w:t xml:space="preserve">   </w:t>
      </w:r>
      <w:r w:rsidR="0037428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Editorial </w:t>
      </w:r>
      <w:r w:rsidR="00CA6172" w:rsidRPr="00AA3374">
        <w:rPr>
          <w:rFonts w:ascii="Arial" w:hAnsi="Arial" w:cs="Arial"/>
          <w:sz w:val="20"/>
        </w:rPr>
        <w:t>Board</w:t>
      </w:r>
      <w:r w:rsidRPr="00AA3374">
        <w:rPr>
          <w:rFonts w:ascii="Arial" w:hAnsi="Arial" w:cs="Arial"/>
          <w:sz w:val="20"/>
        </w:rPr>
        <w:tab/>
        <w:t xml:space="preserve">    </w:t>
      </w:r>
      <w:r w:rsidR="00F51AC6"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i/>
          <w:iCs/>
          <w:sz w:val="20"/>
        </w:rPr>
        <w:t>N</w:t>
      </w:r>
      <w:r w:rsidR="00346FD5" w:rsidRPr="00AA3374">
        <w:rPr>
          <w:rFonts w:ascii="Arial" w:hAnsi="Arial" w:cs="Arial"/>
          <w:i/>
          <w:iCs/>
          <w:sz w:val="20"/>
        </w:rPr>
        <w:t>eurotherapeutics</w:t>
      </w:r>
      <w:r w:rsidRPr="00AA3374">
        <w:rPr>
          <w:rFonts w:ascii="Arial" w:hAnsi="Arial" w:cs="Arial"/>
          <w:sz w:val="20"/>
        </w:rPr>
        <w:tab/>
      </w:r>
    </w:p>
    <w:p w14:paraId="43E5CA81" w14:textId="65A42D84" w:rsidR="0002033A" w:rsidRPr="00AA3374" w:rsidRDefault="0002033A" w:rsidP="00374289">
      <w:pPr>
        <w:widowControl w:val="0"/>
        <w:tabs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rPr>
          <w:rFonts w:ascii="Arial" w:hAnsi="Arial" w:cs="Arial"/>
          <w:i/>
          <w:iCs/>
          <w:sz w:val="20"/>
        </w:rPr>
      </w:pPr>
      <w:r w:rsidRPr="00AA3374">
        <w:rPr>
          <w:rFonts w:ascii="Arial" w:hAnsi="Arial" w:cs="Arial"/>
          <w:sz w:val="20"/>
        </w:rPr>
        <w:t>2005-</w:t>
      </w:r>
      <w:r w:rsidR="00624265">
        <w:rPr>
          <w:rFonts w:ascii="Arial" w:hAnsi="Arial" w:cs="Arial"/>
          <w:sz w:val="20"/>
        </w:rPr>
        <w:t xml:space="preserve">2012      </w:t>
      </w:r>
      <w:r w:rsidR="00374289">
        <w:rPr>
          <w:rFonts w:ascii="Arial" w:hAnsi="Arial" w:cs="Arial"/>
          <w:sz w:val="20"/>
        </w:rPr>
        <w:tab/>
      </w:r>
      <w:r w:rsidR="00CA6172" w:rsidRPr="00AA3374">
        <w:rPr>
          <w:rFonts w:ascii="Arial" w:hAnsi="Arial" w:cs="Arial"/>
          <w:sz w:val="20"/>
        </w:rPr>
        <w:t>Editor</w:t>
      </w:r>
      <w:r w:rsidRPr="00AA3374">
        <w:rPr>
          <w:rFonts w:ascii="Arial" w:hAnsi="Arial" w:cs="Arial"/>
          <w:sz w:val="20"/>
        </w:rPr>
        <w:tab/>
        <w:t xml:space="preserve">    </w:t>
      </w:r>
      <w:r w:rsidR="00F51AC6" w:rsidRPr="00AA3374">
        <w:rPr>
          <w:rFonts w:ascii="Arial" w:hAnsi="Arial" w:cs="Arial"/>
          <w:sz w:val="20"/>
        </w:rPr>
        <w:tab/>
      </w:r>
      <w:proofErr w:type="gramStart"/>
      <w:r w:rsidRPr="00AA3374">
        <w:rPr>
          <w:rFonts w:ascii="Arial" w:hAnsi="Arial" w:cs="Arial"/>
          <w:i/>
          <w:iCs/>
          <w:sz w:val="20"/>
        </w:rPr>
        <w:t>The</w:t>
      </w:r>
      <w:proofErr w:type="gramEnd"/>
      <w:r w:rsidRPr="00AA3374">
        <w:rPr>
          <w:rFonts w:ascii="Arial" w:hAnsi="Arial" w:cs="Arial"/>
          <w:i/>
          <w:iCs/>
          <w:sz w:val="20"/>
        </w:rPr>
        <w:t xml:space="preserve"> Journal of Physiology</w:t>
      </w:r>
    </w:p>
    <w:p w14:paraId="619688D5" w14:textId="77777777" w:rsidR="0002033A" w:rsidRPr="00AA3374" w:rsidRDefault="0065179B" w:rsidP="00F51AC6">
      <w:pPr>
        <w:pStyle w:val="FootnoteStyle"/>
        <w:widowControl w:val="0"/>
        <w:tabs>
          <w:tab w:val="clear" w:pos="720"/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2006-</w:t>
      </w:r>
      <w:r>
        <w:rPr>
          <w:rFonts w:ascii="Arial" w:hAnsi="Arial" w:cs="Arial"/>
        </w:rPr>
        <w:tab/>
      </w:r>
      <w:r w:rsidR="00CA6172" w:rsidRPr="00AA3374">
        <w:rPr>
          <w:rFonts w:ascii="Arial" w:hAnsi="Arial" w:cs="Arial"/>
        </w:rPr>
        <w:t>Editorial Board</w:t>
      </w:r>
      <w:r w:rsidR="0002033A" w:rsidRPr="00AA3374">
        <w:rPr>
          <w:rFonts w:ascii="Arial" w:hAnsi="Arial" w:cs="Arial"/>
        </w:rPr>
        <w:t xml:space="preserve">    </w:t>
      </w:r>
      <w:r w:rsidR="009E3CE8" w:rsidRPr="00AA3374">
        <w:rPr>
          <w:rFonts w:ascii="Arial" w:hAnsi="Arial" w:cs="Arial"/>
        </w:rPr>
        <w:t xml:space="preserve"> </w:t>
      </w:r>
      <w:r w:rsidR="0002033A" w:rsidRPr="00AA3374">
        <w:rPr>
          <w:rFonts w:ascii="Arial" w:hAnsi="Arial" w:cs="Arial"/>
        </w:rPr>
        <w:t xml:space="preserve"> </w:t>
      </w:r>
      <w:r w:rsidR="0084302E" w:rsidRPr="00AA3374">
        <w:rPr>
          <w:rFonts w:ascii="Arial" w:hAnsi="Arial" w:cs="Arial"/>
        </w:rPr>
        <w:t xml:space="preserve"> </w:t>
      </w:r>
      <w:r w:rsidR="0002033A" w:rsidRPr="00AA3374">
        <w:rPr>
          <w:rFonts w:ascii="Arial" w:hAnsi="Arial" w:cs="Arial"/>
          <w:i/>
          <w:iCs/>
        </w:rPr>
        <w:t>Trends in Molecular Medicine</w:t>
      </w:r>
      <w:r w:rsidR="0002033A" w:rsidRPr="00AA3374">
        <w:rPr>
          <w:rFonts w:ascii="Arial" w:hAnsi="Arial" w:cs="Arial"/>
        </w:rPr>
        <w:t xml:space="preserve">  </w:t>
      </w:r>
    </w:p>
    <w:p w14:paraId="670C48A4" w14:textId="0AB702C0" w:rsidR="004749F4" w:rsidRPr="00AA3374" w:rsidRDefault="004749F4" w:rsidP="00F51AC6">
      <w:pPr>
        <w:pStyle w:val="FootnoteStyle"/>
        <w:widowControl w:val="0"/>
        <w:tabs>
          <w:tab w:val="clear" w:pos="720"/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2006-                </w:t>
      </w:r>
      <w:r w:rsidR="00F51AC6" w:rsidRPr="00AA3374">
        <w:rPr>
          <w:rFonts w:ascii="Arial" w:hAnsi="Arial" w:cs="Arial"/>
        </w:rPr>
        <w:tab/>
      </w:r>
      <w:r w:rsidR="00CA6172" w:rsidRPr="00AA3374">
        <w:rPr>
          <w:rFonts w:ascii="Arial" w:hAnsi="Arial" w:cs="Arial"/>
        </w:rPr>
        <w:t>Editorial Board</w:t>
      </w:r>
      <w:r w:rsidRPr="00AA3374">
        <w:rPr>
          <w:rFonts w:ascii="Arial" w:hAnsi="Arial" w:cs="Arial"/>
        </w:rPr>
        <w:t xml:space="preserve">    </w:t>
      </w:r>
      <w:r w:rsidR="0084302E" w:rsidRPr="00AA3374">
        <w:rPr>
          <w:rFonts w:ascii="Arial" w:hAnsi="Arial" w:cs="Arial"/>
        </w:rPr>
        <w:t xml:space="preserve"> </w:t>
      </w:r>
      <w:r w:rsidR="009E3CE8" w:rsidRPr="00AA3374">
        <w:rPr>
          <w:rFonts w:ascii="Arial" w:hAnsi="Arial" w:cs="Arial"/>
        </w:rPr>
        <w:t xml:space="preserve"> </w:t>
      </w:r>
      <w:r w:rsidR="00F51AC6" w:rsidRPr="00AA3374">
        <w:rPr>
          <w:rFonts w:ascii="Arial" w:hAnsi="Arial" w:cs="Arial"/>
        </w:rPr>
        <w:tab/>
      </w:r>
      <w:r w:rsidRPr="00AA3374">
        <w:rPr>
          <w:rFonts w:ascii="Arial" w:hAnsi="Arial" w:cs="Arial"/>
          <w:i/>
        </w:rPr>
        <w:t>Molecular Pain</w:t>
      </w:r>
      <w:r w:rsidRPr="00AA3374">
        <w:rPr>
          <w:rFonts w:ascii="Arial" w:hAnsi="Arial" w:cs="Arial"/>
        </w:rPr>
        <w:tab/>
      </w:r>
    </w:p>
    <w:p w14:paraId="5D4B9FAE" w14:textId="77777777" w:rsidR="0087337B" w:rsidRPr="00AA3374" w:rsidRDefault="0087337B" w:rsidP="00F51AC6">
      <w:pPr>
        <w:pStyle w:val="FootnoteStyle"/>
        <w:widowControl w:val="0"/>
        <w:tabs>
          <w:tab w:val="clear" w:pos="720"/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i/>
        </w:rPr>
      </w:pPr>
      <w:r w:rsidRPr="00AA3374">
        <w:rPr>
          <w:rFonts w:ascii="Arial" w:hAnsi="Arial" w:cs="Arial"/>
        </w:rPr>
        <w:t xml:space="preserve">2007-                </w:t>
      </w:r>
      <w:r w:rsidR="00F51AC6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>Edit</w:t>
      </w:r>
      <w:r w:rsidR="00CA6172" w:rsidRPr="00AA3374">
        <w:rPr>
          <w:rFonts w:ascii="Arial" w:hAnsi="Arial" w:cs="Arial"/>
        </w:rPr>
        <w:t>orial Board</w:t>
      </w:r>
      <w:r w:rsidRPr="00AA3374">
        <w:rPr>
          <w:rFonts w:ascii="Arial" w:hAnsi="Arial" w:cs="Arial"/>
        </w:rPr>
        <w:t xml:space="preserve">    </w:t>
      </w:r>
      <w:r w:rsidR="009E3CE8" w:rsidRPr="00AA3374">
        <w:rPr>
          <w:rFonts w:ascii="Arial" w:hAnsi="Arial" w:cs="Arial"/>
        </w:rPr>
        <w:t xml:space="preserve"> </w:t>
      </w:r>
      <w:r w:rsidR="0084302E" w:rsidRPr="00AA3374">
        <w:rPr>
          <w:rFonts w:ascii="Arial" w:hAnsi="Arial" w:cs="Arial"/>
        </w:rPr>
        <w:t xml:space="preserve"> </w:t>
      </w:r>
      <w:r w:rsidR="00F51AC6" w:rsidRPr="00AA3374">
        <w:rPr>
          <w:rFonts w:ascii="Arial" w:hAnsi="Arial" w:cs="Arial"/>
        </w:rPr>
        <w:tab/>
      </w:r>
      <w:r w:rsidRPr="00AA3374">
        <w:rPr>
          <w:rFonts w:ascii="Arial" w:hAnsi="Arial" w:cs="Arial"/>
          <w:i/>
        </w:rPr>
        <w:t>Channels</w:t>
      </w:r>
    </w:p>
    <w:p w14:paraId="3939C9D3" w14:textId="77777777" w:rsidR="004701F2" w:rsidRDefault="004E3486" w:rsidP="00F51AC6">
      <w:pPr>
        <w:pStyle w:val="FootnoteStyle"/>
        <w:widowControl w:val="0"/>
        <w:tabs>
          <w:tab w:val="clear" w:pos="720"/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i/>
        </w:rPr>
      </w:pPr>
      <w:r w:rsidRPr="00AA3374">
        <w:rPr>
          <w:rFonts w:ascii="Arial" w:hAnsi="Arial" w:cs="Arial"/>
        </w:rPr>
        <w:t>2008-</w:t>
      </w:r>
      <w:r w:rsidR="004701F2" w:rsidRPr="00AA3374">
        <w:rPr>
          <w:rFonts w:ascii="Arial" w:hAnsi="Arial" w:cs="Arial"/>
        </w:rPr>
        <w:t xml:space="preserve">                </w:t>
      </w:r>
      <w:r w:rsidR="00F51AC6" w:rsidRPr="00AA3374">
        <w:rPr>
          <w:rFonts w:ascii="Arial" w:hAnsi="Arial" w:cs="Arial"/>
        </w:rPr>
        <w:tab/>
      </w:r>
      <w:r w:rsidR="00CA6172" w:rsidRPr="00AA3374">
        <w:rPr>
          <w:rFonts w:ascii="Arial" w:hAnsi="Arial" w:cs="Arial"/>
        </w:rPr>
        <w:t>Section Head</w:t>
      </w:r>
      <w:r w:rsidR="004701F2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    </w:t>
      </w:r>
      <w:r w:rsidR="009E3CE8" w:rsidRPr="00AA3374">
        <w:rPr>
          <w:rFonts w:ascii="Arial" w:hAnsi="Arial" w:cs="Arial"/>
        </w:rPr>
        <w:t xml:space="preserve"> </w:t>
      </w:r>
      <w:r w:rsidR="0084302E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</w:t>
      </w:r>
      <w:r w:rsidR="00F51AC6" w:rsidRPr="00AA3374">
        <w:rPr>
          <w:rFonts w:ascii="Arial" w:hAnsi="Arial" w:cs="Arial"/>
        </w:rPr>
        <w:tab/>
      </w:r>
      <w:r w:rsidR="004701F2" w:rsidRPr="00AA3374">
        <w:rPr>
          <w:rFonts w:ascii="Arial" w:hAnsi="Arial" w:cs="Arial"/>
          <w:i/>
        </w:rPr>
        <w:t>Multiple Sclerosis, Faculty of 1000 Medicine</w:t>
      </w:r>
    </w:p>
    <w:p w14:paraId="790087E7" w14:textId="77777777" w:rsidR="00B42FDC" w:rsidRDefault="00B42FDC" w:rsidP="00FE2292">
      <w:pPr>
        <w:pStyle w:val="FootnoteStyle"/>
        <w:widowControl w:val="0"/>
        <w:tabs>
          <w:tab w:val="clear" w:pos="720"/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2011-</w:t>
      </w:r>
      <w:r>
        <w:rPr>
          <w:rFonts w:ascii="Arial" w:hAnsi="Arial" w:cs="Arial"/>
        </w:rPr>
        <w:tab/>
        <w:t>Editorial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Pain Management</w:t>
      </w:r>
    </w:p>
    <w:p w14:paraId="246AAA79" w14:textId="692CC40C" w:rsidR="00FE2292" w:rsidRDefault="00FE2292" w:rsidP="00FE2292">
      <w:pPr>
        <w:pStyle w:val="FootnoteStyle"/>
        <w:widowControl w:val="0"/>
        <w:tabs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contextualSpacing/>
        <w:rPr>
          <w:rFonts w:ascii="Arial" w:hAnsi="Arial" w:cs="Arial"/>
        </w:rPr>
      </w:pPr>
      <w:r w:rsidRPr="00FE2292">
        <w:rPr>
          <w:rFonts w:ascii="Arial" w:hAnsi="Arial" w:cs="Arial"/>
        </w:rPr>
        <w:t xml:space="preserve">2012-    </w:t>
      </w:r>
      <w:r>
        <w:rPr>
          <w:rFonts w:ascii="Arial" w:hAnsi="Arial" w:cs="Arial"/>
        </w:rPr>
        <w:tab/>
        <w:t>Editorial Board</w:t>
      </w:r>
      <w:r w:rsidRPr="00FE2292">
        <w:rPr>
          <w:rFonts w:ascii="Arial" w:hAnsi="Arial" w:cs="Arial"/>
        </w:rPr>
        <w:t>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2292">
        <w:rPr>
          <w:rFonts w:ascii="Arial" w:hAnsi="Arial" w:cs="Arial"/>
        </w:rPr>
        <w:t>F1000 (Faculty of 1000) Research</w:t>
      </w:r>
    </w:p>
    <w:p w14:paraId="0ABCBD5E" w14:textId="7BEC6B21" w:rsidR="00C76A01" w:rsidRDefault="00C76A01" w:rsidP="00C76A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2015 -</w:t>
      </w:r>
      <w:r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Associate Editor, Pharmacology of Ion Channels and Channelopathies (specialty section of Frontiers in Pharmacology and Frontiers in Neurology)</w:t>
      </w:r>
    </w:p>
    <w:p w14:paraId="2BA69505" w14:textId="72CE2F3E" w:rsidR="00DA0AEB" w:rsidRDefault="00DA0AEB" w:rsidP="006A0D5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iCs/>
          <w:sz w:val="20"/>
        </w:rPr>
      </w:pPr>
      <w:r w:rsidRPr="00DA0AEB">
        <w:rPr>
          <w:rFonts w:ascii="Arial" w:hAnsi="Arial" w:cs="Arial"/>
          <w:sz w:val="20"/>
        </w:rPr>
        <w:t xml:space="preserve">2016-        </w:t>
      </w:r>
      <w:r>
        <w:rPr>
          <w:rFonts w:ascii="Arial" w:hAnsi="Arial" w:cs="Arial"/>
          <w:sz w:val="20"/>
        </w:rPr>
        <w:tab/>
      </w:r>
      <w:r w:rsidRPr="00DA0AEB">
        <w:rPr>
          <w:rFonts w:ascii="Arial" w:hAnsi="Arial" w:cs="Arial"/>
          <w:sz w:val="20"/>
        </w:rPr>
        <w:t>Editorial Board</w:t>
      </w:r>
      <w:r w:rsidR="006A0D54">
        <w:rPr>
          <w:rFonts w:ascii="Arial" w:hAnsi="Arial" w:cs="Arial"/>
          <w:sz w:val="20"/>
        </w:rPr>
        <w:tab/>
      </w:r>
      <w:r w:rsidRPr="00DA0AEB">
        <w:rPr>
          <w:rFonts w:ascii="Arial" w:hAnsi="Arial" w:cs="Arial"/>
          <w:sz w:val="20"/>
        </w:rPr>
        <w:t xml:space="preserve">     </w:t>
      </w:r>
      <w:r w:rsidRPr="00DA0AEB">
        <w:rPr>
          <w:rFonts w:ascii="Arial" w:hAnsi="Arial" w:cs="Arial"/>
          <w:i/>
          <w:iCs/>
          <w:sz w:val="20"/>
        </w:rPr>
        <w:t>Neurobiology of Pain</w:t>
      </w:r>
    </w:p>
    <w:p w14:paraId="33A6EB48" w14:textId="2A4D0E5D" w:rsidR="00207BEE" w:rsidRDefault="00207BEE" w:rsidP="00207BE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207BEE">
        <w:rPr>
          <w:rFonts w:ascii="Arial" w:hAnsi="Arial" w:cs="Arial"/>
          <w:sz w:val="20"/>
        </w:rPr>
        <w:t xml:space="preserve">2017-     </w:t>
      </w:r>
      <w:r>
        <w:rPr>
          <w:rFonts w:ascii="Arial" w:hAnsi="Arial" w:cs="Arial"/>
          <w:sz w:val="20"/>
        </w:rPr>
        <w:tab/>
      </w:r>
      <w:r w:rsidR="006A0D54">
        <w:rPr>
          <w:rFonts w:ascii="Arial" w:hAnsi="Arial" w:cs="Arial"/>
          <w:sz w:val="20"/>
        </w:rPr>
        <w:t>Editorial Board</w:t>
      </w:r>
      <w:r w:rsidRPr="00207BE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     </w:t>
      </w:r>
      <w:r w:rsidRPr="00207BEE">
        <w:rPr>
          <w:rFonts w:ascii="Arial" w:hAnsi="Arial" w:cs="Arial"/>
          <w:sz w:val="20"/>
        </w:rPr>
        <w:t>Trends in Pharmacological Sciences</w:t>
      </w:r>
    </w:p>
    <w:p w14:paraId="687C0434" w14:textId="44E2A765" w:rsidR="00CD3CCB" w:rsidRDefault="00CD3CCB" w:rsidP="00CD3CC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sz w:val="20"/>
        </w:rPr>
        <w:t>2017-         </w:t>
      </w:r>
      <w:r>
        <w:rPr>
          <w:rFonts w:ascii="Arial" w:hAnsi="Arial" w:cs="Arial"/>
          <w:sz w:val="20"/>
        </w:rPr>
        <w:tab/>
        <w:t>Editorial Board</w:t>
      </w:r>
      <w:r w:rsidRPr="00CD3CC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ab/>
        <w:t xml:space="preserve">     </w:t>
      </w:r>
      <w:r w:rsidRPr="00CD3CCB">
        <w:rPr>
          <w:rFonts w:ascii="Arial" w:hAnsi="Arial" w:cs="Arial"/>
          <w:i/>
          <w:iCs/>
          <w:sz w:val="20"/>
          <w:lang w:val="en-GB"/>
        </w:rPr>
        <w:t xml:space="preserve">Neuronal </w:t>
      </w:r>
      <w:r w:rsidR="00D60A80" w:rsidRPr="00CD3CCB">
        <w:rPr>
          <w:rFonts w:ascii="Arial" w:hAnsi="Arial" w:cs="Arial"/>
          <w:i/>
          <w:iCs/>
          <w:sz w:val="20"/>
          <w:lang w:val="en-GB"/>
        </w:rPr>
        <w:t>Signalling</w:t>
      </w:r>
    </w:p>
    <w:p w14:paraId="288EBEC1" w14:textId="2C592622" w:rsidR="002F6B44" w:rsidRDefault="002F6B44" w:rsidP="002F6B44">
      <w:pPr>
        <w:widowControl w:val="0"/>
        <w:tabs>
          <w:tab w:val="left" w:pos="216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2018-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Advisory Board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F6B44">
        <w:rPr>
          <w:rFonts w:ascii="Arial" w:hAnsi="Arial" w:cs="Arial"/>
          <w:i/>
          <w:iCs/>
          <w:sz w:val="20"/>
        </w:rPr>
        <w:t>Cerebrum</w:t>
      </w:r>
    </w:p>
    <w:p w14:paraId="7649FDE7" w14:textId="2E29F961" w:rsidR="00207BEE" w:rsidRPr="000E5CB0" w:rsidRDefault="00217A2C" w:rsidP="000F5146">
      <w:pPr>
        <w:widowControl w:val="0"/>
        <w:tabs>
          <w:tab w:val="left" w:pos="216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217A2C">
        <w:rPr>
          <w:rFonts w:ascii="Arial" w:hAnsi="Arial" w:cs="Arial"/>
          <w:sz w:val="20"/>
        </w:rPr>
        <w:t xml:space="preserve">2018- </w:t>
      </w:r>
      <w:r w:rsidRPr="00217A2C">
        <w:rPr>
          <w:rFonts w:ascii="Arial" w:hAnsi="Arial" w:cs="Arial"/>
          <w:sz w:val="20"/>
        </w:rPr>
        <w:tab/>
      </w:r>
      <w:r w:rsidRPr="00217A2C">
        <w:rPr>
          <w:rFonts w:ascii="Arial" w:hAnsi="Arial" w:cs="Arial"/>
          <w:sz w:val="20"/>
        </w:rPr>
        <w:tab/>
        <w:t>Advisory Board</w:t>
      </w:r>
      <w:r w:rsidRPr="00217A2C">
        <w:rPr>
          <w:rFonts w:ascii="Arial" w:hAnsi="Arial" w:cs="Arial"/>
          <w:sz w:val="20"/>
        </w:rPr>
        <w:tab/>
      </w:r>
      <w:r w:rsidRPr="00217A2C">
        <w:rPr>
          <w:rFonts w:ascii="Arial" w:hAnsi="Arial" w:cs="Arial"/>
          <w:sz w:val="20"/>
        </w:rPr>
        <w:tab/>
        <w:t>Neuroglia</w:t>
      </w:r>
    </w:p>
    <w:p w14:paraId="2B1A99AF" w14:textId="77777777" w:rsidR="00FE2292" w:rsidRPr="00B42FDC" w:rsidRDefault="00FE2292" w:rsidP="00F51AC6">
      <w:pPr>
        <w:pStyle w:val="FootnoteStyle"/>
        <w:widowControl w:val="0"/>
        <w:tabs>
          <w:tab w:val="clear" w:pos="720"/>
          <w:tab w:val="left" w:pos="0"/>
          <w:tab w:val="left" w:pos="2880"/>
          <w:tab w:val="left" w:pos="315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6868B1E" w14:textId="77777777" w:rsidR="0002033A" w:rsidRPr="00AA3374" w:rsidRDefault="0002033A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rPr>
          <w:rFonts w:ascii="Arial" w:hAnsi="Arial" w:cs="Arial"/>
          <w:i/>
          <w:iCs/>
          <w:sz w:val="20"/>
        </w:rPr>
      </w:pPr>
    </w:p>
    <w:p w14:paraId="6293CEBF" w14:textId="723A6D8B" w:rsidR="0002033A" w:rsidRPr="00AA3374" w:rsidRDefault="0002033A" w:rsidP="009470FB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i/>
          <w:sz w:val="18"/>
        </w:rPr>
      </w:pPr>
      <w:r w:rsidRPr="00AA3374">
        <w:rPr>
          <w:rFonts w:ascii="Arial" w:hAnsi="Arial" w:cs="Arial"/>
          <w:i/>
          <w:iCs/>
          <w:sz w:val="18"/>
        </w:rPr>
        <w:t>Ad Hoc Reviewer</w:t>
      </w:r>
      <w:r w:rsidRPr="00AA3374">
        <w:rPr>
          <w:rFonts w:ascii="Arial" w:hAnsi="Arial" w:cs="Arial"/>
          <w:sz w:val="18"/>
        </w:rPr>
        <w:t>,</w:t>
      </w:r>
      <w:r w:rsidRPr="00AA3374">
        <w:rPr>
          <w:rFonts w:ascii="Arial" w:hAnsi="Arial" w:cs="Arial"/>
          <w:i/>
          <w:sz w:val="18"/>
        </w:rPr>
        <w:t xml:space="preserve"> Science, Nature, Neurology, Ann. Internal Med., Arch. Gen. </w:t>
      </w:r>
      <w:proofErr w:type="spellStart"/>
      <w:r w:rsidRPr="00AA3374">
        <w:rPr>
          <w:rFonts w:ascii="Arial" w:hAnsi="Arial" w:cs="Arial"/>
          <w:i/>
          <w:sz w:val="18"/>
        </w:rPr>
        <w:t>Psychiatr</w:t>
      </w:r>
      <w:proofErr w:type="spellEnd"/>
      <w:r w:rsidRPr="00AA3374">
        <w:rPr>
          <w:rFonts w:ascii="Arial" w:hAnsi="Arial" w:cs="Arial"/>
          <w:i/>
          <w:sz w:val="18"/>
        </w:rPr>
        <w:t xml:space="preserve">., J. </w:t>
      </w:r>
      <w:proofErr w:type="spellStart"/>
      <w:r w:rsidRPr="00AA3374">
        <w:rPr>
          <w:rFonts w:ascii="Arial" w:hAnsi="Arial" w:cs="Arial"/>
          <w:i/>
          <w:sz w:val="18"/>
        </w:rPr>
        <w:t>Neurosci</w:t>
      </w:r>
      <w:proofErr w:type="spellEnd"/>
      <w:r w:rsidRPr="00AA3374">
        <w:rPr>
          <w:rFonts w:ascii="Arial" w:hAnsi="Arial" w:cs="Arial"/>
          <w:i/>
          <w:sz w:val="18"/>
        </w:rPr>
        <w:t>, J. Cell Biol., J. Comp. Neurol</w:t>
      </w:r>
      <w:r w:rsidR="00375E11">
        <w:rPr>
          <w:rFonts w:ascii="Arial" w:hAnsi="Arial" w:cs="Arial"/>
          <w:i/>
          <w:sz w:val="18"/>
        </w:rPr>
        <w:t xml:space="preserve">., J. Neuropath. </w:t>
      </w:r>
      <w:proofErr w:type="spellStart"/>
      <w:r w:rsidR="00375E11">
        <w:rPr>
          <w:rFonts w:ascii="Arial" w:hAnsi="Arial" w:cs="Arial"/>
          <w:i/>
          <w:sz w:val="18"/>
        </w:rPr>
        <w:t>Exper</w:t>
      </w:r>
      <w:proofErr w:type="spellEnd"/>
      <w:r w:rsidR="00375E11">
        <w:rPr>
          <w:rFonts w:ascii="Arial" w:hAnsi="Arial" w:cs="Arial"/>
          <w:i/>
          <w:sz w:val="18"/>
        </w:rPr>
        <w:t>. Neurol.</w:t>
      </w:r>
      <w:r w:rsidRPr="00AA3374">
        <w:rPr>
          <w:rFonts w:ascii="Arial" w:hAnsi="Arial" w:cs="Arial"/>
          <w:i/>
          <w:sz w:val="18"/>
        </w:rPr>
        <w:t>, New Engl. J. Med.</w:t>
      </w:r>
    </w:p>
    <w:p w14:paraId="5B6F4EDA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  <w:u w:val="single"/>
        </w:rPr>
      </w:pPr>
    </w:p>
    <w:p w14:paraId="5830D663" w14:textId="77777777" w:rsidR="00FB08DA" w:rsidRPr="00AA3374" w:rsidRDefault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  <w:u w:val="single"/>
        </w:rPr>
      </w:pPr>
    </w:p>
    <w:p w14:paraId="649D81F5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  <w:u w:val="single"/>
        </w:rPr>
        <w:t>Advisory Positions</w:t>
      </w:r>
      <w:proofErr w:type="gramStart"/>
      <w:r w:rsidRPr="00AA3374">
        <w:rPr>
          <w:rFonts w:ascii="Arial" w:hAnsi="Arial" w:cs="Arial"/>
          <w:sz w:val="20"/>
        </w:rPr>
        <w:t xml:space="preserve">   (</w:t>
      </w:r>
      <w:proofErr w:type="gramEnd"/>
      <w:r w:rsidRPr="00AA3374">
        <w:rPr>
          <w:rFonts w:ascii="Arial" w:hAnsi="Arial" w:cs="Arial"/>
          <w:sz w:val="20"/>
        </w:rPr>
        <w:t>Selected Listing):</w:t>
      </w:r>
    </w:p>
    <w:p w14:paraId="098F86B9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16"/>
        </w:rPr>
      </w:pPr>
    </w:p>
    <w:p w14:paraId="62301E34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1976-78</w:t>
      </w:r>
      <w:r w:rsidRPr="00AA3374">
        <w:rPr>
          <w:rFonts w:ascii="Arial" w:hAnsi="Arial" w:cs="Arial"/>
          <w:sz w:val="20"/>
        </w:rPr>
        <w:tab/>
        <w:t>Advisory Committee, Medical Scientist Training Programs, NIGMS</w:t>
      </w:r>
    </w:p>
    <w:p w14:paraId="6B03972A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1978-79</w:t>
      </w:r>
      <w:r w:rsidRPr="00AA3374">
        <w:rPr>
          <w:rFonts w:ascii="Arial" w:hAnsi="Arial" w:cs="Arial"/>
          <w:sz w:val="20"/>
        </w:rPr>
        <w:tab/>
        <w:t xml:space="preserve">Neurological Disorders Program Project Review Committee, NINCDS </w:t>
      </w:r>
    </w:p>
    <w:p w14:paraId="03CB2424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1980-81</w:t>
      </w:r>
      <w:r w:rsidRPr="00AA3374">
        <w:rPr>
          <w:rFonts w:ascii="Arial" w:hAnsi="Arial" w:cs="Arial"/>
          <w:sz w:val="20"/>
        </w:rPr>
        <w:tab/>
        <w:t xml:space="preserve">Advisory Committee on Regeneration Research Programs, VA Central Office </w:t>
      </w:r>
    </w:p>
    <w:p w14:paraId="2336328D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1980-83, 96-99</w:t>
      </w:r>
      <w:r w:rsidRPr="00AA3374">
        <w:rPr>
          <w:rFonts w:ascii="Arial" w:hAnsi="Arial" w:cs="Arial"/>
          <w:sz w:val="20"/>
        </w:rPr>
        <w:tab/>
        <w:t xml:space="preserve">Scientific Advisory Committee, National Multiple Sclerosis Society </w:t>
      </w:r>
    </w:p>
    <w:p w14:paraId="713E0AE9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1981-92</w:t>
      </w:r>
      <w:r w:rsidRPr="00AA3374">
        <w:rPr>
          <w:rFonts w:ascii="Arial" w:hAnsi="Arial" w:cs="Arial"/>
          <w:sz w:val="20"/>
        </w:rPr>
        <w:tab/>
        <w:t>Scientific Advisory Board, Paralyzed Veterans of America, Spinal Cord Research Foundation</w:t>
      </w:r>
    </w:p>
    <w:p w14:paraId="7435759E" w14:textId="37D6D251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1981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Organizer, International Workshop on Demyelinating Diseases, NMSS </w:t>
      </w:r>
    </w:p>
    <w:p w14:paraId="41EE1AAC" w14:textId="474F34AF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1982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Organizer and Chairman, Symposium on Pathophysiology of the Cell Membrane, Fifth International Congress on Neuromuscular Diseases, Marseilles  </w:t>
      </w:r>
    </w:p>
    <w:p w14:paraId="6681FE17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1982-85</w:t>
      </w:r>
      <w:r w:rsidRPr="00AA3374">
        <w:rPr>
          <w:rFonts w:ascii="Arial" w:hAnsi="Arial" w:cs="Arial"/>
          <w:sz w:val="20"/>
        </w:rPr>
        <w:tab/>
        <w:t xml:space="preserve">Scientific Advisory Committee, National Spinal Cord Injury Association </w:t>
      </w:r>
    </w:p>
    <w:p w14:paraId="23FDAEBF" w14:textId="77777777" w:rsidR="0002033A" w:rsidRPr="00AA3374" w:rsidRDefault="00937AF0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1982-91</w:t>
      </w:r>
      <w:r w:rsidR="0002033A" w:rsidRPr="00AA3374">
        <w:rPr>
          <w:rFonts w:ascii="Arial" w:hAnsi="Arial" w:cs="Arial"/>
          <w:sz w:val="20"/>
        </w:rPr>
        <w:tab/>
        <w:t>Advisory Board, Regeneration</w:t>
      </w:r>
      <w:r w:rsidRPr="00AA3374">
        <w:rPr>
          <w:rFonts w:ascii="Arial" w:hAnsi="Arial" w:cs="Arial"/>
          <w:sz w:val="20"/>
        </w:rPr>
        <w:t xml:space="preserve"> Research</w:t>
      </w:r>
      <w:r w:rsidR="0002033A" w:rsidRPr="00AA3374">
        <w:rPr>
          <w:rFonts w:ascii="Arial" w:hAnsi="Arial" w:cs="Arial"/>
          <w:sz w:val="20"/>
        </w:rPr>
        <w:t xml:space="preserve"> Programs, VA Central Office</w:t>
      </w:r>
    </w:p>
    <w:p w14:paraId="56258890" w14:textId="44A4ED73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1985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Organizing Committee, International Regeneration Research Symposium, Asilomar</w:t>
      </w:r>
    </w:p>
    <w:p w14:paraId="78F4D879" w14:textId="06362062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1986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Organizer and Chairman, Symposium on Pathobiology of the Axon, International Congress of Neuropathology, Stockholm</w:t>
      </w:r>
    </w:p>
    <w:p w14:paraId="642183D4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1987-92</w:t>
      </w:r>
      <w:r w:rsidRPr="00AA3374">
        <w:rPr>
          <w:rFonts w:ascii="Arial" w:hAnsi="Arial" w:cs="Arial"/>
          <w:sz w:val="20"/>
        </w:rPr>
        <w:tab/>
        <w:t>National Coordinating Council on Spinal Cord Injury</w:t>
      </w:r>
    </w:p>
    <w:p w14:paraId="74CB4F2D" w14:textId="77777777" w:rsidR="0002033A" w:rsidRPr="00AA3374" w:rsidRDefault="0002033A" w:rsidP="00937AF0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1987-88</w:t>
      </w:r>
      <w:r w:rsidRPr="00AA3374">
        <w:rPr>
          <w:rFonts w:ascii="Arial" w:hAnsi="Arial" w:cs="Arial"/>
          <w:sz w:val="20"/>
        </w:rPr>
        <w:tab/>
        <w:t xml:space="preserve">Advisory Group on Fundamental Approaches to Neurological Disease, The Neuroscience Institute, Rockefeller University </w:t>
      </w:r>
    </w:p>
    <w:p w14:paraId="36A97885" w14:textId="65850DA4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1988-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Corporation Member, Marine Biological Laboratory, Woods Hole, MA. </w:t>
      </w:r>
    </w:p>
    <w:p w14:paraId="1E8153DF" w14:textId="3C6935B4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1988-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Medical Advisory Board, National Multiple Sclerosis Society</w:t>
      </w:r>
    </w:p>
    <w:p w14:paraId="627B4569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1990-</w:t>
      </w:r>
      <w:r w:rsidR="00937AF0" w:rsidRPr="00AA3374">
        <w:rPr>
          <w:rFonts w:ascii="Arial" w:hAnsi="Arial" w:cs="Arial"/>
          <w:sz w:val="20"/>
        </w:rPr>
        <w:t>2005</w:t>
      </w:r>
      <w:r w:rsidRPr="00AA3374">
        <w:rPr>
          <w:rFonts w:ascii="Arial" w:hAnsi="Arial" w:cs="Arial"/>
          <w:sz w:val="20"/>
        </w:rPr>
        <w:tab/>
        <w:t xml:space="preserve">External Advisory Committee, University of Puerto Rico School of Medicine </w:t>
      </w:r>
    </w:p>
    <w:p w14:paraId="2E22BE36" w14:textId="2B3E0E29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1989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Chairman, Committee on Scientific Basis of Neurological Rehabilitation, American Academy of Neurology </w:t>
      </w:r>
    </w:p>
    <w:p w14:paraId="05E7FB22" w14:textId="77777777" w:rsidR="0002033A" w:rsidRPr="00AA3374" w:rsidRDefault="003524C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1990-92</w:t>
      </w:r>
      <w:r w:rsidRPr="00AA3374">
        <w:rPr>
          <w:rFonts w:ascii="Arial" w:hAnsi="Arial" w:cs="Arial"/>
          <w:sz w:val="20"/>
        </w:rPr>
        <w:tab/>
        <w:t>Commi</w:t>
      </w:r>
      <w:r w:rsidR="0002033A" w:rsidRPr="00AA3374">
        <w:rPr>
          <w:rFonts w:ascii="Arial" w:hAnsi="Arial" w:cs="Arial"/>
          <w:sz w:val="20"/>
        </w:rPr>
        <w:t>t</w:t>
      </w:r>
      <w:r w:rsidRPr="00AA3374">
        <w:rPr>
          <w:rFonts w:ascii="Arial" w:hAnsi="Arial" w:cs="Arial"/>
          <w:sz w:val="20"/>
        </w:rPr>
        <w:t>t</w:t>
      </w:r>
      <w:r w:rsidR="0002033A" w:rsidRPr="00AA3374">
        <w:rPr>
          <w:rFonts w:ascii="Arial" w:hAnsi="Arial" w:cs="Arial"/>
          <w:sz w:val="20"/>
        </w:rPr>
        <w:t xml:space="preserve">ee on Decade of the Brain, American Academy of Neurology </w:t>
      </w:r>
    </w:p>
    <w:p w14:paraId="2F99EED7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1990-93</w:t>
      </w:r>
      <w:r w:rsidRPr="00AA3374">
        <w:rPr>
          <w:rFonts w:ascii="Arial" w:hAnsi="Arial" w:cs="Arial"/>
          <w:sz w:val="20"/>
        </w:rPr>
        <w:tab/>
        <w:t>Scientific Advisory Council, American Paralysis Association</w:t>
      </w:r>
    </w:p>
    <w:p w14:paraId="3F6C7D61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1990-95</w:t>
      </w:r>
      <w:r w:rsidRPr="00AA3374">
        <w:rPr>
          <w:rFonts w:ascii="Arial" w:hAnsi="Arial" w:cs="Arial"/>
          <w:sz w:val="20"/>
        </w:rPr>
        <w:tab/>
        <w:t>Board of Scientific Counselors, NINDS</w:t>
      </w:r>
    </w:p>
    <w:p w14:paraId="4012D2D2" w14:textId="06B21796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1991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Organizer and Chairman, Symposium on Molecular and Cellular Approaches to the Treatment of Brain Disease, ARNMD</w:t>
      </w:r>
    </w:p>
    <w:p w14:paraId="2D2EA14D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1991-</w:t>
      </w:r>
      <w:r w:rsidR="00937AF0" w:rsidRPr="00AA3374">
        <w:rPr>
          <w:rFonts w:ascii="Arial" w:hAnsi="Arial" w:cs="Arial"/>
          <w:sz w:val="20"/>
        </w:rPr>
        <w:t>98</w:t>
      </w:r>
      <w:r w:rsidRPr="00AA3374">
        <w:rPr>
          <w:rFonts w:ascii="Arial" w:hAnsi="Arial" w:cs="Arial"/>
          <w:sz w:val="20"/>
        </w:rPr>
        <w:tab/>
        <w:t>Institute of Medicine, Board on Neuroscience and Behavior</w:t>
      </w:r>
    </w:p>
    <w:p w14:paraId="70EEC6BC" w14:textId="793F7D0D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1991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Fellow, Stroke Council, American Heart Association</w:t>
      </w:r>
    </w:p>
    <w:p w14:paraId="134B0A3E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1992-</w:t>
      </w:r>
      <w:r w:rsidR="00937AF0" w:rsidRPr="00AA3374">
        <w:rPr>
          <w:rFonts w:ascii="Arial" w:hAnsi="Arial" w:cs="Arial"/>
          <w:sz w:val="20"/>
        </w:rPr>
        <w:t>96</w:t>
      </w:r>
      <w:r w:rsidRPr="00AA3374">
        <w:rPr>
          <w:rFonts w:ascii="Arial" w:hAnsi="Arial" w:cs="Arial"/>
          <w:sz w:val="20"/>
        </w:rPr>
        <w:tab/>
        <w:t>U.S. National Committee, International Brain Research Organization</w:t>
      </w:r>
    </w:p>
    <w:p w14:paraId="40D4AE63" w14:textId="13AD5855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1994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Organizing Committee, Symposium on Neuron-Glia Interactions, Prague</w:t>
      </w:r>
    </w:p>
    <w:p w14:paraId="3A32D8D8" w14:textId="7C226B0C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1996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Organizing Committee, </w:t>
      </w:r>
      <w:proofErr w:type="spellStart"/>
      <w:r w:rsidRPr="00AA3374">
        <w:rPr>
          <w:rFonts w:ascii="Arial" w:hAnsi="Arial" w:cs="Arial"/>
          <w:sz w:val="20"/>
        </w:rPr>
        <w:t>Altschul</w:t>
      </w:r>
      <w:proofErr w:type="spellEnd"/>
      <w:r w:rsidRPr="00AA3374">
        <w:rPr>
          <w:rFonts w:ascii="Arial" w:hAnsi="Arial" w:cs="Arial"/>
          <w:sz w:val="20"/>
        </w:rPr>
        <w:t xml:space="preserve"> Symposium on Cell Biology &amp; Pathology of Myelin, Saskatoon.</w:t>
      </w:r>
    </w:p>
    <w:p w14:paraId="4BB597E1" w14:textId="4F71B813" w:rsidR="0002033A" w:rsidRPr="00AA3374" w:rsidRDefault="00672139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sz w:val="20"/>
        </w:rPr>
        <w:t>Organizing Committee, Symposium Advances in Ion Channel Research, San Francisco</w:t>
      </w:r>
    </w:p>
    <w:p w14:paraId="10908289" w14:textId="77777777" w:rsidR="0002033A" w:rsidRPr="00AA3374" w:rsidRDefault="0002033A" w:rsidP="005E5642">
      <w:pPr>
        <w:pStyle w:val="BodyTextIndent"/>
        <w:rPr>
          <w:rFonts w:ascii="Arial" w:hAnsi="Arial" w:cs="Arial"/>
        </w:rPr>
      </w:pPr>
      <w:r w:rsidRPr="00AA3374">
        <w:rPr>
          <w:rFonts w:ascii="Arial" w:hAnsi="Arial" w:cs="Arial"/>
        </w:rPr>
        <w:t>1999-2001</w:t>
      </w:r>
      <w:r w:rsidRPr="00AA3374">
        <w:rPr>
          <w:rFonts w:ascii="Arial" w:hAnsi="Arial" w:cs="Arial"/>
        </w:rPr>
        <w:tab/>
        <w:t>Advisory Committee on Multiple Sclerosis:  Current Status and Strategies for the Future, Institute of Medicine, National Academy of Sciences</w:t>
      </w:r>
    </w:p>
    <w:p w14:paraId="12EC758C" w14:textId="58AF8F89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2000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Chairman and Organizer, Novartis Foundation Symposium on Sodium Channels and Neuronal Hyperexcitability</w:t>
      </w:r>
    </w:p>
    <w:p w14:paraId="1466430B" w14:textId="6222646B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2000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Organizer and Co-Chairman, National MS Society Workshop on Neuronal Injury in MS</w:t>
      </w:r>
    </w:p>
    <w:p w14:paraId="3226C5E7" w14:textId="5C733B0E" w:rsidR="0002033A" w:rsidRPr="00AA3374" w:rsidRDefault="00672139">
      <w:pPr>
        <w:widowControl w:val="0"/>
        <w:numPr>
          <w:ilvl w:val="0"/>
          <w:numId w:val="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sz w:val="20"/>
        </w:rPr>
        <w:t>International Advisory Board, Center for Neurosciences, University of Heidelberg</w:t>
      </w:r>
    </w:p>
    <w:p w14:paraId="1482FEA5" w14:textId="4BAD6E4A" w:rsidR="0002033A" w:rsidRPr="00AA3374" w:rsidRDefault="00672139" w:rsidP="00937AF0">
      <w:pPr>
        <w:widowControl w:val="0"/>
        <w:numPr>
          <w:ilvl w:val="0"/>
          <w:numId w:val="1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37AF0" w:rsidRPr="00AA3374">
        <w:rPr>
          <w:rFonts w:ascii="Arial" w:hAnsi="Arial" w:cs="Arial"/>
          <w:sz w:val="20"/>
        </w:rPr>
        <w:t>Sea</w:t>
      </w:r>
      <w:r w:rsidR="0002033A" w:rsidRPr="00AA3374">
        <w:rPr>
          <w:rFonts w:ascii="Arial" w:hAnsi="Arial" w:cs="Arial"/>
          <w:sz w:val="20"/>
        </w:rPr>
        <w:t>rch Committee for Director, NINDS</w:t>
      </w:r>
    </w:p>
    <w:p w14:paraId="006FBD9D" w14:textId="77777777" w:rsidR="0002033A" w:rsidRPr="00AA3374" w:rsidRDefault="0002033A" w:rsidP="003524C1">
      <w:pPr>
        <w:pStyle w:val="FootnoteStyle"/>
        <w:widowControl w:val="0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</w:rPr>
      </w:pPr>
      <w:r w:rsidRPr="00AA3374">
        <w:rPr>
          <w:rFonts w:ascii="Arial" w:hAnsi="Arial" w:cs="Arial"/>
        </w:rPr>
        <w:t>2002-2003         International Union of Pharmacology, Subcommittee on Sodium Channels</w:t>
      </w:r>
      <w:r w:rsidRPr="00AA3374">
        <w:rPr>
          <w:rFonts w:ascii="Arial" w:hAnsi="Arial" w:cs="Arial"/>
        </w:rPr>
        <w:tab/>
      </w:r>
    </w:p>
    <w:p w14:paraId="59C9CFF4" w14:textId="576CDD6E" w:rsidR="0002033A" w:rsidRPr="00AA3374" w:rsidRDefault="00672139">
      <w:pPr>
        <w:widowControl w:val="0"/>
        <w:numPr>
          <w:ilvl w:val="0"/>
          <w:numId w:val="1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2033A" w:rsidRPr="00AA3374">
        <w:rPr>
          <w:rFonts w:ascii="Arial" w:hAnsi="Arial" w:cs="Arial"/>
          <w:sz w:val="20"/>
        </w:rPr>
        <w:t>Laboratory Science Blue Ribbon Panel, U.S. Dept. of Veterans Affairs</w:t>
      </w:r>
    </w:p>
    <w:p w14:paraId="2E3BAC05" w14:textId="77777777" w:rsidR="0002033A" w:rsidRPr="00AA3374" w:rsidRDefault="0002033A" w:rsidP="003E3535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Committee on Spinal Cord Injury, Institute of Medicine, National Academy of Sciences</w:t>
      </w:r>
    </w:p>
    <w:p w14:paraId="4242FBBB" w14:textId="77777777" w:rsidR="003E3535" w:rsidRPr="00AA3374" w:rsidRDefault="005E5642" w:rsidP="003524C1">
      <w:pPr>
        <w:widowControl w:val="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2007-                 </w:t>
      </w:r>
      <w:r w:rsidR="003E3535" w:rsidRPr="00AA3374">
        <w:rPr>
          <w:rFonts w:ascii="Arial" w:hAnsi="Arial" w:cs="Arial"/>
          <w:sz w:val="20"/>
        </w:rPr>
        <w:t>Scientific Advisory Board</w:t>
      </w:r>
      <w:r w:rsidR="00937AF0" w:rsidRPr="00AA3374">
        <w:rPr>
          <w:rFonts w:ascii="Arial" w:hAnsi="Arial" w:cs="Arial"/>
          <w:sz w:val="20"/>
        </w:rPr>
        <w:t xml:space="preserve">, </w:t>
      </w:r>
      <w:r w:rsidR="003E3535" w:rsidRPr="00AA3374">
        <w:rPr>
          <w:rFonts w:ascii="Arial" w:hAnsi="Arial" w:cs="Arial"/>
          <w:sz w:val="20"/>
        </w:rPr>
        <w:t xml:space="preserve">MRC Translational Research Center on Neuromuscular Diseases, </w:t>
      </w:r>
      <w:r w:rsidR="002669F3" w:rsidRPr="00AA3374">
        <w:rPr>
          <w:rFonts w:ascii="Arial" w:hAnsi="Arial" w:cs="Arial"/>
          <w:sz w:val="20"/>
        </w:rPr>
        <w:t xml:space="preserve"> </w:t>
      </w:r>
    </w:p>
    <w:p w14:paraId="1EC00C74" w14:textId="0677A8EB" w:rsidR="002669F3" w:rsidRPr="00AA3374" w:rsidRDefault="002669F3" w:rsidP="002669F3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University College London</w:t>
      </w:r>
    </w:p>
    <w:p w14:paraId="48AA779C" w14:textId="77777777" w:rsidR="002669F3" w:rsidRPr="00AA3374" w:rsidRDefault="0059278B" w:rsidP="002669F3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2008-</w:t>
      </w:r>
      <w:r w:rsidR="00CE60EC">
        <w:rPr>
          <w:rFonts w:ascii="Arial" w:hAnsi="Arial" w:cs="Arial"/>
          <w:sz w:val="20"/>
        </w:rPr>
        <w:t>2011</w:t>
      </w:r>
      <w:r w:rsidRPr="00AA3374">
        <w:rPr>
          <w:rFonts w:ascii="Arial" w:hAnsi="Arial" w:cs="Arial"/>
          <w:sz w:val="20"/>
        </w:rPr>
        <w:tab/>
        <w:t>Dept of Veterans Affairs, National Research Advisory Committee on OEF/OIF Research</w:t>
      </w:r>
    </w:p>
    <w:p w14:paraId="4EBB81B9" w14:textId="3797FEB0" w:rsidR="00536D5B" w:rsidRPr="00AA3374" w:rsidRDefault="00536D5B" w:rsidP="002669F3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2008-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Research Programs Advisory Committee, National Multiple Sclerosis Society</w:t>
      </w:r>
    </w:p>
    <w:p w14:paraId="0A6C7F2F" w14:textId="77777777" w:rsidR="00A41FB9" w:rsidRPr="00AA3374" w:rsidRDefault="002B3DA1" w:rsidP="003846E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2008-</w:t>
      </w:r>
      <w:r w:rsidR="00CE60EC">
        <w:rPr>
          <w:rFonts w:ascii="Arial" w:hAnsi="Arial" w:cs="Arial"/>
          <w:sz w:val="20"/>
        </w:rPr>
        <w:t>2009</w:t>
      </w:r>
      <w:r w:rsidRPr="00AA3374">
        <w:rPr>
          <w:rFonts w:ascii="Arial" w:hAnsi="Arial" w:cs="Arial"/>
          <w:sz w:val="20"/>
        </w:rPr>
        <w:tab/>
      </w:r>
      <w:proofErr w:type="gramStart"/>
      <w:r w:rsidRPr="00AA3374">
        <w:rPr>
          <w:rFonts w:ascii="Arial" w:hAnsi="Arial" w:cs="Arial"/>
          <w:sz w:val="20"/>
        </w:rPr>
        <w:t>Blue Print</w:t>
      </w:r>
      <w:proofErr w:type="gramEnd"/>
      <w:r w:rsidRPr="00AA3374">
        <w:rPr>
          <w:rFonts w:ascii="Arial" w:hAnsi="Arial" w:cs="Arial"/>
          <w:sz w:val="20"/>
        </w:rPr>
        <w:t xml:space="preserve"> Pain</w:t>
      </w:r>
      <w:r w:rsidR="00474E78" w:rsidRPr="00AA3374">
        <w:rPr>
          <w:rFonts w:ascii="Arial" w:hAnsi="Arial" w:cs="Arial"/>
          <w:sz w:val="20"/>
        </w:rPr>
        <w:t>/Roadmap Transformative R01 Work Group, NIH</w:t>
      </w:r>
    </w:p>
    <w:p w14:paraId="7F57F3E7" w14:textId="5D126C12" w:rsidR="00474E78" w:rsidRPr="00AA3374" w:rsidRDefault="00A41FB9" w:rsidP="003846E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2008-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="003846E7" w:rsidRPr="00AA3374">
        <w:rPr>
          <w:rFonts w:ascii="Arial" w:hAnsi="Arial" w:cs="Arial"/>
          <w:sz w:val="20"/>
        </w:rPr>
        <w:t>UCL Neuroscience Scientific Advisory Board</w:t>
      </w:r>
    </w:p>
    <w:p w14:paraId="6C34F035" w14:textId="77777777" w:rsidR="005E5642" w:rsidRPr="00AA3374" w:rsidRDefault="005E5642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2009-2010</w:t>
      </w:r>
      <w:r w:rsidRPr="00AA3374">
        <w:rPr>
          <w:rFonts w:ascii="Arial" w:hAnsi="Arial" w:cs="Arial"/>
          <w:sz w:val="20"/>
        </w:rPr>
        <w:tab/>
        <w:t>Ch</w:t>
      </w:r>
      <w:r w:rsidR="00073731" w:rsidRPr="00AA3374">
        <w:rPr>
          <w:rFonts w:ascii="Arial" w:hAnsi="Arial" w:cs="Arial"/>
          <w:sz w:val="20"/>
        </w:rPr>
        <w:t>airman and Organizer,</w:t>
      </w:r>
      <w:r w:rsidR="00FA2E5D" w:rsidRPr="00AA3374">
        <w:rPr>
          <w:rFonts w:ascii="Arial" w:hAnsi="Arial" w:cs="Arial"/>
          <w:sz w:val="20"/>
        </w:rPr>
        <w:t xml:space="preserve"> Symposium on Ion Channels and A</w:t>
      </w:r>
      <w:r w:rsidR="00073731" w:rsidRPr="00AA3374">
        <w:rPr>
          <w:rFonts w:ascii="Arial" w:hAnsi="Arial" w:cs="Arial"/>
          <w:sz w:val="20"/>
        </w:rPr>
        <w:t>n</w:t>
      </w:r>
      <w:r w:rsidRPr="00AA3374">
        <w:rPr>
          <w:rFonts w:ascii="Arial" w:hAnsi="Arial" w:cs="Arial"/>
          <w:sz w:val="20"/>
        </w:rPr>
        <w:t>algesia, 16</w:t>
      </w:r>
      <w:r w:rsidRPr="00AA3374">
        <w:rPr>
          <w:rFonts w:ascii="Arial" w:hAnsi="Arial" w:cs="Arial"/>
          <w:sz w:val="20"/>
          <w:vertAlign w:val="superscript"/>
        </w:rPr>
        <w:t>th</w:t>
      </w:r>
      <w:r w:rsidRPr="00AA3374">
        <w:rPr>
          <w:rFonts w:ascii="Arial" w:hAnsi="Arial" w:cs="Arial"/>
          <w:sz w:val="20"/>
        </w:rPr>
        <w:t xml:space="preserve"> World Con</w:t>
      </w:r>
      <w:r w:rsidR="00B63958" w:rsidRPr="00AA3374">
        <w:rPr>
          <w:rFonts w:ascii="Arial" w:hAnsi="Arial" w:cs="Arial"/>
          <w:sz w:val="20"/>
        </w:rPr>
        <w:t>gress on Pharmacology, Copenhagen</w:t>
      </w:r>
    </w:p>
    <w:p w14:paraId="45F014DE" w14:textId="26C8C8FB" w:rsidR="00993683" w:rsidRPr="00AA3374" w:rsidRDefault="00993683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2010</w:t>
      </w: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Chairman, Symposium on Ion Channelopathies: New Windows on Complex Disease and Therapy</w:t>
      </w:r>
    </w:p>
    <w:p w14:paraId="265D6CFB" w14:textId="7FD301DF" w:rsidR="00993683" w:rsidRDefault="00993683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International Congress on Pharmacology, Copenhagen</w:t>
      </w:r>
    </w:p>
    <w:p w14:paraId="692A94F9" w14:textId="5CFBCD28" w:rsidR="0098030B" w:rsidRPr="00AA3374" w:rsidRDefault="0098030B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2010</w:t>
      </w:r>
      <w:r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Editor (with D.M. </w:t>
      </w:r>
      <w:proofErr w:type="spellStart"/>
      <w:r>
        <w:rPr>
          <w:rFonts w:ascii="Arial" w:hAnsi="Arial" w:cs="Arial"/>
          <w:sz w:val="20"/>
        </w:rPr>
        <w:t>Kullmann</w:t>
      </w:r>
      <w:proofErr w:type="spellEnd"/>
      <w:r>
        <w:rPr>
          <w:rFonts w:ascii="Arial" w:hAnsi="Arial" w:cs="Arial"/>
          <w:sz w:val="20"/>
        </w:rPr>
        <w:t xml:space="preserve">), </w:t>
      </w:r>
      <w:r w:rsidRPr="00717E09">
        <w:rPr>
          <w:rFonts w:ascii="Arial" w:hAnsi="Arial" w:cs="Arial"/>
          <w:i/>
          <w:sz w:val="20"/>
        </w:rPr>
        <w:t>Journal of Physiology</w:t>
      </w:r>
      <w:r>
        <w:rPr>
          <w:rFonts w:ascii="Arial" w:hAnsi="Arial" w:cs="Arial"/>
          <w:sz w:val="20"/>
        </w:rPr>
        <w:t>, Special Issue on Neurological Channelopathies</w:t>
      </w:r>
    </w:p>
    <w:p w14:paraId="21A212B7" w14:textId="77777777" w:rsidR="007B79E7" w:rsidRDefault="007B79E7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2010-          </w:t>
      </w:r>
      <w:r w:rsidRPr="00AA3374">
        <w:rPr>
          <w:rFonts w:ascii="Arial" w:hAnsi="Arial" w:cs="Arial"/>
          <w:sz w:val="20"/>
        </w:rPr>
        <w:tab/>
        <w:t>China Medical University Clinical Trial Center of Excellence Advisory Board</w:t>
      </w:r>
    </w:p>
    <w:p w14:paraId="61B4AC6D" w14:textId="77777777" w:rsidR="008E4150" w:rsidRDefault="008E4150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2010-2011</w:t>
      </w:r>
      <w:r>
        <w:rPr>
          <w:rFonts w:ascii="Arial" w:hAnsi="Arial" w:cs="Arial"/>
          <w:sz w:val="20"/>
        </w:rPr>
        <w:tab/>
        <w:t xml:space="preserve">Planning Committee, Institute of Medicine (IOM) Interest Group on Neuroscience, Behavior, and Brain Function &amp; Disorders </w:t>
      </w:r>
    </w:p>
    <w:p w14:paraId="6B47C968" w14:textId="42FA6F31" w:rsidR="00717E09" w:rsidRDefault="00717E09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2011</w:t>
      </w:r>
      <w:r>
        <w:rPr>
          <w:rFonts w:ascii="Arial" w:hAnsi="Arial" w:cs="Arial"/>
          <w:sz w:val="20"/>
        </w:rPr>
        <w:tab/>
      </w:r>
      <w:r w:rsidR="0067213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Editor (with J. Vandenberg) Hodgkin-Huxley 60</w:t>
      </w:r>
      <w:r w:rsidRPr="00717E09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Anniversary Special Issue, </w:t>
      </w:r>
      <w:r w:rsidRPr="00717E09">
        <w:rPr>
          <w:rFonts w:ascii="Arial" w:hAnsi="Arial" w:cs="Arial"/>
          <w:i/>
          <w:sz w:val="20"/>
        </w:rPr>
        <w:t>Journal of Physiology</w:t>
      </w:r>
    </w:p>
    <w:p w14:paraId="3C0685A1" w14:textId="77777777" w:rsidR="00337165" w:rsidRPr="00337165" w:rsidRDefault="00337165" w:rsidP="00337165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337165">
        <w:rPr>
          <w:rFonts w:ascii="Arial" w:hAnsi="Arial" w:cs="Arial"/>
          <w:sz w:val="20"/>
        </w:rPr>
        <w:t>2011- </w:t>
      </w:r>
      <w:proofErr w:type="gramStart"/>
      <w:r w:rsidR="00CE60EC">
        <w:rPr>
          <w:rFonts w:ascii="Arial" w:hAnsi="Arial" w:cs="Arial"/>
          <w:sz w:val="20"/>
        </w:rPr>
        <w:t>2012</w:t>
      </w:r>
      <w:r w:rsidRPr="00337165">
        <w:rPr>
          <w:rFonts w:ascii="Arial" w:hAnsi="Arial" w:cs="Arial"/>
          <w:sz w:val="20"/>
        </w:rPr>
        <w:t xml:space="preserve">  </w:t>
      </w:r>
      <w:r>
        <w:rPr>
          <w:rFonts w:ascii="Arial" w:hAnsi="Arial" w:cs="Arial"/>
          <w:sz w:val="20"/>
        </w:rPr>
        <w:tab/>
      </w:r>
      <w:proofErr w:type="gramEnd"/>
      <w:r w:rsidRPr="00337165">
        <w:rPr>
          <w:rFonts w:ascii="Arial" w:hAnsi="Arial" w:cs="Arial"/>
          <w:sz w:val="20"/>
        </w:rPr>
        <w:t>Advisory Committee on Peer Review, Office of Research &amp; Development, U.S. Dept of Veterans Affairs</w:t>
      </w:r>
    </w:p>
    <w:p w14:paraId="61414C3A" w14:textId="77777777" w:rsidR="00337165" w:rsidRPr="00337165" w:rsidRDefault="00337165" w:rsidP="00337165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337165">
        <w:rPr>
          <w:rFonts w:ascii="Arial" w:hAnsi="Arial" w:cs="Arial"/>
          <w:sz w:val="20"/>
        </w:rPr>
        <w:t xml:space="preserve">2011-     </w:t>
      </w:r>
      <w:r>
        <w:rPr>
          <w:rFonts w:ascii="Arial" w:hAnsi="Arial" w:cs="Arial"/>
          <w:sz w:val="20"/>
        </w:rPr>
        <w:tab/>
      </w:r>
      <w:r w:rsidRPr="00337165">
        <w:rPr>
          <w:rFonts w:ascii="Arial" w:hAnsi="Arial" w:cs="Arial"/>
          <w:sz w:val="20"/>
        </w:rPr>
        <w:t>Committee on Charting Rehabilitation Research for the Future, U.S. Dept of Veterans Affairs</w:t>
      </w:r>
    </w:p>
    <w:p w14:paraId="211625A3" w14:textId="77777777" w:rsidR="00337165" w:rsidRDefault="00337165" w:rsidP="00337165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337165">
        <w:rPr>
          <w:rFonts w:ascii="Arial" w:hAnsi="Arial" w:cs="Arial"/>
          <w:sz w:val="20"/>
        </w:rPr>
        <w:t xml:space="preserve">2011-       </w:t>
      </w:r>
      <w:r>
        <w:rPr>
          <w:rFonts w:ascii="Arial" w:hAnsi="Arial" w:cs="Arial"/>
          <w:sz w:val="20"/>
        </w:rPr>
        <w:tab/>
      </w:r>
      <w:r w:rsidRPr="00337165">
        <w:rPr>
          <w:rFonts w:ascii="Arial" w:hAnsi="Arial" w:cs="Arial"/>
          <w:sz w:val="20"/>
        </w:rPr>
        <w:t>Advisory Board on Neuroscience Interest Group, Institute of Medicine of the National Academy of Sciences</w:t>
      </w:r>
    </w:p>
    <w:p w14:paraId="69AEAC83" w14:textId="335A3E9C" w:rsidR="000901F7" w:rsidRDefault="000E5CB0" w:rsidP="000901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901F7" w:rsidRPr="000901F7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1</w:t>
      </w:r>
      <w:r w:rsidR="000A4A60">
        <w:rPr>
          <w:rFonts w:ascii="Arial" w:hAnsi="Arial" w:cs="Arial"/>
          <w:sz w:val="20"/>
        </w:rPr>
        <w:t>2-201</w:t>
      </w:r>
      <w:r w:rsidR="00D06902">
        <w:rPr>
          <w:rFonts w:ascii="Arial" w:hAnsi="Arial" w:cs="Arial"/>
          <w:sz w:val="20"/>
        </w:rPr>
        <w:t>5</w:t>
      </w:r>
      <w:r w:rsidR="000901F7" w:rsidRPr="000901F7">
        <w:rPr>
          <w:rFonts w:ascii="Arial" w:hAnsi="Arial" w:cs="Arial"/>
          <w:sz w:val="20"/>
        </w:rPr>
        <w:t>      </w:t>
      </w:r>
      <w:r w:rsidR="000901F7">
        <w:rPr>
          <w:rFonts w:ascii="Arial" w:hAnsi="Arial" w:cs="Arial"/>
          <w:sz w:val="20"/>
        </w:rPr>
        <w:tab/>
      </w:r>
      <w:r w:rsidR="000901F7" w:rsidRPr="000901F7">
        <w:rPr>
          <w:rFonts w:ascii="Arial" w:hAnsi="Arial" w:cs="Arial"/>
          <w:sz w:val="20"/>
        </w:rPr>
        <w:t>National Research Advisory Council, VA (Advises Secretary of Veterans Affairs)</w:t>
      </w:r>
    </w:p>
    <w:p w14:paraId="6D1D16AC" w14:textId="77777777" w:rsidR="000E5CB0" w:rsidRDefault="000E5CB0" w:rsidP="000E5CB0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0E5CB0">
        <w:rPr>
          <w:rFonts w:ascii="Arial" w:hAnsi="Arial" w:cs="Arial"/>
          <w:sz w:val="20"/>
        </w:rPr>
        <w:t xml:space="preserve">2013-       </w:t>
      </w:r>
      <w:r>
        <w:rPr>
          <w:rFonts w:ascii="Arial" w:hAnsi="Arial" w:cs="Arial"/>
          <w:sz w:val="20"/>
        </w:rPr>
        <w:tab/>
      </w:r>
      <w:r w:rsidRPr="000E5CB0">
        <w:rPr>
          <w:rFonts w:ascii="Arial" w:hAnsi="Arial" w:cs="Arial"/>
          <w:sz w:val="20"/>
        </w:rPr>
        <w:t>U.S. Department of Veterans Affairs, Steering Committee, Million Veterans Genomics Project (MVP)</w:t>
      </w:r>
    </w:p>
    <w:p w14:paraId="0C78485F" w14:textId="1D0E1FB2" w:rsidR="00856984" w:rsidRDefault="00856984" w:rsidP="0085698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856984">
        <w:rPr>
          <w:rFonts w:ascii="Arial" w:hAnsi="Arial" w:cs="Arial"/>
          <w:sz w:val="20"/>
        </w:rPr>
        <w:t xml:space="preserve">2018-       </w:t>
      </w:r>
      <w:r>
        <w:rPr>
          <w:rFonts w:ascii="Arial" w:hAnsi="Arial" w:cs="Arial"/>
          <w:sz w:val="20"/>
        </w:rPr>
        <w:tab/>
      </w:r>
      <w:r w:rsidRPr="00856984">
        <w:rPr>
          <w:rFonts w:ascii="Arial" w:hAnsi="Arial" w:cs="Arial"/>
          <w:sz w:val="20"/>
        </w:rPr>
        <w:t>Advisory Committee on Clinical Neurophysiology:</w:t>
      </w:r>
      <w:r>
        <w:rPr>
          <w:rFonts w:ascii="Arial" w:hAnsi="Arial" w:cs="Arial"/>
          <w:sz w:val="20"/>
        </w:rPr>
        <w:t xml:space="preserve"> </w:t>
      </w:r>
      <w:r w:rsidRPr="00856984">
        <w:rPr>
          <w:rFonts w:ascii="Arial" w:hAnsi="Arial" w:cs="Arial"/>
          <w:sz w:val="20"/>
        </w:rPr>
        <w:t>Guidelines, International Federation of Clinical Neurophysiology</w:t>
      </w:r>
    </w:p>
    <w:p w14:paraId="41E2B8B8" w14:textId="39F16FFF" w:rsidR="00263C32" w:rsidRPr="00856984" w:rsidRDefault="00263C32" w:rsidP="0085698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2018-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International Federation of Clinical Neurophysiology (IFCN), Working Group on Consensus Guidelines for Measurement of Axonal Excitability</w:t>
      </w:r>
    </w:p>
    <w:p w14:paraId="2093A3D4" w14:textId="77777777" w:rsidR="000F5146" w:rsidRDefault="006B3F6B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Scientific Advisory Board, Retreat on Precision Medicine and Ion Channels, Vancouver, </w:t>
      </w:r>
      <w:r w:rsidR="0096469D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C </w:t>
      </w:r>
    </w:p>
    <w:p w14:paraId="17BAEF61" w14:textId="77777777" w:rsidR="000F5146" w:rsidRDefault="000F5146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2020-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Chairman, Scientific Advisory Board, </w:t>
      </w:r>
      <w:proofErr w:type="spellStart"/>
      <w:r>
        <w:rPr>
          <w:rFonts w:ascii="Arial" w:hAnsi="Arial" w:cs="Arial"/>
          <w:sz w:val="20"/>
        </w:rPr>
        <w:t>OliPass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BioTherapeutics</w:t>
      </w:r>
      <w:proofErr w:type="spellEnd"/>
    </w:p>
    <w:p w14:paraId="1007852D" w14:textId="236C95C8" w:rsidR="00337165" w:rsidRPr="00337165" w:rsidRDefault="006B3F6B" w:rsidP="005E564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56984" w:rsidRPr="00856984">
        <w:rPr>
          <w:rFonts w:ascii="Arial" w:hAnsi="Arial" w:cs="Arial"/>
          <w:sz w:val="20"/>
        </w:rPr>
        <w:t> </w:t>
      </w:r>
    </w:p>
    <w:p w14:paraId="0B8CCC45" w14:textId="77777777" w:rsidR="002669F3" w:rsidRPr="00AA3374" w:rsidRDefault="002669F3" w:rsidP="002669F3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33851A08" w14:textId="77777777" w:rsidR="000265EE" w:rsidRPr="000265EE" w:rsidRDefault="0002033A" w:rsidP="000265E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  <w:u w:val="single"/>
        </w:rPr>
        <w:t>Societies</w:t>
      </w:r>
      <w:r w:rsidRPr="00AA3374">
        <w:rPr>
          <w:rFonts w:ascii="Arial" w:hAnsi="Arial" w:cs="Arial"/>
          <w:sz w:val="20"/>
        </w:rPr>
        <w:t xml:space="preserve">: </w:t>
      </w:r>
      <w:r w:rsidR="00DE11B9" w:rsidRPr="00AA3374">
        <w:rPr>
          <w:rFonts w:ascii="Arial" w:hAnsi="Arial" w:cs="Arial"/>
          <w:sz w:val="20"/>
        </w:rPr>
        <w:t xml:space="preserve">        </w:t>
      </w:r>
      <w:r w:rsidR="003524C1" w:rsidRPr="00AA3374">
        <w:rPr>
          <w:rFonts w:ascii="Arial" w:hAnsi="Arial" w:cs="Arial"/>
          <w:sz w:val="20"/>
        </w:rPr>
        <w:tab/>
      </w:r>
      <w:r w:rsidR="000265EE" w:rsidRPr="000265EE">
        <w:rPr>
          <w:rFonts w:ascii="Arial" w:hAnsi="Arial" w:cs="Arial"/>
          <w:sz w:val="20"/>
        </w:rPr>
        <w:t>(Selected Listing):  American Academy of Neurology (Fellow, 1989), International Brain Research Organization, Peripheral Nerve Study Group, American Association for the Advancement of Science, Society for Neuroscience, American Neurological Association (Fellow, 1980; Councilor, 1991), World Federation of Neurology, Association for Research in Nervous and Mental Diseases (Trustee, 1987-  ; President, 1991), Association of University Professors of Neurology, Society for Neurotrauma</w:t>
      </w:r>
    </w:p>
    <w:p w14:paraId="144469C5" w14:textId="77777777" w:rsidR="0002033A" w:rsidRPr="00AA3374" w:rsidRDefault="0002033A" w:rsidP="000265E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1F9A5B46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b/>
          <w:sz w:val="20"/>
        </w:rPr>
      </w:pPr>
      <w:r w:rsidRPr="00AA3374">
        <w:rPr>
          <w:rFonts w:ascii="Arial" w:hAnsi="Arial" w:cs="Arial"/>
          <w:b/>
          <w:sz w:val="20"/>
          <w:u w:val="single"/>
        </w:rPr>
        <w:t>Books Edited or Authored</w:t>
      </w:r>
    </w:p>
    <w:p w14:paraId="7FAC4273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b/>
          <w:sz w:val="20"/>
        </w:rPr>
      </w:pPr>
      <w:r w:rsidRPr="00AA3374">
        <w:rPr>
          <w:rFonts w:ascii="Arial" w:hAnsi="Arial" w:cs="Arial"/>
          <w:b/>
          <w:sz w:val="20"/>
        </w:rPr>
        <w:tab/>
      </w:r>
    </w:p>
    <w:p w14:paraId="0E7E348F" w14:textId="3EA29793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Waxman,</w:t>
      </w:r>
      <w:r w:rsidR="009F0D66">
        <w:rPr>
          <w:rFonts w:ascii="Arial" w:hAnsi="Arial" w:cs="Arial"/>
          <w:sz w:val="20"/>
        </w:rPr>
        <w:t xml:space="preserve"> S.G. (ed.</w:t>
      </w:r>
      <w:r w:rsidRPr="00AA3374">
        <w:rPr>
          <w:rFonts w:ascii="Arial" w:hAnsi="Arial" w:cs="Arial"/>
          <w:sz w:val="20"/>
        </w:rPr>
        <w:t>)</w:t>
      </w:r>
      <w:r w:rsidRPr="00AA3374">
        <w:rPr>
          <w:rFonts w:ascii="Arial" w:hAnsi="Arial" w:cs="Arial"/>
          <w:b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>Physiology and Pathobiology of Axons</w:t>
      </w:r>
      <w:r w:rsidRPr="00AA3374">
        <w:rPr>
          <w:rFonts w:ascii="Arial" w:hAnsi="Arial" w:cs="Arial"/>
          <w:sz w:val="20"/>
        </w:rPr>
        <w:t>, Raven Press New York, 1978.</w:t>
      </w:r>
    </w:p>
    <w:p w14:paraId="1AB31251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62D26206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Waxman, S.G. and Ritchie, J.M. (eds.).  </w:t>
      </w:r>
      <w:r w:rsidRPr="00AA3374">
        <w:rPr>
          <w:rFonts w:ascii="Arial" w:hAnsi="Arial" w:cs="Arial"/>
          <w:sz w:val="20"/>
          <w:u w:val="single"/>
        </w:rPr>
        <w:t>Demyelinating Diseases: Basic and Clinical Electrophysiology</w:t>
      </w:r>
      <w:r w:rsidRPr="00AA3374">
        <w:rPr>
          <w:rFonts w:ascii="Arial" w:hAnsi="Arial" w:cs="Arial"/>
          <w:sz w:val="20"/>
        </w:rPr>
        <w:t>, Raven Press, New York, 1981.</w:t>
      </w:r>
    </w:p>
    <w:p w14:paraId="3C076DA7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0406619C" w14:textId="7E9DAF33" w:rsidR="0002033A" w:rsidRPr="00AA3374" w:rsidRDefault="009F0D66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Waxman, S.G. (ed.</w:t>
      </w:r>
      <w:r w:rsidR="0002033A" w:rsidRPr="00AA3374">
        <w:rPr>
          <w:rFonts w:ascii="Arial" w:hAnsi="Arial" w:cs="Arial"/>
          <w:sz w:val="20"/>
        </w:rPr>
        <w:t xml:space="preserve">).  </w:t>
      </w:r>
      <w:r w:rsidR="0002033A" w:rsidRPr="00AA3374">
        <w:rPr>
          <w:rFonts w:ascii="Arial" w:hAnsi="Arial" w:cs="Arial"/>
          <w:sz w:val="20"/>
          <w:u w:val="single"/>
        </w:rPr>
        <w:t>Functional Recovery in Neurological Disease</w:t>
      </w:r>
      <w:r w:rsidR="0002033A" w:rsidRPr="00AA3374">
        <w:rPr>
          <w:rFonts w:ascii="Arial" w:hAnsi="Arial" w:cs="Arial"/>
          <w:sz w:val="20"/>
        </w:rPr>
        <w:t>, Raven Press, New York, 1988.</w:t>
      </w:r>
    </w:p>
    <w:p w14:paraId="03DB4B28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0EDEFAD3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Byrne, T.N. and Waxman, S.G.  </w:t>
      </w:r>
      <w:r w:rsidRPr="00AA3374">
        <w:rPr>
          <w:rFonts w:ascii="Arial" w:hAnsi="Arial" w:cs="Arial"/>
          <w:sz w:val="20"/>
          <w:u w:val="single"/>
        </w:rPr>
        <w:t>Spinal Cord Compression</w:t>
      </w:r>
      <w:r w:rsidRPr="00AA3374">
        <w:rPr>
          <w:rFonts w:ascii="Arial" w:hAnsi="Arial" w:cs="Arial"/>
          <w:sz w:val="20"/>
        </w:rPr>
        <w:t>, F.A. Davis Co., Philadelphia, 1990.</w:t>
      </w:r>
    </w:p>
    <w:p w14:paraId="1B493A76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6354711F" w14:textId="02573EB4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Yu, A.C.H., Hertz, L., </w:t>
      </w:r>
      <w:proofErr w:type="spellStart"/>
      <w:r w:rsidRPr="00AA3374">
        <w:rPr>
          <w:rFonts w:ascii="Arial" w:hAnsi="Arial" w:cs="Arial"/>
          <w:sz w:val="20"/>
        </w:rPr>
        <w:t>Norenberg</w:t>
      </w:r>
      <w:proofErr w:type="spellEnd"/>
      <w:r w:rsidRPr="00AA3374">
        <w:rPr>
          <w:rFonts w:ascii="Arial" w:hAnsi="Arial" w:cs="Arial"/>
          <w:sz w:val="20"/>
        </w:rPr>
        <w:t xml:space="preserve">, M.D., </w:t>
      </w:r>
      <w:proofErr w:type="spellStart"/>
      <w:r w:rsidRPr="00AA3374">
        <w:rPr>
          <w:rFonts w:ascii="Arial" w:hAnsi="Arial" w:cs="Arial"/>
          <w:sz w:val="20"/>
        </w:rPr>
        <w:t>Syková</w:t>
      </w:r>
      <w:proofErr w:type="spellEnd"/>
      <w:r w:rsidRPr="00AA3374">
        <w:rPr>
          <w:rFonts w:ascii="Arial" w:hAnsi="Arial" w:cs="Arial"/>
          <w:sz w:val="20"/>
        </w:rPr>
        <w:t>, E., and Waxman, S.G., (eds</w:t>
      </w:r>
      <w:r w:rsidR="009F0D66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) </w:t>
      </w:r>
      <w:r w:rsidRPr="00AA3374">
        <w:rPr>
          <w:rFonts w:ascii="Arial" w:hAnsi="Arial" w:cs="Arial"/>
          <w:sz w:val="20"/>
          <w:u w:val="single"/>
        </w:rPr>
        <w:t>Neuronal-Astrocytic Interactions</w:t>
      </w:r>
      <w:r w:rsidRPr="00AA3374">
        <w:rPr>
          <w:rFonts w:ascii="Arial" w:hAnsi="Arial" w:cs="Arial"/>
          <w:sz w:val="20"/>
        </w:rPr>
        <w:t>, Elsevier Publ. Co., Amsterdam, 1992.</w:t>
      </w:r>
    </w:p>
    <w:p w14:paraId="39848B34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2CDD14AC" w14:textId="680D2693" w:rsidR="0002033A" w:rsidRPr="00AA3374" w:rsidRDefault="009F0D66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Waxman, S.G., (ed.</w:t>
      </w:r>
      <w:r w:rsidR="0002033A" w:rsidRPr="00AA3374">
        <w:rPr>
          <w:rFonts w:ascii="Arial" w:hAnsi="Arial" w:cs="Arial"/>
          <w:sz w:val="20"/>
        </w:rPr>
        <w:t xml:space="preserve">).  </w:t>
      </w:r>
      <w:r w:rsidR="0002033A" w:rsidRPr="00AA3374">
        <w:rPr>
          <w:rFonts w:ascii="Arial" w:hAnsi="Arial" w:cs="Arial"/>
          <w:sz w:val="20"/>
          <w:u w:val="single"/>
        </w:rPr>
        <w:t>Molecular and Cellular Approaches to the Treatment of Neurological Disease,</w:t>
      </w:r>
      <w:r w:rsidR="0002033A" w:rsidRPr="00AA3374">
        <w:rPr>
          <w:rFonts w:ascii="Arial" w:hAnsi="Arial" w:cs="Arial"/>
          <w:sz w:val="20"/>
        </w:rPr>
        <w:t xml:space="preserve"> Raven Press, New York, 1993.</w:t>
      </w:r>
    </w:p>
    <w:p w14:paraId="386EC89A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0D1285AE" w14:textId="5B8DD588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Waxman, S.G., K</w:t>
      </w:r>
      <w:r w:rsidR="009F0D66">
        <w:rPr>
          <w:rFonts w:ascii="Arial" w:hAnsi="Arial" w:cs="Arial"/>
          <w:sz w:val="20"/>
        </w:rPr>
        <w:t>ocsis, J.D. and Stys, P.K. (eds.</w:t>
      </w:r>
      <w:r w:rsidRPr="00AA3374">
        <w:rPr>
          <w:rFonts w:ascii="Arial" w:hAnsi="Arial" w:cs="Arial"/>
          <w:sz w:val="20"/>
        </w:rPr>
        <w:t xml:space="preserve">).  </w:t>
      </w:r>
      <w:r w:rsidRPr="00AA3374">
        <w:rPr>
          <w:rFonts w:ascii="Arial" w:hAnsi="Arial" w:cs="Arial"/>
          <w:sz w:val="20"/>
          <w:u w:val="single"/>
        </w:rPr>
        <w:t>The Axon</w:t>
      </w:r>
      <w:r w:rsidRPr="00AA3374">
        <w:rPr>
          <w:rFonts w:ascii="Arial" w:hAnsi="Arial" w:cs="Arial"/>
          <w:sz w:val="20"/>
        </w:rPr>
        <w:t>, Oxford University Press, New York, 1995.</w:t>
      </w:r>
    </w:p>
    <w:p w14:paraId="1A9F0D80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62D59E32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Waxman, S.G.  </w:t>
      </w:r>
      <w:r w:rsidRPr="00AA3374">
        <w:rPr>
          <w:rFonts w:ascii="Arial" w:hAnsi="Arial" w:cs="Arial"/>
          <w:sz w:val="20"/>
          <w:u w:val="single"/>
        </w:rPr>
        <w:t>Correlative Neuroanatomy</w:t>
      </w:r>
      <w:r w:rsidRPr="00AA3374">
        <w:rPr>
          <w:rFonts w:ascii="Arial" w:hAnsi="Arial" w:cs="Arial"/>
          <w:sz w:val="20"/>
        </w:rPr>
        <w:t xml:space="preserve">, Appleton and Lange, Stamford, 1996, 2000; revised as </w:t>
      </w:r>
      <w:r w:rsidRPr="00AA3374">
        <w:rPr>
          <w:rFonts w:ascii="Arial" w:hAnsi="Arial" w:cs="Arial"/>
          <w:sz w:val="20"/>
          <w:u w:val="single"/>
        </w:rPr>
        <w:t>Clinical Neuroanatomy</w:t>
      </w:r>
      <w:r w:rsidRPr="00AA3374">
        <w:rPr>
          <w:rFonts w:ascii="Arial" w:hAnsi="Arial" w:cs="Arial"/>
          <w:sz w:val="20"/>
        </w:rPr>
        <w:t>, McGraw-Hill, 2003</w:t>
      </w:r>
      <w:r w:rsidR="00937AF0" w:rsidRPr="00AA3374">
        <w:rPr>
          <w:rFonts w:ascii="Arial" w:hAnsi="Arial" w:cs="Arial"/>
          <w:sz w:val="20"/>
        </w:rPr>
        <w:t>, 2009</w:t>
      </w:r>
      <w:r w:rsidR="007C42D4" w:rsidRPr="00AA3374">
        <w:rPr>
          <w:rFonts w:ascii="Arial" w:hAnsi="Arial" w:cs="Arial"/>
          <w:sz w:val="20"/>
        </w:rPr>
        <w:t xml:space="preserve"> (translated into eight languages)</w:t>
      </w:r>
      <w:r w:rsidRPr="00AA3374">
        <w:rPr>
          <w:rFonts w:ascii="Arial" w:hAnsi="Arial" w:cs="Arial"/>
          <w:sz w:val="20"/>
        </w:rPr>
        <w:t>.</w:t>
      </w:r>
    </w:p>
    <w:p w14:paraId="3822D4EF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2B4F9677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Byrne, T.N., </w:t>
      </w:r>
      <w:proofErr w:type="spellStart"/>
      <w:r w:rsidRPr="00AA3374">
        <w:rPr>
          <w:rFonts w:ascii="Arial" w:hAnsi="Arial" w:cs="Arial"/>
          <w:sz w:val="20"/>
        </w:rPr>
        <w:t>Benzel</w:t>
      </w:r>
      <w:proofErr w:type="spellEnd"/>
      <w:r w:rsidRPr="00AA3374">
        <w:rPr>
          <w:rFonts w:ascii="Arial" w:hAnsi="Arial" w:cs="Arial"/>
          <w:sz w:val="20"/>
        </w:rPr>
        <w:t xml:space="preserve">, E.C. and Waxman, S.G.  </w:t>
      </w:r>
      <w:r w:rsidRPr="00AA3374">
        <w:rPr>
          <w:rFonts w:ascii="Arial" w:hAnsi="Arial" w:cs="Arial"/>
          <w:sz w:val="20"/>
          <w:u w:val="single"/>
        </w:rPr>
        <w:t>Diseases of the Spine and Spinal Cord</w:t>
      </w:r>
      <w:r w:rsidRPr="00AA3374">
        <w:rPr>
          <w:rFonts w:ascii="Arial" w:hAnsi="Arial" w:cs="Arial"/>
          <w:sz w:val="20"/>
        </w:rPr>
        <w:t>, Oxford University Press, New York, 2000.</w:t>
      </w:r>
    </w:p>
    <w:p w14:paraId="274C0B34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1440"/>
        <w:rPr>
          <w:rFonts w:ascii="Arial" w:hAnsi="Arial" w:cs="Arial"/>
          <w:sz w:val="20"/>
        </w:rPr>
      </w:pPr>
    </w:p>
    <w:p w14:paraId="2B5697AB" w14:textId="77777777" w:rsidR="0002033A" w:rsidRPr="00AA3374" w:rsidRDefault="0002033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Waxman, S.G.  </w:t>
      </w:r>
      <w:r w:rsidRPr="00AA3374">
        <w:rPr>
          <w:rFonts w:ascii="Arial" w:hAnsi="Arial" w:cs="Arial"/>
          <w:sz w:val="20"/>
          <w:u w:val="single"/>
        </w:rPr>
        <w:t>Form and Function in the Brain and Spinal Cord</w:t>
      </w:r>
      <w:r w:rsidRPr="00AA3374">
        <w:rPr>
          <w:rFonts w:ascii="Arial" w:hAnsi="Arial" w:cs="Arial"/>
          <w:sz w:val="20"/>
        </w:rPr>
        <w:t>, MIT Press, Cambridge, Mass., 2001.</w:t>
      </w:r>
    </w:p>
    <w:p w14:paraId="3405436E" w14:textId="77777777" w:rsidR="00FB08DA" w:rsidRPr="00AA3374" w:rsidRDefault="00FB08D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48F8914D" w14:textId="6B45A41C" w:rsidR="0002033A" w:rsidRPr="00AA3374" w:rsidRDefault="0002033A" w:rsidP="002C5C5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Waxman, S.</w:t>
      </w:r>
      <w:r w:rsidR="009F0D66">
        <w:rPr>
          <w:rFonts w:ascii="Arial" w:hAnsi="Arial" w:cs="Arial"/>
          <w:sz w:val="20"/>
        </w:rPr>
        <w:t>G. (ed.</w:t>
      </w:r>
      <w:r w:rsidRPr="00AA3374">
        <w:rPr>
          <w:rFonts w:ascii="Arial" w:hAnsi="Arial" w:cs="Arial"/>
          <w:sz w:val="20"/>
        </w:rPr>
        <w:t xml:space="preserve">).  </w:t>
      </w:r>
      <w:r w:rsidRPr="00AA3374">
        <w:rPr>
          <w:rFonts w:ascii="Arial" w:hAnsi="Arial" w:cs="Arial"/>
          <w:sz w:val="20"/>
          <w:u w:val="single"/>
        </w:rPr>
        <w:t>From Neuroscience to Neurology:</w:t>
      </w:r>
      <w:r w:rsidRPr="00AA3374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  <w:u w:val="single"/>
        </w:rPr>
        <w:t>Neuroscience, Molecular Medicine, and the Therapeutic Transformation of Neurology</w:t>
      </w:r>
      <w:r w:rsidRPr="00AA3374">
        <w:rPr>
          <w:rFonts w:ascii="Arial" w:hAnsi="Arial" w:cs="Arial"/>
          <w:sz w:val="20"/>
        </w:rPr>
        <w:t>, Elsevier Academic</w:t>
      </w:r>
      <w:r w:rsidR="00FB08DA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Press, 2005</w:t>
      </w:r>
    </w:p>
    <w:p w14:paraId="02EB159C" w14:textId="77777777" w:rsidR="00FB08DA" w:rsidRPr="00AA3374" w:rsidRDefault="00FB08D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0FA8C4F6" w14:textId="69B5C0FA" w:rsidR="0002033A" w:rsidRPr="00AA3374" w:rsidRDefault="00054A42" w:rsidP="002C5C5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Waxman, S.G. (ed</w:t>
      </w:r>
      <w:r w:rsidR="009F0D66">
        <w:rPr>
          <w:rFonts w:ascii="Arial" w:hAnsi="Arial" w:cs="Arial"/>
          <w:sz w:val="20"/>
        </w:rPr>
        <w:t>.</w:t>
      </w:r>
      <w:r w:rsidR="0002033A" w:rsidRPr="00AA3374">
        <w:rPr>
          <w:rFonts w:ascii="Arial" w:hAnsi="Arial" w:cs="Arial"/>
          <w:sz w:val="20"/>
        </w:rPr>
        <w:t xml:space="preserve">).  </w:t>
      </w:r>
      <w:r w:rsidR="0002033A" w:rsidRPr="00AA3374">
        <w:rPr>
          <w:rFonts w:ascii="Arial" w:hAnsi="Arial" w:cs="Arial"/>
          <w:sz w:val="20"/>
          <w:u w:val="single"/>
        </w:rPr>
        <w:t>Multiple Sclerosis as a Neuronal Disease</w:t>
      </w:r>
      <w:r w:rsidR="0002033A" w:rsidRPr="00AA3374">
        <w:rPr>
          <w:rFonts w:ascii="Arial" w:hAnsi="Arial" w:cs="Arial"/>
          <w:sz w:val="20"/>
        </w:rPr>
        <w:t>, Elsevier, 2005.</w:t>
      </w:r>
    </w:p>
    <w:p w14:paraId="5898C931" w14:textId="77777777" w:rsidR="00FB08DA" w:rsidRPr="00AA3374" w:rsidRDefault="00FB08DA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786B33A4" w14:textId="7CB92BEE" w:rsidR="002A1AC1" w:rsidRDefault="00542508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Waxman, S.G. (ed</w:t>
      </w:r>
      <w:r w:rsidR="009F0D66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).    </w:t>
      </w:r>
      <w:r w:rsidRPr="00AA3374">
        <w:rPr>
          <w:rFonts w:ascii="Arial" w:hAnsi="Arial" w:cs="Arial"/>
          <w:sz w:val="20"/>
          <w:u w:val="single"/>
        </w:rPr>
        <w:t>Molecular Neurology</w:t>
      </w:r>
      <w:r w:rsidRPr="00AA3374">
        <w:rPr>
          <w:rFonts w:ascii="Arial" w:hAnsi="Arial" w:cs="Arial"/>
          <w:sz w:val="20"/>
        </w:rPr>
        <w:t>, Elsevier Academic Press, 2007</w:t>
      </w:r>
    </w:p>
    <w:p w14:paraId="66C5EED3" w14:textId="77777777" w:rsidR="00F365CE" w:rsidRDefault="00F365CE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5267FE9A" w14:textId="66D745FD" w:rsidR="00F365CE" w:rsidRDefault="00054A42" w:rsidP="006B19C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Kullmann</w:t>
      </w:r>
      <w:proofErr w:type="spellEnd"/>
      <w:r>
        <w:rPr>
          <w:rFonts w:ascii="Arial" w:hAnsi="Arial" w:cs="Arial"/>
          <w:sz w:val="20"/>
        </w:rPr>
        <w:t>, D.</w:t>
      </w:r>
      <w:r w:rsidR="002C5C56">
        <w:rPr>
          <w:rFonts w:ascii="Arial" w:hAnsi="Arial" w:cs="Arial"/>
          <w:sz w:val="20"/>
        </w:rPr>
        <w:t>M.</w:t>
      </w:r>
      <w:r>
        <w:rPr>
          <w:rFonts w:ascii="Arial" w:hAnsi="Arial" w:cs="Arial"/>
          <w:sz w:val="20"/>
        </w:rPr>
        <w:t>, and Waxman, S.G. (ed</w:t>
      </w:r>
      <w:r w:rsidR="006B19C7">
        <w:rPr>
          <w:rFonts w:ascii="Arial" w:hAnsi="Arial" w:cs="Arial"/>
          <w:sz w:val="20"/>
        </w:rPr>
        <w:t>s</w:t>
      </w:r>
      <w:r w:rsidR="009F0D6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).  Special issue of </w:t>
      </w:r>
      <w:r w:rsidRPr="006B19C7">
        <w:rPr>
          <w:rFonts w:ascii="Arial" w:hAnsi="Arial" w:cs="Arial"/>
          <w:sz w:val="20"/>
          <w:u w:val="single"/>
        </w:rPr>
        <w:t>The Journal of Physiology</w:t>
      </w:r>
      <w:r>
        <w:rPr>
          <w:rFonts w:ascii="Arial" w:hAnsi="Arial" w:cs="Arial"/>
          <w:sz w:val="20"/>
        </w:rPr>
        <w:t xml:space="preserve">, </w:t>
      </w:r>
      <w:r w:rsidR="006B19C7">
        <w:rPr>
          <w:rFonts w:ascii="Arial" w:hAnsi="Arial" w:cs="Arial"/>
          <w:sz w:val="20"/>
        </w:rPr>
        <w:t>“</w:t>
      </w:r>
      <w:r w:rsidRPr="006B19C7">
        <w:rPr>
          <w:rFonts w:ascii="Arial" w:hAnsi="Arial" w:cs="Arial"/>
          <w:sz w:val="20"/>
        </w:rPr>
        <w:t>Channelopathies</w:t>
      </w:r>
      <w:r w:rsidR="006B19C7" w:rsidRPr="006B19C7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>,</w:t>
      </w:r>
      <w:r w:rsidR="002A7145">
        <w:rPr>
          <w:rFonts w:ascii="Arial" w:hAnsi="Arial" w:cs="Arial"/>
          <w:sz w:val="20"/>
        </w:rPr>
        <w:t xml:space="preserve"> </w:t>
      </w:r>
      <w:r w:rsidR="006B19C7">
        <w:rPr>
          <w:rFonts w:ascii="Arial" w:hAnsi="Arial" w:cs="Arial"/>
          <w:sz w:val="20"/>
        </w:rPr>
        <w:tab/>
      </w:r>
      <w:r w:rsidR="008655F3">
        <w:rPr>
          <w:rFonts w:ascii="Arial" w:hAnsi="Arial" w:cs="Arial"/>
          <w:sz w:val="20"/>
        </w:rPr>
        <w:t xml:space="preserve">Blackwell Publishing, Ltd., </w:t>
      </w:r>
      <w:r w:rsidR="006B19C7">
        <w:rPr>
          <w:rFonts w:ascii="Arial" w:hAnsi="Arial" w:cs="Arial"/>
          <w:sz w:val="20"/>
        </w:rPr>
        <w:t>New Jersey,</w:t>
      </w:r>
      <w:r w:rsidR="002A71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2010.  </w:t>
      </w:r>
    </w:p>
    <w:p w14:paraId="29DB06AC" w14:textId="77777777" w:rsidR="006B19C7" w:rsidRDefault="006B19C7" w:rsidP="006B19C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</w:p>
    <w:p w14:paraId="529BB226" w14:textId="6BA4F6EA" w:rsidR="006B19C7" w:rsidRPr="00AA3374" w:rsidRDefault="006B19C7" w:rsidP="006B19C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Vandenberg, J.I, and Waxman, S.G. (eds</w:t>
      </w:r>
      <w:r w:rsidR="009F0D6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).  Special issue of </w:t>
      </w:r>
      <w:r w:rsidRPr="008454EA">
        <w:rPr>
          <w:rFonts w:ascii="Arial" w:hAnsi="Arial" w:cs="Arial"/>
          <w:sz w:val="20"/>
          <w:u w:val="single"/>
        </w:rPr>
        <w:t>The Journal of Physiology</w:t>
      </w:r>
      <w:r>
        <w:rPr>
          <w:rFonts w:ascii="Arial" w:hAnsi="Arial" w:cs="Arial"/>
          <w:sz w:val="20"/>
        </w:rPr>
        <w:t xml:space="preserve">, “Voltage-Gated Ion </w:t>
      </w:r>
      <w:r w:rsidR="008454E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Channels:  Celebrating Sixty Years,” Blackwell Publishing, Ltd., New Jersey, 2012.  </w:t>
      </w:r>
    </w:p>
    <w:p w14:paraId="46B4FC2A" w14:textId="52AD9B01" w:rsidR="00980BD7" w:rsidRPr="00AA3374" w:rsidRDefault="00542508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b/>
          <w:sz w:val="20"/>
          <w:u w:val="single"/>
        </w:rPr>
      </w:pPr>
      <w:r w:rsidRPr="00AA3374">
        <w:rPr>
          <w:rFonts w:ascii="Arial" w:hAnsi="Arial" w:cs="Arial"/>
          <w:b/>
          <w:sz w:val="20"/>
        </w:rPr>
        <w:br w:type="page"/>
      </w:r>
      <w:r w:rsidR="00980BD7" w:rsidRPr="00AA3374">
        <w:rPr>
          <w:rFonts w:ascii="Arial" w:hAnsi="Arial" w:cs="Arial"/>
          <w:b/>
          <w:sz w:val="20"/>
          <w:u w:val="single"/>
        </w:rPr>
        <w:t>Published Papers (Selected Listing)</w:t>
      </w:r>
    </w:p>
    <w:p w14:paraId="283AA470" w14:textId="77777777" w:rsidR="001F6139" w:rsidRPr="00AA3374" w:rsidRDefault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  <w:u w:val="single"/>
        </w:rPr>
      </w:pPr>
    </w:p>
    <w:p w14:paraId="6CC3139C" w14:textId="5AF77A86" w:rsidR="001F6139" w:rsidRPr="00AA3374" w:rsidRDefault="001F6139" w:rsidP="0067111C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proofErr w:type="spellStart"/>
      <w:r w:rsidRPr="00AA3374">
        <w:rPr>
          <w:rFonts w:ascii="Arial" w:hAnsi="Arial" w:cs="Arial"/>
          <w:sz w:val="20"/>
        </w:rPr>
        <w:t>Kriebel</w:t>
      </w:r>
      <w:proofErr w:type="spellEnd"/>
      <w:r w:rsidRPr="00AA3374">
        <w:rPr>
          <w:rFonts w:ascii="Arial" w:hAnsi="Arial" w:cs="Arial"/>
          <w:sz w:val="20"/>
        </w:rPr>
        <w:t>, M. E., Bennett, M. V. L., Waxman, S. G. and Pappas, G. D.</w:t>
      </w:r>
      <w:r w:rsidR="0067111C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Oculomotor neurons in fish: electrotonic coupling and multiple sites of impulse initiation.  </w:t>
      </w:r>
      <w:r w:rsidRPr="00AA3374">
        <w:rPr>
          <w:rFonts w:ascii="Arial" w:hAnsi="Arial" w:cs="Arial"/>
          <w:sz w:val="20"/>
          <w:u w:val="single"/>
        </w:rPr>
        <w:t>Science</w:t>
      </w:r>
      <w:r w:rsidR="00BF002C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166:520-524, 1969.</w:t>
      </w:r>
      <w:r w:rsidR="00CA0953" w:rsidRPr="00AA3374">
        <w:rPr>
          <w:rFonts w:ascii="Arial" w:hAnsi="Arial" w:cs="Arial"/>
          <w:sz w:val="20"/>
        </w:rPr>
        <w:t xml:space="preserve">  </w:t>
      </w:r>
      <w:r w:rsidR="00C27633" w:rsidRPr="00AA3374">
        <w:rPr>
          <w:rFonts w:ascii="Arial" w:hAnsi="Arial" w:cs="Arial"/>
          <w:sz w:val="20"/>
        </w:rPr>
        <w:t>PMID:  4309628</w:t>
      </w:r>
    </w:p>
    <w:p w14:paraId="12D426FC" w14:textId="77777777" w:rsidR="001F6139" w:rsidRPr="00AA3374" w:rsidRDefault="001F6139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6FE846D1" w14:textId="63244503" w:rsidR="001F6139" w:rsidRPr="00AA3374" w:rsidRDefault="0067111C" w:rsidP="0067111C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Waxman, S. G. </w:t>
      </w:r>
      <w:r w:rsidR="001F6139" w:rsidRPr="00AA3374">
        <w:rPr>
          <w:rFonts w:ascii="Arial" w:hAnsi="Arial" w:cs="Arial"/>
          <w:sz w:val="20"/>
        </w:rPr>
        <w:t xml:space="preserve"> Closely spaced nodes of Ranvier in the teleost brain.  </w:t>
      </w:r>
      <w:r w:rsidR="001F6139" w:rsidRPr="00AA3374">
        <w:rPr>
          <w:rFonts w:ascii="Arial" w:hAnsi="Arial" w:cs="Arial"/>
          <w:sz w:val="20"/>
          <w:u w:val="single"/>
        </w:rPr>
        <w:t>Nature</w:t>
      </w:r>
      <w:r w:rsidR="00BF002C">
        <w:rPr>
          <w:rFonts w:ascii="Arial" w:hAnsi="Arial" w:cs="Arial"/>
          <w:sz w:val="20"/>
          <w:u w:val="single"/>
        </w:rPr>
        <w:t>,</w:t>
      </w:r>
      <w:r w:rsidR="001F6139" w:rsidRPr="00AA3374">
        <w:rPr>
          <w:rFonts w:ascii="Arial" w:hAnsi="Arial" w:cs="Arial"/>
          <w:sz w:val="20"/>
        </w:rPr>
        <w:t xml:space="preserve"> 227:283-284, 1970.</w:t>
      </w:r>
      <w:r w:rsidR="00AA3374">
        <w:rPr>
          <w:rFonts w:ascii="Arial" w:hAnsi="Arial" w:cs="Arial"/>
          <w:sz w:val="20"/>
        </w:rPr>
        <w:t xml:space="preserve">  PMID:</w:t>
      </w:r>
      <w:r w:rsidR="00CA0953" w:rsidRPr="00AA3374">
        <w:rPr>
          <w:rFonts w:ascii="Arial" w:hAnsi="Arial" w:cs="Arial"/>
          <w:sz w:val="20"/>
        </w:rPr>
        <w:t>5428197</w:t>
      </w:r>
    </w:p>
    <w:p w14:paraId="3CF1C5C0" w14:textId="77777777" w:rsidR="0002033A" w:rsidRPr="00AA3374" w:rsidRDefault="0002033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jc w:val="center"/>
        <w:rPr>
          <w:rFonts w:ascii="Arial" w:hAnsi="Arial" w:cs="Arial"/>
          <w:b/>
          <w:sz w:val="20"/>
          <w:u w:val="single"/>
        </w:rPr>
      </w:pPr>
    </w:p>
    <w:p w14:paraId="223C1A1D" w14:textId="0178783C" w:rsidR="001F6139" w:rsidRPr="00AA3374" w:rsidRDefault="001F6139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Waxm</w:t>
      </w:r>
      <w:r w:rsidR="0067111C">
        <w:rPr>
          <w:rFonts w:ascii="Arial" w:hAnsi="Arial" w:cs="Arial"/>
          <w:sz w:val="20"/>
        </w:rPr>
        <w:t>an, S. G. and Bennett, M. V. L.</w:t>
      </w:r>
      <w:r w:rsidRPr="00AA3374">
        <w:rPr>
          <w:rFonts w:ascii="Arial" w:hAnsi="Arial" w:cs="Arial"/>
          <w:sz w:val="20"/>
        </w:rPr>
        <w:t xml:space="preserve">  Relative conduction velocities of small myelinated and non- myelinated fibers in the central nervous system.  </w:t>
      </w:r>
      <w:r w:rsidRPr="00AA3374">
        <w:rPr>
          <w:rFonts w:ascii="Arial" w:hAnsi="Arial" w:cs="Arial"/>
          <w:sz w:val="20"/>
          <w:u w:val="single"/>
        </w:rPr>
        <w:t>Nature New Biology</w:t>
      </w:r>
      <w:r w:rsidR="00BF002C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238:217-219, 1972.</w:t>
      </w:r>
      <w:r w:rsidR="00C27633" w:rsidRPr="00AA3374">
        <w:rPr>
          <w:rFonts w:ascii="Arial" w:hAnsi="Arial" w:cs="Arial"/>
          <w:sz w:val="20"/>
        </w:rPr>
        <w:t xml:space="preserve"> PMID:  4506206</w:t>
      </w:r>
    </w:p>
    <w:p w14:paraId="76C28952" w14:textId="77777777" w:rsidR="001F6139" w:rsidRPr="00AA3374" w:rsidRDefault="001F6139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201B173C" w14:textId="52721F8C" w:rsidR="001F6139" w:rsidRPr="00AA3374" w:rsidRDefault="0067111C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3E4893">
        <w:rPr>
          <w:rFonts w:ascii="Arial" w:hAnsi="Arial" w:cs="Arial"/>
          <w:sz w:val="20"/>
        </w:rPr>
        <w:t xml:space="preserve">Waxman, S. G. and </w:t>
      </w:r>
      <w:proofErr w:type="spellStart"/>
      <w:r w:rsidRPr="003E4893">
        <w:rPr>
          <w:rFonts w:ascii="Arial" w:hAnsi="Arial" w:cs="Arial"/>
          <w:sz w:val="20"/>
        </w:rPr>
        <w:t>Geschwind</w:t>
      </w:r>
      <w:proofErr w:type="spellEnd"/>
      <w:r w:rsidRPr="003E4893">
        <w:rPr>
          <w:rFonts w:ascii="Arial" w:hAnsi="Arial" w:cs="Arial"/>
          <w:sz w:val="20"/>
        </w:rPr>
        <w:t>, N.</w:t>
      </w:r>
      <w:r w:rsidR="001F6139" w:rsidRPr="003E4893">
        <w:rPr>
          <w:rFonts w:ascii="Arial" w:hAnsi="Arial" w:cs="Arial"/>
          <w:sz w:val="20"/>
        </w:rPr>
        <w:t xml:space="preserve">  </w:t>
      </w:r>
      <w:r w:rsidR="001F6139" w:rsidRPr="00AA3374">
        <w:rPr>
          <w:rFonts w:ascii="Arial" w:hAnsi="Arial" w:cs="Arial"/>
          <w:sz w:val="20"/>
        </w:rPr>
        <w:t xml:space="preserve">Hypergraphia in temporal lobe epilepsy.  </w:t>
      </w:r>
      <w:r w:rsidR="001F6139" w:rsidRPr="00AA3374">
        <w:rPr>
          <w:rFonts w:ascii="Arial" w:hAnsi="Arial" w:cs="Arial"/>
          <w:sz w:val="20"/>
          <w:u w:val="single"/>
        </w:rPr>
        <w:t>Neurology</w:t>
      </w:r>
      <w:r w:rsidR="00AA3374">
        <w:rPr>
          <w:rFonts w:ascii="Arial" w:hAnsi="Arial" w:cs="Arial"/>
          <w:sz w:val="20"/>
        </w:rPr>
        <w:t xml:space="preserve"> 14:629- 637, 1974. </w:t>
      </w:r>
      <w:r w:rsidR="001F6139" w:rsidRPr="00AA3374">
        <w:rPr>
          <w:rFonts w:ascii="Arial" w:hAnsi="Arial" w:cs="Arial"/>
          <w:sz w:val="20"/>
        </w:rPr>
        <w:t xml:space="preserve">(reprinted in: </w:t>
      </w:r>
      <w:r w:rsidR="001F6139" w:rsidRPr="00AA3374">
        <w:rPr>
          <w:rFonts w:ascii="Arial" w:hAnsi="Arial" w:cs="Arial"/>
          <w:sz w:val="20"/>
          <w:u w:val="single"/>
        </w:rPr>
        <w:t xml:space="preserve">Epilepsy and </w:t>
      </w:r>
      <w:proofErr w:type="spellStart"/>
      <w:r w:rsidR="001F6139" w:rsidRPr="00AA3374">
        <w:rPr>
          <w:rFonts w:ascii="Arial" w:hAnsi="Arial" w:cs="Arial"/>
          <w:sz w:val="20"/>
          <w:u w:val="single"/>
        </w:rPr>
        <w:t>Behav</w:t>
      </w:r>
      <w:proofErr w:type="spellEnd"/>
      <w:r w:rsidR="001F6139" w:rsidRPr="00AA3374">
        <w:rPr>
          <w:rFonts w:ascii="Arial" w:hAnsi="Arial" w:cs="Arial"/>
          <w:sz w:val="20"/>
        </w:rPr>
        <w:t>. 6:282-91, 2005)</w:t>
      </w:r>
      <w:r w:rsidR="00FD2219">
        <w:rPr>
          <w:rFonts w:ascii="Arial" w:hAnsi="Arial" w:cs="Arial"/>
          <w:sz w:val="20"/>
        </w:rPr>
        <w:t>.</w:t>
      </w:r>
      <w:r w:rsidR="00CA0953" w:rsidRPr="00AA3374">
        <w:rPr>
          <w:rFonts w:ascii="Arial" w:hAnsi="Arial" w:cs="Arial"/>
          <w:sz w:val="20"/>
        </w:rPr>
        <w:t xml:space="preserve">  PMID:  15710320</w:t>
      </w:r>
    </w:p>
    <w:p w14:paraId="4A5729CB" w14:textId="77777777" w:rsidR="001F6139" w:rsidRPr="00AA3374" w:rsidRDefault="001F6139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0CEB3827" w14:textId="05A937BE" w:rsidR="00DF3FE2" w:rsidRPr="00AA3374" w:rsidRDefault="00DF3FE2" w:rsidP="00DF3FE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>, H. A. and Waxman</w:t>
      </w:r>
      <w:r w:rsidR="0067111C">
        <w:rPr>
          <w:rFonts w:ascii="Arial" w:hAnsi="Arial" w:cs="Arial"/>
          <w:sz w:val="20"/>
        </w:rPr>
        <w:t>, S. G.</w:t>
      </w:r>
      <w:r w:rsidRPr="00AA3374">
        <w:rPr>
          <w:rFonts w:ascii="Arial" w:hAnsi="Arial" w:cs="Arial"/>
          <w:sz w:val="20"/>
        </w:rPr>
        <w:t xml:space="preserve">  Observations on impulse conduction along central axons. </w:t>
      </w:r>
      <w:r w:rsidRPr="00AA3374">
        <w:rPr>
          <w:rFonts w:ascii="Arial" w:hAnsi="Arial" w:cs="Arial"/>
          <w:sz w:val="20"/>
          <w:u w:val="single"/>
        </w:rPr>
        <w:t>Proc. Nat. Acad. Sci. U.S.A.</w:t>
      </w:r>
      <w:r w:rsidR="00BF002C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72:5156-5159, 1975.</w:t>
      </w:r>
      <w:r w:rsidR="00CA0953" w:rsidRPr="00AA3374">
        <w:rPr>
          <w:rFonts w:ascii="Arial" w:hAnsi="Arial" w:cs="Arial"/>
          <w:sz w:val="20"/>
        </w:rPr>
        <w:t xml:space="preserve">  PMID:  1061101</w:t>
      </w:r>
    </w:p>
    <w:p w14:paraId="36D5D6C2" w14:textId="77777777" w:rsidR="00DF3FE2" w:rsidRPr="00AA3374" w:rsidRDefault="00DF3FE2" w:rsidP="00DF3FE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449C98DB" w14:textId="47CC325D" w:rsidR="00DF3FE2" w:rsidRPr="00AA3374" w:rsidRDefault="0067111C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Waxman, S. G.</w:t>
      </w:r>
      <w:r w:rsidR="00DF3FE2" w:rsidRPr="00AA3374">
        <w:rPr>
          <w:rFonts w:ascii="Arial" w:hAnsi="Arial" w:cs="Arial"/>
          <w:sz w:val="20"/>
        </w:rPr>
        <w:t xml:space="preserve">  Prerequisites for conduction in demyelinated fibers.  </w:t>
      </w:r>
      <w:r w:rsidR="00DF3FE2" w:rsidRPr="00AA3374">
        <w:rPr>
          <w:rFonts w:ascii="Arial" w:hAnsi="Arial" w:cs="Arial"/>
          <w:sz w:val="20"/>
          <w:u w:val="single"/>
        </w:rPr>
        <w:t>Neurology</w:t>
      </w:r>
      <w:r w:rsidR="00BF002C">
        <w:rPr>
          <w:rFonts w:ascii="Arial" w:hAnsi="Arial" w:cs="Arial"/>
          <w:sz w:val="20"/>
          <w:u w:val="single"/>
        </w:rPr>
        <w:t>,</w:t>
      </w:r>
      <w:r w:rsidR="00DF3FE2" w:rsidRPr="00AA3374">
        <w:rPr>
          <w:rFonts w:ascii="Arial" w:hAnsi="Arial" w:cs="Arial"/>
          <w:sz w:val="20"/>
        </w:rPr>
        <w:t xml:space="preserve"> 28:27-34, </w:t>
      </w:r>
      <w:proofErr w:type="gramStart"/>
      <w:r w:rsidR="00DF3FE2" w:rsidRPr="00AA3374">
        <w:rPr>
          <w:rFonts w:ascii="Arial" w:hAnsi="Arial" w:cs="Arial"/>
          <w:sz w:val="20"/>
        </w:rPr>
        <w:t>1978</w:t>
      </w:r>
      <w:r w:rsidR="00CA0953" w:rsidRPr="00AA3374">
        <w:rPr>
          <w:rFonts w:ascii="Arial" w:hAnsi="Arial" w:cs="Arial"/>
          <w:sz w:val="20"/>
        </w:rPr>
        <w:t xml:space="preserve">  PMID</w:t>
      </w:r>
      <w:proofErr w:type="gramEnd"/>
      <w:r w:rsidR="00CA0953" w:rsidRPr="00AA3374">
        <w:rPr>
          <w:rFonts w:ascii="Arial" w:hAnsi="Arial" w:cs="Arial"/>
          <w:sz w:val="20"/>
        </w:rPr>
        <w:t>:  568749</w:t>
      </w:r>
    </w:p>
    <w:p w14:paraId="46A0F53B" w14:textId="77777777" w:rsidR="001F6139" w:rsidRPr="00AA3374" w:rsidRDefault="001F6139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b/>
          <w:sz w:val="20"/>
          <w:u w:val="single"/>
        </w:rPr>
      </w:pPr>
    </w:p>
    <w:p w14:paraId="27ECB2F3" w14:textId="7FB503EA" w:rsidR="00DF3FE2" w:rsidRPr="00AA3374" w:rsidRDefault="00DF3FE2" w:rsidP="00DF3FE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proofErr w:type="spellStart"/>
      <w:r w:rsidRPr="00993AF7">
        <w:rPr>
          <w:rFonts w:ascii="Arial" w:hAnsi="Arial" w:cs="Arial"/>
          <w:sz w:val="20"/>
        </w:rPr>
        <w:t>Swadlow</w:t>
      </w:r>
      <w:proofErr w:type="spellEnd"/>
      <w:r w:rsidRPr="00993AF7">
        <w:rPr>
          <w:rFonts w:ascii="Arial" w:hAnsi="Arial" w:cs="Arial"/>
          <w:sz w:val="20"/>
        </w:rPr>
        <w:t xml:space="preserve">, H. A., </w:t>
      </w:r>
      <w:proofErr w:type="spellStart"/>
      <w:r w:rsidR="0067111C" w:rsidRPr="00993AF7">
        <w:rPr>
          <w:rFonts w:ascii="Arial" w:hAnsi="Arial" w:cs="Arial"/>
          <w:sz w:val="20"/>
        </w:rPr>
        <w:t>Geschwind</w:t>
      </w:r>
      <w:proofErr w:type="spellEnd"/>
      <w:r w:rsidR="0067111C" w:rsidRPr="00993AF7">
        <w:rPr>
          <w:rFonts w:ascii="Arial" w:hAnsi="Arial" w:cs="Arial"/>
          <w:sz w:val="20"/>
        </w:rPr>
        <w:t>, N. and Waxman, S. G.</w:t>
      </w:r>
      <w:r w:rsidRPr="00993AF7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Commissural transmission in humans. </w:t>
      </w:r>
      <w:r w:rsidRPr="00AA3374">
        <w:rPr>
          <w:rFonts w:ascii="Arial" w:hAnsi="Arial" w:cs="Arial"/>
          <w:sz w:val="20"/>
          <w:u w:val="single"/>
        </w:rPr>
        <w:t>Science</w:t>
      </w:r>
      <w:r w:rsidR="00BF002C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204:530-531, 1979.</w:t>
      </w:r>
      <w:r w:rsidR="00CA0953" w:rsidRPr="00AA3374">
        <w:rPr>
          <w:rFonts w:ascii="Arial" w:hAnsi="Arial" w:cs="Arial"/>
          <w:sz w:val="20"/>
        </w:rPr>
        <w:t xml:space="preserve">  PMID:  432661</w:t>
      </w:r>
    </w:p>
    <w:p w14:paraId="3E99D7F0" w14:textId="77777777" w:rsidR="00DF3FE2" w:rsidRPr="00AA3374" w:rsidRDefault="00DF3FE2" w:rsidP="00DF3FE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2EFDECDA" w14:textId="5E6418B3" w:rsidR="00DF3FE2" w:rsidRPr="00AA3374" w:rsidRDefault="00DF3FE2" w:rsidP="00DF3FE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Foster, R. E., </w:t>
      </w:r>
      <w:r w:rsidR="0067111C">
        <w:rPr>
          <w:rFonts w:ascii="Arial" w:hAnsi="Arial" w:cs="Arial"/>
          <w:sz w:val="20"/>
        </w:rPr>
        <w:t>Whalen, C. C. and Waxman, S. G.</w:t>
      </w:r>
      <w:r w:rsidRPr="00AA3374">
        <w:rPr>
          <w:rFonts w:ascii="Arial" w:hAnsi="Arial" w:cs="Arial"/>
          <w:sz w:val="20"/>
        </w:rPr>
        <w:t xml:space="preserve">  Reorganization of the axonal membrane of demyelinated nerve fibers:  morphological evidence.  </w:t>
      </w:r>
      <w:r w:rsidRPr="00AA3374">
        <w:rPr>
          <w:rFonts w:ascii="Arial" w:hAnsi="Arial" w:cs="Arial"/>
          <w:sz w:val="20"/>
          <w:u w:val="single"/>
        </w:rPr>
        <w:t>Science</w:t>
      </w:r>
      <w:r w:rsidR="00BF002C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210:661-663, 1980.</w:t>
      </w:r>
      <w:r w:rsidR="00C27633" w:rsidRPr="00AA3374">
        <w:rPr>
          <w:rFonts w:ascii="Arial" w:hAnsi="Arial" w:cs="Arial"/>
          <w:sz w:val="20"/>
        </w:rPr>
        <w:t xml:space="preserve"> PMID:  6159685</w:t>
      </w:r>
    </w:p>
    <w:p w14:paraId="5E7438CA" w14:textId="77777777" w:rsidR="00DF3FE2" w:rsidRPr="00AA3374" w:rsidRDefault="00DF3FE2" w:rsidP="00DF3FE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2BB3962B" w14:textId="41146C0F" w:rsidR="00DF3FE2" w:rsidRPr="00AA3374" w:rsidRDefault="0067111C" w:rsidP="00DF3FE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Kocsis, J. D. and Waxman, S. G.</w:t>
      </w:r>
      <w:r w:rsidR="00DF3FE2" w:rsidRPr="00AA3374">
        <w:rPr>
          <w:rFonts w:ascii="Arial" w:hAnsi="Arial" w:cs="Arial"/>
          <w:sz w:val="20"/>
        </w:rPr>
        <w:t xml:space="preserve">  Absence of potassium conductance in central myelinated axons. </w:t>
      </w:r>
      <w:r w:rsidR="00DF3FE2" w:rsidRPr="00AA3374">
        <w:rPr>
          <w:rFonts w:ascii="Arial" w:hAnsi="Arial" w:cs="Arial"/>
          <w:sz w:val="20"/>
          <w:u w:val="single"/>
        </w:rPr>
        <w:t>Nature</w:t>
      </w:r>
      <w:r w:rsidR="00BF002C">
        <w:rPr>
          <w:rFonts w:ascii="Arial" w:hAnsi="Arial" w:cs="Arial"/>
          <w:sz w:val="20"/>
          <w:u w:val="single"/>
        </w:rPr>
        <w:t>,</w:t>
      </w:r>
      <w:r w:rsidR="00DF3FE2" w:rsidRPr="00AA3374">
        <w:rPr>
          <w:rFonts w:ascii="Arial" w:hAnsi="Arial" w:cs="Arial"/>
          <w:sz w:val="20"/>
        </w:rPr>
        <w:t xml:space="preserve"> 287:348-349, 1980.</w:t>
      </w:r>
      <w:r w:rsidR="00CA0953" w:rsidRPr="00AA3374">
        <w:rPr>
          <w:rFonts w:ascii="Arial" w:hAnsi="Arial" w:cs="Arial"/>
          <w:sz w:val="20"/>
        </w:rPr>
        <w:t xml:space="preserve">  PMID:  7421994</w:t>
      </w:r>
    </w:p>
    <w:p w14:paraId="2394C1F8" w14:textId="77777777" w:rsidR="00DF3FE2" w:rsidRPr="00AA3374" w:rsidRDefault="00DF3FE2" w:rsidP="00DF3FE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1CE21279" w14:textId="0FE350C2" w:rsidR="00DF3FE2" w:rsidRPr="00AA3374" w:rsidRDefault="00170B60" w:rsidP="00FB08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proofErr w:type="spellStart"/>
      <w:r w:rsidRPr="00AA3374">
        <w:rPr>
          <w:rFonts w:ascii="Arial" w:hAnsi="Arial" w:cs="Arial"/>
          <w:sz w:val="20"/>
        </w:rPr>
        <w:t>Malenka</w:t>
      </w:r>
      <w:proofErr w:type="spellEnd"/>
      <w:r w:rsidRPr="00AA3374">
        <w:rPr>
          <w:rFonts w:ascii="Arial" w:hAnsi="Arial" w:cs="Arial"/>
          <w:sz w:val="20"/>
        </w:rPr>
        <w:t xml:space="preserve">, R. C., Kocsis, J. D., </w:t>
      </w:r>
      <w:r w:rsidR="0067111C">
        <w:rPr>
          <w:rFonts w:ascii="Arial" w:hAnsi="Arial" w:cs="Arial"/>
          <w:sz w:val="20"/>
        </w:rPr>
        <w:t>Ransom, B. R. and Waxman, S. G.</w:t>
      </w:r>
      <w:r w:rsidRPr="00AA3374">
        <w:rPr>
          <w:rFonts w:ascii="Arial" w:hAnsi="Arial" w:cs="Arial"/>
          <w:sz w:val="20"/>
        </w:rPr>
        <w:t xml:space="preserve">  Modulation of parallel fiber excitability by </w:t>
      </w:r>
      <w:proofErr w:type="spellStart"/>
      <w:r w:rsidRPr="00AA3374">
        <w:rPr>
          <w:rFonts w:ascii="Arial" w:hAnsi="Arial" w:cs="Arial"/>
          <w:sz w:val="20"/>
        </w:rPr>
        <w:t>postsynaptically</w:t>
      </w:r>
      <w:proofErr w:type="spellEnd"/>
      <w:r w:rsidRPr="00AA3374">
        <w:rPr>
          <w:rFonts w:ascii="Arial" w:hAnsi="Arial" w:cs="Arial"/>
          <w:sz w:val="20"/>
        </w:rPr>
        <w:t xml:space="preserve"> mediated changes in extracellular potassium.  </w:t>
      </w:r>
      <w:r w:rsidRPr="00AA3374">
        <w:rPr>
          <w:rFonts w:ascii="Arial" w:hAnsi="Arial" w:cs="Arial"/>
          <w:sz w:val="20"/>
          <w:u w:val="single"/>
        </w:rPr>
        <w:t>Science</w:t>
      </w:r>
      <w:r w:rsidR="00BF002C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214:339-341, 1981</w:t>
      </w:r>
      <w:r w:rsidR="00BF002C">
        <w:rPr>
          <w:rFonts w:ascii="Arial" w:hAnsi="Arial" w:cs="Arial"/>
          <w:sz w:val="20"/>
        </w:rPr>
        <w:t xml:space="preserve">. </w:t>
      </w:r>
      <w:r w:rsidR="00CA0953" w:rsidRPr="00AA3374">
        <w:rPr>
          <w:rFonts w:ascii="Arial" w:hAnsi="Arial" w:cs="Arial"/>
          <w:sz w:val="20"/>
        </w:rPr>
        <w:t>PMID:  7280695</w:t>
      </w:r>
    </w:p>
    <w:p w14:paraId="27EB7B75" w14:textId="77777777" w:rsidR="00170B60" w:rsidRPr="00AA3374" w:rsidRDefault="00170B60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0FEC06A2" w14:textId="4AB034EE" w:rsidR="00170B60" w:rsidRPr="00AA3374" w:rsidRDefault="0067111C" w:rsidP="00170B60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Waxman, S. G.</w:t>
      </w:r>
      <w:r w:rsidR="00170B60" w:rsidRPr="00AA3374">
        <w:rPr>
          <w:rFonts w:ascii="Arial" w:hAnsi="Arial" w:cs="Arial"/>
          <w:sz w:val="20"/>
        </w:rPr>
        <w:t xml:space="preserve">  Current concepts in neurology:  membranes, myelin and the pathophysiology of multiple sclerosis.  </w:t>
      </w:r>
      <w:r w:rsidR="00170B60" w:rsidRPr="00AA3374">
        <w:rPr>
          <w:rFonts w:ascii="Arial" w:hAnsi="Arial" w:cs="Arial"/>
          <w:sz w:val="20"/>
          <w:u w:val="single"/>
        </w:rPr>
        <w:t>New England Journal of Medicine</w:t>
      </w:r>
      <w:r w:rsidR="00170B60" w:rsidRPr="00AA3374">
        <w:rPr>
          <w:rFonts w:ascii="Arial" w:hAnsi="Arial" w:cs="Arial"/>
          <w:sz w:val="20"/>
        </w:rPr>
        <w:t xml:space="preserve"> 306:1529-1533, 1982.</w:t>
      </w:r>
      <w:r w:rsidR="00CA0953" w:rsidRPr="00AA3374">
        <w:rPr>
          <w:rFonts w:ascii="Arial" w:hAnsi="Arial" w:cs="Arial"/>
          <w:sz w:val="20"/>
        </w:rPr>
        <w:t xml:space="preserve">  PMID:  7043271</w:t>
      </w:r>
    </w:p>
    <w:p w14:paraId="6CC72122" w14:textId="77777777" w:rsidR="00170B60" w:rsidRPr="00AA3374" w:rsidRDefault="00170B60" w:rsidP="00170B60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2E4EFC9B" w14:textId="6F595AAE" w:rsidR="00E761EE" w:rsidRPr="00AA3374" w:rsidRDefault="0067111C" w:rsidP="00E761E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Kocsis, J. D. and Waxman, S. G.</w:t>
      </w:r>
      <w:r w:rsidR="00E761EE" w:rsidRPr="00AA3374">
        <w:rPr>
          <w:rFonts w:ascii="Arial" w:hAnsi="Arial" w:cs="Arial"/>
          <w:sz w:val="20"/>
        </w:rPr>
        <w:t xml:space="preserve">  Long-term regenerated nerve </w:t>
      </w:r>
      <w:proofErr w:type="spellStart"/>
      <w:r w:rsidR="00E761EE" w:rsidRPr="00AA3374">
        <w:rPr>
          <w:rFonts w:ascii="Arial" w:hAnsi="Arial" w:cs="Arial"/>
          <w:sz w:val="20"/>
        </w:rPr>
        <w:t>fibres</w:t>
      </w:r>
      <w:proofErr w:type="spellEnd"/>
      <w:r w:rsidR="00E761EE" w:rsidRPr="00AA3374">
        <w:rPr>
          <w:rFonts w:ascii="Arial" w:hAnsi="Arial" w:cs="Arial"/>
          <w:sz w:val="20"/>
        </w:rPr>
        <w:t xml:space="preserve"> retain sensitivity to potassium channel blocking agents.  </w:t>
      </w:r>
      <w:r w:rsidR="00E761EE" w:rsidRPr="00AA3374">
        <w:rPr>
          <w:rFonts w:ascii="Arial" w:hAnsi="Arial" w:cs="Arial"/>
          <w:sz w:val="20"/>
          <w:u w:val="single"/>
        </w:rPr>
        <w:t>Nature</w:t>
      </w:r>
      <w:r w:rsidR="00BF002C">
        <w:rPr>
          <w:rFonts w:ascii="Arial" w:hAnsi="Arial" w:cs="Arial"/>
          <w:sz w:val="20"/>
          <w:u w:val="single"/>
        </w:rPr>
        <w:t>,</w:t>
      </w:r>
      <w:r w:rsidR="00E761EE" w:rsidRPr="00AA3374">
        <w:rPr>
          <w:rFonts w:ascii="Arial" w:hAnsi="Arial" w:cs="Arial"/>
          <w:sz w:val="20"/>
        </w:rPr>
        <w:t xml:space="preserve"> 304:640-642, 1983.</w:t>
      </w:r>
      <w:r w:rsidR="00CA0953" w:rsidRPr="00AA3374">
        <w:rPr>
          <w:rFonts w:ascii="Arial" w:hAnsi="Arial" w:cs="Arial"/>
          <w:sz w:val="20"/>
        </w:rPr>
        <w:t xml:space="preserve">  PMID:  6308475</w:t>
      </w:r>
    </w:p>
    <w:p w14:paraId="273D857A" w14:textId="77777777" w:rsidR="00170B60" w:rsidRPr="00AA3374" w:rsidRDefault="00170B60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sz w:val="20"/>
        </w:rPr>
      </w:pPr>
    </w:p>
    <w:p w14:paraId="7E365183" w14:textId="51F8B767" w:rsidR="00E761EE" w:rsidRPr="00AA3374" w:rsidRDefault="00E761EE" w:rsidP="00E761E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</w:t>
      </w:r>
      <w:r w:rsidR="00FD2219">
        <w:rPr>
          <w:rFonts w:ascii="Arial" w:hAnsi="Arial" w:cs="Arial"/>
          <w:sz w:val="20"/>
        </w:rPr>
        <w:t>axman, S. G. and Ritchie, J. M.</w:t>
      </w:r>
      <w:r w:rsidRPr="00AA3374">
        <w:rPr>
          <w:rFonts w:ascii="Arial" w:hAnsi="Arial" w:cs="Arial"/>
          <w:sz w:val="20"/>
        </w:rPr>
        <w:t xml:space="preserve">  Organization of ion channels in the myelinated nerve fiber. </w:t>
      </w:r>
      <w:r w:rsidRPr="00AA3374">
        <w:rPr>
          <w:rFonts w:ascii="Arial" w:hAnsi="Arial" w:cs="Arial"/>
          <w:sz w:val="20"/>
          <w:u w:val="single"/>
        </w:rPr>
        <w:t>Science</w:t>
      </w:r>
      <w:r w:rsidR="00BF002C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228:1502-1507, 1985.</w:t>
      </w:r>
      <w:r w:rsidR="00CA0953" w:rsidRPr="00AA3374">
        <w:rPr>
          <w:rFonts w:ascii="Arial" w:hAnsi="Arial" w:cs="Arial"/>
          <w:sz w:val="20"/>
        </w:rPr>
        <w:t xml:space="preserve">  PMID:  2409596</w:t>
      </w:r>
    </w:p>
    <w:p w14:paraId="04E217A3" w14:textId="77777777" w:rsidR="002A1AC1" w:rsidRPr="00AA3374" w:rsidRDefault="002A1AC1" w:rsidP="00E761E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70B1843B" w14:textId="1E9DCE3D" w:rsidR="002A1AC1" w:rsidRPr="00AA3374" w:rsidRDefault="002A1AC1" w:rsidP="002A1AC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Stys, P. K., Ransom, B. R.,</w:t>
      </w:r>
      <w:r w:rsidR="00FD2219">
        <w:rPr>
          <w:rFonts w:ascii="Arial" w:hAnsi="Arial" w:cs="Arial"/>
          <w:sz w:val="20"/>
        </w:rPr>
        <w:t xml:space="preserve"> Waxman, S. G. and Davis, P. K.</w:t>
      </w:r>
      <w:r w:rsidRPr="00AA3374">
        <w:rPr>
          <w:rFonts w:ascii="Arial" w:hAnsi="Arial" w:cs="Arial"/>
          <w:sz w:val="20"/>
        </w:rPr>
        <w:t xml:space="preserve">  Role of extracellular calcium in anoxic injury of mammalian central white matter.  </w:t>
      </w:r>
      <w:r w:rsidRPr="00AA3374">
        <w:rPr>
          <w:rFonts w:ascii="Arial" w:hAnsi="Arial" w:cs="Arial"/>
          <w:sz w:val="20"/>
          <w:u w:val="single"/>
        </w:rPr>
        <w:t>Proc. Natl. Acad. Sci.</w:t>
      </w:r>
      <w:r w:rsidR="00BF002C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87:4212-4216, 1990.</w:t>
      </w:r>
      <w:r w:rsidR="00CA0953" w:rsidRPr="00AA3374">
        <w:rPr>
          <w:rFonts w:ascii="Arial" w:hAnsi="Arial" w:cs="Arial"/>
          <w:sz w:val="20"/>
        </w:rPr>
        <w:t xml:space="preserve">  PMID:  2349231</w:t>
      </w:r>
    </w:p>
    <w:p w14:paraId="652AB83A" w14:textId="77777777" w:rsidR="002A1AC1" w:rsidRPr="00AA3374" w:rsidRDefault="002A1AC1" w:rsidP="002A1AC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32EA7F62" w14:textId="2CC761D7" w:rsidR="002A1AC1" w:rsidRPr="00AA3374" w:rsidRDefault="002A1AC1" w:rsidP="002A1AC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Stys, P.K.</w:t>
      </w:r>
      <w:r w:rsidR="00FD2219">
        <w:rPr>
          <w:rFonts w:ascii="Arial" w:hAnsi="Arial" w:cs="Arial"/>
          <w:sz w:val="20"/>
        </w:rPr>
        <w:t>, Waxman, S.G. and Ransom, B.R.</w:t>
      </w:r>
      <w:r w:rsidRPr="00AA3374">
        <w:rPr>
          <w:rFonts w:ascii="Arial" w:hAnsi="Arial" w:cs="Arial"/>
          <w:sz w:val="20"/>
        </w:rPr>
        <w:t xml:space="preserve">  Ionic mechanisms of anoxic injury in mammalian CNS white matter: Role of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channels and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>-Ca</w:t>
      </w:r>
      <w:r w:rsidRPr="00AA3374">
        <w:rPr>
          <w:rFonts w:ascii="Arial" w:hAnsi="Arial" w:cs="Arial"/>
          <w:position w:val="8"/>
          <w:sz w:val="20"/>
        </w:rPr>
        <w:t>2+</w:t>
      </w:r>
      <w:r w:rsidRPr="00AA3374">
        <w:rPr>
          <w:rFonts w:ascii="Arial" w:hAnsi="Arial" w:cs="Arial"/>
          <w:sz w:val="20"/>
        </w:rPr>
        <w:t xml:space="preserve"> exchanger.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12:430-439, 1992</w:t>
      </w:r>
      <w:r w:rsidR="00FD2219">
        <w:rPr>
          <w:rFonts w:ascii="Arial" w:hAnsi="Arial" w:cs="Arial"/>
          <w:sz w:val="20"/>
        </w:rPr>
        <w:t>.</w:t>
      </w:r>
      <w:r w:rsidR="00CA0953" w:rsidRPr="00AA3374">
        <w:rPr>
          <w:rFonts w:ascii="Arial" w:hAnsi="Arial" w:cs="Arial"/>
          <w:sz w:val="20"/>
        </w:rPr>
        <w:t xml:space="preserve">  PMID:  1311030</w:t>
      </w:r>
    </w:p>
    <w:p w14:paraId="6925A52C" w14:textId="77777777" w:rsidR="00170B60" w:rsidRPr="00AA3374" w:rsidRDefault="00170B60" w:rsidP="001F613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b/>
          <w:sz w:val="20"/>
          <w:u w:val="single"/>
        </w:rPr>
      </w:pPr>
    </w:p>
    <w:p w14:paraId="643E6944" w14:textId="6580889C" w:rsidR="00E22C1C" w:rsidRPr="00AA3374" w:rsidRDefault="00E22C1C" w:rsidP="00E22C1C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Stys, P.K., </w:t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>, H., Ransom</w:t>
      </w:r>
      <w:r w:rsidR="00FD2219">
        <w:rPr>
          <w:rFonts w:ascii="Arial" w:hAnsi="Arial" w:cs="Arial"/>
          <w:sz w:val="20"/>
        </w:rPr>
        <w:t>, B.R. and Waxman, S.G.</w:t>
      </w:r>
      <w:r w:rsidRPr="00AA3374">
        <w:rPr>
          <w:rFonts w:ascii="Arial" w:hAnsi="Arial" w:cs="Arial"/>
          <w:sz w:val="20"/>
        </w:rPr>
        <w:t xml:space="preserve">  Non-inactivating, TTX-sensitive Na</w:t>
      </w:r>
      <w:r w:rsidRPr="00AA3374">
        <w:rPr>
          <w:rFonts w:ascii="Arial" w:hAnsi="Arial" w:cs="Arial"/>
          <w:position w:val="6"/>
          <w:sz w:val="20"/>
        </w:rPr>
        <w:t xml:space="preserve">+ </w:t>
      </w:r>
      <w:r w:rsidRPr="00AA3374">
        <w:rPr>
          <w:rFonts w:ascii="Arial" w:hAnsi="Arial" w:cs="Arial"/>
          <w:sz w:val="20"/>
        </w:rPr>
        <w:t xml:space="preserve">conductance in rat optic nerve axons.  </w:t>
      </w:r>
      <w:r w:rsidRPr="00AA3374">
        <w:rPr>
          <w:rFonts w:ascii="Arial" w:hAnsi="Arial" w:cs="Arial"/>
          <w:sz w:val="20"/>
          <w:u w:val="single"/>
        </w:rPr>
        <w:t>Proc. Natl. Acad. Sci.</w:t>
      </w:r>
      <w:r w:rsidRPr="00AA3374">
        <w:rPr>
          <w:rFonts w:ascii="Arial" w:hAnsi="Arial" w:cs="Arial"/>
          <w:sz w:val="20"/>
        </w:rPr>
        <w:t>, 90:6976-6980, 1993.</w:t>
      </w:r>
      <w:r w:rsidR="00CA0953" w:rsidRPr="00AA3374">
        <w:rPr>
          <w:rFonts w:ascii="Arial" w:hAnsi="Arial" w:cs="Arial"/>
          <w:sz w:val="20"/>
        </w:rPr>
        <w:t xml:space="preserve">  PMID:  8394004</w:t>
      </w:r>
    </w:p>
    <w:p w14:paraId="49593F34" w14:textId="77777777" w:rsidR="00E22C1C" w:rsidRPr="00AA3374" w:rsidRDefault="00E22C1C" w:rsidP="00E22C1C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7FDA7E23" w14:textId="2E22E3A6" w:rsidR="00E22C1C" w:rsidRPr="00AA3374" w:rsidRDefault="00E22C1C" w:rsidP="00E22C1C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Waxman, S.G</w:t>
      </w:r>
      <w:r w:rsidR="00FD2219">
        <w:rPr>
          <w:rFonts w:ascii="Arial" w:hAnsi="Arial" w:cs="Arial"/>
          <w:sz w:val="20"/>
        </w:rPr>
        <w:t>., Kocsis, J.D. and Black, J.A.</w:t>
      </w:r>
      <w:r w:rsidRPr="00AA3374">
        <w:rPr>
          <w:rFonts w:ascii="Arial" w:hAnsi="Arial" w:cs="Arial"/>
          <w:sz w:val="20"/>
        </w:rPr>
        <w:t xml:space="preserve">  Type III sodium channel mRNA is expressed in embryonic but not adult spinal sensory </w:t>
      </w:r>
      <w:proofErr w:type="gramStart"/>
      <w:r w:rsidRPr="00AA3374">
        <w:rPr>
          <w:rFonts w:ascii="Arial" w:hAnsi="Arial" w:cs="Arial"/>
          <w:sz w:val="20"/>
        </w:rPr>
        <w:t>neurons, and</w:t>
      </w:r>
      <w:proofErr w:type="gramEnd"/>
      <w:r w:rsidRPr="00AA3374">
        <w:rPr>
          <w:rFonts w:ascii="Arial" w:hAnsi="Arial" w:cs="Arial"/>
          <w:sz w:val="20"/>
        </w:rPr>
        <w:t xml:space="preserve"> is re-expressed following axotomy.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</w:t>
      </w:r>
      <w:r w:rsidR="00FD2219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72:466-471,1994.</w:t>
      </w:r>
      <w:r w:rsidR="00CA0953" w:rsidRPr="00AA3374">
        <w:rPr>
          <w:rFonts w:ascii="Arial" w:hAnsi="Arial" w:cs="Arial"/>
          <w:sz w:val="20"/>
        </w:rPr>
        <w:t xml:space="preserve">  PMID:  7965028</w:t>
      </w:r>
    </w:p>
    <w:p w14:paraId="7C25F328" w14:textId="77777777" w:rsidR="00E22C1C" w:rsidRPr="00AA3374" w:rsidRDefault="00E22C1C" w:rsidP="00E22C1C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56EE3BD8" w14:textId="77777777" w:rsidR="00395982" w:rsidRPr="00AA3374" w:rsidRDefault="00E22C1C" w:rsidP="0039598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proofErr w:type="spellStart"/>
      <w:r w:rsidRPr="00AA3374">
        <w:rPr>
          <w:rFonts w:ascii="Arial" w:hAnsi="Arial" w:cs="Arial"/>
          <w:sz w:val="20"/>
        </w:rPr>
        <w:t>Utzschneider</w:t>
      </w:r>
      <w:proofErr w:type="spellEnd"/>
      <w:r w:rsidRPr="00AA3374">
        <w:rPr>
          <w:rFonts w:ascii="Arial" w:hAnsi="Arial" w:cs="Arial"/>
          <w:sz w:val="20"/>
        </w:rPr>
        <w:t xml:space="preserve">, D.A., Archer, D.R., Kocsis, J.D., Waxman, S.G. and Duncan, I.D.:  Transplantation of glial cells enhances action potential conduction of </w:t>
      </w:r>
      <w:proofErr w:type="spellStart"/>
      <w:r w:rsidRPr="00AA3374">
        <w:rPr>
          <w:rFonts w:ascii="Arial" w:hAnsi="Arial" w:cs="Arial"/>
          <w:sz w:val="20"/>
        </w:rPr>
        <w:t>amyelinated</w:t>
      </w:r>
      <w:proofErr w:type="spellEnd"/>
      <w:r w:rsidRPr="00AA3374">
        <w:rPr>
          <w:rFonts w:ascii="Arial" w:hAnsi="Arial" w:cs="Arial"/>
          <w:sz w:val="20"/>
        </w:rPr>
        <w:t xml:space="preserve"> spinal cord axons in the myelin-deficient rat.  </w:t>
      </w:r>
      <w:r w:rsidRPr="00AA3374">
        <w:rPr>
          <w:rFonts w:ascii="Arial" w:hAnsi="Arial" w:cs="Arial"/>
          <w:sz w:val="20"/>
          <w:u w:val="single"/>
        </w:rPr>
        <w:t>Proc. Natl. Acad. Sci</w:t>
      </w:r>
      <w:r w:rsidRPr="00AA3374">
        <w:rPr>
          <w:rFonts w:ascii="Arial" w:hAnsi="Arial" w:cs="Arial"/>
          <w:sz w:val="20"/>
        </w:rPr>
        <w:t>., 91:53-57, 1994.</w:t>
      </w:r>
      <w:r w:rsidR="00CA0953" w:rsidRPr="00AA3374">
        <w:rPr>
          <w:rFonts w:ascii="Arial" w:hAnsi="Arial" w:cs="Arial"/>
          <w:sz w:val="20"/>
        </w:rPr>
        <w:t xml:space="preserve">  PMID:  8278406</w:t>
      </w:r>
    </w:p>
    <w:p w14:paraId="0C7AA01E" w14:textId="77777777" w:rsidR="00140979" w:rsidRPr="00AA3374" w:rsidRDefault="00140979" w:rsidP="003F2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44C724AD" w14:textId="77777777" w:rsidR="00C32DEB" w:rsidRPr="00AA3374" w:rsidRDefault="00C32DEB" w:rsidP="00C32DE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Waxman, S.G.   Demyelinating diseases:  New pathological insights, new therapeutic targets.  </w:t>
      </w:r>
    </w:p>
    <w:p w14:paraId="26D6EBC6" w14:textId="1B6B8E48" w:rsidR="00C32DEB" w:rsidRPr="00AA3374" w:rsidRDefault="00C32DEB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  <w:u w:val="single"/>
        </w:rPr>
        <w:t>New England Journal of Medicine</w:t>
      </w:r>
      <w:r w:rsidR="007B49FA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338:323-325, 1998.</w:t>
      </w:r>
      <w:r w:rsidR="00CA0953" w:rsidRPr="00AA3374">
        <w:rPr>
          <w:rFonts w:ascii="Arial" w:hAnsi="Arial" w:cs="Arial"/>
          <w:sz w:val="20"/>
        </w:rPr>
        <w:t xml:space="preserve">  PMID:  9445415</w:t>
      </w:r>
    </w:p>
    <w:p w14:paraId="1E1FC620" w14:textId="77777777" w:rsidR="00E43E89" w:rsidRPr="00AA3374" w:rsidRDefault="00E43E89" w:rsidP="003F2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44008022" w14:textId="0B841619" w:rsidR="008858DA" w:rsidRPr="00AA3374" w:rsidRDefault="008858DA" w:rsidP="00FD221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Dib-Hajj, S.D., Tyrrell, L., Black, J.A., Waxman, S.G.    </w:t>
      </w:r>
      <w:proofErr w:type="spellStart"/>
      <w:r w:rsidRPr="00AA3374">
        <w:rPr>
          <w:rFonts w:ascii="Arial" w:hAnsi="Arial" w:cs="Arial"/>
          <w:sz w:val="20"/>
        </w:rPr>
        <w:t>NaN</w:t>
      </w:r>
      <w:proofErr w:type="spellEnd"/>
      <w:r w:rsidRPr="00AA3374">
        <w:rPr>
          <w:rFonts w:ascii="Arial" w:hAnsi="Arial" w:cs="Arial"/>
          <w:sz w:val="20"/>
        </w:rPr>
        <w:t xml:space="preserve">, a novel voltage-gated Na channel preferentially expressed in peripheral sensory neurons and down-regulated following axotomy.  </w:t>
      </w:r>
      <w:r w:rsidRPr="00AA3374">
        <w:rPr>
          <w:rFonts w:ascii="Arial" w:hAnsi="Arial" w:cs="Arial"/>
          <w:sz w:val="20"/>
          <w:u w:val="single"/>
        </w:rPr>
        <w:t xml:space="preserve">Proc. Natl. </w:t>
      </w:r>
      <w:proofErr w:type="spellStart"/>
      <w:r w:rsidRPr="00AA3374">
        <w:rPr>
          <w:rFonts w:ascii="Arial" w:hAnsi="Arial" w:cs="Arial"/>
          <w:sz w:val="20"/>
          <w:u w:val="single"/>
        </w:rPr>
        <w:t>Acad.Sci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95:8963-8968, 1998.</w:t>
      </w:r>
      <w:r w:rsidR="00CA0953" w:rsidRPr="00AA3374">
        <w:rPr>
          <w:rFonts w:ascii="Arial" w:hAnsi="Arial" w:cs="Arial"/>
          <w:sz w:val="20"/>
        </w:rPr>
        <w:t xml:space="preserve">  PMID:  9671787</w:t>
      </w:r>
    </w:p>
    <w:p w14:paraId="62406F44" w14:textId="77777777" w:rsidR="003F2BF7" w:rsidRPr="00AA3374" w:rsidRDefault="003F2BF7" w:rsidP="003F2BF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5CF97884" w14:textId="77777777" w:rsidR="007A50A7" w:rsidRPr="00AA3374" w:rsidRDefault="007A50A7" w:rsidP="00D31472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Tanaka, M., Cummins, T.R., Ishikawa, K., Black, J.A., </w:t>
      </w:r>
      <w:proofErr w:type="spellStart"/>
      <w:r w:rsidRPr="00AA3374">
        <w:rPr>
          <w:rFonts w:ascii="Arial" w:hAnsi="Arial" w:cs="Arial"/>
        </w:rPr>
        <w:t>Ibata</w:t>
      </w:r>
      <w:proofErr w:type="spellEnd"/>
      <w:r w:rsidRPr="00AA3374">
        <w:rPr>
          <w:rFonts w:ascii="Arial" w:hAnsi="Arial" w:cs="Arial"/>
        </w:rPr>
        <w:t xml:space="preserve">, Y., Waxman, S.G.  Molecular and functional remodeling of electrogenic membrane of hypothalamic neurons in response to changes in their input.  </w:t>
      </w:r>
      <w:r w:rsidRPr="00AA3374">
        <w:rPr>
          <w:rFonts w:ascii="Arial" w:hAnsi="Arial" w:cs="Arial"/>
          <w:u w:val="single"/>
        </w:rPr>
        <w:t>Proc. Natl. Acad. Sci.</w:t>
      </w:r>
      <w:r w:rsidRPr="00AA3374">
        <w:rPr>
          <w:rFonts w:ascii="Arial" w:hAnsi="Arial" w:cs="Arial"/>
        </w:rPr>
        <w:t>, 96:1088-1093, 1999.</w:t>
      </w:r>
      <w:r w:rsidR="00CA0953" w:rsidRPr="00AA3374">
        <w:rPr>
          <w:rFonts w:ascii="Arial" w:hAnsi="Arial" w:cs="Arial"/>
        </w:rPr>
        <w:t xml:space="preserve">  PMID:  9927698</w:t>
      </w:r>
    </w:p>
    <w:p w14:paraId="6991409C" w14:textId="77777777" w:rsidR="00B47E9E" w:rsidRPr="00AA3374" w:rsidRDefault="00B47E9E" w:rsidP="00123144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</w:rPr>
      </w:pPr>
    </w:p>
    <w:p w14:paraId="046886A7" w14:textId="77777777" w:rsidR="00B47E9E" w:rsidRPr="00AA3374" w:rsidRDefault="00B47E9E" w:rsidP="00B47E9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Black, J. A., Dib-Hajj, S., Baker, D., Newcombe, J., Cuzner, M. L., Waxman, S. G.   Sensory neuron specific sodium channel SNS is abnormally expressed in the brains of mice with experimental allergic encephalomyelitis and humans with multiple sclerosis.  </w:t>
      </w:r>
      <w:r w:rsidRPr="00AA3374">
        <w:rPr>
          <w:rFonts w:ascii="Arial" w:hAnsi="Arial" w:cs="Arial"/>
          <w:sz w:val="20"/>
          <w:u w:val="single"/>
        </w:rPr>
        <w:t>Proc. Natl. Acad. Sci</w:t>
      </w:r>
      <w:r w:rsidRPr="00AA3374">
        <w:rPr>
          <w:rFonts w:ascii="Arial" w:hAnsi="Arial" w:cs="Arial"/>
          <w:sz w:val="20"/>
        </w:rPr>
        <w:t>., 97: 11598-11602, 2000.</w:t>
      </w:r>
      <w:r w:rsidR="00CA0953" w:rsidRPr="00AA3374">
        <w:rPr>
          <w:rFonts w:ascii="Arial" w:hAnsi="Arial" w:cs="Arial"/>
          <w:sz w:val="20"/>
        </w:rPr>
        <w:t xml:space="preserve">  PMID:  11027357</w:t>
      </w:r>
    </w:p>
    <w:p w14:paraId="39027050" w14:textId="77777777" w:rsidR="004A6D48" w:rsidRPr="00AA3374" w:rsidRDefault="004A6D48" w:rsidP="00B47E9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  <w:sz w:val="20"/>
        </w:rPr>
      </w:pPr>
    </w:p>
    <w:p w14:paraId="2D9B7705" w14:textId="655078CC" w:rsidR="00140979" w:rsidRPr="00AA3374" w:rsidRDefault="004A6D48" w:rsidP="00FD2219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 G.  Transcriptional channelopathies:  an emerging class of disorders.  </w:t>
      </w:r>
    </w:p>
    <w:p w14:paraId="4031B902" w14:textId="4435695B" w:rsidR="004A6D48" w:rsidRPr="00AA3374" w:rsidRDefault="00140979" w:rsidP="004A6D48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ab/>
      </w:r>
      <w:r w:rsidR="004A6D48" w:rsidRPr="00AA3374">
        <w:rPr>
          <w:rFonts w:ascii="Arial" w:hAnsi="Arial" w:cs="Arial"/>
          <w:u w:val="single"/>
        </w:rPr>
        <w:t xml:space="preserve">Nature Reviews </w:t>
      </w:r>
      <w:proofErr w:type="spellStart"/>
      <w:r w:rsidR="004A6D48" w:rsidRPr="00AA3374">
        <w:rPr>
          <w:rFonts w:ascii="Arial" w:hAnsi="Arial" w:cs="Arial"/>
          <w:u w:val="single"/>
        </w:rPr>
        <w:t>Neurosc</w:t>
      </w:r>
      <w:r w:rsidR="007B49FA">
        <w:rPr>
          <w:rFonts w:ascii="Arial" w:hAnsi="Arial" w:cs="Arial"/>
          <w:u w:val="single"/>
        </w:rPr>
        <w:t>i</w:t>
      </w:r>
      <w:proofErr w:type="spellEnd"/>
      <w:r w:rsidR="007B49FA">
        <w:rPr>
          <w:rFonts w:ascii="Arial" w:hAnsi="Arial" w:cs="Arial"/>
          <w:u w:val="single"/>
        </w:rPr>
        <w:t>.</w:t>
      </w:r>
      <w:r w:rsidR="004A6D48" w:rsidRPr="00AA3374">
        <w:rPr>
          <w:rFonts w:ascii="Arial" w:hAnsi="Arial" w:cs="Arial"/>
        </w:rPr>
        <w:t>, 2: 652-659, 2001.</w:t>
      </w:r>
      <w:r w:rsidR="00CA0953" w:rsidRPr="00AA3374">
        <w:rPr>
          <w:rFonts w:ascii="Arial" w:hAnsi="Arial" w:cs="Arial"/>
        </w:rPr>
        <w:t xml:space="preserve">  PMID:  11533733</w:t>
      </w:r>
    </w:p>
    <w:p w14:paraId="4E93526C" w14:textId="77777777" w:rsidR="00B47E9E" w:rsidRPr="00AA3374" w:rsidRDefault="00B47E9E" w:rsidP="00123144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</w:rPr>
      </w:pPr>
    </w:p>
    <w:p w14:paraId="04CDEB21" w14:textId="501791F0" w:rsidR="00365A25" w:rsidRPr="00AA3374" w:rsidRDefault="00365A25" w:rsidP="00365A25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</w:rPr>
      </w:pP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Newcombe, J., Black, J.A., </w:t>
      </w:r>
      <w:proofErr w:type="spellStart"/>
      <w:r w:rsidRPr="00AA3374">
        <w:rPr>
          <w:rFonts w:ascii="Arial" w:hAnsi="Arial" w:cs="Arial"/>
        </w:rPr>
        <w:t>Hartle</w:t>
      </w:r>
      <w:proofErr w:type="spellEnd"/>
      <w:r w:rsidRPr="00AA3374">
        <w:rPr>
          <w:rFonts w:ascii="Arial" w:hAnsi="Arial" w:cs="Arial"/>
        </w:rPr>
        <w:t>, C., Cuzner, M.L., Waxman, S.G.  Molecular changes in neurons in MS: altered axonal expression of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1.2 and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1.6 sodium channels and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/Ca</w:t>
      </w:r>
      <w:r w:rsidRPr="00AA3374">
        <w:rPr>
          <w:rFonts w:ascii="Arial" w:hAnsi="Arial" w:cs="Arial"/>
          <w:vertAlign w:val="superscript"/>
        </w:rPr>
        <w:t>2+</w:t>
      </w:r>
      <w:r w:rsidRPr="00AA3374">
        <w:rPr>
          <w:rFonts w:ascii="Arial" w:hAnsi="Arial" w:cs="Arial"/>
        </w:rPr>
        <w:t xml:space="preserve"> exchanger. </w:t>
      </w:r>
      <w:r w:rsidRPr="00AA3374">
        <w:rPr>
          <w:rFonts w:ascii="Arial" w:hAnsi="Arial" w:cs="Arial"/>
          <w:u w:val="single"/>
        </w:rPr>
        <w:t>Proc. Natl. Acad. Sci</w:t>
      </w:r>
      <w:r w:rsidRPr="00AA3374">
        <w:rPr>
          <w:rFonts w:ascii="Arial" w:hAnsi="Arial" w:cs="Arial"/>
          <w:i/>
          <w:iCs/>
        </w:rPr>
        <w:t>.</w:t>
      </w:r>
      <w:r w:rsidR="007B49FA">
        <w:rPr>
          <w:rFonts w:ascii="Arial" w:hAnsi="Arial" w:cs="Arial"/>
          <w:i/>
          <w:iCs/>
        </w:rPr>
        <w:t>,</w:t>
      </w:r>
      <w:r w:rsidRPr="00AA3374">
        <w:rPr>
          <w:rFonts w:ascii="Arial" w:hAnsi="Arial" w:cs="Arial"/>
        </w:rPr>
        <w:t xml:space="preserve"> 101: 8168-8173, 2004</w:t>
      </w:r>
      <w:r w:rsidR="00E5670D">
        <w:rPr>
          <w:rFonts w:ascii="Arial" w:hAnsi="Arial" w:cs="Arial"/>
        </w:rPr>
        <w:t>.</w:t>
      </w:r>
      <w:r w:rsidR="005D05AF">
        <w:rPr>
          <w:rFonts w:ascii="Arial" w:hAnsi="Arial" w:cs="Arial"/>
        </w:rPr>
        <w:t xml:space="preserve"> PMID:  1514</w:t>
      </w:r>
      <w:r w:rsidR="00CA0953" w:rsidRPr="00AA3374">
        <w:rPr>
          <w:rFonts w:ascii="Arial" w:hAnsi="Arial" w:cs="Arial"/>
        </w:rPr>
        <w:t>8385</w:t>
      </w:r>
    </w:p>
    <w:p w14:paraId="6AC2080F" w14:textId="77777777" w:rsidR="00365A25" w:rsidRPr="00AA3374" w:rsidRDefault="00365A25" w:rsidP="00365A25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</w:rPr>
      </w:pPr>
    </w:p>
    <w:p w14:paraId="30BC14B2" w14:textId="77777777" w:rsidR="00F528A3" w:rsidRPr="00AA3374" w:rsidRDefault="00F528A3" w:rsidP="00F528A3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Dib-Hajj, S.D., Rush, A.M., Cummins, T.R., </w:t>
      </w:r>
      <w:proofErr w:type="spellStart"/>
      <w:r w:rsidRPr="00AA3374">
        <w:rPr>
          <w:rFonts w:ascii="Arial" w:hAnsi="Arial" w:cs="Arial"/>
        </w:rPr>
        <w:t>Hisama</w:t>
      </w:r>
      <w:proofErr w:type="spellEnd"/>
      <w:r w:rsidRPr="00AA3374">
        <w:rPr>
          <w:rFonts w:ascii="Arial" w:hAnsi="Arial" w:cs="Arial"/>
        </w:rPr>
        <w:t xml:space="preserve">, F.M., Novella, S., Tyrrell, L., Marshall, L., Waxman, S.G.   Gain-of-function mutation in Nav1.7 in familial erythromelalgia induces bursting of sensory neurons.  </w:t>
      </w:r>
      <w:r w:rsidRPr="00AA3374">
        <w:rPr>
          <w:rFonts w:ascii="Arial" w:hAnsi="Arial" w:cs="Arial"/>
          <w:u w:val="single"/>
        </w:rPr>
        <w:t>Brain</w:t>
      </w:r>
      <w:r w:rsidRPr="00AA3374">
        <w:rPr>
          <w:rFonts w:ascii="Arial" w:hAnsi="Arial" w:cs="Arial"/>
        </w:rPr>
        <w:t xml:space="preserve">, 128:1847-1854, 2005.  </w:t>
      </w:r>
      <w:r w:rsidR="00CA0953" w:rsidRPr="00AA3374">
        <w:rPr>
          <w:rFonts w:ascii="Arial" w:hAnsi="Arial" w:cs="Arial"/>
        </w:rPr>
        <w:t>PMID:  15958509</w:t>
      </w:r>
    </w:p>
    <w:p w14:paraId="3A72C40F" w14:textId="77777777" w:rsidR="00365A25" w:rsidRPr="00AA3374" w:rsidRDefault="00365A25" w:rsidP="00123144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</w:rPr>
      </w:pPr>
    </w:p>
    <w:p w14:paraId="5FD853A8" w14:textId="5B372165" w:rsidR="00B2242C" w:rsidRPr="00AA3374" w:rsidRDefault="00B2242C" w:rsidP="00FD2219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S.G., Dib-Hajj, S.D.  </w:t>
      </w:r>
      <w:proofErr w:type="spellStart"/>
      <w:r w:rsidRPr="00AA3374">
        <w:rPr>
          <w:rFonts w:ascii="Arial" w:hAnsi="Arial" w:cs="Arial"/>
        </w:rPr>
        <w:t>Erythermalgia</w:t>
      </w:r>
      <w:proofErr w:type="spellEnd"/>
      <w:r w:rsidRPr="00AA3374">
        <w:rPr>
          <w:rFonts w:ascii="Arial" w:hAnsi="Arial" w:cs="Arial"/>
        </w:rPr>
        <w:t xml:space="preserve">:  molecular basis for an inherited pain syndrome, </w:t>
      </w:r>
    </w:p>
    <w:p w14:paraId="090E3691" w14:textId="1349D0B9" w:rsidR="00B2242C" w:rsidRPr="00AA3374" w:rsidRDefault="00B2242C" w:rsidP="00B2242C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36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ab/>
      </w:r>
      <w:r w:rsidR="007B49FA">
        <w:rPr>
          <w:rFonts w:ascii="Arial" w:hAnsi="Arial" w:cs="Arial"/>
          <w:u w:val="single"/>
        </w:rPr>
        <w:t xml:space="preserve">Trends in </w:t>
      </w:r>
      <w:proofErr w:type="spellStart"/>
      <w:r w:rsidR="007B49FA">
        <w:rPr>
          <w:rFonts w:ascii="Arial" w:hAnsi="Arial" w:cs="Arial"/>
          <w:u w:val="single"/>
        </w:rPr>
        <w:t>Molec</w:t>
      </w:r>
      <w:proofErr w:type="spellEnd"/>
      <w:r w:rsidR="007B49FA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  <w:u w:val="single"/>
        </w:rPr>
        <w:t xml:space="preserve"> Medicine</w:t>
      </w:r>
      <w:r w:rsidRPr="00AA3374">
        <w:rPr>
          <w:rFonts w:ascii="Arial" w:hAnsi="Arial" w:cs="Arial"/>
        </w:rPr>
        <w:t>, 11 (12): 555-562, 2005</w:t>
      </w:r>
      <w:r w:rsidR="00E5670D">
        <w:rPr>
          <w:rFonts w:ascii="Arial" w:hAnsi="Arial" w:cs="Arial"/>
        </w:rPr>
        <w:t xml:space="preserve">. </w:t>
      </w:r>
      <w:r w:rsidR="00CF683C" w:rsidRPr="00AA3374">
        <w:rPr>
          <w:rFonts w:ascii="Arial" w:hAnsi="Arial" w:cs="Arial"/>
        </w:rPr>
        <w:t xml:space="preserve"> PMID:  16278094</w:t>
      </w:r>
    </w:p>
    <w:p w14:paraId="015006B0" w14:textId="77777777" w:rsidR="00622226" w:rsidRPr="00AA3374" w:rsidRDefault="00622226" w:rsidP="00B2242C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360"/>
        <w:rPr>
          <w:rFonts w:ascii="Arial" w:hAnsi="Arial" w:cs="Arial"/>
        </w:rPr>
      </w:pPr>
    </w:p>
    <w:p w14:paraId="761D2F47" w14:textId="77777777" w:rsidR="009049B3" w:rsidRPr="00AA3374" w:rsidRDefault="00622226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   Axonal conduction and injury in multiple sclerosis: the role of sodium channels.   </w:t>
      </w:r>
    </w:p>
    <w:p w14:paraId="58ABB07A" w14:textId="77777777" w:rsidR="00622226" w:rsidRPr="00AA3374" w:rsidRDefault="009049B3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           </w:t>
      </w:r>
      <w:r w:rsidR="00622226" w:rsidRPr="00AA3374">
        <w:rPr>
          <w:rFonts w:ascii="Arial" w:hAnsi="Arial" w:cs="Arial"/>
          <w:u w:val="single"/>
        </w:rPr>
        <w:t xml:space="preserve">Nature Rev. </w:t>
      </w:r>
      <w:proofErr w:type="spellStart"/>
      <w:r w:rsidR="00622226" w:rsidRPr="00AA3374">
        <w:rPr>
          <w:rFonts w:ascii="Arial" w:hAnsi="Arial" w:cs="Arial"/>
          <w:u w:val="single"/>
        </w:rPr>
        <w:t>Neurosci</w:t>
      </w:r>
      <w:proofErr w:type="spellEnd"/>
      <w:r w:rsidR="00622226" w:rsidRPr="00AA3374">
        <w:rPr>
          <w:rFonts w:ascii="Arial" w:hAnsi="Arial" w:cs="Arial"/>
          <w:u w:val="single"/>
        </w:rPr>
        <w:t>.</w:t>
      </w:r>
      <w:r w:rsidR="00622226" w:rsidRPr="00AA3374">
        <w:rPr>
          <w:rFonts w:ascii="Arial" w:hAnsi="Arial" w:cs="Arial"/>
        </w:rPr>
        <w:t>, 5: 932-942 (2006).</w:t>
      </w:r>
      <w:r w:rsidR="002310F8" w:rsidRPr="00AA3374">
        <w:rPr>
          <w:rFonts w:ascii="Arial" w:hAnsi="Arial" w:cs="Arial"/>
        </w:rPr>
        <w:t xml:space="preserve"> </w:t>
      </w:r>
      <w:r w:rsidR="00E5670D">
        <w:rPr>
          <w:rFonts w:ascii="Arial" w:hAnsi="Arial" w:cs="Arial"/>
        </w:rPr>
        <w:t xml:space="preserve"> </w:t>
      </w:r>
      <w:r w:rsidR="002310F8" w:rsidRPr="00AA3374">
        <w:rPr>
          <w:rFonts w:ascii="Arial" w:hAnsi="Arial" w:cs="Arial"/>
        </w:rPr>
        <w:t>PMID:  17115075</w:t>
      </w:r>
    </w:p>
    <w:p w14:paraId="4D9E1D19" w14:textId="77777777" w:rsidR="00622226" w:rsidRPr="00AA3374" w:rsidRDefault="00622226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45CF2DAF" w14:textId="77777777" w:rsidR="00622226" w:rsidRPr="00AA3374" w:rsidRDefault="00622226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  A channel sets the gain on pain.   </w:t>
      </w:r>
      <w:r w:rsidRPr="00AA3374">
        <w:rPr>
          <w:rFonts w:ascii="Arial" w:hAnsi="Arial" w:cs="Arial"/>
          <w:u w:val="single"/>
        </w:rPr>
        <w:t>Nature</w:t>
      </w:r>
      <w:r w:rsidRPr="00AA3374">
        <w:rPr>
          <w:rFonts w:ascii="Arial" w:hAnsi="Arial" w:cs="Arial"/>
        </w:rPr>
        <w:t xml:space="preserve">, </w:t>
      </w:r>
      <w:r w:rsidR="00E5670D">
        <w:rPr>
          <w:rFonts w:ascii="Arial" w:hAnsi="Arial" w:cs="Arial"/>
        </w:rPr>
        <w:t>444: 831-832, 2006</w:t>
      </w:r>
      <w:r w:rsidRPr="00AA3374">
        <w:rPr>
          <w:rFonts w:ascii="Arial" w:hAnsi="Arial" w:cs="Arial"/>
        </w:rPr>
        <w:t>.</w:t>
      </w:r>
      <w:r w:rsidR="00CF683C" w:rsidRPr="00AA3374">
        <w:rPr>
          <w:rFonts w:ascii="Arial" w:hAnsi="Arial" w:cs="Arial"/>
        </w:rPr>
        <w:t xml:space="preserve">  PMID:  17167466</w:t>
      </w:r>
    </w:p>
    <w:p w14:paraId="3818781A" w14:textId="77777777" w:rsidR="00197528" w:rsidRPr="00AA3374" w:rsidRDefault="00197528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DC45C02" w14:textId="11D8F5DE" w:rsidR="00197528" w:rsidRPr="00AA3374" w:rsidRDefault="00197528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Rush, A.M., Dib-Hajj, S.D., Liu, S., Cummins, T.R, Black, J.A., Waxman, S.G.   A single sodium channel mutation produces hyper-or </w:t>
      </w:r>
      <w:proofErr w:type="spellStart"/>
      <w:r w:rsidRPr="00AA3374">
        <w:rPr>
          <w:rFonts w:ascii="Arial" w:hAnsi="Arial" w:cs="Arial"/>
        </w:rPr>
        <w:t>hypoexcitability</w:t>
      </w:r>
      <w:proofErr w:type="spellEnd"/>
      <w:r w:rsidRPr="00AA3374">
        <w:rPr>
          <w:rFonts w:ascii="Arial" w:hAnsi="Arial" w:cs="Arial"/>
        </w:rPr>
        <w:t xml:space="preserve"> in different types of neurons.  </w:t>
      </w:r>
      <w:r w:rsidRPr="00AA3374">
        <w:rPr>
          <w:rFonts w:ascii="Arial" w:hAnsi="Arial" w:cs="Arial"/>
          <w:u w:val="single"/>
        </w:rPr>
        <w:t>Proc. Nat. Acad. Sci</w:t>
      </w:r>
      <w:r w:rsidR="007B49FA">
        <w:rPr>
          <w:rFonts w:ascii="Arial" w:hAnsi="Arial" w:cs="Arial"/>
          <w:u w:val="single"/>
        </w:rPr>
        <w:t>.,</w:t>
      </w:r>
      <w:r w:rsidRPr="00AA3374">
        <w:rPr>
          <w:rFonts w:ascii="Arial" w:hAnsi="Arial" w:cs="Arial"/>
          <w:u w:val="single"/>
        </w:rPr>
        <w:t xml:space="preserve"> </w:t>
      </w:r>
      <w:r w:rsidRPr="00AA3374">
        <w:rPr>
          <w:rFonts w:ascii="Arial" w:hAnsi="Arial" w:cs="Arial"/>
        </w:rPr>
        <w:t xml:space="preserve">103: </w:t>
      </w:r>
      <w:r w:rsidR="003F106E">
        <w:rPr>
          <w:rFonts w:ascii="Arial" w:hAnsi="Arial" w:cs="Arial"/>
        </w:rPr>
        <w:t>8245-8250, 2006.  PMID:  16</w:t>
      </w:r>
      <w:r w:rsidRPr="00AA3374">
        <w:rPr>
          <w:rFonts w:ascii="Arial" w:hAnsi="Arial" w:cs="Arial"/>
        </w:rPr>
        <w:t>702558</w:t>
      </w:r>
    </w:p>
    <w:p w14:paraId="110A750C" w14:textId="77777777" w:rsidR="00BD6ED5" w:rsidRPr="00AA3374" w:rsidRDefault="00BD6ED5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939094D" w14:textId="2E669E88" w:rsidR="001A2BB7" w:rsidRPr="00AA3374" w:rsidRDefault="001A2BB7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S.G., Channel, neuronal, and clinical function in sodium channelopathies: From genotype to phenotype.   </w:t>
      </w:r>
      <w:r w:rsidRPr="00AA3374">
        <w:rPr>
          <w:rFonts w:ascii="Arial" w:hAnsi="Arial" w:cs="Arial"/>
          <w:u w:val="single"/>
        </w:rPr>
        <w:t xml:space="preserve">Nature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="007B49FA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10:405-410, 2007.</w:t>
      </w:r>
      <w:r w:rsidR="00CF683C" w:rsidRPr="00AA3374">
        <w:rPr>
          <w:rFonts w:ascii="Arial" w:hAnsi="Arial" w:cs="Arial"/>
        </w:rPr>
        <w:t xml:space="preserve">  </w:t>
      </w:r>
      <w:r w:rsidR="002F40BA" w:rsidRPr="00AA3374">
        <w:rPr>
          <w:rFonts w:ascii="Arial" w:hAnsi="Arial" w:cs="Arial"/>
        </w:rPr>
        <w:t xml:space="preserve">PMID:  </w:t>
      </w:r>
      <w:r w:rsidR="00CF683C" w:rsidRPr="00AA3374">
        <w:rPr>
          <w:rFonts w:ascii="Arial" w:hAnsi="Arial" w:cs="Arial"/>
        </w:rPr>
        <w:t>17387329</w:t>
      </w:r>
    </w:p>
    <w:p w14:paraId="7C26B4CC" w14:textId="77777777" w:rsidR="004701F2" w:rsidRPr="00AA3374" w:rsidRDefault="004701F2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3F2F08A" w14:textId="77777777" w:rsidR="004701F2" w:rsidRDefault="004701F2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 Sodium channels and neuroprotection in MS: current status. </w:t>
      </w:r>
      <w:r w:rsidRPr="00AA3374">
        <w:rPr>
          <w:rFonts w:ascii="Arial" w:hAnsi="Arial" w:cs="Arial"/>
          <w:u w:val="single"/>
        </w:rPr>
        <w:t>Nature Clinical Neurology</w:t>
      </w:r>
      <w:r w:rsidR="00B42ECA" w:rsidRPr="00AA3374">
        <w:rPr>
          <w:rFonts w:ascii="Arial" w:hAnsi="Arial" w:cs="Arial"/>
        </w:rPr>
        <w:t>, 4:159-170, 2008</w:t>
      </w:r>
      <w:r w:rsidRPr="00AA3374">
        <w:rPr>
          <w:rFonts w:ascii="Arial" w:hAnsi="Arial" w:cs="Arial"/>
        </w:rPr>
        <w:t>.</w:t>
      </w:r>
      <w:r w:rsidR="00B42ECA" w:rsidRPr="00AA3374">
        <w:rPr>
          <w:rFonts w:ascii="Arial" w:hAnsi="Arial" w:cs="Arial"/>
        </w:rPr>
        <w:t xml:space="preserve">  PMID:  18227822</w:t>
      </w:r>
    </w:p>
    <w:p w14:paraId="4A02D6D8" w14:textId="77777777" w:rsidR="00E5670D" w:rsidRDefault="00E5670D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</w:p>
    <w:p w14:paraId="69F8E7EB" w14:textId="00008FC2" w:rsidR="00E5670D" w:rsidRDefault="00E5670D" w:rsidP="00BF002C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Faber, C.G., </w:t>
      </w:r>
      <w:proofErr w:type="spellStart"/>
      <w:r>
        <w:rPr>
          <w:rFonts w:ascii="Arial" w:hAnsi="Arial" w:cs="Arial"/>
          <w:bCs/>
        </w:rPr>
        <w:t>Hoeijmakers</w:t>
      </w:r>
      <w:proofErr w:type="spellEnd"/>
      <w:r>
        <w:rPr>
          <w:rFonts w:ascii="Arial" w:hAnsi="Arial" w:cs="Arial"/>
          <w:bCs/>
        </w:rPr>
        <w:t xml:space="preserve">, J.G.J., </w:t>
      </w:r>
      <w:proofErr w:type="spellStart"/>
      <w:r>
        <w:rPr>
          <w:rFonts w:ascii="Arial" w:hAnsi="Arial" w:cs="Arial"/>
          <w:bCs/>
        </w:rPr>
        <w:t>Ahn</w:t>
      </w:r>
      <w:proofErr w:type="spellEnd"/>
      <w:r>
        <w:rPr>
          <w:rFonts w:ascii="Arial" w:hAnsi="Arial" w:cs="Arial"/>
          <w:bCs/>
        </w:rPr>
        <w:t xml:space="preserve">, H.S., Cheng, X, Han, C., Choi, J.S., </w:t>
      </w:r>
      <w:proofErr w:type="spellStart"/>
      <w:r>
        <w:rPr>
          <w:rFonts w:ascii="Arial" w:hAnsi="Arial" w:cs="Arial"/>
          <w:bCs/>
        </w:rPr>
        <w:t>Estacion</w:t>
      </w:r>
      <w:proofErr w:type="spellEnd"/>
      <w:r>
        <w:rPr>
          <w:rFonts w:ascii="Arial" w:hAnsi="Arial" w:cs="Arial"/>
          <w:bCs/>
        </w:rPr>
        <w:t xml:space="preserve">, M., </w:t>
      </w:r>
      <w:proofErr w:type="spellStart"/>
      <w:r>
        <w:rPr>
          <w:rFonts w:ascii="Arial" w:hAnsi="Arial" w:cs="Arial"/>
          <w:bCs/>
        </w:rPr>
        <w:t>Lauria</w:t>
      </w:r>
      <w:proofErr w:type="spellEnd"/>
      <w:r>
        <w:rPr>
          <w:rFonts w:ascii="Arial" w:hAnsi="Arial" w:cs="Arial"/>
          <w:bCs/>
        </w:rPr>
        <w:t xml:space="preserve">, G., </w:t>
      </w:r>
      <w:proofErr w:type="spellStart"/>
      <w:r>
        <w:rPr>
          <w:rFonts w:ascii="Arial" w:hAnsi="Arial" w:cs="Arial"/>
          <w:bCs/>
        </w:rPr>
        <w:t>Vanhoutte</w:t>
      </w:r>
      <w:proofErr w:type="spellEnd"/>
      <w:r>
        <w:rPr>
          <w:rFonts w:ascii="Arial" w:hAnsi="Arial" w:cs="Arial"/>
          <w:bCs/>
        </w:rPr>
        <w:t xml:space="preserve">, E.K., </w:t>
      </w:r>
      <w:proofErr w:type="spellStart"/>
      <w:r>
        <w:rPr>
          <w:rFonts w:ascii="Arial" w:hAnsi="Arial" w:cs="Arial"/>
          <w:bCs/>
        </w:rPr>
        <w:t>Gerrits</w:t>
      </w:r>
      <w:proofErr w:type="spellEnd"/>
      <w:r>
        <w:rPr>
          <w:rFonts w:ascii="Arial" w:hAnsi="Arial" w:cs="Arial"/>
          <w:bCs/>
        </w:rPr>
        <w:t xml:space="preserve">, M.M., Dib-Hajj, S., </w:t>
      </w:r>
      <w:proofErr w:type="spellStart"/>
      <w:r>
        <w:rPr>
          <w:rFonts w:ascii="Arial" w:hAnsi="Arial" w:cs="Arial"/>
          <w:bCs/>
        </w:rPr>
        <w:t>Drenth</w:t>
      </w:r>
      <w:proofErr w:type="spellEnd"/>
      <w:r>
        <w:rPr>
          <w:rFonts w:ascii="Arial" w:hAnsi="Arial" w:cs="Arial"/>
          <w:bCs/>
        </w:rPr>
        <w:t xml:space="preserve">, J.P.H., Waxman, S.G., and </w:t>
      </w:r>
      <w:proofErr w:type="spellStart"/>
      <w:r>
        <w:rPr>
          <w:rFonts w:ascii="Arial" w:hAnsi="Arial" w:cs="Arial"/>
          <w:bCs/>
        </w:rPr>
        <w:t>Merkies</w:t>
      </w:r>
      <w:proofErr w:type="spellEnd"/>
      <w:r>
        <w:rPr>
          <w:rFonts w:ascii="Arial" w:hAnsi="Arial" w:cs="Arial"/>
          <w:bCs/>
        </w:rPr>
        <w:t>, I.S.J.  Gain-of-function Na</w:t>
      </w:r>
      <w:r w:rsidRPr="00ED78F2">
        <w:rPr>
          <w:rFonts w:ascii="Arial" w:hAnsi="Arial" w:cs="Arial"/>
          <w:bCs/>
          <w:vertAlign w:val="subscript"/>
        </w:rPr>
        <w:t>V</w:t>
      </w:r>
      <w:r>
        <w:rPr>
          <w:rFonts w:ascii="Arial" w:hAnsi="Arial" w:cs="Arial"/>
          <w:bCs/>
        </w:rPr>
        <w:t xml:space="preserve">1.7 mutations in idiopathic small fiber neuropathy.  </w:t>
      </w:r>
      <w:r w:rsidRPr="00ED78F2">
        <w:rPr>
          <w:rFonts w:ascii="Arial" w:hAnsi="Arial" w:cs="Arial"/>
          <w:bCs/>
          <w:u w:val="single"/>
        </w:rPr>
        <w:t>Ann</w:t>
      </w:r>
      <w:r w:rsidR="00BF002C">
        <w:rPr>
          <w:rFonts w:ascii="Arial" w:hAnsi="Arial" w:cs="Arial"/>
          <w:bCs/>
          <w:u w:val="single"/>
        </w:rPr>
        <w:t>.</w:t>
      </w:r>
      <w:r w:rsidRPr="00ED78F2">
        <w:rPr>
          <w:rFonts w:ascii="Arial" w:hAnsi="Arial" w:cs="Arial"/>
          <w:bCs/>
          <w:u w:val="single"/>
        </w:rPr>
        <w:t xml:space="preserve"> of Neurol</w:t>
      </w:r>
      <w:r w:rsidR="00BF002C">
        <w:rPr>
          <w:rFonts w:ascii="Arial" w:hAnsi="Arial" w:cs="Arial"/>
          <w:bCs/>
          <w:u w:val="single"/>
        </w:rPr>
        <w:t>.</w:t>
      </w:r>
      <w:r w:rsidRPr="005F0E2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71(1):26-39, 2012</w:t>
      </w:r>
      <w:r w:rsidRPr="005F0E2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PMID: 21698661</w:t>
      </w:r>
    </w:p>
    <w:p w14:paraId="0CE61F34" w14:textId="77777777" w:rsidR="00E5670D" w:rsidRDefault="00E5670D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</w:p>
    <w:p w14:paraId="7347D8E4" w14:textId="65C1E83E" w:rsidR="00E5670D" w:rsidRDefault="00E5670D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  <w:bCs/>
        </w:rPr>
        <w:t>Dib-Hajj, S.D., Yang, Y., Black, J.A., Waxman, S.G.  The Na</w:t>
      </w:r>
      <w:r w:rsidRPr="00B12C50">
        <w:rPr>
          <w:rFonts w:ascii="Arial" w:hAnsi="Arial" w:cs="Arial"/>
          <w:bCs/>
          <w:vertAlign w:val="subscript"/>
        </w:rPr>
        <w:t>V</w:t>
      </w:r>
      <w:r>
        <w:rPr>
          <w:rFonts w:ascii="Arial" w:hAnsi="Arial" w:cs="Arial"/>
          <w:bCs/>
        </w:rPr>
        <w:t xml:space="preserve">1.7 sodium channel:  from molecule to man.  </w:t>
      </w:r>
      <w:r w:rsidRPr="00B12C50">
        <w:rPr>
          <w:rFonts w:ascii="Arial" w:hAnsi="Arial" w:cs="Arial"/>
          <w:bCs/>
          <w:u w:val="single"/>
        </w:rPr>
        <w:t>Nat</w:t>
      </w:r>
      <w:r w:rsidR="00BF002C">
        <w:rPr>
          <w:rFonts w:ascii="Arial" w:hAnsi="Arial" w:cs="Arial"/>
          <w:bCs/>
          <w:u w:val="single"/>
        </w:rPr>
        <w:t>.</w:t>
      </w:r>
      <w:r w:rsidRPr="00B12C50">
        <w:rPr>
          <w:rFonts w:ascii="Arial" w:hAnsi="Arial" w:cs="Arial"/>
          <w:bCs/>
          <w:u w:val="single"/>
        </w:rPr>
        <w:t xml:space="preserve"> Rev</w:t>
      </w:r>
      <w:r w:rsidR="00BF002C">
        <w:rPr>
          <w:rFonts w:ascii="Arial" w:hAnsi="Arial" w:cs="Arial"/>
          <w:bCs/>
          <w:u w:val="single"/>
        </w:rPr>
        <w:t>.</w:t>
      </w:r>
      <w:r w:rsidRPr="00B12C50">
        <w:rPr>
          <w:rFonts w:ascii="Arial" w:hAnsi="Arial" w:cs="Arial"/>
          <w:bCs/>
          <w:u w:val="single"/>
        </w:rPr>
        <w:t xml:space="preserve"> </w:t>
      </w:r>
      <w:proofErr w:type="spellStart"/>
      <w:r w:rsidRPr="00B12C50">
        <w:rPr>
          <w:rFonts w:ascii="Arial" w:hAnsi="Arial" w:cs="Arial"/>
          <w:bCs/>
          <w:u w:val="single"/>
        </w:rPr>
        <w:t>Neuro</w:t>
      </w:r>
      <w:r>
        <w:rPr>
          <w:rFonts w:ascii="Arial" w:hAnsi="Arial" w:cs="Arial"/>
          <w:bCs/>
          <w:u w:val="single"/>
        </w:rPr>
        <w:t>sci</w:t>
      </w:r>
      <w:proofErr w:type="spellEnd"/>
      <w:r w:rsidR="00BF002C">
        <w:rPr>
          <w:rFonts w:ascii="Arial" w:hAnsi="Arial" w:cs="Arial"/>
          <w:bCs/>
          <w:u w:val="single"/>
        </w:rPr>
        <w:t>.</w:t>
      </w:r>
      <w:r>
        <w:rPr>
          <w:rFonts w:ascii="Arial" w:hAnsi="Arial" w:cs="Arial"/>
          <w:bCs/>
        </w:rPr>
        <w:t>, 14(1): 49-62, 201</w:t>
      </w:r>
      <w:r w:rsidR="00D81B8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.  </w:t>
      </w:r>
      <w:r w:rsidRPr="00D855F0">
        <w:rPr>
          <w:rFonts w:ascii="Arial" w:hAnsi="Arial" w:cs="Arial"/>
          <w:bCs/>
        </w:rPr>
        <w:t>PMID:</w:t>
      </w:r>
      <w:r>
        <w:rPr>
          <w:rFonts w:ascii="Arial" w:hAnsi="Arial" w:cs="Arial"/>
          <w:bCs/>
        </w:rPr>
        <w:t xml:space="preserve"> </w:t>
      </w:r>
      <w:r w:rsidRPr="00D855F0">
        <w:rPr>
          <w:rFonts w:ascii="Arial" w:hAnsi="Arial" w:cs="Arial"/>
          <w:bCs/>
        </w:rPr>
        <w:t>23232607</w:t>
      </w:r>
    </w:p>
    <w:p w14:paraId="26589C37" w14:textId="77777777" w:rsidR="00C61FF7" w:rsidRDefault="00C61FF7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306DA759" w14:textId="77777777" w:rsidR="00E5670D" w:rsidRDefault="00E5670D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  <w:r w:rsidRPr="00743358">
        <w:rPr>
          <w:rFonts w:ascii="Arial" w:hAnsi="Arial" w:cs="Arial"/>
          <w:bCs/>
        </w:rPr>
        <w:t xml:space="preserve">Samad, </w:t>
      </w:r>
      <w:r>
        <w:rPr>
          <w:rFonts w:ascii="Arial" w:hAnsi="Arial" w:cs="Arial"/>
          <w:bCs/>
        </w:rPr>
        <w:t>O.A., Tan, A.</w:t>
      </w:r>
      <w:r w:rsidRPr="00743358">
        <w:rPr>
          <w:rFonts w:ascii="Arial" w:hAnsi="Arial" w:cs="Arial"/>
          <w:bCs/>
        </w:rPr>
        <w:t xml:space="preserve"> M</w:t>
      </w:r>
      <w:r>
        <w:rPr>
          <w:rFonts w:ascii="Arial" w:hAnsi="Arial" w:cs="Arial"/>
          <w:bCs/>
        </w:rPr>
        <w:t>.</w:t>
      </w:r>
      <w:r w:rsidRPr="0074335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Cheng, </w:t>
      </w:r>
      <w:r w:rsidRPr="00743358">
        <w:rPr>
          <w:rFonts w:ascii="Arial" w:hAnsi="Arial" w:cs="Arial"/>
          <w:bCs/>
        </w:rPr>
        <w:t>X</w:t>
      </w:r>
      <w:r>
        <w:rPr>
          <w:rFonts w:ascii="Arial" w:hAnsi="Arial" w:cs="Arial"/>
          <w:bCs/>
        </w:rPr>
        <w:t>.</w:t>
      </w:r>
      <w:r w:rsidRPr="0074335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Foster, </w:t>
      </w:r>
      <w:r w:rsidRPr="0074335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  <w:r w:rsidRPr="0074335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Dib-Hajj, </w:t>
      </w:r>
      <w:r w:rsidRPr="00743358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.</w:t>
      </w:r>
      <w:r w:rsidRPr="00743358">
        <w:rPr>
          <w:rFonts w:ascii="Arial" w:hAnsi="Arial" w:cs="Arial"/>
          <w:bCs/>
        </w:rPr>
        <w:t xml:space="preserve">D., </w:t>
      </w:r>
      <w:r>
        <w:rPr>
          <w:rFonts w:ascii="Arial" w:hAnsi="Arial" w:cs="Arial"/>
          <w:bCs/>
        </w:rPr>
        <w:t xml:space="preserve">Waxman, </w:t>
      </w:r>
      <w:r w:rsidRPr="00743358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.</w:t>
      </w:r>
      <w:r w:rsidRPr="00743358">
        <w:rPr>
          <w:rFonts w:ascii="Arial" w:hAnsi="Arial" w:cs="Arial"/>
          <w:bCs/>
        </w:rPr>
        <w:t>G.</w:t>
      </w:r>
      <w:r>
        <w:rPr>
          <w:rFonts w:ascii="Arial" w:hAnsi="Arial" w:cs="Arial"/>
          <w:bCs/>
        </w:rPr>
        <w:t xml:space="preserve"> Virus-m</w:t>
      </w:r>
      <w:r w:rsidRPr="00743358">
        <w:rPr>
          <w:rFonts w:ascii="Arial" w:hAnsi="Arial" w:cs="Arial"/>
          <w:bCs/>
        </w:rPr>
        <w:t xml:space="preserve">ediated shRNA </w:t>
      </w:r>
      <w:r>
        <w:rPr>
          <w:rFonts w:ascii="Arial" w:hAnsi="Arial" w:cs="Arial"/>
          <w:bCs/>
        </w:rPr>
        <w:t>k</w:t>
      </w:r>
      <w:r w:rsidRPr="00743358">
        <w:rPr>
          <w:rFonts w:ascii="Arial" w:hAnsi="Arial" w:cs="Arial"/>
          <w:bCs/>
        </w:rPr>
        <w:t>nockdown of Na</w:t>
      </w:r>
      <w:r w:rsidRPr="00743358">
        <w:rPr>
          <w:rFonts w:ascii="Arial" w:hAnsi="Arial" w:cs="Arial"/>
          <w:bCs/>
          <w:vertAlign w:val="subscript"/>
        </w:rPr>
        <w:t>V</w:t>
      </w:r>
      <w:r w:rsidRPr="00743358">
        <w:rPr>
          <w:rFonts w:ascii="Arial" w:hAnsi="Arial" w:cs="Arial"/>
          <w:bCs/>
        </w:rPr>
        <w:t xml:space="preserve">1.3 in </w:t>
      </w:r>
      <w:r>
        <w:rPr>
          <w:rFonts w:ascii="Arial" w:hAnsi="Arial" w:cs="Arial"/>
          <w:bCs/>
        </w:rPr>
        <w:t>r</w:t>
      </w:r>
      <w:r w:rsidRPr="00743358">
        <w:rPr>
          <w:rFonts w:ascii="Arial" w:hAnsi="Arial" w:cs="Arial"/>
          <w:bCs/>
        </w:rPr>
        <w:t xml:space="preserve">at </w:t>
      </w:r>
      <w:r>
        <w:rPr>
          <w:rFonts w:ascii="Arial" w:hAnsi="Arial" w:cs="Arial"/>
          <w:bCs/>
        </w:rPr>
        <w:t>d</w:t>
      </w:r>
      <w:r w:rsidRPr="00743358">
        <w:rPr>
          <w:rFonts w:ascii="Arial" w:hAnsi="Arial" w:cs="Arial"/>
          <w:bCs/>
        </w:rPr>
        <w:t xml:space="preserve">orsal </w:t>
      </w:r>
      <w:r>
        <w:rPr>
          <w:rFonts w:ascii="Arial" w:hAnsi="Arial" w:cs="Arial"/>
          <w:bCs/>
        </w:rPr>
        <w:t>r</w:t>
      </w:r>
      <w:r w:rsidRPr="00743358">
        <w:rPr>
          <w:rFonts w:ascii="Arial" w:hAnsi="Arial" w:cs="Arial"/>
          <w:bCs/>
        </w:rPr>
        <w:t xml:space="preserve">oot </w:t>
      </w:r>
      <w:r>
        <w:rPr>
          <w:rFonts w:ascii="Arial" w:hAnsi="Arial" w:cs="Arial"/>
          <w:bCs/>
        </w:rPr>
        <w:t>g</w:t>
      </w:r>
      <w:r w:rsidRPr="00743358">
        <w:rPr>
          <w:rFonts w:ascii="Arial" w:hAnsi="Arial" w:cs="Arial"/>
          <w:bCs/>
        </w:rPr>
        <w:t xml:space="preserve">anglion </w:t>
      </w:r>
      <w:r>
        <w:rPr>
          <w:rFonts w:ascii="Arial" w:hAnsi="Arial" w:cs="Arial"/>
          <w:bCs/>
        </w:rPr>
        <w:t>a</w:t>
      </w:r>
      <w:r w:rsidRPr="00743358">
        <w:rPr>
          <w:rFonts w:ascii="Arial" w:hAnsi="Arial" w:cs="Arial"/>
          <w:bCs/>
        </w:rPr>
        <w:t xml:space="preserve">ttenuates </w:t>
      </w:r>
      <w:r>
        <w:rPr>
          <w:rFonts w:ascii="Arial" w:hAnsi="Arial" w:cs="Arial"/>
          <w:bCs/>
        </w:rPr>
        <w:t>n</w:t>
      </w:r>
      <w:r w:rsidRPr="00743358">
        <w:rPr>
          <w:rFonts w:ascii="Arial" w:hAnsi="Arial" w:cs="Arial"/>
          <w:bCs/>
        </w:rPr>
        <w:t>erve-</w:t>
      </w:r>
      <w:r>
        <w:rPr>
          <w:rFonts w:ascii="Arial" w:hAnsi="Arial" w:cs="Arial"/>
          <w:bCs/>
        </w:rPr>
        <w:t>i</w:t>
      </w:r>
      <w:r w:rsidRPr="00743358">
        <w:rPr>
          <w:rFonts w:ascii="Arial" w:hAnsi="Arial" w:cs="Arial"/>
          <w:bCs/>
        </w:rPr>
        <w:t xml:space="preserve">njury </w:t>
      </w:r>
      <w:r>
        <w:rPr>
          <w:rFonts w:ascii="Arial" w:hAnsi="Arial" w:cs="Arial"/>
          <w:bCs/>
        </w:rPr>
        <w:t>i</w:t>
      </w:r>
      <w:r w:rsidRPr="00743358">
        <w:rPr>
          <w:rFonts w:ascii="Arial" w:hAnsi="Arial" w:cs="Arial"/>
          <w:bCs/>
        </w:rPr>
        <w:t xml:space="preserve">nduced </w:t>
      </w:r>
      <w:r>
        <w:rPr>
          <w:rFonts w:ascii="Arial" w:hAnsi="Arial" w:cs="Arial"/>
          <w:bCs/>
        </w:rPr>
        <w:t>n</w:t>
      </w:r>
      <w:r w:rsidRPr="00743358">
        <w:rPr>
          <w:rFonts w:ascii="Arial" w:hAnsi="Arial" w:cs="Arial"/>
          <w:bCs/>
        </w:rPr>
        <w:t xml:space="preserve">europathic </w:t>
      </w:r>
      <w:r>
        <w:rPr>
          <w:rFonts w:ascii="Arial" w:hAnsi="Arial" w:cs="Arial"/>
          <w:bCs/>
        </w:rPr>
        <w:t>p</w:t>
      </w:r>
      <w:r w:rsidRPr="00743358">
        <w:rPr>
          <w:rFonts w:ascii="Arial" w:hAnsi="Arial" w:cs="Arial"/>
          <w:bCs/>
        </w:rPr>
        <w:t xml:space="preserve">ain. </w:t>
      </w:r>
      <w:proofErr w:type="spellStart"/>
      <w:r w:rsidRPr="00743358">
        <w:rPr>
          <w:rFonts w:ascii="Arial" w:hAnsi="Arial" w:cs="Arial"/>
          <w:bCs/>
          <w:u w:val="single"/>
        </w:rPr>
        <w:t>Mol.Therapy</w:t>
      </w:r>
      <w:proofErr w:type="spellEnd"/>
      <w:r w:rsidRPr="0074335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,</w:t>
      </w:r>
      <w:r w:rsidRPr="0074335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21(1): 49-56, 2013</w:t>
      </w:r>
      <w:r w:rsidRPr="0074335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PMID:  22910296  </w:t>
      </w:r>
    </w:p>
    <w:p w14:paraId="79B9D21A" w14:textId="77777777" w:rsidR="00E5670D" w:rsidRDefault="00E5670D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</w:p>
    <w:p w14:paraId="68BE284D" w14:textId="4BE9AA29" w:rsidR="00C61FF7" w:rsidRDefault="00C61FF7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Faber, C.G., </w:t>
      </w:r>
      <w:proofErr w:type="spellStart"/>
      <w:r>
        <w:rPr>
          <w:rFonts w:ascii="Arial" w:hAnsi="Arial" w:cs="Arial"/>
          <w:bCs/>
        </w:rPr>
        <w:t>Lauria</w:t>
      </w:r>
      <w:proofErr w:type="spellEnd"/>
      <w:r>
        <w:rPr>
          <w:rFonts w:ascii="Arial" w:hAnsi="Arial" w:cs="Arial"/>
          <w:bCs/>
        </w:rPr>
        <w:t xml:space="preserve">, G., </w:t>
      </w:r>
      <w:proofErr w:type="spellStart"/>
      <w:r>
        <w:rPr>
          <w:rFonts w:ascii="Arial" w:hAnsi="Arial" w:cs="Arial"/>
          <w:bCs/>
        </w:rPr>
        <w:t>Merkies</w:t>
      </w:r>
      <w:proofErr w:type="spellEnd"/>
      <w:r>
        <w:rPr>
          <w:rFonts w:ascii="Arial" w:hAnsi="Arial" w:cs="Arial"/>
          <w:bCs/>
        </w:rPr>
        <w:t xml:space="preserve">, I.S.J., Cheng, X., Han, C., </w:t>
      </w:r>
      <w:proofErr w:type="spellStart"/>
      <w:r>
        <w:rPr>
          <w:rFonts w:ascii="Arial" w:hAnsi="Arial" w:cs="Arial"/>
          <w:bCs/>
        </w:rPr>
        <w:t>Ahn</w:t>
      </w:r>
      <w:proofErr w:type="spellEnd"/>
      <w:r>
        <w:rPr>
          <w:rFonts w:ascii="Arial" w:hAnsi="Arial" w:cs="Arial"/>
          <w:bCs/>
        </w:rPr>
        <w:t xml:space="preserve">, H-S., Persson, A-K., </w:t>
      </w:r>
      <w:proofErr w:type="spellStart"/>
      <w:r>
        <w:rPr>
          <w:rFonts w:ascii="Arial" w:hAnsi="Arial" w:cs="Arial"/>
          <w:bCs/>
        </w:rPr>
        <w:t>Hoeijmakers</w:t>
      </w:r>
      <w:proofErr w:type="spellEnd"/>
      <w:r>
        <w:rPr>
          <w:rFonts w:ascii="Arial" w:hAnsi="Arial" w:cs="Arial"/>
          <w:bCs/>
        </w:rPr>
        <w:t xml:space="preserve">, J.G.J., </w:t>
      </w:r>
      <w:proofErr w:type="spellStart"/>
      <w:r>
        <w:rPr>
          <w:rFonts w:ascii="Arial" w:hAnsi="Arial" w:cs="Arial"/>
          <w:bCs/>
        </w:rPr>
        <w:t>Gerrits</w:t>
      </w:r>
      <w:proofErr w:type="spellEnd"/>
      <w:r>
        <w:rPr>
          <w:rFonts w:ascii="Arial" w:hAnsi="Arial" w:cs="Arial"/>
          <w:bCs/>
        </w:rPr>
        <w:t xml:space="preserve">, M.M., </w:t>
      </w:r>
      <w:proofErr w:type="spellStart"/>
      <w:r>
        <w:rPr>
          <w:rFonts w:ascii="Arial" w:hAnsi="Arial" w:cs="Arial"/>
          <w:bCs/>
        </w:rPr>
        <w:t>Pierro</w:t>
      </w:r>
      <w:proofErr w:type="spellEnd"/>
      <w:r>
        <w:rPr>
          <w:rFonts w:ascii="Arial" w:hAnsi="Arial" w:cs="Arial"/>
          <w:bCs/>
        </w:rPr>
        <w:t xml:space="preserve">, T., Lombardi, R., </w:t>
      </w:r>
      <w:proofErr w:type="spellStart"/>
      <w:r>
        <w:rPr>
          <w:rFonts w:ascii="Arial" w:hAnsi="Arial" w:cs="Arial"/>
          <w:bCs/>
        </w:rPr>
        <w:t>Kapetis</w:t>
      </w:r>
      <w:proofErr w:type="spellEnd"/>
      <w:r>
        <w:rPr>
          <w:rFonts w:ascii="Arial" w:hAnsi="Arial" w:cs="Arial"/>
          <w:bCs/>
        </w:rPr>
        <w:t>, D., Dib-Hajj, S.D., and Waxman, S.G.  Gain-of-function Na</w:t>
      </w:r>
      <w:r w:rsidRPr="004B3EEC">
        <w:rPr>
          <w:rFonts w:ascii="Arial" w:hAnsi="Arial" w:cs="Arial"/>
          <w:bCs/>
          <w:vertAlign w:val="subscript"/>
        </w:rPr>
        <w:t>V</w:t>
      </w:r>
      <w:r>
        <w:rPr>
          <w:rFonts w:ascii="Arial" w:hAnsi="Arial" w:cs="Arial"/>
          <w:bCs/>
        </w:rPr>
        <w:t xml:space="preserve">1.8 mutations in painful neuropathy. </w:t>
      </w:r>
      <w:r w:rsidRPr="004B3EEC">
        <w:rPr>
          <w:rFonts w:ascii="Arial" w:hAnsi="Arial" w:cs="Arial"/>
          <w:bCs/>
          <w:u w:val="single"/>
        </w:rPr>
        <w:t>P</w:t>
      </w:r>
      <w:r w:rsidR="007B49FA">
        <w:rPr>
          <w:rFonts w:ascii="Arial" w:hAnsi="Arial" w:cs="Arial"/>
          <w:bCs/>
          <w:u w:val="single"/>
        </w:rPr>
        <w:t xml:space="preserve">ro. </w:t>
      </w:r>
      <w:r w:rsidRPr="004B3EEC">
        <w:rPr>
          <w:rFonts w:ascii="Arial" w:hAnsi="Arial" w:cs="Arial"/>
          <w:bCs/>
          <w:u w:val="single"/>
        </w:rPr>
        <w:t>N</w:t>
      </w:r>
      <w:r w:rsidR="007B49FA">
        <w:rPr>
          <w:rFonts w:ascii="Arial" w:hAnsi="Arial" w:cs="Arial"/>
          <w:bCs/>
          <w:u w:val="single"/>
        </w:rPr>
        <w:t xml:space="preserve">atl. </w:t>
      </w:r>
      <w:r w:rsidRPr="004B3EEC">
        <w:rPr>
          <w:rFonts w:ascii="Arial" w:hAnsi="Arial" w:cs="Arial"/>
          <w:bCs/>
          <w:u w:val="single"/>
        </w:rPr>
        <w:t>A</w:t>
      </w:r>
      <w:r w:rsidR="007B49FA">
        <w:rPr>
          <w:rFonts w:ascii="Arial" w:hAnsi="Arial" w:cs="Arial"/>
          <w:bCs/>
          <w:u w:val="single"/>
        </w:rPr>
        <w:t xml:space="preserve">cad. </w:t>
      </w:r>
      <w:r w:rsidRPr="004B3EEC">
        <w:rPr>
          <w:rFonts w:ascii="Arial" w:hAnsi="Arial" w:cs="Arial"/>
          <w:bCs/>
          <w:u w:val="single"/>
        </w:rPr>
        <w:t>S</w:t>
      </w:r>
      <w:r w:rsidR="007B49FA">
        <w:rPr>
          <w:rFonts w:ascii="Arial" w:hAnsi="Arial" w:cs="Arial"/>
          <w:bCs/>
          <w:u w:val="single"/>
        </w:rPr>
        <w:t>ci.</w:t>
      </w:r>
      <w:r w:rsidR="00E5670D">
        <w:rPr>
          <w:rFonts w:ascii="Arial" w:hAnsi="Arial" w:cs="Arial"/>
          <w:bCs/>
        </w:rPr>
        <w:t>, 109:19444-19449, 2012.</w:t>
      </w:r>
      <w:r>
        <w:rPr>
          <w:rFonts w:ascii="Arial" w:hAnsi="Arial" w:cs="Arial"/>
          <w:bCs/>
        </w:rPr>
        <w:t xml:space="preserve"> </w:t>
      </w:r>
      <w:r w:rsidR="00E5670D">
        <w:rPr>
          <w:rFonts w:ascii="Arial" w:hAnsi="Arial" w:cs="Arial"/>
          <w:bCs/>
        </w:rPr>
        <w:t xml:space="preserve"> </w:t>
      </w:r>
      <w:r w:rsidRPr="00DC5999">
        <w:rPr>
          <w:rFonts w:ascii="Arial" w:hAnsi="Arial" w:cs="Arial"/>
          <w:bCs/>
        </w:rPr>
        <w:t>PMID:</w:t>
      </w:r>
      <w:r>
        <w:rPr>
          <w:rFonts w:ascii="Arial" w:hAnsi="Arial" w:cs="Arial"/>
          <w:bCs/>
        </w:rPr>
        <w:t xml:space="preserve">  </w:t>
      </w:r>
      <w:r w:rsidRPr="00DC5999">
        <w:rPr>
          <w:rFonts w:ascii="Arial" w:hAnsi="Arial" w:cs="Arial"/>
          <w:bCs/>
        </w:rPr>
        <w:t>23115331</w:t>
      </w:r>
      <w:r>
        <w:rPr>
          <w:rFonts w:ascii="Arial" w:hAnsi="Arial" w:cs="Arial"/>
          <w:bCs/>
        </w:rPr>
        <w:t>.</w:t>
      </w:r>
    </w:p>
    <w:p w14:paraId="621D11B9" w14:textId="77777777" w:rsidR="00DF1886" w:rsidRDefault="00DF1886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</w:p>
    <w:p w14:paraId="103DDACC" w14:textId="77777777" w:rsidR="00551E5E" w:rsidRDefault="00DF1886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  <w:r w:rsidRPr="00165045">
        <w:rPr>
          <w:rFonts w:ascii="Arial" w:hAnsi="Arial" w:cs="Arial"/>
          <w:bCs/>
        </w:rPr>
        <w:t>Yang</w:t>
      </w:r>
      <w:r>
        <w:rPr>
          <w:rFonts w:ascii="Arial" w:hAnsi="Arial" w:cs="Arial"/>
          <w:bCs/>
        </w:rPr>
        <w:t>,</w:t>
      </w:r>
      <w:r w:rsidRPr="00165045">
        <w:rPr>
          <w:rFonts w:ascii="Arial" w:hAnsi="Arial" w:cs="Arial"/>
          <w:bCs/>
        </w:rPr>
        <w:t xml:space="preserve"> Y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>, Dib-Hajj</w:t>
      </w:r>
      <w:r>
        <w:rPr>
          <w:rFonts w:ascii="Arial" w:hAnsi="Arial" w:cs="Arial"/>
          <w:bCs/>
        </w:rPr>
        <w:t>,</w:t>
      </w:r>
      <w:r w:rsidRPr="00165045">
        <w:rPr>
          <w:rFonts w:ascii="Arial" w:hAnsi="Arial" w:cs="Arial"/>
          <w:bCs/>
        </w:rPr>
        <w:t xml:space="preserve"> S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>, Zhang</w:t>
      </w:r>
      <w:r>
        <w:rPr>
          <w:rFonts w:ascii="Arial" w:hAnsi="Arial" w:cs="Arial"/>
          <w:bCs/>
        </w:rPr>
        <w:t>,</w:t>
      </w:r>
      <w:r w:rsidRPr="00165045">
        <w:rPr>
          <w:rFonts w:ascii="Arial" w:hAnsi="Arial" w:cs="Arial"/>
          <w:bCs/>
        </w:rPr>
        <w:t xml:space="preserve"> J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>, Zhang</w:t>
      </w:r>
      <w:r>
        <w:rPr>
          <w:rFonts w:ascii="Arial" w:hAnsi="Arial" w:cs="Arial"/>
          <w:bCs/>
        </w:rPr>
        <w:t>,</w:t>
      </w:r>
      <w:r w:rsidRPr="00165045">
        <w:rPr>
          <w:rFonts w:ascii="Arial" w:hAnsi="Arial" w:cs="Arial"/>
          <w:bCs/>
        </w:rPr>
        <w:t xml:space="preserve"> Y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>, Tyrrell</w:t>
      </w:r>
      <w:r>
        <w:rPr>
          <w:rFonts w:ascii="Arial" w:hAnsi="Arial" w:cs="Arial"/>
          <w:bCs/>
        </w:rPr>
        <w:t>,</w:t>
      </w:r>
      <w:r w:rsidRPr="00165045">
        <w:rPr>
          <w:rFonts w:ascii="Arial" w:hAnsi="Arial" w:cs="Arial"/>
          <w:bCs/>
        </w:rPr>
        <w:t xml:space="preserve"> L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 xml:space="preserve">, </w:t>
      </w:r>
      <w:proofErr w:type="spellStart"/>
      <w:r w:rsidRPr="00165045">
        <w:rPr>
          <w:rFonts w:ascii="Arial" w:hAnsi="Arial" w:cs="Arial"/>
          <w:bCs/>
        </w:rPr>
        <w:t>Estacion</w:t>
      </w:r>
      <w:proofErr w:type="spellEnd"/>
      <w:r>
        <w:rPr>
          <w:rFonts w:ascii="Arial" w:hAnsi="Arial" w:cs="Arial"/>
          <w:bCs/>
        </w:rPr>
        <w:t>,</w:t>
      </w:r>
      <w:r w:rsidRPr="00165045">
        <w:rPr>
          <w:rFonts w:ascii="Arial" w:hAnsi="Arial" w:cs="Arial"/>
          <w:bCs/>
        </w:rPr>
        <w:t xml:space="preserve"> M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and </w:t>
      </w:r>
      <w:r w:rsidRPr="00165045">
        <w:rPr>
          <w:rFonts w:ascii="Arial" w:hAnsi="Arial" w:cs="Arial"/>
          <w:bCs/>
        </w:rPr>
        <w:t>Waxman</w:t>
      </w:r>
      <w:r>
        <w:rPr>
          <w:rFonts w:ascii="Arial" w:hAnsi="Arial" w:cs="Arial"/>
          <w:bCs/>
        </w:rPr>
        <w:t>,</w:t>
      </w:r>
      <w:r w:rsidRPr="00165045">
        <w:rPr>
          <w:rFonts w:ascii="Arial" w:hAnsi="Arial" w:cs="Arial"/>
          <w:bCs/>
        </w:rPr>
        <w:t xml:space="preserve"> S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.</w:t>
      </w:r>
      <w:r w:rsidRPr="00165045">
        <w:rPr>
          <w:rFonts w:ascii="Arial" w:hAnsi="Arial" w:cs="Arial"/>
          <w:bCs/>
        </w:rPr>
        <w:t xml:space="preserve"> Structural modeling and mutant cycle analysis predict </w:t>
      </w:r>
      <w:proofErr w:type="spellStart"/>
      <w:r w:rsidRPr="00165045">
        <w:rPr>
          <w:rFonts w:ascii="Arial" w:hAnsi="Arial" w:cs="Arial"/>
          <w:bCs/>
        </w:rPr>
        <w:t>pharmacoresponsiveness</w:t>
      </w:r>
      <w:proofErr w:type="spellEnd"/>
      <w:r w:rsidRPr="00165045">
        <w:rPr>
          <w:rFonts w:ascii="Arial" w:hAnsi="Arial" w:cs="Arial"/>
          <w:bCs/>
        </w:rPr>
        <w:t xml:space="preserve"> of a N</w:t>
      </w:r>
      <w:r>
        <w:rPr>
          <w:rFonts w:ascii="Arial" w:hAnsi="Arial" w:cs="Arial"/>
          <w:bCs/>
        </w:rPr>
        <w:t xml:space="preserve">aV1.7 mutant channel, </w:t>
      </w:r>
      <w:r w:rsidRPr="00165045">
        <w:rPr>
          <w:rFonts w:ascii="Arial" w:hAnsi="Arial" w:cs="Arial"/>
          <w:bCs/>
          <w:u w:val="single"/>
        </w:rPr>
        <w:t>Nat</w:t>
      </w:r>
      <w:r>
        <w:rPr>
          <w:rFonts w:ascii="Arial" w:hAnsi="Arial" w:cs="Arial"/>
          <w:bCs/>
          <w:u w:val="single"/>
        </w:rPr>
        <w:t>ure</w:t>
      </w:r>
      <w:r w:rsidRPr="00165045">
        <w:rPr>
          <w:rFonts w:ascii="Arial" w:hAnsi="Arial" w:cs="Arial"/>
          <w:bCs/>
          <w:u w:val="single"/>
        </w:rPr>
        <w:t xml:space="preserve"> Comm</w:t>
      </w:r>
      <w:r>
        <w:rPr>
          <w:rFonts w:ascii="Arial" w:hAnsi="Arial" w:cs="Arial"/>
          <w:bCs/>
          <w:u w:val="single"/>
        </w:rPr>
        <w:t>.</w:t>
      </w:r>
      <w:r>
        <w:rPr>
          <w:rFonts w:ascii="Arial" w:hAnsi="Arial" w:cs="Arial"/>
          <w:bCs/>
        </w:rPr>
        <w:t>, 3: 1186, 2012 PMID 23149731</w:t>
      </w:r>
      <w:r w:rsidRPr="00165045">
        <w:rPr>
          <w:rFonts w:ascii="Arial" w:hAnsi="Arial" w:cs="Arial"/>
          <w:bCs/>
        </w:rPr>
        <w:t>.</w:t>
      </w:r>
    </w:p>
    <w:p w14:paraId="0612C382" w14:textId="77777777" w:rsidR="00633622" w:rsidRDefault="00633622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</w:p>
    <w:p w14:paraId="18E31331" w14:textId="37458C40" w:rsidR="00633622" w:rsidRDefault="00633622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Veeramah</w:t>
      </w:r>
      <w:proofErr w:type="spellEnd"/>
      <w:r>
        <w:rPr>
          <w:rFonts w:ascii="Arial" w:hAnsi="Arial" w:cs="Arial"/>
          <w:bCs/>
        </w:rPr>
        <w:t xml:space="preserve">, K.R., O’Brien, J.E., </w:t>
      </w:r>
      <w:proofErr w:type="spellStart"/>
      <w:r>
        <w:rPr>
          <w:rFonts w:ascii="Arial" w:hAnsi="Arial" w:cs="Arial"/>
          <w:bCs/>
        </w:rPr>
        <w:t>Meisler</w:t>
      </w:r>
      <w:proofErr w:type="spellEnd"/>
      <w:r>
        <w:rPr>
          <w:rFonts w:ascii="Arial" w:hAnsi="Arial" w:cs="Arial"/>
          <w:bCs/>
        </w:rPr>
        <w:t xml:space="preserve">, M.H., Cheng, X., Dib-Hajj, S.D., Waxman, S.G., Talwar, D., </w:t>
      </w:r>
      <w:proofErr w:type="spellStart"/>
      <w:r>
        <w:rPr>
          <w:rFonts w:ascii="Arial" w:hAnsi="Arial" w:cs="Arial"/>
          <w:bCs/>
        </w:rPr>
        <w:t>Girirajan</w:t>
      </w:r>
      <w:proofErr w:type="spellEnd"/>
      <w:r>
        <w:rPr>
          <w:rFonts w:ascii="Arial" w:hAnsi="Arial" w:cs="Arial"/>
          <w:bCs/>
        </w:rPr>
        <w:t xml:space="preserve">, S., Eichler, E.E., </w:t>
      </w:r>
      <w:proofErr w:type="spellStart"/>
      <w:r>
        <w:rPr>
          <w:rFonts w:ascii="Arial" w:hAnsi="Arial" w:cs="Arial"/>
          <w:bCs/>
        </w:rPr>
        <w:t>Restifo</w:t>
      </w:r>
      <w:proofErr w:type="spellEnd"/>
      <w:r>
        <w:rPr>
          <w:rFonts w:ascii="Arial" w:hAnsi="Arial" w:cs="Arial"/>
          <w:bCs/>
        </w:rPr>
        <w:t xml:space="preserve">, L.L., Erickson, R.P., Hammer, M.F. </w:t>
      </w:r>
      <w:r w:rsidRPr="001027D3">
        <w:rPr>
          <w:rFonts w:ascii="Arial" w:hAnsi="Arial" w:cs="Arial"/>
          <w:bCs/>
        </w:rPr>
        <w:t xml:space="preserve"> </w:t>
      </w:r>
      <w:r w:rsidRPr="001027D3">
        <w:rPr>
          <w:rFonts w:ascii="Arial" w:hAnsi="Arial" w:cs="Arial"/>
          <w:bCs/>
          <w:i/>
          <w:iCs/>
        </w:rPr>
        <w:t>De novo</w:t>
      </w:r>
      <w:r w:rsidRPr="001027D3">
        <w:rPr>
          <w:rFonts w:ascii="Arial" w:hAnsi="Arial" w:cs="Arial"/>
          <w:bCs/>
        </w:rPr>
        <w:t xml:space="preserve"> pathogenic mutation of </w:t>
      </w:r>
      <w:r w:rsidRPr="001027D3">
        <w:rPr>
          <w:rFonts w:ascii="Arial" w:hAnsi="Arial" w:cs="Arial"/>
          <w:bCs/>
          <w:i/>
          <w:iCs/>
        </w:rPr>
        <w:t>SCN8A</w:t>
      </w:r>
      <w:r w:rsidRPr="001027D3">
        <w:rPr>
          <w:rFonts w:ascii="Arial" w:hAnsi="Arial" w:cs="Arial"/>
          <w:bCs/>
        </w:rPr>
        <w:t xml:space="preserve"> identified by whole genome sequencing of a family quartet with infantile epileptic encephalopathy and SUDEP</w:t>
      </w:r>
      <w:r>
        <w:rPr>
          <w:rFonts w:ascii="Arial" w:hAnsi="Arial" w:cs="Arial"/>
          <w:bCs/>
        </w:rPr>
        <w:t xml:space="preserve">, </w:t>
      </w:r>
      <w:r w:rsidRPr="00136F52">
        <w:rPr>
          <w:rFonts w:ascii="Arial" w:hAnsi="Arial" w:cs="Arial"/>
          <w:bCs/>
          <w:u w:val="single"/>
        </w:rPr>
        <w:t>Amer</w:t>
      </w:r>
      <w:r w:rsidR="007B49FA">
        <w:rPr>
          <w:rFonts w:ascii="Arial" w:hAnsi="Arial" w:cs="Arial"/>
          <w:bCs/>
          <w:u w:val="single"/>
        </w:rPr>
        <w:t>.</w:t>
      </w:r>
      <w:r w:rsidRPr="00136F52">
        <w:rPr>
          <w:rFonts w:ascii="Arial" w:hAnsi="Arial" w:cs="Arial"/>
          <w:bCs/>
          <w:u w:val="single"/>
        </w:rPr>
        <w:t xml:space="preserve"> J</w:t>
      </w:r>
      <w:r w:rsidR="007B49FA">
        <w:rPr>
          <w:rFonts w:ascii="Arial" w:hAnsi="Arial" w:cs="Arial"/>
          <w:bCs/>
          <w:u w:val="single"/>
        </w:rPr>
        <w:t>.</w:t>
      </w:r>
      <w:r w:rsidRPr="00136F52">
        <w:rPr>
          <w:rFonts w:ascii="Arial" w:hAnsi="Arial" w:cs="Arial"/>
          <w:bCs/>
          <w:u w:val="single"/>
        </w:rPr>
        <w:t xml:space="preserve"> Human Genetics</w:t>
      </w:r>
      <w:r>
        <w:rPr>
          <w:rFonts w:ascii="Arial" w:hAnsi="Arial" w:cs="Arial"/>
          <w:bCs/>
        </w:rPr>
        <w:t>, 90(3): 502-510, 2012.  PMID:  22365152</w:t>
      </w:r>
    </w:p>
    <w:p w14:paraId="43E4D6CA" w14:textId="77777777" w:rsidR="00633622" w:rsidRDefault="00633622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bCs/>
        </w:rPr>
      </w:pPr>
    </w:p>
    <w:p w14:paraId="408F2ACE" w14:textId="00DA280A" w:rsidR="00633622" w:rsidRDefault="0063362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A24C75">
        <w:rPr>
          <w:rFonts w:ascii="Arial" w:hAnsi="Arial" w:cs="Arial"/>
          <w:bCs/>
          <w:sz w:val="20"/>
        </w:rPr>
        <w:t>Shields,</w:t>
      </w:r>
      <w:r>
        <w:rPr>
          <w:rFonts w:ascii="Arial" w:hAnsi="Arial" w:cs="Arial"/>
          <w:bCs/>
          <w:sz w:val="20"/>
        </w:rPr>
        <w:t xml:space="preserve"> S.D., </w:t>
      </w:r>
      <w:r w:rsidRPr="00A24C75">
        <w:rPr>
          <w:rFonts w:ascii="Arial" w:hAnsi="Arial" w:cs="Arial"/>
          <w:bCs/>
          <w:sz w:val="20"/>
        </w:rPr>
        <w:t>Butt,</w:t>
      </w:r>
      <w:r>
        <w:rPr>
          <w:rFonts w:ascii="Arial" w:hAnsi="Arial" w:cs="Arial"/>
          <w:bCs/>
          <w:sz w:val="20"/>
        </w:rPr>
        <w:t xml:space="preserve"> R.P., </w:t>
      </w:r>
      <w:r w:rsidRPr="00A24C75">
        <w:rPr>
          <w:rFonts w:ascii="Arial" w:hAnsi="Arial" w:cs="Arial"/>
          <w:bCs/>
          <w:sz w:val="20"/>
        </w:rPr>
        <w:t>Dib-Hajj,</w:t>
      </w:r>
      <w:r>
        <w:rPr>
          <w:rFonts w:ascii="Arial" w:hAnsi="Arial" w:cs="Arial"/>
          <w:bCs/>
          <w:sz w:val="20"/>
        </w:rPr>
        <w:t xml:space="preserve"> S.D., </w:t>
      </w:r>
      <w:r w:rsidRPr="00A24C75">
        <w:rPr>
          <w:rFonts w:ascii="Arial" w:hAnsi="Arial" w:cs="Arial"/>
          <w:bCs/>
          <w:sz w:val="20"/>
        </w:rPr>
        <w:t>and Waxman</w:t>
      </w:r>
      <w:r>
        <w:rPr>
          <w:rFonts w:ascii="Arial" w:hAnsi="Arial" w:cs="Arial"/>
          <w:bCs/>
          <w:sz w:val="20"/>
        </w:rPr>
        <w:t xml:space="preserve">, S.G.  </w:t>
      </w:r>
      <w:r w:rsidRPr="00A24C75">
        <w:rPr>
          <w:rFonts w:ascii="Arial" w:hAnsi="Arial" w:cs="Arial"/>
          <w:bCs/>
          <w:sz w:val="20"/>
        </w:rPr>
        <w:t>Oral administration of PF-01247324, a subtype-selective Nav1.8 blocker,</w:t>
      </w:r>
      <w:r>
        <w:rPr>
          <w:rFonts w:ascii="Arial" w:hAnsi="Arial" w:cs="Arial"/>
          <w:bCs/>
          <w:sz w:val="20"/>
        </w:rPr>
        <w:t xml:space="preserve"> </w:t>
      </w:r>
      <w:r w:rsidRPr="00A24C75">
        <w:rPr>
          <w:rFonts w:ascii="Arial" w:hAnsi="Arial" w:cs="Arial"/>
          <w:bCs/>
          <w:sz w:val="20"/>
        </w:rPr>
        <w:t>reverses cerebellar deficits in a mouse model of multiple sclerosis</w:t>
      </w:r>
      <w:r>
        <w:rPr>
          <w:rFonts w:ascii="Arial" w:hAnsi="Arial" w:cs="Arial"/>
          <w:bCs/>
          <w:sz w:val="20"/>
        </w:rPr>
        <w:t xml:space="preserve">.  </w:t>
      </w:r>
      <w:r w:rsidRPr="00A24C75">
        <w:rPr>
          <w:rFonts w:ascii="Arial" w:hAnsi="Arial" w:cs="Arial"/>
          <w:bCs/>
          <w:sz w:val="20"/>
          <w:u w:val="single"/>
        </w:rPr>
        <w:t>PLOS One</w:t>
      </w:r>
      <w:r>
        <w:rPr>
          <w:rFonts w:ascii="Arial" w:hAnsi="Arial" w:cs="Arial"/>
          <w:bCs/>
          <w:sz w:val="20"/>
        </w:rPr>
        <w:t>, 10(3): e0119067.  2015.  PMID:   25747279</w:t>
      </w:r>
    </w:p>
    <w:p w14:paraId="4F69EC5D" w14:textId="77777777" w:rsidR="00633622" w:rsidRDefault="00633622" w:rsidP="009470FB">
      <w:pPr>
        <w:spacing w:line="240" w:lineRule="auto"/>
        <w:rPr>
          <w:rFonts w:ascii="Arial" w:hAnsi="Arial" w:cs="Arial"/>
          <w:bCs/>
          <w:sz w:val="20"/>
        </w:rPr>
      </w:pPr>
    </w:p>
    <w:p w14:paraId="71BD723F" w14:textId="2D118DBD" w:rsidR="00633622" w:rsidRDefault="0063362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Dib-Hajj, S.D., Black, J.A., and Waxman, S.G.  Na</w:t>
      </w:r>
      <w:r w:rsidRPr="00392C19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1.9: A sodium channel linked to human pain.  </w:t>
      </w:r>
      <w:r w:rsidRPr="00392C19">
        <w:rPr>
          <w:rFonts w:ascii="Arial" w:hAnsi="Arial" w:cs="Arial"/>
          <w:bCs/>
          <w:sz w:val="20"/>
          <w:u w:val="single"/>
        </w:rPr>
        <w:t>Nat</w:t>
      </w:r>
      <w:r w:rsidR="007B49FA">
        <w:rPr>
          <w:rFonts w:ascii="Arial" w:hAnsi="Arial" w:cs="Arial"/>
          <w:bCs/>
          <w:sz w:val="20"/>
          <w:u w:val="single"/>
        </w:rPr>
        <w:t>.</w:t>
      </w:r>
      <w:r w:rsidRPr="00392C19">
        <w:rPr>
          <w:rFonts w:ascii="Arial" w:hAnsi="Arial" w:cs="Arial"/>
          <w:bCs/>
          <w:sz w:val="20"/>
          <w:u w:val="single"/>
        </w:rPr>
        <w:t xml:space="preserve"> Rev</w:t>
      </w:r>
      <w:r w:rsidR="007B49FA">
        <w:rPr>
          <w:rFonts w:ascii="Arial" w:hAnsi="Arial" w:cs="Arial"/>
          <w:bCs/>
          <w:sz w:val="20"/>
          <w:u w:val="single"/>
        </w:rPr>
        <w:t>.</w:t>
      </w:r>
      <w:r w:rsidRPr="00392C19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392C19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7B49FA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A71222">
        <w:rPr>
          <w:rFonts w:ascii="Arial" w:hAnsi="Arial" w:cs="Arial"/>
          <w:bCs/>
          <w:sz w:val="20"/>
        </w:rPr>
        <w:t xml:space="preserve">16: 511-19, 2015.  </w:t>
      </w:r>
      <w:r w:rsidR="00A71222" w:rsidRPr="00C31FFD">
        <w:rPr>
          <w:rFonts w:ascii="Arial" w:hAnsi="Arial" w:cs="Arial"/>
          <w:bCs/>
          <w:sz w:val="20"/>
        </w:rPr>
        <w:t>PMID</w:t>
      </w:r>
      <w:r w:rsidR="00A71222">
        <w:rPr>
          <w:rFonts w:ascii="Arial" w:hAnsi="Arial" w:cs="Arial"/>
          <w:bCs/>
          <w:sz w:val="20"/>
        </w:rPr>
        <w:t xml:space="preserve"> </w:t>
      </w:r>
      <w:r w:rsidR="00A71222" w:rsidRPr="00C31FFD">
        <w:rPr>
          <w:rFonts w:ascii="Arial" w:hAnsi="Arial" w:cs="Arial"/>
          <w:bCs/>
          <w:sz w:val="20"/>
        </w:rPr>
        <w:t>26243570</w:t>
      </w:r>
    </w:p>
    <w:p w14:paraId="34E33DA8" w14:textId="77777777" w:rsidR="0087609A" w:rsidRDefault="0087609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CC122B0" w14:textId="230F975B" w:rsidR="0087609A" w:rsidRDefault="0087609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Geha</w:t>
      </w:r>
      <w:proofErr w:type="spellEnd"/>
      <w:r>
        <w:rPr>
          <w:rFonts w:ascii="Arial" w:hAnsi="Arial" w:cs="Arial"/>
          <w:bCs/>
          <w:sz w:val="20"/>
        </w:rPr>
        <w:t xml:space="preserve">, P., Yang, Y.,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Schulman, B.R., </w:t>
      </w:r>
      <w:proofErr w:type="spellStart"/>
      <w:r>
        <w:rPr>
          <w:rFonts w:ascii="Arial" w:hAnsi="Arial" w:cs="Arial"/>
          <w:bCs/>
          <w:sz w:val="20"/>
        </w:rPr>
        <w:t>Tokuno</w:t>
      </w:r>
      <w:proofErr w:type="spellEnd"/>
      <w:r>
        <w:rPr>
          <w:rFonts w:ascii="Arial" w:hAnsi="Arial" w:cs="Arial"/>
          <w:bCs/>
          <w:sz w:val="20"/>
        </w:rPr>
        <w:t xml:space="preserve">, H., </w:t>
      </w:r>
      <w:proofErr w:type="spellStart"/>
      <w:r>
        <w:rPr>
          <w:rFonts w:ascii="Arial" w:hAnsi="Arial" w:cs="Arial"/>
          <w:bCs/>
          <w:sz w:val="20"/>
        </w:rPr>
        <w:t>Apkarian</w:t>
      </w:r>
      <w:proofErr w:type="spellEnd"/>
      <w:r>
        <w:rPr>
          <w:rFonts w:ascii="Arial" w:hAnsi="Arial" w:cs="Arial"/>
          <w:bCs/>
          <w:sz w:val="20"/>
        </w:rPr>
        <w:t>, A.V., Dib-Hajj, S.D., Wax</w:t>
      </w:r>
      <w:r w:rsidR="009470FB">
        <w:rPr>
          <w:rFonts w:ascii="Arial" w:hAnsi="Arial" w:cs="Arial"/>
          <w:bCs/>
          <w:sz w:val="20"/>
        </w:rPr>
        <w:t xml:space="preserve">man, S.G.  Pharmacotherapy for </w:t>
      </w:r>
      <w:r>
        <w:rPr>
          <w:rFonts w:ascii="Arial" w:hAnsi="Arial" w:cs="Arial"/>
          <w:bCs/>
          <w:sz w:val="20"/>
        </w:rPr>
        <w:t xml:space="preserve">pain in a family with inherited erythromelalgia guided by genomic analysis and functional profiling.  </w:t>
      </w:r>
      <w:r w:rsidRPr="0087609A">
        <w:rPr>
          <w:rFonts w:ascii="Arial" w:hAnsi="Arial" w:cs="Arial"/>
          <w:bCs/>
          <w:sz w:val="20"/>
          <w:u w:val="single"/>
        </w:rPr>
        <w:t>JAMA Neurol.,</w:t>
      </w:r>
      <w:r>
        <w:rPr>
          <w:rFonts w:ascii="Arial" w:hAnsi="Arial" w:cs="Arial"/>
          <w:bCs/>
          <w:sz w:val="20"/>
        </w:rPr>
        <w:t xml:space="preserve"> </w:t>
      </w:r>
      <w:r w:rsidR="00800906">
        <w:rPr>
          <w:rFonts w:ascii="Arial" w:hAnsi="Arial" w:cs="Arial"/>
          <w:bCs/>
          <w:sz w:val="20"/>
        </w:rPr>
        <w:t>73(6):659-67</w:t>
      </w:r>
      <w:r>
        <w:rPr>
          <w:rFonts w:ascii="Arial" w:hAnsi="Arial" w:cs="Arial"/>
          <w:bCs/>
          <w:sz w:val="20"/>
        </w:rPr>
        <w:t>, 2016.</w:t>
      </w:r>
      <w:r w:rsidR="00B01B5F">
        <w:rPr>
          <w:rFonts w:ascii="Arial" w:hAnsi="Arial" w:cs="Arial"/>
          <w:bCs/>
          <w:sz w:val="20"/>
        </w:rPr>
        <w:t xml:space="preserve">  PMID: 27088781</w:t>
      </w:r>
    </w:p>
    <w:p w14:paraId="584A4202" w14:textId="77777777" w:rsidR="00B01B5F" w:rsidRDefault="00B01B5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3D32B95" w14:textId="601B3C2C" w:rsidR="00B01B5F" w:rsidRDefault="00B01B5F" w:rsidP="007B49F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6B3119">
        <w:rPr>
          <w:rFonts w:ascii="Arial" w:hAnsi="Arial" w:cs="Arial"/>
          <w:bCs/>
          <w:sz w:val="20"/>
        </w:rPr>
        <w:t>Cao,</w:t>
      </w:r>
      <w:r>
        <w:rPr>
          <w:rFonts w:ascii="Arial" w:hAnsi="Arial" w:cs="Arial"/>
          <w:bCs/>
          <w:sz w:val="20"/>
        </w:rPr>
        <w:t xml:space="preserve"> L., </w:t>
      </w:r>
      <w:proofErr w:type="spellStart"/>
      <w:r w:rsidRPr="006B3119">
        <w:rPr>
          <w:rFonts w:ascii="Arial" w:hAnsi="Arial" w:cs="Arial"/>
          <w:bCs/>
          <w:sz w:val="20"/>
        </w:rPr>
        <w:t>Nitzsche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N.,</w:t>
      </w:r>
      <w:r w:rsidRPr="006B3119">
        <w:rPr>
          <w:rFonts w:ascii="Arial" w:hAnsi="Arial" w:cs="Arial"/>
          <w:bCs/>
          <w:sz w:val="20"/>
        </w:rPr>
        <w:t xml:space="preserve"> McDonnell,</w:t>
      </w:r>
      <w:r>
        <w:rPr>
          <w:rFonts w:ascii="Arial" w:hAnsi="Arial" w:cs="Arial"/>
          <w:bCs/>
          <w:sz w:val="20"/>
        </w:rPr>
        <w:t xml:space="preserve"> A., </w:t>
      </w:r>
      <w:proofErr w:type="spellStart"/>
      <w:r w:rsidRPr="006B3119">
        <w:rPr>
          <w:rFonts w:ascii="Arial" w:hAnsi="Arial" w:cs="Arial"/>
          <w:bCs/>
          <w:sz w:val="20"/>
        </w:rPr>
        <w:t>Alexandrou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A.,</w:t>
      </w:r>
      <w:r w:rsidRPr="006B3119">
        <w:rPr>
          <w:rFonts w:ascii="Arial" w:hAnsi="Arial" w:cs="Arial"/>
          <w:bCs/>
          <w:sz w:val="20"/>
        </w:rPr>
        <w:t xml:space="preserve"> </w:t>
      </w:r>
      <w:proofErr w:type="spellStart"/>
      <w:r w:rsidRPr="006B3119">
        <w:rPr>
          <w:rFonts w:ascii="Arial" w:hAnsi="Arial" w:cs="Arial"/>
          <w:bCs/>
          <w:sz w:val="20"/>
        </w:rPr>
        <w:t>Saintot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P-P.,</w:t>
      </w:r>
      <w:r w:rsidRPr="006B3119">
        <w:rPr>
          <w:rFonts w:ascii="Arial" w:hAnsi="Arial" w:cs="Arial"/>
          <w:bCs/>
          <w:sz w:val="20"/>
        </w:rPr>
        <w:t xml:space="preserve"> </w:t>
      </w:r>
      <w:proofErr w:type="spellStart"/>
      <w:r w:rsidRPr="006B3119">
        <w:rPr>
          <w:rFonts w:ascii="Arial" w:hAnsi="Arial" w:cs="Arial"/>
          <w:bCs/>
          <w:sz w:val="20"/>
        </w:rPr>
        <w:t>Loucif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A.J.C., </w:t>
      </w:r>
      <w:r w:rsidRPr="006B3119">
        <w:rPr>
          <w:rFonts w:ascii="Arial" w:hAnsi="Arial" w:cs="Arial"/>
          <w:bCs/>
          <w:sz w:val="20"/>
        </w:rPr>
        <w:t>Brown,</w:t>
      </w:r>
      <w:r>
        <w:rPr>
          <w:rFonts w:ascii="Arial" w:hAnsi="Arial" w:cs="Arial"/>
          <w:bCs/>
          <w:sz w:val="20"/>
        </w:rPr>
        <w:t xml:space="preserve"> A.R., </w:t>
      </w:r>
      <w:r w:rsidRPr="006B3119">
        <w:rPr>
          <w:rFonts w:ascii="Arial" w:hAnsi="Arial" w:cs="Arial"/>
          <w:bCs/>
          <w:sz w:val="20"/>
        </w:rPr>
        <w:t>Young,</w:t>
      </w:r>
      <w:r>
        <w:rPr>
          <w:rFonts w:ascii="Arial" w:hAnsi="Arial" w:cs="Arial"/>
          <w:bCs/>
          <w:sz w:val="20"/>
        </w:rPr>
        <w:t xml:space="preserve"> G., </w:t>
      </w:r>
      <w:r w:rsidRPr="006B3119">
        <w:rPr>
          <w:rFonts w:ascii="Arial" w:hAnsi="Arial" w:cs="Arial"/>
          <w:bCs/>
          <w:sz w:val="20"/>
        </w:rPr>
        <w:t>Mis,</w:t>
      </w:r>
      <w:r>
        <w:rPr>
          <w:rFonts w:ascii="Arial" w:hAnsi="Arial" w:cs="Arial"/>
          <w:bCs/>
          <w:sz w:val="20"/>
        </w:rPr>
        <w:t xml:space="preserve"> M., </w:t>
      </w:r>
      <w:r w:rsidRPr="006B3119">
        <w:rPr>
          <w:rFonts w:ascii="Arial" w:hAnsi="Arial" w:cs="Arial"/>
          <w:bCs/>
          <w:sz w:val="20"/>
        </w:rPr>
        <w:t>Randall,</w:t>
      </w:r>
      <w:r>
        <w:rPr>
          <w:rFonts w:ascii="Arial" w:hAnsi="Arial" w:cs="Arial"/>
          <w:bCs/>
          <w:sz w:val="20"/>
        </w:rPr>
        <w:t xml:space="preserve"> A., </w:t>
      </w:r>
      <w:r w:rsidRPr="006B3119">
        <w:rPr>
          <w:rFonts w:ascii="Arial" w:hAnsi="Arial" w:cs="Arial"/>
          <w:bCs/>
          <w:sz w:val="20"/>
        </w:rPr>
        <w:t>Waxman,</w:t>
      </w:r>
      <w:r>
        <w:rPr>
          <w:rFonts w:ascii="Arial" w:hAnsi="Arial" w:cs="Arial"/>
          <w:bCs/>
          <w:sz w:val="20"/>
        </w:rPr>
        <w:t xml:space="preserve"> S.G.,</w:t>
      </w:r>
      <w:r w:rsidRPr="006B3119">
        <w:rPr>
          <w:rFonts w:ascii="Arial" w:hAnsi="Arial" w:cs="Arial"/>
          <w:bCs/>
          <w:sz w:val="20"/>
        </w:rPr>
        <w:t xml:space="preserve"> Stanley,</w:t>
      </w:r>
      <w:r>
        <w:rPr>
          <w:rFonts w:ascii="Arial" w:hAnsi="Arial" w:cs="Arial"/>
          <w:bCs/>
          <w:sz w:val="20"/>
        </w:rPr>
        <w:t xml:space="preserve"> P., </w:t>
      </w:r>
      <w:r w:rsidRPr="006B3119">
        <w:rPr>
          <w:rFonts w:ascii="Arial" w:hAnsi="Arial" w:cs="Arial"/>
          <w:bCs/>
          <w:sz w:val="20"/>
        </w:rPr>
        <w:t>Kirby,</w:t>
      </w:r>
      <w:r>
        <w:rPr>
          <w:rFonts w:ascii="Arial" w:hAnsi="Arial" w:cs="Arial"/>
          <w:bCs/>
          <w:sz w:val="20"/>
        </w:rPr>
        <w:t xml:space="preserve"> S., </w:t>
      </w:r>
      <w:proofErr w:type="spellStart"/>
      <w:r w:rsidRPr="006B3119">
        <w:rPr>
          <w:rFonts w:ascii="Arial" w:hAnsi="Arial" w:cs="Arial"/>
          <w:bCs/>
          <w:sz w:val="20"/>
        </w:rPr>
        <w:t>Tarabar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S.,</w:t>
      </w:r>
      <w:r w:rsidRPr="006B3119">
        <w:rPr>
          <w:rFonts w:ascii="Arial" w:hAnsi="Arial" w:cs="Arial"/>
          <w:bCs/>
          <w:sz w:val="20"/>
        </w:rPr>
        <w:t xml:space="preserve"> </w:t>
      </w:r>
      <w:proofErr w:type="spellStart"/>
      <w:r w:rsidRPr="006B3119">
        <w:rPr>
          <w:rFonts w:ascii="Arial" w:hAnsi="Arial" w:cs="Arial"/>
          <w:bCs/>
          <w:sz w:val="20"/>
        </w:rPr>
        <w:t>Gutteridge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A., </w:t>
      </w:r>
      <w:r w:rsidRPr="006B3119">
        <w:rPr>
          <w:rFonts w:ascii="Arial" w:hAnsi="Arial" w:cs="Arial"/>
          <w:bCs/>
          <w:sz w:val="20"/>
        </w:rPr>
        <w:t>Butt,</w:t>
      </w:r>
      <w:r>
        <w:rPr>
          <w:rFonts w:ascii="Arial" w:hAnsi="Arial" w:cs="Arial"/>
          <w:bCs/>
          <w:sz w:val="20"/>
        </w:rPr>
        <w:t xml:space="preserve"> R., </w:t>
      </w:r>
      <w:r w:rsidRPr="006B3119">
        <w:rPr>
          <w:rFonts w:ascii="Arial" w:hAnsi="Arial" w:cs="Arial"/>
          <w:bCs/>
          <w:sz w:val="20"/>
        </w:rPr>
        <w:t>McKernan,</w:t>
      </w:r>
      <w:r>
        <w:rPr>
          <w:rFonts w:ascii="Arial" w:hAnsi="Arial" w:cs="Arial"/>
          <w:bCs/>
          <w:sz w:val="20"/>
        </w:rPr>
        <w:t xml:space="preserve"> R.M., </w:t>
      </w:r>
      <w:r w:rsidRPr="006B3119">
        <w:rPr>
          <w:rFonts w:ascii="Arial" w:hAnsi="Arial" w:cs="Arial"/>
          <w:bCs/>
          <w:sz w:val="20"/>
        </w:rPr>
        <w:t>Whiting,</w:t>
      </w:r>
      <w:r>
        <w:rPr>
          <w:rFonts w:ascii="Arial" w:hAnsi="Arial" w:cs="Arial"/>
          <w:bCs/>
          <w:sz w:val="20"/>
        </w:rPr>
        <w:t xml:space="preserve"> R., </w:t>
      </w:r>
      <w:r w:rsidRPr="006B3119">
        <w:rPr>
          <w:rFonts w:ascii="Arial" w:hAnsi="Arial" w:cs="Arial"/>
          <w:bCs/>
          <w:sz w:val="20"/>
        </w:rPr>
        <w:t>Ali,</w:t>
      </w:r>
      <w:r>
        <w:rPr>
          <w:rFonts w:ascii="Arial" w:hAnsi="Arial" w:cs="Arial"/>
          <w:bCs/>
          <w:sz w:val="20"/>
        </w:rPr>
        <w:t xml:space="preserve"> Z., </w:t>
      </w:r>
      <w:r w:rsidRPr="006B3119">
        <w:rPr>
          <w:rFonts w:ascii="Arial" w:hAnsi="Arial" w:cs="Arial"/>
          <w:bCs/>
          <w:sz w:val="20"/>
        </w:rPr>
        <w:t>Bilsland,</w:t>
      </w:r>
      <w:r>
        <w:rPr>
          <w:rFonts w:ascii="Arial" w:hAnsi="Arial" w:cs="Arial"/>
          <w:bCs/>
          <w:sz w:val="20"/>
        </w:rPr>
        <w:t xml:space="preserve"> J.,</w:t>
      </w:r>
      <w:r w:rsidRPr="006B3119">
        <w:rPr>
          <w:rFonts w:ascii="Arial" w:hAnsi="Arial" w:cs="Arial"/>
          <w:bCs/>
          <w:sz w:val="20"/>
        </w:rPr>
        <w:t xml:space="preserve"> Stevens,</w:t>
      </w:r>
      <w:r>
        <w:rPr>
          <w:rFonts w:ascii="Arial" w:hAnsi="Arial" w:cs="Arial"/>
          <w:bCs/>
          <w:sz w:val="20"/>
        </w:rPr>
        <w:t xml:space="preserve"> E.B.</w:t>
      </w:r>
      <w:r w:rsidRPr="006B3119">
        <w:rPr>
          <w:rFonts w:ascii="Arial" w:hAnsi="Arial" w:cs="Arial"/>
          <w:bCs/>
          <w:sz w:val="20"/>
          <w:vertAlign w:val="superscript"/>
        </w:rPr>
        <w:t xml:space="preserve"> </w:t>
      </w:r>
      <w:r w:rsidRPr="006B3119">
        <w:rPr>
          <w:rFonts w:ascii="Arial" w:hAnsi="Arial" w:cs="Arial"/>
          <w:b/>
          <w:bCs/>
          <w:sz w:val="20"/>
        </w:rPr>
        <w:t>  </w:t>
      </w:r>
      <w:r w:rsidRPr="006B3119">
        <w:rPr>
          <w:rFonts w:ascii="Arial" w:hAnsi="Arial" w:cs="Arial"/>
          <w:bCs/>
          <w:sz w:val="20"/>
        </w:rPr>
        <w:t>Pharmacological reversal of pain phenotype in iPSC-derived sensory neurons and human subjects with inherited erythromelalgia, </w:t>
      </w:r>
      <w:r w:rsidR="007B49FA">
        <w:rPr>
          <w:rFonts w:ascii="Arial" w:hAnsi="Arial" w:cs="Arial"/>
          <w:bCs/>
          <w:sz w:val="20"/>
          <w:u w:val="single"/>
        </w:rPr>
        <w:t>Sci.</w:t>
      </w:r>
      <w:r w:rsidRPr="006B3119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6B3119">
        <w:rPr>
          <w:rFonts w:ascii="Arial" w:hAnsi="Arial" w:cs="Arial"/>
          <w:bCs/>
          <w:sz w:val="20"/>
          <w:u w:val="single"/>
        </w:rPr>
        <w:t>Transla</w:t>
      </w:r>
      <w:proofErr w:type="spellEnd"/>
      <w:r w:rsidR="007B49FA">
        <w:rPr>
          <w:rFonts w:ascii="Arial" w:hAnsi="Arial" w:cs="Arial"/>
          <w:bCs/>
          <w:sz w:val="20"/>
          <w:u w:val="single"/>
        </w:rPr>
        <w:t>. Med.</w:t>
      </w:r>
      <w:r w:rsidRPr="009D036E">
        <w:rPr>
          <w:rFonts w:ascii="Arial" w:hAnsi="Arial" w:cs="Arial"/>
          <w:b/>
          <w:bCs/>
          <w:sz w:val="20"/>
        </w:rPr>
        <w:t>, </w:t>
      </w:r>
      <w:r w:rsidRPr="009D036E">
        <w:rPr>
          <w:rFonts w:ascii="Arial" w:hAnsi="Arial" w:cs="Arial"/>
          <w:bCs/>
          <w:sz w:val="20"/>
        </w:rPr>
        <w:t>8(335): 335ra56</w:t>
      </w:r>
      <w:r w:rsidRPr="006B3119">
        <w:rPr>
          <w:rFonts w:ascii="Arial" w:hAnsi="Arial" w:cs="Arial"/>
          <w:bCs/>
          <w:sz w:val="20"/>
        </w:rPr>
        <w:t>, 2016</w:t>
      </w:r>
      <w:r w:rsidRPr="006B3119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 xml:space="preserve">  </w:t>
      </w:r>
      <w:r w:rsidRPr="009D036E">
        <w:rPr>
          <w:rFonts w:ascii="Arial" w:hAnsi="Arial" w:cs="Arial"/>
          <w:bCs/>
          <w:sz w:val="20"/>
        </w:rPr>
        <w:t>PMID: 27099175</w:t>
      </w:r>
    </w:p>
    <w:p w14:paraId="2E99100F" w14:textId="77777777" w:rsidR="00D009E0" w:rsidRDefault="00D009E0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109E28C" w14:textId="560D1639" w:rsidR="00D009E0" w:rsidRDefault="00D009E0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Zakrzewska</w:t>
      </w:r>
      <w:proofErr w:type="spellEnd"/>
      <w:r>
        <w:rPr>
          <w:rFonts w:ascii="Arial" w:hAnsi="Arial" w:cs="Arial"/>
          <w:bCs/>
          <w:sz w:val="20"/>
        </w:rPr>
        <w:t xml:space="preserve">, J.M., Palmer, J., </w:t>
      </w:r>
      <w:proofErr w:type="spellStart"/>
      <w:r>
        <w:rPr>
          <w:rFonts w:ascii="Arial" w:hAnsi="Arial" w:cs="Arial"/>
          <w:bCs/>
          <w:sz w:val="20"/>
        </w:rPr>
        <w:t>Morisset</w:t>
      </w:r>
      <w:proofErr w:type="spellEnd"/>
      <w:r>
        <w:rPr>
          <w:rFonts w:ascii="Arial" w:hAnsi="Arial" w:cs="Arial"/>
          <w:bCs/>
          <w:sz w:val="20"/>
        </w:rPr>
        <w:t xml:space="preserve">, V., Giblin, G.M.P., </w:t>
      </w:r>
      <w:proofErr w:type="spellStart"/>
      <w:r>
        <w:rPr>
          <w:rFonts w:ascii="Arial" w:hAnsi="Arial" w:cs="Arial"/>
          <w:bCs/>
          <w:sz w:val="20"/>
        </w:rPr>
        <w:t>Obermann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Ettlin</w:t>
      </w:r>
      <w:proofErr w:type="spellEnd"/>
      <w:r>
        <w:rPr>
          <w:rFonts w:ascii="Arial" w:hAnsi="Arial" w:cs="Arial"/>
          <w:bCs/>
          <w:sz w:val="20"/>
        </w:rPr>
        <w:t xml:space="preserve">, D.A., </w:t>
      </w:r>
      <w:proofErr w:type="spellStart"/>
      <w:r>
        <w:rPr>
          <w:rFonts w:ascii="Arial" w:hAnsi="Arial" w:cs="Arial"/>
          <w:bCs/>
          <w:sz w:val="20"/>
        </w:rPr>
        <w:t>Cruccu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Bendtsen</w:t>
      </w:r>
      <w:proofErr w:type="spellEnd"/>
      <w:r>
        <w:rPr>
          <w:rFonts w:ascii="Arial" w:hAnsi="Arial" w:cs="Arial"/>
          <w:bCs/>
          <w:sz w:val="20"/>
        </w:rPr>
        <w:t xml:space="preserve">, L.,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Derjean</w:t>
      </w:r>
      <w:proofErr w:type="spellEnd"/>
      <w:r>
        <w:rPr>
          <w:rFonts w:ascii="Arial" w:hAnsi="Arial" w:cs="Arial"/>
          <w:bCs/>
          <w:sz w:val="20"/>
        </w:rPr>
        <w:t xml:space="preserve">, D., Waxman, S.G., Layton, G., Gunn, K., and Tate, S.  Safety and efficacy of a NaV1.7-selective sodium channel blocker in trigeminal neuralgia: a double-blind, placebo-controlled, randomized withdrawal phase 2a trial.  </w:t>
      </w:r>
      <w:r w:rsidRPr="008F3C98">
        <w:rPr>
          <w:rFonts w:ascii="Arial" w:hAnsi="Arial" w:cs="Arial"/>
          <w:bCs/>
          <w:sz w:val="20"/>
          <w:u w:val="single"/>
        </w:rPr>
        <w:t>Lancet Neurol</w:t>
      </w:r>
      <w:r>
        <w:rPr>
          <w:rFonts w:ascii="Arial" w:hAnsi="Arial" w:cs="Arial"/>
          <w:bCs/>
          <w:sz w:val="20"/>
        </w:rPr>
        <w:t>., 16(4):291-300, 2017.  PMID:  28216232</w:t>
      </w:r>
    </w:p>
    <w:p w14:paraId="20686C7F" w14:textId="77777777" w:rsidR="00D009E0" w:rsidRDefault="00D009E0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F1A65B1" w14:textId="306966F9" w:rsidR="00D009E0" w:rsidRDefault="00D009E0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4A5B6F">
        <w:rPr>
          <w:rFonts w:ascii="Arial" w:hAnsi="Arial" w:cs="Arial"/>
          <w:bCs/>
          <w:sz w:val="20"/>
        </w:rPr>
        <w:t xml:space="preserve">Huang, J., </w:t>
      </w:r>
      <w:proofErr w:type="spellStart"/>
      <w:r w:rsidRPr="004A5B6F">
        <w:rPr>
          <w:rFonts w:ascii="Arial" w:hAnsi="Arial" w:cs="Arial"/>
          <w:bCs/>
          <w:sz w:val="20"/>
        </w:rPr>
        <w:t>Vanoye</w:t>
      </w:r>
      <w:proofErr w:type="spellEnd"/>
      <w:r w:rsidRPr="004A5B6F">
        <w:rPr>
          <w:rFonts w:ascii="Arial" w:hAnsi="Arial" w:cs="Arial"/>
          <w:bCs/>
          <w:sz w:val="20"/>
        </w:rPr>
        <w:t xml:space="preserve">, C.G., </w:t>
      </w:r>
      <w:proofErr w:type="spellStart"/>
      <w:r w:rsidRPr="004A5B6F">
        <w:rPr>
          <w:rFonts w:ascii="Arial" w:hAnsi="Arial" w:cs="Arial"/>
          <w:bCs/>
          <w:sz w:val="20"/>
        </w:rPr>
        <w:t>Cutts</w:t>
      </w:r>
      <w:proofErr w:type="spellEnd"/>
      <w:r w:rsidRPr="004A5B6F">
        <w:rPr>
          <w:rFonts w:ascii="Arial" w:hAnsi="Arial" w:cs="Arial"/>
          <w:bCs/>
          <w:sz w:val="20"/>
        </w:rPr>
        <w:t>, C., Goldberg, Y.P., Dib-Hajj, S.D., Cohen, C.J.,</w:t>
      </w:r>
      <w:r>
        <w:rPr>
          <w:rFonts w:ascii="Arial" w:hAnsi="Arial" w:cs="Arial"/>
          <w:bCs/>
          <w:sz w:val="20"/>
        </w:rPr>
        <w:t xml:space="preserve"> Waxman, S.G., and George, A.L. </w:t>
      </w:r>
      <w:r w:rsidRPr="004A5B6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Sodium channel Na</w:t>
      </w:r>
      <w:r w:rsidRPr="005A0903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>1.9 mutations associated with insensitivity to pain dampen neuronal excitability.</w:t>
      </w:r>
      <w:r w:rsidRPr="004A5B6F">
        <w:rPr>
          <w:rFonts w:ascii="Arial" w:hAnsi="Arial" w:cs="Arial"/>
          <w:bCs/>
          <w:sz w:val="20"/>
        </w:rPr>
        <w:t> </w:t>
      </w:r>
      <w:r w:rsidRPr="004A5B6F">
        <w:rPr>
          <w:rFonts w:ascii="Arial" w:hAnsi="Arial" w:cs="Arial"/>
          <w:bCs/>
          <w:sz w:val="20"/>
          <w:u w:val="single"/>
        </w:rPr>
        <w:t>J. Clin. Invest.,</w:t>
      </w:r>
      <w:r w:rsidRPr="004A5B6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127(7):2805-2814, 2017</w:t>
      </w:r>
      <w:r w:rsidRPr="004A5B6F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  PMID: 28530638</w:t>
      </w:r>
    </w:p>
    <w:p w14:paraId="56A03DB1" w14:textId="5C6B83F8" w:rsidR="00D009E0" w:rsidRDefault="00D009E0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05EB443" w14:textId="77777777" w:rsidR="00DC3839" w:rsidRDefault="00DC3839" w:rsidP="00DC383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Akin, E.J., </w:t>
      </w:r>
      <w:proofErr w:type="spellStart"/>
      <w:r>
        <w:rPr>
          <w:rFonts w:ascii="Arial" w:hAnsi="Arial" w:cs="Arial"/>
          <w:bCs/>
          <w:sz w:val="20"/>
        </w:rPr>
        <w:t>Higerd</w:t>
      </w:r>
      <w:proofErr w:type="spellEnd"/>
      <w:r>
        <w:rPr>
          <w:rFonts w:ascii="Arial" w:hAnsi="Arial" w:cs="Arial"/>
          <w:bCs/>
          <w:sz w:val="20"/>
        </w:rPr>
        <w:t>, G.P., Mis, M.S., Tanaka, B.S., Adi, T., Liu, S., Dib-Hajj, F.B., Waxman, S.G., and Dib-Hajj, S.D.  Building sensory axons: delivery and distributions of Na</w:t>
      </w:r>
      <w:r w:rsidRPr="00EE025C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channels and effects of inflammatory mediators.  </w:t>
      </w:r>
      <w:r w:rsidRPr="00DC2C06">
        <w:rPr>
          <w:rFonts w:ascii="Arial" w:hAnsi="Arial" w:cs="Arial"/>
          <w:bCs/>
          <w:sz w:val="20"/>
          <w:u w:val="single"/>
        </w:rPr>
        <w:t>Sci. Adv</w:t>
      </w:r>
      <w:r>
        <w:rPr>
          <w:rFonts w:ascii="Arial" w:hAnsi="Arial" w:cs="Arial"/>
          <w:bCs/>
          <w:sz w:val="20"/>
        </w:rPr>
        <w:t>., 5(10</w:t>
      </w:r>
      <w:proofErr w:type="gramStart"/>
      <w:r>
        <w:rPr>
          <w:rFonts w:ascii="Arial" w:hAnsi="Arial" w:cs="Arial"/>
          <w:bCs/>
          <w:sz w:val="20"/>
        </w:rPr>
        <w:t>):eaax</w:t>
      </w:r>
      <w:proofErr w:type="gramEnd"/>
      <w:r>
        <w:rPr>
          <w:rFonts w:ascii="Arial" w:hAnsi="Arial" w:cs="Arial"/>
          <w:bCs/>
          <w:sz w:val="20"/>
        </w:rPr>
        <w:t>4755.  PMID: 31681845</w:t>
      </w:r>
    </w:p>
    <w:p w14:paraId="499BEE68" w14:textId="1567C173" w:rsidR="00D009E0" w:rsidRDefault="00D009E0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875146C" w14:textId="01413EFF" w:rsidR="00D009E0" w:rsidRDefault="00D009E0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Vrselja</w:t>
      </w:r>
      <w:proofErr w:type="spellEnd"/>
      <w:r>
        <w:rPr>
          <w:rFonts w:ascii="Arial" w:hAnsi="Arial" w:cs="Arial"/>
          <w:bCs/>
          <w:sz w:val="20"/>
        </w:rPr>
        <w:t xml:space="preserve">, Z., Daniele, S.G., </w:t>
      </w:r>
      <w:proofErr w:type="spellStart"/>
      <w:r>
        <w:rPr>
          <w:rFonts w:ascii="Arial" w:hAnsi="Arial" w:cs="Arial"/>
          <w:bCs/>
          <w:sz w:val="20"/>
        </w:rPr>
        <w:t>Silbereis</w:t>
      </w:r>
      <w:proofErr w:type="spellEnd"/>
      <w:r>
        <w:rPr>
          <w:rFonts w:ascii="Arial" w:hAnsi="Arial" w:cs="Arial"/>
          <w:bCs/>
          <w:sz w:val="20"/>
        </w:rPr>
        <w:t xml:space="preserve">, J., </w:t>
      </w:r>
      <w:proofErr w:type="spellStart"/>
      <w:r>
        <w:rPr>
          <w:rFonts w:ascii="Arial" w:hAnsi="Arial" w:cs="Arial"/>
          <w:bCs/>
          <w:sz w:val="20"/>
        </w:rPr>
        <w:t>Talpo</w:t>
      </w:r>
      <w:proofErr w:type="spellEnd"/>
      <w:r>
        <w:rPr>
          <w:rFonts w:ascii="Arial" w:hAnsi="Arial" w:cs="Arial"/>
          <w:bCs/>
          <w:sz w:val="20"/>
        </w:rPr>
        <w:t xml:space="preserve">, F., Morozov, Y.M., Sousa, A.M.M., Tanaka, B.S., </w:t>
      </w:r>
      <w:proofErr w:type="spellStart"/>
      <w:r>
        <w:rPr>
          <w:rFonts w:ascii="Arial" w:hAnsi="Arial" w:cs="Arial"/>
          <w:bCs/>
          <w:sz w:val="20"/>
        </w:rPr>
        <w:t>Skarica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Pletikos</w:t>
      </w:r>
      <w:proofErr w:type="spellEnd"/>
      <w:r>
        <w:rPr>
          <w:rFonts w:ascii="Arial" w:hAnsi="Arial" w:cs="Arial"/>
          <w:bCs/>
          <w:sz w:val="20"/>
        </w:rPr>
        <w:t xml:space="preserve">, M., Kaur, N., Zhuang, Z.W., Liu, Z., </w:t>
      </w:r>
      <w:proofErr w:type="spellStart"/>
      <w:r>
        <w:rPr>
          <w:rFonts w:ascii="Arial" w:hAnsi="Arial" w:cs="Arial"/>
          <w:bCs/>
          <w:sz w:val="20"/>
        </w:rPr>
        <w:t>Alkawadri</w:t>
      </w:r>
      <w:proofErr w:type="spellEnd"/>
      <w:r>
        <w:rPr>
          <w:rFonts w:ascii="Arial" w:hAnsi="Arial" w:cs="Arial"/>
          <w:bCs/>
          <w:sz w:val="20"/>
        </w:rPr>
        <w:t xml:space="preserve">, R., </w:t>
      </w:r>
      <w:proofErr w:type="spellStart"/>
      <w:r>
        <w:rPr>
          <w:rFonts w:ascii="Arial" w:hAnsi="Arial" w:cs="Arial"/>
          <w:bCs/>
          <w:sz w:val="20"/>
        </w:rPr>
        <w:t>Sinusas</w:t>
      </w:r>
      <w:proofErr w:type="spellEnd"/>
      <w:r>
        <w:rPr>
          <w:rFonts w:ascii="Arial" w:hAnsi="Arial" w:cs="Arial"/>
          <w:bCs/>
          <w:sz w:val="20"/>
        </w:rPr>
        <w:t xml:space="preserve">, A.J., Latham, S., Waxman, S.G., and </w:t>
      </w:r>
      <w:proofErr w:type="spellStart"/>
      <w:r>
        <w:rPr>
          <w:rFonts w:ascii="Arial" w:hAnsi="Arial" w:cs="Arial"/>
          <w:bCs/>
          <w:sz w:val="20"/>
        </w:rPr>
        <w:t>Sestan</w:t>
      </w:r>
      <w:proofErr w:type="spellEnd"/>
      <w:r>
        <w:rPr>
          <w:rFonts w:ascii="Arial" w:hAnsi="Arial" w:cs="Arial"/>
          <w:bCs/>
          <w:sz w:val="20"/>
        </w:rPr>
        <w:t xml:space="preserve">, N.  Restoration of brain circulation and cellular functions hours postmortem.  </w:t>
      </w:r>
      <w:r w:rsidRPr="00236C72">
        <w:rPr>
          <w:rFonts w:ascii="Arial" w:hAnsi="Arial" w:cs="Arial"/>
          <w:bCs/>
          <w:sz w:val="20"/>
          <w:u w:val="single"/>
        </w:rPr>
        <w:t>Nature</w:t>
      </w:r>
      <w:r>
        <w:rPr>
          <w:rFonts w:ascii="Arial" w:hAnsi="Arial" w:cs="Arial"/>
          <w:bCs/>
          <w:sz w:val="20"/>
        </w:rPr>
        <w:t>, 568(7752):336-343, 2019. PMID:  30996318</w:t>
      </w:r>
    </w:p>
    <w:p w14:paraId="3F1A66F9" w14:textId="77777777" w:rsidR="00D009E0" w:rsidRDefault="00D009E0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C37FC44" w14:textId="77777777" w:rsidR="00DC3839" w:rsidRDefault="00DC3839" w:rsidP="00DC383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Mis., M., Yang, Y., Tanaka, B., </w:t>
      </w:r>
      <w:proofErr w:type="spellStart"/>
      <w:r>
        <w:rPr>
          <w:rFonts w:ascii="Arial" w:hAnsi="Arial" w:cs="Arial"/>
          <w:bCs/>
          <w:sz w:val="20"/>
        </w:rPr>
        <w:t>Gomis</w:t>
      </w:r>
      <w:proofErr w:type="spellEnd"/>
      <w:r>
        <w:rPr>
          <w:rFonts w:ascii="Arial" w:hAnsi="Arial" w:cs="Arial"/>
          <w:bCs/>
          <w:sz w:val="20"/>
        </w:rPr>
        <w:t>-Perez, C., Liu, S., Dib-Hajj, F., Adi, T., Garcia-</w:t>
      </w:r>
      <w:proofErr w:type="spellStart"/>
      <w:r>
        <w:rPr>
          <w:rFonts w:ascii="Arial" w:hAnsi="Arial" w:cs="Arial"/>
          <w:bCs/>
          <w:sz w:val="20"/>
        </w:rPr>
        <w:t>Milian</w:t>
      </w:r>
      <w:proofErr w:type="spellEnd"/>
      <w:r>
        <w:rPr>
          <w:rFonts w:ascii="Arial" w:hAnsi="Arial" w:cs="Arial"/>
          <w:bCs/>
          <w:sz w:val="20"/>
        </w:rPr>
        <w:t xml:space="preserve">, R., Schulman, B., Dib-Hajj, S., and Waxman, S. Resilience to pain: A peripheral component identified using induced pluripotent stem cells and dynamic clamp.  </w:t>
      </w:r>
      <w:r w:rsidRPr="00420ECA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420ECA">
        <w:rPr>
          <w:rFonts w:ascii="Arial" w:hAnsi="Arial" w:cs="Arial"/>
          <w:bCs/>
          <w:sz w:val="20"/>
          <w:u w:val="single"/>
        </w:rPr>
        <w:t>Neurosci</w:t>
      </w:r>
      <w:proofErr w:type="spellEnd"/>
      <w:r>
        <w:rPr>
          <w:rFonts w:ascii="Arial" w:hAnsi="Arial" w:cs="Arial"/>
          <w:bCs/>
          <w:sz w:val="20"/>
        </w:rPr>
        <w:t>, 39(3):382-392, 2019. PMID: 30459225</w:t>
      </w:r>
    </w:p>
    <w:p w14:paraId="11CF63E5" w14:textId="77777777" w:rsidR="00DC3839" w:rsidRDefault="00DC3839" w:rsidP="00D009E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E9EE2A2" w14:textId="77777777" w:rsidR="00D009E0" w:rsidRDefault="00D009E0" w:rsidP="00D009E0">
      <w:pPr>
        <w:spacing w:line="240" w:lineRule="auto"/>
        <w:rPr>
          <w:rFonts w:ascii="Arial" w:hAnsi="Arial" w:cs="Arial"/>
          <w:bCs/>
          <w:sz w:val="20"/>
        </w:rPr>
      </w:pPr>
    </w:p>
    <w:p w14:paraId="7A3EDD42" w14:textId="77777777" w:rsidR="00E22C1C" w:rsidRPr="00AA3374" w:rsidRDefault="00E22C1C" w:rsidP="00E22C1C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exact"/>
        <w:ind w:left="1440" w:hanging="1440"/>
        <w:rPr>
          <w:rFonts w:ascii="Arial" w:hAnsi="Arial" w:cs="Arial"/>
          <w:b/>
          <w:sz w:val="20"/>
          <w:u w:val="single"/>
        </w:rPr>
      </w:pPr>
    </w:p>
    <w:p w14:paraId="58BB3439" w14:textId="77777777" w:rsidR="0002033A" w:rsidRPr="00AA3374" w:rsidRDefault="00980BD7" w:rsidP="00DB5F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b/>
          <w:sz w:val="20"/>
          <w:u w:val="single"/>
        </w:rPr>
        <w:t>Published Papers and Chapters (Full Listing)</w:t>
      </w:r>
    </w:p>
    <w:p w14:paraId="20CF434E" w14:textId="77777777" w:rsidR="0002033A" w:rsidRPr="00AA3374" w:rsidRDefault="0002033A" w:rsidP="00DB5F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rPr>
          <w:rFonts w:ascii="Arial" w:hAnsi="Arial" w:cs="Arial"/>
          <w:sz w:val="20"/>
        </w:rPr>
      </w:pPr>
    </w:p>
    <w:p w14:paraId="4A55BD95" w14:textId="51DC14AF" w:rsidR="0002033A" w:rsidRPr="00AA3374" w:rsidRDefault="008839B6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Peripheral nerve axon processes sharing common myelin sheaths.  </w:t>
      </w:r>
      <w:r w:rsidR="0002033A" w:rsidRPr="00AA3374">
        <w:rPr>
          <w:rFonts w:ascii="Arial" w:hAnsi="Arial" w:cs="Arial"/>
          <w:sz w:val="20"/>
          <w:u w:val="single"/>
        </w:rPr>
        <w:t>Brain Research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7:469-473, 1968.</w:t>
      </w:r>
      <w:r w:rsidR="00C23747" w:rsidRPr="00AA3374">
        <w:rPr>
          <w:rFonts w:ascii="Arial" w:hAnsi="Arial" w:cs="Arial"/>
          <w:sz w:val="20"/>
        </w:rPr>
        <w:t xml:space="preserve">  PMID:  5639612</w:t>
      </w:r>
    </w:p>
    <w:p w14:paraId="5656EA7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5F6D1824" w14:textId="03126820" w:rsidR="0002033A" w:rsidRPr="00AA3374" w:rsidRDefault="008839B6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</w:t>
      </w:r>
      <w:proofErr w:type="spellStart"/>
      <w:r w:rsidR="0002033A" w:rsidRPr="00AA3374">
        <w:rPr>
          <w:rFonts w:ascii="Arial" w:hAnsi="Arial" w:cs="Arial"/>
          <w:sz w:val="20"/>
        </w:rPr>
        <w:t>Micropinocytotic</w:t>
      </w:r>
      <w:proofErr w:type="spellEnd"/>
      <w:r w:rsidR="0002033A" w:rsidRPr="00AA3374">
        <w:rPr>
          <w:rFonts w:ascii="Arial" w:hAnsi="Arial" w:cs="Arial"/>
          <w:sz w:val="20"/>
        </w:rPr>
        <w:t xml:space="preserve"> invaginations in the axolemma of peripheral nerves. 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Zeitschr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 xml:space="preserve">. fur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Zellforschung</w:t>
      </w:r>
      <w:proofErr w:type="spellEnd"/>
      <w:r w:rsidR="00C6345B">
        <w:rPr>
          <w:rFonts w:ascii="Arial" w:hAnsi="Arial" w:cs="Arial"/>
          <w:sz w:val="20"/>
          <w:u w:val="single"/>
        </w:rPr>
        <w:t>,</w:t>
      </w:r>
      <w:r w:rsidR="0002033A" w:rsidRPr="00C6345B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>86:571-573, 1968.</w:t>
      </w:r>
      <w:r w:rsidR="003B414F" w:rsidRPr="00AA3374">
        <w:rPr>
          <w:rFonts w:ascii="Arial" w:hAnsi="Arial" w:cs="Arial"/>
          <w:sz w:val="20"/>
        </w:rPr>
        <w:t xml:space="preserve">  PMID:  5707296</w:t>
      </w:r>
    </w:p>
    <w:p w14:paraId="7743F92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/>
        <w:rPr>
          <w:rFonts w:ascii="Arial" w:hAnsi="Arial" w:cs="Arial"/>
          <w:sz w:val="20"/>
        </w:rPr>
      </w:pPr>
    </w:p>
    <w:p w14:paraId="05BAA32B" w14:textId="74315256" w:rsidR="0002033A" w:rsidRPr="00AA3374" w:rsidRDefault="008839B6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Contextual categorization by lateral inhibition.  </w:t>
      </w:r>
      <w:r w:rsidR="0002033A" w:rsidRPr="00AA3374">
        <w:rPr>
          <w:rFonts w:ascii="Arial" w:hAnsi="Arial" w:cs="Arial"/>
          <w:sz w:val="20"/>
          <w:u w:val="single"/>
        </w:rPr>
        <w:t>IEEE Transactions on Systems Science and Cybernetics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SSC-4:191-192, 1968.</w:t>
      </w:r>
    </w:p>
    <w:p w14:paraId="6412531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</w:p>
    <w:p w14:paraId="2E0B0C46" w14:textId="2330AEB9" w:rsidR="0002033A" w:rsidRPr="00AA3374" w:rsidRDefault="008839B6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 Procedure for determination of contextual links within models.  </w:t>
      </w:r>
      <w:r w:rsidR="0002033A" w:rsidRPr="00AA3374">
        <w:rPr>
          <w:rFonts w:ascii="Arial" w:hAnsi="Arial" w:cs="Arial"/>
          <w:sz w:val="20"/>
          <w:u w:val="single"/>
        </w:rPr>
        <w:t xml:space="preserve">Psychol.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Repts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>.</w:t>
      </w:r>
      <w:r w:rsidR="00C6345B">
        <w:rPr>
          <w:rFonts w:ascii="Arial" w:hAnsi="Arial" w:cs="Arial"/>
          <w:sz w:val="20"/>
          <w:u w:val="single"/>
        </w:rPr>
        <w:t>,</w:t>
      </w:r>
    </w:p>
    <w:p w14:paraId="78E2AE9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>23:1261-1262, 1968.</w:t>
      </w:r>
    </w:p>
    <w:p w14:paraId="2B51F7C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hanging="1440"/>
        <w:rPr>
          <w:rFonts w:ascii="Arial" w:hAnsi="Arial" w:cs="Arial"/>
          <w:sz w:val="20"/>
        </w:rPr>
      </w:pPr>
    </w:p>
    <w:p w14:paraId="029A99D5" w14:textId="1DABB4F8" w:rsidR="0002033A" w:rsidRPr="00AA3374" w:rsidRDefault="008839B6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53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Information content of ensembles of hypotheses.  </w:t>
      </w:r>
      <w:r w:rsidR="0002033A" w:rsidRPr="00AA3374">
        <w:rPr>
          <w:rFonts w:ascii="Arial" w:hAnsi="Arial" w:cs="Arial"/>
          <w:sz w:val="20"/>
          <w:u w:val="single"/>
        </w:rPr>
        <w:t xml:space="preserve">Psychol.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Repts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>.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24:367-371, 1969.</w:t>
      </w:r>
    </w:p>
    <w:p w14:paraId="000C376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1440" w:right="-530" w:hanging="1440"/>
        <w:rPr>
          <w:rFonts w:ascii="Arial" w:hAnsi="Arial" w:cs="Arial"/>
          <w:sz w:val="20"/>
        </w:rPr>
      </w:pPr>
    </w:p>
    <w:p w14:paraId="6FB54427" w14:textId="5F4A45B0" w:rsidR="0002033A" w:rsidRPr="00AA3374" w:rsidRDefault="008839B6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>Waxman, S.G. and Pappas, G.D.</w:t>
      </w:r>
      <w:r w:rsidR="0002033A" w:rsidRPr="00AA3374">
        <w:rPr>
          <w:rFonts w:ascii="Arial" w:hAnsi="Arial" w:cs="Arial"/>
          <w:sz w:val="20"/>
        </w:rPr>
        <w:t xml:space="preserve">  Pinocytosis at postsynaptic membranes:  electron microscopic evidence.  </w:t>
      </w:r>
      <w:r w:rsidR="0002033A" w:rsidRPr="00AA3374">
        <w:rPr>
          <w:rFonts w:ascii="Arial" w:hAnsi="Arial" w:cs="Arial"/>
          <w:sz w:val="20"/>
          <w:u w:val="single"/>
        </w:rPr>
        <w:t>Brain Research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14:240-244, 1969.</w:t>
      </w:r>
      <w:r w:rsidR="00C23747" w:rsidRPr="00AA3374">
        <w:rPr>
          <w:rFonts w:ascii="Arial" w:hAnsi="Arial" w:cs="Arial"/>
          <w:sz w:val="20"/>
        </w:rPr>
        <w:t xml:space="preserve">  PMID:  5783114</w:t>
      </w:r>
    </w:p>
    <w:p w14:paraId="18047AA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EE3517B" w14:textId="3F606899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Kriebel</w:t>
      </w:r>
      <w:proofErr w:type="spellEnd"/>
      <w:r w:rsidRPr="00AA3374">
        <w:rPr>
          <w:rFonts w:ascii="Arial" w:hAnsi="Arial" w:cs="Arial"/>
          <w:sz w:val="20"/>
        </w:rPr>
        <w:t xml:space="preserve">, M.E., Bennett, M.V.L., </w:t>
      </w:r>
      <w:r w:rsidR="008839B6">
        <w:rPr>
          <w:rFonts w:ascii="Arial" w:hAnsi="Arial" w:cs="Arial"/>
          <w:sz w:val="20"/>
        </w:rPr>
        <w:t>Waxman, S.G. and Pappas, G.D.</w:t>
      </w:r>
      <w:r w:rsidRPr="00AA3374">
        <w:rPr>
          <w:rFonts w:ascii="Arial" w:hAnsi="Arial" w:cs="Arial"/>
          <w:sz w:val="20"/>
        </w:rPr>
        <w:t xml:space="preserve">  Oculomotor neurons in fish: electrotonic coupling and multiple sites of impulse initiation.  </w:t>
      </w:r>
      <w:r w:rsidRPr="00AA3374">
        <w:rPr>
          <w:rFonts w:ascii="Arial" w:hAnsi="Arial" w:cs="Arial"/>
          <w:sz w:val="20"/>
          <w:u w:val="single"/>
        </w:rPr>
        <w:t>Science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166:520-524, 1969.</w:t>
      </w:r>
      <w:r w:rsidR="00C23747" w:rsidRPr="00AA3374">
        <w:rPr>
          <w:rFonts w:ascii="Arial" w:hAnsi="Arial" w:cs="Arial"/>
          <w:sz w:val="20"/>
        </w:rPr>
        <w:t xml:space="preserve">  PMID:  4309628</w:t>
      </w:r>
    </w:p>
    <w:p w14:paraId="71B9C79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F2A682E" w14:textId="7099927E" w:rsidR="0002033A" w:rsidRPr="00AA3374" w:rsidRDefault="00FD2219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Closely spaced nodes of Ranvier in the teleost brain.  </w:t>
      </w:r>
      <w:r w:rsidR="0002033A" w:rsidRPr="00AA3374">
        <w:rPr>
          <w:rFonts w:ascii="Arial" w:hAnsi="Arial" w:cs="Arial"/>
          <w:sz w:val="20"/>
          <w:u w:val="single"/>
        </w:rPr>
        <w:t>Nature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227:283-284, 1970.</w:t>
      </w:r>
      <w:r w:rsidR="00C23747" w:rsidRPr="00AA3374">
        <w:rPr>
          <w:rFonts w:ascii="Arial" w:hAnsi="Arial" w:cs="Arial"/>
          <w:sz w:val="20"/>
        </w:rPr>
        <w:t xml:space="preserve">  PMID:  5428197</w:t>
      </w:r>
    </w:p>
    <w:p w14:paraId="18EBB0D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4EAD808" w14:textId="4E95CE9A" w:rsidR="0002033A" w:rsidRPr="00AA3374" w:rsidRDefault="00FD2219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An ultrastructural study of the pattern of myelination of preterminal fibers in teleost oculomotor nuclei, electromotor nuclei, and spinal cord.  </w:t>
      </w:r>
      <w:r w:rsidR="0002033A" w:rsidRPr="00AA3374">
        <w:rPr>
          <w:rFonts w:ascii="Arial" w:hAnsi="Arial" w:cs="Arial"/>
          <w:sz w:val="20"/>
          <w:u w:val="single"/>
        </w:rPr>
        <w:t>Brain Research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27:189-201, 1971.</w:t>
      </w:r>
      <w:r w:rsidR="00C23747" w:rsidRPr="00AA3374">
        <w:rPr>
          <w:rFonts w:ascii="Arial" w:hAnsi="Arial" w:cs="Arial"/>
          <w:sz w:val="20"/>
        </w:rPr>
        <w:t xml:space="preserve">  PMID:  5552167</w:t>
      </w:r>
    </w:p>
    <w:p w14:paraId="606E74C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883209C" w14:textId="6423DA43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10.</w:t>
      </w:r>
      <w:r w:rsidRPr="00AA3374">
        <w:rPr>
          <w:rFonts w:ascii="Arial" w:hAnsi="Arial" w:cs="Arial"/>
          <w:sz w:val="20"/>
        </w:rPr>
        <w:tab/>
      </w:r>
      <w:r w:rsidR="00FD2219">
        <w:rPr>
          <w:rFonts w:ascii="Arial" w:hAnsi="Arial" w:cs="Arial"/>
          <w:sz w:val="20"/>
        </w:rPr>
        <w:t>Waxman, S.G. and Pappas, G.D.</w:t>
      </w:r>
      <w:r w:rsidRPr="00AA3374">
        <w:rPr>
          <w:rFonts w:ascii="Arial" w:hAnsi="Arial" w:cs="Arial"/>
          <w:sz w:val="20"/>
        </w:rPr>
        <w:t xml:space="preserve">  An electron microscopic study of synaptic morphology in the oculomotor nuclei of three </w:t>
      </w:r>
      <w:proofErr w:type="spellStart"/>
      <w:r w:rsidRPr="00AA3374">
        <w:rPr>
          <w:rFonts w:ascii="Arial" w:hAnsi="Arial" w:cs="Arial"/>
          <w:sz w:val="20"/>
        </w:rPr>
        <w:t>inframammalian</w:t>
      </w:r>
      <w:proofErr w:type="spellEnd"/>
      <w:r w:rsidRPr="00AA3374">
        <w:rPr>
          <w:rFonts w:ascii="Arial" w:hAnsi="Arial" w:cs="Arial"/>
          <w:sz w:val="20"/>
        </w:rPr>
        <w:t xml:space="preserve"> species.  </w:t>
      </w:r>
      <w:r w:rsidRPr="00AA3374">
        <w:rPr>
          <w:rFonts w:ascii="Arial" w:hAnsi="Arial" w:cs="Arial"/>
          <w:sz w:val="20"/>
          <w:u w:val="single"/>
        </w:rPr>
        <w:t>J. Comp. Neurol.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143:41-72.</w:t>
      </w:r>
      <w:r w:rsidR="00C23747" w:rsidRPr="00AA3374">
        <w:rPr>
          <w:rFonts w:ascii="Arial" w:hAnsi="Arial" w:cs="Arial"/>
          <w:sz w:val="20"/>
        </w:rPr>
        <w:t xml:space="preserve">  PMID:  4329004</w:t>
      </w:r>
    </w:p>
    <w:p w14:paraId="2986AF2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EF95025" w14:textId="4E7920E5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11.</w:t>
      </w:r>
      <w:r w:rsidRPr="00AA3374">
        <w:rPr>
          <w:rFonts w:ascii="Arial" w:hAnsi="Arial" w:cs="Arial"/>
          <w:sz w:val="20"/>
        </w:rPr>
        <w:tab/>
      </w:r>
      <w:r w:rsidR="00FD2219">
        <w:rPr>
          <w:rFonts w:ascii="Arial" w:hAnsi="Arial" w:cs="Arial"/>
          <w:sz w:val="20"/>
        </w:rPr>
        <w:t>Waxman, S</w:t>
      </w:r>
      <w:r w:rsidR="00B56232">
        <w:rPr>
          <w:rFonts w:ascii="Arial" w:hAnsi="Arial" w:cs="Arial"/>
          <w:sz w:val="20"/>
        </w:rPr>
        <w:t>.</w:t>
      </w:r>
      <w:r w:rsidR="00FD2219">
        <w:rPr>
          <w:rFonts w:ascii="Arial" w:hAnsi="Arial" w:cs="Arial"/>
          <w:sz w:val="20"/>
        </w:rPr>
        <w:t xml:space="preserve">G. and </w:t>
      </w:r>
      <w:proofErr w:type="spellStart"/>
      <w:r w:rsidR="00FD2219">
        <w:rPr>
          <w:rFonts w:ascii="Arial" w:hAnsi="Arial" w:cs="Arial"/>
          <w:sz w:val="20"/>
        </w:rPr>
        <w:t>Melker</w:t>
      </w:r>
      <w:proofErr w:type="spellEnd"/>
      <w:r w:rsidR="00FD2219">
        <w:rPr>
          <w:rFonts w:ascii="Arial" w:hAnsi="Arial" w:cs="Arial"/>
          <w:sz w:val="20"/>
        </w:rPr>
        <w:t>, R.J.</w:t>
      </w:r>
      <w:r w:rsidRPr="00AA3374">
        <w:rPr>
          <w:rFonts w:ascii="Arial" w:hAnsi="Arial" w:cs="Arial"/>
          <w:sz w:val="20"/>
        </w:rPr>
        <w:t xml:space="preserve">  Closely spaced nodes of Ranvier in the mammalian brain.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32:445-448, 1971.</w:t>
      </w:r>
      <w:r w:rsidR="00C23747" w:rsidRPr="00AA3374">
        <w:rPr>
          <w:rFonts w:ascii="Arial" w:hAnsi="Arial" w:cs="Arial"/>
          <w:sz w:val="20"/>
        </w:rPr>
        <w:t xml:space="preserve">  PMID:  5134587</w:t>
      </w:r>
    </w:p>
    <w:p w14:paraId="2D84560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8E572C2" w14:textId="083E308F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12.</w:t>
      </w:r>
      <w:r w:rsidRPr="00AA3374">
        <w:rPr>
          <w:rFonts w:ascii="Arial" w:hAnsi="Arial" w:cs="Arial"/>
          <w:sz w:val="20"/>
        </w:rPr>
        <w:tab/>
      </w:r>
      <w:r w:rsidR="00FD2219">
        <w:rPr>
          <w:rFonts w:ascii="Arial" w:hAnsi="Arial" w:cs="Arial"/>
          <w:sz w:val="20"/>
        </w:rPr>
        <w:t>Pappas, G.D. and Waxman, S.G.</w:t>
      </w:r>
      <w:r w:rsidRPr="00AA3374">
        <w:rPr>
          <w:rFonts w:ascii="Arial" w:hAnsi="Arial" w:cs="Arial"/>
          <w:sz w:val="20"/>
        </w:rPr>
        <w:t xml:space="preserve">  Synaptic fine structure: morphological correlates of chemical and electrotonic transmission.  In:  </w:t>
      </w:r>
      <w:r w:rsidRPr="00AA3374">
        <w:rPr>
          <w:rFonts w:ascii="Arial" w:hAnsi="Arial" w:cs="Arial"/>
          <w:sz w:val="20"/>
          <w:u w:val="single"/>
        </w:rPr>
        <w:t>Structure and Function of Synapses</w:t>
      </w:r>
      <w:r w:rsidR="00C6345B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Pappas, G.D. and Purpura, D.P. (eds.), Raven Press, New York, 1972, pp. 1-44.</w:t>
      </w:r>
      <w:r w:rsidR="00293E40" w:rsidRPr="00AA3374">
        <w:rPr>
          <w:rFonts w:ascii="Arial" w:hAnsi="Arial" w:cs="Arial"/>
          <w:sz w:val="20"/>
        </w:rPr>
        <w:t xml:space="preserve">  PMID:  5013596</w:t>
      </w:r>
    </w:p>
    <w:p w14:paraId="25704E0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06D2173" w14:textId="17EFC1E4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5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13.</w:t>
      </w:r>
      <w:r w:rsidRPr="00AA3374">
        <w:rPr>
          <w:rFonts w:ascii="Arial" w:hAnsi="Arial" w:cs="Arial"/>
          <w:sz w:val="20"/>
        </w:rPr>
        <w:tab/>
      </w:r>
      <w:r w:rsidR="00FD2219">
        <w:rPr>
          <w:rFonts w:ascii="Arial" w:hAnsi="Arial" w:cs="Arial"/>
          <w:sz w:val="20"/>
        </w:rPr>
        <w:t>Waxman, S.G. and Pappas, G.D.</w:t>
      </w:r>
      <w:r w:rsidRPr="00AA3374">
        <w:rPr>
          <w:rFonts w:ascii="Arial" w:hAnsi="Arial" w:cs="Arial"/>
          <w:sz w:val="20"/>
        </w:rPr>
        <w:t xml:space="preserve">  Changing concepts of the neuron.  </w:t>
      </w:r>
      <w:r w:rsidRPr="00AA3374">
        <w:rPr>
          <w:rFonts w:ascii="Arial" w:hAnsi="Arial" w:cs="Arial"/>
          <w:sz w:val="20"/>
          <w:u w:val="single"/>
        </w:rPr>
        <w:t>Microstructures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3:13-25, 1972.</w:t>
      </w:r>
    </w:p>
    <w:p w14:paraId="55A9359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77A6CAD" w14:textId="49B43A05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B56232">
        <w:rPr>
          <w:rFonts w:ascii="Arial" w:hAnsi="Arial" w:cs="Arial"/>
          <w:sz w:val="20"/>
        </w:rPr>
        <w:t>14.</w:t>
      </w:r>
      <w:r w:rsidRPr="00B56232">
        <w:rPr>
          <w:rFonts w:ascii="Arial" w:hAnsi="Arial" w:cs="Arial"/>
          <w:sz w:val="20"/>
        </w:rPr>
        <w:tab/>
        <w:t>Waxman, S.G., Papp</w:t>
      </w:r>
      <w:r w:rsidR="00FD2219" w:rsidRPr="00B56232">
        <w:rPr>
          <w:rFonts w:ascii="Arial" w:hAnsi="Arial" w:cs="Arial"/>
          <w:sz w:val="20"/>
        </w:rPr>
        <w:t>as, G.D. and Bennett, M.V.L.</w:t>
      </w:r>
      <w:r w:rsidRPr="00B56232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Morphological correlates of functional differentiation of nodes of Ranvier along single fibers in the neurogenic electric organ of the knife fish </w:t>
      </w:r>
      <w:proofErr w:type="spellStart"/>
      <w:r w:rsidRPr="00AA3374">
        <w:rPr>
          <w:rFonts w:ascii="Arial" w:hAnsi="Arial" w:cs="Arial"/>
          <w:sz w:val="20"/>
        </w:rPr>
        <w:t>Sternarchus</w:t>
      </w:r>
      <w:proofErr w:type="spellEnd"/>
      <w:r w:rsidRPr="00AA3374">
        <w:rPr>
          <w:rFonts w:ascii="Arial" w:hAnsi="Arial" w:cs="Arial"/>
          <w:sz w:val="20"/>
        </w:rPr>
        <w:t xml:space="preserve">. </w:t>
      </w:r>
      <w:r w:rsidRPr="00AA3374">
        <w:rPr>
          <w:rFonts w:ascii="Arial" w:hAnsi="Arial" w:cs="Arial"/>
          <w:sz w:val="20"/>
          <w:u w:val="single"/>
        </w:rPr>
        <w:t>J. Cell Biol.</w:t>
      </w:r>
      <w:proofErr w:type="gramStart"/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 53</w:t>
      </w:r>
      <w:proofErr w:type="gramEnd"/>
      <w:r w:rsidRPr="00AA3374">
        <w:rPr>
          <w:rFonts w:ascii="Arial" w:hAnsi="Arial" w:cs="Arial"/>
          <w:sz w:val="20"/>
        </w:rPr>
        <w:t>:210-224, 1972.</w:t>
      </w:r>
      <w:r w:rsidR="00C23747" w:rsidRPr="00AA3374">
        <w:rPr>
          <w:rFonts w:ascii="Arial" w:hAnsi="Arial" w:cs="Arial"/>
          <w:sz w:val="20"/>
        </w:rPr>
        <w:t xml:space="preserve">  PMID:  5013596</w:t>
      </w:r>
    </w:p>
    <w:p w14:paraId="0EA7FBD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D765760" w14:textId="2222A537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15.</w:t>
      </w:r>
      <w:r w:rsidRPr="00AA3374">
        <w:rPr>
          <w:rFonts w:ascii="Arial" w:hAnsi="Arial" w:cs="Arial"/>
          <w:sz w:val="20"/>
        </w:rPr>
        <w:tab/>
        <w:t>Waxm</w:t>
      </w:r>
      <w:r w:rsidR="00FD2219">
        <w:rPr>
          <w:rFonts w:ascii="Arial" w:hAnsi="Arial" w:cs="Arial"/>
          <w:sz w:val="20"/>
        </w:rPr>
        <w:t>an, S.G. and Bennett, M.V.L.</w:t>
      </w:r>
      <w:r w:rsidRPr="00AA3374">
        <w:rPr>
          <w:rFonts w:ascii="Arial" w:hAnsi="Arial" w:cs="Arial"/>
          <w:sz w:val="20"/>
        </w:rPr>
        <w:t xml:space="preserve">  Relative conduction velocities of small myelinated and non- myelinated fibers in the central nervous system.  </w:t>
      </w:r>
      <w:r w:rsidRPr="00AA3374">
        <w:rPr>
          <w:rFonts w:ascii="Arial" w:hAnsi="Arial" w:cs="Arial"/>
          <w:sz w:val="20"/>
          <w:u w:val="single"/>
        </w:rPr>
        <w:t>Nature New Biology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238:217-219, 1972.</w:t>
      </w:r>
      <w:r w:rsidR="003B414F" w:rsidRPr="00AA3374">
        <w:rPr>
          <w:rFonts w:ascii="Arial" w:hAnsi="Arial" w:cs="Arial"/>
          <w:sz w:val="20"/>
        </w:rPr>
        <w:t xml:space="preserve">  PMID:  4506206</w:t>
      </w:r>
    </w:p>
    <w:p w14:paraId="2002F50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C7E4696" w14:textId="2628E8D4" w:rsidR="0002033A" w:rsidRPr="00AA3374" w:rsidRDefault="00FD2219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Regional differentiation of the axon:  a review with special reference to the concept of the multiplex neuron.  </w:t>
      </w:r>
      <w:r w:rsidR="0002033A" w:rsidRPr="00AA3374">
        <w:rPr>
          <w:rFonts w:ascii="Arial" w:hAnsi="Arial" w:cs="Arial"/>
          <w:sz w:val="20"/>
          <w:u w:val="single"/>
        </w:rPr>
        <w:t>Brain Research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47:269-288, 1972.</w:t>
      </w:r>
      <w:r w:rsidR="00C23747" w:rsidRPr="00AA3374">
        <w:rPr>
          <w:rFonts w:ascii="Arial" w:hAnsi="Arial" w:cs="Arial"/>
          <w:sz w:val="20"/>
        </w:rPr>
        <w:t xml:space="preserve">  PMID:  4345196</w:t>
      </w:r>
    </w:p>
    <w:p w14:paraId="0366C1D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825E975" w14:textId="0A78C930" w:rsidR="0002033A" w:rsidRPr="00AA3374" w:rsidRDefault="00FD2219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Features associated with </w:t>
      </w:r>
      <w:proofErr w:type="spellStart"/>
      <w:r w:rsidR="0002033A" w:rsidRPr="00AA3374">
        <w:rPr>
          <w:rFonts w:ascii="Arial" w:hAnsi="Arial" w:cs="Arial"/>
          <w:sz w:val="20"/>
        </w:rPr>
        <w:t>paranodal</w:t>
      </w:r>
      <w:proofErr w:type="spellEnd"/>
      <w:r w:rsidR="0002033A" w:rsidRPr="00AA3374">
        <w:rPr>
          <w:rFonts w:ascii="Arial" w:hAnsi="Arial" w:cs="Arial"/>
          <w:sz w:val="20"/>
        </w:rPr>
        <w:t xml:space="preserve"> demyelination at a specialized site in the non- pathological nervous system.  </w:t>
      </w:r>
      <w:r w:rsidR="0002033A" w:rsidRPr="00AA3374">
        <w:rPr>
          <w:rFonts w:ascii="Arial" w:hAnsi="Arial" w:cs="Arial"/>
          <w:sz w:val="20"/>
          <w:u w:val="single"/>
        </w:rPr>
        <w:t>J. Neurol. Sci.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19:357-362, 1973.</w:t>
      </w:r>
      <w:r w:rsidR="00C23747" w:rsidRPr="00AA3374">
        <w:rPr>
          <w:rFonts w:ascii="Arial" w:hAnsi="Arial" w:cs="Arial"/>
          <w:sz w:val="20"/>
        </w:rPr>
        <w:t xml:space="preserve">  PMID:  4716850</w:t>
      </w:r>
    </w:p>
    <w:p w14:paraId="0179FD6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FFA3DD7" w14:textId="54D9991B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18.</w:t>
      </w:r>
      <w:r w:rsidRPr="00AA3374">
        <w:rPr>
          <w:rFonts w:ascii="Arial" w:hAnsi="Arial" w:cs="Arial"/>
          <w:sz w:val="20"/>
        </w:rPr>
        <w:tab/>
      </w:r>
      <w:r w:rsidR="00FD2219">
        <w:rPr>
          <w:rFonts w:ascii="Arial" w:hAnsi="Arial" w:cs="Arial"/>
          <w:sz w:val="20"/>
        </w:rPr>
        <w:t xml:space="preserve">Pappas, G.D. and Waxman, S.G. </w:t>
      </w:r>
      <w:r w:rsidRPr="00AA3374">
        <w:rPr>
          <w:rFonts w:ascii="Arial" w:hAnsi="Arial" w:cs="Arial"/>
          <w:sz w:val="20"/>
        </w:rPr>
        <w:t xml:space="preserve"> Ultrastructure of synapses.  In:  </w:t>
      </w:r>
      <w:r w:rsidRPr="00AA3374">
        <w:rPr>
          <w:rFonts w:ascii="Arial" w:hAnsi="Arial" w:cs="Arial"/>
          <w:sz w:val="20"/>
          <w:u w:val="single"/>
        </w:rPr>
        <w:t>Physiology and Pharmacology of Synaptic Transmission</w:t>
      </w:r>
      <w:r w:rsidR="00C6345B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</w:t>
      </w:r>
      <w:proofErr w:type="spellStart"/>
      <w:r w:rsidRPr="00AA3374">
        <w:rPr>
          <w:rFonts w:ascii="Arial" w:hAnsi="Arial" w:cs="Arial"/>
          <w:sz w:val="20"/>
        </w:rPr>
        <w:t>Naukah</w:t>
      </w:r>
      <w:proofErr w:type="spellEnd"/>
      <w:r w:rsidRPr="00AA3374">
        <w:rPr>
          <w:rFonts w:ascii="Arial" w:hAnsi="Arial" w:cs="Arial"/>
          <w:sz w:val="20"/>
        </w:rPr>
        <w:t xml:space="preserve"> </w:t>
      </w:r>
      <w:proofErr w:type="spellStart"/>
      <w:r w:rsidRPr="00AA3374">
        <w:rPr>
          <w:rFonts w:ascii="Arial" w:hAnsi="Arial" w:cs="Arial"/>
          <w:sz w:val="20"/>
        </w:rPr>
        <w:t>Publi</w:t>
      </w:r>
      <w:proofErr w:type="spellEnd"/>
      <w:r w:rsidRPr="00AA3374">
        <w:rPr>
          <w:rFonts w:ascii="Arial" w:hAnsi="Arial" w:cs="Arial"/>
          <w:sz w:val="20"/>
        </w:rPr>
        <w:t>., Leningrad, 1973 (transl. into Russian).</w:t>
      </w:r>
    </w:p>
    <w:p w14:paraId="7E23458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A2E80D1" w14:textId="5E7D02E0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FD2219">
        <w:rPr>
          <w:rFonts w:ascii="Arial" w:hAnsi="Arial" w:cs="Arial"/>
          <w:sz w:val="20"/>
          <w:lang w:val="de-DE"/>
        </w:rPr>
        <w:t>19.</w:t>
      </w:r>
      <w:r w:rsidRPr="00FD2219">
        <w:rPr>
          <w:rFonts w:ascii="Arial" w:hAnsi="Arial" w:cs="Arial"/>
          <w:sz w:val="20"/>
          <w:lang w:val="de-DE"/>
        </w:rPr>
        <w:tab/>
      </w:r>
      <w:proofErr w:type="spellStart"/>
      <w:r w:rsidR="00FD2219" w:rsidRPr="00FD2219">
        <w:rPr>
          <w:rFonts w:ascii="Arial" w:hAnsi="Arial" w:cs="Arial"/>
          <w:sz w:val="20"/>
          <w:lang w:val="de-DE"/>
        </w:rPr>
        <w:t>Waxman</w:t>
      </w:r>
      <w:proofErr w:type="spellEnd"/>
      <w:r w:rsidR="00FD2219" w:rsidRPr="00FD2219">
        <w:rPr>
          <w:rFonts w:ascii="Arial" w:hAnsi="Arial" w:cs="Arial"/>
          <w:sz w:val="20"/>
          <w:lang w:val="de-DE"/>
        </w:rPr>
        <w:t xml:space="preserve">, S.G. </w:t>
      </w:r>
      <w:proofErr w:type="spellStart"/>
      <w:r w:rsidR="00FD2219" w:rsidRPr="00FD2219">
        <w:rPr>
          <w:rFonts w:ascii="Arial" w:hAnsi="Arial" w:cs="Arial"/>
          <w:sz w:val="20"/>
          <w:lang w:val="de-DE"/>
        </w:rPr>
        <w:t>and</w:t>
      </w:r>
      <w:proofErr w:type="spellEnd"/>
      <w:r w:rsidR="00FD2219" w:rsidRPr="00FD2219">
        <w:rPr>
          <w:rFonts w:ascii="Arial" w:hAnsi="Arial" w:cs="Arial"/>
          <w:sz w:val="20"/>
          <w:lang w:val="de-DE"/>
        </w:rPr>
        <w:t xml:space="preserve"> Geschwind, N.</w:t>
      </w:r>
      <w:r w:rsidRPr="00FD2219">
        <w:rPr>
          <w:rFonts w:ascii="Arial" w:hAnsi="Arial" w:cs="Arial"/>
          <w:sz w:val="20"/>
          <w:lang w:val="de-DE"/>
        </w:rPr>
        <w:t xml:space="preserve">  </w:t>
      </w:r>
      <w:r w:rsidRPr="00AA3374">
        <w:rPr>
          <w:rFonts w:ascii="Arial" w:hAnsi="Arial" w:cs="Arial"/>
          <w:sz w:val="20"/>
        </w:rPr>
        <w:t xml:space="preserve">Hypergraphia in temporal lobe epilepsy.  </w:t>
      </w:r>
      <w:r w:rsidRPr="00AA3374">
        <w:rPr>
          <w:rFonts w:ascii="Arial" w:hAnsi="Arial" w:cs="Arial"/>
          <w:sz w:val="20"/>
          <w:u w:val="single"/>
        </w:rPr>
        <w:t>Neurology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14:629- 637, 1974. (reprinted in: </w:t>
      </w:r>
      <w:r w:rsidRPr="00AA3374">
        <w:rPr>
          <w:rFonts w:ascii="Arial" w:hAnsi="Arial" w:cs="Arial"/>
          <w:sz w:val="20"/>
          <w:u w:val="single"/>
        </w:rPr>
        <w:t xml:space="preserve">Epilepsy and </w:t>
      </w:r>
      <w:proofErr w:type="spellStart"/>
      <w:r w:rsidRPr="00AA3374">
        <w:rPr>
          <w:rFonts w:ascii="Arial" w:hAnsi="Arial" w:cs="Arial"/>
          <w:sz w:val="20"/>
          <w:u w:val="single"/>
        </w:rPr>
        <w:t>Behav</w:t>
      </w:r>
      <w:proofErr w:type="spellEnd"/>
      <w:r w:rsidRPr="00AA3374">
        <w:rPr>
          <w:rFonts w:ascii="Arial" w:hAnsi="Arial" w:cs="Arial"/>
          <w:sz w:val="20"/>
        </w:rPr>
        <w:t>. 6:282-91, 2005)</w:t>
      </w:r>
      <w:r w:rsidR="009470FB">
        <w:rPr>
          <w:rFonts w:ascii="Arial" w:hAnsi="Arial" w:cs="Arial"/>
          <w:sz w:val="20"/>
        </w:rPr>
        <w:t>.</w:t>
      </w:r>
      <w:r w:rsidR="00C23747" w:rsidRPr="00AA3374">
        <w:rPr>
          <w:rFonts w:ascii="Arial" w:hAnsi="Arial" w:cs="Arial"/>
          <w:sz w:val="20"/>
        </w:rPr>
        <w:t xml:space="preserve">  PMID:  15710320</w:t>
      </w:r>
    </w:p>
    <w:p w14:paraId="55109DA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97DE82F" w14:textId="75858095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20.</w:t>
      </w:r>
      <w:r w:rsidRPr="00AA3374">
        <w:rPr>
          <w:rFonts w:ascii="Arial" w:hAnsi="Arial" w:cs="Arial"/>
          <w:sz w:val="20"/>
        </w:rPr>
        <w:tab/>
        <w:t xml:space="preserve">Waxman, S.G., Sabin, T.D. and </w:t>
      </w:r>
      <w:proofErr w:type="spellStart"/>
      <w:r w:rsidR="00FD2219">
        <w:rPr>
          <w:rFonts w:ascii="Arial" w:hAnsi="Arial" w:cs="Arial"/>
          <w:sz w:val="20"/>
        </w:rPr>
        <w:t>Embree</w:t>
      </w:r>
      <w:proofErr w:type="spellEnd"/>
      <w:r w:rsidR="00FD2219">
        <w:rPr>
          <w:rFonts w:ascii="Arial" w:hAnsi="Arial" w:cs="Arial"/>
          <w:sz w:val="20"/>
        </w:rPr>
        <w:t>, L.J.</w:t>
      </w:r>
      <w:r w:rsidRPr="00AA3374">
        <w:rPr>
          <w:rFonts w:ascii="Arial" w:hAnsi="Arial" w:cs="Arial"/>
          <w:sz w:val="20"/>
        </w:rPr>
        <w:t xml:space="preserve">  Subacute brain-stem encephalitis.  </w:t>
      </w:r>
      <w:r w:rsidR="00C6345B">
        <w:rPr>
          <w:rFonts w:ascii="Arial" w:hAnsi="Arial" w:cs="Arial"/>
          <w:sz w:val="20"/>
          <w:u w:val="single"/>
        </w:rPr>
        <w:t xml:space="preserve">J. Neurol. </w:t>
      </w:r>
      <w:proofErr w:type="spellStart"/>
      <w:r w:rsidR="00C6345B">
        <w:rPr>
          <w:rFonts w:ascii="Arial" w:hAnsi="Arial" w:cs="Arial"/>
          <w:sz w:val="20"/>
          <w:u w:val="single"/>
        </w:rPr>
        <w:t>Neurosurg</w:t>
      </w:r>
      <w:proofErr w:type="spellEnd"/>
      <w:r w:rsidR="00C6345B">
        <w:rPr>
          <w:rFonts w:ascii="Arial" w:hAnsi="Arial" w:cs="Arial"/>
          <w:sz w:val="20"/>
          <w:u w:val="single"/>
        </w:rPr>
        <w:t>. Psychiatry,</w:t>
      </w:r>
      <w:r w:rsidRPr="00AA3374">
        <w:rPr>
          <w:rFonts w:ascii="Arial" w:hAnsi="Arial" w:cs="Arial"/>
          <w:sz w:val="20"/>
        </w:rPr>
        <w:t xml:space="preserve"> 37:811-816, 1974.</w:t>
      </w:r>
      <w:r w:rsidR="00C23747" w:rsidRPr="00AA3374">
        <w:rPr>
          <w:rFonts w:ascii="Arial" w:hAnsi="Arial" w:cs="Arial"/>
          <w:sz w:val="20"/>
        </w:rPr>
        <w:t xml:space="preserve">  PMID:  4854509</w:t>
      </w:r>
    </w:p>
    <w:p w14:paraId="6E415A5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C32D062" w14:textId="3AD37704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21.</w:t>
      </w:r>
      <w:r w:rsidRPr="00AA3374">
        <w:rPr>
          <w:rFonts w:ascii="Arial" w:hAnsi="Arial" w:cs="Arial"/>
          <w:sz w:val="20"/>
        </w:rPr>
        <w:tab/>
        <w:t>Wall, P.D., W</w:t>
      </w:r>
      <w:r w:rsidR="00FD2219">
        <w:rPr>
          <w:rFonts w:ascii="Arial" w:hAnsi="Arial" w:cs="Arial"/>
          <w:sz w:val="20"/>
        </w:rPr>
        <w:t xml:space="preserve">axman, S.G. and </w:t>
      </w:r>
      <w:proofErr w:type="spellStart"/>
      <w:r w:rsidR="00FD2219">
        <w:rPr>
          <w:rFonts w:ascii="Arial" w:hAnsi="Arial" w:cs="Arial"/>
          <w:sz w:val="20"/>
        </w:rPr>
        <w:t>Basbaum</w:t>
      </w:r>
      <w:proofErr w:type="spellEnd"/>
      <w:r w:rsidR="00FD2219">
        <w:rPr>
          <w:rFonts w:ascii="Arial" w:hAnsi="Arial" w:cs="Arial"/>
          <w:sz w:val="20"/>
        </w:rPr>
        <w:t>, A.I.</w:t>
      </w:r>
      <w:r w:rsidRPr="00AA3374">
        <w:rPr>
          <w:rFonts w:ascii="Arial" w:hAnsi="Arial" w:cs="Arial"/>
          <w:sz w:val="20"/>
        </w:rPr>
        <w:t xml:space="preserve">  Ongoing activity in peripheral nerve: injury discharge. 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Neurol.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45:576-589, 1974.</w:t>
      </w:r>
      <w:r w:rsidR="00C23747" w:rsidRPr="00AA3374">
        <w:rPr>
          <w:rFonts w:ascii="Arial" w:hAnsi="Arial" w:cs="Arial"/>
          <w:sz w:val="20"/>
        </w:rPr>
        <w:t xml:space="preserve">  PMID:  4435078</w:t>
      </w:r>
    </w:p>
    <w:p w14:paraId="24711C4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25710CF" w14:textId="0B9308CD" w:rsidR="0002033A" w:rsidRPr="00AA3374" w:rsidRDefault="00FD2219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Ultrastructural differentiation of the axon membrane at synaptic and non-synaptic central nodes of Ranvier.  </w:t>
      </w:r>
      <w:r w:rsidR="0002033A" w:rsidRPr="00AA3374">
        <w:rPr>
          <w:rFonts w:ascii="Arial" w:hAnsi="Arial" w:cs="Arial"/>
          <w:sz w:val="20"/>
          <w:u w:val="single"/>
        </w:rPr>
        <w:t>Brain Research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65:338-342, 1974.</w:t>
      </w:r>
      <w:r w:rsidR="00C23747" w:rsidRPr="00AA3374">
        <w:rPr>
          <w:rFonts w:ascii="Arial" w:hAnsi="Arial" w:cs="Arial"/>
          <w:sz w:val="20"/>
        </w:rPr>
        <w:t xml:space="preserve">  PMID:  4472521</w:t>
      </w:r>
    </w:p>
    <w:p w14:paraId="012CAB7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9B9EA84" w14:textId="22C5542D" w:rsidR="0002033A" w:rsidRPr="00AA3374" w:rsidRDefault="00FD2219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Integrative properties and design principles of axons. 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Internat.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 xml:space="preserve"> Rev.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Neurobiol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>.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18:1-40, 1975.</w:t>
      </w:r>
      <w:r w:rsidR="00C23747" w:rsidRPr="00AA3374">
        <w:rPr>
          <w:rFonts w:ascii="Arial" w:hAnsi="Arial" w:cs="Arial"/>
          <w:sz w:val="20"/>
        </w:rPr>
        <w:t xml:space="preserve">  PMID:  1107245</w:t>
      </w:r>
    </w:p>
    <w:p w14:paraId="5C6682F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3BB7890" w14:textId="073B0291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993AF7">
        <w:rPr>
          <w:rFonts w:ascii="Arial" w:hAnsi="Arial" w:cs="Arial"/>
          <w:sz w:val="20"/>
        </w:rPr>
        <w:t>24.</w:t>
      </w:r>
      <w:r w:rsidRPr="00993AF7">
        <w:rPr>
          <w:rFonts w:ascii="Arial" w:hAnsi="Arial" w:cs="Arial"/>
          <w:sz w:val="20"/>
        </w:rPr>
        <w:tab/>
      </w:r>
      <w:r w:rsidR="00FD2219" w:rsidRPr="00993AF7">
        <w:rPr>
          <w:rFonts w:ascii="Arial" w:hAnsi="Arial" w:cs="Arial"/>
          <w:sz w:val="20"/>
        </w:rPr>
        <w:t xml:space="preserve">Waxman, S.G. and </w:t>
      </w:r>
      <w:proofErr w:type="spellStart"/>
      <w:r w:rsidR="00FD2219" w:rsidRPr="00993AF7">
        <w:rPr>
          <w:rFonts w:ascii="Arial" w:hAnsi="Arial" w:cs="Arial"/>
          <w:sz w:val="20"/>
        </w:rPr>
        <w:t>Geschwind</w:t>
      </w:r>
      <w:proofErr w:type="spellEnd"/>
      <w:r w:rsidR="00FD2219" w:rsidRPr="00993AF7">
        <w:rPr>
          <w:rFonts w:ascii="Arial" w:hAnsi="Arial" w:cs="Arial"/>
          <w:sz w:val="20"/>
        </w:rPr>
        <w:t>, N.</w:t>
      </w:r>
      <w:r w:rsidRPr="00993AF7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The interictal behavior syndrome of temporal lobe epilepsy. </w:t>
      </w:r>
      <w:r w:rsidRPr="00AA3374">
        <w:rPr>
          <w:rFonts w:ascii="Arial" w:hAnsi="Arial" w:cs="Arial"/>
          <w:sz w:val="20"/>
          <w:u w:val="single"/>
        </w:rPr>
        <w:t xml:space="preserve">Arch. Gen. </w:t>
      </w:r>
      <w:proofErr w:type="spellStart"/>
      <w:r w:rsidRPr="00AA3374">
        <w:rPr>
          <w:rFonts w:ascii="Arial" w:hAnsi="Arial" w:cs="Arial"/>
          <w:sz w:val="20"/>
          <w:u w:val="single"/>
        </w:rPr>
        <w:t>Psychiat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32:1580-1586, 1975.</w:t>
      </w:r>
      <w:r w:rsidR="00C23747" w:rsidRPr="00AA3374">
        <w:rPr>
          <w:rFonts w:ascii="Arial" w:hAnsi="Arial" w:cs="Arial"/>
          <w:sz w:val="20"/>
        </w:rPr>
        <w:t xml:space="preserve">  PMID:  1200777</w:t>
      </w:r>
    </w:p>
    <w:p w14:paraId="2A0D164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31BDC09" w14:textId="7DDE1B56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>, H.A. an</w:t>
      </w:r>
      <w:r w:rsidR="00FD2219">
        <w:rPr>
          <w:rFonts w:ascii="Arial" w:hAnsi="Arial" w:cs="Arial"/>
          <w:sz w:val="20"/>
        </w:rPr>
        <w:t>d Waxman, S.G.</w:t>
      </w:r>
      <w:r w:rsidRPr="00AA3374">
        <w:rPr>
          <w:rFonts w:ascii="Arial" w:hAnsi="Arial" w:cs="Arial"/>
          <w:sz w:val="20"/>
        </w:rPr>
        <w:t xml:space="preserve">  Observations on impulse conduction along central axons. </w:t>
      </w:r>
      <w:r w:rsidRPr="00AA3374">
        <w:rPr>
          <w:rFonts w:ascii="Arial" w:hAnsi="Arial" w:cs="Arial"/>
          <w:sz w:val="20"/>
          <w:u w:val="single"/>
        </w:rPr>
        <w:t>Proc. Nat. Acad. Sci. U.S.A.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72:5156-5159, 1975.</w:t>
      </w:r>
      <w:r w:rsidR="00C23747" w:rsidRPr="00AA3374">
        <w:rPr>
          <w:rFonts w:ascii="Arial" w:hAnsi="Arial" w:cs="Arial"/>
          <w:sz w:val="20"/>
        </w:rPr>
        <w:t xml:space="preserve">  PMID:  1061101</w:t>
      </w:r>
    </w:p>
    <w:p w14:paraId="6ED51AF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0792DF6" w14:textId="4CCBA7F4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B56232">
        <w:rPr>
          <w:rFonts w:ascii="Arial" w:hAnsi="Arial" w:cs="Arial"/>
          <w:sz w:val="20"/>
        </w:rPr>
        <w:t>26.</w:t>
      </w:r>
      <w:r w:rsidRPr="00B56232">
        <w:rPr>
          <w:rFonts w:ascii="Arial" w:hAnsi="Arial" w:cs="Arial"/>
          <w:sz w:val="20"/>
        </w:rPr>
        <w:tab/>
        <w:t>Pappas, G.</w:t>
      </w:r>
      <w:r w:rsidR="00B56232" w:rsidRPr="00B56232">
        <w:rPr>
          <w:rFonts w:ascii="Arial" w:hAnsi="Arial" w:cs="Arial"/>
          <w:sz w:val="20"/>
        </w:rPr>
        <w:t>D</w:t>
      </w:r>
      <w:r w:rsidRPr="00B56232">
        <w:rPr>
          <w:rFonts w:ascii="Arial" w:hAnsi="Arial" w:cs="Arial"/>
          <w:sz w:val="20"/>
        </w:rPr>
        <w:t>., Waxm</w:t>
      </w:r>
      <w:r w:rsidR="00FD2219" w:rsidRPr="00B56232">
        <w:rPr>
          <w:rFonts w:ascii="Arial" w:hAnsi="Arial" w:cs="Arial"/>
          <w:sz w:val="20"/>
        </w:rPr>
        <w:t>an, S.G. and Bennett, M.V.L.</w:t>
      </w:r>
      <w:r w:rsidRPr="00B56232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Morphology of spinal electromotor neurons and presynaptic coupling in the gymnotid </w:t>
      </w:r>
      <w:proofErr w:type="spellStart"/>
      <w:r w:rsidRPr="00AA3374">
        <w:rPr>
          <w:rFonts w:ascii="Arial" w:hAnsi="Arial" w:cs="Arial"/>
          <w:sz w:val="20"/>
          <w:u w:val="single"/>
        </w:rPr>
        <w:t>Sternarchus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AA3374">
        <w:rPr>
          <w:rFonts w:ascii="Arial" w:hAnsi="Arial" w:cs="Arial"/>
          <w:sz w:val="20"/>
          <w:u w:val="single"/>
        </w:rPr>
        <w:t>albifrons</w:t>
      </w:r>
      <w:proofErr w:type="spellEnd"/>
      <w:r w:rsidRPr="00AA3374">
        <w:rPr>
          <w:rFonts w:ascii="Arial" w:hAnsi="Arial" w:cs="Arial"/>
          <w:sz w:val="20"/>
        </w:rPr>
        <w:t xml:space="preserve">,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4:469-478, 1975.</w:t>
      </w:r>
      <w:r w:rsidR="00C23747" w:rsidRPr="00AA3374">
        <w:rPr>
          <w:rFonts w:ascii="Arial" w:hAnsi="Arial" w:cs="Arial"/>
          <w:sz w:val="20"/>
        </w:rPr>
        <w:t>PMID:  1151441</w:t>
      </w:r>
    </w:p>
    <w:p w14:paraId="43E4E5F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F565BDE" w14:textId="3BF72344" w:rsidR="0002033A" w:rsidRPr="00AA3374" w:rsidRDefault="00FD2219" w:rsidP="00B5623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Electron microscopic observations on preterminal fibers in the oculomotor nucleus of the cat, with special reference to the relation between axon diameter and myelin thickness in mammalian gray matter.  </w:t>
      </w:r>
      <w:r w:rsidR="0002033A" w:rsidRPr="00AA3374">
        <w:rPr>
          <w:rFonts w:ascii="Arial" w:hAnsi="Arial" w:cs="Arial"/>
          <w:sz w:val="20"/>
          <w:u w:val="single"/>
        </w:rPr>
        <w:t>J. Neurol. Sci.</w:t>
      </w:r>
      <w:r w:rsidR="0002033A" w:rsidRPr="00AA3374">
        <w:rPr>
          <w:rFonts w:ascii="Arial" w:hAnsi="Arial" w:cs="Arial"/>
          <w:sz w:val="20"/>
        </w:rPr>
        <w:t xml:space="preserve"> </w:t>
      </w:r>
      <w:r w:rsidR="00C6345B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>26:395-401, 1975.</w:t>
      </w:r>
      <w:r w:rsidR="00C23747" w:rsidRPr="00AA3374">
        <w:rPr>
          <w:rFonts w:ascii="Arial" w:hAnsi="Arial" w:cs="Arial"/>
          <w:sz w:val="20"/>
        </w:rPr>
        <w:t xml:space="preserve">  PMID:  1185239</w:t>
      </w:r>
    </w:p>
    <w:p w14:paraId="6F0F289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3960E7D" w14:textId="1310C990" w:rsidR="00C17ACC" w:rsidRPr="00AA3374" w:rsidRDefault="00FD2219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Ultrastructural observations on branching patterns of central axons. 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>. Letts.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1:251-256, 1975.</w:t>
      </w:r>
      <w:r w:rsidR="00DF0DD0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>29.</w:t>
      </w:r>
      <w:r w:rsidR="00B3004A" w:rsidRPr="00AA3374">
        <w:rPr>
          <w:rFonts w:ascii="Arial" w:hAnsi="Arial" w:cs="Arial"/>
          <w:sz w:val="20"/>
        </w:rPr>
        <w:t xml:space="preserve"> PMID:  19604786</w:t>
      </w:r>
      <w:r w:rsidR="0002033A" w:rsidRPr="00AA3374">
        <w:rPr>
          <w:rFonts w:ascii="Arial" w:hAnsi="Arial" w:cs="Arial"/>
          <w:sz w:val="20"/>
        </w:rPr>
        <w:tab/>
      </w:r>
    </w:p>
    <w:p w14:paraId="1EB6AA34" w14:textId="77777777" w:rsidR="00C17ACC" w:rsidRPr="00AA3374" w:rsidRDefault="00C17ACC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0AC49BB" w14:textId="06115555" w:rsidR="0002033A" w:rsidRPr="00AA3374" w:rsidRDefault="00C17ACC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29.        </w:t>
      </w:r>
      <w:r w:rsidR="00FD2219">
        <w:rPr>
          <w:rFonts w:ascii="Arial" w:hAnsi="Arial" w:cs="Arial"/>
          <w:sz w:val="20"/>
        </w:rPr>
        <w:t>Waxman, S.G. and Sabin, T.D.</w:t>
      </w:r>
      <w:r w:rsidR="0002033A" w:rsidRPr="00AA3374">
        <w:rPr>
          <w:rFonts w:ascii="Arial" w:hAnsi="Arial" w:cs="Arial"/>
          <w:sz w:val="20"/>
        </w:rPr>
        <w:t xml:space="preserve">  Differential diagnosis of coma.  </w:t>
      </w:r>
      <w:r w:rsidR="0002033A" w:rsidRPr="00AA3374">
        <w:rPr>
          <w:rFonts w:ascii="Arial" w:hAnsi="Arial" w:cs="Arial"/>
          <w:sz w:val="20"/>
          <w:u w:val="single"/>
        </w:rPr>
        <w:t>Modern Medicine</w:t>
      </w:r>
      <w:r w:rsidR="00C6345B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44:86-95, 1976.</w:t>
      </w:r>
    </w:p>
    <w:p w14:paraId="4C9577A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D1C3104" w14:textId="6203644F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Galaburda</w:t>
      </w:r>
      <w:proofErr w:type="spellEnd"/>
      <w:r w:rsidRPr="00AA3374">
        <w:rPr>
          <w:rFonts w:ascii="Arial" w:hAnsi="Arial" w:cs="Arial"/>
          <w:sz w:val="20"/>
        </w:rPr>
        <w:t>, A.M., Waxman, S.G.,</w:t>
      </w:r>
      <w:r w:rsidR="00FD2219">
        <w:rPr>
          <w:rFonts w:ascii="Arial" w:hAnsi="Arial" w:cs="Arial"/>
          <w:sz w:val="20"/>
        </w:rPr>
        <w:t xml:space="preserve"> Kemper, T.L. and Jones, H.R.</w:t>
      </w:r>
      <w:r w:rsidRPr="00AA3374">
        <w:rPr>
          <w:rFonts w:ascii="Arial" w:hAnsi="Arial" w:cs="Arial"/>
          <w:sz w:val="20"/>
        </w:rPr>
        <w:t xml:space="preserve">  Progressive multifocal neurologic deficit with disseminated sub-pial demyelination.  </w:t>
      </w:r>
      <w:r w:rsidRPr="00AA3374">
        <w:rPr>
          <w:rFonts w:ascii="Arial" w:hAnsi="Arial" w:cs="Arial"/>
          <w:sz w:val="20"/>
          <w:u w:val="single"/>
        </w:rPr>
        <w:t xml:space="preserve">J. Neuropath.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Neurol.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35:481-494, 1976.</w:t>
      </w:r>
      <w:r w:rsidR="00C23747" w:rsidRPr="00AA3374">
        <w:rPr>
          <w:rFonts w:ascii="Arial" w:hAnsi="Arial" w:cs="Arial"/>
          <w:sz w:val="20"/>
        </w:rPr>
        <w:t xml:space="preserve">  PMID:  182927</w:t>
      </w:r>
    </w:p>
    <w:p w14:paraId="5D9116C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223D691" w14:textId="32FB42A9" w:rsidR="0002033A" w:rsidRPr="00AA3374" w:rsidRDefault="0002033A" w:rsidP="00C6345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B56232">
        <w:rPr>
          <w:rFonts w:ascii="Arial" w:hAnsi="Arial" w:cs="Arial"/>
          <w:sz w:val="20"/>
        </w:rPr>
        <w:t>31.</w:t>
      </w:r>
      <w:r w:rsidRPr="00B56232">
        <w:rPr>
          <w:rFonts w:ascii="Arial" w:hAnsi="Arial" w:cs="Arial"/>
          <w:sz w:val="20"/>
        </w:rPr>
        <w:tab/>
      </w:r>
      <w:proofErr w:type="spellStart"/>
      <w:r w:rsidRPr="00B56232">
        <w:rPr>
          <w:rFonts w:ascii="Arial" w:hAnsi="Arial" w:cs="Arial"/>
          <w:sz w:val="20"/>
        </w:rPr>
        <w:t>Mesulam</w:t>
      </w:r>
      <w:proofErr w:type="spellEnd"/>
      <w:r w:rsidRPr="00B56232">
        <w:rPr>
          <w:rFonts w:ascii="Arial" w:hAnsi="Arial" w:cs="Arial"/>
          <w:sz w:val="20"/>
        </w:rPr>
        <w:t>, M.M., Waxman, S.G.,</w:t>
      </w:r>
      <w:r w:rsidR="00FD2219" w:rsidRPr="00B56232">
        <w:rPr>
          <w:rFonts w:ascii="Arial" w:hAnsi="Arial" w:cs="Arial"/>
          <w:sz w:val="20"/>
        </w:rPr>
        <w:t xml:space="preserve"> </w:t>
      </w:r>
      <w:proofErr w:type="spellStart"/>
      <w:r w:rsidR="00FD2219" w:rsidRPr="00B56232">
        <w:rPr>
          <w:rFonts w:ascii="Arial" w:hAnsi="Arial" w:cs="Arial"/>
          <w:sz w:val="20"/>
        </w:rPr>
        <w:t>Geschwind</w:t>
      </w:r>
      <w:proofErr w:type="spellEnd"/>
      <w:r w:rsidR="00FD2219" w:rsidRPr="00B56232">
        <w:rPr>
          <w:rFonts w:ascii="Arial" w:hAnsi="Arial" w:cs="Arial"/>
          <w:sz w:val="20"/>
        </w:rPr>
        <w:t>, N. and Sabin, T.D.</w:t>
      </w:r>
      <w:r w:rsidRPr="00B56232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Acute </w:t>
      </w:r>
      <w:proofErr w:type="spellStart"/>
      <w:r w:rsidRPr="00AA3374">
        <w:rPr>
          <w:rFonts w:ascii="Arial" w:hAnsi="Arial" w:cs="Arial"/>
          <w:sz w:val="20"/>
        </w:rPr>
        <w:t>confusional</w:t>
      </w:r>
      <w:proofErr w:type="spellEnd"/>
      <w:r w:rsidRPr="00AA3374">
        <w:rPr>
          <w:rFonts w:ascii="Arial" w:hAnsi="Arial" w:cs="Arial"/>
          <w:sz w:val="20"/>
        </w:rPr>
        <w:t xml:space="preserve"> states with right middle cerebral artery infarctions.  </w:t>
      </w:r>
      <w:r w:rsidRPr="00AA3374">
        <w:rPr>
          <w:rFonts w:ascii="Arial" w:hAnsi="Arial" w:cs="Arial"/>
          <w:sz w:val="20"/>
          <w:u w:val="single"/>
        </w:rPr>
        <w:t xml:space="preserve">J. Neurol. </w:t>
      </w:r>
      <w:proofErr w:type="spellStart"/>
      <w:r w:rsidRPr="00AA3374">
        <w:rPr>
          <w:rFonts w:ascii="Arial" w:hAnsi="Arial" w:cs="Arial"/>
          <w:sz w:val="20"/>
          <w:u w:val="single"/>
        </w:rPr>
        <w:t>Neurosurg</w:t>
      </w:r>
      <w:proofErr w:type="spellEnd"/>
      <w:r w:rsidRPr="00AA3374">
        <w:rPr>
          <w:rFonts w:ascii="Arial" w:hAnsi="Arial" w:cs="Arial"/>
          <w:sz w:val="20"/>
          <w:u w:val="single"/>
        </w:rPr>
        <w:t>. Psychiat</w:t>
      </w:r>
      <w:r w:rsidR="00C6345B">
        <w:rPr>
          <w:rFonts w:ascii="Arial" w:hAnsi="Arial" w:cs="Arial"/>
          <w:sz w:val="20"/>
          <w:u w:val="single"/>
        </w:rPr>
        <w:t>ry,</w:t>
      </w:r>
      <w:r w:rsidRPr="00AA3374">
        <w:rPr>
          <w:rFonts w:ascii="Arial" w:hAnsi="Arial" w:cs="Arial"/>
          <w:sz w:val="20"/>
        </w:rPr>
        <w:t xml:space="preserve"> 39:84-90, 1976.</w:t>
      </w:r>
      <w:r w:rsidR="00C23747" w:rsidRPr="00AA3374">
        <w:rPr>
          <w:rFonts w:ascii="Arial" w:hAnsi="Arial" w:cs="Arial"/>
          <w:sz w:val="20"/>
        </w:rPr>
        <w:t xml:space="preserve">  PMID:  1255216</w:t>
      </w:r>
    </w:p>
    <w:p w14:paraId="53EB3F5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2E984BD" w14:textId="6C392DAD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32.</w:t>
      </w:r>
      <w:r w:rsidRPr="00AA3374">
        <w:rPr>
          <w:rFonts w:ascii="Arial" w:hAnsi="Arial" w:cs="Arial"/>
          <w:sz w:val="20"/>
        </w:rPr>
        <w:tab/>
        <w:t>W</w:t>
      </w:r>
      <w:r w:rsidR="00FD2219">
        <w:rPr>
          <w:rFonts w:ascii="Arial" w:hAnsi="Arial" w:cs="Arial"/>
          <w:sz w:val="20"/>
        </w:rPr>
        <w:t xml:space="preserve">axman, S.G. and </w:t>
      </w:r>
      <w:proofErr w:type="spellStart"/>
      <w:r w:rsidR="00FD2219">
        <w:rPr>
          <w:rFonts w:ascii="Arial" w:hAnsi="Arial" w:cs="Arial"/>
          <w:sz w:val="20"/>
        </w:rPr>
        <w:t>Swadlow</w:t>
      </w:r>
      <w:proofErr w:type="spellEnd"/>
      <w:r w:rsidR="00FD2219">
        <w:rPr>
          <w:rFonts w:ascii="Arial" w:hAnsi="Arial" w:cs="Arial"/>
          <w:sz w:val="20"/>
        </w:rPr>
        <w:t>, H.A.</w:t>
      </w:r>
      <w:r w:rsidRPr="00AA3374">
        <w:rPr>
          <w:rFonts w:ascii="Arial" w:hAnsi="Arial" w:cs="Arial"/>
          <w:sz w:val="20"/>
        </w:rPr>
        <w:t xml:space="preserve">  Morphology and physiology of visual callosal axons: evidence for a supernormal period in central myelinated fibers.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113:179-187, 1976.</w:t>
      </w:r>
      <w:r w:rsidR="00C23747" w:rsidRPr="00AA3374">
        <w:rPr>
          <w:rFonts w:ascii="Arial" w:hAnsi="Arial" w:cs="Arial"/>
          <w:sz w:val="20"/>
        </w:rPr>
        <w:t xml:space="preserve">  PMID:  953725</w:t>
      </w:r>
    </w:p>
    <w:p w14:paraId="5395E68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8B8C446" w14:textId="5D899A49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33.</w:t>
      </w:r>
      <w:r w:rsidRPr="00AA3374">
        <w:rPr>
          <w:rFonts w:ascii="Arial" w:hAnsi="Arial" w:cs="Arial"/>
          <w:sz w:val="20"/>
        </w:rPr>
        <w:tab/>
        <w:t xml:space="preserve">Waxman, S.G. and </w:t>
      </w:r>
      <w:proofErr w:type="spellStart"/>
      <w:r w:rsidRPr="00AA3374">
        <w:rPr>
          <w:rFonts w:ascii="Arial" w:hAnsi="Arial" w:cs="Arial"/>
          <w:sz w:val="20"/>
        </w:rPr>
        <w:t>Swad</w:t>
      </w:r>
      <w:r w:rsidR="00FD2219">
        <w:rPr>
          <w:rFonts w:ascii="Arial" w:hAnsi="Arial" w:cs="Arial"/>
          <w:sz w:val="20"/>
        </w:rPr>
        <w:t>low</w:t>
      </w:r>
      <w:proofErr w:type="spellEnd"/>
      <w:r w:rsidR="00FD2219">
        <w:rPr>
          <w:rFonts w:ascii="Arial" w:hAnsi="Arial" w:cs="Arial"/>
          <w:sz w:val="20"/>
        </w:rPr>
        <w:t>, H.A.</w:t>
      </w:r>
      <w:r w:rsidRPr="00AA3374">
        <w:rPr>
          <w:rFonts w:ascii="Arial" w:hAnsi="Arial" w:cs="Arial"/>
          <w:sz w:val="20"/>
        </w:rPr>
        <w:t xml:space="preserve">  Ultrastructure of visual callosal axons in the rabbit.  </w:t>
      </w:r>
      <w:r w:rsidRPr="00AA3374">
        <w:rPr>
          <w:rFonts w:ascii="Arial" w:hAnsi="Arial" w:cs="Arial"/>
          <w:sz w:val="20"/>
          <w:u w:val="single"/>
        </w:rPr>
        <w:t>Exp. Neurol.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53:115-127, 1976.</w:t>
      </w:r>
      <w:r w:rsidR="00C23747" w:rsidRPr="00AA3374">
        <w:rPr>
          <w:rFonts w:ascii="Arial" w:hAnsi="Arial" w:cs="Arial"/>
          <w:sz w:val="20"/>
        </w:rPr>
        <w:t xml:space="preserve">  PMID:  964332</w:t>
      </w:r>
    </w:p>
    <w:p w14:paraId="234E810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5B7D975" w14:textId="7E173994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</w:t>
      </w:r>
      <w:r w:rsidR="00FD2219">
        <w:rPr>
          <w:rFonts w:ascii="Arial" w:hAnsi="Arial" w:cs="Arial"/>
          <w:sz w:val="20"/>
        </w:rPr>
        <w:t>wadlow</w:t>
      </w:r>
      <w:proofErr w:type="spellEnd"/>
      <w:r w:rsidR="00FD2219">
        <w:rPr>
          <w:rFonts w:ascii="Arial" w:hAnsi="Arial" w:cs="Arial"/>
          <w:sz w:val="20"/>
        </w:rPr>
        <w:t>, H.A. and Waxman, S.G.</w:t>
      </w:r>
      <w:r w:rsidRPr="00AA3374">
        <w:rPr>
          <w:rFonts w:ascii="Arial" w:hAnsi="Arial" w:cs="Arial"/>
          <w:sz w:val="20"/>
        </w:rPr>
        <w:t xml:space="preserve">  Variations in conduction velocity and excitability following single and multiple impulses of visual callosal axons in the rabbit.  </w:t>
      </w:r>
      <w:r w:rsidRPr="00AA3374">
        <w:rPr>
          <w:rFonts w:ascii="Arial" w:hAnsi="Arial" w:cs="Arial"/>
          <w:sz w:val="20"/>
          <w:u w:val="single"/>
        </w:rPr>
        <w:t>Exp. Neurol.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53:128-150, 1976.</w:t>
      </w:r>
      <w:r w:rsidR="00C23747" w:rsidRPr="00AA3374">
        <w:rPr>
          <w:rFonts w:ascii="Arial" w:hAnsi="Arial" w:cs="Arial"/>
          <w:sz w:val="20"/>
        </w:rPr>
        <w:t xml:space="preserve">  PMID:  964334</w:t>
      </w:r>
    </w:p>
    <w:p w14:paraId="491E2C0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58BF02C" w14:textId="5C08D135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B56232">
        <w:rPr>
          <w:rFonts w:ascii="Arial" w:hAnsi="Arial" w:cs="Arial"/>
          <w:sz w:val="20"/>
        </w:rPr>
        <w:t>35.</w:t>
      </w:r>
      <w:r w:rsidRPr="00B56232">
        <w:rPr>
          <w:rFonts w:ascii="Arial" w:hAnsi="Arial" w:cs="Arial"/>
          <w:sz w:val="20"/>
        </w:rPr>
        <w:tab/>
        <w:t xml:space="preserve">Waxman, S.G., Brill, M.H., </w:t>
      </w:r>
      <w:proofErr w:type="spellStart"/>
      <w:r w:rsidRPr="00B56232">
        <w:rPr>
          <w:rFonts w:ascii="Arial" w:hAnsi="Arial" w:cs="Arial"/>
          <w:sz w:val="20"/>
        </w:rPr>
        <w:t>Geschwind</w:t>
      </w:r>
      <w:proofErr w:type="spellEnd"/>
      <w:r w:rsidRPr="00B56232">
        <w:rPr>
          <w:rFonts w:ascii="Arial" w:hAnsi="Arial" w:cs="Arial"/>
          <w:sz w:val="20"/>
        </w:rPr>
        <w:t xml:space="preserve">, N., </w:t>
      </w:r>
      <w:r w:rsidR="00FD2219" w:rsidRPr="00B56232">
        <w:rPr>
          <w:rFonts w:ascii="Arial" w:hAnsi="Arial" w:cs="Arial"/>
          <w:sz w:val="20"/>
        </w:rPr>
        <w:t xml:space="preserve">Sabin, T.D. and </w:t>
      </w:r>
      <w:proofErr w:type="spellStart"/>
      <w:r w:rsidR="00FD2219" w:rsidRPr="00B56232">
        <w:rPr>
          <w:rFonts w:ascii="Arial" w:hAnsi="Arial" w:cs="Arial"/>
          <w:sz w:val="20"/>
        </w:rPr>
        <w:t>Lettvin</w:t>
      </w:r>
      <w:proofErr w:type="spellEnd"/>
      <w:r w:rsidR="00FD2219" w:rsidRPr="00B56232">
        <w:rPr>
          <w:rFonts w:ascii="Arial" w:hAnsi="Arial" w:cs="Arial"/>
          <w:sz w:val="20"/>
        </w:rPr>
        <w:t>, J.Y.</w:t>
      </w:r>
      <w:r w:rsidRPr="00B56232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Probability of conduction deficit as related to fiber length in random-distribution models of peripheral neuropathies.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29:39-53. 1976.</w:t>
      </w:r>
      <w:r w:rsidR="00C23747" w:rsidRPr="00AA3374">
        <w:rPr>
          <w:rFonts w:ascii="Arial" w:hAnsi="Arial" w:cs="Arial"/>
          <w:sz w:val="20"/>
        </w:rPr>
        <w:t xml:space="preserve">  PMID:  181541</w:t>
      </w:r>
    </w:p>
    <w:p w14:paraId="0489837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A85C1B4" w14:textId="594ED491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36.</w:t>
      </w:r>
      <w:r w:rsidR="00EA1AD5">
        <w:rPr>
          <w:rFonts w:ascii="Arial" w:hAnsi="Arial" w:cs="Arial"/>
          <w:sz w:val="20"/>
        </w:rPr>
        <w:tab/>
        <w:t>Quick, D.C. and Waxman, S.G.</w:t>
      </w:r>
      <w:r w:rsidRPr="00AA3374">
        <w:rPr>
          <w:rFonts w:ascii="Arial" w:hAnsi="Arial" w:cs="Arial"/>
          <w:sz w:val="20"/>
        </w:rPr>
        <w:t xml:space="preserve">  Specific staining of the axon membrane at nodes of Ranvier with ferric ion and ferrocyanide.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C6345B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  <w:u w:val="single"/>
        </w:rPr>
        <w:t xml:space="preserve"> </w:t>
      </w:r>
      <w:r w:rsidRPr="00AA3374">
        <w:rPr>
          <w:rFonts w:ascii="Arial" w:hAnsi="Arial" w:cs="Arial"/>
          <w:sz w:val="20"/>
        </w:rPr>
        <w:t>31:1-11, 1977.</w:t>
      </w:r>
      <w:r w:rsidR="00C23747" w:rsidRPr="00AA3374">
        <w:rPr>
          <w:rFonts w:ascii="Arial" w:hAnsi="Arial" w:cs="Arial"/>
          <w:sz w:val="20"/>
        </w:rPr>
        <w:t xml:space="preserve">  PMID:  64593</w:t>
      </w:r>
    </w:p>
    <w:p w14:paraId="6864DCD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0785A9B" w14:textId="14F9FE2C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37.</w:t>
      </w:r>
      <w:r w:rsidRPr="00AA3374">
        <w:rPr>
          <w:rFonts w:ascii="Arial" w:hAnsi="Arial" w:cs="Arial"/>
          <w:sz w:val="20"/>
        </w:rPr>
        <w:tab/>
        <w:t>Wax</w:t>
      </w:r>
      <w:r w:rsidR="00EA1AD5">
        <w:rPr>
          <w:rFonts w:ascii="Arial" w:hAnsi="Arial" w:cs="Arial"/>
          <w:sz w:val="20"/>
        </w:rPr>
        <w:t>man, S.G. and Quick, D.C.</w:t>
      </w:r>
      <w:r w:rsidRPr="00AA3374">
        <w:rPr>
          <w:rFonts w:ascii="Arial" w:hAnsi="Arial" w:cs="Arial"/>
          <w:sz w:val="20"/>
        </w:rPr>
        <w:t xml:space="preserve">  Cytochemical differentiation of the axon membrane in A- and C- fibers.  </w:t>
      </w:r>
      <w:r w:rsidRPr="00AA3374">
        <w:rPr>
          <w:rFonts w:ascii="Arial" w:hAnsi="Arial" w:cs="Arial"/>
          <w:sz w:val="20"/>
          <w:u w:val="single"/>
        </w:rPr>
        <w:t xml:space="preserve">J. Neurol. </w:t>
      </w:r>
      <w:proofErr w:type="spellStart"/>
      <w:r w:rsidRPr="00AA3374">
        <w:rPr>
          <w:rFonts w:ascii="Arial" w:hAnsi="Arial" w:cs="Arial"/>
          <w:sz w:val="20"/>
          <w:u w:val="single"/>
        </w:rPr>
        <w:t>Neurosurg</w:t>
      </w:r>
      <w:proofErr w:type="spellEnd"/>
      <w:r w:rsidRPr="00AA3374">
        <w:rPr>
          <w:rFonts w:ascii="Arial" w:hAnsi="Arial" w:cs="Arial"/>
          <w:sz w:val="20"/>
          <w:u w:val="single"/>
        </w:rPr>
        <w:t>. Psychiat</w:t>
      </w:r>
      <w:r w:rsidR="00C6345B">
        <w:rPr>
          <w:rFonts w:ascii="Arial" w:hAnsi="Arial" w:cs="Arial"/>
          <w:sz w:val="20"/>
          <w:u w:val="single"/>
        </w:rPr>
        <w:t>ry,</w:t>
      </w:r>
      <w:r w:rsidRPr="00AA3374">
        <w:rPr>
          <w:rFonts w:ascii="Arial" w:hAnsi="Arial" w:cs="Arial"/>
          <w:sz w:val="20"/>
        </w:rPr>
        <w:t xml:space="preserve"> 40:379-386, 1977.</w:t>
      </w:r>
      <w:r w:rsidR="00F128CF" w:rsidRPr="00AA3374">
        <w:rPr>
          <w:rFonts w:ascii="Arial" w:hAnsi="Arial" w:cs="Arial"/>
          <w:sz w:val="20"/>
        </w:rPr>
        <w:t xml:space="preserve">  PMID:  327027</w:t>
      </w:r>
    </w:p>
    <w:p w14:paraId="2438988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A3FE03D" w14:textId="67602705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38.</w:t>
      </w:r>
      <w:r w:rsidRPr="00AA3374">
        <w:rPr>
          <w:rFonts w:ascii="Arial" w:hAnsi="Arial" w:cs="Arial"/>
          <w:sz w:val="20"/>
        </w:rPr>
        <w:tab/>
        <w:t>Brill, M.H., Waxman, S.G.,</w:t>
      </w:r>
      <w:r w:rsidR="00EA1AD5">
        <w:rPr>
          <w:rFonts w:ascii="Arial" w:hAnsi="Arial" w:cs="Arial"/>
          <w:sz w:val="20"/>
        </w:rPr>
        <w:t xml:space="preserve"> Moore, J.W. and Joyner, R.W.</w:t>
      </w:r>
      <w:r w:rsidRPr="00AA3374">
        <w:rPr>
          <w:rFonts w:ascii="Arial" w:hAnsi="Arial" w:cs="Arial"/>
          <w:sz w:val="20"/>
        </w:rPr>
        <w:t xml:space="preserve">  Conduction velocity and spike configuration in myelinated fibers:  computed dependence on internode distance.  </w:t>
      </w:r>
      <w:r w:rsidRPr="00AA3374">
        <w:rPr>
          <w:rFonts w:ascii="Arial" w:hAnsi="Arial" w:cs="Arial"/>
          <w:sz w:val="20"/>
          <w:u w:val="single"/>
        </w:rPr>
        <w:t xml:space="preserve">J. Neurol. </w:t>
      </w:r>
      <w:proofErr w:type="spellStart"/>
      <w:r w:rsidRPr="00AA3374">
        <w:rPr>
          <w:rFonts w:ascii="Arial" w:hAnsi="Arial" w:cs="Arial"/>
          <w:sz w:val="20"/>
          <w:u w:val="single"/>
        </w:rPr>
        <w:t>Neurosurg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6F6CDA">
        <w:rPr>
          <w:rFonts w:ascii="Arial" w:hAnsi="Arial" w:cs="Arial"/>
          <w:sz w:val="20"/>
          <w:u w:val="single"/>
        </w:rPr>
        <w:t xml:space="preserve"> Psychiatry,</w:t>
      </w:r>
      <w:r w:rsidRPr="00AA3374">
        <w:rPr>
          <w:rFonts w:ascii="Arial" w:hAnsi="Arial" w:cs="Arial"/>
          <w:sz w:val="20"/>
          <w:u w:val="single"/>
        </w:rPr>
        <w:t xml:space="preserve"> </w:t>
      </w:r>
      <w:r w:rsidRPr="00AA3374">
        <w:rPr>
          <w:rFonts w:ascii="Arial" w:hAnsi="Arial" w:cs="Arial"/>
          <w:sz w:val="20"/>
        </w:rPr>
        <w:t>40:769-774, 1977.</w:t>
      </w:r>
      <w:r w:rsidR="00F128CF" w:rsidRPr="00AA3374">
        <w:rPr>
          <w:rFonts w:ascii="Arial" w:hAnsi="Arial" w:cs="Arial"/>
          <w:sz w:val="20"/>
        </w:rPr>
        <w:t xml:space="preserve">  PMID:  925697</w:t>
      </w:r>
    </w:p>
    <w:p w14:paraId="6F8A52C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8973B02" w14:textId="6EC5DE47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39.</w:t>
      </w:r>
      <w:r w:rsidR="00EA1AD5">
        <w:rPr>
          <w:rFonts w:ascii="Arial" w:hAnsi="Arial" w:cs="Arial"/>
          <w:sz w:val="20"/>
        </w:rPr>
        <w:tab/>
        <w:t>Quick, D.C. and Waxman, S.G.</w:t>
      </w:r>
      <w:r w:rsidRPr="00AA3374">
        <w:rPr>
          <w:rFonts w:ascii="Arial" w:hAnsi="Arial" w:cs="Arial"/>
          <w:sz w:val="20"/>
        </w:rPr>
        <w:t xml:space="preserve">  Evidence for inorganic phosphate binding at nodes of Ranvier in peripheral nerves.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33:207-211, 1977.</w:t>
      </w:r>
      <w:r w:rsidR="00F128CF" w:rsidRPr="00AA3374">
        <w:rPr>
          <w:rFonts w:ascii="Arial" w:hAnsi="Arial" w:cs="Arial"/>
          <w:sz w:val="20"/>
        </w:rPr>
        <w:t xml:space="preserve">  PMID:  903783</w:t>
      </w:r>
    </w:p>
    <w:p w14:paraId="4CBF845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A448B17" w14:textId="37ED4679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40.</w:t>
      </w:r>
      <w:r w:rsidR="00EA1AD5">
        <w:rPr>
          <w:rFonts w:ascii="Arial" w:hAnsi="Arial" w:cs="Arial"/>
          <w:sz w:val="20"/>
        </w:rPr>
        <w:tab/>
        <w:t>Quick, D.C. and Waxman, S.G.</w:t>
      </w:r>
      <w:r w:rsidRPr="00AA3374">
        <w:rPr>
          <w:rFonts w:ascii="Arial" w:hAnsi="Arial" w:cs="Arial"/>
          <w:sz w:val="20"/>
        </w:rPr>
        <w:t xml:space="preserve">  Ferric ion, ferrocyanide, and inorganic phosphate as cytochemical reactants at peripheral nodes of Ranvier.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6:555-570, 1977.</w:t>
      </w:r>
      <w:r w:rsidR="00F128CF" w:rsidRPr="00AA3374">
        <w:rPr>
          <w:rFonts w:ascii="Arial" w:hAnsi="Arial" w:cs="Arial"/>
          <w:sz w:val="20"/>
        </w:rPr>
        <w:t xml:space="preserve">  PMID:  72787</w:t>
      </w:r>
    </w:p>
    <w:p w14:paraId="6298E5D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EB760CC" w14:textId="24B57364" w:rsidR="0002033A" w:rsidRPr="00AA3374" w:rsidRDefault="00EA1AD5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41.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Conduction in myelinated, unmyelinated, and demyelinated fibers.  </w:t>
      </w:r>
      <w:r w:rsidR="0002033A" w:rsidRPr="00AA3374">
        <w:rPr>
          <w:rFonts w:ascii="Arial" w:hAnsi="Arial" w:cs="Arial"/>
          <w:sz w:val="20"/>
          <w:u w:val="single"/>
        </w:rPr>
        <w:t>Arch. Neurol.</w:t>
      </w:r>
      <w:r w:rsidR="006F6CDA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34:585-590, 1977.</w:t>
      </w:r>
      <w:r w:rsidR="00F128CF" w:rsidRPr="00AA3374">
        <w:rPr>
          <w:rFonts w:ascii="Arial" w:hAnsi="Arial" w:cs="Arial"/>
          <w:sz w:val="20"/>
        </w:rPr>
        <w:t xml:space="preserve">  PMID:  907529</w:t>
      </w:r>
    </w:p>
    <w:p w14:paraId="7C09423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A3DCBC4" w14:textId="6018783A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42.</w:t>
      </w:r>
      <w:r w:rsidRPr="00AA3374">
        <w:rPr>
          <w:rFonts w:ascii="Arial" w:hAnsi="Arial" w:cs="Arial"/>
          <w:sz w:val="20"/>
        </w:rPr>
        <w:tab/>
        <w:t>W</w:t>
      </w:r>
      <w:r w:rsidR="00EA1AD5">
        <w:rPr>
          <w:rFonts w:ascii="Arial" w:hAnsi="Arial" w:cs="Arial"/>
          <w:sz w:val="20"/>
        </w:rPr>
        <w:t xml:space="preserve">axman, S.G. and </w:t>
      </w:r>
      <w:proofErr w:type="spellStart"/>
      <w:r w:rsidR="00EA1AD5">
        <w:rPr>
          <w:rFonts w:ascii="Arial" w:hAnsi="Arial" w:cs="Arial"/>
          <w:sz w:val="20"/>
        </w:rPr>
        <w:t>Swadlow</w:t>
      </w:r>
      <w:proofErr w:type="spellEnd"/>
      <w:r w:rsidR="00EA1AD5">
        <w:rPr>
          <w:rFonts w:ascii="Arial" w:hAnsi="Arial" w:cs="Arial"/>
          <w:sz w:val="20"/>
        </w:rPr>
        <w:t>, H.A.</w:t>
      </w:r>
      <w:r w:rsidRPr="00AA3374">
        <w:rPr>
          <w:rFonts w:ascii="Arial" w:hAnsi="Arial" w:cs="Arial"/>
          <w:sz w:val="20"/>
        </w:rPr>
        <w:t xml:space="preserve">  The conduction properties of axons in central white matter. </w:t>
      </w:r>
      <w:r w:rsidRPr="00AA3374">
        <w:rPr>
          <w:rFonts w:ascii="Arial" w:hAnsi="Arial" w:cs="Arial"/>
          <w:sz w:val="20"/>
          <w:u w:val="single"/>
        </w:rPr>
        <w:t>Progress in Neurobiology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8:297-325, 1977.</w:t>
      </w:r>
      <w:r w:rsidR="00F128CF" w:rsidRPr="00AA3374">
        <w:rPr>
          <w:rFonts w:ascii="Arial" w:hAnsi="Arial" w:cs="Arial"/>
          <w:sz w:val="20"/>
        </w:rPr>
        <w:t xml:space="preserve">  PMID:  335441</w:t>
      </w:r>
    </w:p>
    <w:p w14:paraId="7FBECFE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639D4FC" w14:textId="25C92C0D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B56232">
        <w:rPr>
          <w:rFonts w:ascii="Arial" w:hAnsi="Arial" w:cs="Arial"/>
          <w:sz w:val="20"/>
        </w:rPr>
        <w:t>43.</w:t>
      </w:r>
      <w:r w:rsidRPr="00B56232">
        <w:rPr>
          <w:rFonts w:ascii="Arial" w:hAnsi="Arial" w:cs="Arial"/>
          <w:sz w:val="20"/>
        </w:rPr>
        <w:tab/>
        <w:t xml:space="preserve">Waxman, S.G., </w:t>
      </w:r>
      <w:proofErr w:type="spellStart"/>
      <w:r w:rsidRPr="00B56232">
        <w:rPr>
          <w:rFonts w:ascii="Arial" w:hAnsi="Arial" w:cs="Arial"/>
          <w:sz w:val="20"/>
        </w:rPr>
        <w:t>Dichter</w:t>
      </w:r>
      <w:proofErr w:type="spellEnd"/>
      <w:r w:rsidRPr="00B56232">
        <w:rPr>
          <w:rFonts w:ascii="Arial" w:hAnsi="Arial" w:cs="Arial"/>
          <w:sz w:val="20"/>
        </w:rPr>
        <w:t>, M.A.</w:t>
      </w:r>
      <w:r w:rsidR="00EA1AD5" w:rsidRPr="00B56232">
        <w:rPr>
          <w:rFonts w:ascii="Arial" w:hAnsi="Arial" w:cs="Arial"/>
          <w:sz w:val="20"/>
        </w:rPr>
        <w:t xml:space="preserve">, </w:t>
      </w:r>
      <w:proofErr w:type="spellStart"/>
      <w:r w:rsidR="00EA1AD5" w:rsidRPr="00B56232">
        <w:rPr>
          <w:rFonts w:ascii="Arial" w:hAnsi="Arial" w:cs="Arial"/>
          <w:sz w:val="20"/>
        </w:rPr>
        <w:t>Hartwieg</w:t>
      </w:r>
      <w:proofErr w:type="spellEnd"/>
      <w:r w:rsidR="00EA1AD5" w:rsidRPr="00B56232">
        <w:rPr>
          <w:rFonts w:ascii="Arial" w:hAnsi="Arial" w:cs="Arial"/>
          <w:sz w:val="20"/>
        </w:rPr>
        <w:t>, E. and Matheson, J.</w:t>
      </w:r>
      <w:r w:rsidRPr="00B56232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Recapitulation of normal neuro- glial relations in dissociated cell cultures of dorsal root ganglia.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122:344-350, 1977.</w:t>
      </w:r>
      <w:r w:rsidR="00F128CF" w:rsidRPr="00AA3374">
        <w:rPr>
          <w:rFonts w:ascii="Arial" w:hAnsi="Arial" w:cs="Arial"/>
          <w:sz w:val="20"/>
        </w:rPr>
        <w:t xml:space="preserve">  PMID:  837233</w:t>
      </w:r>
    </w:p>
    <w:p w14:paraId="03ACB74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3FF7EE0" w14:textId="31ABC68A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44.</w:t>
      </w:r>
      <w:r w:rsidR="00EA1AD5">
        <w:rPr>
          <w:rFonts w:ascii="Arial" w:hAnsi="Arial" w:cs="Arial"/>
          <w:sz w:val="20"/>
        </w:rPr>
        <w:tab/>
        <w:t>Waxman, S.G. and Sabin, T.D.</w:t>
      </w:r>
      <w:r w:rsidRPr="00AA3374">
        <w:rPr>
          <w:rFonts w:ascii="Arial" w:hAnsi="Arial" w:cs="Arial"/>
          <w:sz w:val="20"/>
        </w:rPr>
        <w:t xml:space="preserve">  Coma.  In: </w:t>
      </w:r>
      <w:r w:rsidRPr="00AA3374">
        <w:rPr>
          <w:rFonts w:ascii="Arial" w:hAnsi="Arial" w:cs="Arial"/>
          <w:sz w:val="20"/>
          <w:u w:val="single"/>
        </w:rPr>
        <w:t>Principles and Practice of Emergency Medicine</w:t>
      </w:r>
      <w:r w:rsidRPr="00AA3374">
        <w:rPr>
          <w:rFonts w:ascii="Arial" w:hAnsi="Arial" w:cs="Arial"/>
          <w:sz w:val="20"/>
        </w:rPr>
        <w:t>.</w:t>
      </w:r>
      <w:r w:rsidR="006F6CDA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Schwartz, G.R. and Wagner, D.K. (eds.), Saunders, Philadelphia, 1978, pp. 501-510.</w:t>
      </w:r>
    </w:p>
    <w:p w14:paraId="4BB322A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24635BE" w14:textId="38DC30F0" w:rsidR="0002033A" w:rsidRPr="00AA3374" w:rsidRDefault="0002033A" w:rsidP="006F6C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45.</w:t>
      </w:r>
      <w:r w:rsidR="00EA1AD5">
        <w:rPr>
          <w:rFonts w:ascii="Arial" w:hAnsi="Arial" w:cs="Arial"/>
          <w:sz w:val="20"/>
        </w:rPr>
        <w:tab/>
        <w:t>Waxman, S.G. and Quick, D.C.</w:t>
      </w:r>
      <w:r w:rsidRPr="00AA3374">
        <w:rPr>
          <w:rFonts w:ascii="Arial" w:hAnsi="Arial" w:cs="Arial"/>
          <w:sz w:val="20"/>
        </w:rPr>
        <w:t xml:space="preserve">  Functional architecture of the initial segment.  In: </w:t>
      </w:r>
      <w:r w:rsidRPr="00AA3374">
        <w:rPr>
          <w:rFonts w:ascii="Arial" w:hAnsi="Arial" w:cs="Arial"/>
          <w:sz w:val="20"/>
          <w:u w:val="single"/>
        </w:rPr>
        <w:t>Physiology and Pathobiology of Axons</w:t>
      </w:r>
      <w:r w:rsidR="006F6CDA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Waxman, S. G. (ed.), Raven Press, New York, 1978, pp. 125-130.</w:t>
      </w:r>
    </w:p>
    <w:p w14:paraId="4A888D4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3A06256" w14:textId="7E74C406" w:rsidR="0002033A" w:rsidRPr="00AA3374" w:rsidRDefault="00EA1AD5" w:rsidP="006F6C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46.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Variations in axonal morphology and their functional implications.  In: </w:t>
      </w:r>
      <w:r w:rsidR="0002033A" w:rsidRPr="00AA3374">
        <w:rPr>
          <w:rFonts w:ascii="Arial" w:hAnsi="Arial" w:cs="Arial"/>
          <w:sz w:val="20"/>
          <w:u w:val="single"/>
        </w:rPr>
        <w:t>Physiology and Pathobiology of Axons</w:t>
      </w:r>
      <w:r w:rsidR="006F6CDA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Waxman, S.G. (ed.), Raven Press, New York, 1978, pp. 169-190.</w:t>
      </w:r>
    </w:p>
    <w:p w14:paraId="6AE96803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7483527" w14:textId="06306EAC" w:rsidR="0002033A" w:rsidRPr="00AA3374" w:rsidRDefault="0002033A" w:rsidP="00B5623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</w:t>
      </w:r>
      <w:r w:rsidR="00EA1AD5">
        <w:rPr>
          <w:rFonts w:ascii="Arial" w:hAnsi="Arial" w:cs="Arial"/>
          <w:sz w:val="20"/>
        </w:rPr>
        <w:t>wadlow</w:t>
      </w:r>
      <w:proofErr w:type="spellEnd"/>
      <w:r w:rsidR="00EA1AD5">
        <w:rPr>
          <w:rFonts w:ascii="Arial" w:hAnsi="Arial" w:cs="Arial"/>
          <w:sz w:val="20"/>
        </w:rPr>
        <w:t>, H.A. and Waxman, S.G.</w:t>
      </w:r>
      <w:r w:rsidRPr="00AA3374">
        <w:rPr>
          <w:rFonts w:ascii="Arial" w:hAnsi="Arial" w:cs="Arial"/>
          <w:sz w:val="20"/>
        </w:rPr>
        <w:t xml:space="preserve">  Activity-dependent variations in the conduction properties of central axons.  In:  </w:t>
      </w:r>
      <w:r w:rsidRPr="00AA3374">
        <w:rPr>
          <w:rFonts w:ascii="Arial" w:hAnsi="Arial" w:cs="Arial"/>
          <w:sz w:val="20"/>
          <w:u w:val="single"/>
        </w:rPr>
        <w:t>Physiology and Pathobiology of Axons</w:t>
      </w:r>
      <w:r w:rsidR="006F6CDA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Waxman, S. G. (ed.), Raven Press, New York, 1978, pp. 191-203.</w:t>
      </w:r>
    </w:p>
    <w:p w14:paraId="482BC89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2BB6E99" w14:textId="4516167B" w:rsidR="0002033A" w:rsidRPr="00AA3374" w:rsidRDefault="0002033A" w:rsidP="006F6C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EA1AD5">
        <w:rPr>
          <w:rFonts w:ascii="Arial" w:hAnsi="Arial" w:cs="Arial"/>
          <w:sz w:val="20"/>
          <w:lang w:val="de-DE"/>
        </w:rPr>
        <w:t>48.</w:t>
      </w:r>
      <w:r w:rsidRPr="00EA1AD5">
        <w:rPr>
          <w:rFonts w:ascii="Arial" w:hAnsi="Arial" w:cs="Arial"/>
          <w:sz w:val="20"/>
          <w:lang w:val="de-DE"/>
        </w:rPr>
        <w:tab/>
        <w:t xml:space="preserve">Sabin, T.D., </w:t>
      </w:r>
      <w:r w:rsidR="00EA1AD5" w:rsidRPr="00EA1AD5">
        <w:rPr>
          <w:rFonts w:ascii="Arial" w:hAnsi="Arial" w:cs="Arial"/>
          <w:sz w:val="20"/>
          <w:lang w:val="de-DE"/>
        </w:rPr>
        <w:t xml:space="preserve">Geschwind, N. </w:t>
      </w:r>
      <w:proofErr w:type="spellStart"/>
      <w:r w:rsidR="00EA1AD5" w:rsidRPr="00EA1AD5">
        <w:rPr>
          <w:rFonts w:ascii="Arial" w:hAnsi="Arial" w:cs="Arial"/>
          <w:sz w:val="20"/>
          <w:lang w:val="de-DE"/>
        </w:rPr>
        <w:t>and</w:t>
      </w:r>
      <w:proofErr w:type="spellEnd"/>
      <w:r w:rsidR="00EA1AD5" w:rsidRPr="00EA1AD5">
        <w:rPr>
          <w:rFonts w:ascii="Arial" w:hAnsi="Arial" w:cs="Arial"/>
          <w:sz w:val="20"/>
          <w:lang w:val="de-DE"/>
        </w:rPr>
        <w:t xml:space="preserve"> </w:t>
      </w:r>
      <w:proofErr w:type="spellStart"/>
      <w:r w:rsidR="00EA1AD5" w:rsidRPr="00EA1AD5">
        <w:rPr>
          <w:rFonts w:ascii="Arial" w:hAnsi="Arial" w:cs="Arial"/>
          <w:sz w:val="20"/>
          <w:lang w:val="de-DE"/>
        </w:rPr>
        <w:t>Waxman</w:t>
      </w:r>
      <w:proofErr w:type="spellEnd"/>
      <w:r w:rsidR="00EA1AD5" w:rsidRPr="00EA1AD5">
        <w:rPr>
          <w:rFonts w:ascii="Arial" w:hAnsi="Arial" w:cs="Arial"/>
          <w:sz w:val="20"/>
          <w:lang w:val="de-DE"/>
        </w:rPr>
        <w:t>, S.G.</w:t>
      </w:r>
      <w:r w:rsidRPr="00EA1AD5">
        <w:rPr>
          <w:rFonts w:ascii="Arial" w:hAnsi="Arial" w:cs="Arial"/>
          <w:sz w:val="20"/>
          <w:lang w:val="de-DE"/>
        </w:rPr>
        <w:t xml:space="preserve">  </w:t>
      </w:r>
      <w:r w:rsidRPr="00AA3374">
        <w:rPr>
          <w:rFonts w:ascii="Arial" w:hAnsi="Arial" w:cs="Arial"/>
          <w:sz w:val="20"/>
        </w:rPr>
        <w:t xml:space="preserve">Patterns of clinical deficits in peripheral nerve disease.  In:  </w:t>
      </w:r>
      <w:r w:rsidRPr="00AA3374">
        <w:rPr>
          <w:rFonts w:ascii="Arial" w:hAnsi="Arial" w:cs="Arial"/>
          <w:sz w:val="20"/>
          <w:u w:val="single"/>
        </w:rPr>
        <w:t>Physiology and Pathobiology of Axons</w:t>
      </w:r>
      <w:r w:rsidR="006F6CDA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Waxman, S. G. (ed.), Raven Press, New York, 1978, pp. 431-439.</w:t>
      </w:r>
    </w:p>
    <w:p w14:paraId="7B8EB55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CCF37E0" w14:textId="7B69465F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49.</w:t>
      </w:r>
      <w:r w:rsidRPr="00AA3374">
        <w:rPr>
          <w:rFonts w:ascii="Arial" w:hAnsi="Arial" w:cs="Arial"/>
          <w:sz w:val="20"/>
        </w:rPr>
        <w:tab/>
        <w:t xml:space="preserve">Moore, J.W., Joyner, R.W., Brill, M.H., </w:t>
      </w:r>
      <w:r w:rsidR="00EA1AD5">
        <w:rPr>
          <w:rFonts w:ascii="Arial" w:hAnsi="Arial" w:cs="Arial"/>
          <w:sz w:val="20"/>
        </w:rPr>
        <w:t xml:space="preserve">Waxman, S.G. and </w:t>
      </w:r>
      <w:proofErr w:type="spellStart"/>
      <w:r w:rsidR="00EA1AD5">
        <w:rPr>
          <w:rFonts w:ascii="Arial" w:hAnsi="Arial" w:cs="Arial"/>
          <w:sz w:val="20"/>
        </w:rPr>
        <w:t>Najar-Joa</w:t>
      </w:r>
      <w:proofErr w:type="spellEnd"/>
      <w:r w:rsidR="00EA1AD5">
        <w:rPr>
          <w:rFonts w:ascii="Arial" w:hAnsi="Arial" w:cs="Arial"/>
          <w:sz w:val="20"/>
        </w:rPr>
        <w:t>, M.</w:t>
      </w:r>
      <w:r w:rsidRPr="00AA3374">
        <w:rPr>
          <w:rFonts w:ascii="Arial" w:hAnsi="Arial" w:cs="Arial"/>
          <w:sz w:val="20"/>
        </w:rPr>
        <w:t xml:space="preserve">  Simulations of conduction in uniform myelinated fibers: relative sensitivity to changes in nodal and internodal parameters.  </w:t>
      </w:r>
      <w:proofErr w:type="spellStart"/>
      <w:r w:rsidRPr="00AA3374">
        <w:rPr>
          <w:rFonts w:ascii="Arial" w:hAnsi="Arial" w:cs="Arial"/>
          <w:sz w:val="20"/>
          <w:u w:val="single"/>
        </w:rPr>
        <w:t>Biophys</w:t>
      </w:r>
      <w:proofErr w:type="spellEnd"/>
      <w:r w:rsidRPr="00AA3374">
        <w:rPr>
          <w:rFonts w:ascii="Arial" w:hAnsi="Arial" w:cs="Arial"/>
          <w:sz w:val="20"/>
          <w:u w:val="single"/>
        </w:rPr>
        <w:t>. J.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21:147-161, 1978.</w:t>
      </w:r>
      <w:r w:rsidR="00F128CF" w:rsidRPr="00AA3374">
        <w:rPr>
          <w:rFonts w:ascii="Arial" w:hAnsi="Arial" w:cs="Arial"/>
          <w:sz w:val="20"/>
        </w:rPr>
        <w:t xml:space="preserve">  PMID:  623863</w:t>
      </w:r>
    </w:p>
    <w:p w14:paraId="249F56A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FCB388E" w14:textId="10BD949D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50.</w:t>
      </w:r>
      <w:r w:rsidRPr="00AA3374">
        <w:rPr>
          <w:rFonts w:ascii="Arial" w:hAnsi="Arial" w:cs="Arial"/>
          <w:sz w:val="20"/>
        </w:rPr>
        <w:tab/>
        <w:t>Wax</w:t>
      </w:r>
      <w:r w:rsidR="00EA1AD5">
        <w:rPr>
          <w:rFonts w:ascii="Arial" w:hAnsi="Arial" w:cs="Arial"/>
          <w:sz w:val="20"/>
        </w:rPr>
        <w:t>man, S.G. and Quick, D.C.</w:t>
      </w:r>
      <w:r w:rsidRPr="00AA3374">
        <w:rPr>
          <w:rFonts w:ascii="Arial" w:hAnsi="Arial" w:cs="Arial"/>
          <w:sz w:val="20"/>
        </w:rPr>
        <w:t xml:space="preserve">  Intra-axonal ferric ion-ferrocyanide staining of nodes of Ranvier and initial segments in central myelinated fibers.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144:1-10, 1978.</w:t>
      </w:r>
      <w:r w:rsidR="00F128CF" w:rsidRPr="00AA3374">
        <w:rPr>
          <w:rFonts w:ascii="Arial" w:hAnsi="Arial" w:cs="Arial"/>
          <w:sz w:val="20"/>
        </w:rPr>
        <w:t xml:space="preserve">  PMID:  76497</w:t>
      </w:r>
    </w:p>
    <w:p w14:paraId="02455FC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A790880" w14:textId="53FB064D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51.</w:t>
      </w:r>
      <w:r w:rsidR="00EA1AD5">
        <w:rPr>
          <w:rFonts w:ascii="Arial" w:hAnsi="Arial" w:cs="Arial"/>
          <w:sz w:val="20"/>
        </w:rPr>
        <w:tab/>
        <w:t>Quick, D.C. and Waxman, S.G.</w:t>
      </w:r>
      <w:r w:rsidRPr="00AA3374">
        <w:rPr>
          <w:rFonts w:ascii="Arial" w:hAnsi="Arial" w:cs="Arial"/>
          <w:sz w:val="20"/>
        </w:rPr>
        <w:t xml:space="preserve">  Demyelination of </w:t>
      </w:r>
      <w:proofErr w:type="spellStart"/>
      <w:r w:rsidRPr="00AA3374">
        <w:rPr>
          <w:rFonts w:ascii="Arial" w:hAnsi="Arial" w:cs="Arial"/>
          <w:sz w:val="20"/>
        </w:rPr>
        <w:t>Sternarchus</w:t>
      </w:r>
      <w:proofErr w:type="spellEnd"/>
      <w:r w:rsidRPr="00AA3374">
        <w:rPr>
          <w:rFonts w:ascii="Arial" w:hAnsi="Arial" w:cs="Arial"/>
          <w:sz w:val="20"/>
        </w:rPr>
        <w:t xml:space="preserve"> electrocyte axons by injection of diphtheria toxin.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35:235-241, 1978.</w:t>
      </w:r>
      <w:r w:rsidR="00F128CF" w:rsidRPr="00AA3374">
        <w:rPr>
          <w:rFonts w:ascii="Arial" w:hAnsi="Arial" w:cs="Arial"/>
          <w:sz w:val="20"/>
        </w:rPr>
        <w:t xml:space="preserve">  PMID:  632832</w:t>
      </w:r>
    </w:p>
    <w:p w14:paraId="5047E5D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149B462" w14:textId="602DABCF" w:rsidR="0002033A" w:rsidRPr="00AA3374" w:rsidRDefault="0002033A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52.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 xml:space="preserve">, H.A., </w:t>
      </w:r>
      <w:proofErr w:type="spellStart"/>
      <w:r w:rsidR="00EA1AD5">
        <w:rPr>
          <w:rFonts w:ascii="Arial" w:hAnsi="Arial" w:cs="Arial"/>
          <w:sz w:val="20"/>
        </w:rPr>
        <w:t>Weyand</w:t>
      </w:r>
      <w:proofErr w:type="spellEnd"/>
      <w:r w:rsidR="00EA1AD5">
        <w:rPr>
          <w:rFonts w:ascii="Arial" w:hAnsi="Arial" w:cs="Arial"/>
          <w:sz w:val="20"/>
        </w:rPr>
        <w:t>, T.</w:t>
      </w:r>
      <w:r w:rsidR="00B56232">
        <w:rPr>
          <w:rFonts w:ascii="Arial" w:hAnsi="Arial" w:cs="Arial"/>
          <w:sz w:val="20"/>
        </w:rPr>
        <w:t>G</w:t>
      </w:r>
      <w:r w:rsidR="00EA1AD5">
        <w:rPr>
          <w:rFonts w:ascii="Arial" w:hAnsi="Arial" w:cs="Arial"/>
          <w:sz w:val="20"/>
        </w:rPr>
        <w:t>. and Waxman, S.G.</w:t>
      </w:r>
      <w:r w:rsidRPr="00AA3374">
        <w:rPr>
          <w:rFonts w:ascii="Arial" w:hAnsi="Arial" w:cs="Arial"/>
          <w:sz w:val="20"/>
        </w:rPr>
        <w:t xml:space="preserve">  The cells of origin of the corpus callosum in rabbit visual cortex.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156:129-134, 1978.</w:t>
      </w:r>
      <w:r w:rsidR="00F128CF" w:rsidRPr="00AA3374">
        <w:rPr>
          <w:rFonts w:ascii="Arial" w:hAnsi="Arial" w:cs="Arial"/>
          <w:sz w:val="20"/>
        </w:rPr>
        <w:t xml:space="preserve">  PMID:  81092</w:t>
      </w:r>
    </w:p>
    <w:p w14:paraId="339A0BC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7C30559" w14:textId="53251D5B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53.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 xml:space="preserve">, H. A., </w:t>
      </w:r>
      <w:r w:rsidR="00EA1AD5">
        <w:rPr>
          <w:rFonts w:ascii="Arial" w:hAnsi="Arial" w:cs="Arial"/>
          <w:sz w:val="20"/>
        </w:rPr>
        <w:t xml:space="preserve">Waxman, S. G. and </w:t>
      </w:r>
      <w:proofErr w:type="spellStart"/>
      <w:r w:rsidR="00EA1AD5">
        <w:rPr>
          <w:rFonts w:ascii="Arial" w:hAnsi="Arial" w:cs="Arial"/>
          <w:sz w:val="20"/>
        </w:rPr>
        <w:t>Rosene</w:t>
      </w:r>
      <w:proofErr w:type="spellEnd"/>
      <w:r w:rsidR="00EA1AD5">
        <w:rPr>
          <w:rFonts w:ascii="Arial" w:hAnsi="Arial" w:cs="Arial"/>
          <w:sz w:val="20"/>
        </w:rPr>
        <w:t>, D. L.</w:t>
      </w:r>
      <w:r w:rsidRPr="00AA3374">
        <w:rPr>
          <w:rFonts w:ascii="Arial" w:hAnsi="Arial" w:cs="Arial"/>
          <w:sz w:val="20"/>
        </w:rPr>
        <w:t xml:space="preserve">  Latency variability and the identification of antidromically activated neurons in mammalian brain. 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Brain Res.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32:439-443, 1978.</w:t>
      </w:r>
      <w:r w:rsidR="003B414F" w:rsidRPr="00AA3374">
        <w:rPr>
          <w:rFonts w:ascii="Arial" w:hAnsi="Arial" w:cs="Arial"/>
          <w:sz w:val="20"/>
        </w:rPr>
        <w:t xml:space="preserve">  PMID:  98342</w:t>
      </w:r>
    </w:p>
    <w:p w14:paraId="4FB0ED5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18D08ED" w14:textId="51E4213F" w:rsidR="0002033A" w:rsidRPr="00AA3374" w:rsidRDefault="0002033A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54.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 xml:space="preserve">, H.A., </w:t>
      </w:r>
      <w:proofErr w:type="spellStart"/>
      <w:r w:rsidRPr="00AA3374">
        <w:rPr>
          <w:rFonts w:ascii="Arial" w:hAnsi="Arial" w:cs="Arial"/>
          <w:sz w:val="20"/>
        </w:rPr>
        <w:t>Rosene</w:t>
      </w:r>
      <w:proofErr w:type="spellEnd"/>
      <w:r w:rsidRPr="00AA3374">
        <w:rPr>
          <w:rFonts w:ascii="Arial" w:hAnsi="Arial" w:cs="Arial"/>
          <w:sz w:val="20"/>
        </w:rPr>
        <w:t xml:space="preserve">, </w:t>
      </w:r>
      <w:r w:rsidR="00EA1AD5">
        <w:rPr>
          <w:rFonts w:ascii="Arial" w:hAnsi="Arial" w:cs="Arial"/>
          <w:sz w:val="20"/>
        </w:rPr>
        <w:t>D.L. and Waxman, S.G.</w:t>
      </w:r>
      <w:r w:rsidRPr="00AA3374">
        <w:rPr>
          <w:rFonts w:ascii="Arial" w:hAnsi="Arial" w:cs="Arial"/>
          <w:sz w:val="20"/>
        </w:rPr>
        <w:t xml:space="preserve">  Characteristics of interhemispheric impulse conduction between </w:t>
      </w:r>
      <w:proofErr w:type="spellStart"/>
      <w:r w:rsidRPr="00AA3374">
        <w:rPr>
          <w:rFonts w:ascii="Arial" w:hAnsi="Arial" w:cs="Arial"/>
          <w:sz w:val="20"/>
        </w:rPr>
        <w:t>prelunate</w:t>
      </w:r>
      <w:proofErr w:type="spellEnd"/>
      <w:r w:rsidRPr="00AA3374">
        <w:rPr>
          <w:rFonts w:ascii="Arial" w:hAnsi="Arial" w:cs="Arial"/>
          <w:sz w:val="20"/>
        </w:rPr>
        <w:t xml:space="preserve"> gyri of the rhesus monkey. 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Brain Res.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33:455-467, 1978.</w:t>
      </w:r>
      <w:r w:rsidR="003B414F" w:rsidRPr="00AA3374">
        <w:rPr>
          <w:rFonts w:ascii="Arial" w:hAnsi="Arial" w:cs="Arial"/>
          <w:sz w:val="20"/>
        </w:rPr>
        <w:t xml:space="preserve">  PMID:  103739</w:t>
      </w:r>
    </w:p>
    <w:p w14:paraId="2A9C576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AD19BBA" w14:textId="1936F68E" w:rsidR="0002033A" w:rsidRPr="00AA3374" w:rsidRDefault="0002033A" w:rsidP="006F6C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55.</w:t>
      </w:r>
      <w:r w:rsidRPr="00AA3374">
        <w:rPr>
          <w:rFonts w:ascii="Arial" w:hAnsi="Arial" w:cs="Arial"/>
          <w:sz w:val="20"/>
        </w:rPr>
        <w:tab/>
        <w:t>Waxman, S.G., B</w:t>
      </w:r>
      <w:r w:rsidR="00EA1AD5">
        <w:rPr>
          <w:rFonts w:ascii="Arial" w:hAnsi="Arial" w:cs="Arial"/>
          <w:sz w:val="20"/>
        </w:rPr>
        <w:t xml:space="preserve">radley, W.G., and </w:t>
      </w:r>
      <w:proofErr w:type="spellStart"/>
      <w:r w:rsidR="00EA1AD5">
        <w:rPr>
          <w:rFonts w:ascii="Arial" w:hAnsi="Arial" w:cs="Arial"/>
          <w:sz w:val="20"/>
        </w:rPr>
        <w:t>Hartwieg</w:t>
      </w:r>
      <w:proofErr w:type="spellEnd"/>
      <w:r w:rsidR="00EA1AD5">
        <w:rPr>
          <w:rFonts w:ascii="Arial" w:hAnsi="Arial" w:cs="Arial"/>
          <w:sz w:val="20"/>
        </w:rPr>
        <w:t>, E.</w:t>
      </w:r>
      <w:r w:rsidRPr="00AA3374">
        <w:rPr>
          <w:rFonts w:ascii="Arial" w:hAnsi="Arial" w:cs="Arial"/>
          <w:sz w:val="20"/>
        </w:rPr>
        <w:t xml:space="preserve">  Organization of the axolemma in </w:t>
      </w:r>
      <w:proofErr w:type="spellStart"/>
      <w:r w:rsidRPr="00AA3374">
        <w:rPr>
          <w:rFonts w:ascii="Arial" w:hAnsi="Arial" w:cs="Arial"/>
          <w:sz w:val="20"/>
        </w:rPr>
        <w:t>amyelinated</w:t>
      </w:r>
      <w:proofErr w:type="spellEnd"/>
      <w:r w:rsidRPr="00AA3374">
        <w:rPr>
          <w:rFonts w:ascii="Arial" w:hAnsi="Arial" w:cs="Arial"/>
          <w:sz w:val="20"/>
        </w:rPr>
        <w:t xml:space="preserve"> axons: a cytochemical study in </w:t>
      </w:r>
      <w:proofErr w:type="spellStart"/>
      <w:r w:rsidRPr="00AA3374">
        <w:rPr>
          <w:rFonts w:ascii="Arial" w:hAnsi="Arial" w:cs="Arial"/>
          <w:sz w:val="20"/>
        </w:rPr>
        <w:t>dy</w:t>
      </w:r>
      <w:proofErr w:type="spellEnd"/>
      <w:r w:rsidRPr="00AA3374">
        <w:rPr>
          <w:rFonts w:ascii="Arial" w:hAnsi="Arial" w:cs="Arial"/>
          <w:sz w:val="20"/>
        </w:rPr>
        <w:t>/</w:t>
      </w:r>
      <w:proofErr w:type="spellStart"/>
      <w:r w:rsidRPr="00AA3374">
        <w:rPr>
          <w:rFonts w:ascii="Arial" w:hAnsi="Arial" w:cs="Arial"/>
          <w:sz w:val="20"/>
        </w:rPr>
        <w:t>dy</w:t>
      </w:r>
      <w:proofErr w:type="spellEnd"/>
      <w:r w:rsidRPr="00AA3374">
        <w:rPr>
          <w:rFonts w:ascii="Arial" w:hAnsi="Arial" w:cs="Arial"/>
          <w:sz w:val="20"/>
        </w:rPr>
        <w:t xml:space="preserve"> dystrophic mice.  </w:t>
      </w:r>
      <w:r w:rsidRPr="00AA3374">
        <w:rPr>
          <w:rFonts w:ascii="Arial" w:hAnsi="Arial" w:cs="Arial"/>
          <w:sz w:val="20"/>
          <w:u w:val="single"/>
        </w:rPr>
        <w:t>Proc. Roy. Soc. B.</w:t>
      </w:r>
      <w:r w:rsidR="006F6CDA">
        <w:rPr>
          <w:rFonts w:ascii="Arial" w:hAnsi="Arial" w:cs="Arial"/>
          <w:sz w:val="20"/>
          <w:u w:val="single"/>
        </w:rPr>
        <w:t>,</w:t>
      </w:r>
      <w:r w:rsidRPr="006F6CDA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201:301-308, 1978.</w:t>
      </w:r>
      <w:r w:rsidR="00EA0CAD" w:rsidRPr="00AA3374">
        <w:rPr>
          <w:rFonts w:ascii="Arial" w:hAnsi="Arial" w:cs="Arial"/>
          <w:sz w:val="20"/>
        </w:rPr>
        <w:t xml:space="preserve">  PMID:  27805</w:t>
      </w:r>
    </w:p>
    <w:p w14:paraId="665006D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7231889" w14:textId="6CEFBB27" w:rsidR="0002033A" w:rsidRPr="00AA3374" w:rsidRDefault="0002033A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56.</w:t>
      </w:r>
      <w:r w:rsidR="00EA1AD5">
        <w:rPr>
          <w:rFonts w:ascii="Arial" w:hAnsi="Arial" w:cs="Arial"/>
          <w:sz w:val="20"/>
        </w:rPr>
        <w:tab/>
        <w:t>Waxman, S.G. and Brill, M.H.</w:t>
      </w:r>
      <w:r w:rsidRPr="00AA3374">
        <w:rPr>
          <w:rFonts w:ascii="Arial" w:hAnsi="Arial" w:cs="Arial"/>
          <w:sz w:val="20"/>
        </w:rPr>
        <w:t xml:space="preserve">  Conduction through demyelinated plaques in multiple sclerosis: computer simulations of facilitation by short internodes.  </w:t>
      </w:r>
      <w:r w:rsidRPr="00AA3374">
        <w:rPr>
          <w:rFonts w:ascii="Arial" w:hAnsi="Arial" w:cs="Arial"/>
          <w:sz w:val="20"/>
          <w:u w:val="single"/>
        </w:rPr>
        <w:t xml:space="preserve">J. Neurol. </w:t>
      </w:r>
      <w:proofErr w:type="spellStart"/>
      <w:r w:rsidRPr="00AA3374">
        <w:rPr>
          <w:rFonts w:ascii="Arial" w:hAnsi="Arial" w:cs="Arial"/>
          <w:sz w:val="20"/>
          <w:u w:val="single"/>
        </w:rPr>
        <w:t>Neurosurg</w:t>
      </w:r>
      <w:proofErr w:type="spellEnd"/>
      <w:r w:rsidRPr="00AA3374">
        <w:rPr>
          <w:rFonts w:ascii="Arial" w:hAnsi="Arial" w:cs="Arial"/>
          <w:sz w:val="20"/>
          <w:u w:val="single"/>
        </w:rPr>
        <w:t>. Psychiat</w:t>
      </w:r>
      <w:r w:rsidR="006F6CDA">
        <w:rPr>
          <w:rFonts w:ascii="Arial" w:hAnsi="Arial" w:cs="Arial"/>
          <w:sz w:val="20"/>
          <w:u w:val="single"/>
        </w:rPr>
        <w:t>ry,</w:t>
      </w:r>
      <w:r w:rsidRPr="00AA3374">
        <w:rPr>
          <w:rFonts w:ascii="Arial" w:hAnsi="Arial" w:cs="Arial"/>
          <w:sz w:val="20"/>
        </w:rPr>
        <w:t xml:space="preserve"> 41:408-417, 1978.</w:t>
      </w:r>
      <w:r w:rsidR="00EA0CAD" w:rsidRPr="00AA3374">
        <w:rPr>
          <w:rFonts w:ascii="Arial" w:hAnsi="Arial" w:cs="Arial"/>
          <w:sz w:val="20"/>
        </w:rPr>
        <w:t xml:space="preserve">  PMID:</w:t>
      </w:r>
      <w:r w:rsidR="001549A2" w:rsidRPr="00AA3374">
        <w:rPr>
          <w:rFonts w:ascii="Arial" w:hAnsi="Arial" w:cs="Arial"/>
          <w:sz w:val="20"/>
        </w:rPr>
        <w:t xml:space="preserve">  </w:t>
      </w:r>
      <w:r w:rsidR="00EA0CAD" w:rsidRPr="00AA3374">
        <w:rPr>
          <w:rFonts w:ascii="Arial" w:hAnsi="Arial" w:cs="Arial"/>
          <w:sz w:val="20"/>
        </w:rPr>
        <w:t>660202</w:t>
      </w:r>
    </w:p>
    <w:p w14:paraId="0870FC9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197D964" w14:textId="2DC2EDCF" w:rsidR="0002033A" w:rsidRPr="00AA3374" w:rsidRDefault="00EA1AD5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Prerequisites for conduction in demyelinated fibers.  </w:t>
      </w:r>
      <w:r w:rsidR="0002033A" w:rsidRPr="00AA3374">
        <w:rPr>
          <w:rFonts w:ascii="Arial" w:hAnsi="Arial" w:cs="Arial"/>
          <w:sz w:val="20"/>
          <w:u w:val="single"/>
        </w:rPr>
        <w:t>Neurology</w:t>
      </w:r>
      <w:r w:rsidR="00DE4537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28:27-34, 1978.</w:t>
      </w:r>
      <w:r w:rsidR="00EA0CAD" w:rsidRPr="00AA3374">
        <w:rPr>
          <w:rFonts w:ascii="Arial" w:hAnsi="Arial" w:cs="Arial"/>
          <w:sz w:val="20"/>
        </w:rPr>
        <w:t xml:space="preserve">  PMID:  568749</w:t>
      </w:r>
    </w:p>
    <w:p w14:paraId="697BC0A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B9B5D53" w14:textId="2A29E323" w:rsidR="0002033A" w:rsidRPr="00AA3374" w:rsidRDefault="0002033A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993AF7">
        <w:rPr>
          <w:rFonts w:ascii="Arial" w:hAnsi="Arial" w:cs="Arial"/>
          <w:sz w:val="20"/>
        </w:rPr>
        <w:t>58.</w:t>
      </w:r>
      <w:r w:rsidRPr="00993AF7">
        <w:rPr>
          <w:rFonts w:ascii="Arial" w:hAnsi="Arial" w:cs="Arial"/>
          <w:sz w:val="20"/>
        </w:rPr>
        <w:tab/>
      </w:r>
      <w:proofErr w:type="spellStart"/>
      <w:r w:rsidRPr="00993AF7">
        <w:rPr>
          <w:rFonts w:ascii="Arial" w:hAnsi="Arial" w:cs="Arial"/>
          <w:sz w:val="20"/>
        </w:rPr>
        <w:t>Swadlow</w:t>
      </w:r>
      <w:proofErr w:type="spellEnd"/>
      <w:r w:rsidRPr="00993AF7">
        <w:rPr>
          <w:rFonts w:ascii="Arial" w:hAnsi="Arial" w:cs="Arial"/>
          <w:sz w:val="20"/>
        </w:rPr>
        <w:t xml:space="preserve">, H.A., </w:t>
      </w:r>
      <w:proofErr w:type="spellStart"/>
      <w:r w:rsidRPr="00993AF7">
        <w:rPr>
          <w:rFonts w:ascii="Arial" w:hAnsi="Arial" w:cs="Arial"/>
          <w:sz w:val="20"/>
        </w:rPr>
        <w:t>Geschwind</w:t>
      </w:r>
      <w:proofErr w:type="spellEnd"/>
      <w:r w:rsidRPr="00993AF7">
        <w:rPr>
          <w:rFonts w:ascii="Arial" w:hAnsi="Arial" w:cs="Arial"/>
          <w:sz w:val="20"/>
        </w:rPr>
        <w:t>, N. and Wax</w:t>
      </w:r>
      <w:r w:rsidR="00EA1AD5" w:rsidRPr="00993AF7">
        <w:rPr>
          <w:rFonts w:ascii="Arial" w:hAnsi="Arial" w:cs="Arial"/>
          <w:sz w:val="20"/>
        </w:rPr>
        <w:t>man, S.G.</w:t>
      </w:r>
      <w:r w:rsidRPr="00993AF7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Commissural transmission in humans. </w:t>
      </w:r>
      <w:r w:rsidRPr="00AA3374">
        <w:rPr>
          <w:rFonts w:ascii="Arial" w:hAnsi="Arial" w:cs="Arial"/>
          <w:sz w:val="20"/>
          <w:u w:val="single"/>
        </w:rPr>
        <w:t>Science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204:530-531, 1979.</w:t>
      </w:r>
      <w:r w:rsidR="00EA0CAD" w:rsidRPr="00AA3374">
        <w:rPr>
          <w:rFonts w:ascii="Arial" w:hAnsi="Arial" w:cs="Arial"/>
          <w:sz w:val="20"/>
        </w:rPr>
        <w:t xml:space="preserve">  PMID:  432661</w:t>
      </w:r>
    </w:p>
    <w:p w14:paraId="2258270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ADCE96B" w14:textId="43EBB7C9" w:rsidR="0002033A" w:rsidRPr="00AA3374" w:rsidRDefault="0002033A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59.</w:t>
      </w:r>
      <w:r w:rsidRPr="00AA3374">
        <w:rPr>
          <w:rFonts w:ascii="Arial" w:hAnsi="Arial" w:cs="Arial"/>
          <w:sz w:val="20"/>
        </w:rPr>
        <w:tab/>
        <w:t xml:space="preserve">Kocsis, J.D., </w:t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>, H.A.,</w:t>
      </w:r>
      <w:r w:rsidR="00EA1AD5">
        <w:rPr>
          <w:rFonts w:ascii="Arial" w:hAnsi="Arial" w:cs="Arial"/>
          <w:sz w:val="20"/>
        </w:rPr>
        <w:t xml:space="preserve"> Waxman, S.G. and Brill, M.H.</w:t>
      </w:r>
      <w:r w:rsidRPr="00AA3374">
        <w:rPr>
          <w:rFonts w:ascii="Arial" w:hAnsi="Arial" w:cs="Arial"/>
          <w:sz w:val="20"/>
        </w:rPr>
        <w:t xml:space="preserve">  Variation in conduction velocity during the relative refractory and supernormal periods: a mechanism for impulse entrainment in central axons.  </w:t>
      </w:r>
      <w:r w:rsidRPr="00AA3374">
        <w:rPr>
          <w:rFonts w:ascii="Arial" w:hAnsi="Arial" w:cs="Arial"/>
          <w:sz w:val="20"/>
          <w:u w:val="single"/>
        </w:rPr>
        <w:t>Exp. Neurol.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65:230-236, 1979.</w:t>
      </w:r>
      <w:r w:rsidR="00EA0CAD" w:rsidRPr="00AA3374">
        <w:rPr>
          <w:rFonts w:ascii="Arial" w:hAnsi="Arial" w:cs="Arial"/>
          <w:sz w:val="20"/>
        </w:rPr>
        <w:t xml:space="preserve">  PMID:  262231</w:t>
      </w:r>
    </w:p>
    <w:p w14:paraId="77F36D1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0ADB0B3" w14:textId="651C982B" w:rsidR="0002033A" w:rsidRPr="00AA3374" w:rsidRDefault="00EA1AD5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60.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Electron microscopy of synapses in reptile spinal cord.  </w:t>
      </w:r>
      <w:r w:rsidR="0002033A" w:rsidRPr="00AA3374">
        <w:rPr>
          <w:rFonts w:ascii="Arial" w:hAnsi="Arial" w:cs="Arial"/>
          <w:sz w:val="20"/>
          <w:u w:val="single"/>
        </w:rPr>
        <w:t>Neurosc</w:t>
      </w:r>
      <w:r w:rsidR="006F6CDA">
        <w:rPr>
          <w:rFonts w:ascii="Arial" w:hAnsi="Arial" w:cs="Arial"/>
          <w:sz w:val="20"/>
          <w:u w:val="single"/>
        </w:rPr>
        <w:t>ience Lett</w:t>
      </w:r>
      <w:r w:rsidR="0002033A" w:rsidRPr="00AA3374">
        <w:rPr>
          <w:rFonts w:ascii="Arial" w:hAnsi="Arial" w:cs="Arial"/>
          <w:sz w:val="20"/>
          <w:u w:val="single"/>
        </w:rPr>
        <w:t>.</w:t>
      </w:r>
      <w:r w:rsidR="006F6CDA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13:237-242, 1979.</w:t>
      </w:r>
      <w:r w:rsidR="00EA0CAD" w:rsidRPr="00AA3374">
        <w:rPr>
          <w:rFonts w:ascii="Arial" w:hAnsi="Arial" w:cs="Arial"/>
          <w:sz w:val="20"/>
        </w:rPr>
        <w:t xml:space="preserve">  PMID:  530475</w:t>
      </w:r>
    </w:p>
    <w:p w14:paraId="3260A1A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026BA0B" w14:textId="6FBBD34D" w:rsidR="0002033A" w:rsidRPr="00AA3374" w:rsidRDefault="0002033A" w:rsidP="006F6C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>, H.A. and Waxman,</w:t>
      </w:r>
      <w:r w:rsidR="00EA1AD5">
        <w:rPr>
          <w:rFonts w:ascii="Arial" w:hAnsi="Arial" w:cs="Arial"/>
          <w:sz w:val="20"/>
        </w:rPr>
        <w:t xml:space="preserve"> S.G.</w:t>
      </w:r>
      <w:r w:rsidRPr="00AA3374">
        <w:rPr>
          <w:rFonts w:ascii="Arial" w:hAnsi="Arial" w:cs="Arial"/>
          <w:sz w:val="20"/>
        </w:rPr>
        <w:t xml:space="preserve">  Ultrastructure and conduction properties of visual callosal axons.  In:  </w:t>
      </w:r>
      <w:r w:rsidRPr="00AA3374">
        <w:rPr>
          <w:rFonts w:ascii="Arial" w:hAnsi="Arial" w:cs="Arial"/>
          <w:sz w:val="20"/>
          <w:u w:val="single"/>
        </w:rPr>
        <w:t>Structure and Function of the Cerebral Commissures</w:t>
      </w:r>
      <w:r w:rsidR="006F6CDA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</w:t>
      </w:r>
      <w:proofErr w:type="spellStart"/>
      <w:r w:rsidRPr="00AA3374">
        <w:rPr>
          <w:rFonts w:ascii="Arial" w:hAnsi="Arial" w:cs="Arial"/>
          <w:sz w:val="20"/>
        </w:rPr>
        <w:t>Berlucchi</w:t>
      </w:r>
      <w:proofErr w:type="spellEnd"/>
      <w:r w:rsidRPr="00AA3374">
        <w:rPr>
          <w:rFonts w:ascii="Arial" w:hAnsi="Arial" w:cs="Arial"/>
          <w:sz w:val="20"/>
        </w:rPr>
        <w:t>, G., Steele-Russell, I.</w:t>
      </w:r>
      <w:r w:rsidR="006117CF" w:rsidRPr="00AA3374">
        <w:rPr>
          <w:rFonts w:ascii="Arial" w:hAnsi="Arial" w:cs="Arial"/>
          <w:sz w:val="20"/>
        </w:rPr>
        <w:t xml:space="preserve"> and van Hof, M. W. (eds.) Macm</w:t>
      </w:r>
      <w:r w:rsidRPr="00AA3374">
        <w:rPr>
          <w:rFonts w:ascii="Arial" w:hAnsi="Arial" w:cs="Arial"/>
          <w:sz w:val="20"/>
        </w:rPr>
        <w:t>illan, 1979.  pp. 195-210.</w:t>
      </w:r>
    </w:p>
    <w:p w14:paraId="28BC162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2ABC8EA" w14:textId="0BBDB8D9" w:rsidR="0002033A" w:rsidRPr="00AA3374" w:rsidRDefault="00EA1AD5" w:rsidP="006F6C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62.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Cytochemical studies on normal and pathological nerve fibers.  In:  </w:t>
      </w:r>
      <w:r w:rsidR="0002033A" w:rsidRPr="00AA3374">
        <w:rPr>
          <w:rFonts w:ascii="Arial" w:hAnsi="Arial" w:cs="Arial"/>
          <w:sz w:val="20"/>
          <w:u w:val="single"/>
        </w:rPr>
        <w:t>Current Topics in Nerve and Muscle Research</w:t>
      </w:r>
      <w:r w:rsidR="006F6CDA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Aguayo, A. and </w:t>
      </w:r>
      <w:proofErr w:type="spellStart"/>
      <w:r w:rsidR="0002033A" w:rsidRPr="00AA3374">
        <w:rPr>
          <w:rFonts w:ascii="Arial" w:hAnsi="Arial" w:cs="Arial"/>
          <w:sz w:val="20"/>
        </w:rPr>
        <w:t>Karpati</w:t>
      </w:r>
      <w:proofErr w:type="spellEnd"/>
      <w:r w:rsidR="0002033A" w:rsidRPr="00AA3374">
        <w:rPr>
          <w:rFonts w:ascii="Arial" w:hAnsi="Arial" w:cs="Arial"/>
          <w:sz w:val="20"/>
        </w:rPr>
        <w:t>, G. (eds.) Elsevier, pp. 189-200, 1979.</w:t>
      </w:r>
    </w:p>
    <w:p w14:paraId="2347898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A74F08B" w14:textId="086922E5" w:rsidR="0002033A" w:rsidRPr="00AA3374" w:rsidRDefault="00EA1AD5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45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63.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The flexion-adduction sign in neuralgic amyotrophy.  </w:t>
      </w:r>
      <w:r w:rsidR="0002033A" w:rsidRPr="00AA3374">
        <w:rPr>
          <w:rFonts w:ascii="Arial" w:hAnsi="Arial" w:cs="Arial"/>
          <w:sz w:val="20"/>
          <w:u w:val="single"/>
        </w:rPr>
        <w:t>Neurology</w:t>
      </w:r>
      <w:r w:rsidR="006F6CDA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29:1301-1304, 1979.</w:t>
      </w:r>
      <w:r w:rsidR="00EA0CAD" w:rsidRPr="00AA3374">
        <w:rPr>
          <w:rFonts w:ascii="Arial" w:hAnsi="Arial" w:cs="Arial"/>
          <w:sz w:val="20"/>
        </w:rPr>
        <w:t xml:space="preserve">  PMID:  573411</w:t>
      </w:r>
    </w:p>
    <w:p w14:paraId="433CC3D0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D30C8B3" w14:textId="6C02F76D" w:rsidR="0002033A" w:rsidRPr="00AA3374" w:rsidRDefault="0002033A" w:rsidP="006F6CDA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64.</w:t>
      </w:r>
      <w:r w:rsidRPr="00AA3374">
        <w:rPr>
          <w:rFonts w:ascii="Arial" w:hAnsi="Arial" w:cs="Arial"/>
          <w:sz w:val="20"/>
        </w:rPr>
        <w:tab/>
        <w:t xml:space="preserve">Waxman, S.G., Kocsis, J.D., </w:t>
      </w:r>
      <w:r w:rsidR="00EA1AD5">
        <w:rPr>
          <w:rFonts w:ascii="Arial" w:hAnsi="Arial" w:cs="Arial"/>
          <w:sz w:val="20"/>
        </w:rPr>
        <w:t xml:space="preserve">Brill, M. H. and </w:t>
      </w:r>
      <w:proofErr w:type="spellStart"/>
      <w:r w:rsidR="00EA1AD5">
        <w:rPr>
          <w:rFonts w:ascii="Arial" w:hAnsi="Arial" w:cs="Arial"/>
          <w:sz w:val="20"/>
        </w:rPr>
        <w:t>Swadlow</w:t>
      </w:r>
      <w:proofErr w:type="spellEnd"/>
      <w:r w:rsidR="00EA1AD5">
        <w:rPr>
          <w:rFonts w:ascii="Arial" w:hAnsi="Arial" w:cs="Arial"/>
          <w:sz w:val="20"/>
        </w:rPr>
        <w:t>, H.A.</w:t>
      </w:r>
      <w:r w:rsidRPr="00AA3374">
        <w:rPr>
          <w:rFonts w:ascii="Arial" w:hAnsi="Arial" w:cs="Arial"/>
          <w:sz w:val="20"/>
        </w:rPr>
        <w:t xml:space="preserve">  Dependence of refractory period measurements on conduction distance:  a computer simulation analysis.  </w:t>
      </w:r>
      <w:proofErr w:type="spellStart"/>
      <w:r w:rsidRPr="00AA3374">
        <w:rPr>
          <w:rFonts w:ascii="Arial" w:hAnsi="Arial" w:cs="Arial"/>
          <w:sz w:val="20"/>
          <w:u w:val="single"/>
        </w:rPr>
        <w:t>Electroencephalogr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. Clin.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="006F6CDA">
        <w:rPr>
          <w:rFonts w:ascii="Arial" w:hAnsi="Arial" w:cs="Arial"/>
          <w:sz w:val="20"/>
          <w:u w:val="single"/>
        </w:rPr>
        <w:t>.,</w:t>
      </w:r>
      <w:r w:rsidRPr="00AA3374">
        <w:rPr>
          <w:rFonts w:ascii="Arial" w:hAnsi="Arial" w:cs="Arial"/>
          <w:sz w:val="20"/>
        </w:rPr>
        <w:t xml:space="preserve"> 47:717-724, 1979.</w:t>
      </w:r>
      <w:r w:rsidR="00EA0CAD" w:rsidRPr="00AA3374">
        <w:rPr>
          <w:rFonts w:ascii="Arial" w:hAnsi="Arial" w:cs="Arial"/>
          <w:sz w:val="20"/>
        </w:rPr>
        <w:t xml:space="preserve">  PMID:  91501</w:t>
      </w:r>
    </w:p>
    <w:p w14:paraId="23902F1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D6BDB80" w14:textId="48DB0BB4" w:rsidR="0002033A" w:rsidRPr="00AA3374" w:rsidRDefault="0002033A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65.</w:t>
      </w:r>
      <w:r w:rsidRPr="00AA3374">
        <w:rPr>
          <w:rFonts w:ascii="Arial" w:hAnsi="Arial" w:cs="Arial"/>
          <w:sz w:val="20"/>
        </w:rPr>
        <w:tab/>
        <w:t>Wax</w:t>
      </w:r>
      <w:r w:rsidR="00EA1AD5">
        <w:rPr>
          <w:rFonts w:ascii="Arial" w:hAnsi="Arial" w:cs="Arial"/>
          <w:sz w:val="20"/>
        </w:rPr>
        <w:t>man, S.G. and Ouellette, E.M.</w:t>
      </w:r>
      <w:r w:rsidRPr="00AA3374">
        <w:rPr>
          <w:rFonts w:ascii="Arial" w:hAnsi="Arial" w:cs="Arial"/>
          <w:sz w:val="20"/>
        </w:rPr>
        <w:t xml:space="preserve">  Ultrastructural and cytochemical observations in a case of dominantly inherited hypertrophic (Charcot-Marie-Tooth) neuropathy.  </w:t>
      </w:r>
      <w:r w:rsidRPr="00AA3374">
        <w:rPr>
          <w:rFonts w:ascii="Arial" w:hAnsi="Arial" w:cs="Arial"/>
          <w:sz w:val="20"/>
          <w:u w:val="single"/>
        </w:rPr>
        <w:t>J. Neuropath. Exp. Neurol.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38:586-595, 1979.</w:t>
      </w:r>
      <w:r w:rsidR="00EA0CAD" w:rsidRPr="00AA3374">
        <w:rPr>
          <w:rFonts w:ascii="Arial" w:hAnsi="Arial" w:cs="Arial"/>
          <w:sz w:val="20"/>
        </w:rPr>
        <w:t xml:space="preserve">  PMID:  533859</w:t>
      </w:r>
    </w:p>
    <w:p w14:paraId="5DD09C4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7086DD2" w14:textId="165CE304" w:rsidR="0002033A" w:rsidRPr="00AA3374" w:rsidRDefault="0002033A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66.</w:t>
      </w:r>
      <w:r w:rsidRPr="00AA3374">
        <w:rPr>
          <w:rFonts w:ascii="Arial" w:hAnsi="Arial" w:cs="Arial"/>
          <w:sz w:val="20"/>
        </w:rPr>
        <w:tab/>
        <w:t>Waxman, S.G.,</w:t>
      </w:r>
      <w:r w:rsidR="00EA1AD5">
        <w:rPr>
          <w:rFonts w:ascii="Arial" w:hAnsi="Arial" w:cs="Arial"/>
          <w:sz w:val="20"/>
        </w:rPr>
        <w:t xml:space="preserve"> Kocsis, J.D. and Nitta, K.C.</w:t>
      </w:r>
      <w:r w:rsidRPr="00AA3374">
        <w:rPr>
          <w:rFonts w:ascii="Arial" w:hAnsi="Arial" w:cs="Arial"/>
          <w:sz w:val="20"/>
        </w:rPr>
        <w:t xml:space="preserve">  </w:t>
      </w:r>
      <w:proofErr w:type="spellStart"/>
      <w:r w:rsidRPr="00AA3374">
        <w:rPr>
          <w:rFonts w:ascii="Arial" w:hAnsi="Arial" w:cs="Arial"/>
          <w:sz w:val="20"/>
        </w:rPr>
        <w:t>Lysophosphatidyl</w:t>
      </w:r>
      <w:proofErr w:type="spellEnd"/>
      <w:r w:rsidRPr="00AA3374">
        <w:rPr>
          <w:rFonts w:ascii="Arial" w:hAnsi="Arial" w:cs="Arial"/>
          <w:sz w:val="20"/>
        </w:rPr>
        <w:t xml:space="preserve"> choline-induced focal demyelination in the rabbit corpus callosum:  light microscopic observations.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44:45-53, 1979.</w:t>
      </w:r>
      <w:r w:rsidR="00EA0CAD" w:rsidRPr="00AA3374">
        <w:rPr>
          <w:rFonts w:ascii="Arial" w:hAnsi="Arial" w:cs="Arial"/>
          <w:sz w:val="20"/>
        </w:rPr>
        <w:t xml:space="preserve"> PMID:  512691</w:t>
      </w:r>
    </w:p>
    <w:p w14:paraId="0969C7D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A243F93" w14:textId="632EF0E1" w:rsidR="0002033A" w:rsidRPr="00AA3374" w:rsidRDefault="00EA1AD5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The structural basis for axonal conduction abnormalities in demyelinating disease. In: </w:t>
      </w:r>
      <w:r w:rsidR="0002033A" w:rsidRPr="00AA3374">
        <w:rPr>
          <w:rFonts w:ascii="Arial" w:hAnsi="Arial" w:cs="Arial"/>
          <w:sz w:val="20"/>
          <w:u w:val="single"/>
        </w:rPr>
        <w:t>Progress in Clinical Neurophysiology, Vol. 7, Somatosensory Evoked Potentials and Their Clinical Uses</w:t>
      </w:r>
      <w:r w:rsidR="0002033A" w:rsidRPr="00AA3374">
        <w:rPr>
          <w:rFonts w:ascii="Arial" w:hAnsi="Arial" w:cs="Arial"/>
          <w:sz w:val="20"/>
        </w:rPr>
        <w:t xml:space="preserve">, </w:t>
      </w:r>
      <w:proofErr w:type="spellStart"/>
      <w:r w:rsidR="0002033A" w:rsidRPr="00AA3374">
        <w:rPr>
          <w:rFonts w:ascii="Arial" w:hAnsi="Arial" w:cs="Arial"/>
          <w:sz w:val="20"/>
        </w:rPr>
        <w:t>Desmedt</w:t>
      </w:r>
      <w:proofErr w:type="spellEnd"/>
      <w:r w:rsidR="0002033A" w:rsidRPr="00AA3374">
        <w:rPr>
          <w:rFonts w:ascii="Arial" w:hAnsi="Arial" w:cs="Arial"/>
          <w:sz w:val="20"/>
        </w:rPr>
        <w:t>, J.E. (ed.), Karger, Basel, 1980, pp. 170-189.</w:t>
      </w:r>
    </w:p>
    <w:p w14:paraId="1BA7B44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BBC0BBF" w14:textId="02F0C774" w:rsidR="0002033A" w:rsidRPr="00AA3374" w:rsidRDefault="00EA1AD5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68.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Multiple sclerosis.  In:  </w:t>
      </w:r>
      <w:r w:rsidR="0002033A" w:rsidRPr="00AA3374">
        <w:rPr>
          <w:rFonts w:ascii="Arial" w:hAnsi="Arial" w:cs="Arial"/>
          <w:sz w:val="20"/>
          <w:u w:val="single"/>
        </w:rPr>
        <w:t>Current Therapy</w:t>
      </w:r>
      <w:r w:rsidR="006F6CDA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Conn, H.</w:t>
      </w:r>
      <w:r w:rsidR="0071765A">
        <w:rPr>
          <w:rFonts w:ascii="Arial" w:hAnsi="Arial" w:cs="Arial"/>
          <w:sz w:val="20"/>
        </w:rPr>
        <w:t>F. (ed.) W.</w:t>
      </w:r>
      <w:r w:rsidR="0002033A" w:rsidRPr="00AA3374">
        <w:rPr>
          <w:rFonts w:ascii="Arial" w:hAnsi="Arial" w:cs="Arial"/>
          <w:sz w:val="20"/>
        </w:rPr>
        <w:t>F. Saunders Co., Philadelphia, pp. 731-736, 1980.</w:t>
      </w:r>
    </w:p>
    <w:p w14:paraId="481B4CD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270" w:hanging="720"/>
        <w:rPr>
          <w:rFonts w:ascii="Arial" w:hAnsi="Arial" w:cs="Arial"/>
          <w:sz w:val="20"/>
        </w:rPr>
      </w:pPr>
    </w:p>
    <w:p w14:paraId="5A5FC59F" w14:textId="744274AA" w:rsidR="0002033A" w:rsidRPr="00AA3374" w:rsidRDefault="00EA1AD5" w:rsidP="006F6CD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27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69.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Structure-function relations in nerves and nerve injuries.  In:  </w:t>
      </w:r>
      <w:r w:rsidR="0002033A" w:rsidRPr="00AA3374">
        <w:rPr>
          <w:rFonts w:ascii="Arial" w:hAnsi="Arial" w:cs="Arial"/>
          <w:sz w:val="20"/>
          <w:u w:val="single"/>
        </w:rPr>
        <w:t>Nerve Repair: Experimental and Clinical Basis</w:t>
      </w:r>
      <w:r w:rsidR="006F6CDA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Jewett, D. and </w:t>
      </w:r>
      <w:proofErr w:type="spellStart"/>
      <w:r w:rsidR="0002033A" w:rsidRPr="00AA3374">
        <w:rPr>
          <w:rFonts w:ascii="Arial" w:hAnsi="Arial" w:cs="Arial"/>
          <w:sz w:val="20"/>
        </w:rPr>
        <w:t>McCarroll</w:t>
      </w:r>
      <w:proofErr w:type="spellEnd"/>
      <w:r w:rsidR="0002033A" w:rsidRPr="00AA3374">
        <w:rPr>
          <w:rFonts w:ascii="Arial" w:hAnsi="Arial" w:cs="Arial"/>
          <w:sz w:val="20"/>
        </w:rPr>
        <w:t>, H. (eds.), Mosby Co.,1980, pp. 185-198.</w:t>
      </w:r>
    </w:p>
    <w:p w14:paraId="272D45B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ED87F56" w14:textId="3482A2C2" w:rsidR="0002033A" w:rsidRPr="00AA3374" w:rsidRDefault="0002033A" w:rsidP="0071765A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70.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 xml:space="preserve">, H.A., </w:t>
      </w:r>
      <w:r w:rsidR="00EA1AD5">
        <w:rPr>
          <w:rFonts w:ascii="Arial" w:hAnsi="Arial" w:cs="Arial"/>
          <w:sz w:val="20"/>
        </w:rPr>
        <w:t xml:space="preserve">Waxman, S. G. and </w:t>
      </w:r>
      <w:proofErr w:type="spellStart"/>
      <w:r w:rsidR="00EA1AD5">
        <w:rPr>
          <w:rFonts w:ascii="Arial" w:hAnsi="Arial" w:cs="Arial"/>
          <w:sz w:val="20"/>
        </w:rPr>
        <w:t>Geschwind</w:t>
      </w:r>
      <w:proofErr w:type="spellEnd"/>
      <w:r w:rsidR="00EA1AD5">
        <w:rPr>
          <w:rFonts w:ascii="Arial" w:hAnsi="Arial" w:cs="Arial"/>
          <w:sz w:val="20"/>
        </w:rPr>
        <w:t>, N.</w:t>
      </w:r>
      <w:r w:rsidRPr="00AA3374">
        <w:rPr>
          <w:rFonts w:ascii="Arial" w:hAnsi="Arial" w:cs="Arial"/>
          <w:sz w:val="20"/>
        </w:rPr>
        <w:t xml:space="preserve">  Small diameter nonmyelinated fibers in the primate corpus callosum.  </w:t>
      </w:r>
      <w:r w:rsidRPr="00AA3374">
        <w:rPr>
          <w:rFonts w:ascii="Arial" w:hAnsi="Arial" w:cs="Arial"/>
          <w:sz w:val="20"/>
          <w:u w:val="single"/>
        </w:rPr>
        <w:t>Arch. Neurol.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37:114-116, 1980.</w:t>
      </w:r>
      <w:r w:rsidR="00EA0CAD" w:rsidRPr="00AA3374">
        <w:rPr>
          <w:rFonts w:ascii="Arial" w:hAnsi="Arial" w:cs="Arial"/>
          <w:sz w:val="20"/>
        </w:rPr>
        <w:t xml:space="preserve">  PMID:  6766715</w:t>
      </w:r>
    </w:p>
    <w:p w14:paraId="2299B16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D3787DE" w14:textId="12AAAFD7" w:rsidR="0002033A" w:rsidRPr="00AA3374" w:rsidRDefault="0002033A" w:rsidP="008B444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71.</w:t>
      </w:r>
      <w:r w:rsidRPr="00AA3374">
        <w:rPr>
          <w:rFonts w:ascii="Arial" w:hAnsi="Arial" w:cs="Arial"/>
          <w:sz w:val="20"/>
        </w:rPr>
        <w:tab/>
      </w:r>
      <w:bookmarkStart w:id="0" w:name="OLE_LINK3"/>
      <w:bookmarkStart w:id="1" w:name="OLE_LINK4"/>
      <w:r w:rsidR="00EA1AD5">
        <w:rPr>
          <w:rFonts w:ascii="Arial" w:hAnsi="Arial" w:cs="Arial"/>
          <w:sz w:val="20"/>
        </w:rPr>
        <w:t>Waxman, S.G.</w:t>
      </w:r>
      <w:r w:rsidRPr="00AA3374">
        <w:rPr>
          <w:rFonts w:ascii="Arial" w:hAnsi="Arial" w:cs="Arial"/>
          <w:sz w:val="20"/>
        </w:rPr>
        <w:t xml:space="preserve">  Determinants of conduction velocity in myelinated nerve fibers.  </w:t>
      </w:r>
      <w:r w:rsidRPr="00AA3374">
        <w:rPr>
          <w:rFonts w:ascii="Arial" w:hAnsi="Arial" w:cs="Arial"/>
          <w:sz w:val="20"/>
          <w:u w:val="single"/>
        </w:rPr>
        <w:t>Muscle and Nerve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3:141-150, 1980.</w:t>
      </w:r>
      <w:r w:rsidR="00EA0CAD" w:rsidRPr="00AA3374">
        <w:rPr>
          <w:rFonts w:ascii="Arial" w:hAnsi="Arial" w:cs="Arial"/>
          <w:sz w:val="20"/>
        </w:rPr>
        <w:t xml:space="preserve">  PMID:  6245357</w:t>
      </w:r>
      <w:bookmarkEnd w:id="0"/>
      <w:bookmarkEnd w:id="1"/>
    </w:p>
    <w:p w14:paraId="56644C7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0D6D5D6" w14:textId="392889E5" w:rsidR="0002033A" w:rsidRPr="00AA3374" w:rsidRDefault="0002033A" w:rsidP="008B444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72.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 xml:space="preserve">, H.A., </w:t>
      </w:r>
      <w:r w:rsidR="00EA1AD5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Modulation of impulse activity along the axonal tree.  </w:t>
      </w:r>
      <w:r w:rsidRPr="00AA3374">
        <w:rPr>
          <w:rFonts w:ascii="Arial" w:hAnsi="Arial" w:cs="Arial"/>
          <w:sz w:val="20"/>
          <w:u w:val="single"/>
        </w:rPr>
        <w:t xml:space="preserve">Ann. Rev. </w:t>
      </w:r>
      <w:proofErr w:type="spellStart"/>
      <w:r w:rsidRPr="00AA3374">
        <w:rPr>
          <w:rFonts w:ascii="Arial" w:hAnsi="Arial" w:cs="Arial"/>
          <w:sz w:val="20"/>
          <w:u w:val="single"/>
        </w:rPr>
        <w:t>Biophys</w:t>
      </w:r>
      <w:proofErr w:type="spellEnd"/>
      <w:r w:rsidRPr="00AA3374">
        <w:rPr>
          <w:rFonts w:ascii="Arial" w:hAnsi="Arial" w:cs="Arial"/>
          <w:sz w:val="20"/>
          <w:u w:val="single"/>
        </w:rPr>
        <w:t>. Biomed. Eng.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9:143-179, 1980.</w:t>
      </w:r>
      <w:r w:rsidR="003B414F" w:rsidRPr="00AA3374">
        <w:rPr>
          <w:rFonts w:ascii="Arial" w:hAnsi="Arial" w:cs="Arial"/>
          <w:sz w:val="20"/>
        </w:rPr>
        <w:t xml:space="preserve">  PMID:  6994588</w:t>
      </w:r>
    </w:p>
    <w:p w14:paraId="2CD653B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555D584" w14:textId="633EF845" w:rsidR="0002033A" w:rsidRPr="00AA3374" w:rsidRDefault="0002033A" w:rsidP="008B444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73.</w:t>
      </w:r>
      <w:r w:rsidRPr="00AA3374">
        <w:rPr>
          <w:rFonts w:ascii="Arial" w:hAnsi="Arial" w:cs="Arial"/>
          <w:sz w:val="20"/>
        </w:rPr>
        <w:tab/>
      </w:r>
      <w:r w:rsidR="00EA1AD5">
        <w:rPr>
          <w:rFonts w:ascii="Arial" w:hAnsi="Arial" w:cs="Arial"/>
          <w:sz w:val="20"/>
        </w:rPr>
        <w:t>Waxman, S.G. and Pappas, G.D.</w:t>
      </w:r>
      <w:r w:rsidRPr="00AA3374">
        <w:rPr>
          <w:rFonts w:ascii="Arial" w:hAnsi="Arial" w:cs="Arial"/>
          <w:sz w:val="20"/>
        </w:rPr>
        <w:t xml:space="preserve"> </w:t>
      </w:r>
      <w:r w:rsidR="00EA1AD5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Ultrastructure of synapses and cellular relationships in the oculomotor nucleus of the rhesus monkey.  </w:t>
      </w:r>
      <w:r w:rsidRPr="00AA3374">
        <w:rPr>
          <w:rFonts w:ascii="Arial" w:hAnsi="Arial" w:cs="Arial"/>
          <w:sz w:val="20"/>
          <w:u w:val="single"/>
        </w:rPr>
        <w:t xml:space="preserve">Cell </w:t>
      </w:r>
      <w:r w:rsidR="00EA1AD5" w:rsidRPr="00AA3374">
        <w:rPr>
          <w:rFonts w:ascii="Arial" w:hAnsi="Arial" w:cs="Arial"/>
          <w:sz w:val="20"/>
          <w:u w:val="single"/>
        </w:rPr>
        <w:t>and</w:t>
      </w:r>
      <w:r w:rsidRPr="00AA3374">
        <w:rPr>
          <w:rFonts w:ascii="Arial" w:hAnsi="Arial" w:cs="Arial"/>
          <w:sz w:val="20"/>
          <w:u w:val="single"/>
        </w:rPr>
        <w:t xml:space="preserve"> Tissue Res.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204:161-169, 1979.</w:t>
      </w:r>
      <w:r w:rsidR="00EA0CAD" w:rsidRPr="00AA3374">
        <w:rPr>
          <w:rFonts w:ascii="Arial" w:hAnsi="Arial" w:cs="Arial"/>
          <w:sz w:val="20"/>
        </w:rPr>
        <w:t xml:space="preserve">  PMID:  119578</w:t>
      </w:r>
    </w:p>
    <w:p w14:paraId="38ECFA7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651E5C5" w14:textId="6A2053F4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74.</w:t>
      </w:r>
      <w:r w:rsidRPr="00AA3374">
        <w:rPr>
          <w:rFonts w:ascii="Arial" w:hAnsi="Arial" w:cs="Arial"/>
          <w:sz w:val="20"/>
        </w:rPr>
        <w:tab/>
        <w:t>Waxman, S.G., Kocsis, J.D. and Foster</w:t>
      </w:r>
      <w:r w:rsidR="00EA1AD5">
        <w:rPr>
          <w:rFonts w:ascii="Arial" w:hAnsi="Arial" w:cs="Arial"/>
          <w:sz w:val="20"/>
        </w:rPr>
        <w:t>, R.E.</w:t>
      </w:r>
      <w:r w:rsidRPr="00AA3374">
        <w:rPr>
          <w:rFonts w:ascii="Arial" w:hAnsi="Arial" w:cs="Arial"/>
          <w:sz w:val="20"/>
        </w:rPr>
        <w:t xml:space="preserve">  Impulse initiation in spinal neurons: cytochemical demarcation of the trigger zone, development of specialized axonal regions, and determinants of </w:t>
      </w:r>
      <w:proofErr w:type="spellStart"/>
      <w:r w:rsidRPr="00AA3374">
        <w:rPr>
          <w:rFonts w:ascii="Arial" w:hAnsi="Arial" w:cs="Arial"/>
          <w:sz w:val="20"/>
        </w:rPr>
        <w:t>interspike</w:t>
      </w:r>
      <w:proofErr w:type="spellEnd"/>
      <w:r w:rsidRPr="00AA3374">
        <w:rPr>
          <w:rFonts w:ascii="Arial" w:hAnsi="Arial" w:cs="Arial"/>
          <w:sz w:val="20"/>
        </w:rPr>
        <w:t xml:space="preserve"> intervals.  In:  </w:t>
      </w:r>
      <w:r w:rsidRPr="00AA3374">
        <w:rPr>
          <w:rFonts w:ascii="Arial" w:hAnsi="Arial" w:cs="Arial"/>
          <w:sz w:val="20"/>
          <w:u w:val="single"/>
        </w:rPr>
        <w:t>Abnormal Nerves and Muscles as Impulse Generators</w:t>
      </w:r>
      <w:r w:rsidR="006F6CDA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Culp, W. and Ochoa, J. (eds.), Oxford University Press, New York, pp 211-235, 1982.</w:t>
      </w:r>
    </w:p>
    <w:p w14:paraId="3EE8B36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0371B36" w14:textId="784E1271" w:rsidR="0002033A" w:rsidRPr="00AA3374" w:rsidRDefault="00EA1AD5" w:rsidP="008B444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75.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Pathophysiology of nerve conduction: relation to diabetic neuropathy.  </w:t>
      </w:r>
      <w:r w:rsidR="0002033A" w:rsidRPr="00AA3374">
        <w:rPr>
          <w:rFonts w:ascii="Arial" w:hAnsi="Arial" w:cs="Arial"/>
          <w:sz w:val="20"/>
          <w:u w:val="single"/>
        </w:rPr>
        <w:t>Ann. Internal. Med.</w:t>
      </w:r>
      <w:r w:rsidR="0002033A" w:rsidRPr="00AA3374">
        <w:rPr>
          <w:rFonts w:ascii="Arial" w:hAnsi="Arial" w:cs="Arial"/>
          <w:sz w:val="20"/>
        </w:rPr>
        <w:t xml:space="preserve"> 92:297-301, 1980.</w:t>
      </w:r>
      <w:r w:rsidR="00EA0CAD" w:rsidRPr="00AA3374">
        <w:rPr>
          <w:rFonts w:ascii="Arial" w:hAnsi="Arial" w:cs="Arial"/>
          <w:sz w:val="20"/>
        </w:rPr>
        <w:t xml:space="preserve">  PMID:  6243892</w:t>
      </w:r>
    </w:p>
    <w:p w14:paraId="5D1BA13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804701C" w14:textId="1350A211" w:rsidR="0002033A" w:rsidRPr="00AA3374" w:rsidRDefault="0002033A" w:rsidP="008B444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76.</w:t>
      </w:r>
      <w:r w:rsidRPr="00AA3374">
        <w:rPr>
          <w:rFonts w:ascii="Arial" w:hAnsi="Arial" w:cs="Arial"/>
          <w:sz w:val="20"/>
        </w:rPr>
        <w:tab/>
      </w:r>
      <w:r w:rsidR="00EA1AD5">
        <w:rPr>
          <w:rFonts w:ascii="Arial" w:hAnsi="Arial" w:cs="Arial"/>
          <w:sz w:val="20"/>
        </w:rPr>
        <w:t>Waxman, S.G. and Foster, R.E.</w:t>
      </w:r>
      <w:r w:rsidRPr="00AA3374">
        <w:rPr>
          <w:rFonts w:ascii="Arial" w:hAnsi="Arial" w:cs="Arial"/>
          <w:sz w:val="20"/>
        </w:rPr>
        <w:t xml:space="preserve">  Development of the axon membrane during differentiation of myelinated </w:t>
      </w:r>
      <w:proofErr w:type="spellStart"/>
      <w:r w:rsidRPr="00AA3374">
        <w:rPr>
          <w:rFonts w:ascii="Arial" w:hAnsi="Arial" w:cs="Arial"/>
          <w:sz w:val="20"/>
        </w:rPr>
        <w:t>fibres</w:t>
      </w:r>
      <w:proofErr w:type="spellEnd"/>
      <w:r w:rsidRPr="00AA3374">
        <w:rPr>
          <w:rFonts w:ascii="Arial" w:hAnsi="Arial" w:cs="Arial"/>
          <w:sz w:val="20"/>
        </w:rPr>
        <w:t xml:space="preserve"> in spinal nerve roots.  </w:t>
      </w:r>
      <w:r w:rsidRPr="00AA3374">
        <w:rPr>
          <w:rFonts w:ascii="Arial" w:hAnsi="Arial" w:cs="Arial"/>
          <w:sz w:val="20"/>
          <w:u w:val="single"/>
        </w:rPr>
        <w:t>Proc. Roy. Soc. (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.) B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209:441-446, 1980.</w:t>
      </w:r>
      <w:r w:rsidR="00EA0CAD" w:rsidRPr="00AA3374">
        <w:rPr>
          <w:rFonts w:ascii="Arial" w:hAnsi="Arial" w:cs="Arial"/>
          <w:sz w:val="20"/>
        </w:rPr>
        <w:t xml:space="preserve">  PMID:  6161376</w:t>
      </w:r>
    </w:p>
    <w:p w14:paraId="2D4D9BB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55BA881" w14:textId="17661ED3" w:rsidR="0002033A" w:rsidRPr="00AA3374" w:rsidRDefault="0002033A" w:rsidP="008B444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77.</w:t>
      </w:r>
      <w:r w:rsidRPr="00AA3374">
        <w:rPr>
          <w:rFonts w:ascii="Arial" w:hAnsi="Arial" w:cs="Arial"/>
          <w:sz w:val="20"/>
        </w:rPr>
        <w:tab/>
        <w:t>Wa</w:t>
      </w:r>
      <w:r w:rsidR="00EA1AD5">
        <w:rPr>
          <w:rFonts w:ascii="Arial" w:hAnsi="Arial" w:cs="Arial"/>
          <w:sz w:val="20"/>
        </w:rPr>
        <w:t>xman, S.G. and Anderson, M.J.</w:t>
      </w:r>
      <w:r w:rsidRPr="00AA3374">
        <w:rPr>
          <w:rFonts w:ascii="Arial" w:hAnsi="Arial" w:cs="Arial"/>
          <w:sz w:val="20"/>
        </w:rPr>
        <w:t xml:space="preserve">  Regeneration of spinal electrocyte fibers in </w:t>
      </w:r>
      <w:proofErr w:type="spellStart"/>
      <w:r w:rsidRPr="00AA3374">
        <w:rPr>
          <w:rFonts w:ascii="Arial" w:hAnsi="Arial" w:cs="Arial"/>
          <w:sz w:val="20"/>
          <w:u w:val="single"/>
        </w:rPr>
        <w:t>Sternarchus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AA3374">
        <w:rPr>
          <w:rFonts w:ascii="Arial" w:hAnsi="Arial" w:cs="Arial"/>
          <w:sz w:val="20"/>
          <w:u w:val="single"/>
        </w:rPr>
        <w:t>albifrons</w:t>
      </w:r>
      <w:proofErr w:type="spellEnd"/>
      <w:r w:rsidRPr="00AA3374">
        <w:rPr>
          <w:rFonts w:ascii="Arial" w:hAnsi="Arial" w:cs="Arial"/>
          <w:sz w:val="20"/>
        </w:rPr>
        <w:t xml:space="preserve">: Development of axon-Schwann cell relationships and nodes of Ranvier.  </w:t>
      </w:r>
      <w:r w:rsidRPr="00AA3374">
        <w:rPr>
          <w:rFonts w:ascii="Arial" w:hAnsi="Arial" w:cs="Arial"/>
          <w:sz w:val="20"/>
          <w:u w:val="single"/>
        </w:rPr>
        <w:t>Cell and Tissue Res.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208:343-352, 1980.</w:t>
      </w:r>
      <w:r w:rsidR="00EA0CAD" w:rsidRPr="00AA3374">
        <w:rPr>
          <w:rFonts w:ascii="Arial" w:hAnsi="Arial" w:cs="Arial"/>
          <w:sz w:val="20"/>
        </w:rPr>
        <w:t xml:space="preserve">  PMID:  7397760</w:t>
      </w:r>
    </w:p>
    <w:p w14:paraId="785C1B5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0923845" w14:textId="43B9446B" w:rsidR="0002033A" w:rsidRPr="00AA3374" w:rsidRDefault="0002033A" w:rsidP="008B444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45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78.</w:t>
      </w:r>
      <w:r w:rsidRPr="00AA3374">
        <w:rPr>
          <w:rFonts w:ascii="Arial" w:hAnsi="Arial" w:cs="Arial"/>
          <w:sz w:val="20"/>
        </w:rPr>
        <w:tab/>
        <w:t xml:space="preserve">Kocsis, J.D., </w:t>
      </w:r>
      <w:proofErr w:type="spellStart"/>
      <w:r w:rsidRPr="00AA3374">
        <w:rPr>
          <w:rFonts w:ascii="Arial" w:hAnsi="Arial" w:cs="Arial"/>
          <w:sz w:val="20"/>
        </w:rPr>
        <w:t>M</w:t>
      </w:r>
      <w:r w:rsidR="00EA1AD5">
        <w:rPr>
          <w:rFonts w:ascii="Arial" w:hAnsi="Arial" w:cs="Arial"/>
          <w:sz w:val="20"/>
        </w:rPr>
        <w:t>alenka</w:t>
      </w:r>
      <w:proofErr w:type="spellEnd"/>
      <w:r w:rsidR="00EA1AD5">
        <w:rPr>
          <w:rFonts w:ascii="Arial" w:hAnsi="Arial" w:cs="Arial"/>
          <w:sz w:val="20"/>
        </w:rPr>
        <w:t>, R.C. and Waxman, S.G.</w:t>
      </w:r>
      <w:r w:rsidRPr="00AA3374">
        <w:rPr>
          <w:rFonts w:ascii="Arial" w:hAnsi="Arial" w:cs="Arial"/>
          <w:sz w:val="20"/>
        </w:rPr>
        <w:t xml:space="preserve">  Effects of 4-aminopyridine on frequency-following properties of the parallel fibers of the cerebellar cortex.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195:511-516, 1980.</w:t>
      </w:r>
      <w:r w:rsidR="00EA0CAD" w:rsidRPr="00AA3374">
        <w:rPr>
          <w:rFonts w:ascii="Arial" w:hAnsi="Arial" w:cs="Arial"/>
          <w:sz w:val="20"/>
        </w:rPr>
        <w:t xml:space="preserve">  PMID:  6249447</w:t>
      </w:r>
    </w:p>
    <w:p w14:paraId="04856A3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D4772FB" w14:textId="35828674" w:rsidR="0002033A" w:rsidRPr="00AA3374" w:rsidRDefault="0002033A" w:rsidP="008B444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79.</w:t>
      </w:r>
      <w:r w:rsidRPr="00AA3374">
        <w:rPr>
          <w:rFonts w:ascii="Arial" w:hAnsi="Arial" w:cs="Arial"/>
          <w:sz w:val="20"/>
        </w:rPr>
        <w:tab/>
        <w:t xml:space="preserve">Foster, R.E., Kocsis, J.D., </w:t>
      </w:r>
      <w:proofErr w:type="spellStart"/>
      <w:r w:rsidRPr="00AA3374">
        <w:rPr>
          <w:rFonts w:ascii="Arial" w:hAnsi="Arial" w:cs="Arial"/>
          <w:sz w:val="20"/>
        </w:rPr>
        <w:t>M</w:t>
      </w:r>
      <w:r w:rsidR="00EA1AD5">
        <w:rPr>
          <w:rFonts w:ascii="Arial" w:hAnsi="Arial" w:cs="Arial"/>
          <w:sz w:val="20"/>
        </w:rPr>
        <w:t>alenka</w:t>
      </w:r>
      <w:proofErr w:type="spellEnd"/>
      <w:r w:rsidR="00EA1AD5">
        <w:rPr>
          <w:rFonts w:ascii="Arial" w:hAnsi="Arial" w:cs="Arial"/>
          <w:sz w:val="20"/>
        </w:rPr>
        <w:t>, R</w:t>
      </w:r>
      <w:r w:rsidR="008B4449">
        <w:rPr>
          <w:rFonts w:ascii="Arial" w:hAnsi="Arial" w:cs="Arial"/>
          <w:sz w:val="20"/>
        </w:rPr>
        <w:t>.</w:t>
      </w:r>
      <w:r w:rsidR="00EA1AD5">
        <w:rPr>
          <w:rFonts w:ascii="Arial" w:hAnsi="Arial" w:cs="Arial"/>
          <w:sz w:val="20"/>
        </w:rPr>
        <w:t>C. and Waxman, S.G.</w:t>
      </w:r>
      <w:r w:rsidRPr="00AA3374">
        <w:rPr>
          <w:rFonts w:ascii="Arial" w:hAnsi="Arial" w:cs="Arial"/>
          <w:sz w:val="20"/>
        </w:rPr>
        <w:t xml:space="preserve">  </w:t>
      </w:r>
      <w:proofErr w:type="spellStart"/>
      <w:r w:rsidRPr="00AA3374">
        <w:rPr>
          <w:rFonts w:ascii="Arial" w:hAnsi="Arial" w:cs="Arial"/>
          <w:sz w:val="20"/>
        </w:rPr>
        <w:t>Lysophosphatidyl</w:t>
      </w:r>
      <w:proofErr w:type="spellEnd"/>
      <w:r w:rsidRPr="00AA3374">
        <w:rPr>
          <w:rFonts w:ascii="Arial" w:hAnsi="Arial" w:cs="Arial"/>
          <w:sz w:val="20"/>
        </w:rPr>
        <w:t xml:space="preserve"> choline-induced focal demyelination in the rabbit corpus callosum:  electron microscopic observations.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6F6CDA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48:221-231, 1980.</w:t>
      </w:r>
      <w:r w:rsidR="00EA0CAD" w:rsidRPr="00AA3374">
        <w:rPr>
          <w:rFonts w:ascii="Arial" w:hAnsi="Arial" w:cs="Arial"/>
          <w:sz w:val="20"/>
        </w:rPr>
        <w:t xml:space="preserve">  PMID:  7431040</w:t>
      </w:r>
    </w:p>
    <w:p w14:paraId="0912C75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076C329" w14:textId="6B6CD1DA" w:rsidR="0002033A" w:rsidRPr="00AA3374" w:rsidRDefault="00EA1AD5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80.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Frontiers in the cell biology of spinal cord injury.  </w:t>
      </w:r>
      <w:r w:rsidR="0002033A" w:rsidRPr="00AA3374">
        <w:rPr>
          <w:rFonts w:ascii="Arial" w:hAnsi="Arial" w:cs="Arial"/>
          <w:sz w:val="20"/>
          <w:u w:val="single"/>
        </w:rPr>
        <w:t>Paraplegia News</w:t>
      </w:r>
      <w:r w:rsidR="006F6CDA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35:31-32, 1981.</w:t>
      </w:r>
    </w:p>
    <w:p w14:paraId="5729C468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860A4E4" w14:textId="7FFEBE93" w:rsidR="0002033A" w:rsidRPr="00AA3374" w:rsidRDefault="00EA1AD5" w:rsidP="00BA5BC9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81.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Cellular aspects of conduction in myelinated nerve fibers in relation to clinical deficit.  In:  </w:t>
      </w:r>
      <w:r w:rsidR="0002033A" w:rsidRPr="00AA3374">
        <w:rPr>
          <w:rFonts w:ascii="Arial" w:hAnsi="Arial" w:cs="Arial"/>
          <w:sz w:val="20"/>
          <w:u w:val="single"/>
        </w:rPr>
        <w:t>Nerve Conduction Velocity Distributions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Dorfman, L., Cummins, K. L., and Leifer, L. (eds.), </w:t>
      </w:r>
      <w:proofErr w:type="spellStart"/>
      <w:r w:rsidR="0002033A" w:rsidRPr="00AA3374">
        <w:rPr>
          <w:rFonts w:ascii="Arial" w:hAnsi="Arial" w:cs="Arial"/>
          <w:sz w:val="20"/>
        </w:rPr>
        <w:t>Liss</w:t>
      </w:r>
      <w:proofErr w:type="spellEnd"/>
      <w:r w:rsidR="0002033A" w:rsidRPr="00AA3374">
        <w:rPr>
          <w:rFonts w:ascii="Arial" w:hAnsi="Arial" w:cs="Arial"/>
          <w:sz w:val="20"/>
        </w:rPr>
        <w:t>, New York, pp. 1-14, 1981.</w:t>
      </w:r>
      <w:r w:rsidR="003B414F" w:rsidRPr="00AA3374">
        <w:rPr>
          <w:rFonts w:ascii="Arial" w:hAnsi="Arial" w:cs="Arial"/>
          <w:sz w:val="20"/>
        </w:rPr>
        <w:t xml:space="preserve">  PMID:  7232439</w:t>
      </w:r>
    </w:p>
    <w:p w14:paraId="2EA2BA3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3CF6FEE" w14:textId="7EABF8A7" w:rsidR="0002033A" w:rsidRPr="00AA3374" w:rsidRDefault="0002033A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82.</w:t>
      </w:r>
      <w:r w:rsidRPr="00AA3374">
        <w:rPr>
          <w:rFonts w:ascii="Arial" w:hAnsi="Arial" w:cs="Arial"/>
          <w:sz w:val="20"/>
        </w:rPr>
        <w:tab/>
        <w:t xml:space="preserve">Kocsis, J.D., </w:t>
      </w:r>
      <w:proofErr w:type="spellStart"/>
      <w:r w:rsidRPr="00AA3374">
        <w:rPr>
          <w:rFonts w:ascii="Arial" w:hAnsi="Arial" w:cs="Arial"/>
          <w:sz w:val="20"/>
        </w:rPr>
        <w:t>Malenka</w:t>
      </w:r>
      <w:proofErr w:type="spellEnd"/>
      <w:r w:rsidRPr="00AA3374">
        <w:rPr>
          <w:rFonts w:ascii="Arial" w:hAnsi="Arial" w:cs="Arial"/>
          <w:sz w:val="20"/>
        </w:rPr>
        <w:t>, R.C., Connors, B.W., Waxman, S.G.</w:t>
      </w:r>
      <w:r w:rsidR="00EA1AD5">
        <w:rPr>
          <w:rFonts w:ascii="Arial" w:hAnsi="Arial" w:cs="Arial"/>
          <w:sz w:val="20"/>
        </w:rPr>
        <w:t xml:space="preserve"> and Cummins, K.L.</w:t>
      </w:r>
      <w:r w:rsidRPr="00AA3374">
        <w:rPr>
          <w:rFonts w:ascii="Arial" w:hAnsi="Arial" w:cs="Arial"/>
          <w:sz w:val="20"/>
        </w:rPr>
        <w:t xml:space="preserve">  Population response characteristics of fiber tracts in central white matter.  In:  </w:t>
      </w:r>
      <w:r w:rsidRPr="00AA3374">
        <w:rPr>
          <w:rFonts w:ascii="Arial" w:hAnsi="Arial" w:cs="Arial"/>
          <w:sz w:val="20"/>
          <w:u w:val="single"/>
        </w:rPr>
        <w:t>Nerve Conduction Velocity Distributions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Dorfman, L., Cummins, K., and Leifer, L. (eds.), </w:t>
      </w:r>
      <w:proofErr w:type="spellStart"/>
      <w:r w:rsidRPr="00AA3374">
        <w:rPr>
          <w:rFonts w:ascii="Arial" w:hAnsi="Arial" w:cs="Arial"/>
          <w:sz w:val="20"/>
        </w:rPr>
        <w:t>Liss</w:t>
      </w:r>
      <w:proofErr w:type="spellEnd"/>
      <w:r w:rsidRPr="00AA3374">
        <w:rPr>
          <w:rFonts w:ascii="Arial" w:hAnsi="Arial" w:cs="Arial"/>
          <w:sz w:val="20"/>
        </w:rPr>
        <w:t>, New York, pp. 17-32, 1981.</w:t>
      </w:r>
      <w:r w:rsidR="003B414F" w:rsidRPr="00AA3374">
        <w:rPr>
          <w:rFonts w:ascii="Arial" w:hAnsi="Arial" w:cs="Arial"/>
          <w:sz w:val="20"/>
        </w:rPr>
        <w:t xml:space="preserve">  PMID:  7232442</w:t>
      </w:r>
    </w:p>
    <w:p w14:paraId="3805D90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36393AB" w14:textId="266F2278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D34C28">
        <w:rPr>
          <w:rFonts w:ascii="Arial" w:hAnsi="Arial" w:cs="Arial"/>
          <w:sz w:val="20"/>
        </w:rPr>
        <w:t>83.</w:t>
      </w:r>
      <w:r w:rsidRPr="00D34C28">
        <w:rPr>
          <w:rFonts w:ascii="Arial" w:hAnsi="Arial" w:cs="Arial"/>
          <w:sz w:val="20"/>
        </w:rPr>
        <w:tab/>
        <w:t>Weiner, L.P., Waxman, S.G</w:t>
      </w:r>
      <w:r w:rsidR="00EA1AD5" w:rsidRPr="00D34C28">
        <w:rPr>
          <w:rFonts w:ascii="Arial" w:hAnsi="Arial" w:cs="Arial"/>
          <w:sz w:val="20"/>
        </w:rPr>
        <w:t xml:space="preserve">., </w:t>
      </w:r>
      <w:proofErr w:type="spellStart"/>
      <w:r w:rsidR="00EA1AD5" w:rsidRPr="00D34C28">
        <w:rPr>
          <w:rFonts w:ascii="Arial" w:hAnsi="Arial" w:cs="Arial"/>
          <w:sz w:val="20"/>
        </w:rPr>
        <w:t>Stohlman</w:t>
      </w:r>
      <w:proofErr w:type="spellEnd"/>
      <w:r w:rsidR="00EA1AD5" w:rsidRPr="00D34C28">
        <w:rPr>
          <w:rFonts w:ascii="Arial" w:hAnsi="Arial" w:cs="Arial"/>
          <w:sz w:val="20"/>
        </w:rPr>
        <w:t>, S.A. and Kwan, A.</w:t>
      </w:r>
      <w:r w:rsidRPr="00D34C28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Remyelination following viral-induced demyelination:  ferric ion-ferrocyanide staining of nodes of Ranvier within the CNS.  </w:t>
      </w:r>
      <w:r w:rsidRPr="00AA3374">
        <w:rPr>
          <w:rFonts w:ascii="Arial" w:hAnsi="Arial" w:cs="Arial"/>
          <w:sz w:val="20"/>
          <w:u w:val="single"/>
        </w:rPr>
        <w:t>Ann. Neurol.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8:580-583, 1980.</w:t>
      </w:r>
      <w:r w:rsidR="00EA0CAD" w:rsidRPr="00AA3374">
        <w:rPr>
          <w:rFonts w:ascii="Arial" w:hAnsi="Arial" w:cs="Arial"/>
          <w:sz w:val="20"/>
        </w:rPr>
        <w:t xml:space="preserve">  PMID:  6260010</w:t>
      </w:r>
    </w:p>
    <w:p w14:paraId="2E24F4D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AD0CCC4" w14:textId="108A1C8E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84.</w:t>
      </w:r>
      <w:r w:rsidRPr="00AA3374">
        <w:rPr>
          <w:rFonts w:ascii="Arial" w:hAnsi="Arial" w:cs="Arial"/>
          <w:sz w:val="20"/>
        </w:rPr>
        <w:tab/>
        <w:t>Waxman, S.G. and Sabin, T</w:t>
      </w:r>
      <w:r w:rsidR="00EA1AD5">
        <w:rPr>
          <w:rFonts w:ascii="Arial" w:hAnsi="Arial" w:cs="Arial"/>
          <w:sz w:val="20"/>
        </w:rPr>
        <w:t>.D.</w:t>
      </w:r>
      <w:r w:rsidRPr="00AA3374">
        <w:rPr>
          <w:rFonts w:ascii="Arial" w:hAnsi="Arial" w:cs="Arial"/>
          <w:sz w:val="20"/>
        </w:rPr>
        <w:t xml:space="preserve">  Diabetic truncal polyneuropathy.  </w:t>
      </w:r>
      <w:r w:rsidRPr="00AA3374">
        <w:rPr>
          <w:rFonts w:ascii="Arial" w:hAnsi="Arial" w:cs="Arial"/>
          <w:sz w:val="20"/>
          <w:u w:val="single"/>
        </w:rPr>
        <w:t>Arch. Neurol.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38:46-47, 1981.</w:t>
      </w:r>
      <w:r w:rsidR="00EA0CAD" w:rsidRPr="00AA3374">
        <w:rPr>
          <w:rFonts w:ascii="Arial" w:hAnsi="Arial" w:cs="Arial"/>
          <w:sz w:val="20"/>
        </w:rPr>
        <w:t xml:space="preserve">  PMID:  7458723</w:t>
      </w:r>
    </w:p>
    <w:p w14:paraId="174C690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966D623" w14:textId="1D762797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85.</w:t>
      </w:r>
      <w:r w:rsidRPr="00AA3374">
        <w:rPr>
          <w:rFonts w:ascii="Arial" w:hAnsi="Arial" w:cs="Arial"/>
          <w:sz w:val="20"/>
        </w:rPr>
        <w:tab/>
        <w:t xml:space="preserve">Foster, R.E., </w:t>
      </w:r>
      <w:r w:rsidR="00EA1AD5">
        <w:rPr>
          <w:rFonts w:ascii="Arial" w:hAnsi="Arial" w:cs="Arial"/>
          <w:sz w:val="20"/>
        </w:rPr>
        <w:t>Whalen, C.C. and Waxman, S.G.</w:t>
      </w:r>
      <w:r w:rsidRPr="00AA3374">
        <w:rPr>
          <w:rFonts w:ascii="Arial" w:hAnsi="Arial" w:cs="Arial"/>
          <w:sz w:val="20"/>
        </w:rPr>
        <w:t xml:space="preserve">  Reorganization of the axonal membrane of demyelinated nerve fibers:  morphological evidence.  </w:t>
      </w:r>
      <w:r w:rsidRPr="00AA3374">
        <w:rPr>
          <w:rFonts w:ascii="Arial" w:hAnsi="Arial" w:cs="Arial"/>
          <w:sz w:val="20"/>
          <w:u w:val="single"/>
        </w:rPr>
        <w:t>Science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210:661-663, 1980.</w:t>
      </w:r>
      <w:r w:rsidR="00EA0CAD" w:rsidRPr="00AA3374">
        <w:rPr>
          <w:rFonts w:ascii="Arial" w:hAnsi="Arial" w:cs="Arial"/>
          <w:sz w:val="20"/>
        </w:rPr>
        <w:t xml:space="preserve">  PMID:  6159685</w:t>
      </w:r>
    </w:p>
    <w:p w14:paraId="2931E25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9C422F3" w14:textId="2B4CEDAC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86.</w:t>
      </w:r>
      <w:r w:rsidRPr="00AA3374">
        <w:rPr>
          <w:rFonts w:ascii="Arial" w:hAnsi="Arial" w:cs="Arial"/>
          <w:sz w:val="20"/>
        </w:rPr>
        <w:tab/>
        <w:t>Angel, R</w:t>
      </w:r>
      <w:r w:rsidR="00D34C28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>W., Waxman, S.G. and Kocsis, J.D.</w:t>
      </w:r>
      <w:r w:rsidR="00EA1AD5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Myoelectric silence following unopposed passive stretch in normal man.  </w:t>
      </w:r>
      <w:r w:rsidRPr="00AA3374">
        <w:rPr>
          <w:rFonts w:ascii="Arial" w:hAnsi="Arial" w:cs="Arial"/>
          <w:sz w:val="20"/>
          <w:u w:val="single"/>
        </w:rPr>
        <w:t xml:space="preserve">J. Neurol., </w:t>
      </w:r>
      <w:proofErr w:type="spellStart"/>
      <w:r w:rsidRPr="00AA3374">
        <w:rPr>
          <w:rFonts w:ascii="Arial" w:hAnsi="Arial" w:cs="Arial"/>
          <w:sz w:val="20"/>
          <w:u w:val="single"/>
        </w:rPr>
        <w:t>Neurosurg</w:t>
      </w:r>
      <w:proofErr w:type="spellEnd"/>
      <w:r w:rsidRPr="00AA3374">
        <w:rPr>
          <w:rFonts w:ascii="Arial" w:hAnsi="Arial" w:cs="Arial"/>
          <w:sz w:val="20"/>
          <w:u w:val="single"/>
        </w:rPr>
        <w:t>., Psychiat</w:t>
      </w:r>
      <w:r w:rsidR="00BA5BC9">
        <w:rPr>
          <w:rFonts w:ascii="Arial" w:hAnsi="Arial" w:cs="Arial"/>
          <w:sz w:val="20"/>
          <w:u w:val="single"/>
        </w:rPr>
        <w:t>ry,</w:t>
      </w:r>
      <w:r w:rsidRPr="00AA3374">
        <w:rPr>
          <w:rFonts w:ascii="Arial" w:hAnsi="Arial" w:cs="Arial"/>
          <w:sz w:val="20"/>
        </w:rPr>
        <w:t xml:space="preserve"> 43:705-712, 1980.</w:t>
      </w:r>
      <w:r w:rsidR="00EA0CAD" w:rsidRPr="00AA3374">
        <w:rPr>
          <w:rFonts w:ascii="Arial" w:hAnsi="Arial" w:cs="Arial"/>
          <w:sz w:val="20"/>
        </w:rPr>
        <w:t xml:space="preserve">  PMID:  7431031</w:t>
      </w:r>
    </w:p>
    <w:p w14:paraId="747DC93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89C8C5C" w14:textId="4146B055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5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87.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Swadlow</w:t>
      </w:r>
      <w:proofErr w:type="spellEnd"/>
      <w:r w:rsidRPr="00AA3374">
        <w:rPr>
          <w:rFonts w:ascii="Arial" w:hAnsi="Arial" w:cs="Arial"/>
          <w:sz w:val="20"/>
        </w:rPr>
        <w:t xml:space="preserve">, H.A., Waxman, S.G. and </w:t>
      </w:r>
      <w:proofErr w:type="spellStart"/>
      <w:r w:rsidRPr="00AA3374">
        <w:rPr>
          <w:rFonts w:ascii="Arial" w:hAnsi="Arial" w:cs="Arial"/>
          <w:sz w:val="20"/>
        </w:rPr>
        <w:t>We</w:t>
      </w:r>
      <w:r w:rsidR="00EA1AD5">
        <w:rPr>
          <w:rFonts w:ascii="Arial" w:hAnsi="Arial" w:cs="Arial"/>
          <w:sz w:val="20"/>
        </w:rPr>
        <w:t>yand</w:t>
      </w:r>
      <w:proofErr w:type="spellEnd"/>
      <w:r w:rsidR="00EA1AD5">
        <w:rPr>
          <w:rFonts w:ascii="Arial" w:hAnsi="Arial" w:cs="Arial"/>
          <w:sz w:val="20"/>
        </w:rPr>
        <w:t>, T.G.</w:t>
      </w:r>
      <w:r w:rsidRPr="00AA3374">
        <w:rPr>
          <w:rFonts w:ascii="Arial" w:hAnsi="Arial" w:cs="Arial"/>
          <w:sz w:val="20"/>
        </w:rPr>
        <w:t xml:space="preserve">  Effects of variations in temperature on impulse conduction along nonmyelinated axons in the mammalian brain. 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Neurol.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71:383-389, 1981.</w:t>
      </w:r>
      <w:r w:rsidR="00EA0CAD" w:rsidRPr="00AA3374">
        <w:rPr>
          <w:rFonts w:ascii="Arial" w:hAnsi="Arial" w:cs="Arial"/>
          <w:sz w:val="20"/>
        </w:rPr>
        <w:t xml:space="preserve">  PMID:  7449905</w:t>
      </w:r>
    </w:p>
    <w:p w14:paraId="48C16F6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FDA9A6E" w14:textId="4FE78658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88.</w:t>
      </w:r>
      <w:r w:rsidRPr="00AA3374">
        <w:rPr>
          <w:rFonts w:ascii="Arial" w:hAnsi="Arial" w:cs="Arial"/>
          <w:sz w:val="20"/>
        </w:rPr>
        <w:tab/>
      </w:r>
      <w:r w:rsidR="00EA1AD5">
        <w:rPr>
          <w:rFonts w:ascii="Arial" w:hAnsi="Arial" w:cs="Arial"/>
          <w:sz w:val="20"/>
        </w:rPr>
        <w:t>Waxman, S.G. and Foster, R.</w:t>
      </w:r>
      <w:r w:rsidR="00D34C28">
        <w:rPr>
          <w:rFonts w:ascii="Arial" w:hAnsi="Arial" w:cs="Arial"/>
          <w:sz w:val="20"/>
        </w:rPr>
        <w:t>E</w:t>
      </w:r>
      <w:r w:rsidR="00EA1AD5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  Ionic channel distribution and heterogeneity of the axon membrane in myelinated fibers.  </w:t>
      </w:r>
      <w:r w:rsidRPr="00AA3374">
        <w:rPr>
          <w:rFonts w:ascii="Arial" w:hAnsi="Arial" w:cs="Arial"/>
          <w:sz w:val="20"/>
          <w:u w:val="single"/>
        </w:rPr>
        <w:t>Brain Research Reviews</w:t>
      </w:r>
      <w:r w:rsidR="00BA5BC9">
        <w:rPr>
          <w:rFonts w:ascii="Arial" w:hAnsi="Arial" w:cs="Arial"/>
          <w:sz w:val="20"/>
          <w:u w:val="single"/>
        </w:rPr>
        <w:t>,</w:t>
      </w:r>
      <w:r w:rsidR="003B414F" w:rsidRPr="00AA3374">
        <w:rPr>
          <w:rFonts w:ascii="Arial" w:hAnsi="Arial" w:cs="Arial"/>
          <w:sz w:val="20"/>
        </w:rPr>
        <w:t xml:space="preserve"> 2:205-234, 1980.  PMID:  6253027</w:t>
      </w:r>
    </w:p>
    <w:p w14:paraId="40633EA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A67A4EC" w14:textId="601D0C2E" w:rsidR="0002033A" w:rsidRPr="00AA3374" w:rsidRDefault="00EA1AD5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89.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The demyelinating diseases.  In: </w:t>
      </w:r>
      <w:r w:rsidR="0002033A" w:rsidRPr="00AA3374">
        <w:rPr>
          <w:rFonts w:ascii="Arial" w:hAnsi="Arial" w:cs="Arial"/>
          <w:sz w:val="20"/>
          <w:u w:val="single"/>
        </w:rPr>
        <w:t>Clinical Neuroscience</w:t>
      </w:r>
      <w:r w:rsidR="00BA5BC9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Rosenberg, R. (ed.), Churchill Livingston Publ.  pp. I:609-I:644, 1983.</w:t>
      </w:r>
    </w:p>
    <w:p w14:paraId="352ECF2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FCE91DD" w14:textId="55692BC8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90.</w:t>
      </w:r>
      <w:r w:rsidRPr="00AA3374">
        <w:rPr>
          <w:rFonts w:ascii="Arial" w:hAnsi="Arial" w:cs="Arial"/>
          <w:sz w:val="20"/>
        </w:rPr>
        <w:tab/>
      </w:r>
      <w:r w:rsidR="00EA1AD5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Absence of potassium conductance in central myelinated axons. </w:t>
      </w:r>
      <w:r w:rsidRPr="00AA3374">
        <w:rPr>
          <w:rFonts w:ascii="Arial" w:hAnsi="Arial" w:cs="Arial"/>
          <w:sz w:val="20"/>
          <w:u w:val="single"/>
        </w:rPr>
        <w:t>Nature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287:348-349, 1980.</w:t>
      </w:r>
      <w:r w:rsidR="00EA0CAD" w:rsidRPr="00AA3374">
        <w:rPr>
          <w:rFonts w:ascii="Arial" w:hAnsi="Arial" w:cs="Arial"/>
          <w:sz w:val="20"/>
        </w:rPr>
        <w:t xml:space="preserve">  PMID:  7421994</w:t>
      </w:r>
    </w:p>
    <w:p w14:paraId="12BEC50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B9A1734" w14:textId="3EC18726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91.</w:t>
      </w:r>
      <w:r w:rsidRPr="00AA3374">
        <w:rPr>
          <w:rFonts w:ascii="Arial" w:hAnsi="Arial" w:cs="Arial"/>
          <w:sz w:val="20"/>
        </w:rPr>
        <w:tab/>
        <w:t xml:space="preserve">Kocsis, J.D., </w:t>
      </w:r>
      <w:proofErr w:type="spellStart"/>
      <w:r w:rsidRPr="00AA3374">
        <w:rPr>
          <w:rFonts w:ascii="Arial" w:hAnsi="Arial" w:cs="Arial"/>
          <w:sz w:val="20"/>
        </w:rPr>
        <w:t>M</w:t>
      </w:r>
      <w:r w:rsidR="00EA1AD5">
        <w:rPr>
          <w:rFonts w:ascii="Arial" w:hAnsi="Arial" w:cs="Arial"/>
          <w:sz w:val="20"/>
        </w:rPr>
        <w:t>alenka</w:t>
      </w:r>
      <w:proofErr w:type="spellEnd"/>
      <w:r w:rsidR="00EA1AD5">
        <w:rPr>
          <w:rFonts w:ascii="Arial" w:hAnsi="Arial" w:cs="Arial"/>
          <w:sz w:val="20"/>
        </w:rPr>
        <w:t>, R.C. and Waxman, S.G.</w:t>
      </w:r>
      <w:r w:rsidRPr="00AA3374">
        <w:rPr>
          <w:rFonts w:ascii="Arial" w:hAnsi="Arial" w:cs="Arial"/>
          <w:sz w:val="20"/>
        </w:rPr>
        <w:t xml:space="preserve">  Enhanced parallel fiber frequency-following after reduction of postsynaptic activity.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207:321-331, 1981.</w:t>
      </w:r>
      <w:r w:rsidR="00EA0CAD" w:rsidRPr="00AA3374">
        <w:rPr>
          <w:rFonts w:ascii="Arial" w:hAnsi="Arial" w:cs="Arial"/>
          <w:sz w:val="20"/>
        </w:rPr>
        <w:t xml:space="preserve">  PMID:  6258738</w:t>
      </w:r>
    </w:p>
    <w:p w14:paraId="2179086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B44EB9B" w14:textId="12BFF6FE" w:rsidR="0002033A" w:rsidRPr="00AA3374" w:rsidRDefault="0002033A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92.</w:t>
      </w:r>
      <w:r w:rsidRPr="00AA3374">
        <w:rPr>
          <w:rFonts w:ascii="Arial" w:hAnsi="Arial" w:cs="Arial"/>
          <w:sz w:val="20"/>
        </w:rPr>
        <w:tab/>
        <w:t>Waxman, S.G</w:t>
      </w:r>
      <w:r w:rsidR="00EA1AD5">
        <w:rPr>
          <w:rFonts w:ascii="Arial" w:hAnsi="Arial" w:cs="Arial"/>
          <w:sz w:val="20"/>
        </w:rPr>
        <w:t>., Waxman, M. and Pappas, G.D.</w:t>
      </w:r>
      <w:r w:rsidRPr="00AA3374">
        <w:rPr>
          <w:rFonts w:ascii="Arial" w:hAnsi="Arial" w:cs="Arial"/>
          <w:sz w:val="20"/>
        </w:rPr>
        <w:t xml:space="preserve">  Coordinated </w:t>
      </w:r>
      <w:proofErr w:type="spellStart"/>
      <w:r w:rsidRPr="00AA3374">
        <w:rPr>
          <w:rFonts w:ascii="Arial" w:hAnsi="Arial" w:cs="Arial"/>
          <w:sz w:val="20"/>
        </w:rPr>
        <w:t>micropinocytotic</w:t>
      </w:r>
      <w:proofErr w:type="spellEnd"/>
      <w:r w:rsidRPr="00AA3374">
        <w:rPr>
          <w:rFonts w:ascii="Arial" w:hAnsi="Arial" w:cs="Arial"/>
          <w:sz w:val="20"/>
        </w:rPr>
        <w:t xml:space="preserve"> activity of adjacent neuronal membranes in mammalian CNS.  </w:t>
      </w:r>
      <w:r w:rsidRPr="00AA3374">
        <w:rPr>
          <w:rFonts w:ascii="Arial" w:hAnsi="Arial" w:cs="Arial"/>
          <w:sz w:val="20"/>
          <w:u w:val="single"/>
        </w:rPr>
        <w:t>Neuroscience Lett.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20:141-146, 1980.</w:t>
      </w:r>
      <w:r w:rsidR="00EA0CAD" w:rsidRPr="00AA3374">
        <w:rPr>
          <w:rFonts w:ascii="Arial" w:hAnsi="Arial" w:cs="Arial"/>
          <w:sz w:val="20"/>
        </w:rPr>
        <w:t xml:space="preserve">  PMID:  7443064</w:t>
      </w:r>
    </w:p>
    <w:p w14:paraId="5E0F610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F09A9C7" w14:textId="03DF3206" w:rsidR="0002033A" w:rsidRPr="00AA3374" w:rsidRDefault="0002033A" w:rsidP="00D34C28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93.</w:t>
      </w:r>
      <w:r w:rsidRPr="00AA3374">
        <w:rPr>
          <w:rFonts w:ascii="Arial" w:hAnsi="Arial" w:cs="Arial"/>
          <w:sz w:val="20"/>
        </w:rPr>
        <w:tab/>
        <w:t>S</w:t>
      </w:r>
      <w:r w:rsidR="00EA1AD5">
        <w:rPr>
          <w:rFonts w:ascii="Arial" w:hAnsi="Arial" w:cs="Arial"/>
          <w:sz w:val="20"/>
        </w:rPr>
        <w:t>achdev, H.S. and Waxman, S.G.</w:t>
      </w:r>
      <w:r w:rsidRPr="00AA3374">
        <w:rPr>
          <w:rFonts w:ascii="Arial" w:hAnsi="Arial" w:cs="Arial"/>
          <w:sz w:val="20"/>
        </w:rPr>
        <w:t xml:space="preserve">  Frequency of hypergraphia in temporal lobe epilepsy:  an index of interictal behavior syndrome.  </w:t>
      </w:r>
      <w:r w:rsidRPr="00AA3374">
        <w:rPr>
          <w:rFonts w:ascii="Arial" w:hAnsi="Arial" w:cs="Arial"/>
          <w:sz w:val="20"/>
          <w:u w:val="single"/>
        </w:rPr>
        <w:t xml:space="preserve">J. Neurol. </w:t>
      </w:r>
      <w:proofErr w:type="spellStart"/>
      <w:r w:rsidRPr="00AA3374">
        <w:rPr>
          <w:rFonts w:ascii="Arial" w:hAnsi="Arial" w:cs="Arial"/>
          <w:sz w:val="20"/>
          <w:u w:val="single"/>
        </w:rPr>
        <w:t>Neurosurg</w:t>
      </w:r>
      <w:proofErr w:type="spellEnd"/>
      <w:r w:rsidRPr="00AA3374">
        <w:rPr>
          <w:rFonts w:ascii="Arial" w:hAnsi="Arial" w:cs="Arial"/>
          <w:sz w:val="20"/>
          <w:u w:val="single"/>
        </w:rPr>
        <w:t>. Psychiat</w:t>
      </w:r>
      <w:r w:rsidR="00BA5BC9">
        <w:rPr>
          <w:rFonts w:ascii="Arial" w:hAnsi="Arial" w:cs="Arial"/>
          <w:sz w:val="20"/>
          <w:u w:val="single"/>
        </w:rPr>
        <w:t>ry,</w:t>
      </w:r>
      <w:r w:rsidRPr="00AA3374">
        <w:rPr>
          <w:rFonts w:ascii="Arial" w:hAnsi="Arial" w:cs="Arial"/>
          <w:sz w:val="20"/>
        </w:rPr>
        <w:t xml:space="preserve"> 44:358-360, 1981.</w:t>
      </w:r>
      <w:r w:rsidR="00EA0CAD" w:rsidRPr="00AA3374">
        <w:rPr>
          <w:rFonts w:ascii="Arial" w:hAnsi="Arial" w:cs="Arial"/>
          <w:sz w:val="20"/>
        </w:rPr>
        <w:t xml:space="preserve">  PMID:  7241165</w:t>
      </w:r>
    </w:p>
    <w:p w14:paraId="00C2EA2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09E5A46" w14:textId="248ED38B" w:rsidR="0002033A" w:rsidRPr="00AA3374" w:rsidRDefault="00EA1AD5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94.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Cytochemical heterogeneity of the axon membrane.  </w:t>
      </w:r>
      <w:r w:rsidR="0002033A" w:rsidRPr="00AA3374">
        <w:rPr>
          <w:rFonts w:ascii="Arial" w:hAnsi="Arial" w:cs="Arial"/>
          <w:sz w:val="20"/>
          <w:u w:val="single"/>
        </w:rPr>
        <w:t>Trends in Neuroscience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4:7-9, 1981.</w:t>
      </w:r>
    </w:p>
    <w:p w14:paraId="65FA036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362434A" w14:textId="2C12C809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95.</w:t>
      </w:r>
      <w:r w:rsidRPr="00AA3374">
        <w:rPr>
          <w:rFonts w:ascii="Arial" w:hAnsi="Arial" w:cs="Arial"/>
          <w:sz w:val="20"/>
        </w:rPr>
        <w:tab/>
        <w:t>An</w:t>
      </w:r>
      <w:r w:rsidR="00EA1AD5">
        <w:rPr>
          <w:rFonts w:ascii="Arial" w:hAnsi="Arial" w:cs="Arial"/>
          <w:sz w:val="20"/>
        </w:rPr>
        <w:t>derson, M. J. and Waxman, S.G.</w:t>
      </w:r>
      <w:r w:rsidRPr="00AA3374">
        <w:rPr>
          <w:rFonts w:ascii="Arial" w:hAnsi="Arial" w:cs="Arial"/>
          <w:sz w:val="20"/>
        </w:rPr>
        <w:t xml:space="preserve">  Morphology of regenerated spinal cord in </w:t>
      </w:r>
      <w:proofErr w:type="spellStart"/>
      <w:r w:rsidRPr="00AA3374">
        <w:rPr>
          <w:rFonts w:ascii="Arial" w:hAnsi="Arial" w:cs="Arial"/>
          <w:sz w:val="20"/>
          <w:u w:val="single"/>
        </w:rPr>
        <w:t>Sternarchus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AA3374">
        <w:rPr>
          <w:rFonts w:ascii="Arial" w:hAnsi="Arial" w:cs="Arial"/>
          <w:sz w:val="20"/>
          <w:u w:val="single"/>
        </w:rPr>
        <w:t>albifrons</w:t>
      </w:r>
      <w:proofErr w:type="spellEnd"/>
      <w:r w:rsidRPr="00AA3374">
        <w:rPr>
          <w:rFonts w:ascii="Arial" w:hAnsi="Arial" w:cs="Arial"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>Cell and Tissue Research</w:t>
      </w:r>
      <w:r w:rsidRPr="00AA3374">
        <w:rPr>
          <w:rFonts w:ascii="Arial" w:hAnsi="Arial" w:cs="Arial"/>
          <w:sz w:val="20"/>
        </w:rPr>
        <w:t xml:space="preserve"> 219:1-8, 1981.</w:t>
      </w:r>
      <w:r w:rsidR="00EA0CAD" w:rsidRPr="00AA3374">
        <w:rPr>
          <w:rFonts w:ascii="Arial" w:hAnsi="Arial" w:cs="Arial"/>
          <w:sz w:val="20"/>
        </w:rPr>
        <w:t xml:space="preserve">  PMID:  7285088</w:t>
      </w:r>
    </w:p>
    <w:p w14:paraId="2BBC4DC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2012B67" w14:textId="747CB8DD" w:rsidR="0002033A" w:rsidRPr="00AA3374" w:rsidRDefault="00EA1AD5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96.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Plasticity in the ontogeny and pathophysiology of myelinated fibers.  In: </w:t>
      </w:r>
      <w:r w:rsidR="0002033A" w:rsidRPr="00AA3374">
        <w:rPr>
          <w:rFonts w:ascii="Arial" w:hAnsi="Arial" w:cs="Arial"/>
          <w:sz w:val="20"/>
          <w:u w:val="single"/>
        </w:rPr>
        <w:t>Demyelinating Diseases:  Basic and Clinical Electrophysiology</w:t>
      </w:r>
      <w:r w:rsidR="00BA5BC9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Waxman, S.G. and Ritchie, J.M. (eds.), Raven Press, New York, pp. 69-92, 1981.</w:t>
      </w:r>
      <w:r w:rsidR="003B414F" w:rsidRPr="00AA3374">
        <w:rPr>
          <w:rFonts w:ascii="Arial" w:hAnsi="Arial" w:cs="Arial"/>
          <w:sz w:val="20"/>
        </w:rPr>
        <w:t xml:space="preserve">  PMID:  7325049</w:t>
      </w:r>
    </w:p>
    <w:p w14:paraId="31EAF34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D838ACA" w14:textId="2615DFC7" w:rsidR="0002033A" w:rsidRPr="00AA3374" w:rsidRDefault="00EA1AD5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Clinicopathological correlations in multiple sclerosis and related diseases.  In: </w:t>
      </w:r>
      <w:r w:rsidR="0002033A" w:rsidRPr="00AA3374">
        <w:rPr>
          <w:rFonts w:ascii="Arial" w:hAnsi="Arial" w:cs="Arial"/>
          <w:sz w:val="20"/>
          <w:u w:val="single"/>
        </w:rPr>
        <w:t>Demyelinating Diseases: Basic and Clinical Electrophysiology</w:t>
      </w:r>
      <w:r w:rsidR="00BA5BC9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Waxman, S.G. and Ritchie, J.M. (eds.), Raven Press, New York, pp. 169-182, 1981.</w:t>
      </w:r>
      <w:r w:rsidR="003B414F" w:rsidRPr="00AA3374">
        <w:rPr>
          <w:rFonts w:ascii="Arial" w:hAnsi="Arial" w:cs="Arial"/>
          <w:sz w:val="20"/>
        </w:rPr>
        <w:t xml:space="preserve">  PMID:  7325041</w:t>
      </w:r>
    </w:p>
    <w:p w14:paraId="5A70305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CFC367B" w14:textId="3B4B8FA6" w:rsidR="0002033A" w:rsidRPr="00AA3374" w:rsidRDefault="0002033A" w:rsidP="00BA5BC9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98.</w:t>
      </w:r>
      <w:r w:rsidRPr="00AA3374">
        <w:rPr>
          <w:rFonts w:ascii="Arial" w:hAnsi="Arial" w:cs="Arial"/>
          <w:sz w:val="20"/>
        </w:rPr>
        <w:tab/>
        <w:t xml:space="preserve">Kocsis, J.D. </w:t>
      </w:r>
      <w:r w:rsidR="00EA1AD5">
        <w:rPr>
          <w:rFonts w:ascii="Arial" w:hAnsi="Arial" w:cs="Arial"/>
          <w:sz w:val="20"/>
        </w:rPr>
        <w:t>and Waxman, S.G.</w:t>
      </w:r>
      <w:r w:rsidRPr="00AA3374">
        <w:rPr>
          <w:rFonts w:ascii="Arial" w:hAnsi="Arial" w:cs="Arial"/>
          <w:sz w:val="20"/>
        </w:rPr>
        <w:t xml:space="preserve">  Action potential electrogenesis in mammalian central axons.  In: </w:t>
      </w:r>
      <w:r w:rsidRPr="00AA3374">
        <w:rPr>
          <w:rFonts w:ascii="Arial" w:hAnsi="Arial" w:cs="Arial"/>
          <w:sz w:val="20"/>
          <w:u w:val="single"/>
        </w:rPr>
        <w:t>Demyelinating Diseases: Basic and Clinical Electrophysiology</w:t>
      </w:r>
      <w:r w:rsidR="00BA5BC9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Waxman, S.G. and Ritchie, J.M. (eds.), Raven Press, New York, pp. 299-312, 1981.</w:t>
      </w:r>
      <w:r w:rsidR="003B414F" w:rsidRPr="00AA3374">
        <w:rPr>
          <w:rFonts w:ascii="Arial" w:hAnsi="Arial" w:cs="Arial"/>
          <w:sz w:val="20"/>
        </w:rPr>
        <w:t xml:space="preserve">  PMID:  6275668</w:t>
      </w:r>
    </w:p>
    <w:p w14:paraId="12C2C63B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53B8C17" w14:textId="6836D251" w:rsidR="0002033A" w:rsidRPr="00AA3374" w:rsidRDefault="0002033A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99.</w:t>
      </w:r>
      <w:r w:rsidRPr="00AA3374">
        <w:rPr>
          <w:rFonts w:ascii="Arial" w:hAnsi="Arial" w:cs="Arial"/>
          <w:sz w:val="20"/>
        </w:rPr>
        <w:tab/>
        <w:t>Waxm</w:t>
      </w:r>
      <w:r w:rsidR="00EA1AD5">
        <w:rPr>
          <w:rFonts w:ascii="Arial" w:hAnsi="Arial" w:cs="Arial"/>
          <w:sz w:val="20"/>
        </w:rPr>
        <w:t>an, S.G. and Ritchie, J.M.</w:t>
      </w:r>
      <w:r w:rsidRPr="00AA3374">
        <w:rPr>
          <w:rFonts w:ascii="Arial" w:hAnsi="Arial" w:cs="Arial"/>
          <w:sz w:val="20"/>
        </w:rPr>
        <w:t xml:space="preserve">  Electrophysiology of demyelinating diseases:  future directions and questions.  In: </w:t>
      </w:r>
      <w:r w:rsidRPr="00AA3374">
        <w:rPr>
          <w:rFonts w:ascii="Arial" w:hAnsi="Arial" w:cs="Arial"/>
          <w:sz w:val="20"/>
          <w:u w:val="single"/>
        </w:rPr>
        <w:t>Demyelinating Diseases: Basic and Clinical Electrophysiology</w:t>
      </w:r>
      <w:r w:rsidR="00BA5BC9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Waxman, S.G. and Ritchie, J.M. (eds.) Raven Press, New York, pp. 511-513, 1981.</w:t>
      </w:r>
      <w:r w:rsidR="003B414F" w:rsidRPr="00AA3374">
        <w:rPr>
          <w:rFonts w:ascii="Arial" w:hAnsi="Arial" w:cs="Arial"/>
          <w:sz w:val="20"/>
        </w:rPr>
        <w:t xml:space="preserve">  PMID:  6275675</w:t>
      </w:r>
    </w:p>
    <w:p w14:paraId="687A333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30B64D3" w14:textId="1A2F6CF5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100.</w:t>
      </w:r>
      <w:r w:rsidRPr="00AA3374">
        <w:rPr>
          <w:rFonts w:ascii="Arial" w:hAnsi="Arial" w:cs="Arial"/>
          <w:sz w:val="20"/>
        </w:rPr>
        <w:tab/>
        <w:t>Kocsis, J.D., Cummins, K.L., Wa</w:t>
      </w:r>
      <w:r w:rsidR="00EA1AD5">
        <w:rPr>
          <w:rFonts w:ascii="Arial" w:hAnsi="Arial" w:cs="Arial"/>
          <w:sz w:val="20"/>
        </w:rPr>
        <w:t xml:space="preserve">xman, S.G., and </w:t>
      </w:r>
      <w:proofErr w:type="spellStart"/>
      <w:r w:rsidR="00EA1AD5">
        <w:rPr>
          <w:rFonts w:ascii="Arial" w:hAnsi="Arial" w:cs="Arial"/>
          <w:sz w:val="20"/>
        </w:rPr>
        <w:t>Malenka</w:t>
      </w:r>
      <w:proofErr w:type="spellEnd"/>
      <w:r w:rsidR="00EA1AD5">
        <w:rPr>
          <w:rFonts w:ascii="Arial" w:hAnsi="Arial" w:cs="Arial"/>
          <w:sz w:val="20"/>
        </w:rPr>
        <w:t>, R.C.</w:t>
      </w:r>
      <w:r w:rsidRPr="00AA3374">
        <w:rPr>
          <w:rFonts w:ascii="Arial" w:hAnsi="Arial" w:cs="Arial"/>
          <w:sz w:val="20"/>
        </w:rPr>
        <w:t xml:space="preserve">  Impulse entrainment; computer simulations and studies on the parallel fibers of the cerebellum. 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Neurol.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72:628-637, 1981.</w:t>
      </w:r>
      <w:r w:rsidR="00EA0CAD" w:rsidRPr="00AA3374">
        <w:rPr>
          <w:rFonts w:ascii="Arial" w:hAnsi="Arial" w:cs="Arial"/>
          <w:sz w:val="20"/>
        </w:rPr>
        <w:t xml:space="preserve">  PMID:  7238712</w:t>
      </w:r>
    </w:p>
    <w:p w14:paraId="5727D40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DFF2263" w14:textId="2873AC53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101.</w:t>
      </w:r>
      <w:r w:rsidRPr="00AA3374">
        <w:rPr>
          <w:rFonts w:ascii="Arial" w:hAnsi="Arial" w:cs="Arial"/>
          <w:sz w:val="20"/>
        </w:rPr>
        <w:tab/>
        <w:t>Ritchie, J.M., W</w:t>
      </w:r>
      <w:r w:rsidR="00EA1AD5">
        <w:rPr>
          <w:rFonts w:ascii="Arial" w:hAnsi="Arial" w:cs="Arial"/>
          <w:sz w:val="20"/>
        </w:rPr>
        <w:t>axman, S.G. and Waksman, B.H.</w:t>
      </w:r>
      <w:r w:rsidRPr="00AA3374">
        <w:rPr>
          <w:rFonts w:ascii="Arial" w:hAnsi="Arial" w:cs="Arial"/>
          <w:sz w:val="20"/>
        </w:rPr>
        <w:t xml:space="preserve">  Basic and clinical electrophysiology of demyelinating diseases.  </w:t>
      </w:r>
      <w:r w:rsidRPr="00AA3374">
        <w:rPr>
          <w:rFonts w:ascii="Arial" w:hAnsi="Arial" w:cs="Arial"/>
          <w:sz w:val="20"/>
          <w:u w:val="single"/>
        </w:rPr>
        <w:t>Neurology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31:1308-1310, 1981.</w:t>
      </w:r>
      <w:r w:rsidR="00EA0CAD" w:rsidRPr="00AA3374">
        <w:rPr>
          <w:rFonts w:ascii="Arial" w:hAnsi="Arial" w:cs="Arial"/>
          <w:sz w:val="20"/>
        </w:rPr>
        <w:t xml:space="preserve">  PMID:  6287348</w:t>
      </w:r>
    </w:p>
    <w:p w14:paraId="2FD6E8C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2AC4E8A" w14:textId="78A6C444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102.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Malenka</w:t>
      </w:r>
      <w:proofErr w:type="spellEnd"/>
      <w:r w:rsidRPr="00AA3374">
        <w:rPr>
          <w:rFonts w:ascii="Arial" w:hAnsi="Arial" w:cs="Arial"/>
          <w:sz w:val="20"/>
        </w:rPr>
        <w:t xml:space="preserve">, R.C., Kocsis, J.D., </w:t>
      </w:r>
      <w:r w:rsidR="00EA1AD5">
        <w:rPr>
          <w:rFonts w:ascii="Arial" w:hAnsi="Arial" w:cs="Arial"/>
          <w:sz w:val="20"/>
        </w:rPr>
        <w:t>Ransom, B.R. and Waxman, S.G.</w:t>
      </w:r>
      <w:r w:rsidRPr="00AA3374">
        <w:rPr>
          <w:rFonts w:ascii="Arial" w:hAnsi="Arial" w:cs="Arial"/>
          <w:sz w:val="20"/>
        </w:rPr>
        <w:t xml:space="preserve"> </w:t>
      </w:r>
      <w:r w:rsidR="00EA1AD5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Modulation of parallel fiber excitability by </w:t>
      </w:r>
      <w:proofErr w:type="spellStart"/>
      <w:r w:rsidRPr="00AA3374">
        <w:rPr>
          <w:rFonts w:ascii="Arial" w:hAnsi="Arial" w:cs="Arial"/>
          <w:sz w:val="20"/>
        </w:rPr>
        <w:t>postsynaptically</w:t>
      </w:r>
      <w:proofErr w:type="spellEnd"/>
      <w:r w:rsidRPr="00AA3374">
        <w:rPr>
          <w:rFonts w:ascii="Arial" w:hAnsi="Arial" w:cs="Arial"/>
          <w:sz w:val="20"/>
        </w:rPr>
        <w:t xml:space="preserve"> mediated changes in extracellular potassium.  </w:t>
      </w:r>
      <w:r w:rsidRPr="00AA3374">
        <w:rPr>
          <w:rFonts w:ascii="Arial" w:hAnsi="Arial" w:cs="Arial"/>
          <w:sz w:val="20"/>
          <w:u w:val="single"/>
        </w:rPr>
        <w:t>Science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214:339-341, 1981.</w:t>
      </w:r>
      <w:r w:rsidR="00EA0CAD" w:rsidRPr="00AA3374">
        <w:rPr>
          <w:rFonts w:ascii="Arial" w:hAnsi="Arial" w:cs="Arial"/>
          <w:sz w:val="20"/>
        </w:rPr>
        <w:t xml:space="preserve">  PMID:  7280695</w:t>
      </w:r>
    </w:p>
    <w:p w14:paraId="074DEBD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35D3334" w14:textId="30C455EC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103.</w:t>
      </w:r>
      <w:r w:rsidRPr="00AA3374">
        <w:rPr>
          <w:rFonts w:ascii="Arial" w:hAnsi="Arial" w:cs="Arial"/>
          <w:sz w:val="20"/>
        </w:rPr>
        <w:tab/>
        <w:t>Black, J.A., F</w:t>
      </w:r>
      <w:r w:rsidR="00EA1AD5">
        <w:rPr>
          <w:rFonts w:ascii="Arial" w:hAnsi="Arial" w:cs="Arial"/>
          <w:sz w:val="20"/>
        </w:rPr>
        <w:t>oster, R.E., and Waxman, S.G.</w:t>
      </w:r>
      <w:r w:rsidRPr="00AA3374">
        <w:rPr>
          <w:rFonts w:ascii="Arial" w:hAnsi="Arial" w:cs="Arial"/>
          <w:sz w:val="20"/>
        </w:rPr>
        <w:t xml:space="preserve">  Freeze-fracture ultrastructure of rat C.N.S. and P.N.S. nonmyelinated axolemma.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10:981-993, 1981.</w:t>
      </w:r>
      <w:r w:rsidR="00EA0CAD" w:rsidRPr="00AA3374">
        <w:rPr>
          <w:rFonts w:ascii="Arial" w:hAnsi="Arial" w:cs="Arial"/>
          <w:sz w:val="20"/>
        </w:rPr>
        <w:t xml:space="preserve">  PMID:  7310484</w:t>
      </w:r>
    </w:p>
    <w:p w14:paraId="3982302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27E0EF9" w14:textId="772103E4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5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104.</w:t>
      </w:r>
      <w:r w:rsidRPr="00AA3374">
        <w:rPr>
          <w:rFonts w:ascii="Arial" w:hAnsi="Arial" w:cs="Arial"/>
          <w:sz w:val="20"/>
        </w:rPr>
        <w:tab/>
        <w:t>Foster, R.E.,</w:t>
      </w:r>
      <w:r w:rsidR="00EA1AD5">
        <w:rPr>
          <w:rFonts w:ascii="Arial" w:hAnsi="Arial" w:cs="Arial"/>
          <w:sz w:val="20"/>
        </w:rPr>
        <w:t xml:space="preserve"> Connors, B., and Waxman, S.G.</w:t>
      </w:r>
      <w:r w:rsidRPr="00AA3374">
        <w:rPr>
          <w:rFonts w:ascii="Arial" w:hAnsi="Arial" w:cs="Arial"/>
          <w:sz w:val="20"/>
        </w:rPr>
        <w:t xml:space="preserve">  Rat optic nerve:  electrophysiological, pharmacological and anatomical studies during development.  </w:t>
      </w:r>
      <w:r w:rsidRPr="00AA3374">
        <w:rPr>
          <w:rFonts w:ascii="Arial" w:hAnsi="Arial" w:cs="Arial"/>
          <w:sz w:val="20"/>
          <w:u w:val="single"/>
        </w:rPr>
        <w:t>Develop. Brain Res.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  <w:u w:val="single"/>
        </w:rPr>
        <w:t xml:space="preserve"> </w:t>
      </w:r>
      <w:r w:rsidRPr="00AA3374">
        <w:rPr>
          <w:rFonts w:ascii="Arial" w:hAnsi="Arial" w:cs="Arial"/>
          <w:sz w:val="20"/>
        </w:rPr>
        <w:t>3:361-376, 1982.</w:t>
      </w:r>
      <w:r w:rsidR="003B414F" w:rsidRPr="00AA3374">
        <w:rPr>
          <w:rFonts w:ascii="Arial" w:hAnsi="Arial" w:cs="Arial"/>
          <w:sz w:val="20"/>
        </w:rPr>
        <w:t xml:space="preserve">  PMID:  7066695</w:t>
      </w:r>
    </w:p>
    <w:p w14:paraId="4911593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999AA37" w14:textId="489F34C5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17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105.</w:t>
      </w:r>
      <w:r w:rsidRPr="00AA3374">
        <w:rPr>
          <w:rFonts w:ascii="Arial" w:hAnsi="Arial" w:cs="Arial"/>
          <w:sz w:val="20"/>
        </w:rPr>
        <w:tab/>
        <w:t xml:space="preserve">Wood, S.L., </w:t>
      </w:r>
      <w:r w:rsidR="00EA1AD5">
        <w:rPr>
          <w:rFonts w:ascii="Arial" w:hAnsi="Arial" w:cs="Arial"/>
          <w:sz w:val="20"/>
        </w:rPr>
        <w:t>Waxman, S.G. and Kocsis, J.D.</w:t>
      </w:r>
      <w:r w:rsidRPr="00AA3374">
        <w:rPr>
          <w:rFonts w:ascii="Arial" w:hAnsi="Arial" w:cs="Arial"/>
          <w:sz w:val="20"/>
        </w:rPr>
        <w:t xml:space="preserve">  Conduction of trains of impulses in uniform myelinated fibers:  computed dependence on stimulus frequency.  </w:t>
      </w:r>
      <w:r w:rsidRPr="00AA3374">
        <w:rPr>
          <w:rFonts w:ascii="Arial" w:hAnsi="Arial" w:cs="Arial"/>
          <w:sz w:val="20"/>
          <w:u w:val="single"/>
        </w:rPr>
        <w:t>Neuroscience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7:423-430, 1982.</w:t>
      </w:r>
      <w:r w:rsidR="00EA0CAD" w:rsidRPr="00AA3374">
        <w:rPr>
          <w:rFonts w:ascii="Arial" w:hAnsi="Arial" w:cs="Arial"/>
          <w:sz w:val="20"/>
        </w:rPr>
        <w:t xml:space="preserve">  PMID:  7078731</w:t>
      </w:r>
    </w:p>
    <w:p w14:paraId="5723E22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6A7309C" w14:textId="1EB8359F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106.</w:t>
      </w:r>
      <w:r w:rsidRPr="00AA3374">
        <w:rPr>
          <w:rFonts w:ascii="Arial" w:hAnsi="Arial" w:cs="Arial"/>
          <w:sz w:val="20"/>
        </w:rPr>
        <w:tab/>
        <w:t>Waxman, S.G.,</w:t>
      </w:r>
      <w:r w:rsidR="00EA1AD5">
        <w:rPr>
          <w:rFonts w:ascii="Arial" w:hAnsi="Arial" w:cs="Arial"/>
          <w:sz w:val="20"/>
        </w:rPr>
        <w:t xml:space="preserve"> Black, J.A. and Foster, R.E.</w:t>
      </w:r>
      <w:r w:rsidRPr="00AA3374">
        <w:rPr>
          <w:rFonts w:ascii="Arial" w:hAnsi="Arial" w:cs="Arial"/>
          <w:sz w:val="20"/>
        </w:rPr>
        <w:t xml:space="preserve">  Freeze-fracture heterogeneity of the axolemma of </w:t>
      </w:r>
      <w:proofErr w:type="spellStart"/>
      <w:r w:rsidRPr="00AA3374">
        <w:rPr>
          <w:rFonts w:ascii="Arial" w:hAnsi="Arial" w:cs="Arial"/>
          <w:sz w:val="20"/>
        </w:rPr>
        <w:t>premyelinated</w:t>
      </w:r>
      <w:proofErr w:type="spellEnd"/>
      <w:r w:rsidRPr="00AA3374">
        <w:rPr>
          <w:rFonts w:ascii="Arial" w:hAnsi="Arial" w:cs="Arial"/>
          <w:sz w:val="20"/>
        </w:rPr>
        <w:t xml:space="preserve"> fibers in the CNS.  </w:t>
      </w:r>
      <w:r w:rsidRPr="00AA3374">
        <w:rPr>
          <w:rFonts w:ascii="Arial" w:hAnsi="Arial" w:cs="Arial"/>
          <w:sz w:val="20"/>
          <w:u w:val="single"/>
        </w:rPr>
        <w:t>Neurology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32:418-421, 1982.</w:t>
      </w:r>
      <w:r w:rsidR="00EA0CAD" w:rsidRPr="00AA3374">
        <w:rPr>
          <w:rFonts w:ascii="Arial" w:hAnsi="Arial" w:cs="Arial"/>
          <w:sz w:val="20"/>
        </w:rPr>
        <w:t xml:space="preserve">  PMID:  7199667</w:t>
      </w:r>
    </w:p>
    <w:p w14:paraId="2700869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A395335" w14:textId="1BEDD640" w:rsidR="0002033A" w:rsidRPr="00AA3374" w:rsidRDefault="00EA1AD5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Current concepts in neurology:  membranes, myelin and the pathophysiology of multiple sclerosis.  </w:t>
      </w:r>
      <w:r w:rsidR="0002033A" w:rsidRPr="00AA3374">
        <w:rPr>
          <w:rFonts w:ascii="Arial" w:hAnsi="Arial" w:cs="Arial"/>
          <w:sz w:val="20"/>
          <w:u w:val="single"/>
        </w:rPr>
        <w:t>New England Journal of Medicine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306:1529-1533, 1982.</w:t>
      </w:r>
      <w:r w:rsidR="00EA0CAD" w:rsidRPr="00AA3374">
        <w:rPr>
          <w:rFonts w:ascii="Arial" w:hAnsi="Arial" w:cs="Arial"/>
          <w:sz w:val="20"/>
        </w:rPr>
        <w:t xml:space="preserve">  PMID:  7043271</w:t>
      </w:r>
    </w:p>
    <w:p w14:paraId="643A031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095D709" w14:textId="0E4125A7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108.</w:t>
      </w:r>
      <w:r w:rsidRPr="00AA3374">
        <w:rPr>
          <w:rFonts w:ascii="Arial" w:hAnsi="Arial" w:cs="Arial"/>
          <w:sz w:val="20"/>
        </w:rPr>
        <w:tab/>
        <w:t>Wa</w:t>
      </w:r>
      <w:r w:rsidR="00EA1AD5">
        <w:rPr>
          <w:rFonts w:ascii="Arial" w:hAnsi="Arial" w:cs="Arial"/>
          <w:sz w:val="20"/>
        </w:rPr>
        <w:t>xman, S.G. and Anderson, M. J.</w:t>
      </w:r>
      <w:r w:rsidRPr="00AA3374">
        <w:rPr>
          <w:rFonts w:ascii="Arial" w:hAnsi="Arial" w:cs="Arial"/>
          <w:sz w:val="20"/>
        </w:rPr>
        <w:t xml:space="preserve">  Retrograde axon reaction following section of </w:t>
      </w:r>
      <w:proofErr w:type="spellStart"/>
      <w:r w:rsidRPr="00AA3374">
        <w:rPr>
          <w:rFonts w:ascii="Arial" w:hAnsi="Arial" w:cs="Arial"/>
          <w:sz w:val="20"/>
        </w:rPr>
        <w:t>asynaptic</w:t>
      </w:r>
      <w:proofErr w:type="spellEnd"/>
      <w:r w:rsidRPr="00AA3374">
        <w:rPr>
          <w:rFonts w:ascii="Arial" w:hAnsi="Arial" w:cs="Arial"/>
          <w:sz w:val="20"/>
        </w:rPr>
        <w:t xml:space="preserve"> nerve fibers.  </w:t>
      </w:r>
      <w:r w:rsidRPr="00AA3374">
        <w:rPr>
          <w:rFonts w:ascii="Arial" w:hAnsi="Arial" w:cs="Arial"/>
          <w:sz w:val="20"/>
          <w:u w:val="single"/>
        </w:rPr>
        <w:t>Cell and Tissue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223:487-492, 1982.</w:t>
      </w:r>
      <w:r w:rsidR="00EA0CAD" w:rsidRPr="00AA3374">
        <w:rPr>
          <w:rFonts w:ascii="Arial" w:hAnsi="Arial" w:cs="Arial"/>
          <w:sz w:val="20"/>
        </w:rPr>
        <w:t xml:space="preserve">  PMID:  7093992</w:t>
      </w:r>
    </w:p>
    <w:p w14:paraId="2F673EE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6E4D419" w14:textId="744E2752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109.</w:t>
      </w:r>
      <w:r w:rsidRPr="00AA3374">
        <w:rPr>
          <w:rFonts w:ascii="Arial" w:hAnsi="Arial" w:cs="Arial"/>
          <w:sz w:val="20"/>
        </w:rPr>
        <w:tab/>
        <w:t>Kocsis, J.D. an</w:t>
      </w:r>
      <w:r w:rsidR="00EA1AD5">
        <w:rPr>
          <w:rFonts w:ascii="Arial" w:hAnsi="Arial" w:cs="Arial"/>
          <w:sz w:val="20"/>
        </w:rPr>
        <w:t>d Waxman, S.G.</w:t>
      </w:r>
      <w:r w:rsidRPr="00AA3374">
        <w:rPr>
          <w:rFonts w:ascii="Arial" w:hAnsi="Arial" w:cs="Arial"/>
          <w:sz w:val="20"/>
        </w:rPr>
        <w:t xml:space="preserve">  Intra-axonal recordings in rat dorsal column axons:  membrane hyperpolarization and decreased excitability precede the primary afferent depolarization.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238:222-228, 1982.</w:t>
      </w:r>
      <w:r w:rsidR="00EA0CAD" w:rsidRPr="00AA3374">
        <w:rPr>
          <w:rFonts w:ascii="Arial" w:hAnsi="Arial" w:cs="Arial"/>
          <w:sz w:val="20"/>
        </w:rPr>
        <w:t xml:space="preserve">  PMID:  6282392</w:t>
      </w:r>
    </w:p>
    <w:p w14:paraId="33A9950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BC808FD" w14:textId="754762B5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17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110.</w:t>
      </w:r>
      <w:r w:rsidRPr="00AA3374">
        <w:rPr>
          <w:rFonts w:ascii="Arial" w:hAnsi="Arial" w:cs="Arial"/>
          <w:sz w:val="20"/>
        </w:rPr>
        <w:tab/>
        <w:t xml:space="preserve">Kocsis, J.D., </w:t>
      </w:r>
      <w:proofErr w:type="spellStart"/>
      <w:r w:rsidRPr="00AA3374">
        <w:rPr>
          <w:rFonts w:ascii="Arial" w:hAnsi="Arial" w:cs="Arial"/>
          <w:sz w:val="20"/>
        </w:rPr>
        <w:t>Malenka</w:t>
      </w:r>
      <w:proofErr w:type="spellEnd"/>
      <w:r w:rsidRPr="00AA3374">
        <w:rPr>
          <w:rFonts w:ascii="Arial" w:hAnsi="Arial" w:cs="Arial"/>
          <w:sz w:val="20"/>
        </w:rPr>
        <w:t>, R.C.</w:t>
      </w:r>
      <w:r w:rsidR="00EA1AD5">
        <w:rPr>
          <w:rFonts w:ascii="Arial" w:hAnsi="Arial" w:cs="Arial"/>
          <w:sz w:val="20"/>
        </w:rPr>
        <w:t xml:space="preserve"> and Waxman, S.G.</w:t>
      </w:r>
      <w:r w:rsidRPr="00AA3374">
        <w:rPr>
          <w:rFonts w:ascii="Arial" w:hAnsi="Arial" w:cs="Arial"/>
          <w:sz w:val="20"/>
        </w:rPr>
        <w:t xml:space="preserve">  Effects of extracellular potassium concentration on the excitability of the parallel </w:t>
      </w:r>
      <w:proofErr w:type="spellStart"/>
      <w:r w:rsidRPr="00AA3374">
        <w:rPr>
          <w:rFonts w:ascii="Arial" w:hAnsi="Arial" w:cs="Arial"/>
          <w:sz w:val="20"/>
        </w:rPr>
        <w:t>fibres</w:t>
      </w:r>
      <w:proofErr w:type="spellEnd"/>
      <w:r w:rsidRPr="00AA3374">
        <w:rPr>
          <w:rFonts w:ascii="Arial" w:hAnsi="Arial" w:cs="Arial"/>
          <w:sz w:val="20"/>
        </w:rPr>
        <w:t xml:space="preserve"> of the rat cerebellum.  </w:t>
      </w:r>
      <w:r w:rsidRPr="00AA3374">
        <w:rPr>
          <w:rFonts w:ascii="Arial" w:hAnsi="Arial" w:cs="Arial"/>
          <w:sz w:val="20"/>
          <w:u w:val="single"/>
        </w:rPr>
        <w:t>J. Physiol. (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.)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334:225-244, 1983.</w:t>
      </w:r>
      <w:r w:rsidR="00EA0CAD" w:rsidRPr="00AA3374">
        <w:rPr>
          <w:rFonts w:ascii="Arial" w:hAnsi="Arial" w:cs="Arial"/>
          <w:sz w:val="20"/>
        </w:rPr>
        <w:t xml:space="preserve">  PMID:  6864558</w:t>
      </w:r>
    </w:p>
    <w:p w14:paraId="140D8FA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74CC6EB" w14:textId="4EA2A593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111.</w:t>
      </w:r>
      <w:r w:rsidRPr="00AA3374">
        <w:rPr>
          <w:rFonts w:ascii="Arial" w:hAnsi="Arial" w:cs="Arial"/>
          <w:sz w:val="20"/>
        </w:rPr>
        <w:tab/>
        <w:t xml:space="preserve">Black, J.A., </w:t>
      </w:r>
      <w:r w:rsidR="00EA1AD5">
        <w:rPr>
          <w:rFonts w:ascii="Arial" w:hAnsi="Arial" w:cs="Arial"/>
          <w:sz w:val="20"/>
        </w:rPr>
        <w:t>Foster, R.E. and Waxman, S.G.</w:t>
      </w:r>
      <w:r w:rsidRPr="00AA3374">
        <w:rPr>
          <w:rFonts w:ascii="Arial" w:hAnsi="Arial" w:cs="Arial"/>
          <w:sz w:val="20"/>
        </w:rPr>
        <w:t xml:space="preserve">  Rat optic nerve:  freeze-fracture studies during development of myelinated axons.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250:1-10, 1982.</w:t>
      </w:r>
      <w:r w:rsidR="00EA0CAD" w:rsidRPr="00AA3374">
        <w:rPr>
          <w:rFonts w:ascii="Arial" w:hAnsi="Arial" w:cs="Arial"/>
          <w:sz w:val="20"/>
        </w:rPr>
        <w:t xml:space="preserve">  PMID:  7139310</w:t>
      </w:r>
    </w:p>
    <w:p w14:paraId="077809A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3161A51" w14:textId="50B6E0ED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112.</w:t>
      </w:r>
      <w:r w:rsidRPr="00AA3374">
        <w:rPr>
          <w:rFonts w:ascii="Arial" w:hAnsi="Arial" w:cs="Arial"/>
          <w:sz w:val="20"/>
        </w:rPr>
        <w:tab/>
        <w:t xml:space="preserve">Black, J.A., </w:t>
      </w:r>
      <w:r w:rsidR="00EA1AD5">
        <w:rPr>
          <w:rFonts w:ascii="Arial" w:hAnsi="Arial" w:cs="Arial"/>
          <w:sz w:val="20"/>
        </w:rPr>
        <w:t>Waxman, S.G. and Foster, R.E.</w:t>
      </w:r>
      <w:r w:rsidRPr="00AA3374">
        <w:rPr>
          <w:rFonts w:ascii="Arial" w:hAnsi="Arial" w:cs="Arial"/>
          <w:sz w:val="20"/>
        </w:rPr>
        <w:t xml:space="preserve">  Spatial heterogeneity of the axolemma of non-myelinated fibers in the optic disc of the adult rat:  freeze-fracture observations.  </w:t>
      </w:r>
      <w:r w:rsidRPr="00AA3374">
        <w:rPr>
          <w:rFonts w:ascii="Arial" w:hAnsi="Arial" w:cs="Arial"/>
          <w:sz w:val="20"/>
          <w:u w:val="single"/>
        </w:rPr>
        <w:t>Cell and Tissue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224:239-246, 1982.</w:t>
      </w:r>
      <w:r w:rsidR="00EA0CAD" w:rsidRPr="00AA3374">
        <w:rPr>
          <w:rFonts w:ascii="Arial" w:hAnsi="Arial" w:cs="Arial"/>
          <w:sz w:val="20"/>
        </w:rPr>
        <w:t xml:space="preserve">  PMID:  7105135</w:t>
      </w:r>
    </w:p>
    <w:p w14:paraId="21FC4B1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6D8F3D6" w14:textId="12DFCCDA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113.</w:t>
      </w:r>
      <w:r w:rsidRPr="00AA3374">
        <w:rPr>
          <w:rFonts w:ascii="Arial" w:hAnsi="Arial" w:cs="Arial"/>
          <w:sz w:val="20"/>
        </w:rPr>
        <w:tab/>
        <w:t>H</w:t>
      </w:r>
      <w:r w:rsidR="00EA1AD5">
        <w:rPr>
          <w:rFonts w:ascii="Arial" w:hAnsi="Arial" w:cs="Arial"/>
          <w:sz w:val="20"/>
        </w:rPr>
        <w:t xml:space="preserve">ildebrand, C. </w:t>
      </w:r>
      <w:r w:rsidR="00D34C28">
        <w:rPr>
          <w:rFonts w:ascii="Arial" w:hAnsi="Arial" w:cs="Arial"/>
          <w:sz w:val="20"/>
        </w:rPr>
        <w:t>and Waxman, S.</w:t>
      </w:r>
      <w:r w:rsidR="00EA1AD5">
        <w:rPr>
          <w:rFonts w:ascii="Arial" w:hAnsi="Arial" w:cs="Arial"/>
          <w:sz w:val="20"/>
        </w:rPr>
        <w:t>G.</w:t>
      </w:r>
      <w:r w:rsidRPr="00AA3374">
        <w:rPr>
          <w:rFonts w:ascii="Arial" w:hAnsi="Arial" w:cs="Arial"/>
          <w:sz w:val="20"/>
        </w:rPr>
        <w:t xml:space="preserve">  Regional node-like membrane specializations in non-myelinated axons of rat retinal nerve fiber layer.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258:23-32, 1983.</w:t>
      </w:r>
    </w:p>
    <w:p w14:paraId="2C0F541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31935FE" w14:textId="2EC27820" w:rsidR="0002033A" w:rsidRPr="00AA3374" w:rsidRDefault="00EA1AD5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114.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Diabetic </w:t>
      </w:r>
      <w:proofErr w:type="spellStart"/>
      <w:r w:rsidR="0002033A" w:rsidRPr="00AA3374">
        <w:rPr>
          <w:rFonts w:ascii="Arial" w:hAnsi="Arial" w:cs="Arial"/>
          <w:sz w:val="20"/>
        </w:rPr>
        <w:t>radiculoneuropathy</w:t>
      </w:r>
      <w:proofErr w:type="spellEnd"/>
      <w:r w:rsidR="0002033A" w:rsidRPr="00AA3374">
        <w:rPr>
          <w:rFonts w:ascii="Arial" w:hAnsi="Arial" w:cs="Arial"/>
          <w:sz w:val="20"/>
        </w:rPr>
        <w:t xml:space="preserve">: clinical patterns of sensory loss and distal </w:t>
      </w:r>
      <w:proofErr w:type="spellStart"/>
      <w:r w:rsidR="0002033A" w:rsidRPr="00AA3374">
        <w:rPr>
          <w:rFonts w:ascii="Arial" w:hAnsi="Arial" w:cs="Arial"/>
          <w:sz w:val="20"/>
        </w:rPr>
        <w:t>paraesthesias</w:t>
      </w:r>
      <w:proofErr w:type="spellEnd"/>
      <w:r w:rsidR="0002033A" w:rsidRPr="00AA3374">
        <w:rPr>
          <w:rFonts w:ascii="Arial" w:hAnsi="Arial" w:cs="Arial"/>
          <w:sz w:val="20"/>
        </w:rPr>
        <w:t xml:space="preserve">. </w:t>
      </w:r>
      <w:r w:rsidR="0002033A" w:rsidRPr="00AA3374">
        <w:rPr>
          <w:rFonts w:ascii="Arial" w:hAnsi="Arial" w:cs="Arial"/>
          <w:sz w:val="20"/>
          <w:u w:val="single"/>
        </w:rPr>
        <w:t xml:space="preserve">Acta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Diabetologica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 xml:space="preserve"> Latina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19:199-207, 1982.</w:t>
      </w:r>
      <w:r w:rsidR="00EA0CAD" w:rsidRPr="00AA3374">
        <w:rPr>
          <w:rFonts w:ascii="Arial" w:hAnsi="Arial" w:cs="Arial"/>
          <w:sz w:val="20"/>
        </w:rPr>
        <w:t xml:space="preserve">  PMID:  7148327</w:t>
      </w:r>
    </w:p>
    <w:p w14:paraId="593929F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10CAB27" w14:textId="75872E8D" w:rsidR="0002033A" w:rsidRPr="00AA3374" w:rsidRDefault="0002033A" w:rsidP="00D34C28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115.</w:t>
      </w:r>
      <w:r w:rsidRPr="00AA3374">
        <w:rPr>
          <w:rFonts w:ascii="Arial" w:hAnsi="Arial" w:cs="Arial"/>
          <w:sz w:val="20"/>
        </w:rPr>
        <w:tab/>
        <w:t xml:space="preserve">Kocsis, J.D., Waxman, S.G., Hildebrand, C., and </w:t>
      </w:r>
      <w:r w:rsidR="00EA1AD5">
        <w:rPr>
          <w:rFonts w:ascii="Arial" w:hAnsi="Arial" w:cs="Arial"/>
          <w:sz w:val="20"/>
        </w:rPr>
        <w:t>Ruiz, J.A.</w:t>
      </w:r>
      <w:r w:rsidRPr="00AA3374">
        <w:rPr>
          <w:rFonts w:ascii="Arial" w:hAnsi="Arial" w:cs="Arial"/>
          <w:sz w:val="20"/>
        </w:rPr>
        <w:t xml:space="preserve">  Regenerating mammalian nerve </w:t>
      </w:r>
      <w:proofErr w:type="spellStart"/>
      <w:r w:rsidRPr="00AA3374">
        <w:rPr>
          <w:rFonts w:ascii="Arial" w:hAnsi="Arial" w:cs="Arial"/>
          <w:sz w:val="20"/>
        </w:rPr>
        <w:t>fibres</w:t>
      </w:r>
      <w:proofErr w:type="spellEnd"/>
      <w:r w:rsidRPr="00AA3374">
        <w:rPr>
          <w:rFonts w:ascii="Arial" w:hAnsi="Arial" w:cs="Arial"/>
          <w:sz w:val="20"/>
        </w:rPr>
        <w:t xml:space="preserve">: changes in action potential waveform and firing characteristics following blockage of potassium conductance.  </w:t>
      </w:r>
      <w:r w:rsidRPr="00AA3374">
        <w:rPr>
          <w:rFonts w:ascii="Arial" w:hAnsi="Arial" w:cs="Arial"/>
          <w:sz w:val="20"/>
          <w:u w:val="single"/>
        </w:rPr>
        <w:t>Proc. Roy. Soc. (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.) B.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217:277-287, 1982.</w:t>
      </w:r>
      <w:r w:rsidR="003B414F" w:rsidRPr="00AA3374">
        <w:rPr>
          <w:rFonts w:ascii="Arial" w:hAnsi="Arial" w:cs="Arial"/>
          <w:sz w:val="20"/>
        </w:rPr>
        <w:t xml:space="preserve">  PMID:  6131423</w:t>
      </w:r>
    </w:p>
    <w:p w14:paraId="5E0E9B48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1680820" w14:textId="6B715A23" w:rsidR="0002033A" w:rsidRPr="00AA3374" w:rsidRDefault="0002033A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116.</w:t>
      </w:r>
      <w:r w:rsidRPr="00AA3374">
        <w:rPr>
          <w:rFonts w:ascii="Arial" w:hAnsi="Arial" w:cs="Arial"/>
          <w:sz w:val="20"/>
        </w:rPr>
        <w:tab/>
        <w:t>Wood, S.L. and Waxman, S.</w:t>
      </w:r>
      <w:r w:rsidR="00EA1AD5">
        <w:rPr>
          <w:rFonts w:ascii="Arial" w:hAnsi="Arial" w:cs="Arial"/>
          <w:sz w:val="20"/>
        </w:rPr>
        <w:t>G.</w:t>
      </w:r>
      <w:r w:rsidRPr="00AA3374">
        <w:rPr>
          <w:rFonts w:ascii="Arial" w:hAnsi="Arial" w:cs="Arial"/>
          <w:sz w:val="20"/>
        </w:rPr>
        <w:t xml:space="preserve">  Conduction in demyelinated nerve fibers:  computer simulations of the effects of variation in voltage-sensitive ionic </w:t>
      </w:r>
      <w:proofErr w:type="spellStart"/>
      <w:r w:rsidRPr="00AA3374">
        <w:rPr>
          <w:rFonts w:ascii="Arial" w:hAnsi="Arial" w:cs="Arial"/>
          <w:sz w:val="20"/>
        </w:rPr>
        <w:t>conductances</w:t>
      </w:r>
      <w:proofErr w:type="spellEnd"/>
      <w:r w:rsidRPr="00AA3374">
        <w:rPr>
          <w:rFonts w:ascii="Arial" w:hAnsi="Arial" w:cs="Arial"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>IEEE Frontiers of Engineering in Health Care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11.7.1:424-428, 1982.</w:t>
      </w:r>
    </w:p>
    <w:p w14:paraId="3F0C994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1620B8B" w14:textId="36694DD0" w:rsidR="0002033A" w:rsidRPr="00AA3374" w:rsidRDefault="0002033A" w:rsidP="00BA5BC9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117.</w:t>
      </w:r>
      <w:r w:rsidRPr="00AA3374">
        <w:rPr>
          <w:rFonts w:ascii="Arial" w:hAnsi="Arial" w:cs="Arial"/>
          <w:sz w:val="20"/>
        </w:rPr>
        <w:tab/>
        <w:t>An</w:t>
      </w:r>
      <w:r w:rsidR="00EA1AD5">
        <w:rPr>
          <w:rFonts w:ascii="Arial" w:hAnsi="Arial" w:cs="Arial"/>
          <w:sz w:val="20"/>
        </w:rPr>
        <w:t>derson, M.J. and Waxman, S.G.</w:t>
      </w:r>
      <w:r w:rsidRPr="00AA3374">
        <w:rPr>
          <w:rFonts w:ascii="Arial" w:hAnsi="Arial" w:cs="Arial"/>
          <w:sz w:val="20"/>
        </w:rPr>
        <w:t xml:space="preserve">   Regeneration of spinal neurons in </w:t>
      </w:r>
      <w:proofErr w:type="spellStart"/>
      <w:r w:rsidRPr="00AA3374">
        <w:rPr>
          <w:rFonts w:ascii="Arial" w:hAnsi="Arial" w:cs="Arial"/>
          <w:sz w:val="20"/>
        </w:rPr>
        <w:t>inframammalian</w:t>
      </w:r>
      <w:proofErr w:type="spellEnd"/>
      <w:r w:rsidRPr="00AA3374">
        <w:rPr>
          <w:rFonts w:ascii="Arial" w:hAnsi="Arial" w:cs="Arial"/>
          <w:sz w:val="20"/>
        </w:rPr>
        <w:t xml:space="preserve"> vertebrates: morphological and developmental aspects.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Hirnforsch</w:t>
      </w:r>
      <w:proofErr w:type="spellEnd"/>
      <w:r w:rsidR="00BA5BC9">
        <w:rPr>
          <w:rFonts w:ascii="Arial" w:hAnsi="Arial" w:cs="Arial"/>
          <w:sz w:val="20"/>
          <w:u w:val="single"/>
        </w:rPr>
        <w:t>.,</w:t>
      </w:r>
      <w:r w:rsidRPr="00AA3374">
        <w:rPr>
          <w:rFonts w:ascii="Arial" w:hAnsi="Arial" w:cs="Arial"/>
          <w:sz w:val="20"/>
        </w:rPr>
        <w:t xml:space="preserve"> 24:371-398, 1983.</w:t>
      </w:r>
      <w:r w:rsidR="00EA0CAD" w:rsidRPr="00AA3374">
        <w:rPr>
          <w:rFonts w:ascii="Arial" w:hAnsi="Arial" w:cs="Arial"/>
          <w:sz w:val="20"/>
        </w:rPr>
        <w:t xml:space="preserve">  PMID:  6643991</w:t>
      </w:r>
    </w:p>
    <w:p w14:paraId="0961B4E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465E0DB" w14:textId="00DAE528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118.</w:t>
      </w:r>
      <w:r w:rsidRPr="00AA3374">
        <w:rPr>
          <w:rFonts w:ascii="Arial" w:hAnsi="Arial" w:cs="Arial"/>
          <w:sz w:val="20"/>
        </w:rPr>
        <w:tab/>
        <w:t>Waxman, S.G.,</w:t>
      </w:r>
      <w:r w:rsidR="00EA1AD5">
        <w:rPr>
          <w:rFonts w:ascii="Arial" w:hAnsi="Arial" w:cs="Arial"/>
          <w:sz w:val="20"/>
        </w:rPr>
        <w:t xml:space="preserve"> Black, J.A. and Foster, R.E.</w:t>
      </w:r>
      <w:r w:rsidRPr="00AA3374">
        <w:rPr>
          <w:rFonts w:ascii="Arial" w:hAnsi="Arial" w:cs="Arial"/>
          <w:sz w:val="20"/>
        </w:rPr>
        <w:t xml:space="preserve">  Ontogenesis of the axolemma and axoglial relationships in myelinated fibers:  electrophysiological and freeze-fracture correlates of membrane plasticity.  </w:t>
      </w:r>
      <w:r w:rsidRPr="00AA3374">
        <w:rPr>
          <w:rFonts w:ascii="Arial" w:hAnsi="Arial" w:cs="Arial"/>
          <w:sz w:val="20"/>
          <w:u w:val="single"/>
        </w:rPr>
        <w:t>International Review of Neurobiology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24:433-485, 1983.</w:t>
      </w:r>
      <w:r w:rsidR="00EA0CAD" w:rsidRPr="00AA3374">
        <w:rPr>
          <w:rFonts w:ascii="Arial" w:hAnsi="Arial" w:cs="Arial"/>
          <w:sz w:val="20"/>
        </w:rPr>
        <w:t xml:space="preserve">  PMID:  6360938</w:t>
      </w:r>
    </w:p>
    <w:p w14:paraId="536FEA5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77E72C3" w14:textId="6895D2AC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993AF7">
        <w:rPr>
          <w:rFonts w:ascii="Arial" w:hAnsi="Arial" w:cs="Arial"/>
          <w:sz w:val="20"/>
        </w:rPr>
        <w:t>119.</w:t>
      </w:r>
      <w:r w:rsidRPr="00993AF7">
        <w:rPr>
          <w:rFonts w:ascii="Arial" w:hAnsi="Arial" w:cs="Arial"/>
          <w:sz w:val="20"/>
        </w:rPr>
        <w:tab/>
      </w:r>
      <w:r w:rsidR="00EA1AD5" w:rsidRPr="00993AF7">
        <w:rPr>
          <w:rFonts w:ascii="Arial" w:hAnsi="Arial" w:cs="Arial"/>
          <w:sz w:val="20"/>
        </w:rPr>
        <w:t xml:space="preserve">Waxman, S.G. and </w:t>
      </w:r>
      <w:proofErr w:type="spellStart"/>
      <w:r w:rsidR="00EA1AD5" w:rsidRPr="00993AF7">
        <w:rPr>
          <w:rFonts w:ascii="Arial" w:hAnsi="Arial" w:cs="Arial"/>
          <w:sz w:val="20"/>
        </w:rPr>
        <w:t>Geschwind</w:t>
      </w:r>
      <w:proofErr w:type="spellEnd"/>
      <w:r w:rsidR="00EA1AD5" w:rsidRPr="00993AF7">
        <w:rPr>
          <w:rFonts w:ascii="Arial" w:hAnsi="Arial" w:cs="Arial"/>
          <w:sz w:val="20"/>
        </w:rPr>
        <w:t>, N.</w:t>
      </w:r>
      <w:r w:rsidRPr="00993AF7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 xml:space="preserve">Major morbidity related to hyperthermia in multiple sclerosis. </w:t>
      </w:r>
      <w:r w:rsidRPr="00AA3374">
        <w:rPr>
          <w:rFonts w:ascii="Arial" w:hAnsi="Arial" w:cs="Arial"/>
          <w:sz w:val="20"/>
          <w:u w:val="single"/>
        </w:rPr>
        <w:t>Ann. Neurol.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13:348, 1983.</w:t>
      </w:r>
      <w:r w:rsidR="00EA0CAD" w:rsidRPr="00AA3374">
        <w:rPr>
          <w:rFonts w:ascii="Arial" w:hAnsi="Arial" w:cs="Arial"/>
          <w:sz w:val="20"/>
        </w:rPr>
        <w:t xml:space="preserve">  PMID:  6847156</w:t>
      </w:r>
    </w:p>
    <w:p w14:paraId="1905642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EE0FB2B" w14:textId="56BFF197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120.</w:t>
      </w:r>
      <w:r w:rsidRPr="00AA3374">
        <w:rPr>
          <w:rFonts w:ascii="Arial" w:hAnsi="Arial" w:cs="Arial"/>
          <w:sz w:val="20"/>
        </w:rPr>
        <w:tab/>
        <w:t>Anderson, M.J</w:t>
      </w:r>
      <w:r w:rsidR="00EA1AD5">
        <w:rPr>
          <w:rFonts w:ascii="Arial" w:hAnsi="Arial" w:cs="Arial"/>
          <w:sz w:val="20"/>
        </w:rPr>
        <w:t>., Waxman, S.G. and Laufer, M.</w:t>
      </w:r>
      <w:r w:rsidRPr="00AA3374">
        <w:rPr>
          <w:rFonts w:ascii="Arial" w:hAnsi="Arial" w:cs="Arial"/>
          <w:sz w:val="20"/>
        </w:rPr>
        <w:t xml:space="preserve">  Fine structure of regenerated ependyma and spinal cord in </w:t>
      </w:r>
      <w:proofErr w:type="spellStart"/>
      <w:r w:rsidRPr="00AA3374">
        <w:rPr>
          <w:rFonts w:ascii="Arial" w:hAnsi="Arial" w:cs="Arial"/>
          <w:i/>
          <w:sz w:val="20"/>
        </w:rPr>
        <w:t>Sternarchus</w:t>
      </w:r>
      <w:proofErr w:type="spellEnd"/>
      <w:r w:rsidRPr="00AA3374">
        <w:rPr>
          <w:rFonts w:ascii="Arial" w:hAnsi="Arial" w:cs="Arial"/>
          <w:i/>
          <w:sz w:val="20"/>
        </w:rPr>
        <w:t xml:space="preserve"> </w:t>
      </w:r>
      <w:proofErr w:type="spellStart"/>
      <w:r w:rsidRPr="00AA3374">
        <w:rPr>
          <w:rFonts w:ascii="Arial" w:hAnsi="Arial" w:cs="Arial"/>
          <w:i/>
          <w:sz w:val="20"/>
        </w:rPr>
        <w:t>albifrons</w:t>
      </w:r>
      <w:proofErr w:type="spellEnd"/>
      <w:r w:rsidRPr="00AA3374">
        <w:rPr>
          <w:rFonts w:ascii="Arial" w:hAnsi="Arial" w:cs="Arial"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>Anat. Rec.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205:73-84, 1983.</w:t>
      </w:r>
      <w:r w:rsidR="00EA0CAD" w:rsidRPr="00AA3374">
        <w:rPr>
          <w:rFonts w:ascii="Arial" w:hAnsi="Arial" w:cs="Arial"/>
          <w:sz w:val="20"/>
        </w:rPr>
        <w:t xml:space="preserve">  PMID:  6837937</w:t>
      </w:r>
    </w:p>
    <w:p w14:paraId="1810A53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1A028D8" w14:textId="1CA422BF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121.</w:t>
      </w:r>
      <w:r w:rsidRPr="00AA3374">
        <w:rPr>
          <w:rFonts w:ascii="Arial" w:hAnsi="Arial" w:cs="Arial"/>
          <w:sz w:val="20"/>
        </w:rPr>
        <w:tab/>
        <w:t xml:space="preserve">Anderson, </w:t>
      </w:r>
      <w:r w:rsidR="00EA1AD5">
        <w:rPr>
          <w:rFonts w:ascii="Arial" w:hAnsi="Arial" w:cs="Arial"/>
          <w:sz w:val="20"/>
        </w:rPr>
        <w:t>M.J. and Waxman, S.G.</w:t>
      </w:r>
      <w:r w:rsidRPr="00AA3374">
        <w:rPr>
          <w:rFonts w:ascii="Arial" w:hAnsi="Arial" w:cs="Arial"/>
          <w:sz w:val="20"/>
        </w:rPr>
        <w:t xml:space="preserve">  Caudal spinal cord of the teleost </w:t>
      </w:r>
      <w:proofErr w:type="spellStart"/>
      <w:r w:rsidRPr="00AA3374">
        <w:rPr>
          <w:rFonts w:ascii="Arial" w:hAnsi="Arial" w:cs="Arial"/>
          <w:i/>
          <w:sz w:val="20"/>
        </w:rPr>
        <w:t>Sternarchus</w:t>
      </w:r>
      <w:proofErr w:type="spellEnd"/>
      <w:r w:rsidRPr="00AA3374">
        <w:rPr>
          <w:rFonts w:ascii="Arial" w:hAnsi="Arial" w:cs="Arial"/>
          <w:i/>
          <w:sz w:val="20"/>
        </w:rPr>
        <w:t xml:space="preserve"> </w:t>
      </w:r>
      <w:proofErr w:type="spellStart"/>
      <w:r w:rsidRPr="00AA3374">
        <w:rPr>
          <w:rFonts w:ascii="Arial" w:hAnsi="Arial" w:cs="Arial"/>
          <w:i/>
          <w:sz w:val="20"/>
        </w:rPr>
        <w:t>albifrons</w:t>
      </w:r>
      <w:proofErr w:type="spellEnd"/>
      <w:r w:rsidRPr="00AA3374">
        <w:rPr>
          <w:rFonts w:ascii="Arial" w:hAnsi="Arial" w:cs="Arial"/>
          <w:sz w:val="20"/>
        </w:rPr>
        <w:t xml:space="preserve"> resembles regenerating cord.  </w:t>
      </w:r>
      <w:r w:rsidRPr="00AA3374">
        <w:rPr>
          <w:rFonts w:ascii="Arial" w:hAnsi="Arial" w:cs="Arial"/>
          <w:sz w:val="20"/>
          <w:u w:val="single"/>
        </w:rPr>
        <w:t>Anat. Rec.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205:85-92, 1983.</w:t>
      </w:r>
      <w:r w:rsidR="00EA0CAD" w:rsidRPr="00AA3374">
        <w:rPr>
          <w:rFonts w:ascii="Arial" w:hAnsi="Arial" w:cs="Arial"/>
          <w:sz w:val="20"/>
        </w:rPr>
        <w:t xml:space="preserve">  PMID:  6837</w:t>
      </w:r>
      <w:r w:rsidR="00D10A01" w:rsidRPr="00AA3374">
        <w:rPr>
          <w:rFonts w:ascii="Arial" w:hAnsi="Arial" w:cs="Arial"/>
          <w:sz w:val="20"/>
        </w:rPr>
        <w:t>938</w:t>
      </w:r>
    </w:p>
    <w:p w14:paraId="084BC0D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D318777" w14:textId="05242AF1" w:rsidR="0002033A" w:rsidRPr="00AA3374" w:rsidRDefault="00EA1AD5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122.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Reorganization of the axon membrane during the development of myelinated fibers. </w:t>
      </w:r>
      <w:proofErr w:type="gramStart"/>
      <w:r w:rsidR="0002033A" w:rsidRPr="00A25F57">
        <w:rPr>
          <w:rFonts w:ascii="Arial" w:hAnsi="Arial" w:cs="Arial"/>
          <w:sz w:val="20"/>
          <w:lang w:val="fr-FR"/>
        </w:rPr>
        <w:t>In:</w:t>
      </w:r>
      <w:proofErr w:type="gramEnd"/>
      <w:r w:rsidR="0002033A" w:rsidRPr="00A25F57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02033A" w:rsidRPr="00A25F57">
        <w:rPr>
          <w:rFonts w:ascii="Arial" w:hAnsi="Arial" w:cs="Arial"/>
          <w:sz w:val="20"/>
          <w:u w:val="single"/>
          <w:lang w:val="fr-FR"/>
        </w:rPr>
        <w:t>Neuromuscular</w:t>
      </w:r>
      <w:proofErr w:type="spellEnd"/>
      <w:r w:rsidR="0002033A" w:rsidRPr="00A25F57">
        <w:rPr>
          <w:rFonts w:ascii="Arial" w:hAnsi="Arial" w:cs="Arial"/>
          <w:sz w:val="20"/>
          <w:u w:val="single"/>
          <w:lang w:val="fr-FR"/>
        </w:rPr>
        <w:t xml:space="preserve"> </w:t>
      </w:r>
      <w:proofErr w:type="spellStart"/>
      <w:r w:rsidR="0002033A" w:rsidRPr="00A25F57">
        <w:rPr>
          <w:rFonts w:ascii="Arial" w:hAnsi="Arial" w:cs="Arial"/>
          <w:sz w:val="20"/>
          <w:u w:val="single"/>
          <w:lang w:val="fr-FR"/>
        </w:rPr>
        <w:t>Diseases</w:t>
      </w:r>
      <w:proofErr w:type="spellEnd"/>
      <w:r w:rsidR="0002033A" w:rsidRPr="00A25F57">
        <w:rPr>
          <w:rFonts w:ascii="Arial" w:hAnsi="Arial" w:cs="Arial"/>
          <w:sz w:val="20"/>
          <w:lang w:val="fr-FR"/>
        </w:rPr>
        <w:t xml:space="preserve">, G. </w:t>
      </w:r>
      <w:proofErr w:type="spellStart"/>
      <w:r w:rsidR="0002033A" w:rsidRPr="00A25F57">
        <w:rPr>
          <w:rFonts w:ascii="Arial" w:hAnsi="Arial" w:cs="Arial"/>
          <w:sz w:val="20"/>
          <w:lang w:val="fr-FR"/>
        </w:rPr>
        <w:t>Serratrice</w:t>
      </w:r>
      <w:proofErr w:type="spellEnd"/>
      <w:r w:rsidR="0002033A" w:rsidRPr="00A25F57">
        <w:rPr>
          <w:rFonts w:ascii="Arial" w:hAnsi="Arial" w:cs="Arial"/>
          <w:sz w:val="20"/>
          <w:lang w:val="fr-FR"/>
        </w:rPr>
        <w:t xml:space="preserve">, D. Cros., C. </w:t>
      </w:r>
      <w:proofErr w:type="spellStart"/>
      <w:r w:rsidR="0002033A" w:rsidRPr="00A25F57">
        <w:rPr>
          <w:rFonts w:ascii="Arial" w:hAnsi="Arial" w:cs="Arial"/>
          <w:sz w:val="20"/>
          <w:lang w:val="fr-FR"/>
        </w:rPr>
        <w:t>Desnoulles</w:t>
      </w:r>
      <w:proofErr w:type="spellEnd"/>
      <w:r w:rsidR="0002033A" w:rsidRPr="00A25F57">
        <w:rPr>
          <w:rFonts w:ascii="Arial" w:hAnsi="Arial" w:cs="Arial"/>
          <w:sz w:val="20"/>
          <w:lang w:val="fr-FR"/>
        </w:rPr>
        <w:t xml:space="preserve">, et al. </w:t>
      </w:r>
      <w:r w:rsidR="0002033A" w:rsidRPr="00AA3374">
        <w:rPr>
          <w:rFonts w:ascii="Arial" w:hAnsi="Arial" w:cs="Arial"/>
          <w:sz w:val="20"/>
        </w:rPr>
        <w:t>(eds), Raven Press, New York, pp. 253-259, 1984.</w:t>
      </w:r>
    </w:p>
    <w:p w14:paraId="5026C32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A18E68F" w14:textId="5FD5BAA6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123.</w:t>
      </w:r>
      <w:r w:rsidRPr="00AA3374">
        <w:rPr>
          <w:rFonts w:ascii="Arial" w:hAnsi="Arial" w:cs="Arial"/>
          <w:sz w:val="20"/>
        </w:rPr>
        <w:tab/>
        <w:t xml:space="preserve">Smith, M.E., </w:t>
      </w:r>
      <w:r w:rsidR="00EA1AD5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Myelin protein metabolism in demyelination and remyelination in the sciatic nerve.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270:37-44, 1983.</w:t>
      </w:r>
      <w:r w:rsidR="00D10A01" w:rsidRPr="00AA3374">
        <w:rPr>
          <w:rFonts w:ascii="Arial" w:hAnsi="Arial" w:cs="Arial"/>
          <w:sz w:val="20"/>
        </w:rPr>
        <w:t xml:space="preserve">  PMID:  6871715</w:t>
      </w:r>
    </w:p>
    <w:p w14:paraId="2851FBC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C34D6A2" w14:textId="2566542A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124.</w:t>
      </w:r>
      <w:r w:rsidRPr="00AA3374">
        <w:rPr>
          <w:rFonts w:ascii="Arial" w:hAnsi="Arial" w:cs="Arial"/>
          <w:sz w:val="20"/>
        </w:rPr>
        <w:tab/>
        <w:t>Preston, R.J., Waxman, S.G. and Kocsis, J.D</w:t>
      </w:r>
      <w:r w:rsidR="00EA1AD5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  Effects of 4-aminopyridine on rapidly and slowly conducting axons of rat corpus callosum.  </w:t>
      </w:r>
      <w:r w:rsidRPr="00AA3374">
        <w:rPr>
          <w:rFonts w:ascii="Arial" w:hAnsi="Arial" w:cs="Arial"/>
          <w:sz w:val="20"/>
          <w:u w:val="single"/>
        </w:rPr>
        <w:t>Exp. Neurol.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79:808-820, 1983.</w:t>
      </w:r>
      <w:r w:rsidR="00D10A01" w:rsidRPr="00AA3374">
        <w:rPr>
          <w:rFonts w:ascii="Arial" w:hAnsi="Arial" w:cs="Arial"/>
          <w:sz w:val="20"/>
        </w:rPr>
        <w:t xml:space="preserve">  PMID:  6825765</w:t>
      </w:r>
    </w:p>
    <w:p w14:paraId="421B00C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0F9E348" w14:textId="152BC69B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125.</w:t>
      </w:r>
      <w:r w:rsidR="00EA1AD5">
        <w:rPr>
          <w:rFonts w:ascii="Arial" w:hAnsi="Arial" w:cs="Arial"/>
          <w:sz w:val="20"/>
        </w:rPr>
        <w:tab/>
        <w:t>Waxman, S.G.</w:t>
      </w:r>
      <w:r w:rsidRPr="00AA3374">
        <w:rPr>
          <w:rFonts w:ascii="Arial" w:hAnsi="Arial" w:cs="Arial"/>
          <w:sz w:val="20"/>
        </w:rPr>
        <w:t xml:space="preserve">  Conduction in normal and demyelinated axons.  In: </w:t>
      </w:r>
      <w:r w:rsidRPr="00AA3374">
        <w:rPr>
          <w:rFonts w:ascii="Arial" w:hAnsi="Arial" w:cs="Arial"/>
          <w:sz w:val="20"/>
          <w:u w:val="single"/>
        </w:rPr>
        <w:t>Neurological Pathophysiology, Third Edition</w:t>
      </w:r>
      <w:r w:rsidRPr="00AA3374">
        <w:rPr>
          <w:rFonts w:ascii="Arial" w:hAnsi="Arial" w:cs="Arial"/>
          <w:sz w:val="20"/>
        </w:rPr>
        <w:t>, Pearlman, A.L. and Collins, R. (eds.), Oxford University Press, pp. 13-24, 1984.</w:t>
      </w:r>
    </w:p>
    <w:p w14:paraId="2D9106D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FC03D19" w14:textId="49D0FEE4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9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126.</w:t>
      </w:r>
      <w:r w:rsidRPr="00AA3374">
        <w:rPr>
          <w:rFonts w:ascii="Arial" w:hAnsi="Arial" w:cs="Arial"/>
          <w:sz w:val="20"/>
        </w:rPr>
        <w:tab/>
        <w:t>D</w:t>
      </w:r>
      <w:r w:rsidR="00EA1AD5">
        <w:rPr>
          <w:rFonts w:ascii="Arial" w:hAnsi="Arial" w:cs="Arial"/>
          <w:sz w:val="20"/>
        </w:rPr>
        <w:t>orfman, L</w:t>
      </w:r>
      <w:r w:rsidR="00D34C28">
        <w:rPr>
          <w:rFonts w:ascii="Arial" w:hAnsi="Arial" w:cs="Arial"/>
          <w:sz w:val="20"/>
        </w:rPr>
        <w:t>.</w:t>
      </w:r>
      <w:r w:rsidR="00EA1AD5">
        <w:rPr>
          <w:rFonts w:ascii="Arial" w:hAnsi="Arial" w:cs="Arial"/>
          <w:sz w:val="20"/>
        </w:rPr>
        <w:t>J. and Waxman, S.G.</w:t>
      </w:r>
      <w:r w:rsidRPr="00AA3374">
        <w:rPr>
          <w:rFonts w:ascii="Arial" w:hAnsi="Arial" w:cs="Arial"/>
          <w:sz w:val="20"/>
        </w:rPr>
        <w:t xml:space="preserve">  Peripheral nerve.  In:  </w:t>
      </w:r>
      <w:r w:rsidRPr="00AA3374">
        <w:rPr>
          <w:rFonts w:ascii="Arial" w:hAnsi="Arial" w:cs="Arial"/>
          <w:sz w:val="20"/>
          <w:u w:val="single"/>
        </w:rPr>
        <w:t>Neurological Pathophysiology, Third Edition</w:t>
      </w:r>
      <w:r w:rsidRPr="00AA3374">
        <w:rPr>
          <w:rFonts w:ascii="Arial" w:hAnsi="Arial" w:cs="Arial"/>
          <w:sz w:val="20"/>
        </w:rPr>
        <w:t>, Pearlman, A.L. and Collins, R. (eds.), Oxford University Press, New York, pp. 25-40, 1984.</w:t>
      </w:r>
    </w:p>
    <w:p w14:paraId="7CF4BD7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90" w:hanging="720"/>
        <w:rPr>
          <w:rFonts w:ascii="Arial" w:hAnsi="Arial" w:cs="Arial"/>
          <w:sz w:val="20"/>
        </w:rPr>
      </w:pPr>
    </w:p>
    <w:p w14:paraId="5416B409" w14:textId="7A1CB51A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127.</w:t>
      </w:r>
      <w:r w:rsidRPr="00AA3374">
        <w:rPr>
          <w:rFonts w:ascii="Arial" w:hAnsi="Arial" w:cs="Arial"/>
          <w:sz w:val="20"/>
        </w:rPr>
        <w:tab/>
      </w:r>
      <w:r w:rsidR="00EA1AD5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Electrophysiology of mammalian regenerating nerves.  In:  </w:t>
      </w:r>
      <w:r w:rsidRPr="00AA3374">
        <w:rPr>
          <w:rFonts w:ascii="Arial" w:hAnsi="Arial" w:cs="Arial"/>
          <w:sz w:val="20"/>
          <w:u w:val="single"/>
        </w:rPr>
        <w:t>Nerve, Tissue and Organ Regeneration</w:t>
      </w:r>
      <w:r w:rsidR="00167452">
        <w:rPr>
          <w:rFonts w:ascii="Arial" w:hAnsi="Arial" w:cs="Arial"/>
          <w:sz w:val="20"/>
        </w:rPr>
        <w:t xml:space="preserve">, F. </w:t>
      </w:r>
      <w:proofErr w:type="spellStart"/>
      <w:r w:rsidRPr="00AA3374">
        <w:rPr>
          <w:rFonts w:ascii="Arial" w:hAnsi="Arial" w:cs="Arial"/>
          <w:sz w:val="20"/>
        </w:rPr>
        <w:t>Seil</w:t>
      </w:r>
      <w:proofErr w:type="spellEnd"/>
      <w:r w:rsidRPr="00AA3374">
        <w:rPr>
          <w:rFonts w:ascii="Arial" w:hAnsi="Arial" w:cs="Arial"/>
          <w:sz w:val="20"/>
        </w:rPr>
        <w:t xml:space="preserve"> (ed.), Academic Press, pp. 89- 107, 1983.</w:t>
      </w:r>
    </w:p>
    <w:p w14:paraId="0605A3B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165C91F" w14:textId="61B78B46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Malenka</w:t>
      </w:r>
      <w:proofErr w:type="spellEnd"/>
      <w:r w:rsidRPr="00AA3374">
        <w:rPr>
          <w:rFonts w:ascii="Arial" w:hAnsi="Arial" w:cs="Arial"/>
          <w:sz w:val="20"/>
        </w:rPr>
        <w:t xml:space="preserve">, R.C., </w:t>
      </w:r>
      <w:r w:rsidR="00EA1AD5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The supernormal period of the cerebellar parallel fibers: effects of [Ca</w:t>
      </w:r>
      <w:r w:rsidRPr="00AA3374">
        <w:rPr>
          <w:rFonts w:ascii="Arial" w:hAnsi="Arial" w:cs="Arial"/>
          <w:position w:val="6"/>
          <w:sz w:val="20"/>
        </w:rPr>
        <w:t>2</w:t>
      </w:r>
      <w:proofErr w:type="gramStart"/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>]</w:t>
      </w:r>
      <w:r w:rsidRPr="00AA3374">
        <w:rPr>
          <w:rFonts w:ascii="Arial" w:hAnsi="Arial" w:cs="Arial"/>
          <w:position w:val="-6"/>
          <w:sz w:val="20"/>
        </w:rPr>
        <w:t>o</w:t>
      </w:r>
      <w:proofErr w:type="gramEnd"/>
      <w:r w:rsidRPr="00AA3374">
        <w:rPr>
          <w:rFonts w:ascii="Arial" w:hAnsi="Arial" w:cs="Arial"/>
          <w:sz w:val="20"/>
        </w:rPr>
        <w:t xml:space="preserve"> and [K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>]</w:t>
      </w:r>
      <w:r w:rsidRPr="00AA3374">
        <w:rPr>
          <w:rFonts w:ascii="Arial" w:hAnsi="Arial" w:cs="Arial"/>
          <w:position w:val="-6"/>
          <w:sz w:val="20"/>
        </w:rPr>
        <w:t>o</w:t>
      </w:r>
      <w:r w:rsidRPr="00AA3374">
        <w:rPr>
          <w:rFonts w:ascii="Arial" w:hAnsi="Arial" w:cs="Arial"/>
          <w:sz w:val="20"/>
        </w:rPr>
        <w:t xml:space="preserve">.  </w:t>
      </w:r>
      <w:proofErr w:type="spellStart"/>
      <w:r w:rsidRPr="00AA3374">
        <w:rPr>
          <w:rFonts w:ascii="Arial" w:hAnsi="Arial" w:cs="Arial"/>
          <w:sz w:val="20"/>
          <w:u w:val="single"/>
        </w:rPr>
        <w:t>Pflügers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AA3374">
        <w:rPr>
          <w:rFonts w:ascii="Arial" w:hAnsi="Arial" w:cs="Arial"/>
          <w:sz w:val="20"/>
          <w:u w:val="single"/>
        </w:rPr>
        <w:t>Archiv</w:t>
      </w:r>
      <w:proofErr w:type="spellEnd"/>
      <w:r w:rsidRPr="00AA3374">
        <w:rPr>
          <w:rFonts w:ascii="Arial" w:hAnsi="Arial" w:cs="Arial"/>
          <w:sz w:val="20"/>
          <w:u w:val="single"/>
        </w:rPr>
        <w:t>. Eur. J. Physiol.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397:176-184, 1983.</w:t>
      </w:r>
      <w:r w:rsidR="003B414F" w:rsidRPr="00AA3374">
        <w:rPr>
          <w:rFonts w:ascii="Arial" w:hAnsi="Arial" w:cs="Arial"/>
          <w:sz w:val="20"/>
        </w:rPr>
        <w:t xml:space="preserve">  PMID:  6878005</w:t>
      </w:r>
    </w:p>
    <w:p w14:paraId="58E15B7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87FB136" w14:textId="5966E939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129.</w:t>
      </w:r>
      <w:r w:rsidRPr="00AA3374">
        <w:rPr>
          <w:rFonts w:ascii="Arial" w:hAnsi="Arial" w:cs="Arial"/>
          <w:sz w:val="20"/>
        </w:rPr>
        <w:tab/>
        <w:t>Black, J.A</w:t>
      </w:r>
      <w:r w:rsidR="00EA1AD5">
        <w:rPr>
          <w:rFonts w:ascii="Arial" w:hAnsi="Arial" w:cs="Arial"/>
          <w:sz w:val="20"/>
        </w:rPr>
        <w:t>., Foster, R. and Waxman, S.G.</w:t>
      </w:r>
      <w:r w:rsidRPr="00AA3374">
        <w:rPr>
          <w:rFonts w:ascii="Arial" w:hAnsi="Arial" w:cs="Arial"/>
          <w:sz w:val="20"/>
        </w:rPr>
        <w:t xml:space="preserve">  Freeze-fracture ultrastructure of developing and adult non- myelinated ganglion cell axolemma in the retinal nerve </w:t>
      </w:r>
      <w:proofErr w:type="spellStart"/>
      <w:r w:rsidRPr="00AA3374">
        <w:rPr>
          <w:rFonts w:ascii="Arial" w:hAnsi="Arial" w:cs="Arial"/>
          <w:sz w:val="20"/>
        </w:rPr>
        <w:t>fibre</w:t>
      </w:r>
      <w:proofErr w:type="spellEnd"/>
      <w:r w:rsidRPr="00AA3374">
        <w:rPr>
          <w:rFonts w:ascii="Arial" w:hAnsi="Arial" w:cs="Arial"/>
          <w:sz w:val="20"/>
        </w:rPr>
        <w:t xml:space="preserve"> layer.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12:201-212, 1983.</w:t>
      </w:r>
      <w:r w:rsidR="00D10A01" w:rsidRPr="00AA3374">
        <w:rPr>
          <w:rFonts w:ascii="Arial" w:hAnsi="Arial" w:cs="Arial"/>
          <w:sz w:val="20"/>
        </w:rPr>
        <w:t xml:space="preserve">  PMID:  6842274</w:t>
      </w:r>
    </w:p>
    <w:p w14:paraId="35BE468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FA55235" w14:textId="5C0E2604" w:rsidR="0002033A" w:rsidRPr="00AA3374" w:rsidRDefault="00EA1AD5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130.</w:t>
      </w:r>
      <w:r>
        <w:rPr>
          <w:rFonts w:ascii="Arial" w:hAnsi="Arial" w:cs="Arial"/>
          <w:sz w:val="20"/>
        </w:rPr>
        <w:tab/>
        <w:t xml:space="preserve">Waxman, S.G. </w:t>
      </w:r>
      <w:r w:rsidR="0002033A" w:rsidRPr="00AA3374">
        <w:rPr>
          <w:rFonts w:ascii="Arial" w:hAnsi="Arial" w:cs="Arial"/>
          <w:sz w:val="20"/>
        </w:rPr>
        <w:t xml:space="preserve"> Action potential propagation and conduction velocity - new perspectives and questions.  </w:t>
      </w:r>
      <w:r w:rsidR="0002033A" w:rsidRPr="00AA3374">
        <w:rPr>
          <w:rFonts w:ascii="Arial" w:hAnsi="Arial" w:cs="Arial"/>
          <w:sz w:val="20"/>
          <w:u w:val="single"/>
        </w:rPr>
        <w:t>Trends in Neuroscience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6:157-161, 1983.</w:t>
      </w:r>
    </w:p>
    <w:p w14:paraId="644FA3E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E50B1C8" w14:textId="25D56064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131.</w:t>
      </w:r>
      <w:r w:rsidR="00EA1AD5">
        <w:rPr>
          <w:rFonts w:ascii="Arial" w:hAnsi="Arial" w:cs="Arial"/>
          <w:sz w:val="20"/>
        </w:rPr>
        <w:tab/>
        <w:t>Waxman, S.G. and Toole, J.F.</w:t>
      </w:r>
      <w:r w:rsidRPr="00AA3374">
        <w:rPr>
          <w:rFonts w:ascii="Arial" w:hAnsi="Arial" w:cs="Arial"/>
          <w:sz w:val="20"/>
        </w:rPr>
        <w:t xml:space="preserve">  Temporal profile resembling TIA in the setting of cerebral infarction.  </w:t>
      </w:r>
      <w:r w:rsidRPr="00AA3374">
        <w:rPr>
          <w:rFonts w:ascii="Arial" w:hAnsi="Arial" w:cs="Arial"/>
          <w:sz w:val="20"/>
          <w:u w:val="single"/>
        </w:rPr>
        <w:t>Stroke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14:433-437, 1983.</w:t>
      </w:r>
      <w:r w:rsidR="00D10A01" w:rsidRPr="00AA3374">
        <w:rPr>
          <w:rFonts w:ascii="Arial" w:hAnsi="Arial" w:cs="Arial"/>
          <w:sz w:val="20"/>
        </w:rPr>
        <w:t xml:space="preserve">  PMID:  6658915</w:t>
      </w:r>
    </w:p>
    <w:p w14:paraId="58C13B1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803ED38" w14:textId="05DF9640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132.</w:t>
      </w:r>
      <w:r w:rsidRPr="00AA3374">
        <w:rPr>
          <w:rFonts w:ascii="Arial" w:hAnsi="Arial" w:cs="Arial"/>
          <w:sz w:val="20"/>
        </w:rPr>
        <w:tab/>
        <w:t>Kocsis, J.D.</w:t>
      </w:r>
      <w:r w:rsidR="00EA1AD5">
        <w:rPr>
          <w:rFonts w:ascii="Arial" w:hAnsi="Arial" w:cs="Arial"/>
          <w:sz w:val="20"/>
        </w:rPr>
        <w:t>, Ruiz, J.A. and Waxman, S.G.</w:t>
      </w:r>
      <w:r w:rsidRPr="00AA3374">
        <w:rPr>
          <w:rFonts w:ascii="Arial" w:hAnsi="Arial" w:cs="Arial"/>
          <w:sz w:val="20"/>
        </w:rPr>
        <w:t xml:space="preserve">  Maturation of mammalian myelinated fibers: changes in action potential characteristics following 4-aminopyridine application.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50:449-463, 1983.</w:t>
      </w:r>
      <w:r w:rsidR="00D10A01" w:rsidRPr="00AA3374">
        <w:rPr>
          <w:rFonts w:ascii="Arial" w:hAnsi="Arial" w:cs="Arial"/>
          <w:sz w:val="20"/>
        </w:rPr>
        <w:t xml:space="preserve">  PMID:  6310062</w:t>
      </w:r>
    </w:p>
    <w:p w14:paraId="19B0425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</w:p>
    <w:p w14:paraId="19EE5BB4" w14:textId="3263C944" w:rsidR="0002033A" w:rsidRPr="00AA3374" w:rsidRDefault="00EA1AD5" w:rsidP="00D34C28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133.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Multiple sclerosis.  In: </w:t>
      </w:r>
      <w:r w:rsidR="0002033A" w:rsidRPr="00AA3374">
        <w:rPr>
          <w:rFonts w:ascii="Arial" w:hAnsi="Arial" w:cs="Arial"/>
          <w:sz w:val="20"/>
          <w:u w:val="single"/>
        </w:rPr>
        <w:t>Emergency Medical Therapy</w:t>
      </w:r>
      <w:r w:rsidR="0002033A" w:rsidRPr="00AA3374">
        <w:rPr>
          <w:rFonts w:ascii="Arial" w:hAnsi="Arial" w:cs="Arial"/>
          <w:sz w:val="20"/>
        </w:rPr>
        <w:t xml:space="preserve">, </w:t>
      </w:r>
      <w:proofErr w:type="spellStart"/>
      <w:r w:rsidR="0002033A" w:rsidRPr="00AA3374">
        <w:rPr>
          <w:rFonts w:ascii="Arial" w:hAnsi="Arial" w:cs="Arial"/>
          <w:sz w:val="20"/>
        </w:rPr>
        <w:t>Edlich</w:t>
      </w:r>
      <w:proofErr w:type="spellEnd"/>
      <w:r w:rsidR="0002033A" w:rsidRPr="00AA3374">
        <w:rPr>
          <w:rFonts w:ascii="Arial" w:hAnsi="Arial" w:cs="Arial"/>
          <w:sz w:val="20"/>
        </w:rPr>
        <w:t>, R.F. (ed.), Appleton Century Crofts, East Norwalk, Conn., pp. 637-640, 1984.</w:t>
      </w:r>
    </w:p>
    <w:p w14:paraId="6840B62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5998F27" w14:textId="6D93D862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134.</w:t>
      </w:r>
      <w:r w:rsidRPr="00AA3374">
        <w:rPr>
          <w:rFonts w:ascii="Arial" w:hAnsi="Arial" w:cs="Arial"/>
          <w:sz w:val="20"/>
        </w:rPr>
        <w:tab/>
      </w:r>
      <w:r w:rsidR="00EA1AD5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Long-term regenerated nerve </w:t>
      </w:r>
      <w:proofErr w:type="spellStart"/>
      <w:r w:rsidRPr="00AA3374">
        <w:rPr>
          <w:rFonts w:ascii="Arial" w:hAnsi="Arial" w:cs="Arial"/>
          <w:sz w:val="20"/>
        </w:rPr>
        <w:t>fibres</w:t>
      </w:r>
      <w:proofErr w:type="spellEnd"/>
      <w:r w:rsidRPr="00AA3374">
        <w:rPr>
          <w:rFonts w:ascii="Arial" w:hAnsi="Arial" w:cs="Arial"/>
          <w:sz w:val="20"/>
        </w:rPr>
        <w:t xml:space="preserve"> retain sensitivity to potassium channel blocking agents.  </w:t>
      </w:r>
      <w:r w:rsidRPr="00AA3374">
        <w:rPr>
          <w:rFonts w:ascii="Arial" w:hAnsi="Arial" w:cs="Arial"/>
          <w:sz w:val="20"/>
          <w:u w:val="single"/>
        </w:rPr>
        <w:t>Nature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304:640-642, 1983.</w:t>
      </w:r>
      <w:r w:rsidR="00D10A01" w:rsidRPr="00AA3374">
        <w:rPr>
          <w:rFonts w:ascii="Arial" w:hAnsi="Arial" w:cs="Arial"/>
          <w:sz w:val="20"/>
        </w:rPr>
        <w:t xml:space="preserve">  PMID:  6308475</w:t>
      </w:r>
    </w:p>
    <w:p w14:paraId="3F15847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7888787" w14:textId="5BE11E36" w:rsidR="0002033A" w:rsidRPr="00AA3374" w:rsidRDefault="0002033A" w:rsidP="00D34C28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135</w:t>
      </w:r>
      <w:r w:rsidR="00EA1AD5">
        <w:rPr>
          <w:rFonts w:ascii="Arial" w:hAnsi="Arial" w:cs="Arial"/>
          <w:sz w:val="20"/>
        </w:rPr>
        <w:t>.</w:t>
      </w:r>
      <w:r w:rsidR="00EA1AD5">
        <w:rPr>
          <w:rFonts w:ascii="Arial" w:hAnsi="Arial" w:cs="Arial"/>
          <w:sz w:val="20"/>
        </w:rPr>
        <w:tab/>
        <w:t>Waxman, S.G. and Wood, S.L.</w:t>
      </w:r>
      <w:r w:rsidRPr="00AA3374">
        <w:rPr>
          <w:rFonts w:ascii="Arial" w:hAnsi="Arial" w:cs="Arial"/>
          <w:sz w:val="20"/>
        </w:rPr>
        <w:t xml:space="preserve">  Impulse conduction in inhomogeneous axons:  Effects of variation in voltage-sensitive ionic </w:t>
      </w:r>
      <w:proofErr w:type="spellStart"/>
      <w:r w:rsidRPr="00AA3374">
        <w:rPr>
          <w:rFonts w:ascii="Arial" w:hAnsi="Arial" w:cs="Arial"/>
          <w:sz w:val="20"/>
        </w:rPr>
        <w:t>conductances</w:t>
      </w:r>
      <w:proofErr w:type="spellEnd"/>
      <w:r w:rsidRPr="00AA3374">
        <w:rPr>
          <w:rFonts w:ascii="Arial" w:hAnsi="Arial" w:cs="Arial"/>
          <w:sz w:val="20"/>
        </w:rPr>
        <w:t xml:space="preserve"> on invasion of demyelinated axon segments and preterminal fibers.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294:111-122, 1984.</w:t>
      </w:r>
      <w:r w:rsidR="00D10A01" w:rsidRPr="00AA3374">
        <w:rPr>
          <w:rFonts w:ascii="Arial" w:hAnsi="Arial" w:cs="Arial"/>
          <w:sz w:val="20"/>
        </w:rPr>
        <w:t xml:space="preserve">  PMID:  6697227</w:t>
      </w:r>
    </w:p>
    <w:p w14:paraId="0BC410E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BC90CA3" w14:textId="4E93EFA7" w:rsidR="0002033A" w:rsidRPr="00AA3374" w:rsidRDefault="00EA1AD5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27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136.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Nodelike membrane at </w:t>
      </w:r>
      <w:proofErr w:type="spellStart"/>
      <w:r w:rsidR="0002033A" w:rsidRPr="00AA3374">
        <w:rPr>
          <w:rFonts w:ascii="Arial" w:hAnsi="Arial" w:cs="Arial"/>
          <w:sz w:val="20"/>
        </w:rPr>
        <w:t>extranodal</w:t>
      </w:r>
      <w:proofErr w:type="spellEnd"/>
      <w:r w:rsidR="0002033A" w:rsidRPr="00AA3374">
        <w:rPr>
          <w:rFonts w:ascii="Arial" w:hAnsi="Arial" w:cs="Arial"/>
          <w:sz w:val="20"/>
        </w:rPr>
        <w:t xml:space="preserve"> sites:  Comparative morphology and physiology. In: </w:t>
      </w:r>
      <w:r w:rsidR="0002033A" w:rsidRPr="00AA3374">
        <w:rPr>
          <w:rFonts w:ascii="Arial" w:hAnsi="Arial" w:cs="Arial"/>
          <w:sz w:val="20"/>
          <w:u w:val="single"/>
        </w:rPr>
        <w:t>The Node of Ranvier</w:t>
      </w:r>
      <w:r w:rsidR="0002033A" w:rsidRPr="00AA3374">
        <w:rPr>
          <w:rFonts w:ascii="Arial" w:hAnsi="Arial" w:cs="Arial"/>
          <w:sz w:val="20"/>
        </w:rPr>
        <w:t xml:space="preserve">, </w:t>
      </w:r>
      <w:proofErr w:type="spellStart"/>
      <w:r w:rsidR="0002033A" w:rsidRPr="00AA3374">
        <w:rPr>
          <w:rFonts w:ascii="Arial" w:hAnsi="Arial" w:cs="Arial"/>
          <w:sz w:val="20"/>
        </w:rPr>
        <w:t>Zagoren</w:t>
      </w:r>
      <w:proofErr w:type="spellEnd"/>
      <w:r w:rsidR="0002033A" w:rsidRPr="00AA3374">
        <w:rPr>
          <w:rFonts w:ascii="Arial" w:hAnsi="Arial" w:cs="Arial"/>
          <w:sz w:val="20"/>
        </w:rPr>
        <w:t>, J. and Federoff, S. (eds.), Academic Press, N.Y., pp. 311-351, 1984.</w:t>
      </w:r>
    </w:p>
    <w:p w14:paraId="6AF6B52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591C28A" w14:textId="753EDF3B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137</w:t>
      </w:r>
      <w:r w:rsidR="00707DE8">
        <w:rPr>
          <w:rFonts w:ascii="Arial" w:hAnsi="Arial" w:cs="Arial"/>
          <w:sz w:val="20"/>
        </w:rPr>
        <w:t>.</w:t>
      </w:r>
      <w:r w:rsidR="00707DE8">
        <w:rPr>
          <w:rFonts w:ascii="Arial" w:hAnsi="Arial" w:cs="Arial"/>
          <w:sz w:val="20"/>
        </w:rPr>
        <w:tab/>
        <w:t>Wood, S. L. and Waxman, S. G.</w:t>
      </w:r>
      <w:r w:rsidRPr="00AA3374">
        <w:rPr>
          <w:rFonts w:ascii="Arial" w:hAnsi="Arial" w:cs="Arial"/>
          <w:sz w:val="20"/>
        </w:rPr>
        <w:t xml:space="preserve">  Computer simulation of conduction in myelinated and demyelinated axons:   </w:t>
      </w:r>
      <w:r w:rsidRPr="00AA3374">
        <w:rPr>
          <w:rFonts w:ascii="Arial" w:hAnsi="Arial" w:cs="Arial"/>
          <w:sz w:val="20"/>
          <w:u w:val="single"/>
        </w:rPr>
        <w:t>IEEE Frontiers in Engineering and Health Care,</w:t>
      </w:r>
      <w:r w:rsidRPr="00AA3374">
        <w:rPr>
          <w:rFonts w:ascii="Arial" w:hAnsi="Arial" w:cs="Arial"/>
          <w:sz w:val="20"/>
        </w:rPr>
        <w:t xml:space="preserve"> 19.4.1:425-432, 1983.</w:t>
      </w:r>
    </w:p>
    <w:p w14:paraId="13E0E25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55875B5" w14:textId="6650EC22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707DE8">
        <w:rPr>
          <w:rFonts w:ascii="Arial" w:hAnsi="Arial" w:cs="Arial"/>
          <w:sz w:val="20"/>
          <w:lang w:val="de-DE"/>
        </w:rPr>
        <w:t>138.</w:t>
      </w:r>
      <w:r w:rsidRPr="00707DE8">
        <w:rPr>
          <w:rFonts w:ascii="Arial" w:hAnsi="Arial" w:cs="Arial"/>
          <w:sz w:val="20"/>
          <w:lang w:val="de-DE"/>
        </w:rPr>
        <w:tab/>
        <w:t xml:space="preserve">Weinrich, M. </w:t>
      </w:r>
      <w:proofErr w:type="spellStart"/>
      <w:r w:rsidRPr="00707DE8">
        <w:rPr>
          <w:rFonts w:ascii="Arial" w:hAnsi="Arial" w:cs="Arial"/>
          <w:sz w:val="20"/>
          <w:lang w:val="de-DE"/>
        </w:rPr>
        <w:t>and</w:t>
      </w:r>
      <w:proofErr w:type="spellEnd"/>
      <w:r w:rsidR="00707DE8" w:rsidRPr="00707DE8">
        <w:rPr>
          <w:rFonts w:ascii="Arial" w:hAnsi="Arial" w:cs="Arial"/>
          <w:sz w:val="20"/>
          <w:lang w:val="de-DE"/>
        </w:rPr>
        <w:t xml:space="preserve"> </w:t>
      </w:r>
      <w:proofErr w:type="spellStart"/>
      <w:r w:rsidR="00707DE8" w:rsidRPr="00707DE8">
        <w:rPr>
          <w:rFonts w:ascii="Arial" w:hAnsi="Arial" w:cs="Arial"/>
          <w:sz w:val="20"/>
          <w:lang w:val="de-DE"/>
        </w:rPr>
        <w:t>Waxman</w:t>
      </w:r>
      <w:proofErr w:type="spellEnd"/>
      <w:r w:rsidR="00707DE8" w:rsidRPr="00707DE8">
        <w:rPr>
          <w:rFonts w:ascii="Arial" w:hAnsi="Arial" w:cs="Arial"/>
          <w:sz w:val="20"/>
          <w:lang w:val="de-DE"/>
        </w:rPr>
        <w:t>, S.G.</w:t>
      </w:r>
      <w:r w:rsidRPr="00707DE8">
        <w:rPr>
          <w:rFonts w:ascii="Arial" w:hAnsi="Arial" w:cs="Arial"/>
          <w:sz w:val="20"/>
          <w:lang w:val="de-DE"/>
        </w:rPr>
        <w:t xml:space="preserve">  </w:t>
      </w:r>
      <w:r w:rsidRPr="00AA3374">
        <w:rPr>
          <w:rFonts w:ascii="Arial" w:hAnsi="Arial" w:cs="Arial"/>
          <w:sz w:val="20"/>
        </w:rPr>
        <w:t xml:space="preserve">Autoimmune diseases of the nervous system.  </w:t>
      </w:r>
      <w:r w:rsidRPr="00AA3374">
        <w:rPr>
          <w:rFonts w:ascii="Arial" w:hAnsi="Arial" w:cs="Arial"/>
          <w:sz w:val="20"/>
          <w:u w:val="single"/>
        </w:rPr>
        <w:t>Triangle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23:85-94, 1984.</w:t>
      </w:r>
    </w:p>
    <w:p w14:paraId="1DA8608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F8B97E5" w14:textId="2F8AAD91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139.</w:t>
      </w:r>
      <w:r w:rsidRPr="00AA3374">
        <w:rPr>
          <w:rFonts w:ascii="Arial" w:hAnsi="Arial" w:cs="Arial"/>
          <w:sz w:val="20"/>
        </w:rPr>
        <w:tab/>
        <w:t>Wa</w:t>
      </w:r>
      <w:r w:rsidR="00707DE8">
        <w:rPr>
          <w:rFonts w:ascii="Arial" w:hAnsi="Arial" w:cs="Arial"/>
          <w:sz w:val="20"/>
        </w:rPr>
        <w:t>xman, S.G. and Anderson, M.J.</w:t>
      </w:r>
      <w:r w:rsidRPr="00AA3374">
        <w:rPr>
          <w:rFonts w:ascii="Arial" w:hAnsi="Arial" w:cs="Arial"/>
          <w:sz w:val="20"/>
        </w:rPr>
        <w:t xml:space="preserve">  Regeneration of central nervous system structures: </w:t>
      </w:r>
      <w:proofErr w:type="spellStart"/>
      <w:r w:rsidRPr="00AA3374">
        <w:rPr>
          <w:rFonts w:ascii="Arial" w:hAnsi="Arial" w:cs="Arial"/>
          <w:i/>
          <w:sz w:val="20"/>
        </w:rPr>
        <w:t>Apteronotus</w:t>
      </w:r>
      <w:proofErr w:type="spellEnd"/>
      <w:r w:rsidRPr="00AA3374">
        <w:rPr>
          <w:rFonts w:ascii="Arial" w:hAnsi="Arial" w:cs="Arial"/>
          <w:sz w:val="20"/>
        </w:rPr>
        <w:t xml:space="preserve"> spinal cord as a model system.  In: </w:t>
      </w:r>
      <w:r w:rsidRPr="00AA3374">
        <w:rPr>
          <w:rFonts w:ascii="Arial" w:hAnsi="Arial" w:cs="Arial"/>
          <w:sz w:val="20"/>
          <w:u w:val="single"/>
        </w:rPr>
        <w:t>Electroreception</w:t>
      </w:r>
      <w:r w:rsidRPr="00AA3374">
        <w:rPr>
          <w:rFonts w:ascii="Arial" w:hAnsi="Arial" w:cs="Arial"/>
          <w:sz w:val="20"/>
        </w:rPr>
        <w:t xml:space="preserve">, Bullock, T.H. and </w:t>
      </w:r>
      <w:proofErr w:type="spellStart"/>
      <w:r w:rsidRPr="00AA3374">
        <w:rPr>
          <w:rFonts w:ascii="Arial" w:hAnsi="Arial" w:cs="Arial"/>
          <w:sz w:val="20"/>
        </w:rPr>
        <w:t>Heiligenberg</w:t>
      </w:r>
      <w:proofErr w:type="spellEnd"/>
      <w:r w:rsidRPr="00AA3374">
        <w:rPr>
          <w:rFonts w:ascii="Arial" w:hAnsi="Arial" w:cs="Arial"/>
          <w:sz w:val="20"/>
        </w:rPr>
        <w:t>, W. (eds.), J. Wiley, New York, pp. 183-209, 1986.</w:t>
      </w:r>
    </w:p>
    <w:p w14:paraId="094F144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9C95A02" w14:textId="76314EB7" w:rsidR="0002033A" w:rsidRPr="00AA3374" w:rsidRDefault="00707DE8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140.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The axon.  In:  </w:t>
      </w:r>
      <w:r w:rsidR="0002033A" w:rsidRPr="00AA3374">
        <w:rPr>
          <w:rFonts w:ascii="Arial" w:hAnsi="Arial" w:cs="Arial"/>
          <w:sz w:val="20"/>
          <w:u w:val="single"/>
        </w:rPr>
        <w:t>Encyclopedia of Neuroscience</w:t>
      </w:r>
      <w:r w:rsidR="0002033A" w:rsidRPr="00AA3374">
        <w:rPr>
          <w:rFonts w:ascii="Arial" w:hAnsi="Arial" w:cs="Arial"/>
          <w:sz w:val="20"/>
        </w:rPr>
        <w:t xml:space="preserve">, Edelman, G. (ed.), </w:t>
      </w:r>
      <w:proofErr w:type="spellStart"/>
      <w:r w:rsidR="0002033A" w:rsidRPr="00AA3374">
        <w:rPr>
          <w:rFonts w:ascii="Arial" w:hAnsi="Arial" w:cs="Arial"/>
          <w:sz w:val="20"/>
        </w:rPr>
        <w:t>Birkhauser</w:t>
      </w:r>
      <w:proofErr w:type="spellEnd"/>
      <w:r w:rsidR="0002033A" w:rsidRPr="00AA3374">
        <w:rPr>
          <w:rFonts w:ascii="Arial" w:hAnsi="Arial" w:cs="Arial"/>
          <w:sz w:val="20"/>
        </w:rPr>
        <w:t xml:space="preserve"> Boston Publ., Cambridge, Mass., pp. 98-101, 1987.</w:t>
      </w:r>
    </w:p>
    <w:p w14:paraId="7C8EC861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CAA2049" w14:textId="497FD17B" w:rsidR="0002033A" w:rsidRPr="00AA3374" w:rsidRDefault="0002033A" w:rsidP="00D34C28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141.</w:t>
      </w:r>
      <w:r w:rsidRPr="00AA3374">
        <w:rPr>
          <w:rFonts w:ascii="Arial" w:hAnsi="Arial" w:cs="Arial"/>
          <w:sz w:val="20"/>
        </w:rPr>
        <w:tab/>
        <w:t>Anderson, M.J., Waxman, S.G.</w:t>
      </w:r>
      <w:r w:rsidR="00707DE8">
        <w:rPr>
          <w:rFonts w:ascii="Arial" w:hAnsi="Arial" w:cs="Arial"/>
          <w:sz w:val="20"/>
        </w:rPr>
        <w:t xml:space="preserve"> and Tadlock, C.H.</w:t>
      </w:r>
      <w:r w:rsidRPr="00AA3374">
        <w:rPr>
          <w:rFonts w:ascii="Arial" w:hAnsi="Arial" w:cs="Arial"/>
          <w:sz w:val="20"/>
        </w:rPr>
        <w:t xml:space="preserve">  Cell death of </w:t>
      </w:r>
      <w:proofErr w:type="spellStart"/>
      <w:r w:rsidRPr="00AA3374">
        <w:rPr>
          <w:rFonts w:ascii="Arial" w:hAnsi="Arial" w:cs="Arial"/>
          <w:sz w:val="20"/>
        </w:rPr>
        <w:t>asynaptic</w:t>
      </w:r>
      <w:proofErr w:type="spellEnd"/>
      <w:r w:rsidRPr="00AA3374">
        <w:rPr>
          <w:rFonts w:ascii="Arial" w:hAnsi="Arial" w:cs="Arial"/>
          <w:sz w:val="20"/>
        </w:rPr>
        <w:t xml:space="preserve"> neurons in regenerating spinal cord. 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Biol.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103:433-455, 1984.</w:t>
      </w:r>
      <w:r w:rsidR="003B414F" w:rsidRPr="00AA3374">
        <w:rPr>
          <w:rFonts w:ascii="Arial" w:hAnsi="Arial" w:cs="Arial"/>
          <w:sz w:val="20"/>
        </w:rPr>
        <w:t xml:space="preserve">  PMID:  6724138</w:t>
      </w:r>
    </w:p>
    <w:p w14:paraId="75A54B7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14DD260" w14:textId="4794428F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142.</w:t>
      </w:r>
      <w:r w:rsidRPr="00AA3374">
        <w:rPr>
          <w:rFonts w:ascii="Arial" w:hAnsi="Arial" w:cs="Arial"/>
          <w:sz w:val="20"/>
        </w:rPr>
        <w:tab/>
        <w:t>H</w:t>
      </w:r>
      <w:r w:rsidR="00707DE8">
        <w:rPr>
          <w:rFonts w:ascii="Arial" w:hAnsi="Arial" w:cs="Arial"/>
          <w:sz w:val="20"/>
        </w:rPr>
        <w:t>ildebrand, C. and Waxman, S.G.</w:t>
      </w:r>
      <w:r w:rsidRPr="00AA3374">
        <w:rPr>
          <w:rFonts w:ascii="Arial" w:hAnsi="Arial" w:cs="Arial"/>
          <w:sz w:val="20"/>
        </w:rPr>
        <w:t xml:space="preserve">  Postnatal differentiation of rat optic nerve fibers: Electron microscopic observations on the development of nodes of Ranvier and axoglial relations.  </w:t>
      </w:r>
      <w:r w:rsidRPr="00AA3374">
        <w:rPr>
          <w:rFonts w:ascii="Arial" w:hAnsi="Arial" w:cs="Arial"/>
          <w:sz w:val="20"/>
          <w:u w:val="single"/>
        </w:rPr>
        <w:t>J. Comp. Neurol.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224:25-37, 1984.</w:t>
      </w:r>
      <w:r w:rsidR="00D10A01" w:rsidRPr="00AA3374">
        <w:rPr>
          <w:rFonts w:ascii="Arial" w:hAnsi="Arial" w:cs="Arial"/>
          <w:sz w:val="20"/>
        </w:rPr>
        <w:t xml:space="preserve">  PMID:  6715578</w:t>
      </w:r>
    </w:p>
    <w:p w14:paraId="018C904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888DB9A" w14:textId="618931E4" w:rsidR="0002033A" w:rsidRPr="00AA3374" w:rsidRDefault="00707DE8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143.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Structure and function of the myelinated fiber. In:  </w:t>
      </w:r>
      <w:r w:rsidR="0002033A" w:rsidRPr="00AA3374">
        <w:rPr>
          <w:rFonts w:ascii="Arial" w:hAnsi="Arial" w:cs="Arial"/>
          <w:sz w:val="20"/>
          <w:u w:val="single"/>
        </w:rPr>
        <w:t>Handbook of Clinical Neurology, Vol. 3, The Demyelinating Diseases</w:t>
      </w:r>
      <w:r w:rsidR="0002033A" w:rsidRPr="00AA3374">
        <w:rPr>
          <w:rFonts w:ascii="Arial" w:hAnsi="Arial" w:cs="Arial"/>
          <w:sz w:val="20"/>
        </w:rPr>
        <w:t xml:space="preserve">, </w:t>
      </w:r>
      <w:proofErr w:type="spellStart"/>
      <w:r w:rsidR="0002033A" w:rsidRPr="00AA3374">
        <w:rPr>
          <w:rFonts w:ascii="Arial" w:hAnsi="Arial" w:cs="Arial"/>
          <w:sz w:val="20"/>
        </w:rPr>
        <w:t>Koetsier</w:t>
      </w:r>
      <w:proofErr w:type="spellEnd"/>
      <w:r w:rsidR="0002033A" w:rsidRPr="00AA3374">
        <w:rPr>
          <w:rFonts w:ascii="Arial" w:hAnsi="Arial" w:cs="Arial"/>
          <w:sz w:val="20"/>
        </w:rPr>
        <w:t>, J.C. (ed.), Elsevier, Amsterdam, pp. 1-28, 1985.</w:t>
      </w:r>
    </w:p>
    <w:p w14:paraId="055D5F9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A27FAA1" w14:textId="38C26B07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144.</w:t>
      </w:r>
      <w:r w:rsidRPr="00AA3374">
        <w:rPr>
          <w:rFonts w:ascii="Arial" w:hAnsi="Arial" w:cs="Arial"/>
          <w:sz w:val="20"/>
        </w:rPr>
        <w:tab/>
      </w:r>
      <w:r w:rsidR="00707DE8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Demyelination:  causes and mechanisms of clinical abnormality and functional recovery.  In:  </w:t>
      </w:r>
      <w:r w:rsidRPr="00AA3374">
        <w:rPr>
          <w:rFonts w:ascii="Arial" w:hAnsi="Arial" w:cs="Arial"/>
          <w:sz w:val="20"/>
          <w:u w:val="single"/>
        </w:rPr>
        <w:t>Handbook of Clinical Neurology, Vol. 3, The Demyelinating Diseases</w:t>
      </w:r>
      <w:r w:rsidRPr="00AA3374">
        <w:rPr>
          <w:rFonts w:ascii="Arial" w:hAnsi="Arial" w:cs="Arial"/>
          <w:sz w:val="20"/>
        </w:rPr>
        <w:t xml:space="preserve">, </w:t>
      </w:r>
      <w:proofErr w:type="spellStart"/>
      <w:r w:rsidRPr="00AA3374">
        <w:rPr>
          <w:rFonts w:ascii="Arial" w:hAnsi="Arial" w:cs="Arial"/>
          <w:sz w:val="20"/>
        </w:rPr>
        <w:t>Koetsier</w:t>
      </w:r>
      <w:proofErr w:type="spellEnd"/>
      <w:r w:rsidRPr="00AA3374">
        <w:rPr>
          <w:rFonts w:ascii="Arial" w:hAnsi="Arial" w:cs="Arial"/>
          <w:sz w:val="20"/>
        </w:rPr>
        <w:t xml:space="preserve">, J.C. (ed.), Elsevier, Amsterdam, pp. 29-47, 1985. </w:t>
      </w:r>
    </w:p>
    <w:p w14:paraId="1AC6D67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91F02B3" w14:textId="1DCA50DA" w:rsidR="0002033A" w:rsidRPr="00AA3374" w:rsidRDefault="0002033A" w:rsidP="00D34C2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145.</w:t>
      </w:r>
      <w:r w:rsidRPr="00AA3374">
        <w:rPr>
          <w:rFonts w:ascii="Arial" w:hAnsi="Arial" w:cs="Arial"/>
          <w:sz w:val="20"/>
        </w:rPr>
        <w:tab/>
        <w:t>Black, J.A., W</w:t>
      </w:r>
      <w:r w:rsidR="00D34C28">
        <w:rPr>
          <w:rFonts w:ascii="Arial" w:hAnsi="Arial" w:cs="Arial"/>
          <w:sz w:val="20"/>
        </w:rPr>
        <w:t>axman, S.</w:t>
      </w:r>
      <w:r w:rsidR="00707DE8">
        <w:rPr>
          <w:rFonts w:ascii="Arial" w:hAnsi="Arial" w:cs="Arial"/>
          <w:sz w:val="20"/>
        </w:rPr>
        <w:t>G. and Hildebrand, C.</w:t>
      </w:r>
      <w:r w:rsidRPr="00AA3374">
        <w:rPr>
          <w:rFonts w:ascii="Arial" w:hAnsi="Arial" w:cs="Arial"/>
          <w:sz w:val="20"/>
        </w:rPr>
        <w:t xml:space="preserve">  Membrane specialization and axo-glial association in the rat retinal nerve </w:t>
      </w:r>
      <w:proofErr w:type="spellStart"/>
      <w:r w:rsidRPr="00AA3374">
        <w:rPr>
          <w:rFonts w:ascii="Arial" w:hAnsi="Arial" w:cs="Arial"/>
          <w:sz w:val="20"/>
        </w:rPr>
        <w:t>fibre</w:t>
      </w:r>
      <w:proofErr w:type="spellEnd"/>
      <w:r w:rsidRPr="00AA3374">
        <w:rPr>
          <w:rFonts w:ascii="Arial" w:hAnsi="Arial" w:cs="Arial"/>
          <w:sz w:val="20"/>
        </w:rPr>
        <w:t xml:space="preserve"> layer:  freeze-fracture observations.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="00D10A01" w:rsidRPr="00AA3374">
        <w:rPr>
          <w:rFonts w:ascii="Arial" w:hAnsi="Arial" w:cs="Arial"/>
          <w:sz w:val="20"/>
        </w:rPr>
        <w:t xml:space="preserve"> 13:417-430, 1984.  PMID:  6481406</w:t>
      </w:r>
      <w:r w:rsidRPr="00AA3374">
        <w:rPr>
          <w:rFonts w:ascii="Arial" w:hAnsi="Arial" w:cs="Arial"/>
          <w:sz w:val="20"/>
        </w:rPr>
        <w:t xml:space="preserve"> </w:t>
      </w:r>
    </w:p>
    <w:p w14:paraId="15B77AF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AF481A9" w14:textId="758C7A0F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146.</w:t>
      </w:r>
      <w:r w:rsidR="00707DE8">
        <w:rPr>
          <w:rFonts w:ascii="Arial" w:hAnsi="Arial" w:cs="Arial"/>
          <w:sz w:val="20"/>
        </w:rPr>
        <w:tab/>
        <w:t>Waxman, S.G. and Black, J.A.</w:t>
      </w:r>
      <w:r w:rsidRPr="00AA3374">
        <w:rPr>
          <w:rFonts w:ascii="Arial" w:hAnsi="Arial" w:cs="Arial"/>
          <w:sz w:val="20"/>
        </w:rPr>
        <w:t xml:space="preserve">  Freeze-fracture ultrastructure of the perinodal astrocyte and associated glial junctions.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308:77-87, 1984.</w:t>
      </w:r>
      <w:r w:rsidR="00D10A01" w:rsidRPr="00AA3374">
        <w:rPr>
          <w:rFonts w:ascii="Arial" w:hAnsi="Arial" w:cs="Arial"/>
          <w:sz w:val="20"/>
        </w:rPr>
        <w:t xml:space="preserve">  PMID:  6434150</w:t>
      </w:r>
    </w:p>
    <w:p w14:paraId="511F11E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FFDA447" w14:textId="29337A80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147</w:t>
      </w:r>
      <w:r w:rsidR="00707DE8">
        <w:rPr>
          <w:rFonts w:ascii="Arial" w:hAnsi="Arial" w:cs="Arial"/>
          <w:sz w:val="20"/>
        </w:rPr>
        <w:t>.</w:t>
      </w:r>
      <w:r w:rsidR="00707DE8">
        <w:rPr>
          <w:rFonts w:ascii="Arial" w:hAnsi="Arial" w:cs="Arial"/>
          <w:sz w:val="20"/>
        </w:rPr>
        <w:tab/>
        <w:t>Waxman, S.G. and Sims, T.J.</w:t>
      </w:r>
      <w:r w:rsidRPr="00AA3374">
        <w:rPr>
          <w:rFonts w:ascii="Arial" w:hAnsi="Arial" w:cs="Arial"/>
          <w:sz w:val="20"/>
        </w:rPr>
        <w:t xml:space="preserve">  Specificity in central myelination:  evidence for local regulation of myelin thickness.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292:179-185, 1984.</w:t>
      </w:r>
      <w:r w:rsidR="00D10A01" w:rsidRPr="00AA3374">
        <w:rPr>
          <w:rFonts w:ascii="Arial" w:hAnsi="Arial" w:cs="Arial"/>
          <w:sz w:val="20"/>
        </w:rPr>
        <w:t xml:space="preserve">  PMID:  6697207</w:t>
      </w:r>
    </w:p>
    <w:p w14:paraId="309412D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BA34374" w14:textId="36EF4D74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148.</w:t>
      </w:r>
      <w:r w:rsidRPr="00AA3374">
        <w:rPr>
          <w:rFonts w:ascii="Arial" w:hAnsi="Arial" w:cs="Arial"/>
          <w:sz w:val="20"/>
        </w:rPr>
        <w:tab/>
        <w:t>Anderson, M.J., Swanson, K.A</w:t>
      </w:r>
      <w:r w:rsidR="00707DE8">
        <w:rPr>
          <w:rFonts w:ascii="Arial" w:hAnsi="Arial" w:cs="Arial"/>
          <w:sz w:val="20"/>
        </w:rPr>
        <w:t xml:space="preserve">., Waxman, S.G. and </w:t>
      </w:r>
      <w:proofErr w:type="spellStart"/>
      <w:r w:rsidR="00707DE8">
        <w:rPr>
          <w:rFonts w:ascii="Arial" w:hAnsi="Arial" w:cs="Arial"/>
          <w:sz w:val="20"/>
        </w:rPr>
        <w:t>Eng</w:t>
      </w:r>
      <w:proofErr w:type="spellEnd"/>
      <w:r w:rsidR="00707DE8">
        <w:rPr>
          <w:rFonts w:ascii="Arial" w:hAnsi="Arial" w:cs="Arial"/>
          <w:sz w:val="20"/>
        </w:rPr>
        <w:t>, L.F.</w:t>
      </w:r>
      <w:r w:rsidRPr="00AA3374">
        <w:rPr>
          <w:rFonts w:ascii="Arial" w:hAnsi="Arial" w:cs="Arial"/>
          <w:sz w:val="20"/>
        </w:rPr>
        <w:t xml:space="preserve">  Glial fibrillary acidic protein in regenerating teleost spinal cord.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Histochem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. </w:t>
      </w:r>
      <w:proofErr w:type="spellStart"/>
      <w:r w:rsidRPr="00AA3374">
        <w:rPr>
          <w:rFonts w:ascii="Arial" w:hAnsi="Arial" w:cs="Arial"/>
          <w:sz w:val="20"/>
          <w:u w:val="single"/>
        </w:rPr>
        <w:t>Cytochem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31:1099-1106, 1984.</w:t>
      </w:r>
      <w:r w:rsidR="003B414F" w:rsidRPr="00AA3374">
        <w:rPr>
          <w:rFonts w:ascii="Arial" w:hAnsi="Arial" w:cs="Arial"/>
          <w:sz w:val="20"/>
        </w:rPr>
        <w:t xml:space="preserve">  PMID:  6481149</w:t>
      </w:r>
    </w:p>
    <w:p w14:paraId="015F9D5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C232702" w14:textId="157B2386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149.</w:t>
      </w:r>
      <w:r w:rsidRPr="00AA3374">
        <w:rPr>
          <w:rFonts w:ascii="Arial" w:hAnsi="Arial" w:cs="Arial"/>
          <w:sz w:val="20"/>
        </w:rPr>
        <w:tab/>
        <w:t>Waxman, S.G</w:t>
      </w:r>
      <w:r w:rsidR="00707DE8">
        <w:rPr>
          <w:rFonts w:ascii="Arial" w:hAnsi="Arial" w:cs="Arial"/>
          <w:sz w:val="20"/>
        </w:rPr>
        <w:t xml:space="preserve">., Kocsis, J.D. and </w:t>
      </w:r>
      <w:proofErr w:type="spellStart"/>
      <w:r w:rsidR="00707DE8">
        <w:rPr>
          <w:rFonts w:ascii="Arial" w:hAnsi="Arial" w:cs="Arial"/>
          <w:sz w:val="20"/>
        </w:rPr>
        <w:t>Eng</w:t>
      </w:r>
      <w:proofErr w:type="spellEnd"/>
      <w:r w:rsidR="00707DE8">
        <w:rPr>
          <w:rFonts w:ascii="Arial" w:hAnsi="Arial" w:cs="Arial"/>
          <w:sz w:val="20"/>
        </w:rPr>
        <w:t>, D.L.</w:t>
      </w:r>
      <w:r w:rsidRPr="00AA3374">
        <w:rPr>
          <w:rFonts w:ascii="Arial" w:hAnsi="Arial" w:cs="Arial"/>
          <w:sz w:val="20"/>
        </w:rPr>
        <w:t xml:space="preserve">  Ligature-induced injury in peripheral nerve: electrophysiological observations on changes in action potential characteristics following blockade of potassium conductance.  </w:t>
      </w:r>
      <w:r w:rsidRPr="00AA3374">
        <w:rPr>
          <w:rFonts w:ascii="Arial" w:hAnsi="Arial" w:cs="Arial"/>
          <w:sz w:val="20"/>
          <w:u w:val="single"/>
        </w:rPr>
        <w:t>Muscle and Nerve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8:85-92, 1985.</w:t>
      </w:r>
      <w:r w:rsidR="00D10A01" w:rsidRPr="00AA3374">
        <w:rPr>
          <w:rFonts w:ascii="Arial" w:hAnsi="Arial" w:cs="Arial"/>
          <w:sz w:val="20"/>
        </w:rPr>
        <w:t xml:space="preserve">  PMID:  2414652</w:t>
      </w:r>
    </w:p>
    <w:p w14:paraId="7B9C57D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7E379F3" w14:textId="300E90FD" w:rsidR="0002033A" w:rsidRPr="00AA3374" w:rsidRDefault="0002033A" w:rsidP="0016745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150.</w:t>
      </w:r>
      <w:r w:rsidRPr="00AA3374">
        <w:rPr>
          <w:rFonts w:ascii="Arial" w:hAnsi="Arial" w:cs="Arial"/>
          <w:sz w:val="20"/>
        </w:rPr>
        <w:tab/>
        <w:t>Sims, T.J., Gilmore, S.A</w:t>
      </w:r>
      <w:r w:rsidR="00707DE8">
        <w:rPr>
          <w:rFonts w:ascii="Arial" w:hAnsi="Arial" w:cs="Arial"/>
          <w:sz w:val="20"/>
        </w:rPr>
        <w:t xml:space="preserve">., Waxman, S.G. and </w:t>
      </w:r>
      <w:proofErr w:type="spellStart"/>
      <w:r w:rsidR="00707DE8">
        <w:rPr>
          <w:rFonts w:ascii="Arial" w:hAnsi="Arial" w:cs="Arial"/>
          <w:sz w:val="20"/>
        </w:rPr>
        <w:t>Klinge</w:t>
      </w:r>
      <w:proofErr w:type="spellEnd"/>
      <w:r w:rsidR="00707DE8">
        <w:rPr>
          <w:rFonts w:ascii="Arial" w:hAnsi="Arial" w:cs="Arial"/>
          <w:sz w:val="20"/>
        </w:rPr>
        <w:t>, E.</w:t>
      </w:r>
      <w:r w:rsidRPr="00AA3374">
        <w:rPr>
          <w:rFonts w:ascii="Arial" w:hAnsi="Arial" w:cs="Arial"/>
          <w:sz w:val="20"/>
        </w:rPr>
        <w:t xml:space="preserve">  Dorsal-ventral differences in the glia limitans of the spinal cord:  an ultrastructural study in developing normal and irradiated rats.  </w:t>
      </w:r>
      <w:r w:rsidRPr="00AA3374">
        <w:rPr>
          <w:rFonts w:ascii="Arial" w:hAnsi="Arial" w:cs="Arial"/>
          <w:sz w:val="20"/>
          <w:u w:val="single"/>
        </w:rPr>
        <w:t xml:space="preserve">J. Neuropath.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Neurol.</w:t>
      </w:r>
      <w:r w:rsidR="00BA5BC9">
        <w:rPr>
          <w:rFonts w:ascii="Arial" w:hAnsi="Arial" w:cs="Arial"/>
          <w:sz w:val="20"/>
          <w:u w:val="single"/>
        </w:rPr>
        <w:t>,</w:t>
      </w:r>
      <w:r w:rsidR="00D10A01" w:rsidRPr="00AA3374">
        <w:rPr>
          <w:rFonts w:ascii="Arial" w:hAnsi="Arial" w:cs="Arial"/>
          <w:sz w:val="20"/>
        </w:rPr>
        <w:t xml:space="preserve"> 44:415-430, 1985.  PMID:  4009209</w:t>
      </w:r>
    </w:p>
    <w:p w14:paraId="2CCA2FD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399959B" w14:textId="39DD146D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151.</w:t>
      </w:r>
      <w:r w:rsidRPr="00AA3374">
        <w:rPr>
          <w:rFonts w:ascii="Arial" w:hAnsi="Arial" w:cs="Arial"/>
          <w:sz w:val="20"/>
        </w:rPr>
        <w:tab/>
        <w:t>Ransom, B</w:t>
      </w:r>
      <w:r w:rsidR="00167452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R., </w:t>
      </w:r>
      <w:proofErr w:type="spellStart"/>
      <w:r w:rsidRPr="00AA3374">
        <w:rPr>
          <w:rFonts w:ascii="Arial" w:hAnsi="Arial" w:cs="Arial"/>
          <w:sz w:val="20"/>
        </w:rPr>
        <w:t>Yamate</w:t>
      </w:r>
      <w:proofErr w:type="spellEnd"/>
      <w:r w:rsidRPr="00AA3374">
        <w:rPr>
          <w:rFonts w:ascii="Arial" w:hAnsi="Arial" w:cs="Arial"/>
          <w:sz w:val="20"/>
        </w:rPr>
        <w:t>, C.L.,</w:t>
      </w:r>
      <w:r w:rsidR="00707DE8">
        <w:rPr>
          <w:rFonts w:ascii="Arial" w:hAnsi="Arial" w:cs="Arial"/>
          <w:sz w:val="20"/>
        </w:rPr>
        <w:t xml:space="preserve"> Black, J.A. and Waxman, S.G.</w:t>
      </w:r>
      <w:r w:rsidRPr="00AA3374">
        <w:rPr>
          <w:rFonts w:ascii="Arial" w:hAnsi="Arial" w:cs="Arial"/>
          <w:sz w:val="20"/>
        </w:rPr>
        <w:t xml:space="preserve">  Rat optic nerve:  disruption of </w:t>
      </w:r>
      <w:proofErr w:type="spellStart"/>
      <w:r w:rsidRPr="00AA3374">
        <w:rPr>
          <w:rFonts w:ascii="Arial" w:hAnsi="Arial" w:cs="Arial"/>
          <w:sz w:val="20"/>
        </w:rPr>
        <w:t>gliogenesis</w:t>
      </w:r>
      <w:proofErr w:type="spellEnd"/>
      <w:r w:rsidRPr="00AA3374">
        <w:rPr>
          <w:rFonts w:ascii="Arial" w:hAnsi="Arial" w:cs="Arial"/>
          <w:sz w:val="20"/>
        </w:rPr>
        <w:t xml:space="preserve"> with 5-azacytidine during postnatal development.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337:41-51, 1985.</w:t>
      </w:r>
      <w:r w:rsidR="00D10A01" w:rsidRPr="00AA3374">
        <w:rPr>
          <w:rFonts w:ascii="Arial" w:hAnsi="Arial" w:cs="Arial"/>
          <w:sz w:val="20"/>
        </w:rPr>
        <w:t xml:space="preserve">  PMID:  2408709</w:t>
      </w:r>
    </w:p>
    <w:p w14:paraId="160D40F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582F00C" w14:textId="71655D41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152.</w:t>
      </w:r>
      <w:r w:rsidRPr="00AA3374">
        <w:rPr>
          <w:rFonts w:ascii="Arial" w:hAnsi="Arial" w:cs="Arial"/>
          <w:sz w:val="20"/>
        </w:rPr>
        <w:tab/>
        <w:t>Black, J.A., Sims, T.J., W</w:t>
      </w:r>
      <w:r w:rsidR="00707DE8">
        <w:rPr>
          <w:rFonts w:ascii="Arial" w:hAnsi="Arial" w:cs="Arial"/>
          <w:sz w:val="20"/>
        </w:rPr>
        <w:t>axman, S</w:t>
      </w:r>
      <w:r w:rsidR="00167452">
        <w:rPr>
          <w:rFonts w:ascii="Arial" w:hAnsi="Arial" w:cs="Arial"/>
          <w:sz w:val="20"/>
        </w:rPr>
        <w:t>.</w:t>
      </w:r>
      <w:r w:rsidR="00707DE8">
        <w:rPr>
          <w:rFonts w:ascii="Arial" w:hAnsi="Arial" w:cs="Arial"/>
          <w:sz w:val="20"/>
        </w:rPr>
        <w:t>G. and Gilmore, S. A.</w:t>
      </w:r>
      <w:r w:rsidRPr="00AA3374">
        <w:rPr>
          <w:rFonts w:ascii="Arial" w:hAnsi="Arial" w:cs="Arial"/>
          <w:sz w:val="20"/>
        </w:rPr>
        <w:t xml:space="preserve">  Membrane ultrastructure of developing axons in glial cell deficient rat spinal cord.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13:79-104, 1985.</w:t>
      </w:r>
      <w:r w:rsidR="003B414F" w:rsidRPr="00AA3374">
        <w:rPr>
          <w:rFonts w:ascii="Arial" w:hAnsi="Arial" w:cs="Arial"/>
          <w:sz w:val="20"/>
        </w:rPr>
        <w:t xml:space="preserve">  PMID:  4009213</w:t>
      </w:r>
    </w:p>
    <w:p w14:paraId="5B3FB06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5607561" w14:textId="13DB7054" w:rsidR="0002033A" w:rsidRPr="00AA3374" w:rsidRDefault="00707DE8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153.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Normal and abnormal axonal properties.  In:  </w:t>
      </w:r>
      <w:r w:rsidR="0002033A" w:rsidRPr="00AA3374">
        <w:rPr>
          <w:rFonts w:ascii="Arial" w:hAnsi="Arial" w:cs="Arial"/>
          <w:sz w:val="20"/>
          <w:u w:val="single"/>
        </w:rPr>
        <w:t xml:space="preserve">Diseases of the Nervous System: Clinical </w:t>
      </w:r>
      <w:proofErr w:type="gramStart"/>
      <w:r w:rsidR="0002033A" w:rsidRPr="00AA3374">
        <w:rPr>
          <w:rFonts w:ascii="Arial" w:hAnsi="Arial" w:cs="Arial"/>
          <w:sz w:val="20"/>
          <w:u w:val="single"/>
        </w:rPr>
        <w:t>Neurobiology</w:t>
      </w:r>
      <w:r w:rsidR="00BA5BC9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 Asbury</w:t>
      </w:r>
      <w:proofErr w:type="gramEnd"/>
      <w:r w:rsidR="0002033A" w:rsidRPr="00AA3374">
        <w:rPr>
          <w:rFonts w:ascii="Arial" w:hAnsi="Arial" w:cs="Arial"/>
          <w:sz w:val="20"/>
        </w:rPr>
        <w:t xml:space="preserve">, A.K., </w:t>
      </w:r>
      <w:proofErr w:type="spellStart"/>
      <w:r w:rsidR="0002033A" w:rsidRPr="00AA3374">
        <w:rPr>
          <w:rFonts w:ascii="Arial" w:hAnsi="Arial" w:cs="Arial"/>
          <w:sz w:val="20"/>
        </w:rPr>
        <w:t>McKhann</w:t>
      </w:r>
      <w:proofErr w:type="spellEnd"/>
      <w:r w:rsidR="0002033A" w:rsidRPr="00AA3374">
        <w:rPr>
          <w:rFonts w:ascii="Arial" w:hAnsi="Arial" w:cs="Arial"/>
          <w:sz w:val="20"/>
        </w:rPr>
        <w:t>, G.M., McDonald, W.I. (eds.), W.B. Saunders Co., Philadelphia, pp. 36-57, 1986.</w:t>
      </w:r>
    </w:p>
    <w:p w14:paraId="5083E90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F8F5C66" w14:textId="64710082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154.</w:t>
      </w:r>
      <w:r w:rsidRPr="00AA3374">
        <w:rPr>
          <w:rFonts w:ascii="Arial" w:hAnsi="Arial" w:cs="Arial"/>
          <w:sz w:val="20"/>
        </w:rPr>
        <w:tab/>
        <w:t xml:space="preserve">Anderson, </w:t>
      </w:r>
      <w:r w:rsidR="00707DE8">
        <w:rPr>
          <w:rFonts w:ascii="Arial" w:hAnsi="Arial" w:cs="Arial"/>
          <w:sz w:val="20"/>
        </w:rPr>
        <w:t>M.J. and Waxman, S.G.</w:t>
      </w:r>
      <w:r w:rsidRPr="00AA3374">
        <w:rPr>
          <w:rFonts w:ascii="Arial" w:hAnsi="Arial" w:cs="Arial"/>
          <w:sz w:val="20"/>
        </w:rPr>
        <w:t xml:space="preserve">  Neurogenesis in tissue cultures of adult teleost spinal cord.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20:203-212, 1985.</w:t>
      </w:r>
      <w:r w:rsidR="003B414F" w:rsidRPr="00AA3374">
        <w:rPr>
          <w:rFonts w:ascii="Arial" w:hAnsi="Arial" w:cs="Arial"/>
          <w:sz w:val="20"/>
        </w:rPr>
        <w:t xml:space="preserve">  PMID:  4027666</w:t>
      </w:r>
    </w:p>
    <w:p w14:paraId="69D8B15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918FD73" w14:textId="5E2D6BB1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155.</w:t>
      </w:r>
      <w:r w:rsidRPr="00AA3374">
        <w:rPr>
          <w:rFonts w:ascii="Arial" w:hAnsi="Arial" w:cs="Arial"/>
          <w:sz w:val="20"/>
        </w:rPr>
        <w:tab/>
        <w:t xml:space="preserve">Sims, T.J., Waxman, S.G., </w:t>
      </w:r>
      <w:r w:rsidR="00707DE8">
        <w:rPr>
          <w:rFonts w:ascii="Arial" w:hAnsi="Arial" w:cs="Arial"/>
          <w:sz w:val="20"/>
        </w:rPr>
        <w:t>Black, J.A. and Gilmore, S.A.</w:t>
      </w:r>
      <w:r w:rsidRPr="00AA3374">
        <w:rPr>
          <w:rFonts w:ascii="Arial" w:hAnsi="Arial" w:cs="Arial"/>
          <w:sz w:val="20"/>
        </w:rPr>
        <w:t xml:space="preserve">  Perinodal astrocytic processes at nodes of Ranvier in developing glial cell deficient rat spinal cord.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337:321-333, 1985.</w:t>
      </w:r>
      <w:r w:rsidR="00D10A01" w:rsidRPr="00AA3374">
        <w:rPr>
          <w:rFonts w:ascii="Arial" w:hAnsi="Arial" w:cs="Arial"/>
          <w:sz w:val="20"/>
        </w:rPr>
        <w:t xml:space="preserve">  PMID:  4027576</w:t>
      </w:r>
    </w:p>
    <w:p w14:paraId="0EBFF54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530753C" w14:textId="0F8957CB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156.</w:t>
      </w:r>
      <w:r w:rsidRPr="00AA3374">
        <w:rPr>
          <w:rFonts w:ascii="Arial" w:hAnsi="Arial" w:cs="Arial"/>
          <w:sz w:val="20"/>
        </w:rPr>
        <w:tab/>
        <w:t xml:space="preserve">Bowe, C.M., </w:t>
      </w:r>
      <w:r w:rsidR="00707DE8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Differences between mammalian ventral and dorsal spinal roots in response to blockade of potassium channels during maturation.  </w:t>
      </w:r>
      <w:r w:rsidRPr="00AA3374">
        <w:rPr>
          <w:rFonts w:ascii="Arial" w:hAnsi="Arial" w:cs="Arial"/>
          <w:sz w:val="20"/>
          <w:u w:val="single"/>
        </w:rPr>
        <w:t xml:space="preserve">Proc. Roy. Soc. 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. B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224:355-366, 1985.</w:t>
      </w:r>
      <w:r w:rsidR="00D10A01" w:rsidRPr="00AA3374">
        <w:rPr>
          <w:rFonts w:ascii="Arial" w:hAnsi="Arial" w:cs="Arial"/>
          <w:sz w:val="20"/>
        </w:rPr>
        <w:t xml:space="preserve">  PMID:  2410932</w:t>
      </w:r>
    </w:p>
    <w:p w14:paraId="5F0E689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6CF7B57" w14:textId="22F9CF34" w:rsidR="0002033A" w:rsidRPr="00AA3374" w:rsidRDefault="0002033A" w:rsidP="0016745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157.</w:t>
      </w:r>
      <w:r w:rsidR="00707DE8">
        <w:rPr>
          <w:rFonts w:ascii="Arial" w:hAnsi="Arial" w:cs="Arial"/>
          <w:sz w:val="20"/>
        </w:rPr>
        <w:tab/>
        <w:t>Waxman, S.G. and Black, J.A.</w:t>
      </w:r>
      <w:r w:rsidRPr="00AA3374">
        <w:rPr>
          <w:rFonts w:ascii="Arial" w:hAnsi="Arial" w:cs="Arial"/>
          <w:sz w:val="20"/>
        </w:rPr>
        <w:t xml:space="preserve">  Membrane structure of </w:t>
      </w:r>
      <w:proofErr w:type="spellStart"/>
      <w:r w:rsidRPr="00AA3374">
        <w:rPr>
          <w:rFonts w:ascii="Arial" w:hAnsi="Arial" w:cs="Arial"/>
          <w:sz w:val="20"/>
        </w:rPr>
        <w:t>vesiculotubular</w:t>
      </w:r>
      <w:proofErr w:type="spellEnd"/>
      <w:r w:rsidRPr="00AA3374">
        <w:rPr>
          <w:rFonts w:ascii="Arial" w:hAnsi="Arial" w:cs="Arial"/>
          <w:sz w:val="20"/>
        </w:rPr>
        <w:t xml:space="preserve"> complexes in developing axons in rat optic nerve:  freeze-fracture evidence for sequential membrane assembly.  </w:t>
      </w:r>
      <w:r w:rsidRPr="00AA3374">
        <w:rPr>
          <w:rFonts w:ascii="Arial" w:hAnsi="Arial" w:cs="Arial"/>
          <w:sz w:val="20"/>
          <w:u w:val="single"/>
        </w:rPr>
        <w:t xml:space="preserve">Proc. Roy. Soc. 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. B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225:357-363, 1985.</w:t>
      </w:r>
      <w:r w:rsidR="003B414F" w:rsidRPr="00AA3374">
        <w:rPr>
          <w:rFonts w:ascii="Arial" w:hAnsi="Arial" w:cs="Arial"/>
          <w:sz w:val="20"/>
        </w:rPr>
        <w:t xml:space="preserve">  PMID:  2865731</w:t>
      </w:r>
    </w:p>
    <w:p w14:paraId="20BB9691" w14:textId="77777777" w:rsidR="00711175" w:rsidRPr="00AA3374" w:rsidRDefault="00711175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78C09F9" w14:textId="648ECA2A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158.</w:t>
      </w:r>
      <w:r w:rsidRPr="00AA3374">
        <w:rPr>
          <w:rFonts w:ascii="Arial" w:hAnsi="Arial" w:cs="Arial"/>
          <w:sz w:val="20"/>
        </w:rPr>
        <w:tab/>
        <w:t>W</w:t>
      </w:r>
      <w:r w:rsidR="00707DE8">
        <w:rPr>
          <w:rFonts w:ascii="Arial" w:hAnsi="Arial" w:cs="Arial"/>
          <w:sz w:val="20"/>
        </w:rPr>
        <w:t>axman, S.G. and Ritchie, J.M.</w:t>
      </w:r>
      <w:r w:rsidRPr="00AA3374">
        <w:rPr>
          <w:rFonts w:ascii="Arial" w:hAnsi="Arial" w:cs="Arial"/>
          <w:sz w:val="20"/>
        </w:rPr>
        <w:t xml:space="preserve">  Organization of ion channels in the myelinated nerve fiber. </w:t>
      </w:r>
      <w:r w:rsidRPr="00AA3374">
        <w:rPr>
          <w:rFonts w:ascii="Arial" w:hAnsi="Arial" w:cs="Arial"/>
          <w:sz w:val="20"/>
          <w:u w:val="single"/>
        </w:rPr>
        <w:t>Science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228:1502-1507, 1985.</w:t>
      </w:r>
      <w:r w:rsidR="00D10A01" w:rsidRPr="00AA3374">
        <w:rPr>
          <w:rFonts w:ascii="Arial" w:hAnsi="Arial" w:cs="Arial"/>
          <w:sz w:val="20"/>
        </w:rPr>
        <w:t xml:space="preserve">  PMID:  2409596</w:t>
      </w:r>
    </w:p>
    <w:p w14:paraId="3267725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59B62FB" w14:textId="54EEAA03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159.</w:t>
      </w:r>
      <w:r w:rsidRPr="00AA3374">
        <w:rPr>
          <w:rFonts w:ascii="Arial" w:hAnsi="Arial" w:cs="Arial"/>
          <w:sz w:val="20"/>
        </w:rPr>
        <w:tab/>
        <w:t>Anderson, M.J. and</w:t>
      </w:r>
      <w:r w:rsidR="00707DE8">
        <w:rPr>
          <w:rFonts w:ascii="Arial" w:hAnsi="Arial" w:cs="Arial"/>
          <w:sz w:val="20"/>
        </w:rPr>
        <w:t xml:space="preserve"> Waxman, S.G.</w:t>
      </w:r>
      <w:r w:rsidRPr="00AA3374">
        <w:rPr>
          <w:rFonts w:ascii="Arial" w:hAnsi="Arial" w:cs="Arial"/>
          <w:sz w:val="20"/>
        </w:rPr>
        <w:t xml:space="preserve">  Neurogenesis in adult vertebrate spinal cord </w:t>
      </w:r>
      <w:r w:rsidRPr="00AA3374">
        <w:rPr>
          <w:rFonts w:ascii="Arial" w:hAnsi="Arial" w:cs="Arial"/>
          <w:sz w:val="20"/>
          <w:u w:val="single"/>
        </w:rPr>
        <w:t>in situ</w:t>
      </w:r>
      <w:r w:rsidRPr="00AA3374">
        <w:rPr>
          <w:rFonts w:ascii="Arial" w:hAnsi="Arial" w:cs="Arial"/>
          <w:sz w:val="20"/>
        </w:rPr>
        <w:t xml:space="preserve"> and </w:t>
      </w:r>
      <w:r w:rsidRPr="00AA3374">
        <w:rPr>
          <w:rFonts w:ascii="Arial" w:hAnsi="Arial" w:cs="Arial"/>
          <w:sz w:val="20"/>
          <w:u w:val="single"/>
        </w:rPr>
        <w:t>in vitro</w:t>
      </w:r>
      <w:r w:rsidRPr="00AA3374">
        <w:rPr>
          <w:rFonts w:ascii="Arial" w:hAnsi="Arial" w:cs="Arial"/>
          <w:sz w:val="20"/>
        </w:rPr>
        <w:t xml:space="preserve">: a new model system.  In:  </w:t>
      </w:r>
      <w:proofErr w:type="spellStart"/>
      <w:r w:rsidRPr="00AA3374">
        <w:rPr>
          <w:rFonts w:ascii="Arial" w:hAnsi="Arial" w:cs="Arial"/>
          <w:sz w:val="20"/>
        </w:rPr>
        <w:t>Nottebohm</w:t>
      </w:r>
      <w:proofErr w:type="spellEnd"/>
      <w:r w:rsidRPr="00AA3374">
        <w:rPr>
          <w:rFonts w:ascii="Arial" w:hAnsi="Arial" w:cs="Arial"/>
          <w:sz w:val="20"/>
        </w:rPr>
        <w:t xml:space="preserve">, F. (ed.), </w:t>
      </w:r>
      <w:r w:rsidRPr="00AA3374">
        <w:rPr>
          <w:rFonts w:ascii="Arial" w:hAnsi="Arial" w:cs="Arial"/>
          <w:sz w:val="20"/>
          <w:u w:val="single"/>
        </w:rPr>
        <w:t>Ann. N.Y. Acad. Sci.</w:t>
      </w:r>
      <w:r w:rsidR="00BA5BC9">
        <w:rPr>
          <w:rFonts w:ascii="Arial" w:hAnsi="Arial" w:cs="Arial"/>
          <w:sz w:val="20"/>
          <w:u w:val="single"/>
        </w:rPr>
        <w:t>,</w:t>
      </w:r>
      <w:r w:rsidR="00D10A01" w:rsidRPr="00AA3374">
        <w:rPr>
          <w:rFonts w:ascii="Arial" w:hAnsi="Arial" w:cs="Arial"/>
          <w:sz w:val="20"/>
        </w:rPr>
        <w:t xml:space="preserve"> 457:213-233, 1985.  PMID:  3913365</w:t>
      </w:r>
    </w:p>
    <w:p w14:paraId="7531010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402A065" w14:textId="5EE66593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160.</w:t>
      </w:r>
      <w:r w:rsidR="00707DE8">
        <w:rPr>
          <w:rFonts w:ascii="Arial" w:hAnsi="Arial" w:cs="Arial"/>
          <w:sz w:val="20"/>
        </w:rPr>
        <w:tab/>
        <w:t>Black, J.A. and Waxman, S.G.</w:t>
      </w:r>
      <w:r w:rsidRPr="00AA3374">
        <w:rPr>
          <w:rFonts w:ascii="Arial" w:hAnsi="Arial" w:cs="Arial"/>
          <w:sz w:val="20"/>
        </w:rPr>
        <w:t xml:space="preserve">  Specialization of astrocytic membrane at glia limitans in rat optic nerve:  freeze-fracture observations.  </w:t>
      </w:r>
      <w:proofErr w:type="spellStart"/>
      <w:r w:rsidR="00BA5BC9">
        <w:rPr>
          <w:rFonts w:ascii="Arial" w:hAnsi="Arial" w:cs="Arial"/>
          <w:sz w:val="20"/>
          <w:u w:val="single"/>
        </w:rPr>
        <w:t>Neurosci</w:t>
      </w:r>
      <w:proofErr w:type="spellEnd"/>
      <w:r w:rsidR="00BA5BC9">
        <w:rPr>
          <w:rFonts w:ascii="Arial" w:hAnsi="Arial" w:cs="Arial"/>
          <w:sz w:val="20"/>
          <w:u w:val="single"/>
        </w:rPr>
        <w:t>. Lett</w:t>
      </w:r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55:371-378, 1985.</w:t>
      </w:r>
      <w:r w:rsidR="00D10A01" w:rsidRPr="00AA3374">
        <w:rPr>
          <w:rFonts w:ascii="Arial" w:hAnsi="Arial" w:cs="Arial"/>
          <w:sz w:val="20"/>
        </w:rPr>
        <w:t xml:space="preserve">  PMID:  4011040</w:t>
      </w:r>
    </w:p>
    <w:p w14:paraId="23D03DF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6E5657A" w14:textId="47D3B30F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161.</w:t>
      </w:r>
      <w:r w:rsidRPr="00AA3374">
        <w:rPr>
          <w:rFonts w:ascii="Arial" w:hAnsi="Arial" w:cs="Arial"/>
          <w:sz w:val="20"/>
        </w:rPr>
        <w:tab/>
        <w:t>Hildebrand, C., Kocsis, J.D.,</w:t>
      </w:r>
      <w:r w:rsidR="00707DE8">
        <w:rPr>
          <w:rFonts w:ascii="Arial" w:hAnsi="Arial" w:cs="Arial"/>
          <w:sz w:val="20"/>
        </w:rPr>
        <w:t xml:space="preserve"> Berglund, S. and Waxman, S.G.</w:t>
      </w:r>
      <w:r w:rsidRPr="00AA3374">
        <w:rPr>
          <w:rFonts w:ascii="Arial" w:hAnsi="Arial" w:cs="Arial"/>
          <w:sz w:val="20"/>
        </w:rPr>
        <w:t xml:space="preserve">  Myelin sheath </w:t>
      </w:r>
      <w:r w:rsidR="009470FB" w:rsidRPr="00AA3374">
        <w:rPr>
          <w:rFonts w:ascii="Arial" w:hAnsi="Arial" w:cs="Arial"/>
          <w:sz w:val="20"/>
        </w:rPr>
        <w:t>remodeling</w:t>
      </w:r>
      <w:r w:rsidRPr="00AA3374">
        <w:rPr>
          <w:rFonts w:ascii="Arial" w:hAnsi="Arial" w:cs="Arial"/>
          <w:sz w:val="20"/>
        </w:rPr>
        <w:t xml:space="preserve"> in regenerated rat sciatic nerve.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358:163-17</w:t>
      </w:r>
      <w:r w:rsidR="00D10A01" w:rsidRPr="00AA3374">
        <w:rPr>
          <w:rFonts w:ascii="Arial" w:hAnsi="Arial" w:cs="Arial"/>
          <w:sz w:val="20"/>
        </w:rPr>
        <w:t>0, 1985.  PMID:  2416385</w:t>
      </w:r>
    </w:p>
    <w:p w14:paraId="2972B6C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0DA2E95" w14:textId="1F892D8E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162.</w:t>
      </w:r>
      <w:r w:rsidRPr="00AA3374">
        <w:rPr>
          <w:rFonts w:ascii="Arial" w:hAnsi="Arial" w:cs="Arial"/>
          <w:sz w:val="20"/>
        </w:rPr>
        <w:tab/>
        <w:t>Anderson, M.J.</w:t>
      </w:r>
      <w:r w:rsidR="00707DE8">
        <w:rPr>
          <w:rFonts w:ascii="Arial" w:hAnsi="Arial" w:cs="Arial"/>
          <w:sz w:val="20"/>
        </w:rPr>
        <w:t>, Fong, H</w:t>
      </w:r>
      <w:r w:rsidR="00167452">
        <w:rPr>
          <w:rFonts w:ascii="Arial" w:hAnsi="Arial" w:cs="Arial"/>
          <w:sz w:val="20"/>
        </w:rPr>
        <w:t>.</w:t>
      </w:r>
      <w:r w:rsidR="00707DE8">
        <w:rPr>
          <w:rFonts w:ascii="Arial" w:hAnsi="Arial" w:cs="Arial"/>
          <w:sz w:val="20"/>
        </w:rPr>
        <w:t>L. and Waxman, S.G.</w:t>
      </w:r>
      <w:r w:rsidRPr="00AA3374">
        <w:rPr>
          <w:rFonts w:ascii="Arial" w:hAnsi="Arial" w:cs="Arial"/>
          <w:sz w:val="20"/>
        </w:rPr>
        <w:t xml:space="preserve">  Retrograde labeling of regenerated electromotor neurons with HRP in a teleost fish, </w:t>
      </w:r>
      <w:proofErr w:type="spellStart"/>
      <w:r w:rsidRPr="00AA3374">
        <w:rPr>
          <w:rFonts w:ascii="Arial" w:hAnsi="Arial" w:cs="Arial"/>
          <w:i/>
          <w:sz w:val="20"/>
        </w:rPr>
        <w:t>Sternarchus</w:t>
      </w:r>
      <w:proofErr w:type="spellEnd"/>
      <w:r w:rsidRPr="00AA3374">
        <w:rPr>
          <w:rFonts w:ascii="Arial" w:hAnsi="Arial" w:cs="Arial"/>
          <w:i/>
          <w:sz w:val="20"/>
        </w:rPr>
        <w:t xml:space="preserve"> </w:t>
      </w:r>
      <w:proofErr w:type="spellStart"/>
      <w:r w:rsidRPr="00AA3374">
        <w:rPr>
          <w:rFonts w:ascii="Arial" w:hAnsi="Arial" w:cs="Arial"/>
          <w:i/>
          <w:sz w:val="20"/>
        </w:rPr>
        <w:t>albifrons</w:t>
      </w:r>
      <w:proofErr w:type="spellEnd"/>
      <w:r w:rsidRPr="00AA3374">
        <w:rPr>
          <w:rFonts w:ascii="Arial" w:hAnsi="Arial" w:cs="Arial"/>
          <w:sz w:val="20"/>
        </w:rPr>
        <w:t xml:space="preserve">:  relation to cell death. </w:t>
      </w:r>
      <w:r w:rsidRPr="00AA3374">
        <w:rPr>
          <w:rFonts w:ascii="Arial" w:hAnsi="Arial" w:cs="Arial"/>
          <w:sz w:val="20"/>
          <w:u w:val="single"/>
        </w:rPr>
        <w:t xml:space="preserve">Cell </w:t>
      </w:r>
      <w:proofErr w:type="spellStart"/>
      <w:r w:rsidRPr="00AA3374">
        <w:rPr>
          <w:rFonts w:ascii="Arial" w:hAnsi="Arial" w:cs="Arial"/>
          <w:sz w:val="20"/>
          <w:u w:val="single"/>
        </w:rPr>
        <w:t>Tiss</w:t>
      </w:r>
      <w:proofErr w:type="spellEnd"/>
      <w:r w:rsidRPr="00AA3374">
        <w:rPr>
          <w:rFonts w:ascii="Arial" w:hAnsi="Arial" w:cs="Arial"/>
          <w:sz w:val="20"/>
          <w:u w:val="single"/>
        </w:rPr>
        <w:t>. Res.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241:237-240, 1985.</w:t>
      </w:r>
      <w:r w:rsidR="00D10A01" w:rsidRPr="00AA3374">
        <w:rPr>
          <w:rFonts w:ascii="Arial" w:hAnsi="Arial" w:cs="Arial"/>
          <w:sz w:val="20"/>
        </w:rPr>
        <w:t xml:space="preserve">  PMID:  2411410</w:t>
      </w:r>
    </w:p>
    <w:p w14:paraId="3D39D88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F33A68D" w14:textId="77777777" w:rsidR="0065179B" w:rsidRPr="0065179B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163.</w:t>
      </w:r>
      <w:r w:rsidRPr="00AA3374">
        <w:rPr>
          <w:rFonts w:ascii="Arial" w:hAnsi="Arial" w:cs="Arial"/>
          <w:sz w:val="20"/>
        </w:rPr>
        <w:tab/>
      </w:r>
      <w:hyperlink r:id="rId8" w:tooltip="View content where Author is C. Hildebrand" w:history="1">
        <w:r w:rsidR="0065179B" w:rsidRPr="0065179B">
          <w:rPr>
            <w:rStyle w:val="Hyperlink"/>
            <w:rFonts w:ascii="Arial" w:hAnsi="Arial" w:cs="Arial"/>
            <w:color w:val="auto"/>
            <w:sz w:val="20"/>
            <w:u w:val="none"/>
          </w:rPr>
          <w:t>Hildebrand</w:t>
        </w:r>
      </w:hyperlink>
      <w:r w:rsidR="0065179B" w:rsidRPr="0065179B">
        <w:rPr>
          <w:rFonts w:ascii="Arial" w:hAnsi="Arial" w:cs="Arial"/>
          <w:sz w:val="20"/>
        </w:rPr>
        <w:t>,</w:t>
      </w:r>
      <w:r w:rsidR="0065179B">
        <w:rPr>
          <w:rFonts w:ascii="Arial" w:hAnsi="Arial" w:cs="Arial"/>
          <w:sz w:val="20"/>
        </w:rPr>
        <w:t xml:space="preserve"> C., </w:t>
      </w:r>
      <w:r w:rsidR="0065179B" w:rsidRPr="0065179B">
        <w:rPr>
          <w:rFonts w:ascii="Arial" w:hAnsi="Arial" w:cs="Arial"/>
          <w:sz w:val="20"/>
        </w:rPr>
        <w:t xml:space="preserve"> </w:t>
      </w:r>
      <w:hyperlink r:id="rId9" w:tooltip="View content where Author is S. Remahl" w:history="1">
        <w:proofErr w:type="spellStart"/>
        <w:r w:rsidR="0065179B" w:rsidRPr="0065179B">
          <w:rPr>
            <w:rStyle w:val="Hyperlink"/>
            <w:rFonts w:ascii="Arial" w:hAnsi="Arial" w:cs="Arial"/>
            <w:color w:val="auto"/>
            <w:sz w:val="20"/>
            <w:u w:val="none"/>
          </w:rPr>
          <w:t>Remahl</w:t>
        </w:r>
        <w:proofErr w:type="spellEnd"/>
      </w:hyperlink>
      <w:r w:rsidR="0065179B">
        <w:rPr>
          <w:rFonts w:ascii="Arial" w:hAnsi="Arial" w:cs="Arial"/>
          <w:sz w:val="20"/>
        </w:rPr>
        <w:t>, S.</w:t>
      </w:r>
      <w:r w:rsidR="0065179B" w:rsidRPr="0065179B">
        <w:rPr>
          <w:rFonts w:ascii="Arial" w:hAnsi="Arial" w:cs="Arial"/>
          <w:sz w:val="20"/>
        </w:rPr>
        <w:t xml:space="preserve"> and </w:t>
      </w:r>
      <w:hyperlink r:id="rId10" w:tooltip="View content where Author is S. G. Waxman" w:history="1">
        <w:r w:rsidR="0065179B" w:rsidRPr="0065179B">
          <w:rPr>
            <w:rStyle w:val="Hyperlink"/>
            <w:rFonts w:ascii="Arial" w:hAnsi="Arial" w:cs="Arial"/>
            <w:color w:val="auto"/>
            <w:sz w:val="20"/>
            <w:u w:val="none"/>
          </w:rPr>
          <w:t>Waxman</w:t>
        </w:r>
      </w:hyperlink>
      <w:r w:rsidR="0065179B">
        <w:rPr>
          <w:rFonts w:ascii="Arial" w:hAnsi="Arial" w:cs="Arial"/>
          <w:sz w:val="20"/>
        </w:rPr>
        <w:t xml:space="preserve">, S.G.  </w:t>
      </w:r>
      <w:hyperlink r:id="rId11" w:history="1">
        <w:r w:rsidR="0065179B" w:rsidRPr="0065179B">
          <w:rPr>
            <w:rStyle w:val="Hyperlink"/>
            <w:rFonts w:ascii="Arial" w:hAnsi="Arial" w:cs="Arial"/>
            <w:color w:val="auto"/>
            <w:sz w:val="20"/>
            <w:u w:val="none"/>
          </w:rPr>
          <w:t>Axo-glial relations in the retina-optic nerve junction of the adult rat: electron-microscopic observations</w:t>
        </w:r>
      </w:hyperlink>
      <w:r w:rsidR="0065179B">
        <w:rPr>
          <w:rFonts w:ascii="Arial" w:hAnsi="Arial" w:cs="Arial"/>
          <w:sz w:val="20"/>
        </w:rPr>
        <w:t xml:space="preserve">.  </w:t>
      </w:r>
      <w:r w:rsidR="0065179B" w:rsidRPr="0065179B">
        <w:rPr>
          <w:rFonts w:ascii="Arial" w:hAnsi="Arial" w:cs="Arial"/>
          <w:sz w:val="20"/>
          <w:u w:val="single"/>
          <w:lang w:val="en"/>
        </w:rPr>
        <w:t xml:space="preserve">J. </w:t>
      </w:r>
      <w:proofErr w:type="spellStart"/>
      <w:r w:rsidR="0065179B" w:rsidRPr="0065179B">
        <w:rPr>
          <w:rFonts w:ascii="Arial" w:hAnsi="Arial" w:cs="Arial"/>
          <w:sz w:val="20"/>
          <w:u w:val="single"/>
          <w:lang w:val="en"/>
        </w:rPr>
        <w:t>Neurocytol</w:t>
      </w:r>
      <w:proofErr w:type="spellEnd"/>
      <w:r w:rsidR="0065179B" w:rsidRPr="0065179B">
        <w:rPr>
          <w:rFonts w:ascii="Arial" w:hAnsi="Arial" w:cs="Arial"/>
          <w:sz w:val="20"/>
          <w:lang w:val="en"/>
        </w:rPr>
        <w:t xml:space="preserve">., 14: </w:t>
      </w:r>
      <w:r w:rsidR="0065179B" w:rsidRPr="0065179B">
        <w:rPr>
          <w:rFonts w:ascii="Arial" w:hAnsi="Arial" w:cs="Arial"/>
          <w:sz w:val="20"/>
        </w:rPr>
        <w:t> 597-617, 1985</w:t>
      </w:r>
      <w:r w:rsidR="0065179B">
        <w:rPr>
          <w:rFonts w:ascii="Arial" w:hAnsi="Arial" w:cs="Arial"/>
          <w:sz w:val="20"/>
        </w:rPr>
        <w:t xml:space="preserve">.  </w:t>
      </w:r>
      <w:r w:rsidR="0065179B" w:rsidRPr="0065179B">
        <w:rPr>
          <w:rFonts w:ascii="Arial" w:hAnsi="Arial" w:cs="Arial"/>
          <w:sz w:val="20"/>
        </w:rPr>
        <w:t>PMID:</w:t>
      </w:r>
      <w:r w:rsidR="0065179B">
        <w:rPr>
          <w:rFonts w:ascii="Arial" w:hAnsi="Arial" w:cs="Arial"/>
          <w:sz w:val="20"/>
        </w:rPr>
        <w:t xml:space="preserve"> </w:t>
      </w:r>
      <w:r w:rsidR="0065179B" w:rsidRPr="0065179B">
        <w:rPr>
          <w:rFonts w:ascii="Arial" w:hAnsi="Arial" w:cs="Arial"/>
          <w:sz w:val="20"/>
        </w:rPr>
        <w:t>4067610</w:t>
      </w:r>
    </w:p>
    <w:p w14:paraId="2B895953" w14:textId="77777777" w:rsidR="0098414D" w:rsidRPr="00AA3374" w:rsidRDefault="0098414D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F34806C" w14:textId="362EE2E7" w:rsidR="0002033A" w:rsidRPr="00AA3374" w:rsidRDefault="00707DE8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164.</w:t>
      </w:r>
      <w:r>
        <w:rPr>
          <w:rFonts w:ascii="Arial" w:hAnsi="Arial" w:cs="Arial"/>
          <w:sz w:val="20"/>
        </w:rPr>
        <w:tab/>
        <w:t xml:space="preserve">Waxman, S.G.  </w:t>
      </w:r>
      <w:r w:rsidR="0002033A" w:rsidRPr="00AA3374">
        <w:rPr>
          <w:rFonts w:ascii="Arial" w:hAnsi="Arial" w:cs="Arial"/>
          <w:sz w:val="20"/>
        </w:rPr>
        <w:t xml:space="preserve">Molecular organization of the cell membrane in normal and pathological axons: relation to glial contact.  In: </w:t>
      </w:r>
      <w:r w:rsidR="0002033A" w:rsidRPr="00AA3374">
        <w:rPr>
          <w:rFonts w:ascii="Arial" w:hAnsi="Arial" w:cs="Arial"/>
          <w:sz w:val="20"/>
          <w:u w:val="single"/>
        </w:rPr>
        <w:t>Glial-Neuronal Communication in Development and Regeneration</w:t>
      </w:r>
      <w:r w:rsidR="0002033A" w:rsidRPr="00AA3374">
        <w:rPr>
          <w:rFonts w:ascii="Arial" w:hAnsi="Arial" w:cs="Arial"/>
          <w:sz w:val="20"/>
        </w:rPr>
        <w:t>, Althaus, H. and Seifert, W. (eds.), Springer-Verlag, Germany, pp. 711-736, 1987.</w:t>
      </w:r>
    </w:p>
    <w:p w14:paraId="2C2F7CB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4D024EA" w14:textId="6CA551A9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165.</w:t>
      </w:r>
      <w:r w:rsidRPr="00AA3374">
        <w:rPr>
          <w:rFonts w:ascii="Arial" w:hAnsi="Arial" w:cs="Arial"/>
          <w:sz w:val="20"/>
        </w:rPr>
        <w:tab/>
        <w:t>Kocsis, J.D.</w:t>
      </w:r>
      <w:r w:rsidR="00707DE8">
        <w:rPr>
          <w:rFonts w:ascii="Arial" w:hAnsi="Arial" w:cs="Arial"/>
          <w:sz w:val="20"/>
        </w:rPr>
        <w:t>, Bowe, C.M. and Waxman, S.G.  D</w:t>
      </w:r>
      <w:r w:rsidRPr="00AA3374">
        <w:rPr>
          <w:rFonts w:ascii="Arial" w:hAnsi="Arial" w:cs="Arial"/>
          <w:sz w:val="20"/>
        </w:rPr>
        <w:t xml:space="preserve">ifferent effects of 4-aminopyridine on sensory and motor fibers:  pathogenesis of </w:t>
      </w:r>
      <w:proofErr w:type="spellStart"/>
      <w:r w:rsidRPr="00AA3374">
        <w:rPr>
          <w:rFonts w:ascii="Arial" w:hAnsi="Arial" w:cs="Arial"/>
          <w:sz w:val="20"/>
        </w:rPr>
        <w:t>paresthesias</w:t>
      </w:r>
      <w:proofErr w:type="spellEnd"/>
      <w:r w:rsidRPr="00AA3374">
        <w:rPr>
          <w:rFonts w:ascii="Arial" w:hAnsi="Arial" w:cs="Arial"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>Neurology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36:117-120, 1986.</w:t>
      </w:r>
      <w:r w:rsidR="00D10A01" w:rsidRPr="00AA3374">
        <w:rPr>
          <w:rFonts w:ascii="Arial" w:hAnsi="Arial" w:cs="Arial"/>
          <w:sz w:val="20"/>
        </w:rPr>
        <w:t xml:space="preserve">  PMID:  3001584</w:t>
      </w:r>
    </w:p>
    <w:p w14:paraId="3024F3D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4AB0F85" w14:textId="7FAD8476" w:rsidR="0002033A" w:rsidRPr="00AA3374" w:rsidRDefault="00707DE8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166.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Rules governing membrane reorganization and axon-glial interactions during the development of myelinated fibers.  In:  </w:t>
      </w:r>
      <w:r w:rsidR="0002033A" w:rsidRPr="00AA3374">
        <w:rPr>
          <w:rFonts w:ascii="Arial" w:hAnsi="Arial" w:cs="Arial"/>
          <w:sz w:val="20"/>
          <w:u w:val="single"/>
        </w:rPr>
        <w:t>Progress in Brain Research</w:t>
      </w:r>
      <w:r w:rsidR="0002033A" w:rsidRPr="00AA3374">
        <w:rPr>
          <w:rFonts w:ascii="Arial" w:hAnsi="Arial" w:cs="Arial"/>
          <w:sz w:val="20"/>
        </w:rPr>
        <w:t xml:space="preserve">, Vol. 71, </w:t>
      </w:r>
      <w:proofErr w:type="spellStart"/>
      <w:r w:rsidR="0002033A" w:rsidRPr="00AA3374">
        <w:rPr>
          <w:rFonts w:ascii="Arial" w:hAnsi="Arial" w:cs="Arial"/>
          <w:sz w:val="20"/>
        </w:rPr>
        <w:t>Seil</w:t>
      </w:r>
      <w:proofErr w:type="spellEnd"/>
      <w:r w:rsidR="0002033A" w:rsidRPr="00AA3374">
        <w:rPr>
          <w:rFonts w:ascii="Arial" w:hAnsi="Arial" w:cs="Arial"/>
          <w:sz w:val="20"/>
        </w:rPr>
        <w:t>, F.J., Herbert, E. and Carlson</w:t>
      </w:r>
      <w:r w:rsidR="00D10A01" w:rsidRPr="00AA3374">
        <w:rPr>
          <w:rFonts w:ascii="Arial" w:hAnsi="Arial" w:cs="Arial"/>
          <w:sz w:val="20"/>
        </w:rPr>
        <w:t>, B. (eds.), pp. 121-142, 1987.  PMID:  3588937</w:t>
      </w:r>
    </w:p>
    <w:p w14:paraId="017F0C5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208B009" w14:textId="1D3ABFA0" w:rsidR="0002033A" w:rsidRPr="00AA3374" w:rsidRDefault="0002033A" w:rsidP="0016745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167.</w:t>
      </w:r>
      <w:r w:rsidRPr="00AA3374">
        <w:rPr>
          <w:rFonts w:ascii="Arial" w:hAnsi="Arial" w:cs="Arial"/>
          <w:sz w:val="20"/>
        </w:rPr>
        <w:tab/>
        <w:t>Black, J.A., W</w:t>
      </w:r>
      <w:r w:rsidR="00707DE8">
        <w:rPr>
          <w:rFonts w:ascii="Arial" w:hAnsi="Arial" w:cs="Arial"/>
          <w:sz w:val="20"/>
        </w:rPr>
        <w:t>axman, S.G. and Hildebrand, C.</w:t>
      </w:r>
      <w:r w:rsidRPr="00AA3374">
        <w:rPr>
          <w:rFonts w:ascii="Arial" w:hAnsi="Arial" w:cs="Arial"/>
          <w:sz w:val="20"/>
        </w:rPr>
        <w:t xml:space="preserve">  Axo-glial relations in the retina-optic nerve junction of the adult rat:  freeze-fracture observations.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14:887- 907, 1985.</w:t>
      </w:r>
      <w:r w:rsidR="00D10A01" w:rsidRPr="00AA3374">
        <w:rPr>
          <w:rFonts w:ascii="Arial" w:hAnsi="Arial" w:cs="Arial"/>
          <w:sz w:val="20"/>
        </w:rPr>
        <w:t xml:space="preserve">  PMID:  3831245</w:t>
      </w:r>
    </w:p>
    <w:p w14:paraId="2256019E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888E026" w14:textId="71D62115" w:rsidR="0002033A" w:rsidRPr="00AA3374" w:rsidRDefault="00707DE8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168.</w:t>
      </w:r>
      <w:r>
        <w:rPr>
          <w:rFonts w:ascii="Arial" w:hAnsi="Arial" w:cs="Arial"/>
          <w:sz w:val="20"/>
        </w:rPr>
        <w:tab/>
        <w:t>Waxman, S.G.</w:t>
      </w:r>
      <w:r w:rsid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 xml:space="preserve">The astrocyte as a component of the node of Ranvier.  </w:t>
      </w:r>
      <w:r w:rsidR="0002033A" w:rsidRPr="00AA3374">
        <w:rPr>
          <w:rFonts w:ascii="Arial" w:hAnsi="Arial" w:cs="Arial"/>
          <w:sz w:val="20"/>
          <w:u w:val="single"/>
        </w:rPr>
        <w:t>Trends in Neurosciences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9:250-253, 1986.</w:t>
      </w:r>
    </w:p>
    <w:p w14:paraId="160C09E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6E3C677" w14:textId="45A33262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169.</w:t>
      </w:r>
      <w:r w:rsidRPr="00AA3374">
        <w:rPr>
          <w:rFonts w:ascii="Arial" w:hAnsi="Arial" w:cs="Arial"/>
          <w:sz w:val="20"/>
        </w:rPr>
        <w:tab/>
      </w:r>
      <w:r w:rsidR="00707DE8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Ionic channel organization of normal and regenerating mammalian axons.  </w:t>
      </w:r>
      <w:r w:rsidRPr="00AA3374">
        <w:rPr>
          <w:rFonts w:ascii="Arial" w:hAnsi="Arial" w:cs="Arial"/>
          <w:sz w:val="20"/>
          <w:u w:val="single"/>
        </w:rPr>
        <w:t>Progress in Brain Research, Vol. 71</w:t>
      </w:r>
      <w:r w:rsidRPr="00AA3374">
        <w:rPr>
          <w:rFonts w:ascii="Arial" w:hAnsi="Arial" w:cs="Arial"/>
          <w:sz w:val="20"/>
        </w:rPr>
        <w:t xml:space="preserve">, </w:t>
      </w:r>
      <w:proofErr w:type="spellStart"/>
      <w:r w:rsidRPr="00AA3374">
        <w:rPr>
          <w:rFonts w:ascii="Arial" w:hAnsi="Arial" w:cs="Arial"/>
          <w:sz w:val="20"/>
        </w:rPr>
        <w:t>Seil</w:t>
      </w:r>
      <w:proofErr w:type="spellEnd"/>
      <w:r w:rsidRPr="00AA3374">
        <w:rPr>
          <w:rFonts w:ascii="Arial" w:hAnsi="Arial" w:cs="Arial"/>
          <w:sz w:val="20"/>
        </w:rPr>
        <w:t>, F.J., Herbert, E. and Carlson, B. (eds.), pp. 89- 102, 1987.</w:t>
      </w:r>
      <w:r w:rsidR="00D10A01" w:rsidRPr="00AA3374">
        <w:rPr>
          <w:rFonts w:ascii="Arial" w:hAnsi="Arial" w:cs="Arial"/>
          <w:sz w:val="20"/>
        </w:rPr>
        <w:t xml:space="preserve">  PMID:  2438722</w:t>
      </w:r>
    </w:p>
    <w:p w14:paraId="4B41B93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36C5C96" w14:textId="3EC0192A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170.</w:t>
      </w:r>
      <w:r w:rsidRPr="00AA3374">
        <w:rPr>
          <w:rFonts w:ascii="Arial" w:hAnsi="Arial" w:cs="Arial"/>
          <w:sz w:val="20"/>
        </w:rPr>
        <w:tab/>
        <w:t>Sims, T.J., W</w:t>
      </w:r>
      <w:r w:rsidR="00707DE8">
        <w:rPr>
          <w:rFonts w:ascii="Arial" w:hAnsi="Arial" w:cs="Arial"/>
          <w:sz w:val="20"/>
        </w:rPr>
        <w:t>axman, S.G. and Gilmore, S.A.</w:t>
      </w:r>
      <w:r w:rsidRPr="00AA3374">
        <w:rPr>
          <w:rFonts w:ascii="Arial" w:hAnsi="Arial" w:cs="Arial"/>
          <w:sz w:val="20"/>
        </w:rPr>
        <w:t xml:space="preserve">  Glial proliferation in the irradiated rat spinal cord. </w:t>
      </w:r>
      <w:r w:rsidRPr="00AA3374">
        <w:rPr>
          <w:rFonts w:ascii="Arial" w:hAnsi="Arial" w:cs="Arial"/>
          <w:sz w:val="20"/>
          <w:u w:val="single"/>
        </w:rPr>
        <w:t xml:space="preserve">Acta </w:t>
      </w:r>
      <w:proofErr w:type="spellStart"/>
      <w:r w:rsidRPr="00AA3374">
        <w:rPr>
          <w:rFonts w:ascii="Arial" w:hAnsi="Arial" w:cs="Arial"/>
          <w:sz w:val="20"/>
          <w:u w:val="single"/>
        </w:rPr>
        <w:t>Neuropathol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68:169-172, 1985.</w:t>
      </w:r>
      <w:r w:rsidR="00D10A01" w:rsidRPr="00AA3374">
        <w:rPr>
          <w:rFonts w:ascii="Arial" w:hAnsi="Arial" w:cs="Arial"/>
          <w:sz w:val="20"/>
        </w:rPr>
        <w:t xml:space="preserve">  PMID:  4072625</w:t>
      </w:r>
    </w:p>
    <w:p w14:paraId="5F28B0E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7172931" w14:textId="2D07378E" w:rsidR="0002033A" w:rsidRPr="00AA3374" w:rsidRDefault="00707DE8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171.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Molecular neurobiology of the myelinated nerve fiber:  ion-channel distributions and their implications for demyelinating diseases.  In:  </w:t>
      </w:r>
      <w:r w:rsidR="0002033A" w:rsidRPr="00AA3374">
        <w:rPr>
          <w:rFonts w:ascii="Arial" w:hAnsi="Arial" w:cs="Arial"/>
          <w:sz w:val="20"/>
          <w:u w:val="single"/>
        </w:rPr>
        <w:t>Molecular Neurobiology in Neurology and Psychiatry</w:t>
      </w:r>
      <w:r w:rsidR="0002033A" w:rsidRPr="00AA3374">
        <w:rPr>
          <w:rFonts w:ascii="Arial" w:hAnsi="Arial" w:cs="Arial"/>
          <w:sz w:val="20"/>
        </w:rPr>
        <w:t>, Kandel, E.R. (ed.), Raven Press, New York, pp. 7-37, 1987.</w:t>
      </w:r>
      <w:r w:rsidR="003B414F" w:rsidRPr="00AA3374">
        <w:rPr>
          <w:rFonts w:ascii="Arial" w:hAnsi="Arial" w:cs="Arial"/>
          <w:sz w:val="20"/>
        </w:rPr>
        <w:t xml:space="preserve">  PMID:  2455313</w:t>
      </w:r>
    </w:p>
    <w:p w14:paraId="0E941B2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2E1DB7D" w14:textId="6A9247E2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172.</w:t>
      </w:r>
      <w:r w:rsidR="00707DE8">
        <w:rPr>
          <w:rFonts w:ascii="Arial" w:hAnsi="Arial" w:cs="Arial"/>
          <w:sz w:val="20"/>
        </w:rPr>
        <w:tab/>
        <w:t>Black, J.A. and Waxman, S.G.</w:t>
      </w:r>
      <w:r w:rsidRPr="00AA3374">
        <w:rPr>
          <w:rFonts w:ascii="Arial" w:hAnsi="Arial" w:cs="Arial"/>
          <w:sz w:val="20"/>
        </w:rPr>
        <w:t xml:space="preserve">  Molecular structure of the axolemma of developing axons following altered </w:t>
      </w:r>
      <w:proofErr w:type="spellStart"/>
      <w:r w:rsidRPr="00AA3374">
        <w:rPr>
          <w:rFonts w:ascii="Arial" w:hAnsi="Arial" w:cs="Arial"/>
          <w:sz w:val="20"/>
        </w:rPr>
        <w:t>gliogenesis</w:t>
      </w:r>
      <w:proofErr w:type="spellEnd"/>
      <w:r w:rsidRPr="00AA3374">
        <w:rPr>
          <w:rFonts w:ascii="Arial" w:hAnsi="Arial" w:cs="Arial"/>
          <w:sz w:val="20"/>
        </w:rPr>
        <w:t xml:space="preserve"> in rat optic nerve.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Biol.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115:301-312, 1986.</w:t>
      </w:r>
      <w:r w:rsidR="00D10A01" w:rsidRPr="00AA3374">
        <w:rPr>
          <w:rFonts w:ascii="Arial" w:hAnsi="Arial" w:cs="Arial"/>
          <w:sz w:val="20"/>
        </w:rPr>
        <w:t xml:space="preserve">  PMID:  2423398</w:t>
      </w:r>
    </w:p>
    <w:p w14:paraId="0DAE391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FD098F7" w14:textId="08DC8AF6" w:rsidR="0002033A" w:rsidRPr="00AA3374" w:rsidRDefault="0002033A" w:rsidP="0016745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173.</w:t>
      </w:r>
      <w:r w:rsidRPr="00AA3374">
        <w:rPr>
          <w:rFonts w:ascii="Arial" w:hAnsi="Arial" w:cs="Arial"/>
          <w:sz w:val="20"/>
        </w:rPr>
        <w:tab/>
        <w:t>Wa</w:t>
      </w:r>
      <w:r w:rsidR="00707DE8">
        <w:rPr>
          <w:rFonts w:ascii="Arial" w:hAnsi="Arial" w:cs="Arial"/>
          <w:sz w:val="20"/>
        </w:rPr>
        <w:t>xman, S.G. and Anderson, M.J.</w:t>
      </w:r>
      <w:r w:rsidRPr="00AA3374">
        <w:rPr>
          <w:rFonts w:ascii="Arial" w:hAnsi="Arial" w:cs="Arial"/>
          <w:sz w:val="20"/>
        </w:rPr>
        <w:t xml:space="preserve">  Generation of electromotor neurons in </w:t>
      </w:r>
      <w:proofErr w:type="spellStart"/>
      <w:r w:rsidRPr="00AA3374">
        <w:rPr>
          <w:rFonts w:ascii="Arial" w:hAnsi="Arial" w:cs="Arial"/>
          <w:sz w:val="20"/>
          <w:u w:val="single"/>
        </w:rPr>
        <w:t>Sternarchus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AA3374">
        <w:rPr>
          <w:rFonts w:ascii="Arial" w:hAnsi="Arial" w:cs="Arial"/>
          <w:sz w:val="20"/>
          <w:u w:val="single"/>
        </w:rPr>
        <w:t>albifrons</w:t>
      </w:r>
      <w:proofErr w:type="spellEnd"/>
      <w:r w:rsidRPr="00AA3374">
        <w:rPr>
          <w:rFonts w:ascii="Arial" w:hAnsi="Arial" w:cs="Arial"/>
          <w:sz w:val="20"/>
        </w:rPr>
        <w:t xml:space="preserve">: differences between normal and regenerating spinal cord. 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Biol.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112:338-344, 1985.</w:t>
      </w:r>
      <w:r w:rsidR="003B414F" w:rsidRPr="00AA3374">
        <w:rPr>
          <w:rFonts w:ascii="Arial" w:hAnsi="Arial" w:cs="Arial"/>
          <w:sz w:val="20"/>
        </w:rPr>
        <w:t xml:space="preserve">  PMID:  4076546</w:t>
      </w:r>
    </w:p>
    <w:p w14:paraId="308940BB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C85094C" w14:textId="0FCBBB63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174.</w:t>
      </w:r>
      <w:r w:rsidRPr="00AA3374">
        <w:rPr>
          <w:rFonts w:ascii="Arial" w:hAnsi="Arial" w:cs="Arial"/>
          <w:sz w:val="20"/>
        </w:rPr>
        <w:tab/>
        <w:t>Black, J.A., Waxman, S.G., Ran</w:t>
      </w:r>
      <w:r w:rsidR="00707DE8">
        <w:rPr>
          <w:rFonts w:ascii="Arial" w:hAnsi="Arial" w:cs="Arial"/>
          <w:sz w:val="20"/>
        </w:rPr>
        <w:t>som, B.R. and Feliciano, M.D.</w:t>
      </w:r>
      <w:r w:rsidRPr="00AA3374">
        <w:rPr>
          <w:rFonts w:ascii="Arial" w:hAnsi="Arial" w:cs="Arial"/>
          <w:sz w:val="20"/>
        </w:rPr>
        <w:t xml:space="preserve">  A quantitative study of developing axons and glia following altered </w:t>
      </w:r>
      <w:proofErr w:type="spellStart"/>
      <w:r w:rsidRPr="00AA3374">
        <w:rPr>
          <w:rFonts w:ascii="Arial" w:hAnsi="Arial" w:cs="Arial"/>
          <w:sz w:val="20"/>
        </w:rPr>
        <w:t>gliogenesis</w:t>
      </w:r>
      <w:proofErr w:type="spellEnd"/>
      <w:r w:rsidRPr="00AA3374">
        <w:rPr>
          <w:rFonts w:ascii="Arial" w:hAnsi="Arial" w:cs="Arial"/>
          <w:sz w:val="20"/>
        </w:rPr>
        <w:t xml:space="preserve"> in rat optic nerve.  </w:t>
      </w:r>
      <w:r w:rsidRPr="00AA3374">
        <w:rPr>
          <w:rFonts w:ascii="Arial" w:hAnsi="Arial" w:cs="Arial"/>
          <w:sz w:val="20"/>
          <w:u w:val="single"/>
        </w:rPr>
        <w:t>Brain Res.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380:122-136, 1985.</w:t>
      </w:r>
      <w:r w:rsidR="00457C94" w:rsidRPr="00AA3374">
        <w:rPr>
          <w:rFonts w:ascii="Arial" w:hAnsi="Arial" w:cs="Arial"/>
          <w:sz w:val="20"/>
        </w:rPr>
        <w:t xml:space="preserve">  PMID:  2428420</w:t>
      </w:r>
    </w:p>
    <w:p w14:paraId="36C2676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B059622" w14:textId="46D53A3B" w:rsidR="0002033A" w:rsidRPr="00AA3374" w:rsidRDefault="00707DE8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175.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Functional recovery in diseases of the nervous system.  In</w:t>
      </w:r>
      <w:r w:rsidR="00897567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Functional Recovery in Neurological Disease</w:t>
      </w:r>
      <w:r w:rsidR="0002033A" w:rsidRPr="00AA3374">
        <w:rPr>
          <w:rFonts w:ascii="Arial" w:hAnsi="Arial" w:cs="Arial"/>
          <w:sz w:val="20"/>
        </w:rPr>
        <w:t>, Waxman, S.G., (ed.), Raven Press, New York</w:t>
      </w:r>
      <w:r w:rsidR="00174479" w:rsidRPr="00AA3374">
        <w:rPr>
          <w:rFonts w:ascii="Arial" w:hAnsi="Arial" w:cs="Arial"/>
          <w:sz w:val="20"/>
        </w:rPr>
        <w:t>, pp. 1-9, 1988.  PMID: 3344629</w:t>
      </w:r>
    </w:p>
    <w:p w14:paraId="005D8DA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</w:p>
    <w:p w14:paraId="200F86A6" w14:textId="7D27C76D" w:rsidR="0002033A" w:rsidRPr="00AA3374" w:rsidRDefault="00707DE8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176.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Clinical course and electrophysiology of multiple sclerosis.  In</w:t>
      </w:r>
      <w:r w:rsidR="009470FB">
        <w:rPr>
          <w:rFonts w:ascii="Arial" w:hAnsi="Arial" w:cs="Arial"/>
          <w:sz w:val="20"/>
        </w:rPr>
        <w:t>:</w:t>
      </w:r>
      <w:r w:rsidR="00897567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Functional Recovery in Neurological Disease</w:t>
      </w:r>
      <w:r w:rsidR="0002033A" w:rsidRPr="00AA3374">
        <w:rPr>
          <w:rFonts w:ascii="Arial" w:hAnsi="Arial" w:cs="Arial"/>
          <w:sz w:val="20"/>
        </w:rPr>
        <w:t>, Waxman, S. G. (ed.), Raven Press, New York, pp. 157-184, 1988.</w:t>
      </w:r>
      <w:r w:rsidR="003B414F" w:rsidRPr="00AA3374">
        <w:rPr>
          <w:rFonts w:ascii="Arial" w:hAnsi="Arial" w:cs="Arial"/>
          <w:sz w:val="20"/>
        </w:rPr>
        <w:t xml:space="preserve">  PMID:  3278517</w:t>
      </w:r>
    </w:p>
    <w:p w14:paraId="0EAD5F6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</w:p>
    <w:p w14:paraId="2C30E2A2" w14:textId="6CB6F1B3" w:rsidR="0002033A" w:rsidRPr="00AA3374" w:rsidRDefault="00707DE8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Biophysical mechanisms of impulse conduction in demyelinated axons.  In</w:t>
      </w:r>
      <w:r w:rsidR="009470FB">
        <w:rPr>
          <w:rFonts w:ascii="Arial" w:hAnsi="Arial" w:cs="Arial"/>
          <w:sz w:val="20"/>
        </w:rPr>
        <w:t>:</w:t>
      </w:r>
      <w:r w:rsidR="00897567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Functional Recovery in Neurological Disease</w:t>
      </w:r>
      <w:r w:rsidR="0002033A" w:rsidRPr="00AA3374">
        <w:rPr>
          <w:rFonts w:ascii="Arial" w:hAnsi="Arial" w:cs="Arial"/>
          <w:sz w:val="20"/>
        </w:rPr>
        <w:t>, Waxman, S.G., (ed.), Raven Press, New York, pp. 185-214, 1988.</w:t>
      </w:r>
    </w:p>
    <w:p w14:paraId="6A7324E2" w14:textId="77777777" w:rsidR="00174479" w:rsidRPr="00AA3374" w:rsidRDefault="00174479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>PMID:  2449805</w:t>
      </w:r>
    </w:p>
    <w:p w14:paraId="5E5AEF9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1A6F0A9" w14:textId="1AA39DE0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178.</w:t>
      </w:r>
      <w:r w:rsidRPr="00AA3374">
        <w:rPr>
          <w:rFonts w:ascii="Arial" w:hAnsi="Arial" w:cs="Arial"/>
          <w:sz w:val="20"/>
        </w:rPr>
        <w:tab/>
      </w:r>
      <w:r w:rsidR="00707DE8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Membrane organization and myelin remodel</w:t>
      </w:r>
      <w:r w:rsidR="00897567" w:rsidRPr="00AA3374">
        <w:rPr>
          <w:rFonts w:ascii="Arial" w:hAnsi="Arial" w:cs="Arial"/>
          <w:sz w:val="20"/>
        </w:rPr>
        <w:t xml:space="preserve">ing in regenerating axons.  In </w:t>
      </w:r>
      <w:r w:rsidRPr="00AA3374">
        <w:rPr>
          <w:rFonts w:ascii="Arial" w:hAnsi="Arial" w:cs="Arial"/>
          <w:sz w:val="20"/>
          <w:u w:val="single"/>
        </w:rPr>
        <w:t>Functional Recovery in Neurological Disease</w:t>
      </w:r>
      <w:r w:rsidRPr="00AA3374">
        <w:rPr>
          <w:rFonts w:ascii="Arial" w:hAnsi="Arial" w:cs="Arial"/>
          <w:sz w:val="20"/>
        </w:rPr>
        <w:t>, Waxman, S. G., (ed.), Raven Press, New York, pp. 31-51, 1988.</w:t>
      </w:r>
      <w:r w:rsidR="003B414F" w:rsidRPr="00AA3374">
        <w:rPr>
          <w:rFonts w:ascii="Arial" w:hAnsi="Arial" w:cs="Arial"/>
          <w:sz w:val="20"/>
        </w:rPr>
        <w:t xml:space="preserve">  PMID:  3278520</w:t>
      </w:r>
    </w:p>
    <w:p w14:paraId="5C6B7E0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2CF9FD3" w14:textId="15E08B66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179.</w:t>
      </w:r>
      <w:r w:rsidRPr="00AA3374">
        <w:rPr>
          <w:rFonts w:ascii="Arial" w:hAnsi="Arial" w:cs="Arial"/>
          <w:sz w:val="20"/>
        </w:rPr>
        <w:tab/>
        <w:t xml:space="preserve">Fields, R.D., Black, J.A., Bowe, C.M., </w:t>
      </w:r>
      <w:r w:rsidR="00707DE8">
        <w:rPr>
          <w:rFonts w:ascii="Arial" w:hAnsi="Arial" w:cs="Arial"/>
          <w:sz w:val="20"/>
        </w:rPr>
        <w:t>Kocsis, J.D. and Waxman, S. G.</w:t>
      </w:r>
      <w:r w:rsidRPr="00AA3374">
        <w:rPr>
          <w:rFonts w:ascii="Arial" w:hAnsi="Arial" w:cs="Arial"/>
          <w:sz w:val="20"/>
        </w:rPr>
        <w:t xml:space="preserve">  Differences in intramembranous particle distribution in the </w:t>
      </w:r>
      <w:proofErr w:type="spellStart"/>
      <w:r w:rsidRPr="00AA3374">
        <w:rPr>
          <w:rFonts w:ascii="Arial" w:hAnsi="Arial" w:cs="Arial"/>
          <w:sz w:val="20"/>
        </w:rPr>
        <w:t>paranodal</w:t>
      </w:r>
      <w:proofErr w:type="spellEnd"/>
      <w:r w:rsidRPr="00AA3374">
        <w:rPr>
          <w:rFonts w:ascii="Arial" w:hAnsi="Arial" w:cs="Arial"/>
          <w:sz w:val="20"/>
        </w:rPr>
        <w:t xml:space="preserve"> axolemma are not associated with functional differences of dorsal and ventral roots.  </w:t>
      </w:r>
      <w:r w:rsidRPr="00AA3374">
        <w:rPr>
          <w:rFonts w:ascii="Arial" w:hAnsi="Arial" w:cs="Arial"/>
          <w:sz w:val="20"/>
          <w:u w:val="single"/>
        </w:rPr>
        <w:t>Neuroscience Lett.</w:t>
      </w:r>
      <w:r w:rsidR="00BA5BC9">
        <w:rPr>
          <w:rFonts w:ascii="Arial" w:hAnsi="Arial" w:cs="Arial"/>
          <w:sz w:val="20"/>
          <w:u w:val="single"/>
        </w:rPr>
        <w:t>,</w:t>
      </w:r>
      <w:r w:rsidR="00457C94" w:rsidRPr="00AA3374">
        <w:rPr>
          <w:rFonts w:ascii="Arial" w:hAnsi="Arial" w:cs="Arial"/>
          <w:sz w:val="20"/>
        </w:rPr>
        <w:t xml:space="preserve"> 67:13-18, 1986.  PMID:  2425295</w:t>
      </w:r>
    </w:p>
    <w:p w14:paraId="1233391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2222695" w14:textId="62509800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180.</w:t>
      </w:r>
      <w:r w:rsidRPr="00AA3374">
        <w:rPr>
          <w:rFonts w:ascii="Arial" w:hAnsi="Arial" w:cs="Arial"/>
          <w:sz w:val="20"/>
        </w:rPr>
        <w:tab/>
        <w:t xml:space="preserve">Waxman, S.G., </w:t>
      </w:r>
      <w:proofErr w:type="spellStart"/>
      <w:r w:rsidRPr="00AA3374">
        <w:rPr>
          <w:rFonts w:ascii="Arial" w:hAnsi="Arial" w:cs="Arial"/>
          <w:sz w:val="20"/>
        </w:rPr>
        <w:t>Ri</w:t>
      </w:r>
      <w:r w:rsidR="00707DE8">
        <w:rPr>
          <w:rFonts w:ascii="Arial" w:hAnsi="Arial" w:cs="Arial"/>
          <w:sz w:val="20"/>
        </w:rPr>
        <w:t>caurte</w:t>
      </w:r>
      <w:proofErr w:type="spellEnd"/>
      <w:r w:rsidR="00707DE8">
        <w:rPr>
          <w:rFonts w:ascii="Arial" w:hAnsi="Arial" w:cs="Arial"/>
          <w:sz w:val="20"/>
        </w:rPr>
        <w:t>, G.A. and Tucker, S.G.</w:t>
      </w:r>
      <w:r w:rsidRPr="00AA3374">
        <w:rPr>
          <w:rFonts w:ascii="Arial" w:hAnsi="Arial" w:cs="Arial"/>
          <w:sz w:val="20"/>
        </w:rPr>
        <w:t xml:space="preserve">  Thalamic hemorrhage with neglect and memory disorder.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75:105-112, 1986.</w:t>
      </w:r>
      <w:r w:rsidR="00457C94" w:rsidRPr="00AA3374">
        <w:rPr>
          <w:rFonts w:ascii="Arial" w:hAnsi="Arial" w:cs="Arial"/>
          <w:sz w:val="20"/>
        </w:rPr>
        <w:t xml:space="preserve">  PMID:  3746338</w:t>
      </w:r>
    </w:p>
    <w:p w14:paraId="032F0C4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EF7CE93" w14:textId="48E430EF" w:rsidR="00C62F83" w:rsidRPr="00AA3374" w:rsidRDefault="0002033A" w:rsidP="0016745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181.</w:t>
      </w:r>
      <w:r w:rsidRPr="00AA3374">
        <w:rPr>
          <w:rFonts w:ascii="Arial" w:hAnsi="Arial" w:cs="Arial"/>
          <w:sz w:val="20"/>
        </w:rPr>
        <w:tab/>
        <w:t>Anderson, M.J.</w:t>
      </w:r>
      <w:r w:rsidR="00707DE8">
        <w:rPr>
          <w:rFonts w:ascii="Arial" w:hAnsi="Arial" w:cs="Arial"/>
          <w:sz w:val="20"/>
        </w:rPr>
        <w:t>, Choy, C.Y. and Waxman, S.G.</w:t>
      </w:r>
      <w:r w:rsidRPr="00AA3374">
        <w:rPr>
          <w:rFonts w:ascii="Arial" w:hAnsi="Arial" w:cs="Arial"/>
          <w:sz w:val="20"/>
        </w:rPr>
        <w:t xml:space="preserve">  Self-organization of ependyma in regenerating teleost spinal cord:  evidence from serial section reconstructions.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Embryol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.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. </w:t>
      </w:r>
      <w:proofErr w:type="spellStart"/>
      <w:r w:rsidRPr="00AA3374">
        <w:rPr>
          <w:rFonts w:ascii="Arial" w:hAnsi="Arial" w:cs="Arial"/>
          <w:sz w:val="20"/>
          <w:u w:val="single"/>
        </w:rPr>
        <w:t>Morphol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96:1- 18, 1986.</w:t>
      </w:r>
      <w:r w:rsidR="003B414F" w:rsidRPr="00AA3374">
        <w:rPr>
          <w:rFonts w:ascii="Arial" w:hAnsi="Arial" w:cs="Arial"/>
          <w:sz w:val="20"/>
        </w:rPr>
        <w:t xml:space="preserve">  </w:t>
      </w:r>
    </w:p>
    <w:p w14:paraId="43BCA6C2" w14:textId="77777777" w:rsidR="0002033A" w:rsidRPr="00AA3374" w:rsidRDefault="00C62F83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="003B414F" w:rsidRPr="00AA3374">
        <w:rPr>
          <w:rFonts w:ascii="Arial" w:hAnsi="Arial" w:cs="Arial"/>
          <w:sz w:val="20"/>
        </w:rPr>
        <w:t>PMID:  3805978</w:t>
      </w:r>
    </w:p>
    <w:p w14:paraId="37564AA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47AAAE9" w14:textId="7536211B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182.</w:t>
      </w:r>
      <w:r w:rsidRPr="00AA3374">
        <w:rPr>
          <w:rFonts w:ascii="Arial" w:hAnsi="Arial" w:cs="Arial"/>
          <w:sz w:val="20"/>
        </w:rPr>
        <w:tab/>
        <w:t>Hildebrand, C., Must</w:t>
      </w:r>
      <w:r w:rsidR="00707DE8">
        <w:rPr>
          <w:rFonts w:ascii="Arial" w:hAnsi="Arial" w:cs="Arial"/>
          <w:sz w:val="20"/>
        </w:rPr>
        <w:t>afa, G.Y. and Waxman, S.G.</w:t>
      </w:r>
      <w:r w:rsidRPr="00AA3374">
        <w:rPr>
          <w:rFonts w:ascii="Arial" w:hAnsi="Arial" w:cs="Arial"/>
          <w:sz w:val="20"/>
        </w:rPr>
        <w:t xml:space="preserve">  </w:t>
      </w:r>
      <w:proofErr w:type="spellStart"/>
      <w:r w:rsidRPr="00AA3374">
        <w:rPr>
          <w:rFonts w:ascii="Arial" w:hAnsi="Arial" w:cs="Arial"/>
          <w:sz w:val="20"/>
        </w:rPr>
        <w:t>Remodelling</w:t>
      </w:r>
      <w:proofErr w:type="spellEnd"/>
      <w:r w:rsidRPr="00AA3374">
        <w:rPr>
          <w:rFonts w:ascii="Arial" w:hAnsi="Arial" w:cs="Arial"/>
          <w:sz w:val="20"/>
        </w:rPr>
        <w:t xml:space="preserve"> of internodes in regenerated rat sciatic nerve:  electron microscopic observations.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15:681-692, 1986.</w:t>
      </w:r>
      <w:r w:rsidR="00457C94" w:rsidRPr="00AA3374">
        <w:rPr>
          <w:rFonts w:ascii="Arial" w:hAnsi="Arial" w:cs="Arial"/>
          <w:sz w:val="20"/>
        </w:rPr>
        <w:t xml:space="preserve">  PMID:  3819776</w:t>
      </w:r>
    </w:p>
    <w:p w14:paraId="70FB4FA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42AF362" w14:textId="072BBB53" w:rsidR="0002033A" w:rsidRPr="00AA3374" w:rsidRDefault="00707DE8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183.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Conduction properties and pathophysiology of myelinated and </w:t>
      </w:r>
      <w:r w:rsidR="00897567" w:rsidRPr="00AA3374">
        <w:rPr>
          <w:rFonts w:ascii="Arial" w:hAnsi="Arial" w:cs="Arial"/>
          <w:sz w:val="20"/>
        </w:rPr>
        <w:t>nonmyelinated nerve fibers.  In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Handbook of Clinical Neurology:  Vol. 51 (7) Neuropathies</w:t>
      </w:r>
      <w:r w:rsidR="0002033A" w:rsidRPr="00AA3374">
        <w:rPr>
          <w:rFonts w:ascii="Arial" w:hAnsi="Arial" w:cs="Arial"/>
          <w:sz w:val="20"/>
        </w:rPr>
        <w:t>, Matthews, W. B., (ed.), Elsevier, Amsterdam, pp. 41-62, 1987.</w:t>
      </w:r>
    </w:p>
    <w:p w14:paraId="2EC7E86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62C276A" w14:textId="38A0F24F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184.</w:t>
      </w:r>
      <w:r w:rsidR="00167452">
        <w:rPr>
          <w:rFonts w:ascii="Arial" w:hAnsi="Arial" w:cs="Arial"/>
          <w:sz w:val="20"/>
        </w:rPr>
        <w:tab/>
      </w:r>
      <w:proofErr w:type="spellStart"/>
      <w:r w:rsidR="00167452">
        <w:rPr>
          <w:rFonts w:ascii="Arial" w:hAnsi="Arial" w:cs="Arial"/>
          <w:sz w:val="20"/>
        </w:rPr>
        <w:t>Shaywitz</w:t>
      </w:r>
      <w:proofErr w:type="spellEnd"/>
      <w:r w:rsidR="00167452">
        <w:rPr>
          <w:rFonts w:ascii="Arial" w:hAnsi="Arial" w:cs="Arial"/>
          <w:sz w:val="20"/>
        </w:rPr>
        <w:t>, B. and Waxman, S.</w:t>
      </w:r>
      <w:r w:rsidR="00707DE8">
        <w:rPr>
          <w:rFonts w:ascii="Arial" w:hAnsi="Arial" w:cs="Arial"/>
          <w:sz w:val="20"/>
        </w:rPr>
        <w:t>G.</w:t>
      </w:r>
      <w:r w:rsidRPr="00AA3374">
        <w:rPr>
          <w:rFonts w:ascii="Arial" w:hAnsi="Arial" w:cs="Arial"/>
          <w:sz w:val="20"/>
        </w:rPr>
        <w:t xml:space="preserve">  Dyslexia, </w:t>
      </w:r>
      <w:r w:rsidRPr="00AA3374">
        <w:rPr>
          <w:rFonts w:ascii="Arial" w:hAnsi="Arial" w:cs="Arial"/>
          <w:sz w:val="20"/>
          <w:u w:val="single"/>
        </w:rPr>
        <w:t>New England J. Med.</w:t>
      </w:r>
      <w:r w:rsidR="00BA5BC9">
        <w:rPr>
          <w:rFonts w:ascii="Arial" w:hAnsi="Arial" w:cs="Arial"/>
          <w:sz w:val="20"/>
          <w:u w:val="single"/>
        </w:rPr>
        <w:t>,</w:t>
      </w:r>
      <w:r w:rsidR="00457C94" w:rsidRPr="00AA3374">
        <w:rPr>
          <w:rFonts w:ascii="Arial" w:hAnsi="Arial" w:cs="Arial"/>
          <w:sz w:val="20"/>
        </w:rPr>
        <w:t xml:space="preserve"> 316:1268-1270, 1987.  PMID:  3574387</w:t>
      </w:r>
    </w:p>
    <w:p w14:paraId="26F0DF7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1BA4096" w14:textId="6A82D338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185.</w:t>
      </w:r>
      <w:r w:rsidRPr="00AA3374">
        <w:rPr>
          <w:rFonts w:ascii="Arial" w:hAnsi="Arial" w:cs="Arial"/>
          <w:sz w:val="20"/>
        </w:rPr>
        <w:tab/>
        <w:t xml:space="preserve">Black, J.A., </w:t>
      </w:r>
      <w:r w:rsidR="00707DE8">
        <w:rPr>
          <w:rFonts w:ascii="Arial" w:hAnsi="Arial" w:cs="Arial"/>
          <w:sz w:val="20"/>
        </w:rPr>
        <w:t>Waxman, S.G., and Smith, M.E.</w:t>
      </w:r>
      <w:r w:rsidRPr="00AA3374">
        <w:rPr>
          <w:rFonts w:ascii="Arial" w:hAnsi="Arial" w:cs="Arial"/>
          <w:sz w:val="20"/>
        </w:rPr>
        <w:t xml:space="preserve">  Macromolecular structure of axonal membrane during acute experimental allergic encephalomyelitis in rat and guinea pig spinal cord.  </w:t>
      </w:r>
      <w:r w:rsidRPr="00AA3374">
        <w:rPr>
          <w:rFonts w:ascii="Arial" w:hAnsi="Arial" w:cs="Arial"/>
          <w:sz w:val="20"/>
          <w:u w:val="single"/>
        </w:rPr>
        <w:t>J. Neuropath. Exp. Neurol.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46:167-184, 1987.</w:t>
      </w:r>
      <w:r w:rsidR="00457C94" w:rsidRPr="00AA3374">
        <w:rPr>
          <w:rFonts w:ascii="Arial" w:hAnsi="Arial" w:cs="Arial"/>
          <w:sz w:val="20"/>
        </w:rPr>
        <w:t xml:space="preserve">  PMID:  3493331</w:t>
      </w:r>
    </w:p>
    <w:p w14:paraId="614C783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DAD630D" w14:textId="37EDF66B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186.</w:t>
      </w:r>
      <w:r w:rsidRPr="00AA3374">
        <w:rPr>
          <w:rFonts w:ascii="Arial" w:hAnsi="Arial" w:cs="Arial"/>
          <w:sz w:val="20"/>
        </w:rPr>
        <w:tab/>
        <w:t>Kocsis, J.D., Gordon, T.R. and Waxman, S.G.</w:t>
      </w:r>
      <w:r w:rsidR="00707DE8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Mammalian optic nerve fibers display two pharmacologically distinct potassium channels.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393:357-361, 1986.</w:t>
      </w:r>
      <w:r w:rsidR="00366380" w:rsidRPr="00AA3374">
        <w:rPr>
          <w:rFonts w:ascii="Arial" w:hAnsi="Arial" w:cs="Arial"/>
          <w:sz w:val="20"/>
        </w:rPr>
        <w:t xml:space="preserve">  PMID:  2429732</w:t>
      </w:r>
    </w:p>
    <w:p w14:paraId="0FBDBE9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D468584" w14:textId="3F133000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187.</w:t>
      </w:r>
      <w:r w:rsidRPr="00AA3374">
        <w:rPr>
          <w:rFonts w:ascii="Arial" w:hAnsi="Arial" w:cs="Arial"/>
          <w:sz w:val="20"/>
        </w:rPr>
        <w:tab/>
      </w:r>
      <w:r w:rsidR="00B56232">
        <w:rPr>
          <w:rFonts w:ascii="Arial" w:hAnsi="Arial" w:cs="Arial"/>
          <w:sz w:val="20"/>
        </w:rPr>
        <w:t>Waxman, S.G., and Black, J.A.</w:t>
      </w:r>
      <w:r w:rsidRPr="00AA3374">
        <w:rPr>
          <w:rFonts w:ascii="Arial" w:hAnsi="Arial" w:cs="Arial"/>
          <w:sz w:val="20"/>
        </w:rPr>
        <w:t xml:space="preserve">  Macromolecular structure of the Schwann cell membrane: perinodal microvilli.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77:23-34, 1987.</w:t>
      </w:r>
      <w:r w:rsidR="00457C94" w:rsidRPr="00AA3374">
        <w:rPr>
          <w:rFonts w:ascii="Arial" w:hAnsi="Arial" w:cs="Arial"/>
          <w:sz w:val="20"/>
        </w:rPr>
        <w:t xml:space="preserve">  PMID:  3806135</w:t>
      </w:r>
    </w:p>
    <w:p w14:paraId="157D1C2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BADE01A" w14:textId="5E2554A1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188.</w:t>
      </w:r>
      <w:r w:rsidRPr="00AA3374">
        <w:rPr>
          <w:rFonts w:ascii="Arial" w:hAnsi="Arial" w:cs="Arial"/>
          <w:sz w:val="20"/>
        </w:rPr>
        <w:tab/>
        <w:t>Black, J.A., Waxman, S.G.,</w:t>
      </w:r>
      <w:r w:rsidR="00B56232">
        <w:rPr>
          <w:rFonts w:ascii="Arial" w:hAnsi="Arial" w:cs="Arial"/>
          <w:sz w:val="20"/>
        </w:rPr>
        <w:t xml:space="preserve"> Sims, T</w:t>
      </w:r>
      <w:r w:rsidR="00167452">
        <w:rPr>
          <w:rFonts w:ascii="Arial" w:hAnsi="Arial" w:cs="Arial"/>
          <w:sz w:val="20"/>
        </w:rPr>
        <w:t>.</w:t>
      </w:r>
      <w:r w:rsidR="00B56232">
        <w:rPr>
          <w:rFonts w:ascii="Arial" w:hAnsi="Arial" w:cs="Arial"/>
          <w:sz w:val="20"/>
        </w:rPr>
        <w:t>J. and Gilmore, S. A.</w:t>
      </w:r>
      <w:r w:rsidRPr="00AA3374">
        <w:rPr>
          <w:rFonts w:ascii="Arial" w:hAnsi="Arial" w:cs="Arial"/>
          <w:sz w:val="20"/>
        </w:rPr>
        <w:t xml:space="preserve">  Effects of delayed myelination by oligodendrocytes and Schwann cells on the macromolecular structure of axonal membrane in rat spinal cord.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15:745-762, 1986.</w:t>
      </w:r>
      <w:r w:rsidR="00457C94" w:rsidRPr="00AA3374">
        <w:rPr>
          <w:rFonts w:ascii="Arial" w:hAnsi="Arial" w:cs="Arial"/>
          <w:sz w:val="20"/>
        </w:rPr>
        <w:t xml:space="preserve">  PMID:  3819778</w:t>
      </w:r>
    </w:p>
    <w:p w14:paraId="587B40C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B70EB89" w14:textId="592C7C27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9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189.</w:t>
      </w:r>
      <w:r w:rsidRPr="00AA3374">
        <w:rPr>
          <w:rFonts w:ascii="Arial" w:hAnsi="Arial" w:cs="Arial"/>
          <w:sz w:val="20"/>
        </w:rPr>
        <w:tab/>
        <w:t xml:space="preserve">Bowe, C., </w:t>
      </w:r>
      <w:r w:rsidR="00B56232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Association of the supernormal period and depolarizing afterpotential in myelinated frog and rat sciatic nerve.  </w:t>
      </w:r>
      <w:r w:rsidRPr="00AA3374">
        <w:rPr>
          <w:rFonts w:ascii="Arial" w:hAnsi="Arial" w:cs="Arial"/>
          <w:sz w:val="20"/>
          <w:u w:val="single"/>
        </w:rPr>
        <w:t>Neuroscience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21:585-594, 1987.</w:t>
      </w:r>
      <w:r w:rsidR="00457C94" w:rsidRPr="00AA3374">
        <w:rPr>
          <w:rFonts w:ascii="Arial" w:hAnsi="Arial" w:cs="Arial"/>
          <w:sz w:val="20"/>
        </w:rPr>
        <w:t xml:space="preserve">  PMID:  3497361</w:t>
      </w:r>
    </w:p>
    <w:p w14:paraId="0608A71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4FDBE72" w14:textId="1AA3D1F1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190.</w:t>
      </w:r>
      <w:r w:rsidRPr="00AA3374">
        <w:rPr>
          <w:rFonts w:ascii="Arial" w:hAnsi="Arial" w:cs="Arial"/>
          <w:sz w:val="20"/>
        </w:rPr>
        <w:tab/>
        <w:t xml:space="preserve">Fields, R.D., </w:t>
      </w:r>
      <w:proofErr w:type="spellStart"/>
      <w:r w:rsidRPr="00AA3374">
        <w:rPr>
          <w:rFonts w:ascii="Arial" w:hAnsi="Arial" w:cs="Arial"/>
          <w:sz w:val="20"/>
        </w:rPr>
        <w:t>El</w:t>
      </w:r>
      <w:r w:rsidR="00B56232">
        <w:rPr>
          <w:rFonts w:ascii="Arial" w:hAnsi="Arial" w:cs="Arial"/>
          <w:sz w:val="20"/>
        </w:rPr>
        <w:t>lisman</w:t>
      </w:r>
      <w:proofErr w:type="spellEnd"/>
      <w:r w:rsidR="00B56232">
        <w:rPr>
          <w:rFonts w:ascii="Arial" w:hAnsi="Arial" w:cs="Arial"/>
          <w:sz w:val="20"/>
        </w:rPr>
        <w:t>, M.H. and Waxman, S.G.</w:t>
      </w:r>
      <w:r w:rsidRPr="00AA3374">
        <w:rPr>
          <w:rFonts w:ascii="Arial" w:hAnsi="Arial" w:cs="Arial"/>
          <w:sz w:val="20"/>
        </w:rPr>
        <w:t xml:space="preserve">  Changes in synaptic morphology associated with presynaptic and postsynaptic activity: an in vitro study of the </w:t>
      </w:r>
      <w:proofErr w:type="spellStart"/>
      <w:r w:rsidRPr="00AA3374">
        <w:rPr>
          <w:rFonts w:ascii="Arial" w:hAnsi="Arial" w:cs="Arial"/>
          <w:sz w:val="20"/>
        </w:rPr>
        <w:t>electrosensory</w:t>
      </w:r>
      <w:proofErr w:type="spellEnd"/>
      <w:r w:rsidRPr="00AA3374">
        <w:rPr>
          <w:rFonts w:ascii="Arial" w:hAnsi="Arial" w:cs="Arial"/>
          <w:sz w:val="20"/>
        </w:rPr>
        <w:t xml:space="preserve"> organ of the Thornback Ray. </w:t>
      </w:r>
      <w:r w:rsidRPr="00AA3374">
        <w:rPr>
          <w:rFonts w:ascii="Arial" w:hAnsi="Arial" w:cs="Arial"/>
          <w:sz w:val="20"/>
          <w:u w:val="single"/>
        </w:rPr>
        <w:t>Synapse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1:335-347, 1987.</w:t>
      </w:r>
      <w:r w:rsidR="00457C94" w:rsidRPr="00AA3374">
        <w:rPr>
          <w:rFonts w:ascii="Arial" w:hAnsi="Arial" w:cs="Arial"/>
          <w:sz w:val="20"/>
        </w:rPr>
        <w:t xml:space="preserve">  PMID:  2901790</w:t>
      </w:r>
    </w:p>
    <w:p w14:paraId="657FE6A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6C00980" w14:textId="06543D5D" w:rsidR="0002033A" w:rsidRPr="00AA3374" w:rsidRDefault="00B56232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191.</w:t>
      </w:r>
      <w:r>
        <w:rPr>
          <w:rFonts w:ascii="Arial" w:hAnsi="Arial" w:cs="Arial"/>
          <w:sz w:val="20"/>
        </w:rPr>
        <w:tab/>
        <w:t>Waxman G.</w:t>
      </w:r>
      <w:r w:rsidR="0002033A" w:rsidRPr="00AA3374">
        <w:rPr>
          <w:rFonts w:ascii="Arial" w:hAnsi="Arial" w:cs="Arial"/>
          <w:sz w:val="20"/>
        </w:rPr>
        <w:t xml:space="preserve">  Thalamic amnesia: clinical and experimental aspects.  </w:t>
      </w:r>
      <w:r w:rsidR="0002033A" w:rsidRPr="00AA3374">
        <w:rPr>
          <w:rFonts w:ascii="Arial" w:hAnsi="Arial" w:cs="Arial"/>
          <w:sz w:val="20"/>
          <w:u w:val="single"/>
        </w:rPr>
        <w:t>Int'l</w:t>
      </w:r>
      <w:r w:rsidR="00BA5BC9">
        <w:rPr>
          <w:rFonts w:ascii="Arial" w:hAnsi="Arial" w:cs="Arial"/>
          <w:sz w:val="20"/>
          <w:u w:val="single"/>
        </w:rPr>
        <w:t>.</w:t>
      </w:r>
      <w:r w:rsidR="0002033A" w:rsidRPr="00AA3374">
        <w:rPr>
          <w:rFonts w:ascii="Arial" w:hAnsi="Arial" w:cs="Arial"/>
          <w:sz w:val="20"/>
          <w:u w:val="single"/>
        </w:rPr>
        <w:t xml:space="preserve"> Review of Neurobiology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29:245-257, 1988.</w:t>
      </w:r>
      <w:r w:rsidR="00457C94" w:rsidRPr="00AA3374">
        <w:rPr>
          <w:rFonts w:ascii="Arial" w:hAnsi="Arial" w:cs="Arial"/>
          <w:sz w:val="20"/>
        </w:rPr>
        <w:t xml:space="preserve">  PMID:  3042664</w:t>
      </w:r>
    </w:p>
    <w:p w14:paraId="4039713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6B9B67A" w14:textId="68C2D793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192.</w:t>
      </w:r>
      <w:r w:rsidRPr="00AA3374">
        <w:rPr>
          <w:rFonts w:ascii="Arial" w:hAnsi="Arial" w:cs="Arial"/>
          <w:sz w:val="20"/>
        </w:rPr>
        <w:tab/>
        <w:t>Fields, D.R.,</w:t>
      </w:r>
      <w:r w:rsidR="00B56232">
        <w:rPr>
          <w:rFonts w:ascii="Arial" w:hAnsi="Arial" w:cs="Arial"/>
          <w:sz w:val="20"/>
        </w:rPr>
        <w:t xml:space="preserve"> Black, J.A. and Waxman, S.G.</w:t>
      </w:r>
      <w:r w:rsidRPr="00AA3374">
        <w:rPr>
          <w:rFonts w:ascii="Arial" w:hAnsi="Arial" w:cs="Arial"/>
          <w:sz w:val="20"/>
        </w:rPr>
        <w:t xml:space="preserve">  Filipin-cholesterol binding in CNS axons prior to myelination: evidence for microheterogeneity in </w:t>
      </w:r>
      <w:proofErr w:type="spellStart"/>
      <w:r w:rsidRPr="00AA3374">
        <w:rPr>
          <w:rFonts w:ascii="Arial" w:hAnsi="Arial" w:cs="Arial"/>
          <w:sz w:val="20"/>
        </w:rPr>
        <w:t>premyelinated</w:t>
      </w:r>
      <w:proofErr w:type="spellEnd"/>
      <w:r w:rsidRPr="00AA3374">
        <w:rPr>
          <w:rFonts w:ascii="Arial" w:hAnsi="Arial" w:cs="Arial"/>
          <w:sz w:val="20"/>
        </w:rPr>
        <w:t xml:space="preserve"> axolemma.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404:21-32, 1987.</w:t>
      </w:r>
      <w:r w:rsidR="00366380" w:rsidRPr="00AA3374">
        <w:rPr>
          <w:rFonts w:ascii="Arial" w:hAnsi="Arial" w:cs="Arial"/>
          <w:sz w:val="20"/>
        </w:rPr>
        <w:t xml:space="preserve">  PMID:  3567567</w:t>
      </w:r>
    </w:p>
    <w:p w14:paraId="4D9A628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6C39B5B" w14:textId="15D5047D" w:rsidR="0002033A" w:rsidRPr="00AA3374" w:rsidRDefault="0002033A" w:rsidP="00167452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193.</w:t>
      </w:r>
      <w:r w:rsidRPr="00AA3374">
        <w:rPr>
          <w:rFonts w:ascii="Arial" w:hAnsi="Arial" w:cs="Arial"/>
          <w:sz w:val="20"/>
        </w:rPr>
        <w:tab/>
        <w:t>Bowe, C. M., Kocsis, J.D., W</w:t>
      </w:r>
      <w:r w:rsidR="00167452">
        <w:rPr>
          <w:rFonts w:ascii="Arial" w:hAnsi="Arial" w:cs="Arial"/>
          <w:sz w:val="20"/>
        </w:rPr>
        <w:t>axman, S.</w:t>
      </w:r>
      <w:r w:rsidR="00B56232">
        <w:rPr>
          <w:rFonts w:ascii="Arial" w:hAnsi="Arial" w:cs="Arial"/>
          <w:sz w:val="20"/>
        </w:rPr>
        <w:t>G. and Hildebrand, C.</w:t>
      </w:r>
      <w:r w:rsidRPr="00AA3374">
        <w:rPr>
          <w:rFonts w:ascii="Arial" w:hAnsi="Arial" w:cs="Arial"/>
          <w:sz w:val="20"/>
        </w:rPr>
        <w:t xml:space="preserve">  Physiological properties of regenerated rat sciatic nerve following lesions at different postnatal ages. 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34:123-134, 1987.</w:t>
      </w:r>
      <w:r w:rsidR="002C54EC" w:rsidRPr="00AA3374">
        <w:rPr>
          <w:rFonts w:ascii="Arial" w:hAnsi="Arial" w:cs="Arial"/>
          <w:sz w:val="20"/>
        </w:rPr>
        <w:t xml:space="preserve"> </w:t>
      </w:r>
    </w:p>
    <w:p w14:paraId="092BCDA0" w14:textId="77777777" w:rsidR="002C54EC" w:rsidRPr="00AA3374" w:rsidRDefault="002C54EC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>PMID:  2441822</w:t>
      </w:r>
    </w:p>
    <w:p w14:paraId="707C254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5ADF5F1" w14:textId="2819D9F9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194.</w:t>
      </w:r>
      <w:r w:rsidRPr="00AA3374">
        <w:rPr>
          <w:rFonts w:ascii="Arial" w:hAnsi="Arial" w:cs="Arial"/>
          <w:sz w:val="20"/>
        </w:rPr>
        <w:tab/>
        <w:t>Davis, P.</w:t>
      </w:r>
      <w:r w:rsidR="00167452">
        <w:rPr>
          <w:rFonts w:ascii="Arial" w:hAnsi="Arial" w:cs="Arial"/>
          <w:sz w:val="20"/>
        </w:rPr>
        <w:t xml:space="preserve">K., </w:t>
      </w:r>
      <w:proofErr w:type="spellStart"/>
      <w:r w:rsidR="00167452">
        <w:rPr>
          <w:rFonts w:ascii="Arial" w:hAnsi="Arial" w:cs="Arial"/>
          <w:sz w:val="20"/>
        </w:rPr>
        <w:t>Carlini</w:t>
      </w:r>
      <w:proofErr w:type="spellEnd"/>
      <w:r w:rsidR="00167452">
        <w:rPr>
          <w:rFonts w:ascii="Arial" w:hAnsi="Arial" w:cs="Arial"/>
          <w:sz w:val="20"/>
        </w:rPr>
        <w:t>, W.</w:t>
      </w:r>
      <w:r w:rsidRPr="00AA3374">
        <w:rPr>
          <w:rFonts w:ascii="Arial" w:hAnsi="Arial" w:cs="Arial"/>
          <w:sz w:val="20"/>
        </w:rPr>
        <w:t>G., Ransom, B.R.,</w:t>
      </w:r>
      <w:r w:rsidR="00B56232">
        <w:rPr>
          <w:rFonts w:ascii="Arial" w:hAnsi="Arial" w:cs="Arial"/>
          <w:sz w:val="20"/>
        </w:rPr>
        <w:t xml:space="preserve"> Black, J.A. and Waxman, S.G.</w:t>
      </w:r>
      <w:r w:rsidRPr="00AA3374">
        <w:rPr>
          <w:rFonts w:ascii="Arial" w:hAnsi="Arial" w:cs="Arial"/>
          <w:sz w:val="20"/>
        </w:rPr>
        <w:t xml:space="preserve">  Carbonic anhydrase activity develops postnatally in the rat optic nerve. 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="00BA5BC9">
        <w:rPr>
          <w:rFonts w:ascii="Arial" w:hAnsi="Arial" w:cs="Arial"/>
          <w:sz w:val="20"/>
          <w:u w:val="single"/>
        </w:rPr>
        <w:t>,</w:t>
      </w:r>
      <w:r w:rsidR="00366380" w:rsidRPr="00AA3374">
        <w:rPr>
          <w:rFonts w:ascii="Arial" w:hAnsi="Arial" w:cs="Arial"/>
          <w:sz w:val="20"/>
        </w:rPr>
        <w:t xml:space="preserve"> 31:291-298, 1987.  PMID:  3803720</w:t>
      </w:r>
    </w:p>
    <w:p w14:paraId="5DC11BC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452A8F5" w14:textId="7EACC1BA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195.</w:t>
      </w:r>
      <w:r w:rsidRPr="00AA3374">
        <w:rPr>
          <w:rFonts w:ascii="Arial" w:hAnsi="Arial" w:cs="Arial"/>
          <w:sz w:val="20"/>
        </w:rPr>
        <w:tab/>
        <w:t>Bowe, C.M., Kocsis, J.D.</w:t>
      </w:r>
      <w:r w:rsidR="00B56232">
        <w:rPr>
          <w:rFonts w:ascii="Arial" w:hAnsi="Arial" w:cs="Arial"/>
          <w:sz w:val="20"/>
        </w:rPr>
        <w:t xml:space="preserve">, </w:t>
      </w:r>
      <w:proofErr w:type="spellStart"/>
      <w:r w:rsidR="00B56232">
        <w:rPr>
          <w:rFonts w:ascii="Arial" w:hAnsi="Arial" w:cs="Arial"/>
          <w:sz w:val="20"/>
        </w:rPr>
        <w:t>Targ</w:t>
      </w:r>
      <w:proofErr w:type="spellEnd"/>
      <w:r w:rsidR="00B56232">
        <w:rPr>
          <w:rFonts w:ascii="Arial" w:hAnsi="Arial" w:cs="Arial"/>
          <w:sz w:val="20"/>
        </w:rPr>
        <w:t>, E.F. and Waxman, S.G.</w:t>
      </w:r>
      <w:r w:rsidRPr="00AA3374">
        <w:rPr>
          <w:rFonts w:ascii="Arial" w:hAnsi="Arial" w:cs="Arial"/>
          <w:sz w:val="20"/>
        </w:rPr>
        <w:t xml:space="preserve">  Physiological effects of 4- aminopyridine on demyelinated mammalian motor and sensory fibers.  </w:t>
      </w:r>
      <w:r w:rsidR="00BA5BC9">
        <w:rPr>
          <w:rFonts w:ascii="Arial" w:hAnsi="Arial" w:cs="Arial"/>
          <w:sz w:val="20"/>
          <w:u w:val="single"/>
        </w:rPr>
        <w:t>Ann.</w:t>
      </w:r>
      <w:r w:rsidRPr="00AA3374">
        <w:rPr>
          <w:rFonts w:ascii="Arial" w:hAnsi="Arial" w:cs="Arial"/>
          <w:sz w:val="20"/>
          <w:u w:val="single"/>
        </w:rPr>
        <w:t xml:space="preserve"> of Neurology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22:264-268, 1987.</w:t>
      </w:r>
      <w:r w:rsidR="00457C94" w:rsidRPr="00AA3374">
        <w:rPr>
          <w:rFonts w:ascii="Arial" w:hAnsi="Arial" w:cs="Arial"/>
          <w:sz w:val="20"/>
        </w:rPr>
        <w:t xml:space="preserve">  PMID:  2821876</w:t>
      </w:r>
    </w:p>
    <w:p w14:paraId="0228A3C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C201542" w14:textId="1C10CEA2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196.</w:t>
      </w:r>
      <w:r w:rsidRPr="00AA3374">
        <w:rPr>
          <w:rFonts w:ascii="Arial" w:hAnsi="Arial" w:cs="Arial"/>
          <w:sz w:val="20"/>
        </w:rPr>
        <w:tab/>
        <w:t xml:space="preserve">Kocsis, J.D., </w:t>
      </w:r>
      <w:proofErr w:type="spellStart"/>
      <w:r w:rsidRPr="00AA3374">
        <w:rPr>
          <w:rFonts w:ascii="Arial" w:hAnsi="Arial" w:cs="Arial"/>
          <w:sz w:val="20"/>
        </w:rPr>
        <w:t>Eng</w:t>
      </w:r>
      <w:proofErr w:type="spellEnd"/>
      <w:r w:rsidRPr="00AA3374">
        <w:rPr>
          <w:rFonts w:ascii="Arial" w:hAnsi="Arial" w:cs="Arial"/>
          <w:sz w:val="20"/>
        </w:rPr>
        <w:t xml:space="preserve">, D.L., </w:t>
      </w:r>
      <w:r w:rsidR="00B56232">
        <w:rPr>
          <w:rFonts w:ascii="Arial" w:hAnsi="Arial" w:cs="Arial"/>
          <w:sz w:val="20"/>
        </w:rPr>
        <w:t>Gordon, T.R. and Waxman, S.G.</w:t>
      </w:r>
      <w:r w:rsidRPr="00AA3374">
        <w:rPr>
          <w:rFonts w:ascii="Arial" w:hAnsi="Arial" w:cs="Arial"/>
          <w:sz w:val="20"/>
        </w:rPr>
        <w:t xml:space="preserve">  Functional differences between 4-aminopyridine and tetraethylammonium-sensitive potassium channels in myelinated axons.  </w:t>
      </w:r>
      <w:proofErr w:type="spellStart"/>
      <w:r w:rsidR="00BA5BC9">
        <w:rPr>
          <w:rFonts w:ascii="Arial" w:hAnsi="Arial" w:cs="Arial"/>
          <w:sz w:val="20"/>
          <w:u w:val="single"/>
        </w:rPr>
        <w:t>Neurosci</w:t>
      </w:r>
      <w:proofErr w:type="spellEnd"/>
      <w:r w:rsidR="00BA5BC9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Lett</w:t>
      </w:r>
      <w:r w:rsidR="00BA5BC9">
        <w:rPr>
          <w:rFonts w:ascii="Arial" w:hAnsi="Arial" w:cs="Arial"/>
          <w:sz w:val="20"/>
          <w:u w:val="single"/>
        </w:rPr>
        <w:t>.,</w:t>
      </w:r>
      <w:r w:rsidRPr="00AA3374">
        <w:rPr>
          <w:rFonts w:ascii="Arial" w:hAnsi="Arial" w:cs="Arial"/>
          <w:sz w:val="20"/>
        </w:rPr>
        <w:t xml:space="preserve"> 75:193-198, 1987.</w:t>
      </w:r>
      <w:r w:rsidR="00457C94" w:rsidRPr="00AA3374">
        <w:rPr>
          <w:rFonts w:ascii="Arial" w:hAnsi="Arial" w:cs="Arial"/>
          <w:sz w:val="20"/>
        </w:rPr>
        <w:t xml:space="preserve">  PMID:  2437499</w:t>
      </w:r>
    </w:p>
    <w:p w14:paraId="25DC6A8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3EECC6E" w14:textId="4BD3E216" w:rsidR="0002033A" w:rsidRPr="00AA3374" w:rsidRDefault="00167452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197.</w:t>
      </w:r>
      <w:r>
        <w:rPr>
          <w:rFonts w:ascii="Arial" w:hAnsi="Arial" w:cs="Arial"/>
          <w:sz w:val="20"/>
        </w:rPr>
        <w:tab/>
        <w:t>Anderson, M.</w:t>
      </w:r>
      <w:r w:rsidR="0002033A" w:rsidRPr="00AA3374">
        <w:rPr>
          <w:rFonts w:ascii="Arial" w:hAnsi="Arial" w:cs="Arial"/>
          <w:sz w:val="20"/>
        </w:rPr>
        <w:t xml:space="preserve">J., Waxman, </w:t>
      </w:r>
      <w:r w:rsidR="00B56232">
        <w:rPr>
          <w:rFonts w:ascii="Arial" w:hAnsi="Arial" w:cs="Arial"/>
          <w:sz w:val="20"/>
        </w:rPr>
        <w:t xml:space="preserve">S.G., Lee, Y-L. and </w:t>
      </w:r>
      <w:proofErr w:type="spellStart"/>
      <w:r w:rsidR="00B56232">
        <w:rPr>
          <w:rFonts w:ascii="Arial" w:hAnsi="Arial" w:cs="Arial"/>
          <w:sz w:val="20"/>
        </w:rPr>
        <w:t>Eng</w:t>
      </w:r>
      <w:proofErr w:type="spellEnd"/>
      <w:r w:rsidR="00B56232">
        <w:rPr>
          <w:rFonts w:ascii="Arial" w:hAnsi="Arial" w:cs="Arial"/>
          <w:sz w:val="20"/>
        </w:rPr>
        <w:t>, L.F.</w:t>
      </w:r>
      <w:r w:rsidR="0002033A" w:rsidRPr="00AA3374">
        <w:rPr>
          <w:rFonts w:ascii="Arial" w:hAnsi="Arial" w:cs="Arial"/>
          <w:sz w:val="20"/>
        </w:rPr>
        <w:t xml:space="preserve">  Molecular differentiation of neurons from ependyma-derived cells in tissue cultures of regenerating teleost spinal cord.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Molec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>. Brain Research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2:131-136, 1987.</w:t>
      </w:r>
      <w:r w:rsidR="00366380" w:rsidRPr="00AA3374">
        <w:rPr>
          <w:rFonts w:ascii="Arial" w:hAnsi="Arial" w:cs="Arial"/>
          <w:sz w:val="20"/>
        </w:rPr>
        <w:t xml:space="preserve">  PMID:  3113659</w:t>
      </w:r>
    </w:p>
    <w:p w14:paraId="4B254B3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0C339BF" w14:textId="1A95398A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198.</w:t>
      </w:r>
      <w:r w:rsidRPr="00AA3374">
        <w:rPr>
          <w:rFonts w:ascii="Arial" w:hAnsi="Arial" w:cs="Arial"/>
          <w:sz w:val="20"/>
        </w:rPr>
        <w:tab/>
        <w:t>Anderson, M.J.</w:t>
      </w:r>
      <w:r w:rsidR="00B56232">
        <w:rPr>
          <w:rFonts w:ascii="Arial" w:hAnsi="Arial" w:cs="Arial"/>
          <w:sz w:val="20"/>
        </w:rPr>
        <w:t>, Waxman, S.G. and Fong, H.L.</w:t>
      </w:r>
      <w:r w:rsidRPr="00AA3374">
        <w:rPr>
          <w:rFonts w:ascii="Arial" w:hAnsi="Arial" w:cs="Arial"/>
          <w:sz w:val="20"/>
        </w:rPr>
        <w:t xml:space="preserve">  Explant cultures of teleost spinal cord: source of neurite outgrowth. 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Biol.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119:601-604, 1987.</w:t>
      </w:r>
      <w:r w:rsidR="00457C94" w:rsidRPr="00AA3374">
        <w:rPr>
          <w:rFonts w:ascii="Arial" w:hAnsi="Arial" w:cs="Arial"/>
          <w:sz w:val="20"/>
        </w:rPr>
        <w:t xml:space="preserve">  PMID:  3803720</w:t>
      </w:r>
    </w:p>
    <w:p w14:paraId="0C8B3A2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4424454" w14:textId="69CD2AE9" w:rsidR="0002033A" w:rsidRPr="00AA3374" w:rsidRDefault="0002033A" w:rsidP="0016745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199</w:t>
      </w:r>
      <w:r w:rsidR="00B56232">
        <w:rPr>
          <w:rFonts w:ascii="Arial" w:hAnsi="Arial" w:cs="Arial"/>
          <w:sz w:val="20"/>
        </w:rPr>
        <w:t>.</w:t>
      </w:r>
      <w:r w:rsidR="00B56232">
        <w:rPr>
          <w:rFonts w:ascii="Arial" w:hAnsi="Arial" w:cs="Arial"/>
          <w:sz w:val="20"/>
        </w:rPr>
        <w:tab/>
        <w:t>Hume, A.L. and Waxman, S.G.</w:t>
      </w:r>
      <w:r w:rsidRPr="00AA3374">
        <w:rPr>
          <w:rFonts w:ascii="Arial" w:hAnsi="Arial" w:cs="Arial"/>
          <w:sz w:val="20"/>
        </w:rPr>
        <w:t xml:space="preserve">  Evoked potentials in suspected multiple sclerosis: diagnostic value and prediction of clinical course.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83:191-210, 1988.</w:t>
      </w:r>
      <w:r w:rsidR="00457C94" w:rsidRPr="00AA3374">
        <w:rPr>
          <w:rFonts w:ascii="Arial" w:hAnsi="Arial" w:cs="Arial"/>
          <w:sz w:val="20"/>
        </w:rPr>
        <w:t xml:space="preserve">  PMID:  3128646</w:t>
      </w:r>
    </w:p>
    <w:p w14:paraId="0D442EC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BC316C2" w14:textId="7EF42D4B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200.</w:t>
      </w:r>
      <w:r w:rsidRPr="00AA3374">
        <w:rPr>
          <w:rFonts w:ascii="Arial" w:hAnsi="Arial" w:cs="Arial"/>
          <w:sz w:val="20"/>
        </w:rPr>
        <w:tab/>
      </w:r>
      <w:r w:rsidR="00B56232">
        <w:rPr>
          <w:rFonts w:ascii="Arial" w:hAnsi="Arial" w:cs="Arial"/>
          <w:sz w:val="20"/>
        </w:rPr>
        <w:t>Fields, R.D. and Waxman, S.G.</w:t>
      </w:r>
      <w:r w:rsidRPr="00AA3374">
        <w:rPr>
          <w:rFonts w:ascii="Arial" w:hAnsi="Arial" w:cs="Arial"/>
          <w:sz w:val="20"/>
        </w:rPr>
        <w:t xml:space="preserve">  Regional membrane heterogeneity in </w:t>
      </w:r>
      <w:proofErr w:type="spellStart"/>
      <w:r w:rsidRPr="00AA3374">
        <w:rPr>
          <w:rFonts w:ascii="Arial" w:hAnsi="Arial" w:cs="Arial"/>
          <w:sz w:val="20"/>
        </w:rPr>
        <w:t>premyelinated</w:t>
      </w:r>
      <w:proofErr w:type="spellEnd"/>
      <w:r w:rsidRPr="00AA3374">
        <w:rPr>
          <w:rFonts w:ascii="Arial" w:hAnsi="Arial" w:cs="Arial"/>
          <w:sz w:val="20"/>
        </w:rPr>
        <w:t xml:space="preserve"> CNS axons: factors influencing the binding of sterol-specific probes.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443:231-242, 1988.</w:t>
      </w:r>
      <w:r w:rsidR="00457C94" w:rsidRPr="00AA3374">
        <w:rPr>
          <w:rFonts w:ascii="Arial" w:hAnsi="Arial" w:cs="Arial"/>
          <w:sz w:val="20"/>
        </w:rPr>
        <w:t xml:space="preserve">  PMID:  3359268</w:t>
      </w:r>
    </w:p>
    <w:p w14:paraId="564CC62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A599590" w14:textId="787A91BA" w:rsidR="0002033A" w:rsidRPr="00AA3374" w:rsidRDefault="0002033A" w:rsidP="00060FE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201.</w:t>
      </w:r>
      <w:r w:rsidRPr="00AA3374">
        <w:rPr>
          <w:rFonts w:ascii="Arial" w:hAnsi="Arial" w:cs="Arial"/>
          <w:sz w:val="20"/>
        </w:rPr>
        <w:tab/>
      </w:r>
      <w:r w:rsidR="00B56232">
        <w:rPr>
          <w:rFonts w:ascii="Arial" w:hAnsi="Arial" w:cs="Arial"/>
          <w:sz w:val="20"/>
        </w:rPr>
        <w:t>Black, J.A., and Waxman, S.G.</w:t>
      </w:r>
      <w:r w:rsidRPr="00AA3374">
        <w:rPr>
          <w:rFonts w:ascii="Arial" w:hAnsi="Arial" w:cs="Arial"/>
          <w:sz w:val="20"/>
        </w:rPr>
        <w:t xml:space="preserve">  Freeze-fracture studies on unmyelinated axolemma of rat cervical sympathetic trunk: correlation with saxitoxin binding.  </w:t>
      </w:r>
      <w:r w:rsidRPr="00AA3374">
        <w:rPr>
          <w:rFonts w:ascii="Arial" w:hAnsi="Arial" w:cs="Arial"/>
          <w:sz w:val="20"/>
          <w:u w:val="single"/>
        </w:rPr>
        <w:t xml:space="preserve">Proc. Roy. Soc. 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233:45-54, 1988.</w:t>
      </w:r>
      <w:r w:rsidR="00FB606D" w:rsidRPr="00AA3374">
        <w:rPr>
          <w:rFonts w:ascii="Arial" w:hAnsi="Arial" w:cs="Arial"/>
          <w:sz w:val="20"/>
        </w:rPr>
        <w:t xml:space="preserve">  PMID:  2451831</w:t>
      </w:r>
    </w:p>
    <w:p w14:paraId="39CB8A4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084C53F" w14:textId="1135739A" w:rsidR="0002033A" w:rsidRPr="00AA3374" w:rsidRDefault="00B56232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202.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Nonpyramidal motor systems and functional recovery after damage to the central nervous system.  </w:t>
      </w:r>
      <w:r w:rsidR="0002033A" w:rsidRPr="00AA3374">
        <w:rPr>
          <w:rFonts w:ascii="Arial" w:hAnsi="Arial" w:cs="Arial"/>
          <w:sz w:val="20"/>
          <w:u w:val="single"/>
        </w:rPr>
        <w:t>J. Neurol. Rehab.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2:1-6, 1988.</w:t>
      </w:r>
    </w:p>
    <w:p w14:paraId="108FDA9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9C2222E" w14:textId="608D22A9" w:rsidR="0002033A" w:rsidRPr="00AA3374" w:rsidRDefault="00B56232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203.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The neurobiology of normal and demyelinated axons.  In:  </w:t>
      </w:r>
      <w:r w:rsidR="0002033A" w:rsidRPr="00AA3374">
        <w:rPr>
          <w:rFonts w:ascii="Arial" w:hAnsi="Arial" w:cs="Arial"/>
          <w:sz w:val="20"/>
          <w:u w:val="single"/>
        </w:rPr>
        <w:t>The Neurobiology of Disease</w:t>
      </w:r>
      <w:r w:rsidR="0002033A" w:rsidRPr="00AA3374">
        <w:rPr>
          <w:rFonts w:ascii="Arial" w:hAnsi="Arial" w:cs="Arial"/>
          <w:sz w:val="20"/>
        </w:rPr>
        <w:t>, Pearlma</w:t>
      </w:r>
      <w:r w:rsidR="009470FB">
        <w:rPr>
          <w:rFonts w:ascii="Arial" w:hAnsi="Arial" w:cs="Arial"/>
          <w:sz w:val="20"/>
        </w:rPr>
        <w:t xml:space="preserve">n A. L. and Collins R. (eds.), </w:t>
      </w:r>
      <w:r w:rsidR="0002033A" w:rsidRPr="00AA3374">
        <w:rPr>
          <w:rFonts w:ascii="Arial" w:hAnsi="Arial" w:cs="Arial"/>
          <w:sz w:val="20"/>
        </w:rPr>
        <w:t>Oxford University Press, New York, pp. 3-21, 1990.</w:t>
      </w:r>
    </w:p>
    <w:p w14:paraId="27A62F8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D7B2358" w14:textId="4AA08521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204.</w:t>
      </w:r>
      <w:r w:rsidRPr="00AA3374">
        <w:rPr>
          <w:rFonts w:ascii="Arial" w:hAnsi="Arial" w:cs="Arial"/>
          <w:sz w:val="20"/>
        </w:rPr>
        <w:tab/>
        <w:t xml:space="preserve">Gordon, T.R., </w:t>
      </w:r>
      <w:r w:rsidR="00B56232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Evidence for the presence of two types of potassium channels in the rat optic nerve.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447:1-10, 1988.</w:t>
      </w:r>
      <w:r w:rsidR="00FB606D" w:rsidRPr="00AA3374">
        <w:rPr>
          <w:rFonts w:ascii="Arial" w:hAnsi="Arial" w:cs="Arial"/>
          <w:sz w:val="20"/>
        </w:rPr>
        <w:t xml:space="preserve">  PMID:  2454699</w:t>
      </w:r>
    </w:p>
    <w:p w14:paraId="6807A8C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8E1E063" w14:textId="0B2026F2" w:rsidR="0002033A" w:rsidRPr="00AA3374" w:rsidRDefault="0002033A" w:rsidP="00060FE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205.</w:t>
      </w:r>
      <w:r w:rsidRPr="00AA3374">
        <w:rPr>
          <w:rFonts w:ascii="Arial" w:hAnsi="Arial" w:cs="Arial"/>
          <w:sz w:val="20"/>
        </w:rPr>
        <w:tab/>
        <w:t>Sims, T.J., G</w:t>
      </w:r>
      <w:r w:rsidR="00B56232">
        <w:rPr>
          <w:rFonts w:ascii="Arial" w:hAnsi="Arial" w:cs="Arial"/>
          <w:sz w:val="20"/>
        </w:rPr>
        <w:t>ilmore, S.A. and Waxman, S.G.</w:t>
      </w:r>
      <w:r w:rsidRPr="00AA3374">
        <w:rPr>
          <w:rFonts w:ascii="Arial" w:hAnsi="Arial" w:cs="Arial"/>
          <w:sz w:val="20"/>
        </w:rPr>
        <w:t xml:space="preserve">  Temporary adhesions between axons and myelin-forming processes. 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40:223-232, 1988.</w:t>
      </w:r>
      <w:r w:rsidR="00366380" w:rsidRPr="00AA3374">
        <w:rPr>
          <w:rFonts w:ascii="Arial" w:hAnsi="Arial" w:cs="Arial"/>
          <w:sz w:val="20"/>
        </w:rPr>
        <w:t xml:space="preserve">  PMID:  3133081</w:t>
      </w:r>
    </w:p>
    <w:p w14:paraId="5C69FB7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8E2268E" w14:textId="095AE0F7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206.</w:t>
      </w:r>
      <w:r w:rsidRPr="00AA3374">
        <w:rPr>
          <w:rFonts w:ascii="Arial" w:hAnsi="Arial" w:cs="Arial"/>
          <w:sz w:val="20"/>
        </w:rPr>
        <w:tab/>
        <w:t xml:space="preserve">Waxman, S.G.  Axon-glial interactions in regeneration.  In:  </w:t>
      </w:r>
      <w:r w:rsidRPr="00AA3374">
        <w:rPr>
          <w:rFonts w:ascii="Arial" w:hAnsi="Arial" w:cs="Arial"/>
          <w:sz w:val="20"/>
          <w:u w:val="single"/>
        </w:rPr>
        <w:t>Neural Regeneration Research</w:t>
      </w:r>
      <w:r w:rsidRPr="00AA3374">
        <w:rPr>
          <w:rFonts w:ascii="Arial" w:hAnsi="Arial" w:cs="Arial"/>
          <w:sz w:val="20"/>
        </w:rPr>
        <w:t xml:space="preserve">, </w:t>
      </w:r>
      <w:proofErr w:type="spellStart"/>
      <w:r w:rsidRPr="00AA3374">
        <w:rPr>
          <w:rFonts w:ascii="Arial" w:hAnsi="Arial" w:cs="Arial"/>
          <w:sz w:val="20"/>
        </w:rPr>
        <w:t>Seil</w:t>
      </w:r>
      <w:proofErr w:type="spellEnd"/>
      <w:r w:rsidRPr="00AA3374">
        <w:rPr>
          <w:rFonts w:ascii="Arial" w:hAnsi="Arial" w:cs="Arial"/>
          <w:sz w:val="20"/>
        </w:rPr>
        <w:t xml:space="preserve">, F.J. (ed.), A.R. </w:t>
      </w:r>
      <w:proofErr w:type="spellStart"/>
      <w:r w:rsidRPr="00AA3374">
        <w:rPr>
          <w:rFonts w:ascii="Arial" w:hAnsi="Arial" w:cs="Arial"/>
          <w:sz w:val="20"/>
        </w:rPr>
        <w:t>Liss</w:t>
      </w:r>
      <w:proofErr w:type="spellEnd"/>
      <w:r w:rsidRPr="00AA3374">
        <w:rPr>
          <w:rFonts w:ascii="Arial" w:hAnsi="Arial" w:cs="Arial"/>
          <w:sz w:val="20"/>
        </w:rPr>
        <w:t>, New York, pp. 43-66, 1988.</w:t>
      </w:r>
    </w:p>
    <w:p w14:paraId="46EDF33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19993AD" w14:textId="6B82D13A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207.</w:t>
      </w:r>
      <w:r w:rsidR="00B56232">
        <w:rPr>
          <w:rFonts w:ascii="Arial" w:hAnsi="Arial" w:cs="Arial"/>
          <w:sz w:val="20"/>
        </w:rPr>
        <w:tab/>
        <w:t xml:space="preserve">Waxman, S.G. and Black, J.A. </w:t>
      </w:r>
      <w:r w:rsidRPr="00AA3374">
        <w:rPr>
          <w:rFonts w:ascii="Arial" w:hAnsi="Arial" w:cs="Arial"/>
          <w:sz w:val="20"/>
        </w:rPr>
        <w:t xml:space="preserve"> Unmyelinated and myelinated axon membrane from rat corpus callosum:  differences in macromolecular structure.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453:337- 343, 1988.</w:t>
      </w:r>
      <w:r w:rsidR="00FB606D" w:rsidRPr="00AA3374">
        <w:rPr>
          <w:rFonts w:ascii="Arial" w:hAnsi="Arial" w:cs="Arial"/>
          <w:sz w:val="20"/>
        </w:rPr>
        <w:t xml:space="preserve">  PMID:  3401771</w:t>
      </w:r>
    </w:p>
    <w:p w14:paraId="6BC31AE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6EB0B12" w14:textId="754194ED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208.</w:t>
      </w:r>
      <w:r w:rsidRPr="00AA3374">
        <w:rPr>
          <w:rFonts w:ascii="Arial" w:hAnsi="Arial" w:cs="Arial"/>
          <w:sz w:val="20"/>
        </w:rPr>
        <w:tab/>
      </w:r>
      <w:r w:rsidR="00B56232">
        <w:rPr>
          <w:rFonts w:ascii="Arial" w:hAnsi="Arial" w:cs="Arial"/>
          <w:sz w:val="20"/>
        </w:rPr>
        <w:t>Gordon, T.R. and Waxman, S.G.</w:t>
      </w:r>
      <w:r w:rsidRPr="00AA3374">
        <w:rPr>
          <w:rFonts w:ascii="Arial" w:hAnsi="Arial" w:cs="Arial"/>
          <w:sz w:val="20"/>
        </w:rPr>
        <w:t xml:space="preserve">  Sensory abnorm</w:t>
      </w:r>
      <w:r w:rsidR="00930199" w:rsidRPr="00AA3374">
        <w:rPr>
          <w:rFonts w:ascii="Arial" w:hAnsi="Arial" w:cs="Arial"/>
          <w:sz w:val="20"/>
        </w:rPr>
        <w:t>alities of the limbs and trunk. In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Neurology in Clinical Practice</w:t>
      </w:r>
      <w:r w:rsidRPr="00AA3374">
        <w:rPr>
          <w:rFonts w:ascii="Arial" w:hAnsi="Arial" w:cs="Arial"/>
          <w:sz w:val="20"/>
        </w:rPr>
        <w:t xml:space="preserve">, Bradley, W.G., </w:t>
      </w:r>
      <w:proofErr w:type="spellStart"/>
      <w:r w:rsidRPr="00AA3374">
        <w:rPr>
          <w:rFonts w:ascii="Arial" w:hAnsi="Arial" w:cs="Arial"/>
          <w:sz w:val="20"/>
        </w:rPr>
        <w:t>Daroff</w:t>
      </w:r>
      <w:proofErr w:type="spellEnd"/>
      <w:r w:rsidRPr="00AA3374">
        <w:rPr>
          <w:rFonts w:ascii="Arial" w:hAnsi="Arial" w:cs="Arial"/>
          <w:sz w:val="20"/>
        </w:rPr>
        <w:t xml:space="preserve">, R.B., </w:t>
      </w:r>
      <w:proofErr w:type="spellStart"/>
      <w:r w:rsidRPr="00AA3374">
        <w:rPr>
          <w:rFonts w:ascii="Arial" w:hAnsi="Arial" w:cs="Arial"/>
          <w:sz w:val="20"/>
        </w:rPr>
        <w:t>Fenichel</w:t>
      </w:r>
      <w:proofErr w:type="spellEnd"/>
      <w:r w:rsidRPr="00AA3374">
        <w:rPr>
          <w:rFonts w:ascii="Arial" w:hAnsi="Arial" w:cs="Arial"/>
          <w:sz w:val="20"/>
        </w:rPr>
        <w:t xml:space="preserve">, G.M. and Marsden, C.D. (eds.), Butterworth Publ., </w:t>
      </w:r>
      <w:proofErr w:type="spellStart"/>
      <w:r w:rsidRPr="00AA3374">
        <w:rPr>
          <w:rFonts w:ascii="Arial" w:hAnsi="Arial" w:cs="Arial"/>
          <w:sz w:val="20"/>
        </w:rPr>
        <w:t>Storeham</w:t>
      </w:r>
      <w:proofErr w:type="spellEnd"/>
      <w:r w:rsidRPr="00AA3374">
        <w:rPr>
          <w:rFonts w:ascii="Arial" w:hAnsi="Arial" w:cs="Arial"/>
          <w:sz w:val="20"/>
        </w:rPr>
        <w:t>, Mass., pp. 299-315, 1990.</w:t>
      </w:r>
    </w:p>
    <w:p w14:paraId="7214899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8EEDD04" w14:textId="20DEB914" w:rsidR="0002033A" w:rsidRPr="00AA3374" w:rsidRDefault="00B56232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209.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Neuronal respon</w:t>
      </w:r>
      <w:r w:rsidR="00930199" w:rsidRPr="00AA3374">
        <w:rPr>
          <w:rFonts w:ascii="Arial" w:hAnsi="Arial" w:cs="Arial"/>
          <w:sz w:val="20"/>
        </w:rPr>
        <w:t>se to injury.  In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Current Issues in Neural Regeneration</w:t>
      </w:r>
      <w:r w:rsidR="0002033A" w:rsidRPr="00AA3374">
        <w:rPr>
          <w:rFonts w:ascii="Arial" w:hAnsi="Arial" w:cs="Arial"/>
          <w:sz w:val="20"/>
        </w:rPr>
        <w:t xml:space="preserve">, </w:t>
      </w:r>
      <w:proofErr w:type="spellStart"/>
      <w:r w:rsidR="0002033A" w:rsidRPr="00AA3374">
        <w:rPr>
          <w:rFonts w:ascii="Arial" w:hAnsi="Arial" w:cs="Arial"/>
          <w:sz w:val="20"/>
        </w:rPr>
        <w:t>Reier</w:t>
      </w:r>
      <w:proofErr w:type="spellEnd"/>
      <w:r w:rsidR="0002033A" w:rsidRPr="00AA3374">
        <w:rPr>
          <w:rFonts w:ascii="Arial" w:hAnsi="Arial" w:cs="Arial"/>
          <w:sz w:val="20"/>
        </w:rPr>
        <w:t xml:space="preserve">, P.J., Bunge, R.P. and </w:t>
      </w:r>
      <w:proofErr w:type="spellStart"/>
      <w:r w:rsidR="0002033A" w:rsidRPr="00AA3374">
        <w:rPr>
          <w:rFonts w:ascii="Arial" w:hAnsi="Arial" w:cs="Arial"/>
          <w:sz w:val="20"/>
        </w:rPr>
        <w:t>Seil</w:t>
      </w:r>
      <w:proofErr w:type="spellEnd"/>
      <w:r w:rsidR="0002033A" w:rsidRPr="00AA3374">
        <w:rPr>
          <w:rFonts w:ascii="Arial" w:hAnsi="Arial" w:cs="Arial"/>
          <w:sz w:val="20"/>
        </w:rPr>
        <w:t>, F.J. (eds.), A</w:t>
      </w:r>
      <w:r w:rsidR="00060FE1">
        <w:rPr>
          <w:rFonts w:ascii="Arial" w:hAnsi="Arial" w:cs="Arial"/>
          <w:sz w:val="20"/>
        </w:rPr>
        <w:t>.</w:t>
      </w:r>
      <w:r w:rsidR="0002033A" w:rsidRPr="00AA3374">
        <w:rPr>
          <w:rFonts w:ascii="Arial" w:hAnsi="Arial" w:cs="Arial"/>
          <w:sz w:val="20"/>
        </w:rPr>
        <w:t xml:space="preserve">R. </w:t>
      </w:r>
      <w:proofErr w:type="spellStart"/>
      <w:r w:rsidR="0002033A" w:rsidRPr="00AA3374">
        <w:rPr>
          <w:rFonts w:ascii="Arial" w:hAnsi="Arial" w:cs="Arial"/>
          <w:sz w:val="20"/>
        </w:rPr>
        <w:t>Liss</w:t>
      </w:r>
      <w:proofErr w:type="spellEnd"/>
      <w:r w:rsidR="0002033A" w:rsidRPr="00AA3374">
        <w:rPr>
          <w:rFonts w:ascii="Arial" w:hAnsi="Arial" w:cs="Arial"/>
          <w:sz w:val="20"/>
        </w:rPr>
        <w:t>, New York, pp. 3- 12, 1988.</w:t>
      </w:r>
    </w:p>
    <w:p w14:paraId="1EA1ABC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B48F75F" w14:textId="6FFB3E68" w:rsidR="0002033A" w:rsidRPr="00993AF7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lang w:val="it-IT"/>
        </w:rPr>
      </w:pPr>
      <w:r w:rsidRPr="00AA3374">
        <w:rPr>
          <w:rFonts w:ascii="Arial" w:hAnsi="Arial" w:cs="Arial"/>
          <w:sz w:val="20"/>
        </w:rPr>
        <w:t>210.</w:t>
      </w:r>
      <w:r w:rsidR="00B56232">
        <w:rPr>
          <w:rFonts w:ascii="Arial" w:hAnsi="Arial" w:cs="Arial"/>
          <w:sz w:val="20"/>
        </w:rPr>
        <w:tab/>
        <w:t>Black, J.A. and Waxman, S.G.</w:t>
      </w:r>
      <w:r w:rsidRPr="00AA3374">
        <w:rPr>
          <w:rFonts w:ascii="Arial" w:hAnsi="Arial" w:cs="Arial"/>
          <w:sz w:val="20"/>
        </w:rPr>
        <w:t xml:space="preserve">  </w:t>
      </w:r>
      <w:r w:rsidRPr="00993AF7">
        <w:rPr>
          <w:rFonts w:ascii="Arial" w:hAnsi="Arial" w:cs="Arial"/>
          <w:sz w:val="20"/>
          <w:lang w:val="it-IT"/>
        </w:rPr>
        <w:t xml:space="preserve">The </w:t>
      </w:r>
      <w:proofErr w:type="spellStart"/>
      <w:r w:rsidRPr="00993AF7">
        <w:rPr>
          <w:rFonts w:ascii="Arial" w:hAnsi="Arial" w:cs="Arial"/>
          <w:sz w:val="20"/>
          <w:lang w:val="it-IT"/>
        </w:rPr>
        <w:t>perinodal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993AF7">
        <w:rPr>
          <w:rFonts w:ascii="Arial" w:hAnsi="Arial" w:cs="Arial"/>
          <w:sz w:val="20"/>
          <w:lang w:val="it-IT"/>
        </w:rPr>
        <w:t>astrocyte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.  </w:t>
      </w:r>
      <w:r w:rsidRPr="00993AF7">
        <w:rPr>
          <w:rFonts w:ascii="Arial" w:hAnsi="Arial" w:cs="Arial"/>
          <w:sz w:val="20"/>
          <w:u w:val="single"/>
          <w:lang w:val="it-IT"/>
        </w:rPr>
        <w:t>Glia</w:t>
      </w:r>
      <w:r w:rsidR="00BA5BC9" w:rsidRPr="00993AF7">
        <w:rPr>
          <w:rFonts w:ascii="Arial" w:hAnsi="Arial" w:cs="Arial"/>
          <w:sz w:val="20"/>
          <w:u w:val="single"/>
          <w:lang w:val="it-IT"/>
        </w:rPr>
        <w:t>,</w:t>
      </w:r>
      <w:r w:rsidRPr="00993AF7">
        <w:rPr>
          <w:rFonts w:ascii="Arial" w:hAnsi="Arial" w:cs="Arial"/>
          <w:sz w:val="20"/>
          <w:lang w:val="it-IT"/>
        </w:rPr>
        <w:t xml:space="preserve"> 1:169-183, 1988.</w:t>
      </w:r>
      <w:r w:rsidR="00FB606D" w:rsidRPr="00993AF7">
        <w:rPr>
          <w:rFonts w:ascii="Arial" w:hAnsi="Arial" w:cs="Arial"/>
          <w:sz w:val="20"/>
          <w:lang w:val="it-IT"/>
        </w:rPr>
        <w:t xml:space="preserve">  PMID: 2976037</w:t>
      </w:r>
    </w:p>
    <w:p w14:paraId="7946C2D0" w14:textId="77777777" w:rsidR="0002033A" w:rsidRPr="00993AF7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lang w:val="it-IT"/>
        </w:rPr>
      </w:pPr>
    </w:p>
    <w:p w14:paraId="2AAC9475" w14:textId="144DB71E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993AF7">
        <w:rPr>
          <w:rFonts w:ascii="Arial" w:hAnsi="Arial" w:cs="Arial"/>
          <w:sz w:val="20"/>
          <w:lang w:val="it-IT"/>
        </w:rPr>
        <w:t>211.</w:t>
      </w:r>
      <w:r w:rsidRPr="00993AF7">
        <w:rPr>
          <w:rFonts w:ascii="Arial" w:hAnsi="Arial" w:cs="Arial"/>
          <w:sz w:val="20"/>
          <w:lang w:val="it-IT"/>
        </w:rPr>
        <w:tab/>
      </w:r>
      <w:proofErr w:type="spellStart"/>
      <w:r w:rsidRPr="00993AF7">
        <w:rPr>
          <w:rFonts w:ascii="Arial" w:hAnsi="Arial" w:cs="Arial"/>
          <w:sz w:val="20"/>
          <w:lang w:val="it-IT"/>
        </w:rPr>
        <w:t>Bowe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, C.M., Hildebrand, C., </w:t>
      </w:r>
      <w:proofErr w:type="spellStart"/>
      <w:r w:rsidRPr="00993AF7">
        <w:rPr>
          <w:rFonts w:ascii="Arial" w:hAnsi="Arial" w:cs="Arial"/>
          <w:sz w:val="20"/>
          <w:lang w:val="it-IT"/>
        </w:rPr>
        <w:t>Kocsis</w:t>
      </w:r>
      <w:proofErr w:type="spellEnd"/>
      <w:r w:rsidRPr="00993AF7">
        <w:rPr>
          <w:rFonts w:ascii="Arial" w:hAnsi="Arial" w:cs="Arial"/>
          <w:sz w:val="20"/>
          <w:lang w:val="it-IT"/>
        </w:rPr>
        <w:t>, J.D. and Waxman, S.G.</w:t>
      </w:r>
      <w:r w:rsidR="00B56232" w:rsidRPr="00993AF7">
        <w:rPr>
          <w:rFonts w:ascii="Arial" w:hAnsi="Arial" w:cs="Arial"/>
          <w:sz w:val="20"/>
          <w:lang w:val="it-IT"/>
        </w:rPr>
        <w:t xml:space="preserve"> </w:t>
      </w:r>
      <w:r w:rsidRPr="00993AF7">
        <w:rPr>
          <w:rFonts w:ascii="Arial" w:hAnsi="Arial" w:cs="Arial"/>
          <w:sz w:val="20"/>
          <w:lang w:val="it-IT"/>
        </w:rPr>
        <w:t xml:space="preserve"> </w:t>
      </w:r>
      <w:r w:rsidRPr="00AA3374">
        <w:rPr>
          <w:rFonts w:ascii="Arial" w:hAnsi="Arial" w:cs="Arial"/>
          <w:sz w:val="20"/>
        </w:rPr>
        <w:t xml:space="preserve">Morphological and physiological properties of neurons after long-term axonal regeneration:  observations on chronic and delayed sequelae of peripheral nerve injury.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="00BA5BC9">
        <w:rPr>
          <w:rFonts w:ascii="Arial" w:hAnsi="Arial" w:cs="Arial"/>
          <w:sz w:val="20"/>
          <w:u w:val="single"/>
        </w:rPr>
        <w:t>,</w:t>
      </w:r>
      <w:r w:rsidR="00FB606D" w:rsidRPr="00AA3374">
        <w:rPr>
          <w:rFonts w:ascii="Arial" w:hAnsi="Arial" w:cs="Arial"/>
          <w:sz w:val="20"/>
        </w:rPr>
        <w:t xml:space="preserve"> 91:259- 292, 1989.  PMID:  2769297</w:t>
      </w:r>
    </w:p>
    <w:p w14:paraId="39C81FC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D76DB05" w14:textId="0476B698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212.</w:t>
      </w:r>
      <w:r w:rsidRPr="00AA3374">
        <w:rPr>
          <w:rFonts w:ascii="Arial" w:hAnsi="Arial" w:cs="Arial"/>
          <w:sz w:val="20"/>
        </w:rPr>
        <w:tab/>
        <w:t xml:space="preserve">Black, J.A., </w:t>
      </w:r>
      <w:r w:rsidR="00B56232">
        <w:rPr>
          <w:rFonts w:ascii="Arial" w:hAnsi="Arial" w:cs="Arial"/>
          <w:sz w:val="20"/>
        </w:rPr>
        <w:t>Fields, D.</w:t>
      </w:r>
      <w:r w:rsidR="00060FE1">
        <w:rPr>
          <w:rFonts w:ascii="Arial" w:hAnsi="Arial" w:cs="Arial"/>
          <w:sz w:val="20"/>
        </w:rPr>
        <w:t>R. and Waxman, S.G</w:t>
      </w:r>
      <w:r w:rsidR="00B56232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  Macromolecular structure of axonal membrane in the optic nerve of the </w:t>
      </w:r>
      <w:proofErr w:type="spellStart"/>
      <w:r w:rsidRPr="00AA3374">
        <w:rPr>
          <w:rFonts w:ascii="Arial" w:hAnsi="Arial" w:cs="Arial"/>
          <w:sz w:val="20"/>
        </w:rPr>
        <w:t>Jimpy</w:t>
      </w:r>
      <w:proofErr w:type="spellEnd"/>
      <w:r w:rsidRPr="00AA3374">
        <w:rPr>
          <w:rFonts w:ascii="Arial" w:hAnsi="Arial" w:cs="Arial"/>
          <w:sz w:val="20"/>
        </w:rPr>
        <w:t xml:space="preserve"> mouse.  </w:t>
      </w:r>
      <w:r w:rsidRPr="00AA3374">
        <w:rPr>
          <w:rFonts w:ascii="Arial" w:hAnsi="Arial" w:cs="Arial"/>
          <w:sz w:val="20"/>
          <w:u w:val="single"/>
        </w:rPr>
        <w:t xml:space="preserve">J. Neuropath.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Neurol.</w:t>
      </w:r>
      <w:r w:rsidR="00BA5BC9">
        <w:rPr>
          <w:rFonts w:ascii="Arial" w:hAnsi="Arial" w:cs="Arial"/>
          <w:sz w:val="20"/>
          <w:u w:val="single"/>
        </w:rPr>
        <w:t>,</w:t>
      </w:r>
      <w:r w:rsidR="00FB606D" w:rsidRPr="00AA3374">
        <w:rPr>
          <w:rFonts w:ascii="Arial" w:hAnsi="Arial" w:cs="Arial"/>
          <w:sz w:val="20"/>
        </w:rPr>
        <w:t xml:space="preserve"> 47:588- 598, 1988.  PMID:  3171604</w:t>
      </w:r>
      <w:r w:rsidRPr="00AA3374">
        <w:rPr>
          <w:rFonts w:ascii="Arial" w:hAnsi="Arial" w:cs="Arial"/>
          <w:sz w:val="20"/>
        </w:rPr>
        <w:t xml:space="preserve"> </w:t>
      </w:r>
    </w:p>
    <w:p w14:paraId="63BD399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D572979" w14:textId="59479DA3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213.</w:t>
      </w:r>
      <w:r w:rsidRPr="00AA3374">
        <w:rPr>
          <w:rFonts w:ascii="Arial" w:hAnsi="Arial" w:cs="Arial"/>
          <w:sz w:val="20"/>
        </w:rPr>
        <w:tab/>
        <w:t>Waxman, S.G.,</w:t>
      </w:r>
      <w:r w:rsidR="00B56232">
        <w:rPr>
          <w:rFonts w:ascii="Arial" w:hAnsi="Arial" w:cs="Arial"/>
          <w:sz w:val="20"/>
        </w:rPr>
        <w:t xml:space="preserve"> Sims, T.J. and Gilmore, S.A.</w:t>
      </w:r>
      <w:r w:rsidRPr="00AA3374">
        <w:rPr>
          <w:rFonts w:ascii="Arial" w:hAnsi="Arial" w:cs="Arial"/>
          <w:sz w:val="20"/>
        </w:rPr>
        <w:t xml:space="preserve">  Cytoplasmic membrane elaborations in oligodendrocytes during myelination of spinal motoneuron axons.  </w:t>
      </w:r>
      <w:r w:rsidRPr="00AA3374">
        <w:rPr>
          <w:rFonts w:ascii="Arial" w:hAnsi="Arial" w:cs="Arial"/>
          <w:sz w:val="20"/>
          <w:u w:val="single"/>
        </w:rPr>
        <w:t>Glia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1:286-291, 1988.</w:t>
      </w:r>
      <w:r w:rsidR="00FB606D" w:rsidRPr="00AA3374">
        <w:rPr>
          <w:rFonts w:ascii="Arial" w:hAnsi="Arial" w:cs="Arial"/>
          <w:sz w:val="20"/>
        </w:rPr>
        <w:t xml:space="preserve">  PMID:  2977125  </w:t>
      </w:r>
    </w:p>
    <w:p w14:paraId="43DEFC1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C7914C8" w14:textId="2B776DCD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214.</w:t>
      </w:r>
      <w:r w:rsidRPr="00AA3374">
        <w:rPr>
          <w:rFonts w:ascii="Arial" w:hAnsi="Arial" w:cs="Arial"/>
          <w:sz w:val="20"/>
        </w:rPr>
        <w:tab/>
        <w:t>Bowe, C.</w:t>
      </w:r>
      <w:r w:rsidR="00B56232">
        <w:rPr>
          <w:rFonts w:ascii="Arial" w:hAnsi="Arial" w:cs="Arial"/>
          <w:sz w:val="20"/>
        </w:rPr>
        <w:t>M., Yu, C.Y. and Waxman, S.G.</w:t>
      </w:r>
      <w:r w:rsidRPr="00AA3374">
        <w:rPr>
          <w:rFonts w:ascii="Arial" w:hAnsi="Arial" w:cs="Arial"/>
          <w:sz w:val="20"/>
        </w:rPr>
        <w:t xml:space="preserve">  Morphological changes in spinal motor neurons giving rise to long-term regenerated sciatic nerve axons.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463:69-77, 1988.</w:t>
      </w:r>
      <w:r w:rsidR="00FB606D" w:rsidRPr="00AA3374">
        <w:rPr>
          <w:rFonts w:ascii="Arial" w:hAnsi="Arial" w:cs="Arial"/>
          <w:sz w:val="20"/>
        </w:rPr>
        <w:t xml:space="preserve">  PMID:  3196912</w:t>
      </w:r>
    </w:p>
    <w:p w14:paraId="2C1F191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0137348" w14:textId="1FBC276B" w:rsidR="0002033A" w:rsidRPr="00AA3374" w:rsidRDefault="00B56232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215.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Demyelination in spinal cord injury.  </w:t>
      </w:r>
      <w:r w:rsidR="0002033A" w:rsidRPr="00AA3374">
        <w:rPr>
          <w:rFonts w:ascii="Arial" w:hAnsi="Arial" w:cs="Arial"/>
          <w:sz w:val="20"/>
          <w:u w:val="single"/>
        </w:rPr>
        <w:t>J. Neurol. Sciences</w:t>
      </w:r>
      <w:r w:rsidR="00BA5BC9">
        <w:rPr>
          <w:rFonts w:ascii="Arial" w:hAnsi="Arial" w:cs="Arial"/>
          <w:sz w:val="20"/>
          <w:u w:val="single"/>
        </w:rPr>
        <w:t>,</w:t>
      </w:r>
      <w:r w:rsidR="0002033A" w:rsidRPr="00AA3374">
        <w:rPr>
          <w:rFonts w:ascii="Arial" w:hAnsi="Arial" w:cs="Arial"/>
          <w:sz w:val="20"/>
        </w:rPr>
        <w:t xml:space="preserve"> 91:1-14, 1989.</w:t>
      </w:r>
      <w:r w:rsidR="00FB606D" w:rsidRPr="00AA3374">
        <w:rPr>
          <w:rFonts w:ascii="Arial" w:hAnsi="Arial" w:cs="Arial"/>
          <w:sz w:val="20"/>
        </w:rPr>
        <w:t xml:space="preserve">  PMID:  2664092</w:t>
      </w:r>
    </w:p>
    <w:p w14:paraId="453A73C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E77DB2D" w14:textId="7F8DE944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216.</w:t>
      </w:r>
      <w:r w:rsidRPr="00AA3374">
        <w:rPr>
          <w:rFonts w:ascii="Arial" w:hAnsi="Arial" w:cs="Arial"/>
          <w:sz w:val="20"/>
        </w:rPr>
        <w:tab/>
        <w:t xml:space="preserve">Friedman, B., Black, J.A., Hockfield, S., </w:t>
      </w:r>
      <w:r w:rsidR="00B56232">
        <w:rPr>
          <w:rFonts w:ascii="Arial" w:hAnsi="Arial" w:cs="Arial"/>
          <w:sz w:val="20"/>
        </w:rPr>
        <w:t>Waxman, S.G. and Ransom, B.R.</w:t>
      </w:r>
      <w:r w:rsidRPr="00AA3374">
        <w:rPr>
          <w:rFonts w:ascii="Arial" w:hAnsi="Arial" w:cs="Arial"/>
          <w:sz w:val="20"/>
        </w:rPr>
        <w:t xml:space="preserve">  Antigenic abnormalities in fiber tract astrocytes of myelin-deficient rats:  an immunocytochemical study in the olfactory cortex.  </w:t>
      </w:r>
      <w:proofErr w:type="spellStart"/>
      <w:r w:rsidR="00BA5BC9">
        <w:rPr>
          <w:rFonts w:ascii="Arial" w:hAnsi="Arial" w:cs="Arial"/>
          <w:sz w:val="20"/>
          <w:u w:val="single"/>
        </w:rPr>
        <w:t>Devel</w:t>
      </w:r>
      <w:proofErr w:type="spellEnd"/>
      <w:r w:rsidR="00BA5BC9">
        <w:rPr>
          <w:rFonts w:ascii="Arial" w:hAnsi="Arial" w:cs="Arial"/>
          <w:sz w:val="20"/>
          <w:u w:val="single"/>
        </w:rPr>
        <w:t xml:space="preserve">. </w:t>
      </w:r>
      <w:proofErr w:type="spellStart"/>
      <w:r w:rsidR="00BA5BC9">
        <w:rPr>
          <w:rFonts w:ascii="Arial" w:hAnsi="Arial" w:cs="Arial"/>
          <w:sz w:val="20"/>
          <w:u w:val="single"/>
        </w:rPr>
        <w:t>Neurosci</w:t>
      </w:r>
      <w:proofErr w:type="spellEnd"/>
      <w:r w:rsidR="00BA5BC9">
        <w:rPr>
          <w:rFonts w:ascii="Arial" w:hAnsi="Arial" w:cs="Arial"/>
          <w:sz w:val="20"/>
          <w:u w:val="single"/>
        </w:rPr>
        <w:t>.,</w:t>
      </w:r>
      <w:r w:rsidRPr="00AA3374">
        <w:rPr>
          <w:rFonts w:ascii="Arial" w:hAnsi="Arial" w:cs="Arial"/>
          <w:sz w:val="20"/>
        </w:rPr>
        <w:t xml:space="preserve"> 11:99-111, 1989.</w:t>
      </w:r>
      <w:r w:rsidR="00FB606D" w:rsidRPr="00AA3374">
        <w:rPr>
          <w:rFonts w:ascii="Arial" w:hAnsi="Arial" w:cs="Arial"/>
          <w:sz w:val="20"/>
        </w:rPr>
        <w:t xml:space="preserve">  PMID:  2743882</w:t>
      </w:r>
    </w:p>
    <w:p w14:paraId="0720374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9F63273" w14:textId="0A18604D" w:rsidR="0002033A" w:rsidRPr="00AA3374" w:rsidRDefault="00B56232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Pathophysio</w:t>
      </w:r>
      <w:r w:rsidR="007018B3" w:rsidRPr="00AA3374">
        <w:rPr>
          <w:rFonts w:ascii="Arial" w:hAnsi="Arial" w:cs="Arial"/>
          <w:sz w:val="20"/>
        </w:rPr>
        <w:t>logy of multiple sclerosis.  In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Handbook of Multiple Sclerosis</w:t>
      </w:r>
      <w:r w:rsidR="0002033A" w:rsidRPr="00AA3374">
        <w:rPr>
          <w:rFonts w:ascii="Arial" w:hAnsi="Arial" w:cs="Arial"/>
          <w:sz w:val="20"/>
        </w:rPr>
        <w:t>, Cook, S.D. (ed.), Marcel-Dekker, Inc., New York, pp. 219-250, 1990.</w:t>
      </w:r>
    </w:p>
    <w:p w14:paraId="74FA6FC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69FAF10" w14:textId="023ADE9A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218.</w:t>
      </w:r>
      <w:r w:rsidRPr="00AA3374">
        <w:rPr>
          <w:rFonts w:ascii="Arial" w:hAnsi="Arial" w:cs="Arial"/>
          <w:sz w:val="20"/>
        </w:rPr>
        <w:tab/>
        <w:t xml:space="preserve">Gordon, T.R., </w:t>
      </w:r>
      <w:r w:rsidR="00B56232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Pharmacological sensitivities of two afterhyperpolarizations in rat optic nerve.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502:252-257, 1989.</w:t>
      </w:r>
      <w:r w:rsidR="00FB606D" w:rsidRPr="00AA3374">
        <w:rPr>
          <w:rFonts w:ascii="Arial" w:hAnsi="Arial" w:cs="Arial"/>
          <w:sz w:val="20"/>
        </w:rPr>
        <w:t xml:space="preserve">  PMID:  2555026</w:t>
      </w:r>
    </w:p>
    <w:p w14:paraId="770BDD7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D3B0FB8" w14:textId="277A6807" w:rsidR="0002033A" w:rsidRPr="00AA3374" w:rsidRDefault="0002033A" w:rsidP="00060FE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219.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Eng</w:t>
      </w:r>
      <w:proofErr w:type="spellEnd"/>
      <w:r w:rsidRPr="00AA3374">
        <w:rPr>
          <w:rFonts w:ascii="Arial" w:hAnsi="Arial" w:cs="Arial"/>
          <w:sz w:val="20"/>
        </w:rPr>
        <w:t>, D.L., Gordon, T.R., Kocsis, J.D. and Waxman, S</w:t>
      </w:r>
      <w:r w:rsidR="00B56232">
        <w:rPr>
          <w:rFonts w:ascii="Arial" w:hAnsi="Arial" w:cs="Arial"/>
          <w:sz w:val="20"/>
        </w:rPr>
        <w:t>.G.</w:t>
      </w:r>
      <w:r w:rsidRPr="00AA3374">
        <w:rPr>
          <w:rFonts w:ascii="Arial" w:hAnsi="Arial" w:cs="Arial"/>
          <w:sz w:val="20"/>
        </w:rPr>
        <w:t xml:space="preserve">  Development of 4-AP and TEA sensitivities in mammalian myelinated nerve fibers.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60:2168-2179, 1988.</w:t>
      </w:r>
      <w:r w:rsidR="00FB606D" w:rsidRPr="00AA3374">
        <w:rPr>
          <w:rFonts w:ascii="Arial" w:hAnsi="Arial" w:cs="Arial"/>
          <w:sz w:val="20"/>
        </w:rPr>
        <w:t xml:space="preserve">  PMID:  2853208</w:t>
      </w:r>
    </w:p>
    <w:p w14:paraId="7DD6CD6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492ADCD" w14:textId="1DF5A339" w:rsidR="0002033A" w:rsidRPr="00AA3374" w:rsidRDefault="0002033A" w:rsidP="00060FE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220.</w:t>
      </w:r>
      <w:r w:rsidRPr="00AA3374">
        <w:rPr>
          <w:rFonts w:ascii="Arial" w:hAnsi="Arial" w:cs="Arial"/>
          <w:sz w:val="20"/>
        </w:rPr>
        <w:tab/>
        <w:t>Waxman, S.G., Black, J. A., K</w:t>
      </w:r>
      <w:r w:rsidR="00B56232">
        <w:rPr>
          <w:rFonts w:ascii="Arial" w:hAnsi="Arial" w:cs="Arial"/>
          <w:sz w:val="20"/>
        </w:rPr>
        <w:t>ocsis, J.D. and Ritchie, J.M.</w:t>
      </w:r>
      <w:r w:rsidRPr="00AA3374">
        <w:rPr>
          <w:rFonts w:ascii="Arial" w:hAnsi="Arial" w:cs="Arial"/>
          <w:sz w:val="20"/>
        </w:rPr>
        <w:t xml:space="preserve">  Low density of sodium channels supports action potential conduction in axons of neonatal rat optic nerve.  </w:t>
      </w:r>
      <w:r w:rsidRPr="00AA3374">
        <w:rPr>
          <w:rFonts w:ascii="Arial" w:hAnsi="Arial" w:cs="Arial"/>
          <w:sz w:val="20"/>
          <w:u w:val="single"/>
        </w:rPr>
        <w:t>Proc. Natl. Acad. Sci.</w:t>
      </w:r>
      <w:r w:rsidR="00BA5BC9">
        <w:rPr>
          <w:rFonts w:ascii="Arial" w:hAnsi="Arial" w:cs="Arial"/>
          <w:sz w:val="20"/>
          <w:u w:val="single"/>
        </w:rPr>
        <w:t>,</w:t>
      </w:r>
      <w:r w:rsidR="00FB606D" w:rsidRPr="00AA3374">
        <w:rPr>
          <w:rFonts w:ascii="Arial" w:hAnsi="Arial" w:cs="Arial"/>
          <w:sz w:val="20"/>
        </w:rPr>
        <w:t xml:space="preserve"> 86:1406-1410, 1989.  PMID:  2537496</w:t>
      </w:r>
    </w:p>
    <w:p w14:paraId="7A22731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6A6A04A" w14:textId="149614CB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221.</w:t>
      </w:r>
      <w:r w:rsidR="00B56232">
        <w:rPr>
          <w:rFonts w:ascii="Arial" w:hAnsi="Arial" w:cs="Arial"/>
          <w:sz w:val="20"/>
        </w:rPr>
        <w:tab/>
        <w:t>Byrne, T</w:t>
      </w:r>
      <w:r w:rsidR="00060FE1">
        <w:rPr>
          <w:rFonts w:ascii="Arial" w:hAnsi="Arial" w:cs="Arial"/>
          <w:sz w:val="20"/>
        </w:rPr>
        <w:t>.</w:t>
      </w:r>
      <w:r w:rsidR="00B56232">
        <w:rPr>
          <w:rFonts w:ascii="Arial" w:hAnsi="Arial" w:cs="Arial"/>
          <w:sz w:val="20"/>
        </w:rPr>
        <w:t>N. and Waxman, S.G.</w:t>
      </w:r>
      <w:r w:rsidRPr="00AA3374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  <w:u w:val="single"/>
        </w:rPr>
        <w:t>Spinal Cord Compression</w:t>
      </w:r>
      <w:r w:rsidR="00BA5BC9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F.A. Davis Co., Philadelphia, 1990.</w:t>
      </w:r>
    </w:p>
    <w:p w14:paraId="115FE37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6A628FE" w14:textId="020281D1" w:rsidR="0002033A" w:rsidRPr="00AA3374" w:rsidRDefault="0002033A" w:rsidP="00060FE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222.</w:t>
      </w:r>
      <w:r w:rsidRPr="00AA3374">
        <w:rPr>
          <w:rFonts w:ascii="Arial" w:hAnsi="Arial" w:cs="Arial"/>
          <w:sz w:val="20"/>
        </w:rPr>
        <w:tab/>
        <w:t>Friedman, B., Hockfield, S., Black, J.A., Wo</w:t>
      </w:r>
      <w:r w:rsidR="00B56232">
        <w:rPr>
          <w:rFonts w:ascii="Arial" w:hAnsi="Arial" w:cs="Arial"/>
          <w:sz w:val="20"/>
        </w:rPr>
        <w:t>odruff, K.A. and Waxman, S.G.</w:t>
      </w:r>
      <w:r w:rsidRPr="00AA3374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  <w:u w:val="single"/>
        </w:rPr>
        <w:t>In situ</w:t>
      </w:r>
      <w:r w:rsidRPr="00AA3374">
        <w:rPr>
          <w:rFonts w:ascii="Arial" w:hAnsi="Arial" w:cs="Arial"/>
          <w:sz w:val="20"/>
        </w:rPr>
        <w:t xml:space="preserve"> demonstration of mature oligodendrocytes and their processes:  an immunocytochemical study with a new monoclonal antibody, Rip.  </w:t>
      </w:r>
      <w:r w:rsidRPr="00AA3374">
        <w:rPr>
          <w:rFonts w:ascii="Arial" w:hAnsi="Arial" w:cs="Arial"/>
          <w:sz w:val="20"/>
          <w:u w:val="single"/>
        </w:rPr>
        <w:t>Glia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2:380-390, 1989.</w:t>
      </w:r>
      <w:r w:rsidR="00FB606D" w:rsidRPr="00AA3374">
        <w:rPr>
          <w:rFonts w:ascii="Arial" w:hAnsi="Arial" w:cs="Arial"/>
          <w:sz w:val="20"/>
        </w:rPr>
        <w:t xml:space="preserve">  PMID:  2530173</w:t>
      </w:r>
    </w:p>
    <w:p w14:paraId="4F7F6D2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68BDCBE" w14:textId="26FAD1A0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223.</w:t>
      </w:r>
      <w:r w:rsidRPr="00AA3374">
        <w:rPr>
          <w:rFonts w:ascii="Arial" w:hAnsi="Arial" w:cs="Arial"/>
          <w:sz w:val="20"/>
        </w:rPr>
        <w:tab/>
        <w:t>Vollmer, T., and Waxman</w:t>
      </w:r>
      <w:r w:rsidR="00B56232">
        <w:rPr>
          <w:rFonts w:ascii="Arial" w:hAnsi="Arial" w:cs="Arial"/>
          <w:sz w:val="20"/>
        </w:rPr>
        <w:t>, S.G.</w:t>
      </w:r>
      <w:r w:rsidRPr="00AA3374">
        <w:rPr>
          <w:rFonts w:ascii="Arial" w:hAnsi="Arial" w:cs="Arial"/>
          <w:sz w:val="20"/>
        </w:rPr>
        <w:t xml:space="preserve">  Multiple sclerosis and o</w:t>
      </w:r>
      <w:r w:rsidR="00D9216F" w:rsidRPr="00AA3374">
        <w:rPr>
          <w:rFonts w:ascii="Arial" w:hAnsi="Arial" w:cs="Arial"/>
          <w:sz w:val="20"/>
        </w:rPr>
        <w:t>ther demyelinating diseases. In</w:t>
      </w:r>
      <w:r w:rsidR="009470FB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</w:t>
      </w:r>
      <w:r w:rsidR="009470FB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Comprehensive Neurology</w:t>
      </w:r>
      <w:r w:rsidRPr="00AA3374">
        <w:rPr>
          <w:rFonts w:ascii="Arial" w:hAnsi="Arial" w:cs="Arial"/>
          <w:sz w:val="20"/>
        </w:rPr>
        <w:t xml:space="preserve">, Rosenberg, R. (ed.). Raven Press, New York, pp. 489-525, 1991.  </w:t>
      </w:r>
    </w:p>
    <w:p w14:paraId="1EA041D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50B70CA" w14:textId="353ACED9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224. 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Eng</w:t>
      </w:r>
      <w:proofErr w:type="spellEnd"/>
      <w:r w:rsidRPr="00AA3374">
        <w:rPr>
          <w:rFonts w:ascii="Arial" w:hAnsi="Arial" w:cs="Arial"/>
          <w:sz w:val="20"/>
        </w:rPr>
        <w:t>, D.L., Gordon, T.R.,</w:t>
      </w:r>
      <w:r w:rsidR="00B56232">
        <w:rPr>
          <w:rFonts w:ascii="Arial" w:hAnsi="Arial" w:cs="Arial"/>
          <w:sz w:val="20"/>
        </w:rPr>
        <w:t xml:space="preserve"> Kocsis, J.D., and Waxman, S.G.</w:t>
      </w:r>
      <w:r w:rsidRPr="00AA3374">
        <w:rPr>
          <w:rFonts w:ascii="Arial" w:hAnsi="Arial" w:cs="Arial"/>
          <w:sz w:val="20"/>
        </w:rPr>
        <w:t xml:space="preserve">  Current-clamp analysis of a time-dependent rectification in rat optic nerve.  </w:t>
      </w:r>
      <w:proofErr w:type="spellStart"/>
      <w:r w:rsidRPr="00AA3374">
        <w:rPr>
          <w:rFonts w:ascii="Arial" w:hAnsi="Arial" w:cs="Arial"/>
          <w:sz w:val="20"/>
          <w:u w:val="single"/>
        </w:rPr>
        <w:t>J.Physiol</w:t>
      </w:r>
      <w:proofErr w:type="spellEnd"/>
      <w:r w:rsidRPr="00AA3374">
        <w:rPr>
          <w:rFonts w:ascii="Arial" w:hAnsi="Arial" w:cs="Arial"/>
          <w:sz w:val="20"/>
          <w:u w:val="single"/>
        </w:rPr>
        <w:t>. (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)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421: 15-202, 1990.</w:t>
      </w:r>
      <w:r w:rsidR="00366380" w:rsidRPr="00AA3374">
        <w:rPr>
          <w:rFonts w:ascii="Arial" w:hAnsi="Arial" w:cs="Arial"/>
          <w:sz w:val="20"/>
        </w:rPr>
        <w:t xml:space="preserve">  PMID:  2348391</w:t>
      </w:r>
    </w:p>
    <w:p w14:paraId="22F29D0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07EA607" w14:textId="33EEDBD7" w:rsidR="0002033A" w:rsidRPr="00AA3374" w:rsidRDefault="00B56232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225.</w:t>
      </w:r>
      <w:r>
        <w:rPr>
          <w:rFonts w:ascii="Arial" w:hAnsi="Arial" w:cs="Arial"/>
          <w:sz w:val="20"/>
        </w:rPr>
        <w:tab/>
        <w:t>Black, J.</w:t>
      </w:r>
      <w:r w:rsidR="0002033A" w:rsidRPr="00AA3374">
        <w:rPr>
          <w:rFonts w:ascii="Arial" w:hAnsi="Arial" w:cs="Arial"/>
          <w:sz w:val="20"/>
        </w:rPr>
        <w:t xml:space="preserve">A., </w:t>
      </w:r>
      <w:r>
        <w:rPr>
          <w:rFonts w:ascii="Arial" w:hAnsi="Arial" w:cs="Arial"/>
          <w:sz w:val="20"/>
        </w:rPr>
        <w:t>Kocsis, J.D. and Waxman, S.G.</w:t>
      </w:r>
      <w:r w:rsidR="0002033A" w:rsidRPr="00AA3374">
        <w:rPr>
          <w:rFonts w:ascii="Arial" w:hAnsi="Arial" w:cs="Arial"/>
          <w:sz w:val="20"/>
        </w:rPr>
        <w:t xml:space="preserve">  Ion channel organization of the myelinated fiber.  </w:t>
      </w:r>
      <w:r w:rsidR="00BA5BC9">
        <w:rPr>
          <w:rFonts w:ascii="Arial" w:hAnsi="Arial" w:cs="Arial"/>
          <w:sz w:val="20"/>
          <w:u w:val="single"/>
        </w:rPr>
        <w:t xml:space="preserve">Trends in </w:t>
      </w:r>
      <w:proofErr w:type="spellStart"/>
      <w:r w:rsidR="00BA5BC9">
        <w:rPr>
          <w:rFonts w:ascii="Arial" w:hAnsi="Arial" w:cs="Arial"/>
          <w:sz w:val="20"/>
          <w:u w:val="single"/>
        </w:rPr>
        <w:t>Neurosci</w:t>
      </w:r>
      <w:proofErr w:type="spellEnd"/>
      <w:r w:rsidR="00BA5BC9">
        <w:rPr>
          <w:rFonts w:ascii="Arial" w:hAnsi="Arial" w:cs="Arial"/>
          <w:sz w:val="20"/>
          <w:u w:val="single"/>
        </w:rPr>
        <w:t>.,</w:t>
      </w:r>
      <w:r w:rsidR="0002033A" w:rsidRPr="00AA3374">
        <w:rPr>
          <w:rFonts w:ascii="Arial" w:hAnsi="Arial" w:cs="Arial"/>
          <w:sz w:val="20"/>
        </w:rPr>
        <w:t xml:space="preserve"> 13:48-54, 1990.</w:t>
      </w:r>
      <w:r w:rsidR="00FB606D" w:rsidRPr="00AA3374">
        <w:rPr>
          <w:rFonts w:ascii="Arial" w:hAnsi="Arial" w:cs="Arial"/>
          <w:sz w:val="20"/>
        </w:rPr>
        <w:t xml:space="preserve">  PMID:  1690930</w:t>
      </w:r>
    </w:p>
    <w:p w14:paraId="25B432E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D10E7DD" w14:textId="2C18EF11" w:rsidR="0002033A" w:rsidRPr="00AA3374" w:rsidRDefault="00B56232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226.</w:t>
      </w:r>
      <w:r>
        <w:rPr>
          <w:rFonts w:ascii="Arial" w:hAnsi="Arial" w:cs="Arial"/>
          <w:sz w:val="20"/>
        </w:rPr>
        <w:tab/>
        <w:t>Waxman, S.G., Black, J.</w:t>
      </w:r>
      <w:r w:rsidR="0002033A" w:rsidRPr="00AA3374">
        <w:rPr>
          <w:rFonts w:ascii="Arial" w:hAnsi="Arial" w:cs="Arial"/>
          <w:sz w:val="20"/>
        </w:rPr>
        <w:t xml:space="preserve">A., </w:t>
      </w:r>
      <w:r>
        <w:rPr>
          <w:rFonts w:ascii="Arial" w:hAnsi="Arial" w:cs="Arial"/>
          <w:sz w:val="20"/>
        </w:rPr>
        <w:t>Duncan, I.D. and Ransom, B.R.</w:t>
      </w:r>
      <w:r w:rsidR="0002033A" w:rsidRPr="00AA3374">
        <w:rPr>
          <w:rFonts w:ascii="Arial" w:hAnsi="Arial" w:cs="Arial"/>
          <w:sz w:val="20"/>
        </w:rPr>
        <w:t xml:space="preserve">  Macromolecular structure of axon membrane and action potential conduction in myelin deficient and myelin deficient heterozygote rat optic nerves.  </w:t>
      </w:r>
      <w:r w:rsidR="0002033A" w:rsidRPr="00AA3374">
        <w:rPr>
          <w:rFonts w:ascii="Arial" w:hAnsi="Arial" w:cs="Arial"/>
          <w:sz w:val="20"/>
          <w:u w:val="single"/>
        </w:rPr>
        <w:t>J. Neurocytology</w:t>
      </w:r>
      <w:r w:rsidR="00BA5BC9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>19:11-27, 1990.</w:t>
      </w:r>
      <w:r w:rsidR="00FB606D" w:rsidRPr="00AA3374">
        <w:rPr>
          <w:rFonts w:ascii="Arial" w:hAnsi="Arial" w:cs="Arial"/>
          <w:sz w:val="20"/>
        </w:rPr>
        <w:t xml:space="preserve">  PMID:  2351992</w:t>
      </w:r>
    </w:p>
    <w:p w14:paraId="5C9BC20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E6E8D75" w14:textId="5398187F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227.</w:t>
      </w:r>
      <w:r w:rsidRPr="00AA3374">
        <w:rPr>
          <w:rFonts w:ascii="Arial" w:hAnsi="Arial" w:cs="Arial"/>
          <w:sz w:val="20"/>
        </w:rPr>
        <w:tab/>
        <w:t>Stys, P.K., Ransom, B.R.,</w:t>
      </w:r>
      <w:r w:rsidR="00B56232">
        <w:rPr>
          <w:rFonts w:ascii="Arial" w:hAnsi="Arial" w:cs="Arial"/>
          <w:sz w:val="20"/>
        </w:rPr>
        <w:t xml:space="preserve"> Waxman, S.G. and Davis, P.K.</w:t>
      </w:r>
      <w:r w:rsidRPr="00AA3374">
        <w:rPr>
          <w:rFonts w:ascii="Arial" w:hAnsi="Arial" w:cs="Arial"/>
          <w:sz w:val="20"/>
        </w:rPr>
        <w:t xml:space="preserve">  Role of extracellular calcium in anoxic injury of mammalian central white matter.  </w:t>
      </w:r>
      <w:r w:rsidRPr="00AA3374">
        <w:rPr>
          <w:rFonts w:ascii="Arial" w:hAnsi="Arial" w:cs="Arial"/>
          <w:sz w:val="20"/>
          <w:u w:val="single"/>
        </w:rPr>
        <w:t>Proc. Natl. Acad. Sci.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87:4212-4216, 1990.</w:t>
      </w:r>
      <w:r w:rsidR="00FB606D" w:rsidRPr="00AA3374">
        <w:rPr>
          <w:rFonts w:ascii="Arial" w:hAnsi="Arial" w:cs="Arial"/>
          <w:sz w:val="20"/>
        </w:rPr>
        <w:t xml:space="preserve">  PMID:  2349231</w:t>
      </w:r>
    </w:p>
    <w:p w14:paraId="5235AD5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047319A" w14:textId="2560D3E0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228.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Trosch</w:t>
      </w:r>
      <w:proofErr w:type="spellEnd"/>
      <w:r w:rsidRPr="00AA3374">
        <w:rPr>
          <w:rFonts w:ascii="Arial" w:hAnsi="Arial" w:cs="Arial"/>
          <w:sz w:val="20"/>
        </w:rPr>
        <w:t>, R., Sze, G., Brass, L.</w:t>
      </w:r>
      <w:r w:rsidR="00B56232">
        <w:rPr>
          <w:rFonts w:ascii="Arial" w:hAnsi="Arial" w:cs="Arial"/>
          <w:sz w:val="20"/>
        </w:rPr>
        <w:t>M. and Waxman, S.G.</w:t>
      </w:r>
      <w:r w:rsidRPr="00AA3374">
        <w:rPr>
          <w:rFonts w:ascii="Arial" w:hAnsi="Arial" w:cs="Arial"/>
          <w:sz w:val="20"/>
        </w:rPr>
        <w:t xml:space="preserve">  Emotional facial paresis with </w:t>
      </w:r>
      <w:proofErr w:type="spellStart"/>
      <w:r w:rsidRPr="00AA3374">
        <w:rPr>
          <w:rFonts w:ascii="Arial" w:hAnsi="Arial" w:cs="Arial"/>
          <w:sz w:val="20"/>
        </w:rPr>
        <w:t>striatocapsular</w:t>
      </w:r>
      <w:proofErr w:type="spellEnd"/>
      <w:r w:rsidRPr="00AA3374">
        <w:rPr>
          <w:rFonts w:ascii="Arial" w:hAnsi="Arial" w:cs="Arial"/>
          <w:sz w:val="20"/>
        </w:rPr>
        <w:t xml:space="preserve"> infarction.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Pr="00AA3374">
        <w:rPr>
          <w:rFonts w:ascii="Arial" w:hAnsi="Arial" w:cs="Arial"/>
          <w:sz w:val="20"/>
        </w:rPr>
        <w:t>, 98:195-202, 1990.</w:t>
      </w:r>
      <w:r w:rsidR="00FB606D" w:rsidRPr="00AA3374">
        <w:rPr>
          <w:rFonts w:ascii="Arial" w:hAnsi="Arial" w:cs="Arial"/>
          <w:sz w:val="20"/>
        </w:rPr>
        <w:t xml:space="preserve">  PMID:  2243229</w:t>
      </w:r>
    </w:p>
    <w:p w14:paraId="7646C2B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3A93510" w14:textId="3A41FE03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229.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O'Regan</w:t>
      </w:r>
      <w:proofErr w:type="spellEnd"/>
      <w:r w:rsidRPr="00AA3374">
        <w:rPr>
          <w:rFonts w:ascii="Arial" w:hAnsi="Arial" w:cs="Arial"/>
          <w:sz w:val="20"/>
        </w:rPr>
        <w:t>, M. H., K</w:t>
      </w:r>
      <w:r w:rsidR="00B56232">
        <w:rPr>
          <w:rFonts w:ascii="Arial" w:hAnsi="Arial" w:cs="Arial"/>
          <w:sz w:val="20"/>
        </w:rPr>
        <w:t>ocsis, J. D., and Waxman, S. G.</w:t>
      </w:r>
      <w:r w:rsidRPr="00AA3374">
        <w:rPr>
          <w:rFonts w:ascii="Arial" w:hAnsi="Arial" w:cs="Arial"/>
          <w:sz w:val="20"/>
        </w:rPr>
        <w:t xml:space="preserve">  Depolarization-dependent actions of dihydropyridines on synaptic transmission in the </w:t>
      </w:r>
      <w:r w:rsidRPr="00AA3374">
        <w:rPr>
          <w:rFonts w:ascii="Arial" w:hAnsi="Arial" w:cs="Arial"/>
          <w:sz w:val="20"/>
          <w:u w:val="single"/>
        </w:rPr>
        <w:t>in vitro</w:t>
      </w:r>
      <w:r w:rsidRPr="00AA3374">
        <w:rPr>
          <w:rFonts w:ascii="Arial" w:hAnsi="Arial" w:cs="Arial"/>
          <w:sz w:val="20"/>
        </w:rPr>
        <w:t xml:space="preserve"> rat hippocampus.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527:181-191, 1990.</w:t>
      </w:r>
      <w:r w:rsidR="00FB606D" w:rsidRPr="00AA3374">
        <w:rPr>
          <w:rFonts w:ascii="Arial" w:hAnsi="Arial" w:cs="Arial"/>
          <w:sz w:val="20"/>
        </w:rPr>
        <w:t xml:space="preserve">  PMID:  1701335</w:t>
      </w:r>
    </w:p>
    <w:p w14:paraId="5D65520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30968C9" w14:textId="0CF09841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230.</w:t>
      </w:r>
      <w:r w:rsidRPr="00AA3374">
        <w:rPr>
          <w:rFonts w:ascii="Arial" w:hAnsi="Arial" w:cs="Arial"/>
          <w:sz w:val="20"/>
        </w:rPr>
        <w:tab/>
        <w:t xml:space="preserve">Ransom, B. R., </w:t>
      </w:r>
      <w:r w:rsidR="00B56232">
        <w:rPr>
          <w:rFonts w:ascii="Arial" w:hAnsi="Arial" w:cs="Arial"/>
          <w:sz w:val="20"/>
        </w:rPr>
        <w:t>Waxman, S. G., and Davis, P. K.</w:t>
      </w:r>
      <w:r w:rsidRPr="00AA3374">
        <w:rPr>
          <w:rFonts w:ascii="Arial" w:hAnsi="Arial" w:cs="Arial"/>
          <w:sz w:val="20"/>
        </w:rPr>
        <w:t xml:space="preserve">  Anoxic injury of CNS white matter: protective effect of ketamine.  </w:t>
      </w:r>
      <w:r w:rsidRPr="00AA3374">
        <w:rPr>
          <w:rFonts w:ascii="Arial" w:hAnsi="Arial" w:cs="Arial"/>
          <w:sz w:val="20"/>
          <w:u w:val="single"/>
        </w:rPr>
        <w:t>Neurology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40:1399-1404, 1990.</w:t>
      </w:r>
      <w:r w:rsidR="00FB606D" w:rsidRPr="00AA3374">
        <w:rPr>
          <w:rFonts w:ascii="Arial" w:hAnsi="Arial" w:cs="Arial"/>
          <w:sz w:val="20"/>
        </w:rPr>
        <w:t xml:space="preserve">  PMID:  2168024</w:t>
      </w:r>
    </w:p>
    <w:p w14:paraId="6B05930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FE558BE" w14:textId="050DC078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231.</w:t>
      </w:r>
      <w:r w:rsidRPr="00AA3374">
        <w:rPr>
          <w:rFonts w:ascii="Arial" w:hAnsi="Arial" w:cs="Arial"/>
          <w:sz w:val="20"/>
        </w:rPr>
        <w:tab/>
        <w:t xml:space="preserve">Gordon, T.R., </w:t>
      </w:r>
      <w:r w:rsidR="00B56232">
        <w:rPr>
          <w:rFonts w:ascii="Arial" w:hAnsi="Arial" w:cs="Arial"/>
          <w:sz w:val="20"/>
        </w:rPr>
        <w:t>Kocsis, J.D. and Waxman, S.G.</w:t>
      </w:r>
      <w:r w:rsidRPr="00AA3374">
        <w:rPr>
          <w:rFonts w:ascii="Arial" w:hAnsi="Arial" w:cs="Arial"/>
          <w:sz w:val="20"/>
        </w:rPr>
        <w:t xml:space="preserve">  Electrogenic pump (Na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>/K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-ATPase) activity in rat optic nerve.  </w:t>
      </w:r>
      <w:r w:rsidRPr="00AA3374">
        <w:rPr>
          <w:rFonts w:ascii="Arial" w:hAnsi="Arial" w:cs="Arial"/>
          <w:sz w:val="20"/>
          <w:u w:val="single"/>
        </w:rPr>
        <w:t>Neuroscience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37:829-837, 1990.</w:t>
      </w:r>
      <w:r w:rsidR="00FB606D" w:rsidRPr="00AA3374">
        <w:rPr>
          <w:rFonts w:ascii="Arial" w:hAnsi="Arial" w:cs="Arial"/>
          <w:sz w:val="20"/>
        </w:rPr>
        <w:t xml:space="preserve">  PMID:  2174135</w:t>
      </w:r>
    </w:p>
    <w:p w14:paraId="2C8A40A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EDFE38B" w14:textId="645E58D1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232.</w:t>
      </w:r>
      <w:r w:rsidRPr="00AA3374">
        <w:rPr>
          <w:rFonts w:ascii="Arial" w:hAnsi="Arial" w:cs="Arial"/>
          <w:sz w:val="20"/>
        </w:rPr>
        <w:tab/>
        <w:t xml:space="preserve">Stys, P.K., </w:t>
      </w:r>
      <w:r w:rsidR="00B56232">
        <w:rPr>
          <w:rFonts w:ascii="Arial" w:hAnsi="Arial" w:cs="Arial"/>
          <w:sz w:val="20"/>
        </w:rPr>
        <w:t>Ransom, B.R. and Waxman, S.G.</w:t>
      </w:r>
      <w:r w:rsidRPr="00AA3374">
        <w:rPr>
          <w:rFonts w:ascii="Arial" w:hAnsi="Arial" w:cs="Arial"/>
          <w:sz w:val="20"/>
        </w:rPr>
        <w:t xml:space="preserve">  Effects of polyvalent cations and dihydropyridine calcium channel blockers on recovery of CNS white matter from anoxia. </w:t>
      </w:r>
      <w:r w:rsidR="00BA5BC9">
        <w:rPr>
          <w:rFonts w:ascii="Arial" w:hAnsi="Arial" w:cs="Arial"/>
          <w:sz w:val="20"/>
          <w:u w:val="single"/>
        </w:rPr>
        <w:t>Neuroscience Lett</w:t>
      </w:r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115:293-299, 1990.</w:t>
      </w:r>
      <w:r w:rsidR="00FB606D" w:rsidRPr="00AA3374">
        <w:rPr>
          <w:rFonts w:ascii="Arial" w:hAnsi="Arial" w:cs="Arial"/>
          <w:sz w:val="20"/>
        </w:rPr>
        <w:t xml:space="preserve">  PMID:  2234507</w:t>
      </w:r>
    </w:p>
    <w:p w14:paraId="7E293C4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EF9BE58" w14:textId="12824064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233.</w:t>
      </w:r>
      <w:r w:rsidRPr="00AA3374">
        <w:rPr>
          <w:rFonts w:ascii="Arial" w:hAnsi="Arial" w:cs="Arial"/>
          <w:sz w:val="20"/>
        </w:rPr>
        <w:tab/>
        <w:t>Ransom, B.R</w:t>
      </w:r>
      <w:r w:rsidR="00B56232">
        <w:rPr>
          <w:rFonts w:ascii="Arial" w:hAnsi="Arial" w:cs="Arial"/>
          <w:sz w:val="20"/>
        </w:rPr>
        <w:t>., Stys, P.K. and Waxman, S.G.</w:t>
      </w:r>
      <w:r w:rsidRPr="00AA3374">
        <w:rPr>
          <w:rFonts w:ascii="Arial" w:hAnsi="Arial" w:cs="Arial"/>
          <w:sz w:val="20"/>
        </w:rPr>
        <w:t xml:space="preserve">  The pathophysiology of anoxic injury in central nervous system white matter.  </w:t>
      </w:r>
      <w:r w:rsidRPr="00AA3374">
        <w:rPr>
          <w:rFonts w:ascii="Arial" w:hAnsi="Arial" w:cs="Arial"/>
          <w:sz w:val="20"/>
          <w:u w:val="single"/>
        </w:rPr>
        <w:t>Stroke</w:t>
      </w:r>
      <w:r w:rsidR="00BA5BC9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21 (Suppl. III</w:t>
      </w:r>
      <w:proofErr w:type="gramStart"/>
      <w:r w:rsidRPr="00AA3374">
        <w:rPr>
          <w:rFonts w:ascii="Arial" w:hAnsi="Arial" w:cs="Arial"/>
          <w:sz w:val="20"/>
        </w:rPr>
        <w:t>):III</w:t>
      </w:r>
      <w:proofErr w:type="gramEnd"/>
      <w:r w:rsidRPr="00AA3374">
        <w:rPr>
          <w:rFonts w:ascii="Arial" w:hAnsi="Arial" w:cs="Arial"/>
          <w:sz w:val="20"/>
        </w:rPr>
        <w:t>-52 - III-57, 1990.</w:t>
      </w:r>
      <w:r w:rsidR="0099445E" w:rsidRPr="00AA3374">
        <w:rPr>
          <w:rFonts w:ascii="Arial" w:hAnsi="Arial" w:cs="Arial"/>
          <w:sz w:val="20"/>
        </w:rPr>
        <w:t xml:space="preserve"> PMID:  2237986</w:t>
      </w:r>
    </w:p>
    <w:p w14:paraId="1E07EDF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1400454" w14:textId="0D135A28" w:rsidR="0002033A" w:rsidRPr="00AA3374" w:rsidRDefault="0002033A" w:rsidP="00B56232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234.</w:t>
      </w:r>
      <w:r w:rsidRPr="00AA3374">
        <w:rPr>
          <w:rFonts w:ascii="Arial" w:hAnsi="Arial" w:cs="Arial"/>
          <w:sz w:val="20"/>
        </w:rPr>
        <w:tab/>
        <w:t>Gordon, T.R., Kocsis, J.D. and Waxman, S.</w:t>
      </w:r>
      <w:r w:rsidR="00B56232">
        <w:rPr>
          <w:rFonts w:ascii="Arial" w:hAnsi="Arial" w:cs="Arial"/>
          <w:sz w:val="20"/>
        </w:rPr>
        <w:t>G.</w:t>
      </w:r>
      <w:r w:rsidRPr="00AA3374">
        <w:rPr>
          <w:rFonts w:ascii="Arial" w:hAnsi="Arial" w:cs="Arial"/>
          <w:sz w:val="20"/>
        </w:rPr>
        <w:t xml:space="preserve">  TEA-sensitive potassium channels and inward rectification in regenerated rat sciatic nerve.  </w:t>
      </w:r>
      <w:r w:rsidRPr="00AA3374">
        <w:rPr>
          <w:rFonts w:ascii="Arial" w:hAnsi="Arial" w:cs="Arial"/>
          <w:sz w:val="20"/>
          <w:u w:val="single"/>
        </w:rPr>
        <w:t>Muscle and Nerve</w:t>
      </w:r>
      <w:r w:rsidRPr="00AA3374">
        <w:rPr>
          <w:rFonts w:ascii="Arial" w:hAnsi="Arial" w:cs="Arial"/>
          <w:sz w:val="20"/>
        </w:rPr>
        <w:t>, 14: 640-646, 1991.</w:t>
      </w:r>
      <w:r w:rsidR="00FB606D" w:rsidRPr="00AA3374">
        <w:rPr>
          <w:rFonts w:ascii="Arial" w:hAnsi="Arial" w:cs="Arial"/>
          <w:sz w:val="20"/>
        </w:rPr>
        <w:t xml:space="preserve">  PMID:  1922170</w:t>
      </w:r>
    </w:p>
    <w:p w14:paraId="7FF2D2D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18EA6FF" w14:textId="6EC6F89B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235.</w:t>
      </w:r>
      <w:r w:rsidRPr="00AA3374">
        <w:rPr>
          <w:rFonts w:ascii="Arial" w:hAnsi="Arial" w:cs="Arial"/>
          <w:sz w:val="20"/>
        </w:rPr>
        <w:tab/>
        <w:t xml:space="preserve">Waxman, S.G. Demyelination in spinal cord injury and multiple sclerosis: What can we do to enhance functional recovery?  </w:t>
      </w:r>
      <w:r w:rsidRPr="00AA3374">
        <w:rPr>
          <w:rFonts w:ascii="Arial" w:hAnsi="Arial" w:cs="Arial"/>
          <w:sz w:val="20"/>
          <w:u w:val="single"/>
        </w:rPr>
        <w:t>J. Neurotrauma</w:t>
      </w:r>
      <w:r w:rsidRPr="00AA3374">
        <w:rPr>
          <w:rFonts w:ascii="Arial" w:hAnsi="Arial" w:cs="Arial"/>
          <w:sz w:val="20"/>
        </w:rPr>
        <w:t xml:space="preserve">, </w:t>
      </w:r>
      <w:proofErr w:type="gramStart"/>
      <w:r w:rsidRPr="00AA3374">
        <w:rPr>
          <w:rFonts w:ascii="Arial" w:hAnsi="Arial" w:cs="Arial"/>
          <w:sz w:val="20"/>
        </w:rPr>
        <w:t>9:S</w:t>
      </w:r>
      <w:proofErr w:type="gramEnd"/>
      <w:r w:rsidRPr="00AA3374">
        <w:rPr>
          <w:rFonts w:ascii="Arial" w:hAnsi="Arial" w:cs="Arial"/>
          <w:sz w:val="20"/>
        </w:rPr>
        <w:t>105-S117, 1992.</w:t>
      </w:r>
      <w:r w:rsidR="00FB606D" w:rsidRPr="00AA3374">
        <w:rPr>
          <w:rFonts w:ascii="Arial" w:hAnsi="Arial" w:cs="Arial"/>
          <w:sz w:val="20"/>
        </w:rPr>
        <w:t xml:space="preserve">  PMID:  1588601</w:t>
      </w:r>
    </w:p>
    <w:p w14:paraId="78A93CE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F9279EF" w14:textId="739E8A7E" w:rsidR="0002033A" w:rsidRPr="00AA3374" w:rsidRDefault="0002033A" w:rsidP="00127177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236.</w:t>
      </w:r>
      <w:r w:rsidRPr="00AA3374">
        <w:rPr>
          <w:rFonts w:ascii="Arial" w:hAnsi="Arial" w:cs="Arial"/>
          <w:sz w:val="20"/>
        </w:rPr>
        <w:tab/>
        <w:t xml:space="preserve">Waxman, S.G., Davis, P.K., Black, J.A. and Ransom, B.R.  Anoxic injury of mammalian central white matter:  Decreased susceptibility in myelin-deficient optic nerve.  </w:t>
      </w:r>
      <w:r w:rsidR="00BA5BC9">
        <w:rPr>
          <w:rFonts w:ascii="Arial" w:hAnsi="Arial" w:cs="Arial"/>
          <w:sz w:val="20"/>
          <w:u w:val="single"/>
        </w:rPr>
        <w:t>Ann.</w:t>
      </w:r>
      <w:r w:rsidRPr="00AA3374">
        <w:rPr>
          <w:rFonts w:ascii="Arial" w:hAnsi="Arial" w:cs="Arial"/>
          <w:sz w:val="20"/>
          <w:u w:val="single"/>
        </w:rPr>
        <w:t xml:space="preserve"> of Neuro</w:t>
      </w:r>
      <w:r w:rsidR="00BA5BC9">
        <w:rPr>
          <w:rFonts w:ascii="Arial" w:hAnsi="Arial" w:cs="Arial"/>
          <w:sz w:val="20"/>
          <w:u w:val="single"/>
        </w:rPr>
        <w:t>l.,</w:t>
      </w:r>
      <w:r w:rsidRPr="00AA3374">
        <w:rPr>
          <w:rFonts w:ascii="Arial" w:hAnsi="Arial" w:cs="Arial"/>
          <w:sz w:val="20"/>
        </w:rPr>
        <w:t xml:space="preserve"> 28:335-340, 1990.</w:t>
      </w:r>
      <w:r w:rsidR="00FB606D" w:rsidRPr="00AA3374">
        <w:rPr>
          <w:rFonts w:ascii="Arial" w:hAnsi="Arial" w:cs="Arial"/>
          <w:sz w:val="20"/>
        </w:rPr>
        <w:t xml:space="preserve">  PMID:  2241117</w:t>
      </w:r>
    </w:p>
    <w:p w14:paraId="015C7DC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452C8E2" w14:textId="2433F9F0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H., </w:t>
      </w:r>
      <w:proofErr w:type="spellStart"/>
      <w:r w:rsidRPr="00AA3374">
        <w:rPr>
          <w:rFonts w:ascii="Arial" w:hAnsi="Arial" w:cs="Arial"/>
          <w:sz w:val="20"/>
        </w:rPr>
        <w:t>Mintern</w:t>
      </w:r>
      <w:proofErr w:type="spellEnd"/>
      <w:r w:rsidRPr="00AA3374">
        <w:rPr>
          <w:rFonts w:ascii="Arial" w:hAnsi="Arial" w:cs="Arial"/>
          <w:sz w:val="20"/>
        </w:rPr>
        <w:t xml:space="preserve">, J.E., Ransom, B.R., Black, J.A., Cornell-Bell, A., and Waxman, S.G.  Cell coupling is restricted to subpopulations of astrocytes cultured from rat hippocampus and optic nerve. </w:t>
      </w:r>
      <w:r w:rsidRPr="00AA3374">
        <w:rPr>
          <w:rFonts w:ascii="Arial" w:hAnsi="Arial" w:cs="Arial"/>
          <w:sz w:val="20"/>
          <w:u w:val="single"/>
        </w:rPr>
        <w:t xml:space="preserve"> Ann. N.Y. Acad. Sci</w:t>
      </w:r>
      <w:r w:rsidRPr="00AA3374">
        <w:rPr>
          <w:rFonts w:ascii="Arial" w:hAnsi="Arial" w:cs="Arial"/>
          <w:sz w:val="20"/>
        </w:rPr>
        <w:t>.</w:t>
      </w:r>
      <w:r w:rsidR="00BA5BC9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633:592-597, 1991.</w:t>
      </w:r>
      <w:r w:rsidR="00FB606D" w:rsidRPr="00AA3374">
        <w:rPr>
          <w:rFonts w:ascii="Arial" w:hAnsi="Arial" w:cs="Arial"/>
          <w:sz w:val="20"/>
        </w:rPr>
        <w:t xml:space="preserve">  PMID:  1789588</w:t>
      </w:r>
    </w:p>
    <w:p w14:paraId="06F174C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81999BB" w14:textId="60297B1E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Bhisitkul</w:t>
      </w:r>
      <w:proofErr w:type="spellEnd"/>
      <w:r w:rsidRPr="00AA3374">
        <w:rPr>
          <w:rFonts w:ascii="Arial" w:hAnsi="Arial" w:cs="Arial"/>
          <w:sz w:val="20"/>
        </w:rPr>
        <w:t>, R.B., Kocsis, J.D., Gordon, T.R., and Waxman, S.G.  Trophic influence of the distal nerve segment on GABA</w:t>
      </w:r>
      <w:r w:rsidRPr="00AA3374">
        <w:rPr>
          <w:rFonts w:ascii="Arial" w:hAnsi="Arial" w:cs="Arial"/>
          <w:position w:val="-4"/>
          <w:sz w:val="20"/>
        </w:rPr>
        <w:t>A</w:t>
      </w:r>
      <w:r w:rsidRPr="00AA3374">
        <w:rPr>
          <w:rFonts w:ascii="Arial" w:hAnsi="Arial" w:cs="Arial"/>
          <w:sz w:val="20"/>
        </w:rPr>
        <w:t xml:space="preserve"> receptor expression in axotomized adult sensory neurons,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Neurol.</w:t>
      </w:r>
      <w:r w:rsidRPr="00AA3374">
        <w:rPr>
          <w:rFonts w:ascii="Arial" w:hAnsi="Arial" w:cs="Arial"/>
          <w:sz w:val="20"/>
        </w:rPr>
        <w:t>, 109:273-278, 1990.</w:t>
      </w:r>
      <w:r w:rsidR="00FB606D" w:rsidRPr="00AA3374">
        <w:rPr>
          <w:rFonts w:ascii="Arial" w:hAnsi="Arial" w:cs="Arial"/>
          <w:sz w:val="20"/>
        </w:rPr>
        <w:t xml:space="preserve">  PMID:  2170161</w:t>
      </w:r>
    </w:p>
    <w:p w14:paraId="092B97E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86FC4F2" w14:textId="626B5014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239.</w:t>
      </w:r>
      <w:r w:rsidRPr="00AA3374">
        <w:rPr>
          <w:rFonts w:ascii="Arial" w:hAnsi="Arial" w:cs="Arial"/>
          <w:sz w:val="20"/>
        </w:rPr>
        <w:tab/>
        <w:t xml:space="preserve">Stys, P.K., Ransom, B.R. and Waxman, S.G.  Compound action potential of nerve recorded by suction electrode:  A theoretical and experimental analysis.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546: 18-32, 1991.</w:t>
      </w:r>
      <w:r w:rsidR="00B25FA6" w:rsidRPr="00AA3374">
        <w:rPr>
          <w:rFonts w:ascii="Arial" w:hAnsi="Arial" w:cs="Arial"/>
          <w:sz w:val="20"/>
        </w:rPr>
        <w:t xml:space="preserve">  PMID:  1855148</w:t>
      </w:r>
    </w:p>
    <w:p w14:paraId="22E3690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9422292" w14:textId="3F8B46A2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240.</w:t>
      </w:r>
      <w:r w:rsidRPr="00AA3374">
        <w:rPr>
          <w:rFonts w:ascii="Arial" w:hAnsi="Arial" w:cs="Arial"/>
          <w:sz w:val="20"/>
        </w:rPr>
        <w:tab/>
        <w:t xml:space="preserve">Sims, T.J., Gilmore, S.A., and Waxman, S.G.  Radial glia give rise to perinodal processes.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549: 25-36, 1991.</w:t>
      </w:r>
      <w:r w:rsidR="00B25FA6" w:rsidRPr="00AA3374">
        <w:rPr>
          <w:rFonts w:ascii="Arial" w:hAnsi="Arial" w:cs="Arial"/>
          <w:sz w:val="20"/>
        </w:rPr>
        <w:t xml:space="preserve">  PMID:  1893250</w:t>
      </w:r>
    </w:p>
    <w:p w14:paraId="4934DE6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C450B6F" w14:textId="37F18359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241.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>, H., Ransom, B.R., Cornell-Bell, A.H., Black, J.A. and Waxman, S.G. 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- current expression in rat hippocampal astrocytes </w:t>
      </w:r>
      <w:r w:rsidRPr="00AA3374">
        <w:rPr>
          <w:rFonts w:ascii="Arial" w:hAnsi="Arial" w:cs="Arial"/>
          <w:sz w:val="20"/>
          <w:u w:val="single"/>
        </w:rPr>
        <w:t>in vitro</w:t>
      </w:r>
      <w:r w:rsidRPr="00AA3374">
        <w:rPr>
          <w:rFonts w:ascii="Arial" w:hAnsi="Arial" w:cs="Arial"/>
          <w:sz w:val="20"/>
        </w:rPr>
        <w:t xml:space="preserve">:  Alterations during development,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65:3-19, 1991.</w:t>
      </w:r>
      <w:r w:rsidR="00B25FA6" w:rsidRPr="00AA3374">
        <w:rPr>
          <w:rFonts w:ascii="Arial" w:hAnsi="Arial" w:cs="Arial"/>
          <w:sz w:val="20"/>
        </w:rPr>
        <w:t xml:space="preserve">  PMID:  1999729</w:t>
      </w:r>
    </w:p>
    <w:p w14:paraId="4FD4580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041A896" w14:textId="4DD4373E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242.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O'Regan</w:t>
      </w:r>
      <w:proofErr w:type="spellEnd"/>
      <w:r w:rsidRPr="00AA3374">
        <w:rPr>
          <w:rFonts w:ascii="Arial" w:hAnsi="Arial" w:cs="Arial"/>
          <w:sz w:val="20"/>
        </w:rPr>
        <w:t xml:space="preserve">, M.H., Kocsis, J.D. and Waxman, S.G.  Nimodipine and nifedipine enhance synaptic transmission in CA1 pyramidal neurons,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Pr="00AA3374">
        <w:rPr>
          <w:rFonts w:ascii="Arial" w:hAnsi="Arial" w:cs="Arial"/>
          <w:sz w:val="20"/>
        </w:rPr>
        <w:t>, 84: 224-228, 1991.</w:t>
      </w:r>
      <w:r w:rsidR="00841EA4" w:rsidRPr="00AA3374">
        <w:rPr>
          <w:rFonts w:ascii="Arial" w:hAnsi="Arial" w:cs="Arial"/>
          <w:sz w:val="20"/>
        </w:rPr>
        <w:t xml:space="preserve"> PMID:  1649768</w:t>
      </w:r>
    </w:p>
    <w:p w14:paraId="11ED442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65B8452" w14:textId="6158249B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243.</w:t>
      </w:r>
      <w:r w:rsidRPr="00AA3374">
        <w:rPr>
          <w:rFonts w:ascii="Arial" w:hAnsi="Arial" w:cs="Arial"/>
          <w:sz w:val="20"/>
        </w:rPr>
        <w:tab/>
        <w:t>Vollmer, T.L. and Waxman, S.G.  Demyelinating disorders of</w:t>
      </w:r>
      <w:r w:rsidR="00560551" w:rsidRPr="00AA3374">
        <w:rPr>
          <w:rFonts w:ascii="Arial" w:hAnsi="Arial" w:cs="Arial"/>
          <w:sz w:val="20"/>
        </w:rPr>
        <w:t xml:space="preserve"> the central nervous system, In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Emergent and Urgent Neurology</w:t>
      </w:r>
      <w:r w:rsidRPr="00AA3374">
        <w:rPr>
          <w:rFonts w:ascii="Arial" w:hAnsi="Arial" w:cs="Arial"/>
          <w:sz w:val="20"/>
        </w:rPr>
        <w:t xml:space="preserve">, Weiner W.J. (ed), </w:t>
      </w:r>
      <w:proofErr w:type="spellStart"/>
      <w:r w:rsidRPr="00AA3374">
        <w:rPr>
          <w:rFonts w:ascii="Arial" w:hAnsi="Arial" w:cs="Arial"/>
          <w:sz w:val="20"/>
        </w:rPr>
        <w:t>Lippencott</w:t>
      </w:r>
      <w:proofErr w:type="spellEnd"/>
      <w:r w:rsidRPr="00AA3374">
        <w:rPr>
          <w:rFonts w:ascii="Arial" w:hAnsi="Arial" w:cs="Arial"/>
          <w:sz w:val="20"/>
        </w:rPr>
        <w:t>, Philadelphia, pp. 339-389, 1991.</w:t>
      </w:r>
    </w:p>
    <w:p w14:paraId="0FF031E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CB83FC5" w14:textId="31EB6E9D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244.</w:t>
      </w:r>
      <w:r w:rsidRPr="00AA3374">
        <w:rPr>
          <w:rFonts w:ascii="Arial" w:hAnsi="Arial" w:cs="Arial"/>
          <w:sz w:val="20"/>
        </w:rPr>
        <w:tab/>
        <w:t xml:space="preserve">Byrne, T.N., Bose, A., Sze, G. and Waxman, S.G.  Syphilitic meningitis causing paraparesis in an HIV-negative woman,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Pr="00AA3374">
        <w:rPr>
          <w:rFonts w:ascii="Arial" w:hAnsi="Arial" w:cs="Arial"/>
          <w:sz w:val="20"/>
        </w:rPr>
        <w:t>, 103:48-50, 1991.</w:t>
      </w:r>
      <w:r w:rsidR="00B25FA6" w:rsidRPr="00AA3374">
        <w:rPr>
          <w:rFonts w:ascii="Arial" w:hAnsi="Arial" w:cs="Arial"/>
          <w:sz w:val="20"/>
        </w:rPr>
        <w:t xml:space="preserve">  PMID:  1865231</w:t>
      </w:r>
    </w:p>
    <w:p w14:paraId="137326E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3A870EA" w14:textId="2FFF3874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245.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H., Minturn, J.E., Black, J.A., Waxman, S.G. and Ransom, B.R.  Specificity of cell-cell coupling in rat optic nerve astrocytes </w:t>
      </w:r>
      <w:r w:rsidRPr="00AA3374">
        <w:rPr>
          <w:rFonts w:ascii="Arial" w:hAnsi="Arial" w:cs="Arial"/>
          <w:sz w:val="20"/>
          <w:u w:val="single"/>
        </w:rPr>
        <w:t>in vitro</w:t>
      </w:r>
      <w:r w:rsidRPr="00AA3374">
        <w:rPr>
          <w:rFonts w:ascii="Arial" w:hAnsi="Arial" w:cs="Arial"/>
          <w:sz w:val="20"/>
        </w:rPr>
        <w:t xml:space="preserve">, </w:t>
      </w:r>
      <w:r w:rsidRPr="00AA3374">
        <w:rPr>
          <w:rFonts w:ascii="Arial" w:hAnsi="Arial" w:cs="Arial"/>
          <w:sz w:val="20"/>
          <w:u w:val="single"/>
        </w:rPr>
        <w:t>Proc. Natl. Acad. Sci.</w:t>
      </w:r>
      <w:r w:rsidRPr="00AA3374">
        <w:rPr>
          <w:rFonts w:ascii="Arial" w:hAnsi="Arial" w:cs="Arial"/>
          <w:sz w:val="20"/>
        </w:rPr>
        <w:t>, 87:9833-9837, 1990.</w:t>
      </w:r>
      <w:r w:rsidR="00B25FA6" w:rsidRPr="00AA3374">
        <w:rPr>
          <w:rFonts w:ascii="Arial" w:hAnsi="Arial" w:cs="Arial"/>
          <w:sz w:val="20"/>
        </w:rPr>
        <w:t xml:space="preserve">  PMID:  2263634</w:t>
      </w:r>
    </w:p>
    <w:p w14:paraId="3000AAA8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49FCD38" w14:textId="54ABABA1" w:rsidR="0002033A" w:rsidRPr="00AA3374" w:rsidRDefault="0002033A" w:rsidP="00127177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246.</w:t>
      </w:r>
      <w:r w:rsidRPr="00AA3374">
        <w:rPr>
          <w:rFonts w:ascii="Arial" w:hAnsi="Arial" w:cs="Arial"/>
          <w:sz w:val="20"/>
        </w:rPr>
        <w:tab/>
        <w:t xml:space="preserve">Waxman, S.G., Ransom, B.R. and Stys, P.K.  Non-synaptic mechanisms of calcium-mediated injury in CNS white matter.  </w:t>
      </w:r>
      <w:r w:rsidRPr="00AA3374">
        <w:rPr>
          <w:rFonts w:ascii="Arial" w:hAnsi="Arial" w:cs="Arial"/>
          <w:sz w:val="20"/>
          <w:u w:val="single"/>
        </w:rPr>
        <w:t>Trends in Neurosciences</w:t>
      </w:r>
      <w:r w:rsidRPr="00AA3374">
        <w:rPr>
          <w:rFonts w:ascii="Arial" w:hAnsi="Arial" w:cs="Arial"/>
          <w:sz w:val="20"/>
        </w:rPr>
        <w:t>, 14:461-468, 1991.</w:t>
      </w:r>
      <w:r w:rsidR="00B25FA6" w:rsidRPr="00AA3374">
        <w:rPr>
          <w:rFonts w:ascii="Arial" w:hAnsi="Arial" w:cs="Arial"/>
          <w:sz w:val="20"/>
        </w:rPr>
        <w:t xml:space="preserve">  PMID:  1722366</w:t>
      </w:r>
    </w:p>
    <w:p w14:paraId="21909D2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3EAE49F" w14:textId="58E43041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>, H., Waxman, S.G. and Ransom, B.R.  Relationship between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-current expression and cell coupling in astrocytes cultured from hippocampus.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65:989-1002, 1991.</w:t>
      </w:r>
      <w:r w:rsidR="00B25FA6" w:rsidRPr="00AA3374">
        <w:rPr>
          <w:rFonts w:ascii="Arial" w:hAnsi="Arial" w:cs="Arial"/>
          <w:sz w:val="20"/>
        </w:rPr>
        <w:t xml:space="preserve">  PMID:  2051214</w:t>
      </w:r>
    </w:p>
    <w:p w14:paraId="25518BB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469D129" w14:textId="40751124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248.</w:t>
      </w:r>
      <w:r w:rsidRPr="00AA3374">
        <w:rPr>
          <w:rFonts w:ascii="Arial" w:hAnsi="Arial" w:cs="Arial"/>
          <w:sz w:val="20"/>
        </w:rPr>
        <w:tab/>
        <w:t>Stys, P.K., Waxman, S.G. and Ransom, B.R. 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>-Ca</w:t>
      </w:r>
      <w:r w:rsidRPr="00AA3374">
        <w:rPr>
          <w:rFonts w:ascii="Arial" w:hAnsi="Arial" w:cs="Arial"/>
          <w:position w:val="6"/>
          <w:sz w:val="20"/>
        </w:rPr>
        <w:t>2+</w:t>
      </w:r>
      <w:r w:rsidRPr="00AA3374">
        <w:rPr>
          <w:rFonts w:ascii="Arial" w:hAnsi="Arial" w:cs="Arial"/>
          <w:sz w:val="20"/>
        </w:rPr>
        <w:t xml:space="preserve"> exchanger mediates Ca</w:t>
      </w:r>
      <w:r w:rsidRPr="00AA3374">
        <w:rPr>
          <w:rFonts w:ascii="Arial" w:hAnsi="Arial" w:cs="Arial"/>
          <w:position w:val="6"/>
          <w:sz w:val="20"/>
        </w:rPr>
        <w:t>2+</w:t>
      </w:r>
      <w:r w:rsidRPr="00AA3374">
        <w:rPr>
          <w:rFonts w:ascii="Arial" w:hAnsi="Arial" w:cs="Arial"/>
          <w:sz w:val="20"/>
        </w:rPr>
        <w:t xml:space="preserve"> influx during anoxia in mammalian central nervous system white matter.  </w:t>
      </w:r>
      <w:r w:rsidRPr="00AA3374">
        <w:rPr>
          <w:rFonts w:ascii="Arial" w:hAnsi="Arial" w:cs="Arial"/>
          <w:sz w:val="20"/>
          <w:u w:val="single"/>
        </w:rPr>
        <w:t>Ann. Neurol.</w:t>
      </w:r>
      <w:r w:rsidRPr="00AA3374">
        <w:rPr>
          <w:rFonts w:ascii="Arial" w:hAnsi="Arial" w:cs="Arial"/>
          <w:sz w:val="20"/>
        </w:rPr>
        <w:t>, 30:375-380, 1991.</w:t>
      </w:r>
      <w:r w:rsidR="00B25FA6" w:rsidRPr="00AA3374">
        <w:rPr>
          <w:rFonts w:ascii="Arial" w:hAnsi="Arial" w:cs="Arial"/>
          <w:sz w:val="20"/>
        </w:rPr>
        <w:t xml:space="preserve">  PMID:  1952825</w:t>
      </w:r>
    </w:p>
    <w:p w14:paraId="2A89D80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5315EFC" w14:textId="197F3731" w:rsidR="0002033A" w:rsidRPr="00AA3374" w:rsidRDefault="0002033A" w:rsidP="00127177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249.</w:t>
      </w:r>
      <w:r w:rsidRPr="00AA3374">
        <w:rPr>
          <w:rFonts w:ascii="Arial" w:hAnsi="Arial" w:cs="Arial"/>
          <w:sz w:val="20"/>
        </w:rPr>
        <w:tab/>
        <w:t xml:space="preserve">Vollmer, T.L., Brass, L.M. and Waxman, S.G.  Lhermitte's sign in a patient with herpes zoster.  </w:t>
      </w:r>
      <w:r w:rsidRPr="00AA3374">
        <w:rPr>
          <w:rFonts w:ascii="Arial" w:hAnsi="Arial" w:cs="Arial"/>
          <w:sz w:val="20"/>
          <w:u w:val="single"/>
        </w:rPr>
        <w:t>J. Neurol. Sci.</w:t>
      </w:r>
      <w:r w:rsidRPr="00AA3374">
        <w:rPr>
          <w:rFonts w:ascii="Arial" w:hAnsi="Arial" w:cs="Arial"/>
          <w:sz w:val="20"/>
        </w:rPr>
        <w:t>, 106:153-157, 1991.</w:t>
      </w:r>
      <w:r w:rsidR="00B25FA6" w:rsidRPr="00AA3374">
        <w:rPr>
          <w:rFonts w:ascii="Arial" w:hAnsi="Arial" w:cs="Arial"/>
          <w:sz w:val="20"/>
        </w:rPr>
        <w:t xml:space="preserve">  PMID:  1802963</w:t>
      </w:r>
    </w:p>
    <w:p w14:paraId="5215A63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39750F2" w14:textId="661F70B6" w:rsidR="0002033A" w:rsidRPr="00AA3374" w:rsidRDefault="0002033A" w:rsidP="00127177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250.</w:t>
      </w:r>
      <w:r w:rsidRPr="00AA3374">
        <w:rPr>
          <w:rFonts w:ascii="Arial" w:hAnsi="Arial" w:cs="Arial"/>
          <w:sz w:val="20"/>
        </w:rPr>
        <w:tab/>
        <w:t xml:space="preserve">Birch, B.D., Kocsis, J.D., DiGregorio, F., </w:t>
      </w:r>
      <w:proofErr w:type="spellStart"/>
      <w:r w:rsidRPr="00AA3374">
        <w:rPr>
          <w:rFonts w:ascii="Arial" w:hAnsi="Arial" w:cs="Arial"/>
          <w:sz w:val="20"/>
        </w:rPr>
        <w:t>Bhisitkul</w:t>
      </w:r>
      <w:proofErr w:type="spellEnd"/>
      <w:r w:rsidRPr="00AA3374">
        <w:rPr>
          <w:rFonts w:ascii="Arial" w:hAnsi="Arial" w:cs="Arial"/>
          <w:sz w:val="20"/>
        </w:rPr>
        <w:t xml:space="preserve">, R.B. and Waxman, S.G.  A voltage- and time-dependent rectification in rat dorsal spinal root axons.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66:719-730, 1991.</w:t>
      </w:r>
      <w:r w:rsidR="00B25FA6" w:rsidRPr="00AA3374">
        <w:rPr>
          <w:rFonts w:ascii="Arial" w:hAnsi="Arial" w:cs="Arial"/>
          <w:sz w:val="20"/>
        </w:rPr>
        <w:t xml:space="preserve">  PMID:  1661325</w:t>
      </w:r>
    </w:p>
    <w:p w14:paraId="7F09252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CE285A9" w14:textId="5F33DFC4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251.</w:t>
      </w:r>
      <w:r w:rsidRPr="00AA3374">
        <w:rPr>
          <w:rFonts w:ascii="Arial" w:hAnsi="Arial" w:cs="Arial"/>
          <w:sz w:val="20"/>
        </w:rPr>
        <w:tab/>
        <w:t xml:space="preserve">Black, J.A., Kocsis, J.D., and Waxman, S.G.  Molecular structure of </w:t>
      </w:r>
      <w:r w:rsidR="00560551" w:rsidRPr="00AA3374">
        <w:rPr>
          <w:rFonts w:ascii="Arial" w:hAnsi="Arial" w:cs="Arial"/>
          <w:sz w:val="20"/>
        </w:rPr>
        <w:t>the myelinated nerve fiber.  In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Functions of Neuroglia,</w:t>
      </w:r>
      <w:r w:rsidRPr="00AA3374">
        <w:rPr>
          <w:rFonts w:ascii="Arial" w:hAnsi="Arial" w:cs="Arial"/>
          <w:sz w:val="20"/>
        </w:rPr>
        <w:t xml:space="preserve"> </w:t>
      </w:r>
      <w:proofErr w:type="spellStart"/>
      <w:r w:rsidRPr="00AA3374">
        <w:rPr>
          <w:rFonts w:ascii="Arial" w:hAnsi="Arial" w:cs="Arial"/>
          <w:sz w:val="20"/>
        </w:rPr>
        <w:t>Roitbak</w:t>
      </w:r>
      <w:proofErr w:type="spellEnd"/>
      <w:r w:rsidRPr="00AA3374">
        <w:rPr>
          <w:rFonts w:ascii="Arial" w:hAnsi="Arial" w:cs="Arial"/>
          <w:sz w:val="20"/>
        </w:rPr>
        <w:t xml:space="preserve">, A. and </w:t>
      </w:r>
      <w:proofErr w:type="spellStart"/>
      <w:r w:rsidRPr="00AA3374">
        <w:rPr>
          <w:rFonts w:ascii="Arial" w:hAnsi="Arial" w:cs="Arial"/>
          <w:sz w:val="20"/>
        </w:rPr>
        <w:t>Ocherashvili</w:t>
      </w:r>
      <w:proofErr w:type="spellEnd"/>
      <w:r w:rsidRPr="00AA3374">
        <w:rPr>
          <w:rFonts w:ascii="Arial" w:hAnsi="Arial" w:cs="Arial"/>
          <w:sz w:val="20"/>
        </w:rPr>
        <w:t xml:space="preserve">, E. (eds), </w:t>
      </w:r>
      <w:proofErr w:type="spellStart"/>
      <w:r w:rsidRPr="00AA3374">
        <w:rPr>
          <w:rFonts w:ascii="Arial" w:hAnsi="Arial" w:cs="Arial"/>
          <w:sz w:val="20"/>
        </w:rPr>
        <w:t>Kabur</w:t>
      </w:r>
      <w:proofErr w:type="spellEnd"/>
      <w:r w:rsidRPr="00AA3374">
        <w:rPr>
          <w:rFonts w:ascii="Arial" w:hAnsi="Arial" w:cs="Arial"/>
          <w:sz w:val="20"/>
        </w:rPr>
        <w:t xml:space="preserve">, Moscow.  pp. 93-107, 1993. </w:t>
      </w:r>
    </w:p>
    <w:p w14:paraId="392E650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3E7C0EC" w14:textId="477CCE2B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252.</w:t>
      </w:r>
      <w:r w:rsidRPr="00AA3374">
        <w:rPr>
          <w:rFonts w:ascii="Arial" w:hAnsi="Arial" w:cs="Arial"/>
          <w:sz w:val="20"/>
        </w:rPr>
        <w:tab/>
        <w:t xml:space="preserve">Waxman, S.G. </w:t>
      </w:r>
      <w:r w:rsidR="00127177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Molecular and cellular organization of the central nervous system: Implica</w:t>
      </w:r>
      <w:r w:rsidR="00560551" w:rsidRPr="00AA3374">
        <w:rPr>
          <w:rFonts w:ascii="Arial" w:hAnsi="Arial" w:cs="Arial"/>
          <w:sz w:val="20"/>
        </w:rPr>
        <w:t>tions for new therapeutics.  In</w:t>
      </w:r>
      <w:r w:rsidR="00127177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Molecular and Cellular Approaches to the Treatment of Neurological Disease</w:t>
      </w:r>
      <w:r w:rsidRPr="00AA3374">
        <w:rPr>
          <w:rFonts w:ascii="Arial" w:hAnsi="Arial" w:cs="Arial"/>
          <w:sz w:val="20"/>
        </w:rPr>
        <w:t>.  Waxman, S.G. (ed), Raven Press, New York, pp. 1-22, 1993.</w:t>
      </w:r>
      <w:r w:rsidR="00366380" w:rsidRPr="00AA3374">
        <w:rPr>
          <w:rFonts w:ascii="Arial" w:hAnsi="Arial" w:cs="Arial"/>
          <w:sz w:val="20"/>
        </w:rPr>
        <w:t xml:space="preserve">  PMID:  8380236</w:t>
      </w:r>
    </w:p>
    <w:p w14:paraId="2CE0FAB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DFF4EA4" w14:textId="19FE2B94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253.</w:t>
      </w:r>
      <w:r w:rsidRPr="00AA3374">
        <w:rPr>
          <w:rFonts w:ascii="Arial" w:hAnsi="Arial" w:cs="Arial"/>
          <w:sz w:val="20"/>
        </w:rPr>
        <w:tab/>
        <w:t xml:space="preserve">Ransom, B.R., </w:t>
      </w:r>
      <w:r w:rsidR="00D25DF8" w:rsidRPr="00AA3374">
        <w:rPr>
          <w:rFonts w:ascii="Arial" w:hAnsi="Arial" w:cs="Arial"/>
          <w:sz w:val="20"/>
        </w:rPr>
        <w:t>Waxman, S.G.</w:t>
      </w:r>
      <w:r w:rsidRPr="00AA3374">
        <w:rPr>
          <w:rFonts w:ascii="Arial" w:hAnsi="Arial" w:cs="Arial"/>
          <w:sz w:val="20"/>
        </w:rPr>
        <w:t xml:space="preserve"> and</w:t>
      </w:r>
      <w:r w:rsidR="00D25DF8">
        <w:rPr>
          <w:rFonts w:ascii="Arial" w:hAnsi="Arial" w:cs="Arial"/>
          <w:sz w:val="20"/>
        </w:rPr>
        <w:t xml:space="preserve"> </w:t>
      </w:r>
      <w:r w:rsidR="00D25DF8" w:rsidRPr="00AA3374">
        <w:rPr>
          <w:rFonts w:ascii="Arial" w:hAnsi="Arial" w:cs="Arial"/>
          <w:sz w:val="20"/>
        </w:rPr>
        <w:t>Stys, P.K.</w:t>
      </w:r>
      <w:r w:rsidRPr="00AA3374">
        <w:rPr>
          <w:rFonts w:ascii="Arial" w:hAnsi="Arial" w:cs="Arial"/>
          <w:sz w:val="20"/>
        </w:rPr>
        <w:t xml:space="preserve"> Anoxic injury of central myelinated axons:  Ionic mechanisms and </w:t>
      </w:r>
      <w:r w:rsidR="00560551" w:rsidRPr="00AA3374">
        <w:rPr>
          <w:rFonts w:ascii="Arial" w:hAnsi="Arial" w:cs="Arial"/>
          <w:sz w:val="20"/>
        </w:rPr>
        <w:t>pharmacology.  In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Molecular and Cellular Approaches to the Treatment of Neurological Disease</w:t>
      </w:r>
      <w:r w:rsidRPr="00AA3374">
        <w:rPr>
          <w:rFonts w:ascii="Arial" w:hAnsi="Arial" w:cs="Arial"/>
          <w:sz w:val="20"/>
        </w:rPr>
        <w:t>.  Waxman, S.G. (ed), Raven Press, New York, pp. 121-151, 1993.</w:t>
      </w:r>
      <w:r w:rsidR="00BE61A9" w:rsidRPr="00AA3374">
        <w:rPr>
          <w:rFonts w:ascii="Arial" w:hAnsi="Arial" w:cs="Arial"/>
          <w:sz w:val="20"/>
        </w:rPr>
        <w:t xml:space="preserve"> PMID:  8417464</w:t>
      </w:r>
    </w:p>
    <w:p w14:paraId="5678D5B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4AB11FC" w14:textId="3BC85E4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254.</w:t>
      </w:r>
      <w:r w:rsidRPr="00AA3374">
        <w:rPr>
          <w:rFonts w:ascii="Arial" w:hAnsi="Arial" w:cs="Arial"/>
          <w:sz w:val="20"/>
        </w:rPr>
        <w:tab/>
        <w:t>Kocsis, J.D</w:t>
      </w:r>
      <w:r w:rsidR="00127177">
        <w:rPr>
          <w:rFonts w:ascii="Arial" w:hAnsi="Arial" w:cs="Arial"/>
          <w:sz w:val="20"/>
        </w:rPr>
        <w:t xml:space="preserve">., Black, J.A. and Waxman, S.G. </w:t>
      </w:r>
      <w:r w:rsidRPr="00AA3374">
        <w:rPr>
          <w:rFonts w:ascii="Arial" w:hAnsi="Arial" w:cs="Arial"/>
          <w:sz w:val="20"/>
        </w:rPr>
        <w:t xml:space="preserve"> Pharmacological modification of axon membrane molecules and cell transplantation as approaches to the restoration of conduc</w:t>
      </w:r>
      <w:r w:rsidR="00E716AB" w:rsidRPr="00AA3374">
        <w:rPr>
          <w:rFonts w:ascii="Arial" w:hAnsi="Arial" w:cs="Arial"/>
          <w:sz w:val="20"/>
        </w:rPr>
        <w:t>tion in demyelinated axons.  In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Molecular and Cellular Approaches to the Treatment of Neurological Disease</w:t>
      </w:r>
      <w:r w:rsidRPr="00AA3374">
        <w:rPr>
          <w:rFonts w:ascii="Arial" w:hAnsi="Arial" w:cs="Arial"/>
          <w:sz w:val="20"/>
        </w:rPr>
        <w:t>.  Waxman, S.G. (ed), Raven Press, New York, pp. 265-292, 1993.</w:t>
      </w:r>
      <w:r w:rsidR="00366380" w:rsidRPr="00AA3374">
        <w:rPr>
          <w:rFonts w:ascii="Arial" w:hAnsi="Arial" w:cs="Arial"/>
          <w:sz w:val="20"/>
        </w:rPr>
        <w:t xml:space="preserve">  PMID:  8380237</w:t>
      </w:r>
    </w:p>
    <w:p w14:paraId="61DDE83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922163E" w14:textId="10D5ACDA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255.</w:t>
      </w:r>
      <w:r w:rsidRPr="00AA3374">
        <w:rPr>
          <w:rFonts w:ascii="Arial" w:hAnsi="Arial" w:cs="Arial"/>
          <w:sz w:val="20"/>
        </w:rPr>
        <w:tab/>
        <w:t>Stys, P.K., Waxman, S.G. and Ransom, B.R.  Ionic mechanisms of anoxic injury in mammalian CNS white matter: Role of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channels and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>-Ca</w:t>
      </w:r>
      <w:r w:rsidRPr="00AA3374">
        <w:rPr>
          <w:rFonts w:ascii="Arial" w:hAnsi="Arial" w:cs="Arial"/>
          <w:position w:val="8"/>
          <w:sz w:val="20"/>
        </w:rPr>
        <w:t>2+</w:t>
      </w:r>
      <w:r w:rsidRPr="00AA3374">
        <w:rPr>
          <w:rFonts w:ascii="Arial" w:hAnsi="Arial" w:cs="Arial"/>
          <w:sz w:val="20"/>
        </w:rPr>
        <w:t xml:space="preserve"> exchanger.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12:430-439, 1992.</w:t>
      </w:r>
      <w:r w:rsidR="00B25FA6" w:rsidRPr="00AA3374">
        <w:rPr>
          <w:rFonts w:ascii="Arial" w:hAnsi="Arial" w:cs="Arial"/>
          <w:sz w:val="20"/>
        </w:rPr>
        <w:t xml:space="preserve">  PMID:  1311030</w:t>
      </w:r>
    </w:p>
    <w:p w14:paraId="4BBC0BF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823A221" w14:textId="7054DF9D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27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256.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Utzschneider</w:t>
      </w:r>
      <w:proofErr w:type="spellEnd"/>
      <w:r w:rsidRPr="00AA3374">
        <w:rPr>
          <w:rFonts w:ascii="Arial" w:hAnsi="Arial" w:cs="Arial"/>
          <w:sz w:val="20"/>
        </w:rPr>
        <w:t xml:space="preserve">, D.A., Kocsis, J.D. and Waxman, S.G.  Differential sensitivity to hypoxia of the peripheral versus central trajectory of primary afferent axons.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551: 136-142, 1991.</w:t>
      </w:r>
      <w:r w:rsidR="00B25FA6" w:rsidRPr="00AA3374">
        <w:rPr>
          <w:rFonts w:ascii="Arial" w:hAnsi="Arial" w:cs="Arial"/>
          <w:sz w:val="20"/>
        </w:rPr>
        <w:t xml:space="preserve">  PMID:  1913145</w:t>
      </w:r>
    </w:p>
    <w:p w14:paraId="5A0F839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037E2CB" w14:textId="031381A0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35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257.</w:t>
      </w:r>
      <w:r w:rsidRPr="00AA3374">
        <w:rPr>
          <w:rFonts w:ascii="Arial" w:hAnsi="Arial" w:cs="Arial"/>
          <w:sz w:val="20"/>
        </w:rPr>
        <w:tab/>
        <w:t xml:space="preserve">Waxman, S.G.  Peripheral nerve abnormalities in multiple sclerosis.  </w:t>
      </w:r>
      <w:r w:rsidRPr="00AA3374">
        <w:rPr>
          <w:rFonts w:ascii="Arial" w:hAnsi="Arial" w:cs="Arial"/>
          <w:sz w:val="20"/>
          <w:u w:val="single"/>
        </w:rPr>
        <w:t>Muscle &amp; Nerve</w:t>
      </w:r>
      <w:r w:rsidRPr="00AA3374">
        <w:rPr>
          <w:rFonts w:ascii="Arial" w:hAnsi="Arial" w:cs="Arial"/>
          <w:sz w:val="20"/>
        </w:rPr>
        <w:t>, 16: 1-5, 1993.</w:t>
      </w:r>
      <w:r w:rsidR="00B25FA6" w:rsidRPr="00AA3374">
        <w:rPr>
          <w:rFonts w:ascii="Arial" w:hAnsi="Arial" w:cs="Arial"/>
          <w:sz w:val="20"/>
        </w:rPr>
        <w:t xml:space="preserve">  PMID:  8380899</w:t>
      </w:r>
    </w:p>
    <w:p w14:paraId="1B043C4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C89EC14" w14:textId="1E6086B5" w:rsidR="0002033A" w:rsidRPr="00AA3374" w:rsidRDefault="0002033A" w:rsidP="00127177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258.</w:t>
      </w:r>
      <w:r w:rsidRPr="00AA3374">
        <w:rPr>
          <w:rFonts w:ascii="Arial" w:hAnsi="Arial" w:cs="Arial"/>
          <w:sz w:val="20"/>
        </w:rPr>
        <w:tab/>
        <w:t>Waxman, S.G.  The perinodal astrocyte:  Functional and de</w:t>
      </w:r>
      <w:r w:rsidR="00E716AB" w:rsidRPr="00AA3374">
        <w:rPr>
          <w:rFonts w:ascii="Arial" w:hAnsi="Arial" w:cs="Arial"/>
          <w:sz w:val="20"/>
        </w:rPr>
        <w:t>velopmental considerations.  In</w:t>
      </w:r>
      <w:r w:rsidR="008839B6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</w:t>
      </w:r>
      <w:r w:rsidR="009470FB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Biology and Pathology of Astrocyte–Neuron Interactions</w:t>
      </w:r>
      <w:r w:rsidRPr="00AA3374">
        <w:rPr>
          <w:rFonts w:ascii="Arial" w:hAnsi="Arial" w:cs="Arial"/>
          <w:sz w:val="20"/>
        </w:rPr>
        <w:t xml:space="preserve">.  </w:t>
      </w:r>
      <w:proofErr w:type="spellStart"/>
      <w:r w:rsidRPr="00AA3374">
        <w:rPr>
          <w:rFonts w:ascii="Arial" w:hAnsi="Arial" w:cs="Arial"/>
          <w:sz w:val="20"/>
        </w:rPr>
        <w:t>Fedoroff</w:t>
      </w:r>
      <w:proofErr w:type="spellEnd"/>
      <w:r w:rsidRPr="00AA3374">
        <w:rPr>
          <w:rFonts w:ascii="Arial" w:hAnsi="Arial" w:cs="Arial"/>
          <w:sz w:val="20"/>
        </w:rPr>
        <w:t xml:space="preserve">, S., </w:t>
      </w:r>
      <w:proofErr w:type="spellStart"/>
      <w:r w:rsidRPr="00AA3374">
        <w:rPr>
          <w:rFonts w:ascii="Arial" w:hAnsi="Arial" w:cs="Arial"/>
          <w:sz w:val="20"/>
        </w:rPr>
        <w:t>Juurlink</w:t>
      </w:r>
      <w:proofErr w:type="spellEnd"/>
      <w:r w:rsidRPr="00AA3374">
        <w:rPr>
          <w:rFonts w:ascii="Arial" w:hAnsi="Arial" w:cs="Arial"/>
          <w:sz w:val="20"/>
        </w:rPr>
        <w:t>, B.H.J. and Douc</w:t>
      </w:r>
      <w:r w:rsidR="00DF4AA3" w:rsidRPr="00AA3374">
        <w:rPr>
          <w:rFonts w:ascii="Arial" w:hAnsi="Arial" w:cs="Arial"/>
          <w:sz w:val="20"/>
        </w:rPr>
        <w:t xml:space="preserve">ette, R., (eds), Plenum Press, </w:t>
      </w:r>
      <w:r w:rsidRPr="00AA3374">
        <w:rPr>
          <w:rFonts w:ascii="Arial" w:hAnsi="Arial" w:cs="Arial"/>
          <w:sz w:val="20"/>
        </w:rPr>
        <w:t>New York, pp. 15-26, 1993.</w:t>
      </w:r>
    </w:p>
    <w:p w14:paraId="2232852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72ABA08" w14:textId="781C8E57" w:rsidR="0002033A" w:rsidRPr="00AA3374" w:rsidRDefault="0002033A" w:rsidP="00127177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45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259.</w:t>
      </w:r>
      <w:r w:rsidRPr="00AA3374">
        <w:rPr>
          <w:rFonts w:ascii="Arial" w:hAnsi="Arial" w:cs="Arial"/>
          <w:sz w:val="20"/>
        </w:rPr>
        <w:tab/>
        <w:t xml:space="preserve">Waxman, S.G., Black, J.A., Stys, P.K. and Ransom, B.R.  Ultrastructural concomitants of anoxic injury and early post-anoxic recovery in rat optic nerve.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574: 105-119, 1992.</w:t>
      </w:r>
      <w:r w:rsidR="00B25FA6" w:rsidRPr="00AA3374">
        <w:rPr>
          <w:rFonts w:ascii="Arial" w:hAnsi="Arial" w:cs="Arial"/>
          <w:sz w:val="20"/>
        </w:rPr>
        <w:t xml:space="preserve">  PMID:  1638387</w:t>
      </w:r>
    </w:p>
    <w:p w14:paraId="0D2F735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06981F0" w14:textId="7A8DA679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260.</w:t>
      </w:r>
      <w:r w:rsidRPr="00AA3374">
        <w:rPr>
          <w:rFonts w:ascii="Arial" w:hAnsi="Arial" w:cs="Arial"/>
          <w:sz w:val="20"/>
        </w:rPr>
        <w:tab/>
        <w:t>Waxman, S.G. and Kocsis, J.D.  Molecular and cellular pathophysiology o</w:t>
      </w:r>
      <w:r w:rsidR="00FC7531" w:rsidRPr="00AA3374">
        <w:rPr>
          <w:rFonts w:ascii="Arial" w:hAnsi="Arial" w:cs="Arial"/>
          <w:sz w:val="20"/>
        </w:rPr>
        <w:t>f demyelinating disorders.  In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Adult Clinical Neurology</w:t>
      </w:r>
      <w:r w:rsidRPr="00AA3374">
        <w:rPr>
          <w:rFonts w:ascii="Arial" w:hAnsi="Arial" w:cs="Arial"/>
          <w:sz w:val="20"/>
        </w:rPr>
        <w:t>, Mohr, J.P. and Gautier, J.C. (Eds), pages 16-25, 1996.</w:t>
      </w:r>
    </w:p>
    <w:p w14:paraId="1AAAB52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1F42815" w14:textId="27386E5D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261.</w:t>
      </w:r>
      <w:r w:rsidRPr="00AA3374">
        <w:rPr>
          <w:rFonts w:ascii="Arial" w:hAnsi="Arial" w:cs="Arial"/>
          <w:sz w:val="20"/>
        </w:rPr>
        <w:tab/>
        <w:t xml:space="preserve">Stys, P.K., Ransom, B.R. and Waxman, S.G.  Tertiary and quaternary local anesthetics protect CNS white matter from anoxic injury at concentrations that do not block excitability.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67:236-240, 1992.</w:t>
      </w:r>
      <w:r w:rsidR="00B25FA6" w:rsidRPr="00AA3374">
        <w:rPr>
          <w:rFonts w:ascii="Arial" w:hAnsi="Arial" w:cs="Arial"/>
          <w:sz w:val="20"/>
        </w:rPr>
        <w:t xml:space="preserve">  PMID:  1313081</w:t>
      </w:r>
    </w:p>
    <w:p w14:paraId="2EB266B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D1BB0C9" w14:textId="797EF556" w:rsidR="0002033A" w:rsidRPr="00AA3374" w:rsidRDefault="0002033A" w:rsidP="00127177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262.</w:t>
      </w:r>
      <w:r w:rsidRPr="00AA3374">
        <w:rPr>
          <w:rFonts w:ascii="Arial" w:hAnsi="Arial" w:cs="Arial"/>
          <w:sz w:val="20"/>
        </w:rPr>
        <w:tab/>
        <w:t>Waxman, S.G.  Molecular organization an</w:t>
      </w:r>
      <w:r w:rsidR="00FC7531" w:rsidRPr="00AA3374">
        <w:rPr>
          <w:rFonts w:ascii="Arial" w:hAnsi="Arial" w:cs="Arial"/>
          <w:sz w:val="20"/>
        </w:rPr>
        <w:t>d pathophysiology of axons.  In</w:t>
      </w:r>
      <w:r w:rsidR="008839B6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  <w:u w:val="single"/>
        </w:rPr>
        <w:t>Diseases of the Nervous System: Clinical Neurobiology</w:t>
      </w:r>
      <w:r w:rsidRPr="00AA3374">
        <w:rPr>
          <w:rFonts w:ascii="Arial" w:hAnsi="Arial" w:cs="Arial"/>
          <w:sz w:val="20"/>
        </w:rPr>
        <w:t xml:space="preserve">, 2nd ed.  Asbury, A.K., </w:t>
      </w:r>
      <w:proofErr w:type="spellStart"/>
      <w:r w:rsidRPr="00AA3374">
        <w:rPr>
          <w:rFonts w:ascii="Arial" w:hAnsi="Arial" w:cs="Arial"/>
          <w:sz w:val="20"/>
        </w:rPr>
        <w:t>McKhann</w:t>
      </w:r>
      <w:proofErr w:type="spellEnd"/>
      <w:r w:rsidRPr="00AA3374">
        <w:rPr>
          <w:rFonts w:ascii="Arial" w:hAnsi="Arial" w:cs="Arial"/>
          <w:sz w:val="20"/>
        </w:rPr>
        <w:t>, G.M., McDonald, W.I. (eds.), W.B. Saunders Co., Philadelphia, pp. 25-46, 1992.</w:t>
      </w:r>
    </w:p>
    <w:p w14:paraId="7A59BFDF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022B855" w14:textId="6EAB1A12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263.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>, H., Ransom, B.R. and Waxman, S.G.  Different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currents in P0 and P7–derived hippocampal astrocytes </w:t>
      </w:r>
      <w:r w:rsidRPr="00AA3374">
        <w:rPr>
          <w:rFonts w:ascii="Arial" w:hAnsi="Arial" w:cs="Arial"/>
          <w:i/>
          <w:sz w:val="20"/>
        </w:rPr>
        <w:t>in vitro</w:t>
      </w:r>
      <w:r w:rsidRPr="00AA3374">
        <w:rPr>
          <w:rFonts w:ascii="Arial" w:hAnsi="Arial" w:cs="Arial"/>
          <w:sz w:val="20"/>
        </w:rPr>
        <w:t>:  Evidence for a switch in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expression </w:t>
      </w:r>
      <w:r w:rsidRPr="00AA3374">
        <w:rPr>
          <w:rFonts w:ascii="Arial" w:hAnsi="Arial" w:cs="Arial"/>
          <w:i/>
          <w:sz w:val="20"/>
        </w:rPr>
        <w:t>in vivo</w:t>
      </w:r>
      <w:r w:rsidRPr="00AA3374">
        <w:rPr>
          <w:rFonts w:ascii="Arial" w:hAnsi="Arial" w:cs="Arial"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597: 24-29, 1992.</w:t>
      </w:r>
      <w:r w:rsidR="00B25FA6" w:rsidRPr="00AA3374">
        <w:rPr>
          <w:rFonts w:ascii="Arial" w:hAnsi="Arial" w:cs="Arial"/>
          <w:sz w:val="20"/>
        </w:rPr>
        <w:t xml:space="preserve">  PMID:  1335819</w:t>
      </w:r>
    </w:p>
    <w:p w14:paraId="2F068B7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92228DB" w14:textId="2092B65C" w:rsidR="0002033A" w:rsidRPr="00A25F57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lang w:val="de-DE"/>
        </w:rPr>
      </w:pPr>
      <w:r w:rsidRPr="00AA3374">
        <w:rPr>
          <w:rFonts w:ascii="Arial" w:hAnsi="Arial" w:cs="Arial"/>
          <w:sz w:val="20"/>
        </w:rPr>
        <w:t>264.</w:t>
      </w:r>
      <w:r w:rsidRPr="00AA3374">
        <w:rPr>
          <w:rFonts w:ascii="Arial" w:hAnsi="Arial" w:cs="Arial"/>
          <w:sz w:val="20"/>
        </w:rPr>
        <w:tab/>
        <w:t>Waxman, S.G., Stys, P.K., Black, J.A. and Ransom, B.R.  Role of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conductance and the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>–Ca</w:t>
      </w:r>
      <w:r w:rsidRPr="00AA3374">
        <w:rPr>
          <w:rFonts w:ascii="Arial" w:hAnsi="Arial" w:cs="Arial"/>
          <w:position w:val="8"/>
          <w:sz w:val="20"/>
        </w:rPr>
        <w:t>++</w:t>
      </w:r>
      <w:r w:rsidRPr="00AA3374">
        <w:rPr>
          <w:rFonts w:ascii="Arial" w:hAnsi="Arial" w:cs="Arial"/>
          <w:sz w:val="20"/>
        </w:rPr>
        <w:t xml:space="preserve"> exchanger in anoxic </w:t>
      </w:r>
      <w:r w:rsidR="00FC7531" w:rsidRPr="00AA3374">
        <w:rPr>
          <w:rFonts w:ascii="Arial" w:hAnsi="Arial" w:cs="Arial"/>
          <w:sz w:val="20"/>
        </w:rPr>
        <w:t xml:space="preserve">injury of CNS white matter.  </w:t>
      </w:r>
      <w:r w:rsidR="00FC7531" w:rsidRPr="00A25F57">
        <w:rPr>
          <w:rFonts w:ascii="Arial" w:hAnsi="Arial" w:cs="Arial"/>
          <w:sz w:val="20"/>
          <w:lang w:val="de-DE"/>
        </w:rPr>
        <w:t>In</w:t>
      </w:r>
      <w:r w:rsidRPr="00A25F57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A25F57">
        <w:rPr>
          <w:rFonts w:ascii="Arial" w:hAnsi="Arial" w:cs="Arial"/>
          <w:sz w:val="20"/>
          <w:u w:val="single"/>
          <w:lang w:val="de-DE"/>
        </w:rPr>
        <w:t>Pharmacology</w:t>
      </w:r>
      <w:proofErr w:type="spellEnd"/>
      <w:r w:rsidRPr="00A25F57">
        <w:rPr>
          <w:rFonts w:ascii="Arial" w:hAnsi="Arial" w:cs="Arial"/>
          <w:sz w:val="20"/>
          <w:u w:val="single"/>
          <w:lang w:val="de-DE"/>
        </w:rPr>
        <w:t xml:space="preserve"> </w:t>
      </w:r>
      <w:proofErr w:type="spellStart"/>
      <w:r w:rsidRPr="00A25F57">
        <w:rPr>
          <w:rFonts w:ascii="Arial" w:hAnsi="Arial" w:cs="Arial"/>
          <w:sz w:val="20"/>
          <w:u w:val="single"/>
          <w:lang w:val="de-DE"/>
        </w:rPr>
        <w:t>of</w:t>
      </w:r>
      <w:proofErr w:type="spellEnd"/>
      <w:r w:rsidRPr="00A25F57">
        <w:rPr>
          <w:rFonts w:ascii="Arial" w:hAnsi="Arial" w:cs="Arial"/>
          <w:sz w:val="20"/>
          <w:u w:val="single"/>
          <w:lang w:val="de-DE"/>
        </w:rPr>
        <w:t xml:space="preserve"> </w:t>
      </w:r>
      <w:proofErr w:type="spellStart"/>
      <w:r w:rsidRPr="00A25F57">
        <w:rPr>
          <w:rFonts w:ascii="Arial" w:hAnsi="Arial" w:cs="Arial"/>
          <w:sz w:val="20"/>
          <w:u w:val="single"/>
          <w:lang w:val="de-DE"/>
        </w:rPr>
        <w:t>Cerebral</w:t>
      </w:r>
      <w:proofErr w:type="spellEnd"/>
      <w:r w:rsidRPr="00A25F57">
        <w:rPr>
          <w:rFonts w:ascii="Arial" w:hAnsi="Arial" w:cs="Arial"/>
          <w:sz w:val="20"/>
          <w:u w:val="single"/>
          <w:lang w:val="de-DE"/>
        </w:rPr>
        <w:t xml:space="preserve"> </w:t>
      </w:r>
      <w:proofErr w:type="spellStart"/>
      <w:r w:rsidRPr="00A25F57">
        <w:rPr>
          <w:rFonts w:ascii="Arial" w:hAnsi="Arial" w:cs="Arial"/>
          <w:sz w:val="20"/>
          <w:u w:val="single"/>
          <w:lang w:val="de-DE"/>
        </w:rPr>
        <w:t>Ischemia</w:t>
      </w:r>
      <w:proofErr w:type="spellEnd"/>
      <w:r w:rsidRPr="00A25F57">
        <w:rPr>
          <w:rFonts w:ascii="Arial" w:hAnsi="Arial" w:cs="Arial"/>
          <w:sz w:val="20"/>
          <w:lang w:val="de-DE"/>
        </w:rPr>
        <w:t xml:space="preserve">.  </w:t>
      </w:r>
      <w:proofErr w:type="spellStart"/>
      <w:r w:rsidRPr="00A25F57">
        <w:rPr>
          <w:rFonts w:ascii="Arial" w:hAnsi="Arial" w:cs="Arial"/>
          <w:sz w:val="20"/>
          <w:lang w:val="de-DE"/>
        </w:rPr>
        <w:t>Krieglstein</w:t>
      </w:r>
      <w:proofErr w:type="spellEnd"/>
      <w:r w:rsidRPr="00A25F57">
        <w:rPr>
          <w:rFonts w:ascii="Arial" w:hAnsi="Arial" w:cs="Arial"/>
          <w:sz w:val="20"/>
          <w:lang w:val="de-DE"/>
        </w:rPr>
        <w:t xml:space="preserve">, J., </w:t>
      </w:r>
      <w:proofErr w:type="spellStart"/>
      <w:r w:rsidRPr="00A25F57">
        <w:rPr>
          <w:rFonts w:ascii="Arial" w:hAnsi="Arial" w:cs="Arial"/>
          <w:sz w:val="20"/>
          <w:lang w:val="de-DE"/>
        </w:rPr>
        <w:t>and</w:t>
      </w:r>
      <w:proofErr w:type="spellEnd"/>
      <w:r w:rsidRPr="00A25F57">
        <w:rPr>
          <w:rFonts w:ascii="Arial" w:hAnsi="Arial" w:cs="Arial"/>
          <w:sz w:val="20"/>
          <w:lang w:val="de-DE"/>
        </w:rPr>
        <w:t xml:space="preserve"> Oberpichler–Schwenk, H. (</w:t>
      </w:r>
      <w:proofErr w:type="spellStart"/>
      <w:r w:rsidRPr="00A25F57">
        <w:rPr>
          <w:rFonts w:ascii="Arial" w:hAnsi="Arial" w:cs="Arial"/>
          <w:sz w:val="20"/>
          <w:lang w:val="de-DE"/>
        </w:rPr>
        <w:t>eds</w:t>
      </w:r>
      <w:proofErr w:type="spellEnd"/>
      <w:r w:rsidRPr="00A25F57">
        <w:rPr>
          <w:rFonts w:ascii="Arial" w:hAnsi="Arial" w:cs="Arial"/>
          <w:sz w:val="20"/>
          <w:lang w:val="de-DE"/>
        </w:rPr>
        <w:t>.), Wissenschaftliche Verlagsgesellschaft, Stuttgart, pp. 13-34, 1992.</w:t>
      </w:r>
    </w:p>
    <w:p w14:paraId="1E86295C" w14:textId="77777777" w:rsidR="0002033A" w:rsidRPr="00A25F57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lang w:val="de-DE"/>
        </w:rPr>
      </w:pPr>
    </w:p>
    <w:p w14:paraId="1BED730F" w14:textId="57476A81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127177">
        <w:rPr>
          <w:rFonts w:ascii="Arial" w:hAnsi="Arial" w:cs="Arial"/>
          <w:sz w:val="20"/>
          <w:lang w:val="de-DE"/>
        </w:rPr>
        <w:t>265.</w:t>
      </w:r>
      <w:r w:rsidRPr="00127177">
        <w:rPr>
          <w:rFonts w:ascii="Arial" w:hAnsi="Arial" w:cs="Arial"/>
          <w:sz w:val="20"/>
          <w:lang w:val="de-DE"/>
        </w:rPr>
        <w:tab/>
      </w:r>
      <w:proofErr w:type="spellStart"/>
      <w:r w:rsidRPr="00127177">
        <w:rPr>
          <w:rFonts w:ascii="Arial" w:hAnsi="Arial" w:cs="Arial"/>
          <w:sz w:val="20"/>
          <w:lang w:val="de-DE"/>
        </w:rPr>
        <w:t>Caffrey</w:t>
      </w:r>
      <w:proofErr w:type="spellEnd"/>
      <w:r w:rsidRPr="00127177">
        <w:rPr>
          <w:rFonts w:ascii="Arial" w:hAnsi="Arial" w:cs="Arial"/>
          <w:sz w:val="20"/>
          <w:lang w:val="de-DE"/>
        </w:rPr>
        <w:t xml:space="preserve">, J.M., Eng, D.L., Black, J.A., </w:t>
      </w:r>
      <w:proofErr w:type="spellStart"/>
      <w:r w:rsidRPr="00127177">
        <w:rPr>
          <w:rFonts w:ascii="Arial" w:hAnsi="Arial" w:cs="Arial"/>
          <w:sz w:val="20"/>
          <w:lang w:val="de-DE"/>
        </w:rPr>
        <w:t>Waxman</w:t>
      </w:r>
      <w:proofErr w:type="spellEnd"/>
      <w:r w:rsidRPr="00127177">
        <w:rPr>
          <w:rFonts w:ascii="Arial" w:hAnsi="Arial" w:cs="Arial"/>
          <w:sz w:val="20"/>
          <w:lang w:val="de-DE"/>
        </w:rPr>
        <w:t xml:space="preserve">, S.G. </w:t>
      </w:r>
      <w:proofErr w:type="spellStart"/>
      <w:r w:rsidRPr="00127177">
        <w:rPr>
          <w:rFonts w:ascii="Arial" w:hAnsi="Arial" w:cs="Arial"/>
          <w:sz w:val="20"/>
          <w:lang w:val="de-DE"/>
        </w:rPr>
        <w:t>and</w:t>
      </w:r>
      <w:proofErr w:type="spellEnd"/>
      <w:r w:rsidRPr="00127177">
        <w:rPr>
          <w:rFonts w:ascii="Arial" w:hAnsi="Arial" w:cs="Arial"/>
          <w:sz w:val="20"/>
          <w:lang w:val="de-DE"/>
        </w:rPr>
        <w:t xml:space="preserve"> Kocsis, J.D.  </w:t>
      </w:r>
      <w:r w:rsidRPr="00AA3374">
        <w:rPr>
          <w:rFonts w:ascii="Arial" w:hAnsi="Arial" w:cs="Arial"/>
          <w:sz w:val="20"/>
        </w:rPr>
        <w:t xml:space="preserve">Three types of sodium channels in adult rat dorsal root ganglion neurons.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592:283-297, 1992.</w:t>
      </w:r>
      <w:r w:rsidR="00B25FA6" w:rsidRPr="00AA3374">
        <w:rPr>
          <w:rFonts w:ascii="Arial" w:hAnsi="Arial" w:cs="Arial"/>
          <w:sz w:val="20"/>
        </w:rPr>
        <w:t xml:space="preserve">  PMID:  1280518</w:t>
      </w:r>
    </w:p>
    <w:p w14:paraId="7F63C89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213F16C" w14:textId="19EA0EC2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266.</w:t>
      </w:r>
      <w:r w:rsidRPr="00AA3374">
        <w:rPr>
          <w:rFonts w:ascii="Arial" w:hAnsi="Arial" w:cs="Arial"/>
          <w:sz w:val="20"/>
        </w:rPr>
        <w:tab/>
        <w:t xml:space="preserve">Waxman, S.G. and Ritchie, J.M.  Molecular dissection of the myelinated axon.  </w:t>
      </w:r>
      <w:r w:rsidRPr="00AA3374">
        <w:rPr>
          <w:rFonts w:ascii="Arial" w:hAnsi="Arial" w:cs="Arial"/>
          <w:sz w:val="20"/>
          <w:u w:val="single"/>
        </w:rPr>
        <w:t>Ann. Neurol.</w:t>
      </w:r>
      <w:r w:rsidRPr="00AA3374">
        <w:rPr>
          <w:rFonts w:ascii="Arial" w:hAnsi="Arial" w:cs="Arial"/>
          <w:sz w:val="20"/>
        </w:rPr>
        <w:t>, 33:121-136, 1993.</w:t>
      </w:r>
      <w:r w:rsidR="00B25FA6" w:rsidRPr="00AA3374">
        <w:rPr>
          <w:rFonts w:ascii="Arial" w:hAnsi="Arial" w:cs="Arial"/>
          <w:sz w:val="20"/>
        </w:rPr>
        <w:t xml:space="preserve">  PMID:  7679565</w:t>
      </w:r>
    </w:p>
    <w:p w14:paraId="422193A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D2B2CB7" w14:textId="4321780A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89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267.</w:t>
      </w:r>
      <w:r w:rsidRPr="00AA3374">
        <w:rPr>
          <w:rFonts w:ascii="Arial" w:hAnsi="Arial" w:cs="Arial"/>
          <w:sz w:val="20"/>
        </w:rPr>
        <w:tab/>
        <w:t xml:space="preserve">Waxman, S.G.  Aminopyridines and the treatment of spinal cord injury.  </w:t>
      </w:r>
      <w:r w:rsidRPr="00AA3374">
        <w:rPr>
          <w:rFonts w:ascii="Arial" w:hAnsi="Arial" w:cs="Arial"/>
          <w:sz w:val="20"/>
          <w:u w:val="single"/>
        </w:rPr>
        <w:t>J. Neurotrauma</w:t>
      </w:r>
      <w:r w:rsidRPr="00AA3374">
        <w:rPr>
          <w:rFonts w:ascii="Arial" w:hAnsi="Arial" w:cs="Arial"/>
          <w:sz w:val="20"/>
        </w:rPr>
        <w:t>, 10:19-25, 1993.</w:t>
      </w:r>
      <w:r w:rsidR="00B25FA6" w:rsidRPr="00AA3374">
        <w:rPr>
          <w:rFonts w:ascii="Arial" w:hAnsi="Arial" w:cs="Arial"/>
          <w:sz w:val="20"/>
        </w:rPr>
        <w:t xml:space="preserve">  PMID:  8320729</w:t>
      </w:r>
    </w:p>
    <w:p w14:paraId="1C5F2C4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A32FB7C" w14:textId="74B52EC2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268.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H., Black, J.A., Ransom, B.R., and Waxman, S.G.  Ion channels in spinal cord astrocytes </w:t>
      </w:r>
      <w:r w:rsidRPr="00AA3374">
        <w:rPr>
          <w:rFonts w:ascii="Arial" w:hAnsi="Arial" w:cs="Arial"/>
          <w:i/>
          <w:sz w:val="20"/>
        </w:rPr>
        <w:t>in vitro</w:t>
      </w:r>
      <w:r w:rsidRPr="00AA3374">
        <w:rPr>
          <w:rFonts w:ascii="Arial" w:hAnsi="Arial" w:cs="Arial"/>
          <w:sz w:val="20"/>
        </w:rPr>
        <w:t>:  I.  Transient expression of high levels of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and K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68:985-999, 1992.</w:t>
      </w:r>
      <w:r w:rsidR="00B25FA6" w:rsidRPr="00AA3374">
        <w:rPr>
          <w:rFonts w:ascii="Arial" w:hAnsi="Arial" w:cs="Arial"/>
          <w:sz w:val="20"/>
        </w:rPr>
        <w:t xml:space="preserve">  PMID:  1331358</w:t>
      </w:r>
    </w:p>
    <w:p w14:paraId="60E68D6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7CB7B98" w14:textId="6EFF30C8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269.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H., and Waxman, S.G.  Ion channels in spinal cord astrocytes </w:t>
      </w:r>
      <w:r w:rsidRPr="00AA3374">
        <w:rPr>
          <w:rFonts w:ascii="Arial" w:hAnsi="Arial" w:cs="Arial"/>
          <w:i/>
          <w:sz w:val="20"/>
        </w:rPr>
        <w:t>in vitro</w:t>
      </w:r>
      <w:r w:rsidRPr="00AA3374">
        <w:rPr>
          <w:rFonts w:ascii="Arial" w:hAnsi="Arial" w:cs="Arial"/>
          <w:sz w:val="20"/>
        </w:rPr>
        <w:t>:  II.  Biophysical and pharmacological analysis of two Na</w:t>
      </w:r>
      <w:r w:rsidRPr="00AA3374">
        <w:rPr>
          <w:rFonts w:ascii="Arial" w:hAnsi="Arial" w:cs="Arial"/>
          <w:position w:val="8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current types.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68:1000-1011, 1992.</w:t>
      </w:r>
      <w:r w:rsidR="002B1238">
        <w:rPr>
          <w:rFonts w:ascii="Arial" w:hAnsi="Arial" w:cs="Arial"/>
          <w:sz w:val="20"/>
        </w:rPr>
        <w:t xml:space="preserve">  PMID:  13313</w:t>
      </w:r>
      <w:r w:rsidR="00F33E29" w:rsidRPr="00AA3374">
        <w:rPr>
          <w:rFonts w:ascii="Arial" w:hAnsi="Arial" w:cs="Arial"/>
          <w:sz w:val="20"/>
        </w:rPr>
        <w:t>55</w:t>
      </w:r>
    </w:p>
    <w:p w14:paraId="24511B2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68BBC6D" w14:textId="5BDB2132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270.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Thio</w:t>
      </w:r>
      <w:proofErr w:type="spellEnd"/>
      <w:r w:rsidRPr="00AA3374">
        <w:rPr>
          <w:rFonts w:ascii="Arial" w:hAnsi="Arial" w:cs="Arial"/>
          <w:sz w:val="20"/>
        </w:rPr>
        <w:t xml:space="preserve">, C.L., Waxman, S.G., and </w:t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  Ion channels in spinal cord astrocytes </w:t>
      </w:r>
      <w:r w:rsidRPr="00AA3374">
        <w:rPr>
          <w:rFonts w:ascii="Arial" w:hAnsi="Arial" w:cs="Arial"/>
          <w:i/>
          <w:sz w:val="20"/>
        </w:rPr>
        <w:t xml:space="preserve">in vitro:  </w:t>
      </w:r>
      <w:r w:rsidRPr="00AA3374">
        <w:rPr>
          <w:rFonts w:ascii="Arial" w:hAnsi="Arial" w:cs="Arial"/>
          <w:sz w:val="20"/>
        </w:rPr>
        <w:t xml:space="preserve">III.  Modulation of channel expression by co-culture with neurons and neuron-conditioned medium. </w:t>
      </w:r>
      <w:r w:rsidRPr="00AA3374">
        <w:rPr>
          <w:rFonts w:ascii="Arial" w:hAnsi="Arial" w:cs="Arial"/>
          <w:sz w:val="20"/>
          <w:u w:val="single"/>
        </w:rPr>
        <w:t>J. 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69:819-831, 1993.</w:t>
      </w:r>
      <w:r w:rsidR="00B25FA6" w:rsidRPr="00AA3374">
        <w:rPr>
          <w:rFonts w:ascii="Arial" w:hAnsi="Arial" w:cs="Arial"/>
          <w:sz w:val="20"/>
        </w:rPr>
        <w:t xml:space="preserve">  PMID:  7681866</w:t>
      </w:r>
    </w:p>
    <w:p w14:paraId="49C874D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A3754BE" w14:textId="009C62FB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271.</w:t>
      </w:r>
      <w:r w:rsidRPr="00AA3374">
        <w:rPr>
          <w:rFonts w:ascii="Arial" w:hAnsi="Arial" w:cs="Arial"/>
          <w:sz w:val="20"/>
        </w:rPr>
        <w:tab/>
        <w:t>Stys, P.K., Waxman, S.G. and Ransom, B.R.</w:t>
      </w:r>
      <w:r w:rsidR="00127177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Effects of temperature on evoked electrical activity and anoxic injury in CNS white matter.  </w:t>
      </w:r>
      <w:proofErr w:type="spellStart"/>
      <w:proofErr w:type="gramStart"/>
      <w:r w:rsidRPr="00AA3374">
        <w:rPr>
          <w:rFonts w:ascii="Arial" w:hAnsi="Arial" w:cs="Arial"/>
          <w:sz w:val="20"/>
          <w:u w:val="single"/>
        </w:rPr>
        <w:t>J.Cereb</w:t>
      </w:r>
      <w:proofErr w:type="spellEnd"/>
      <w:proofErr w:type="gramEnd"/>
      <w:r w:rsidRPr="00AA3374">
        <w:rPr>
          <w:rFonts w:ascii="Arial" w:hAnsi="Arial" w:cs="Arial"/>
          <w:sz w:val="20"/>
          <w:u w:val="single"/>
        </w:rPr>
        <w:t xml:space="preserve">. Blood Flow </w:t>
      </w:r>
      <w:proofErr w:type="spellStart"/>
      <w:r w:rsidRPr="00AA3374">
        <w:rPr>
          <w:rFonts w:ascii="Arial" w:hAnsi="Arial" w:cs="Arial"/>
          <w:sz w:val="20"/>
          <w:u w:val="single"/>
        </w:rPr>
        <w:t>Metab</w:t>
      </w:r>
      <w:proofErr w:type="spellEnd"/>
      <w:r w:rsidRPr="00AA3374">
        <w:rPr>
          <w:rFonts w:ascii="Arial" w:hAnsi="Arial" w:cs="Arial"/>
          <w:sz w:val="20"/>
        </w:rPr>
        <w:t>., 12:977-986, 1992.</w:t>
      </w:r>
      <w:r w:rsidR="00B25FA6" w:rsidRPr="00AA3374">
        <w:rPr>
          <w:rFonts w:ascii="Arial" w:hAnsi="Arial" w:cs="Arial"/>
          <w:sz w:val="20"/>
        </w:rPr>
        <w:t xml:space="preserve">  PMID:  1400652</w:t>
      </w:r>
    </w:p>
    <w:p w14:paraId="27BAC16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29B92F2" w14:textId="01EEACE1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272.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Utzschneider</w:t>
      </w:r>
      <w:proofErr w:type="spellEnd"/>
      <w:r w:rsidRPr="00AA3374">
        <w:rPr>
          <w:rFonts w:ascii="Arial" w:hAnsi="Arial" w:cs="Arial"/>
          <w:sz w:val="20"/>
        </w:rPr>
        <w:t xml:space="preserve">, D.A., </w:t>
      </w:r>
      <w:proofErr w:type="spellStart"/>
      <w:r w:rsidRPr="00AA3374">
        <w:rPr>
          <w:rFonts w:ascii="Arial" w:hAnsi="Arial" w:cs="Arial"/>
          <w:sz w:val="20"/>
        </w:rPr>
        <w:t>Thio</w:t>
      </w:r>
      <w:proofErr w:type="spellEnd"/>
      <w:r w:rsidRPr="00AA3374">
        <w:rPr>
          <w:rFonts w:ascii="Arial" w:hAnsi="Arial" w:cs="Arial"/>
          <w:sz w:val="20"/>
        </w:rPr>
        <w:t xml:space="preserve">, C., </w:t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>, H., Ritchie, J.M.</w:t>
      </w:r>
      <w:r w:rsidR="00127177">
        <w:rPr>
          <w:rFonts w:ascii="Arial" w:hAnsi="Arial" w:cs="Arial"/>
          <w:sz w:val="20"/>
        </w:rPr>
        <w:t>, Waxman, S.G. and Kocsis, J.D.</w:t>
      </w:r>
      <w:r w:rsidRPr="00AA3374">
        <w:rPr>
          <w:rFonts w:ascii="Arial" w:hAnsi="Arial" w:cs="Arial"/>
          <w:sz w:val="20"/>
        </w:rPr>
        <w:t xml:space="preserve">  Action potential conduction and sodium channel content in the optic nerve of the myelin-deficient rat.   </w:t>
      </w:r>
      <w:r w:rsidRPr="00AA3374">
        <w:rPr>
          <w:rFonts w:ascii="Arial" w:hAnsi="Arial" w:cs="Arial"/>
          <w:sz w:val="20"/>
          <w:u w:val="single"/>
        </w:rPr>
        <w:t xml:space="preserve">Proc. Roy. Soc. 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. B</w:t>
      </w:r>
      <w:r w:rsidRPr="00AA3374">
        <w:rPr>
          <w:rFonts w:ascii="Arial" w:hAnsi="Arial" w:cs="Arial"/>
          <w:sz w:val="20"/>
        </w:rPr>
        <w:t>., 254:245-250, 1993.</w:t>
      </w:r>
      <w:r w:rsidR="00F33E29" w:rsidRPr="00AA3374">
        <w:rPr>
          <w:rFonts w:ascii="Arial" w:hAnsi="Arial" w:cs="Arial"/>
          <w:sz w:val="20"/>
        </w:rPr>
        <w:t xml:space="preserve">  PMID:  </w:t>
      </w:r>
      <w:r w:rsidR="00917532" w:rsidRPr="00AA3374">
        <w:rPr>
          <w:rFonts w:ascii="Arial" w:hAnsi="Arial" w:cs="Arial"/>
          <w:sz w:val="20"/>
        </w:rPr>
        <w:t>8108457</w:t>
      </w:r>
    </w:p>
    <w:p w14:paraId="65611CA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9957BED" w14:textId="3C6AE8E9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17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273.</w:t>
      </w:r>
      <w:r w:rsidRPr="00AA3374">
        <w:rPr>
          <w:rFonts w:ascii="Arial" w:hAnsi="Arial" w:cs="Arial"/>
          <w:sz w:val="20"/>
        </w:rPr>
        <w:tab/>
        <w:t xml:space="preserve">Black, J.A., Yokoyama, S., </w:t>
      </w:r>
      <w:proofErr w:type="spellStart"/>
      <w:r w:rsidRPr="00AA3374">
        <w:rPr>
          <w:rFonts w:ascii="Arial" w:hAnsi="Arial" w:cs="Arial"/>
          <w:sz w:val="20"/>
        </w:rPr>
        <w:t>Higashida</w:t>
      </w:r>
      <w:proofErr w:type="spellEnd"/>
      <w:r w:rsidRPr="00AA3374">
        <w:rPr>
          <w:rFonts w:ascii="Arial" w:hAnsi="Arial" w:cs="Arial"/>
          <w:sz w:val="20"/>
        </w:rPr>
        <w:t xml:space="preserve">, H., Ransom, B.R. and Waxman, S.G.  Sodium channel mRNA I, II and III in the CNS:  Cell-specific expression. </w:t>
      </w:r>
      <w:r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Pr="00AA3374">
        <w:rPr>
          <w:rFonts w:ascii="Arial" w:hAnsi="Arial" w:cs="Arial"/>
          <w:sz w:val="20"/>
        </w:rPr>
        <w:t>, 22:275-290, 1994.</w:t>
      </w:r>
      <w:r w:rsidR="00B25FA6" w:rsidRPr="00AA3374">
        <w:rPr>
          <w:rFonts w:ascii="Arial" w:hAnsi="Arial" w:cs="Arial"/>
          <w:sz w:val="20"/>
        </w:rPr>
        <w:t xml:space="preserve">  PMID:  8015385</w:t>
      </w:r>
    </w:p>
    <w:p w14:paraId="56C0089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170" w:hanging="720"/>
        <w:rPr>
          <w:rFonts w:ascii="Arial" w:hAnsi="Arial" w:cs="Arial"/>
          <w:sz w:val="20"/>
        </w:rPr>
      </w:pPr>
    </w:p>
    <w:p w14:paraId="20166C5D" w14:textId="6C7603BA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274.</w:t>
      </w:r>
      <w:r w:rsidRPr="00AA3374">
        <w:rPr>
          <w:rFonts w:ascii="Arial" w:hAnsi="Arial" w:cs="Arial"/>
          <w:sz w:val="20"/>
        </w:rPr>
        <w:tab/>
        <w:t xml:space="preserve">Waxman, S.G.  Molecular anatomy of the node of Ranvier:  Newer concepts.  In: </w:t>
      </w:r>
      <w:r w:rsidRPr="00AA3374">
        <w:rPr>
          <w:rFonts w:ascii="Arial" w:hAnsi="Arial" w:cs="Arial"/>
          <w:sz w:val="20"/>
          <w:u w:val="single"/>
        </w:rPr>
        <w:t>Neurobiology of Disease:  Contributions from Neuroscience to Clinical Neurology,</w:t>
      </w:r>
      <w:r w:rsidRPr="00AA3374">
        <w:rPr>
          <w:rFonts w:ascii="Arial" w:hAnsi="Arial" w:cs="Arial"/>
          <w:sz w:val="20"/>
        </w:rPr>
        <w:t xml:space="preserve"> Bostock, H., Kirkwood, P. and Pullen, T. (eds).  Cambridge University Press, pp. 13-29, 1996.</w:t>
      </w:r>
    </w:p>
    <w:p w14:paraId="1747E7A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C8ED087" w14:textId="0679E4DE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275.</w:t>
      </w:r>
      <w:r w:rsidRPr="00AA3374">
        <w:rPr>
          <w:rFonts w:ascii="Arial" w:hAnsi="Arial" w:cs="Arial"/>
          <w:sz w:val="20"/>
        </w:rPr>
        <w:tab/>
        <w:t xml:space="preserve">Holloway, S.F., </w:t>
      </w:r>
      <w:proofErr w:type="spellStart"/>
      <w:r w:rsidRPr="00AA3374">
        <w:rPr>
          <w:rFonts w:ascii="Arial" w:hAnsi="Arial" w:cs="Arial"/>
          <w:sz w:val="20"/>
        </w:rPr>
        <w:t>Fayad</w:t>
      </w:r>
      <w:proofErr w:type="spellEnd"/>
      <w:r w:rsidRPr="00AA3374">
        <w:rPr>
          <w:rFonts w:ascii="Arial" w:hAnsi="Arial" w:cs="Arial"/>
          <w:sz w:val="20"/>
        </w:rPr>
        <w:t xml:space="preserve">, P.B., Kalb, R.G., </w:t>
      </w:r>
      <w:proofErr w:type="spellStart"/>
      <w:r w:rsidRPr="00AA3374">
        <w:rPr>
          <w:rFonts w:ascii="Arial" w:hAnsi="Arial" w:cs="Arial"/>
          <w:sz w:val="20"/>
        </w:rPr>
        <w:t>Guarnaccia</w:t>
      </w:r>
      <w:proofErr w:type="spellEnd"/>
      <w:r w:rsidRPr="00AA3374">
        <w:rPr>
          <w:rFonts w:ascii="Arial" w:hAnsi="Arial" w:cs="Arial"/>
          <w:sz w:val="20"/>
        </w:rPr>
        <w:t xml:space="preserve">, J.B., and Waxman, S.G.  Painless aortic dissection presenting as a progressive myelopathy.  </w:t>
      </w:r>
      <w:r w:rsidRPr="00AA3374">
        <w:rPr>
          <w:rFonts w:ascii="Arial" w:hAnsi="Arial" w:cs="Arial"/>
          <w:sz w:val="20"/>
          <w:u w:val="single"/>
        </w:rPr>
        <w:t>J Neurol Sci.</w:t>
      </w:r>
      <w:r w:rsidRPr="00AA3374">
        <w:rPr>
          <w:rFonts w:ascii="Arial" w:hAnsi="Arial" w:cs="Arial"/>
          <w:sz w:val="20"/>
        </w:rPr>
        <w:t>,120: 141-145, 1993.</w:t>
      </w:r>
      <w:r w:rsidR="00B25FA6" w:rsidRPr="00AA3374">
        <w:rPr>
          <w:rFonts w:ascii="Arial" w:hAnsi="Arial" w:cs="Arial"/>
          <w:sz w:val="20"/>
        </w:rPr>
        <w:t xml:space="preserve">  PMID:  8138802</w:t>
      </w:r>
    </w:p>
    <w:p w14:paraId="4DE2A33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A9D069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276.</w:t>
      </w:r>
      <w:r w:rsidRPr="00AA3374">
        <w:rPr>
          <w:rFonts w:ascii="Arial" w:hAnsi="Arial" w:cs="Arial"/>
          <w:sz w:val="20"/>
        </w:rPr>
        <w:tab/>
        <w:t xml:space="preserve">Waxman, S. G., Black, J. A., Ransom, B. R., and Stys, P. K.:  Protection of the axonal cytoskeleton in anoxic optic nerve by decreased extracellular calcium.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614:137-145, 1993.</w:t>
      </w:r>
      <w:r w:rsidR="00B25FA6" w:rsidRPr="00AA3374">
        <w:rPr>
          <w:rFonts w:ascii="Arial" w:hAnsi="Arial" w:cs="Arial"/>
          <w:sz w:val="20"/>
        </w:rPr>
        <w:t xml:space="preserve">  PMID:  8348309</w:t>
      </w:r>
    </w:p>
    <w:p w14:paraId="4513C2B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2221F8E" w14:textId="0D4DDA84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277.</w:t>
      </w:r>
      <w:r w:rsidRPr="00AA3374">
        <w:rPr>
          <w:rFonts w:ascii="Arial" w:hAnsi="Arial" w:cs="Arial"/>
          <w:sz w:val="20"/>
        </w:rPr>
        <w:tab/>
        <w:t xml:space="preserve">Waxman, S.G., </w:t>
      </w:r>
      <w:proofErr w:type="spellStart"/>
      <w:r w:rsidRPr="00AA3374">
        <w:rPr>
          <w:rFonts w:ascii="Arial" w:hAnsi="Arial" w:cs="Arial"/>
          <w:sz w:val="20"/>
        </w:rPr>
        <w:t>Utzschneider</w:t>
      </w:r>
      <w:proofErr w:type="spellEnd"/>
      <w:r w:rsidRPr="00AA3374">
        <w:rPr>
          <w:rFonts w:ascii="Arial" w:hAnsi="Arial" w:cs="Arial"/>
          <w:sz w:val="20"/>
        </w:rPr>
        <w:t xml:space="preserve">, D.A., and Kocsis, J.D.  Enhancement of action potential conduction following demyelination:  Experimental approaches to restoration of function in multiple sclerosis and spinal cord injury.  </w:t>
      </w:r>
      <w:r w:rsidRPr="00AA3374">
        <w:rPr>
          <w:rFonts w:ascii="Arial" w:hAnsi="Arial" w:cs="Arial"/>
          <w:sz w:val="20"/>
          <w:u w:val="single"/>
        </w:rPr>
        <w:t>Progress in Brain Research</w:t>
      </w:r>
      <w:r w:rsidR="00B25FA6" w:rsidRPr="00AA3374">
        <w:rPr>
          <w:rFonts w:ascii="Arial" w:hAnsi="Arial" w:cs="Arial"/>
          <w:sz w:val="20"/>
        </w:rPr>
        <w:t>, 100: 233-244, 1994.  PMID:  7938524</w:t>
      </w:r>
    </w:p>
    <w:p w14:paraId="1221571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</w:p>
    <w:p w14:paraId="2416D24B" w14:textId="7EC4A076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278.</w:t>
      </w:r>
      <w:r w:rsidRPr="00AA3374">
        <w:rPr>
          <w:rFonts w:ascii="Arial" w:hAnsi="Arial" w:cs="Arial"/>
          <w:sz w:val="20"/>
        </w:rPr>
        <w:tab/>
        <w:t xml:space="preserve">Kocsis, J. D., Rand, M. N., Chen, B., Waxman, S. G., and </w:t>
      </w:r>
      <w:proofErr w:type="spellStart"/>
      <w:r w:rsidRPr="00AA3374">
        <w:rPr>
          <w:rFonts w:ascii="Arial" w:hAnsi="Arial" w:cs="Arial"/>
          <w:sz w:val="20"/>
        </w:rPr>
        <w:t>Pourcho</w:t>
      </w:r>
      <w:proofErr w:type="spellEnd"/>
      <w:r w:rsidRPr="00AA3374">
        <w:rPr>
          <w:rFonts w:ascii="Arial" w:hAnsi="Arial" w:cs="Arial"/>
          <w:sz w:val="20"/>
        </w:rPr>
        <w:t xml:space="preserve">, R.  </w:t>
      </w:r>
      <w:proofErr w:type="spellStart"/>
      <w:r w:rsidRPr="00AA3374">
        <w:rPr>
          <w:rFonts w:ascii="Arial" w:hAnsi="Arial" w:cs="Arial"/>
          <w:sz w:val="20"/>
        </w:rPr>
        <w:t>Kainate</w:t>
      </w:r>
      <w:proofErr w:type="spellEnd"/>
      <w:r w:rsidRPr="00AA3374">
        <w:rPr>
          <w:rFonts w:ascii="Arial" w:hAnsi="Arial" w:cs="Arial"/>
          <w:sz w:val="20"/>
        </w:rPr>
        <w:t xml:space="preserve"> elicits elevated nuclear calcium signals in retinal neurons via calcium–induced calcium release.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616:273-282, 1993.</w:t>
      </w:r>
      <w:r w:rsidR="00B25FA6" w:rsidRPr="00AA3374">
        <w:rPr>
          <w:rFonts w:ascii="Arial" w:hAnsi="Arial" w:cs="Arial"/>
          <w:sz w:val="20"/>
        </w:rPr>
        <w:t xml:space="preserve">  PMID:  8102939</w:t>
      </w:r>
    </w:p>
    <w:p w14:paraId="1A8E3EE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u w:val="single"/>
        </w:rPr>
      </w:pPr>
    </w:p>
    <w:p w14:paraId="5E1095A3" w14:textId="584CDD01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279.</w:t>
      </w:r>
      <w:r w:rsidRPr="00AA3374">
        <w:rPr>
          <w:rFonts w:ascii="Arial" w:hAnsi="Arial" w:cs="Arial"/>
          <w:sz w:val="20"/>
        </w:rPr>
        <w:tab/>
        <w:t xml:space="preserve">Waxman, S. G., and Black, J. A.  </w:t>
      </w:r>
      <w:proofErr w:type="spellStart"/>
      <w:r w:rsidRPr="00AA3374">
        <w:rPr>
          <w:rFonts w:ascii="Arial" w:hAnsi="Arial" w:cs="Arial"/>
          <w:sz w:val="20"/>
        </w:rPr>
        <w:t>Axo</w:t>
      </w:r>
      <w:proofErr w:type="spellEnd"/>
      <w:r w:rsidRPr="00AA3374">
        <w:rPr>
          <w:rFonts w:ascii="Arial" w:hAnsi="Arial" w:cs="Arial"/>
          <w:sz w:val="20"/>
        </w:rPr>
        <w:t xml:space="preserve">–glial interactions at the cellular and molecular levels in CNS myelinated fibers.  In:  </w:t>
      </w:r>
      <w:r w:rsidRPr="00AA3374">
        <w:rPr>
          <w:rFonts w:ascii="Arial" w:hAnsi="Arial" w:cs="Arial"/>
          <w:sz w:val="20"/>
          <w:u w:val="single"/>
        </w:rPr>
        <w:t>Neuroglial Cells</w:t>
      </w:r>
      <w:r w:rsidRPr="00AA3374">
        <w:rPr>
          <w:rFonts w:ascii="Arial" w:hAnsi="Arial" w:cs="Arial"/>
          <w:sz w:val="20"/>
        </w:rPr>
        <w:t xml:space="preserve">.  Ransom, B. R. and </w:t>
      </w:r>
      <w:proofErr w:type="spellStart"/>
      <w:r w:rsidRPr="00AA3374">
        <w:rPr>
          <w:rFonts w:ascii="Arial" w:hAnsi="Arial" w:cs="Arial"/>
          <w:sz w:val="20"/>
        </w:rPr>
        <w:t>Kettenmann</w:t>
      </w:r>
      <w:proofErr w:type="spellEnd"/>
      <w:r w:rsidRPr="00AA3374">
        <w:rPr>
          <w:rFonts w:ascii="Arial" w:hAnsi="Arial" w:cs="Arial"/>
          <w:sz w:val="20"/>
        </w:rPr>
        <w:t xml:space="preserve">, H. (eds), Oxford, New York, pp 587-613, 1995. </w:t>
      </w:r>
    </w:p>
    <w:p w14:paraId="3D49670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4017492" w14:textId="17C75F3C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280.</w:t>
      </w:r>
      <w:r w:rsidRPr="00AA3374">
        <w:rPr>
          <w:rFonts w:ascii="Arial" w:hAnsi="Arial" w:cs="Arial"/>
          <w:sz w:val="20"/>
        </w:rPr>
        <w:tab/>
        <w:t>Ransom, B.R., Waxman, S.G. and Stys, P.K.  Anoxic injury of central myelinated axons:  Non</w:t>
      </w:r>
      <w:r w:rsidR="002A084D" w:rsidRPr="00AA3374">
        <w:rPr>
          <w:rFonts w:ascii="Arial" w:hAnsi="Arial" w:cs="Arial"/>
          <w:sz w:val="20"/>
        </w:rPr>
        <w:t>-synaptic ionic mechanisms.  In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Cerebral Ischemia and Basic Mechanisms</w:t>
      </w:r>
      <w:r w:rsidRPr="00AA3374">
        <w:rPr>
          <w:rFonts w:ascii="Arial" w:hAnsi="Arial" w:cs="Arial"/>
          <w:sz w:val="20"/>
        </w:rPr>
        <w:t xml:space="preserve">, Hartmann, A., </w:t>
      </w:r>
      <w:proofErr w:type="spellStart"/>
      <w:r w:rsidRPr="00AA3374">
        <w:rPr>
          <w:rFonts w:ascii="Arial" w:hAnsi="Arial" w:cs="Arial"/>
          <w:sz w:val="20"/>
        </w:rPr>
        <w:t>Yatsu</w:t>
      </w:r>
      <w:proofErr w:type="spellEnd"/>
      <w:r w:rsidRPr="00AA3374">
        <w:rPr>
          <w:rFonts w:ascii="Arial" w:hAnsi="Arial" w:cs="Arial"/>
          <w:sz w:val="20"/>
        </w:rPr>
        <w:t xml:space="preserve">, F. and </w:t>
      </w:r>
      <w:proofErr w:type="spellStart"/>
      <w:r w:rsidRPr="00AA3374">
        <w:rPr>
          <w:rFonts w:ascii="Arial" w:hAnsi="Arial" w:cs="Arial"/>
          <w:sz w:val="20"/>
        </w:rPr>
        <w:t>Kutschinsky</w:t>
      </w:r>
      <w:proofErr w:type="spellEnd"/>
      <w:r w:rsidRPr="00AA3374">
        <w:rPr>
          <w:rFonts w:ascii="Arial" w:hAnsi="Arial" w:cs="Arial"/>
          <w:sz w:val="20"/>
        </w:rPr>
        <w:t>, W. (eds), Springer-Verlag, Berlin, pp. 77-91, 1994.</w:t>
      </w:r>
      <w:r w:rsidR="00917532" w:rsidRPr="00AA3374">
        <w:rPr>
          <w:rFonts w:ascii="Arial" w:hAnsi="Arial" w:cs="Arial"/>
          <w:sz w:val="20"/>
        </w:rPr>
        <w:t xml:space="preserve">  PMID:  8417464</w:t>
      </w:r>
    </w:p>
    <w:p w14:paraId="06E1CB6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F44D10A" w14:textId="569D3B8A" w:rsidR="0002033A" w:rsidRPr="00AA3374" w:rsidRDefault="0002033A" w:rsidP="0012717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281.</w:t>
      </w:r>
      <w:r w:rsidRPr="00AA3374">
        <w:rPr>
          <w:rFonts w:ascii="Arial" w:hAnsi="Arial" w:cs="Arial"/>
          <w:sz w:val="20"/>
        </w:rPr>
        <w:tab/>
        <w:t>Byrne, T.N. and Waxman, S.G.  Paraplegia</w:t>
      </w:r>
      <w:r w:rsidR="002A084D" w:rsidRPr="00AA3374">
        <w:rPr>
          <w:rFonts w:ascii="Arial" w:hAnsi="Arial" w:cs="Arial"/>
          <w:sz w:val="20"/>
        </w:rPr>
        <w:t xml:space="preserve"> and spinal cord syndromes.  In</w:t>
      </w:r>
      <w:r w:rsidR="008839B6">
        <w:rPr>
          <w:rFonts w:ascii="Arial" w:hAnsi="Arial" w:cs="Arial"/>
          <w:sz w:val="20"/>
        </w:rPr>
        <w:t>:</w:t>
      </w:r>
      <w:r w:rsidR="009470FB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Neurology in Clinical Practice, 2nd Edition</w:t>
      </w:r>
      <w:r w:rsidRPr="00AA3374">
        <w:rPr>
          <w:rFonts w:ascii="Arial" w:hAnsi="Arial" w:cs="Arial"/>
          <w:sz w:val="20"/>
        </w:rPr>
        <w:t xml:space="preserve">.  Bradley, W.G., </w:t>
      </w:r>
      <w:proofErr w:type="spellStart"/>
      <w:r w:rsidRPr="00AA3374">
        <w:rPr>
          <w:rFonts w:ascii="Arial" w:hAnsi="Arial" w:cs="Arial"/>
          <w:sz w:val="20"/>
        </w:rPr>
        <w:t>Daroff</w:t>
      </w:r>
      <w:proofErr w:type="spellEnd"/>
      <w:r w:rsidRPr="00AA3374">
        <w:rPr>
          <w:rFonts w:ascii="Arial" w:hAnsi="Arial" w:cs="Arial"/>
          <w:sz w:val="20"/>
        </w:rPr>
        <w:t xml:space="preserve">, R.B. </w:t>
      </w:r>
      <w:proofErr w:type="spellStart"/>
      <w:r w:rsidRPr="00AA3374">
        <w:rPr>
          <w:rFonts w:ascii="Arial" w:hAnsi="Arial" w:cs="Arial"/>
          <w:sz w:val="20"/>
        </w:rPr>
        <w:t>Fenichel</w:t>
      </w:r>
      <w:proofErr w:type="spellEnd"/>
      <w:r w:rsidRPr="00AA3374">
        <w:rPr>
          <w:rFonts w:ascii="Arial" w:hAnsi="Arial" w:cs="Arial"/>
          <w:sz w:val="20"/>
        </w:rPr>
        <w:t>, G.M. and Marsden, C.D. (eds.).  Butterworth-Heinemann Publishers, pp. 345-360, 1996.</w:t>
      </w:r>
    </w:p>
    <w:p w14:paraId="2E141CF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4A7E946" w14:textId="0DC2653C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282.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Utzschneider</w:t>
      </w:r>
      <w:proofErr w:type="spellEnd"/>
      <w:r w:rsidRPr="00AA3374">
        <w:rPr>
          <w:rFonts w:ascii="Arial" w:hAnsi="Arial" w:cs="Arial"/>
          <w:sz w:val="20"/>
        </w:rPr>
        <w:t>, D.A., Rand, M.N., Waxman, S.G. and Kocsi</w:t>
      </w:r>
      <w:r w:rsidR="00127177">
        <w:rPr>
          <w:rFonts w:ascii="Arial" w:hAnsi="Arial" w:cs="Arial"/>
          <w:sz w:val="20"/>
        </w:rPr>
        <w:t>s, J.D.</w:t>
      </w:r>
      <w:r w:rsidRPr="00AA3374">
        <w:rPr>
          <w:rFonts w:ascii="Arial" w:hAnsi="Arial" w:cs="Arial"/>
          <w:sz w:val="20"/>
        </w:rPr>
        <w:t xml:space="preserve">  Nuclear and cytoplasmic Ca</w:t>
      </w:r>
      <w:r w:rsidRPr="00AA3374">
        <w:rPr>
          <w:rFonts w:ascii="Arial" w:hAnsi="Arial" w:cs="Arial"/>
          <w:position w:val="4"/>
          <w:sz w:val="20"/>
        </w:rPr>
        <w:t>2</w:t>
      </w:r>
      <w:proofErr w:type="gramStart"/>
      <w:r w:rsidRPr="00AA3374">
        <w:rPr>
          <w:rFonts w:ascii="Arial" w:hAnsi="Arial" w:cs="Arial"/>
          <w:position w:val="4"/>
          <w:sz w:val="20"/>
        </w:rPr>
        <w:t xml:space="preserve">+ </w:t>
      </w:r>
      <w:r w:rsidRPr="00AA3374">
        <w:rPr>
          <w:rFonts w:ascii="Arial" w:hAnsi="Arial" w:cs="Arial"/>
          <w:sz w:val="20"/>
        </w:rPr>
        <w:t xml:space="preserve"> signals</w:t>
      </w:r>
      <w:proofErr w:type="gramEnd"/>
      <w:r w:rsidRPr="00AA3374">
        <w:rPr>
          <w:rFonts w:ascii="Arial" w:hAnsi="Arial" w:cs="Arial"/>
          <w:sz w:val="20"/>
        </w:rPr>
        <w:t xml:space="preserve"> in developing rat dorsal root ganglion neurons studied in excised tissue.  </w:t>
      </w:r>
      <w:r w:rsidRPr="00AA3374">
        <w:rPr>
          <w:rFonts w:ascii="Arial" w:hAnsi="Arial" w:cs="Arial"/>
          <w:sz w:val="20"/>
          <w:u w:val="single"/>
        </w:rPr>
        <w:t xml:space="preserve">Brain Research, </w:t>
      </w:r>
      <w:r w:rsidRPr="00AA3374">
        <w:rPr>
          <w:rFonts w:ascii="Arial" w:hAnsi="Arial" w:cs="Arial"/>
          <w:sz w:val="20"/>
        </w:rPr>
        <w:t>635:231-238, 1994.</w:t>
      </w:r>
      <w:r w:rsidR="00B25FA6" w:rsidRPr="00AA3374">
        <w:rPr>
          <w:rFonts w:ascii="Arial" w:hAnsi="Arial" w:cs="Arial"/>
          <w:sz w:val="20"/>
        </w:rPr>
        <w:t xml:space="preserve">  PMID:  8173960</w:t>
      </w:r>
    </w:p>
    <w:p w14:paraId="48AD0F7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23693A2" w14:textId="5565C0A3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283.</w:t>
      </w:r>
      <w:r w:rsidRPr="00AA3374">
        <w:rPr>
          <w:rFonts w:ascii="Arial" w:hAnsi="Arial" w:cs="Arial"/>
          <w:sz w:val="20"/>
        </w:rPr>
        <w:tab/>
        <w:t>Fern, R., Ransom, B.</w:t>
      </w:r>
      <w:r w:rsidR="00127177">
        <w:rPr>
          <w:rFonts w:ascii="Arial" w:hAnsi="Arial" w:cs="Arial"/>
          <w:sz w:val="20"/>
        </w:rPr>
        <w:t>R., Stys, P.K. and Waxman, S.G.</w:t>
      </w:r>
      <w:r w:rsidRPr="00AA3374">
        <w:rPr>
          <w:rFonts w:ascii="Arial" w:hAnsi="Arial" w:cs="Arial"/>
          <w:sz w:val="20"/>
        </w:rPr>
        <w:t xml:space="preserve">  Pharmacological protection of CNS white matter during anoxia:  Actions of phenytoin, carbamazepine and diazepam.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Pharmacol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. </w:t>
      </w:r>
      <w:proofErr w:type="spellStart"/>
      <w:r w:rsidRPr="00AA3374">
        <w:rPr>
          <w:rFonts w:ascii="Arial" w:hAnsi="Arial" w:cs="Arial"/>
          <w:sz w:val="20"/>
          <w:u w:val="single"/>
        </w:rPr>
        <w:t>Exper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. </w:t>
      </w:r>
      <w:proofErr w:type="spellStart"/>
      <w:r w:rsidRPr="00AA3374">
        <w:rPr>
          <w:rFonts w:ascii="Arial" w:hAnsi="Arial" w:cs="Arial"/>
          <w:sz w:val="20"/>
          <w:u w:val="single"/>
        </w:rPr>
        <w:t>Ther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266:1549-1555, 1993.</w:t>
      </w:r>
      <w:r w:rsidR="00B25FA6" w:rsidRPr="00AA3374">
        <w:rPr>
          <w:rFonts w:ascii="Arial" w:hAnsi="Arial" w:cs="Arial"/>
          <w:sz w:val="20"/>
        </w:rPr>
        <w:t xml:space="preserve">  PMID:  8371157</w:t>
      </w:r>
    </w:p>
    <w:p w14:paraId="72CA740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BD344DB" w14:textId="7E5D8E2B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284.</w:t>
      </w:r>
      <w:r w:rsidRPr="00AA3374">
        <w:rPr>
          <w:rFonts w:ascii="Arial" w:hAnsi="Arial" w:cs="Arial"/>
          <w:sz w:val="20"/>
        </w:rPr>
        <w:tab/>
        <w:t xml:space="preserve">Stys, P.K., </w:t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>, H.</w:t>
      </w:r>
      <w:r w:rsidR="009D129D">
        <w:rPr>
          <w:rFonts w:ascii="Arial" w:hAnsi="Arial" w:cs="Arial"/>
          <w:sz w:val="20"/>
        </w:rPr>
        <w:t>, Ransom, B.R. and Waxman, S.G.</w:t>
      </w:r>
      <w:r w:rsidRPr="00AA3374">
        <w:rPr>
          <w:rFonts w:ascii="Arial" w:hAnsi="Arial" w:cs="Arial"/>
          <w:sz w:val="20"/>
        </w:rPr>
        <w:t xml:space="preserve">  Non-inactivating, TTX-sensitive Na</w:t>
      </w:r>
      <w:r w:rsidRPr="00AA3374">
        <w:rPr>
          <w:rFonts w:ascii="Arial" w:hAnsi="Arial" w:cs="Arial"/>
          <w:position w:val="6"/>
          <w:sz w:val="20"/>
        </w:rPr>
        <w:t xml:space="preserve">+ </w:t>
      </w:r>
      <w:r w:rsidRPr="00AA3374">
        <w:rPr>
          <w:rFonts w:ascii="Arial" w:hAnsi="Arial" w:cs="Arial"/>
          <w:sz w:val="20"/>
        </w:rPr>
        <w:t xml:space="preserve">conductance in rat optic nerve axons.  </w:t>
      </w:r>
      <w:r w:rsidRPr="00AA3374">
        <w:rPr>
          <w:rFonts w:ascii="Arial" w:hAnsi="Arial" w:cs="Arial"/>
          <w:sz w:val="20"/>
          <w:u w:val="single"/>
        </w:rPr>
        <w:t>Proc. Natl. Acad. Sci.</w:t>
      </w:r>
      <w:r w:rsidRPr="00AA3374">
        <w:rPr>
          <w:rFonts w:ascii="Arial" w:hAnsi="Arial" w:cs="Arial"/>
          <w:sz w:val="20"/>
        </w:rPr>
        <w:t>, 90:6976-6980, 1993.</w:t>
      </w:r>
      <w:r w:rsidR="00B25FA6" w:rsidRPr="00AA3374">
        <w:rPr>
          <w:rFonts w:ascii="Arial" w:hAnsi="Arial" w:cs="Arial"/>
          <w:sz w:val="20"/>
        </w:rPr>
        <w:t xml:space="preserve">  PMID:  8394004</w:t>
      </w:r>
    </w:p>
    <w:p w14:paraId="5305647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0ED14F0" w14:textId="4A24817D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285.</w:t>
      </w:r>
      <w:r w:rsidRPr="00AA3374">
        <w:rPr>
          <w:rFonts w:ascii="Arial" w:hAnsi="Arial" w:cs="Arial"/>
          <w:sz w:val="20"/>
        </w:rPr>
        <w:tab/>
      </w:r>
      <w:proofErr w:type="spellStart"/>
      <w:r w:rsidR="00F33911">
        <w:rPr>
          <w:rFonts w:ascii="Arial" w:hAnsi="Arial" w:cs="Arial"/>
          <w:sz w:val="20"/>
        </w:rPr>
        <w:t>Sontheimer</w:t>
      </w:r>
      <w:proofErr w:type="spellEnd"/>
      <w:r w:rsidR="00F33911">
        <w:rPr>
          <w:rFonts w:ascii="Arial" w:hAnsi="Arial" w:cs="Arial"/>
          <w:sz w:val="20"/>
        </w:rPr>
        <w:t>, H. and Waxman, S.G.</w:t>
      </w:r>
      <w:r w:rsidRPr="00AA3374">
        <w:rPr>
          <w:rFonts w:ascii="Arial" w:hAnsi="Arial" w:cs="Arial"/>
          <w:sz w:val="20"/>
        </w:rPr>
        <w:t xml:space="preserve">  Expression of voltage-activated ion channels by astrocytes and oligodendrocytes in the hippocampal slice.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70:1863-1873, 1993.</w:t>
      </w:r>
      <w:r w:rsidR="000F37FD" w:rsidRPr="00AA3374">
        <w:rPr>
          <w:rFonts w:ascii="Arial" w:hAnsi="Arial" w:cs="Arial"/>
          <w:sz w:val="20"/>
        </w:rPr>
        <w:t xml:space="preserve">  PMID:  7507520</w:t>
      </w:r>
    </w:p>
    <w:p w14:paraId="7248E28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1271661" w14:textId="1938915C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286.</w:t>
      </w:r>
      <w:r w:rsidRPr="00AA3374">
        <w:rPr>
          <w:rFonts w:ascii="Arial" w:hAnsi="Arial" w:cs="Arial"/>
          <w:sz w:val="20"/>
        </w:rPr>
        <w:tab/>
        <w:t>Oh, Y</w:t>
      </w:r>
      <w:r w:rsidR="00F33911">
        <w:rPr>
          <w:rFonts w:ascii="Arial" w:hAnsi="Arial" w:cs="Arial"/>
          <w:sz w:val="20"/>
        </w:rPr>
        <w:t xml:space="preserve">., Black, J.A. and Waxman, S.G.  </w:t>
      </w:r>
      <w:r w:rsidRPr="00AA3374">
        <w:rPr>
          <w:rFonts w:ascii="Arial" w:hAnsi="Arial" w:cs="Arial"/>
          <w:sz w:val="20"/>
        </w:rPr>
        <w:t>The expression of rat brain voltage-sensitive Na</w:t>
      </w:r>
      <w:r w:rsidRPr="00AA3374">
        <w:rPr>
          <w:rFonts w:ascii="Arial" w:hAnsi="Arial" w:cs="Arial"/>
          <w:position w:val="6"/>
          <w:sz w:val="20"/>
        </w:rPr>
        <w:t xml:space="preserve">+ </w:t>
      </w:r>
      <w:r w:rsidRPr="00AA3374">
        <w:rPr>
          <w:rFonts w:ascii="Arial" w:hAnsi="Arial" w:cs="Arial"/>
          <w:sz w:val="20"/>
        </w:rPr>
        <w:t xml:space="preserve">channel mRNAs in astrocytes.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Pr="00AA3374">
        <w:rPr>
          <w:rFonts w:ascii="Arial" w:hAnsi="Arial" w:cs="Arial"/>
          <w:sz w:val="20"/>
        </w:rPr>
        <w:t>, 23:57-65, 1994.</w:t>
      </w:r>
      <w:r w:rsidR="000F37FD" w:rsidRPr="00AA3374">
        <w:rPr>
          <w:rFonts w:ascii="Arial" w:hAnsi="Arial" w:cs="Arial"/>
          <w:sz w:val="20"/>
        </w:rPr>
        <w:t xml:space="preserve">  PMID:  8028484</w:t>
      </w:r>
    </w:p>
    <w:p w14:paraId="03927011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23E1F426" w14:textId="2A2D3570" w:rsidR="0002033A" w:rsidRPr="00AA3374" w:rsidRDefault="0002033A" w:rsidP="00F3391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Utzschneider</w:t>
      </w:r>
      <w:proofErr w:type="spellEnd"/>
      <w:r w:rsidRPr="00AA3374">
        <w:rPr>
          <w:rFonts w:ascii="Arial" w:hAnsi="Arial" w:cs="Arial"/>
          <w:sz w:val="20"/>
        </w:rPr>
        <w:t xml:space="preserve">, D.A., Archer, D.R., Kocsis, J.D., Waxman, S.G. and Duncan, I.D.  Transplantation of glial cells enhances action potential conduction of </w:t>
      </w:r>
      <w:proofErr w:type="spellStart"/>
      <w:r w:rsidRPr="00AA3374">
        <w:rPr>
          <w:rFonts w:ascii="Arial" w:hAnsi="Arial" w:cs="Arial"/>
          <w:sz w:val="20"/>
        </w:rPr>
        <w:t>amyelinated</w:t>
      </w:r>
      <w:proofErr w:type="spellEnd"/>
      <w:r w:rsidRPr="00AA3374">
        <w:rPr>
          <w:rFonts w:ascii="Arial" w:hAnsi="Arial" w:cs="Arial"/>
          <w:sz w:val="20"/>
        </w:rPr>
        <w:t xml:space="preserve"> spinal cord axons in the myelin-deficient rat.  </w:t>
      </w:r>
      <w:r w:rsidRPr="00AA3374">
        <w:rPr>
          <w:rFonts w:ascii="Arial" w:hAnsi="Arial" w:cs="Arial"/>
          <w:sz w:val="20"/>
          <w:u w:val="single"/>
        </w:rPr>
        <w:t>Proc. Natl. Acad. Sci</w:t>
      </w:r>
      <w:r w:rsidRPr="00AA3374">
        <w:rPr>
          <w:rFonts w:ascii="Arial" w:hAnsi="Arial" w:cs="Arial"/>
          <w:sz w:val="20"/>
        </w:rPr>
        <w:t>., 91:53-57, 1994.</w:t>
      </w:r>
      <w:r w:rsidR="000F37FD" w:rsidRPr="00AA3374">
        <w:rPr>
          <w:rFonts w:ascii="Arial" w:hAnsi="Arial" w:cs="Arial"/>
          <w:sz w:val="20"/>
        </w:rPr>
        <w:t xml:space="preserve">  PMID:  8278406</w:t>
      </w:r>
    </w:p>
    <w:p w14:paraId="2E60239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941D36F" w14:textId="2367DA50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288.</w:t>
      </w:r>
      <w:r w:rsidRPr="00AA3374">
        <w:rPr>
          <w:rFonts w:ascii="Arial" w:hAnsi="Arial" w:cs="Arial"/>
          <w:sz w:val="20"/>
        </w:rPr>
        <w:tab/>
        <w:t>Waxman, S.G. and Byrne, T.N.</w:t>
      </w:r>
      <w:r w:rsidR="002A084D" w:rsidRPr="00AA3374">
        <w:rPr>
          <w:rFonts w:ascii="Arial" w:hAnsi="Arial" w:cs="Arial"/>
          <w:sz w:val="20"/>
        </w:rPr>
        <w:t xml:space="preserve"> Spinal cord compression.  In</w:t>
      </w:r>
      <w:r w:rsidR="008839B6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Diagnosis and Management of Disorders of the Spinal Cord</w:t>
      </w:r>
      <w:r w:rsidRPr="00AA3374">
        <w:rPr>
          <w:rFonts w:ascii="Arial" w:hAnsi="Arial" w:cs="Arial"/>
          <w:sz w:val="20"/>
        </w:rPr>
        <w:t xml:space="preserve">.  Young, R.R. and Woolsey, R.M. (eds.).  Saunders, pp. 317-331, 1995. </w:t>
      </w:r>
    </w:p>
    <w:p w14:paraId="2D592E0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147A12D" w14:textId="77909C4B" w:rsidR="0002033A" w:rsidRPr="00AA3374" w:rsidRDefault="00F33911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289.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Sontheimer</w:t>
      </w:r>
      <w:proofErr w:type="spellEnd"/>
      <w:r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H., Fernandez-Marques, E., Ullrich, N., Pappas, C., and Waxman, S.G. Astrocyte Na</w:t>
      </w:r>
      <w:r w:rsidR="0002033A" w:rsidRPr="00AA3374">
        <w:rPr>
          <w:rFonts w:ascii="Arial" w:hAnsi="Arial" w:cs="Arial"/>
          <w:position w:val="6"/>
          <w:sz w:val="20"/>
        </w:rPr>
        <w:t>+</w:t>
      </w:r>
      <w:r w:rsidR="0002033A" w:rsidRPr="00AA3374">
        <w:rPr>
          <w:rFonts w:ascii="Arial" w:hAnsi="Arial" w:cs="Arial"/>
          <w:sz w:val="20"/>
        </w:rPr>
        <w:t xml:space="preserve"> channels are required for maintenance of Na</w:t>
      </w:r>
      <w:r w:rsidR="0002033A" w:rsidRPr="00AA3374">
        <w:rPr>
          <w:rFonts w:ascii="Arial" w:hAnsi="Arial" w:cs="Arial"/>
          <w:position w:val="6"/>
          <w:sz w:val="20"/>
        </w:rPr>
        <w:t>+</w:t>
      </w:r>
      <w:r w:rsidR="0002033A" w:rsidRPr="00AA3374">
        <w:rPr>
          <w:rFonts w:ascii="Arial" w:hAnsi="Arial" w:cs="Arial"/>
          <w:sz w:val="20"/>
        </w:rPr>
        <w:t>/K</w:t>
      </w:r>
      <w:r w:rsidR="0002033A" w:rsidRPr="00AA3374">
        <w:rPr>
          <w:rFonts w:ascii="Arial" w:hAnsi="Arial" w:cs="Arial"/>
          <w:position w:val="6"/>
          <w:sz w:val="20"/>
        </w:rPr>
        <w:t>+</w:t>
      </w:r>
      <w:r w:rsidR="0002033A" w:rsidRPr="00AA3374">
        <w:rPr>
          <w:rFonts w:ascii="Arial" w:hAnsi="Arial" w:cs="Arial"/>
          <w:sz w:val="20"/>
        </w:rPr>
        <w:t xml:space="preserve">-ATPase activity.  </w:t>
      </w:r>
      <w:r w:rsidR="0002033A"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="0002033A" w:rsidRPr="00AA3374">
        <w:rPr>
          <w:rFonts w:ascii="Arial" w:hAnsi="Arial" w:cs="Arial"/>
          <w:sz w:val="20"/>
        </w:rPr>
        <w:t>., 14:464-2475, 1994.</w:t>
      </w:r>
      <w:r w:rsidR="00917532" w:rsidRPr="00AA3374">
        <w:rPr>
          <w:rFonts w:ascii="Arial" w:hAnsi="Arial" w:cs="Arial"/>
          <w:sz w:val="20"/>
        </w:rPr>
        <w:t xml:space="preserve">  PMID:  8182422</w:t>
      </w:r>
    </w:p>
    <w:p w14:paraId="43FF24F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E3B28D3" w14:textId="1340977F" w:rsidR="0002033A" w:rsidRPr="00AA3374" w:rsidRDefault="0002033A" w:rsidP="00F3391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290.</w:t>
      </w:r>
      <w:r w:rsidRPr="00AA3374">
        <w:rPr>
          <w:rFonts w:ascii="Arial" w:hAnsi="Arial" w:cs="Arial"/>
          <w:sz w:val="20"/>
        </w:rPr>
        <w:tab/>
        <w:t>Stys, P.K., and Waxman, S.G.</w:t>
      </w:r>
      <w:r w:rsidR="00F33911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Activity-dependent modulation of excitability: implications for axonal physiology and pathophysiology. </w:t>
      </w:r>
      <w:r w:rsidRPr="00AA3374">
        <w:rPr>
          <w:rFonts w:ascii="Arial" w:hAnsi="Arial" w:cs="Arial"/>
          <w:sz w:val="20"/>
          <w:u w:val="single"/>
        </w:rPr>
        <w:t>Muscle and Nerve,</w:t>
      </w:r>
      <w:r w:rsidRPr="00AA3374">
        <w:rPr>
          <w:rFonts w:ascii="Arial" w:hAnsi="Arial" w:cs="Arial"/>
          <w:sz w:val="20"/>
        </w:rPr>
        <w:t xml:space="preserve"> 17:969-975, 1994.</w:t>
      </w:r>
      <w:r w:rsidR="000F37FD" w:rsidRPr="00AA3374">
        <w:rPr>
          <w:rFonts w:ascii="Arial" w:hAnsi="Arial" w:cs="Arial"/>
          <w:sz w:val="20"/>
        </w:rPr>
        <w:t xml:space="preserve">  PMID:  7520532</w:t>
      </w:r>
    </w:p>
    <w:p w14:paraId="2E99E67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12C4052" w14:textId="13C0B88F" w:rsidR="0002033A" w:rsidRPr="00AA3374" w:rsidRDefault="0002033A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291.</w:t>
      </w:r>
      <w:r w:rsidRPr="00AA3374">
        <w:rPr>
          <w:rFonts w:ascii="Arial" w:hAnsi="Arial" w:cs="Arial"/>
          <w:sz w:val="20"/>
        </w:rPr>
        <w:tab/>
        <w:t>Waxman, S.G.  Voltage-gated ion channels in axons:  Localization,</w:t>
      </w:r>
      <w:r w:rsidR="00B02CC8" w:rsidRPr="00AA3374">
        <w:rPr>
          <w:rFonts w:ascii="Arial" w:hAnsi="Arial" w:cs="Arial"/>
          <w:sz w:val="20"/>
        </w:rPr>
        <w:t xml:space="preserve"> function, and development.  In</w:t>
      </w:r>
      <w:r w:rsidR="008839B6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The Axon</w:t>
      </w:r>
      <w:r w:rsidR="00BA5BC9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Waxman, S.G., Kocsis, J.D., and Stys, P.K. (eds), Oxford University Press, pp. 218-242, 1995.</w:t>
      </w:r>
    </w:p>
    <w:p w14:paraId="79AC6DB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6FAF7B3" w14:textId="4A48B0AF" w:rsidR="0002033A" w:rsidRPr="00AA3374" w:rsidRDefault="008839B6" w:rsidP="00BA5BC9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292.</w:t>
      </w:r>
      <w:r>
        <w:rPr>
          <w:rFonts w:ascii="Arial" w:hAnsi="Arial" w:cs="Arial"/>
          <w:sz w:val="20"/>
        </w:rPr>
        <w:tab/>
        <w:t>Stys, P.K., Waxman, S.G., and Ransom, B.R.</w:t>
      </w:r>
      <w:r w:rsidR="0002033A" w:rsidRPr="00AA3374">
        <w:rPr>
          <w:rFonts w:ascii="Arial" w:hAnsi="Arial" w:cs="Arial"/>
          <w:sz w:val="20"/>
        </w:rPr>
        <w:t xml:space="preserve"> </w:t>
      </w:r>
      <w:r w:rsidR="00B02CC8" w:rsidRPr="00AA3374">
        <w:rPr>
          <w:rFonts w:ascii="Arial" w:hAnsi="Arial" w:cs="Arial"/>
          <w:sz w:val="20"/>
        </w:rPr>
        <w:t xml:space="preserve"> Ion pumps and exchangers.   In</w:t>
      </w:r>
      <w:r>
        <w:rPr>
          <w:rFonts w:ascii="Arial" w:hAnsi="Arial" w:cs="Arial"/>
          <w:sz w:val="20"/>
        </w:rPr>
        <w:t>: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The Axon</w:t>
      </w:r>
      <w:r w:rsidR="00BA5BC9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Waxman, S.G., Kocsis, J.D.,</w:t>
      </w:r>
      <w:r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</w:rPr>
        <w:t>and Stys, P.K. (eds), Oxford University Press, pp. 296-310, 1995.</w:t>
      </w:r>
    </w:p>
    <w:p w14:paraId="44FD7A9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B5520FD" w14:textId="74D28BFB" w:rsidR="0002033A" w:rsidRPr="00AA3374" w:rsidRDefault="0002033A" w:rsidP="008839B6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293.</w:t>
      </w:r>
      <w:r w:rsidRPr="00AA3374">
        <w:rPr>
          <w:rFonts w:ascii="Arial" w:hAnsi="Arial" w:cs="Arial"/>
          <w:sz w:val="20"/>
        </w:rPr>
        <w:tab/>
        <w:t xml:space="preserve">Black, J.A., </w:t>
      </w:r>
      <w:proofErr w:type="spellStart"/>
      <w:r w:rsidRPr="00AA3374">
        <w:rPr>
          <w:rFonts w:ascii="Arial" w:hAnsi="Arial" w:cs="Arial"/>
          <w:sz w:val="20"/>
        </w:rPr>
        <w:t>So</w:t>
      </w:r>
      <w:r w:rsidR="008839B6">
        <w:rPr>
          <w:rFonts w:ascii="Arial" w:hAnsi="Arial" w:cs="Arial"/>
          <w:sz w:val="20"/>
        </w:rPr>
        <w:t>ntheimer</w:t>
      </w:r>
      <w:proofErr w:type="spellEnd"/>
      <w:r w:rsidR="008839B6">
        <w:rPr>
          <w:rFonts w:ascii="Arial" w:hAnsi="Arial" w:cs="Arial"/>
          <w:sz w:val="20"/>
        </w:rPr>
        <w:t>, H.  and Waxman, S.G.</w:t>
      </w:r>
      <w:r w:rsidRPr="00AA3374">
        <w:rPr>
          <w:rFonts w:ascii="Arial" w:hAnsi="Arial" w:cs="Arial"/>
          <w:sz w:val="20"/>
        </w:rPr>
        <w:t xml:space="preserve">  The oligodendrocyte, the perinodal astrocyte, and th</w:t>
      </w:r>
      <w:r w:rsidR="00B02CC8" w:rsidRPr="00AA3374">
        <w:rPr>
          <w:rFonts w:ascii="Arial" w:hAnsi="Arial" w:cs="Arial"/>
          <w:sz w:val="20"/>
        </w:rPr>
        <w:t>e central node of Ranvier.   In</w:t>
      </w:r>
      <w:r w:rsidR="008839B6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The Axon</w:t>
      </w:r>
      <w:r w:rsidRPr="00AA3374">
        <w:rPr>
          <w:rFonts w:ascii="Arial" w:hAnsi="Arial" w:cs="Arial"/>
          <w:sz w:val="20"/>
        </w:rPr>
        <w:t>.  Waxman, S.G., Kocsis, J.D., and Stys, P.K. (eds), Oxford University Press, pp. 116-143, 1995.</w:t>
      </w:r>
    </w:p>
    <w:p w14:paraId="1BDF68D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4C605A0" w14:textId="1C8E39DF" w:rsidR="0002033A" w:rsidRPr="00AA3374" w:rsidRDefault="0002033A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6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294.</w:t>
      </w:r>
      <w:r w:rsidRPr="00AA3374">
        <w:rPr>
          <w:rFonts w:ascii="Arial" w:hAnsi="Arial" w:cs="Arial"/>
          <w:sz w:val="20"/>
        </w:rPr>
        <w:tab/>
        <w:t>Waxman, S.G., Kocsis, J.D., and Black, J.A. Pathophysiol</w:t>
      </w:r>
      <w:r w:rsidR="00B02CC8" w:rsidRPr="00AA3374">
        <w:rPr>
          <w:rFonts w:ascii="Arial" w:hAnsi="Arial" w:cs="Arial"/>
          <w:sz w:val="20"/>
        </w:rPr>
        <w:t>ogy of demyelinated axons.   In</w:t>
      </w:r>
      <w:r w:rsidR="008839B6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The Axon</w:t>
      </w:r>
      <w:r w:rsidR="00BA5BC9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Waxman, S.G., Kocsis, J.D., and Stys, P.K. (eds), Oxford University Press, pp. 438-461, 1995.</w:t>
      </w:r>
    </w:p>
    <w:p w14:paraId="1BD2BF3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EFD7C22" w14:textId="487598AA" w:rsidR="0002033A" w:rsidRPr="00AA3374" w:rsidRDefault="0002033A" w:rsidP="00BA5BC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53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295.</w:t>
      </w:r>
      <w:r w:rsidRPr="00AA3374">
        <w:rPr>
          <w:rFonts w:ascii="Arial" w:hAnsi="Arial" w:cs="Arial"/>
          <w:sz w:val="20"/>
        </w:rPr>
        <w:tab/>
        <w:t xml:space="preserve">Stys, P.K., Ransom, B.R., Black, J.A. and Waxman, S.G.  Anoxic-ischemic injury in axons.   In:  </w:t>
      </w:r>
      <w:r w:rsidRPr="00AA3374">
        <w:rPr>
          <w:rFonts w:ascii="Arial" w:hAnsi="Arial" w:cs="Arial"/>
          <w:sz w:val="20"/>
          <w:u w:val="single"/>
        </w:rPr>
        <w:t>The Axon</w:t>
      </w:r>
      <w:r w:rsidR="00BA5BC9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Waxman, S.G., Kocsis, J.D., and Stys, P.K. (eds), Oxford University Press, pp. 462-479, 1995.</w:t>
      </w:r>
    </w:p>
    <w:p w14:paraId="5D90338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0161379" w14:textId="37392CB4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296.</w:t>
      </w:r>
      <w:r w:rsidRPr="00AA3374">
        <w:rPr>
          <w:rFonts w:ascii="Arial" w:hAnsi="Arial" w:cs="Arial"/>
          <w:sz w:val="20"/>
        </w:rPr>
        <w:tab/>
        <w:t xml:space="preserve">Goldstein, J.M., Waxman, S.G., Vollmer, T.L., Lang, B., Johnston, I., and </w:t>
      </w:r>
      <w:r w:rsidR="008839B6">
        <w:rPr>
          <w:rFonts w:ascii="Arial" w:hAnsi="Arial" w:cs="Arial"/>
          <w:sz w:val="20"/>
        </w:rPr>
        <w:t xml:space="preserve">Newsom-Davis, J. </w:t>
      </w:r>
      <w:r w:rsidRPr="00AA3374">
        <w:rPr>
          <w:rFonts w:ascii="Arial" w:hAnsi="Arial" w:cs="Arial"/>
          <w:sz w:val="20"/>
        </w:rPr>
        <w:t xml:space="preserve"> Subacute cerebellar degeneration and Lambert-Eaton myasthenic syndrome associated with antibodies to voltage-gated calcium channels:  Differential effect of immunosuppressive therapy on central and peripheral defects.  </w:t>
      </w:r>
      <w:r w:rsidRPr="00AA3374">
        <w:rPr>
          <w:rFonts w:ascii="Arial" w:hAnsi="Arial" w:cs="Arial"/>
          <w:sz w:val="20"/>
          <w:u w:val="single"/>
        </w:rPr>
        <w:t xml:space="preserve">J. Neurol., </w:t>
      </w:r>
      <w:proofErr w:type="spellStart"/>
      <w:r w:rsidRPr="00AA3374">
        <w:rPr>
          <w:rFonts w:ascii="Arial" w:hAnsi="Arial" w:cs="Arial"/>
          <w:sz w:val="20"/>
          <w:u w:val="single"/>
        </w:rPr>
        <w:t>Neurosurg</w:t>
      </w:r>
      <w:proofErr w:type="spellEnd"/>
      <w:r w:rsidRPr="00AA3374">
        <w:rPr>
          <w:rFonts w:ascii="Arial" w:hAnsi="Arial" w:cs="Arial"/>
          <w:sz w:val="20"/>
          <w:u w:val="single"/>
        </w:rPr>
        <w:t>. Psychiatr</w:t>
      </w:r>
      <w:r w:rsidR="00F33911">
        <w:rPr>
          <w:rFonts w:ascii="Arial" w:hAnsi="Arial" w:cs="Arial"/>
          <w:sz w:val="20"/>
          <w:u w:val="single"/>
        </w:rPr>
        <w:t>y</w:t>
      </w:r>
      <w:r w:rsidRPr="00AA3374">
        <w:rPr>
          <w:rFonts w:ascii="Arial" w:hAnsi="Arial" w:cs="Arial"/>
          <w:sz w:val="20"/>
        </w:rPr>
        <w:t>, 57:1138-1139, 1994.</w:t>
      </w:r>
      <w:r w:rsidR="000F37FD" w:rsidRPr="00AA3374">
        <w:rPr>
          <w:rFonts w:ascii="Arial" w:hAnsi="Arial" w:cs="Arial"/>
          <w:sz w:val="20"/>
        </w:rPr>
        <w:t xml:space="preserve">  PMID:  8089692</w:t>
      </w:r>
    </w:p>
    <w:p w14:paraId="69F5B05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17BF4D2" w14:textId="2774BF1F" w:rsidR="0002033A" w:rsidRPr="00AA3374" w:rsidRDefault="00B02CC8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297.</w:t>
      </w:r>
      <w:r w:rsidRPr="00AA3374">
        <w:rPr>
          <w:rFonts w:ascii="Arial" w:hAnsi="Arial" w:cs="Arial"/>
          <w:sz w:val="20"/>
        </w:rPr>
        <w:tab/>
        <w:t xml:space="preserve">Waxman, </w:t>
      </w:r>
      <w:r w:rsidR="0002033A" w:rsidRPr="00AA3374">
        <w:rPr>
          <w:rFonts w:ascii="Arial" w:hAnsi="Arial" w:cs="Arial"/>
          <w:sz w:val="20"/>
        </w:rPr>
        <w:t>S</w:t>
      </w:r>
      <w:r w:rsidR="0078751C">
        <w:rPr>
          <w:rFonts w:ascii="Arial" w:hAnsi="Arial" w:cs="Arial"/>
          <w:sz w:val="20"/>
        </w:rPr>
        <w:t xml:space="preserve">.G.  Clinical observations on </w:t>
      </w:r>
      <w:r w:rsidR="0002033A" w:rsidRPr="00AA3374">
        <w:rPr>
          <w:rFonts w:ascii="Arial" w:hAnsi="Arial" w:cs="Arial"/>
          <w:sz w:val="20"/>
        </w:rPr>
        <w:t>the emotional m</w:t>
      </w:r>
      <w:r w:rsidRPr="00AA3374">
        <w:rPr>
          <w:rFonts w:ascii="Arial" w:hAnsi="Arial" w:cs="Arial"/>
          <w:sz w:val="20"/>
        </w:rPr>
        <w:t>otor system.  In</w:t>
      </w:r>
      <w:r w:rsidR="008839B6">
        <w:rPr>
          <w:rFonts w:ascii="Arial" w:hAnsi="Arial" w:cs="Arial"/>
          <w:sz w:val="20"/>
        </w:rPr>
        <w:t>: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The Emotional Motor System</w:t>
      </w:r>
      <w:r w:rsidR="0002033A" w:rsidRPr="00AA3374">
        <w:rPr>
          <w:rFonts w:ascii="Arial" w:hAnsi="Arial" w:cs="Arial"/>
          <w:sz w:val="20"/>
        </w:rPr>
        <w:t xml:space="preserve">, </w:t>
      </w:r>
      <w:proofErr w:type="spellStart"/>
      <w:r w:rsidR="0002033A" w:rsidRPr="00AA3374">
        <w:rPr>
          <w:rFonts w:ascii="Arial" w:hAnsi="Arial" w:cs="Arial"/>
          <w:sz w:val="20"/>
        </w:rPr>
        <w:t>Holstage</w:t>
      </w:r>
      <w:proofErr w:type="spellEnd"/>
      <w:r w:rsidR="0002033A" w:rsidRPr="00AA3374">
        <w:rPr>
          <w:rFonts w:ascii="Arial" w:hAnsi="Arial" w:cs="Arial"/>
          <w:sz w:val="20"/>
        </w:rPr>
        <w:t>, G. Bandler, R. and Saper, C. (eds.), Elsevier Publishing Co., pp 595-605, 1996.</w:t>
      </w:r>
    </w:p>
    <w:p w14:paraId="5B6BE84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5BA5996" w14:textId="44D4D7E9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298.</w:t>
      </w:r>
      <w:r w:rsidRPr="00AA3374">
        <w:rPr>
          <w:rFonts w:ascii="Arial" w:hAnsi="Arial" w:cs="Arial"/>
          <w:sz w:val="20"/>
        </w:rPr>
        <w:tab/>
        <w:t xml:space="preserve">Kocsis, J.D., Rand, M.N., Lankford, K., and Waxman, S.G.  Intracellular calcium mobilization and neurite outgrowth in mammalian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Neurobiol</w:t>
      </w:r>
      <w:proofErr w:type="spellEnd"/>
      <w:r w:rsidRPr="00AA3374">
        <w:rPr>
          <w:rFonts w:ascii="Arial" w:hAnsi="Arial" w:cs="Arial"/>
          <w:sz w:val="20"/>
        </w:rPr>
        <w:t>., 25: 252-264, 1994.</w:t>
      </w:r>
      <w:r w:rsidR="000F37FD" w:rsidRPr="00AA3374">
        <w:rPr>
          <w:rFonts w:ascii="Arial" w:hAnsi="Arial" w:cs="Arial"/>
          <w:sz w:val="20"/>
        </w:rPr>
        <w:t xml:space="preserve">  PMID:  8195789</w:t>
      </w:r>
    </w:p>
    <w:p w14:paraId="690BA40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E9FDCBB" w14:textId="346BE2B5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299.</w:t>
      </w:r>
      <w:r w:rsidRPr="00AA3374">
        <w:rPr>
          <w:rFonts w:ascii="Arial" w:hAnsi="Arial" w:cs="Arial"/>
          <w:sz w:val="20"/>
        </w:rPr>
        <w:tab/>
        <w:t xml:space="preserve">Black, J.A., Yokoyama, S., Waxman, S.G., Oh, Y., </w:t>
      </w:r>
      <w:proofErr w:type="spellStart"/>
      <w:r w:rsidRPr="00AA3374">
        <w:rPr>
          <w:rFonts w:ascii="Arial" w:hAnsi="Arial" w:cs="Arial"/>
          <w:sz w:val="20"/>
        </w:rPr>
        <w:t>Zur</w:t>
      </w:r>
      <w:proofErr w:type="spellEnd"/>
      <w:r w:rsidRPr="00AA3374">
        <w:rPr>
          <w:rFonts w:ascii="Arial" w:hAnsi="Arial" w:cs="Arial"/>
          <w:sz w:val="20"/>
        </w:rPr>
        <w:t xml:space="preserve">, K.B., </w:t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H., </w:t>
      </w:r>
      <w:proofErr w:type="spellStart"/>
      <w:r w:rsidRPr="00AA3374">
        <w:rPr>
          <w:rFonts w:ascii="Arial" w:hAnsi="Arial" w:cs="Arial"/>
          <w:sz w:val="20"/>
        </w:rPr>
        <w:t>Higashida</w:t>
      </w:r>
      <w:proofErr w:type="spellEnd"/>
      <w:r w:rsidRPr="00AA3374">
        <w:rPr>
          <w:rFonts w:ascii="Arial" w:hAnsi="Arial" w:cs="Arial"/>
          <w:sz w:val="20"/>
        </w:rPr>
        <w:t xml:space="preserve">, H., and Ransom, B.R.  Sodium channel mRNAs in cultured spinal cord astrocytes:  </w:t>
      </w:r>
      <w:r w:rsidRPr="00AA3374">
        <w:rPr>
          <w:rFonts w:ascii="Arial" w:hAnsi="Arial" w:cs="Arial"/>
          <w:i/>
          <w:sz w:val="20"/>
        </w:rPr>
        <w:t>in situ</w:t>
      </w:r>
      <w:r w:rsidRPr="00AA3374">
        <w:rPr>
          <w:rFonts w:ascii="Arial" w:hAnsi="Arial" w:cs="Arial"/>
          <w:sz w:val="20"/>
        </w:rPr>
        <w:t xml:space="preserve"> hybridization in identified cell types.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</w:t>
      </w:r>
      <w:r w:rsidRPr="00AA3374">
        <w:rPr>
          <w:rFonts w:ascii="Arial" w:hAnsi="Arial" w:cs="Arial"/>
          <w:sz w:val="20"/>
        </w:rPr>
        <w:t>., 23:235-245,1994.</w:t>
      </w:r>
      <w:r w:rsidR="000F37FD" w:rsidRPr="00AA3374">
        <w:rPr>
          <w:rFonts w:ascii="Arial" w:hAnsi="Arial" w:cs="Arial"/>
          <w:sz w:val="20"/>
        </w:rPr>
        <w:t xml:space="preserve">  PMID:  8057780</w:t>
      </w:r>
    </w:p>
    <w:p w14:paraId="55E3E36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296B404" w14:textId="29E50429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300.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Honmou</w:t>
      </w:r>
      <w:proofErr w:type="spellEnd"/>
      <w:r w:rsidRPr="00AA3374">
        <w:rPr>
          <w:rFonts w:ascii="Arial" w:hAnsi="Arial" w:cs="Arial"/>
          <w:sz w:val="20"/>
        </w:rPr>
        <w:t xml:space="preserve">, O., </w:t>
      </w:r>
      <w:proofErr w:type="spellStart"/>
      <w:r w:rsidRPr="00AA3374">
        <w:rPr>
          <w:rFonts w:ascii="Arial" w:hAnsi="Arial" w:cs="Arial"/>
          <w:sz w:val="20"/>
        </w:rPr>
        <w:t>Utzschneider</w:t>
      </w:r>
      <w:proofErr w:type="spellEnd"/>
      <w:r w:rsidRPr="00AA3374">
        <w:rPr>
          <w:rFonts w:ascii="Arial" w:hAnsi="Arial" w:cs="Arial"/>
          <w:sz w:val="20"/>
        </w:rPr>
        <w:t xml:space="preserve">, D.A., Rizzo, M.A., Bowe, C.M., Waxman, S.G. and Kocsis, J.D.  Delayed depolarization and slow sodium currents in cutaneous afferents.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71:1627-1638, 1994.</w:t>
      </w:r>
      <w:r w:rsidR="000F37FD" w:rsidRPr="00AA3374">
        <w:rPr>
          <w:rFonts w:ascii="Arial" w:hAnsi="Arial" w:cs="Arial"/>
          <w:sz w:val="20"/>
        </w:rPr>
        <w:t xml:space="preserve">  PMID:  8064338</w:t>
      </w:r>
    </w:p>
    <w:p w14:paraId="0A84C4A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2786A1F" w14:textId="51DD5A88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301.</w:t>
      </w:r>
      <w:r w:rsidRPr="00AA3374">
        <w:rPr>
          <w:rFonts w:ascii="Arial" w:hAnsi="Arial" w:cs="Arial"/>
          <w:sz w:val="20"/>
        </w:rPr>
        <w:tab/>
        <w:t>Waxman, S.G., Black, J.A., Ransom, B.R. and Stys, P.K.  Anoxic injury of rat optic nerve:  ultrastructural evidence for coupling between Na</w:t>
      </w:r>
      <w:r w:rsidRPr="00AA3374">
        <w:rPr>
          <w:rFonts w:ascii="Arial" w:hAnsi="Arial" w:cs="Arial"/>
          <w:position w:val="6"/>
          <w:sz w:val="20"/>
        </w:rPr>
        <w:t xml:space="preserve">+ </w:t>
      </w:r>
      <w:r w:rsidRPr="00AA3374">
        <w:rPr>
          <w:rFonts w:ascii="Arial" w:hAnsi="Arial" w:cs="Arial"/>
          <w:sz w:val="20"/>
        </w:rPr>
        <w:t>influx and Ca</w:t>
      </w:r>
      <w:r w:rsidRPr="00AA3374">
        <w:rPr>
          <w:rFonts w:ascii="Arial" w:hAnsi="Arial" w:cs="Arial"/>
          <w:position w:val="6"/>
          <w:sz w:val="20"/>
        </w:rPr>
        <w:t>2+</w:t>
      </w:r>
      <w:r w:rsidRPr="00AA3374">
        <w:rPr>
          <w:rFonts w:ascii="Arial" w:hAnsi="Arial" w:cs="Arial"/>
          <w:sz w:val="20"/>
        </w:rPr>
        <w:t>-mediated injury in myelinated</w:t>
      </w:r>
    </w:p>
    <w:p w14:paraId="008BF6FD" w14:textId="064DD2CD" w:rsidR="0002033A" w:rsidRPr="00A25F57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lang w:val="fr-FR"/>
        </w:rPr>
      </w:pPr>
      <w:r w:rsidRPr="00AA3374">
        <w:rPr>
          <w:rFonts w:ascii="Arial" w:hAnsi="Arial" w:cs="Arial"/>
          <w:sz w:val="20"/>
        </w:rPr>
        <w:tab/>
      </w:r>
      <w:r w:rsidRPr="00A25F57">
        <w:rPr>
          <w:rFonts w:ascii="Arial" w:hAnsi="Arial" w:cs="Arial"/>
          <w:sz w:val="20"/>
          <w:lang w:val="fr-FR"/>
        </w:rPr>
        <w:t xml:space="preserve">CNS axons.  </w:t>
      </w:r>
      <w:r w:rsidRPr="00A25F57">
        <w:rPr>
          <w:rFonts w:ascii="Arial" w:hAnsi="Arial" w:cs="Arial"/>
          <w:sz w:val="20"/>
          <w:u w:val="single"/>
          <w:lang w:val="fr-FR"/>
        </w:rPr>
        <w:t xml:space="preserve">Brain </w:t>
      </w:r>
      <w:proofErr w:type="spellStart"/>
      <w:r w:rsidRPr="00A25F57">
        <w:rPr>
          <w:rFonts w:ascii="Arial" w:hAnsi="Arial" w:cs="Arial"/>
          <w:sz w:val="20"/>
          <w:u w:val="single"/>
          <w:lang w:val="fr-FR"/>
        </w:rPr>
        <w:t>Res</w:t>
      </w:r>
      <w:proofErr w:type="spellEnd"/>
      <w:r w:rsidR="008839B6">
        <w:rPr>
          <w:rFonts w:ascii="Arial" w:hAnsi="Arial" w:cs="Arial"/>
          <w:sz w:val="20"/>
          <w:lang w:val="fr-FR"/>
        </w:rPr>
        <w:t xml:space="preserve">., </w:t>
      </w:r>
      <w:proofErr w:type="gramStart"/>
      <w:r w:rsidR="000F37FD" w:rsidRPr="00A25F57">
        <w:rPr>
          <w:rFonts w:ascii="Arial" w:hAnsi="Arial" w:cs="Arial"/>
          <w:sz w:val="20"/>
          <w:lang w:val="fr-FR"/>
        </w:rPr>
        <w:t>644:</w:t>
      </w:r>
      <w:proofErr w:type="gramEnd"/>
      <w:r w:rsidR="000F37FD" w:rsidRPr="00A25F57">
        <w:rPr>
          <w:rFonts w:ascii="Arial" w:hAnsi="Arial" w:cs="Arial"/>
          <w:sz w:val="20"/>
          <w:lang w:val="fr-FR"/>
        </w:rPr>
        <w:t xml:space="preserve">197-204, 1994.  </w:t>
      </w:r>
      <w:proofErr w:type="gramStart"/>
      <w:r w:rsidR="000F37FD" w:rsidRPr="00A25F57">
        <w:rPr>
          <w:rFonts w:ascii="Arial" w:hAnsi="Arial" w:cs="Arial"/>
          <w:sz w:val="20"/>
          <w:lang w:val="fr-FR"/>
        </w:rPr>
        <w:t>PMID:</w:t>
      </w:r>
      <w:proofErr w:type="gramEnd"/>
      <w:r w:rsidR="000F37FD" w:rsidRPr="00A25F57">
        <w:rPr>
          <w:rFonts w:ascii="Arial" w:hAnsi="Arial" w:cs="Arial"/>
          <w:sz w:val="20"/>
          <w:lang w:val="fr-FR"/>
        </w:rPr>
        <w:t xml:space="preserve">  8050031</w:t>
      </w:r>
    </w:p>
    <w:p w14:paraId="148F0594" w14:textId="77777777" w:rsidR="0002033A" w:rsidRPr="00A25F57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lang w:val="fr-FR"/>
        </w:rPr>
      </w:pPr>
      <w:r w:rsidRPr="00A25F57">
        <w:rPr>
          <w:rFonts w:ascii="Arial" w:hAnsi="Arial" w:cs="Arial"/>
          <w:sz w:val="20"/>
          <w:lang w:val="fr-FR"/>
        </w:rPr>
        <w:tab/>
      </w:r>
    </w:p>
    <w:p w14:paraId="4DD5C50D" w14:textId="33E6F1BE" w:rsidR="0002033A" w:rsidRPr="00AA3374" w:rsidRDefault="0002033A" w:rsidP="00F3391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302.</w:t>
      </w:r>
      <w:r w:rsidRPr="00AA3374">
        <w:rPr>
          <w:rFonts w:ascii="Arial" w:hAnsi="Arial" w:cs="Arial"/>
          <w:sz w:val="20"/>
        </w:rPr>
        <w:tab/>
        <w:t xml:space="preserve">Waxman, S.G., Kocsis, J.D. and Black, J.A.  Type III sodium channel mRNA is expressed in embryonic but not adult spinal sensory </w:t>
      </w:r>
      <w:proofErr w:type="gramStart"/>
      <w:r w:rsidRPr="00AA3374">
        <w:rPr>
          <w:rFonts w:ascii="Arial" w:hAnsi="Arial" w:cs="Arial"/>
          <w:sz w:val="20"/>
        </w:rPr>
        <w:t>neurons, and</w:t>
      </w:r>
      <w:proofErr w:type="gramEnd"/>
      <w:r w:rsidRPr="00AA3374">
        <w:rPr>
          <w:rFonts w:ascii="Arial" w:hAnsi="Arial" w:cs="Arial"/>
          <w:sz w:val="20"/>
        </w:rPr>
        <w:t xml:space="preserve"> is re-expressed following axotomy.  </w:t>
      </w:r>
      <w:r w:rsidRPr="00AA3374">
        <w:rPr>
          <w:rFonts w:ascii="Arial" w:hAnsi="Arial" w:cs="Arial"/>
          <w:sz w:val="20"/>
          <w:u w:val="single"/>
        </w:rPr>
        <w:t>J. Neurophysiol</w:t>
      </w:r>
      <w:r w:rsidRPr="00AA3374">
        <w:rPr>
          <w:rFonts w:ascii="Arial" w:hAnsi="Arial" w:cs="Arial"/>
          <w:sz w:val="20"/>
        </w:rPr>
        <w:t>.,72:466-471,1994.</w:t>
      </w:r>
      <w:r w:rsidR="000F37FD" w:rsidRPr="00AA3374">
        <w:rPr>
          <w:rFonts w:ascii="Arial" w:hAnsi="Arial" w:cs="Arial"/>
          <w:sz w:val="20"/>
        </w:rPr>
        <w:t xml:space="preserve">  PMID:  7965028</w:t>
      </w:r>
    </w:p>
    <w:p w14:paraId="1CF5513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A3A544D" w14:textId="3DD4D3CD" w:rsidR="0002033A" w:rsidRPr="00AA3374" w:rsidRDefault="0002033A" w:rsidP="00F3391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303.</w:t>
      </w:r>
      <w:r w:rsidRPr="00AA3374">
        <w:rPr>
          <w:rFonts w:ascii="Arial" w:hAnsi="Arial" w:cs="Arial"/>
          <w:sz w:val="20"/>
        </w:rPr>
        <w:tab/>
        <w:t>Fern, R., Ransom, B.R., and Waxman, S.G.  Ca</w:t>
      </w:r>
      <w:r w:rsidRPr="00AA3374">
        <w:rPr>
          <w:rFonts w:ascii="Arial" w:hAnsi="Arial" w:cs="Arial"/>
          <w:position w:val="6"/>
          <w:sz w:val="20"/>
        </w:rPr>
        <w:t>++</w:t>
      </w:r>
      <w:r w:rsidRPr="00AA3374">
        <w:rPr>
          <w:rFonts w:ascii="Arial" w:hAnsi="Arial" w:cs="Arial"/>
          <w:sz w:val="20"/>
        </w:rPr>
        <w:t xml:space="preserve">-mediated injury in anoxic white matter:  autoprotective mechanisms </w:t>
      </w:r>
      <w:r w:rsidR="007C102E" w:rsidRPr="00AA3374">
        <w:rPr>
          <w:rFonts w:ascii="Arial" w:hAnsi="Arial" w:cs="Arial"/>
          <w:sz w:val="20"/>
        </w:rPr>
        <w:t>and therapeutic strategies.  In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Pharmacology of Cerebral Ischemia</w:t>
      </w:r>
      <w:r w:rsidRPr="00AA3374">
        <w:rPr>
          <w:rFonts w:ascii="Arial" w:hAnsi="Arial" w:cs="Arial"/>
          <w:sz w:val="20"/>
        </w:rPr>
        <w:t xml:space="preserve">.  </w:t>
      </w:r>
    </w:p>
    <w:p w14:paraId="7AC0B7DB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 xml:space="preserve">J. </w:t>
      </w:r>
      <w:proofErr w:type="spellStart"/>
      <w:r w:rsidRPr="00AA3374">
        <w:rPr>
          <w:rFonts w:ascii="Arial" w:hAnsi="Arial" w:cs="Arial"/>
          <w:sz w:val="20"/>
        </w:rPr>
        <w:t>Krieglstein</w:t>
      </w:r>
      <w:proofErr w:type="spellEnd"/>
      <w:r w:rsidRPr="00AA3374">
        <w:rPr>
          <w:rFonts w:ascii="Arial" w:hAnsi="Arial" w:cs="Arial"/>
          <w:sz w:val="20"/>
        </w:rPr>
        <w:t xml:space="preserve"> and H. </w:t>
      </w:r>
      <w:proofErr w:type="spellStart"/>
      <w:r w:rsidRPr="00AA3374">
        <w:rPr>
          <w:rFonts w:ascii="Arial" w:hAnsi="Arial" w:cs="Arial"/>
          <w:sz w:val="20"/>
        </w:rPr>
        <w:t>Oberpichler-Schwank</w:t>
      </w:r>
      <w:proofErr w:type="spellEnd"/>
      <w:r w:rsidRPr="00AA3374">
        <w:rPr>
          <w:rFonts w:ascii="Arial" w:hAnsi="Arial" w:cs="Arial"/>
          <w:sz w:val="20"/>
        </w:rPr>
        <w:t>, (eds.), pp 31-46, 1994.</w:t>
      </w:r>
    </w:p>
    <w:p w14:paraId="4E5A3B0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696654F" w14:textId="28CE27C8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304.</w:t>
      </w:r>
      <w:r w:rsidRPr="00AA3374">
        <w:rPr>
          <w:rFonts w:ascii="Arial" w:hAnsi="Arial" w:cs="Arial"/>
          <w:sz w:val="20"/>
        </w:rPr>
        <w:tab/>
        <w:t xml:space="preserve">Black, J.A., </w:t>
      </w:r>
      <w:proofErr w:type="spellStart"/>
      <w:r w:rsidRPr="00AA3374">
        <w:rPr>
          <w:rFonts w:ascii="Arial" w:hAnsi="Arial" w:cs="Arial"/>
          <w:sz w:val="20"/>
        </w:rPr>
        <w:t>Westenbroek</w:t>
      </w:r>
      <w:proofErr w:type="spellEnd"/>
      <w:r w:rsidRPr="00AA3374">
        <w:rPr>
          <w:rFonts w:ascii="Arial" w:hAnsi="Arial" w:cs="Arial"/>
          <w:sz w:val="20"/>
        </w:rPr>
        <w:t xml:space="preserve">, R., Ransom, B.R., Catterall, W.A. and Waxman, S.G.  Type II sodium channels in spinal cord astrocytes </w:t>
      </w:r>
      <w:r w:rsidRPr="00AA3374">
        <w:rPr>
          <w:rFonts w:ascii="Arial" w:hAnsi="Arial" w:cs="Arial"/>
          <w:i/>
          <w:sz w:val="20"/>
        </w:rPr>
        <w:t>in situ</w:t>
      </w:r>
      <w:r w:rsidRPr="00AA3374">
        <w:rPr>
          <w:rFonts w:ascii="Arial" w:hAnsi="Arial" w:cs="Arial"/>
          <w:sz w:val="20"/>
        </w:rPr>
        <w:t xml:space="preserve">:  Immunocytochemical observations.  </w:t>
      </w:r>
      <w:r w:rsidRPr="00AA3374">
        <w:rPr>
          <w:rFonts w:ascii="Arial" w:hAnsi="Arial" w:cs="Arial"/>
          <w:sz w:val="20"/>
          <w:u w:val="single"/>
        </w:rPr>
        <w:t>Glia</w:t>
      </w:r>
      <w:r w:rsidRPr="00AA3374">
        <w:rPr>
          <w:rFonts w:ascii="Arial" w:hAnsi="Arial" w:cs="Arial"/>
          <w:sz w:val="20"/>
        </w:rPr>
        <w:t>,12:219-227, 1994.</w:t>
      </w:r>
      <w:r w:rsidR="000F37FD" w:rsidRPr="00AA3374">
        <w:rPr>
          <w:rFonts w:ascii="Arial" w:hAnsi="Arial" w:cs="Arial"/>
          <w:sz w:val="20"/>
        </w:rPr>
        <w:t xml:space="preserve">  PMID:  7851989</w:t>
      </w:r>
    </w:p>
    <w:p w14:paraId="02B980A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188A749" w14:textId="07D8E200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305.</w:t>
      </w:r>
      <w:r w:rsidRPr="00AA3374">
        <w:rPr>
          <w:rFonts w:ascii="Arial" w:hAnsi="Arial" w:cs="Arial"/>
          <w:sz w:val="20"/>
        </w:rPr>
        <w:tab/>
        <w:t xml:space="preserve">Kocsis, J.D., Rand, M.N., Lankford, K. and Waxman, S.G.  Nuclear calcium elevation may initiate neurite outgrowth in mammalian neurons.  </w:t>
      </w:r>
      <w:proofErr w:type="spellStart"/>
      <w:r w:rsidRPr="00AA3374">
        <w:rPr>
          <w:rFonts w:ascii="Arial" w:hAnsi="Arial" w:cs="Arial"/>
          <w:sz w:val="20"/>
          <w:u w:val="single"/>
        </w:rPr>
        <w:t>Progr</w:t>
      </w:r>
      <w:proofErr w:type="spellEnd"/>
      <w:r w:rsidRPr="00AA3374">
        <w:rPr>
          <w:rFonts w:ascii="Arial" w:hAnsi="Arial" w:cs="Arial"/>
          <w:sz w:val="20"/>
          <w:u w:val="single"/>
        </w:rPr>
        <w:t>. Brain Res</w:t>
      </w:r>
      <w:r w:rsidRPr="00AA3374">
        <w:rPr>
          <w:rFonts w:ascii="Arial" w:hAnsi="Arial" w:cs="Arial"/>
          <w:sz w:val="20"/>
        </w:rPr>
        <w:t>., 103:137-151, 1994.</w:t>
      </w:r>
      <w:r w:rsidR="000F37FD" w:rsidRPr="00AA3374">
        <w:rPr>
          <w:rFonts w:ascii="Arial" w:hAnsi="Arial" w:cs="Arial"/>
          <w:sz w:val="20"/>
        </w:rPr>
        <w:t xml:space="preserve">  PMID:  7886202</w:t>
      </w:r>
    </w:p>
    <w:p w14:paraId="12866C9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A00E23A" w14:textId="2662D246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306.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Fayad</w:t>
      </w:r>
      <w:proofErr w:type="spellEnd"/>
      <w:r w:rsidRPr="00AA3374">
        <w:rPr>
          <w:rFonts w:ascii="Arial" w:hAnsi="Arial" w:cs="Arial"/>
          <w:sz w:val="20"/>
        </w:rPr>
        <w:t>, P.B., Ransom, B.R. and Waxman, S.G.  Recent clinical and basic advance</w:t>
      </w:r>
      <w:r w:rsidR="007C102E" w:rsidRPr="00AA3374">
        <w:rPr>
          <w:rFonts w:ascii="Arial" w:hAnsi="Arial" w:cs="Arial"/>
          <w:sz w:val="20"/>
        </w:rPr>
        <w:t>s in white matter ischemia.  In</w:t>
      </w:r>
      <w:r w:rsidR="008839B6">
        <w:rPr>
          <w:rFonts w:ascii="Arial" w:hAnsi="Arial" w:cs="Arial"/>
          <w:sz w:val="20"/>
        </w:rPr>
        <w:t>:</w:t>
      </w:r>
      <w:r w:rsidRPr="008839B6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Current Review of Cerebrovascular Disease, Second Edition</w:t>
      </w:r>
      <w:r w:rsidRPr="00AA3374">
        <w:rPr>
          <w:rFonts w:ascii="Arial" w:hAnsi="Arial" w:cs="Arial"/>
          <w:sz w:val="20"/>
        </w:rPr>
        <w:t xml:space="preserve">.  Fisher, M. and </w:t>
      </w:r>
      <w:proofErr w:type="spellStart"/>
      <w:r w:rsidRPr="00AA3374">
        <w:rPr>
          <w:rFonts w:ascii="Arial" w:hAnsi="Arial" w:cs="Arial"/>
          <w:sz w:val="20"/>
        </w:rPr>
        <w:t>Bogousslavsky</w:t>
      </w:r>
      <w:proofErr w:type="spellEnd"/>
      <w:r w:rsidRPr="00AA3374">
        <w:rPr>
          <w:rFonts w:ascii="Arial" w:hAnsi="Arial" w:cs="Arial"/>
          <w:sz w:val="20"/>
        </w:rPr>
        <w:t>, J. (eds.), Current Medicine, pp. 81-94, 1996.</w:t>
      </w:r>
    </w:p>
    <w:p w14:paraId="1EF3B13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5E1BB1C" w14:textId="38298AB7" w:rsidR="0002033A" w:rsidRPr="00AA3374" w:rsidRDefault="0002033A" w:rsidP="00F33911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307.</w:t>
      </w:r>
      <w:r w:rsidRPr="00AA3374">
        <w:rPr>
          <w:rFonts w:ascii="Arial" w:hAnsi="Arial" w:cs="Arial"/>
          <w:sz w:val="20"/>
        </w:rPr>
        <w:tab/>
        <w:t xml:space="preserve">Oh, Y., </w:t>
      </w:r>
      <w:proofErr w:type="spellStart"/>
      <w:r w:rsidRPr="00AA3374">
        <w:rPr>
          <w:rFonts w:ascii="Arial" w:hAnsi="Arial" w:cs="Arial"/>
          <w:sz w:val="20"/>
        </w:rPr>
        <w:t>Sashihara</w:t>
      </w:r>
      <w:proofErr w:type="spellEnd"/>
      <w:r w:rsidRPr="00AA3374">
        <w:rPr>
          <w:rFonts w:ascii="Arial" w:hAnsi="Arial" w:cs="Arial"/>
          <w:sz w:val="20"/>
        </w:rPr>
        <w:t xml:space="preserve">, S., and Waxman, S.G. </w:t>
      </w:r>
      <w:r w:rsidRPr="00AA3374">
        <w:rPr>
          <w:rFonts w:ascii="Arial" w:hAnsi="Arial" w:cs="Arial"/>
          <w:i/>
          <w:sz w:val="20"/>
        </w:rPr>
        <w:t>In situ</w:t>
      </w:r>
      <w:r w:rsidRPr="00AA3374">
        <w:rPr>
          <w:rFonts w:ascii="Arial" w:hAnsi="Arial" w:cs="Arial"/>
          <w:sz w:val="20"/>
        </w:rPr>
        <w:t xml:space="preserve"> hybridization localization of the Na</w:t>
      </w:r>
      <w:r w:rsidRPr="00AA3374">
        <w:rPr>
          <w:rFonts w:ascii="Arial" w:hAnsi="Arial" w:cs="Arial"/>
          <w:position w:val="6"/>
          <w:sz w:val="20"/>
        </w:rPr>
        <w:t xml:space="preserve">+ </w:t>
      </w:r>
      <w:r w:rsidRPr="00AA3374">
        <w:rPr>
          <w:rFonts w:ascii="Arial" w:hAnsi="Arial" w:cs="Arial"/>
          <w:sz w:val="20"/>
        </w:rPr>
        <w:t xml:space="preserve">channel ß1 subunit mRNA in rat CNS neurons.  </w:t>
      </w:r>
      <w:r w:rsidRPr="00AA3374">
        <w:rPr>
          <w:rFonts w:ascii="Arial" w:hAnsi="Arial" w:cs="Arial"/>
          <w:sz w:val="20"/>
          <w:u w:val="single"/>
        </w:rPr>
        <w:t>Neuroscience Letters</w:t>
      </w:r>
      <w:r w:rsidRPr="00AA3374">
        <w:rPr>
          <w:rFonts w:ascii="Arial" w:hAnsi="Arial" w:cs="Arial"/>
          <w:sz w:val="20"/>
        </w:rPr>
        <w:t>, 176:119-122, 1994.</w:t>
      </w:r>
      <w:r w:rsidR="000F37FD" w:rsidRPr="00AA3374">
        <w:rPr>
          <w:rFonts w:ascii="Arial" w:hAnsi="Arial" w:cs="Arial"/>
          <w:sz w:val="20"/>
        </w:rPr>
        <w:t xml:space="preserve">  PMID:  7970226</w:t>
      </w:r>
    </w:p>
    <w:p w14:paraId="3FD3E2E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EB3DD68" w14:textId="60C36232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308.</w:t>
      </w:r>
      <w:r w:rsidRPr="00AA3374">
        <w:rPr>
          <w:rFonts w:ascii="Arial" w:hAnsi="Arial" w:cs="Arial"/>
          <w:sz w:val="20"/>
        </w:rPr>
        <w:tab/>
        <w:t>Rizzo, M.A., Kocsis,</w:t>
      </w:r>
      <w:r w:rsidR="008839B6">
        <w:rPr>
          <w:rFonts w:ascii="Arial" w:hAnsi="Arial" w:cs="Arial"/>
          <w:sz w:val="20"/>
        </w:rPr>
        <w:t xml:space="preserve"> J.D. and Waxman, S.G.</w:t>
      </w:r>
      <w:r w:rsidRPr="00AA3374">
        <w:rPr>
          <w:rFonts w:ascii="Arial" w:hAnsi="Arial" w:cs="Arial"/>
          <w:sz w:val="20"/>
        </w:rPr>
        <w:t xml:space="preserve">  Slow sodium </w:t>
      </w:r>
      <w:proofErr w:type="spellStart"/>
      <w:r w:rsidRPr="00AA3374">
        <w:rPr>
          <w:rFonts w:ascii="Arial" w:hAnsi="Arial" w:cs="Arial"/>
          <w:sz w:val="20"/>
        </w:rPr>
        <w:t>conductances</w:t>
      </w:r>
      <w:proofErr w:type="spellEnd"/>
      <w:r w:rsidRPr="00AA3374">
        <w:rPr>
          <w:rFonts w:ascii="Arial" w:hAnsi="Arial" w:cs="Arial"/>
          <w:sz w:val="20"/>
        </w:rPr>
        <w:t xml:space="preserve"> of dorsal root ganglion neurons: Intraneuronal homogeneity and </w:t>
      </w:r>
      <w:proofErr w:type="spellStart"/>
      <w:r w:rsidRPr="00AA3374">
        <w:rPr>
          <w:rFonts w:ascii="Arial" w:hAnsi="Arial" w:cs="Arial"/>
          <w:sz w:val="20"/>
        </w:rPr>
        <w:t>interneuronal</w:t>
      </w:r>
      <w:proofErr w:type="spellEnd"/>
      <w:r w:rsidRPr="00AA3374">
        <w:rPr>
          <w:rFonts w:ascii="Arial" w:hAnsi="Arial" w:cs="Arial"/>
          <w:sz w:val="20"/>
        </w:rPr>
        <w:t xml:space="preserve"> heterogeneity.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72:2796-2816, 1994.</w:t>
      </w:r>
      <w:r w:rsidR="000F37FD" w:rsidRPr="00AA3374">
        <w:rPr>
          <w:rFonts w:ascii="Arial" w:hAnsi="Arial" w:cs="Arial"/>
          <w:sz w:val="20"/>
        </w:rPr>
        <w:t xml:space="preserve">  PMID:  7897490</w:t>
      </w:r>
    </w:p>
    <w:p w14:paraId="1541A87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2E7995F" w14:textId="4CFB0545" w:rsidR="0002033A" w:rsidRPr="00AA3374" w:rsidRDefault="008839B6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309.</w:t>
      </w:r>
      <w:r>
        <w:rPr>
          <w:rFonts w:ascii="Arial" w:hAnsi="Arial" w:cs="Arial"/>
          <w:sz w:val="20"/>
        </w:rPr>
        <w:tab/>
        <w:t>Oh, Y., and Waxman, S.G.</w:t>
      </w:r>
      <w:r w:rsidR="0002033A" w:rsidRPr="00AA3374">
        <w:rPr>
          <w:rFonts w:ascii="Arial" w:hAnsi="Arial" w:cs="Arial"/>
          <w:sz w:val="20"/>
        </w:rPr>
        <w:t xml:space="preserve">  The ß1 subunit mRNA of the rat brain Na</w:t>
      </w:r>
      <w:r w:rsidR="0002033A" w:rsidRPr="00AA3374">
        <w:rPr>
          <w:rFonts w:ascii="Arial" w:hAnsi="Arial" w:cs="Arial"/>
          <w:position w:val="6"/>
          <w:sz w:val="20"/>
        </w:rPr>
        <w:t xml:space="preserve">+ </w:t>
      </w:r>
      <w:r w:rsidR="0002033A" w:rsidRPr="00AA3374">
        <w:rPr>
          <w:rFonts w:ascii="Arial" w:hAnsi="Arial" w:cs="Arial"/>
          <w:sz w:val="20"/>
        </w:rPr>
        <w:t xml:space="preserve">channel is expressed in glial cells.  </w:t>
      </w:r>
      <w:r w:rsidR="0002033A" w:rsidRPr="00AA3374">
        <w:rPr>
          <w:rFonts w:ascii="Arial" w:hAnsi="Arial" w:cs="Arial"/>
          <w:sz w:val="20"/>
          <w:u w:val="single"/>
        </w:rPr>
        <w:t xml:space="preserve">Proc.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Nat’l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 xml:space="preserve"> Acad. Sci</w:t>
      </w:r>
      <w:r w:rsidR="0002033A" w:rsidRPr="00AA3374">
        <w:rPr>
          <w:rFonts w:ascii="Arial" w:hAnsi="Arial" w:cs="Arial"/>
          <w:sz w:val="20"/>
        </w:rPr>
        <w:t>., 91:9985-9989, 1994.</w:t>
      </w:r>
      <w:r w:rsidR="000F37FD" w:rsidRPr="00AA3374">
        <w:rPr>
          <w:rFonts w:ascii="Arial" w:hAnsi="Arial" w:cs="Arial"/>
          <w:sz w:val="20"/>
        </w:rPr>
        <w:t xml:space="preserve">  PMID:  7937931</w:t>
      </w:r>
    </w:p>
    <w:p w14:paraId="59F38C5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F5B62E8" w14:textId="60A3E88D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310.</w:t>
      </w:r>
      <w:r w:rsidRPr="00AA3374">
        <w:rPr>
          <w:rFonts w:ascii="Arial" w:hAnsi="Arial" w:cs="Arial"/>
          <w:sz w:val="20"/>
        </w:rPr>
        <w:tab/>
        <w:t>Fern, R.,</w:t>
      </w:r>
      <w:r w:rsidR="008839B6">
        <w:rPr>
          <w:rFonts w:ascii="Arial" w:hAnsi="Arial" w:cs="Arial"/>
          <w:sz w:val="20"/>
        </w:rPr>
        <w:t xml:space="preserve"> Waxman, S.G., and Ransom, B.R.</w:t>
      </w:r>
      <w:r w:rsidRPr="00AA3374">
        <w:rPr>
          <w:rFonts w:ascii="Arial" w:hAnsi="Arial" w:cs="Arial"/>
          <w:sz w:val="20"/>
        </w:rPr>
        <w:t xml:space="preserve">  Endogenous GABA attenuates CNS white matter dysfunction following anoxia.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</w:rPr>
        <w:t>., 15:699-708, 1995.</w:t>
      </w:r>
      <w:r w:rsidR="000F37FD" w:rsidRPr="00AA3374">
        <w:rPr>
          <w:rFonts w:ascii="Arial" w:hAnsi="Arial" w:cs="Arial"/>
          <w:sz w:val="20"/>
        </w:rPr>
        <w:t xml:space="preserve">  PMID:  7823173</w:t>
      </w:r>
    </w:p>
    <w:p w14:paraId="1FEE49C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392307E" w14:textId="7C383344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311.      </w:t>
      </w:r>
      <w:proofErr w:type="spellStart"/>
      <w:r w:rsidRPr="00AA3374">
        <w:rPr>
          <w:rFonts w:ascii="Arial" w:hAnsi="Arial" w:cs="Arial"/>
          <w:sz w:val="20"/>
        </w:rPr>
        <w:t>Leinders-Zufall</w:t>
      </w:r>
      <w:proofErr w:type="spellEnd"/>
      <w:r w:rsidRPr="00AA3374">
        <w:rPr>
          <w:rFonts w:ascii="Arial" w:hAnsi="Arial" w:cs="Arial"/>
          <w:sz w:val="20"/>
        </w:rPr>
        <w:t>, T., Rand, M. N.,</w:t>
      </w:r>
      <w:r w:rsidR="008839B6">
        <w:rPr>
          <w:rFonts w:ascii="Arial" w:hAnsi="Arial" w:cs="Arial"/>
          <w:sz w:val="20"/>
        </w:rPr>
        <w:t xml:space="preserve"> Waxman, S.G., and Kocsis, J.D.</w:t>
      </w:r>
      <w:r w:rsidRPr="00AA3374">
        <w:rPr>
          <w:rFonts w:ascii="Arial" w:hAnsi="Arial" w:cs="Arial"/>
          <w:sz w:val="20"/>
        </w:rPr>
        <w:t xml:space="preserve">  Differential role of two </w:t>
      </w:r>
    </w:p>
    <w:p w14:paraId="6A5AFE47" w14:textId="77777777" w:rsidR="0002033A" w:rsidRPr="00AA3374" w:rsidRDefault="0002033A" w:rsidP="009470FB">
      <w:pPr>
        <w:keepLines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>Ca</w:t>
      </w:r>
      <w:r w:rsidRPr="00AA3374">
        <w:rPr>
          <w:rFonts w:ascii="Arial" w:hAnsi="Arial" w:cs="Arial"/>
          <w:position w:val="6"/>
          <w:sz w:val="20"/>
        </w:rPr>
        <w:t xml:space="preserve">2+ </w:t>
      </w:r>
      <w:r w:rsidRPr="00AA3374">
        <w:rPr>
          <w:rFonts w:ascii="Arial" w:hAnsi="Arial" w:cs="Arial"/>
          <w:sz w:val="20"/>
        </w:rPr>
        <w:t xml:space="preserve">-permeable non-NMDA glutamate channels in rat retinal ganglion cells:  </w:t>
      </w:r>
      <w:proofErr w:type="spellStart"/>
      <w:r w:rsidRPr="00AA3374">
        <w:rPr>
          <w:rFonts w:ascii="Arial" w:hAnsi="Arial" w:cs="Arial"/>
          <w:sz w:val="20"/>
        </w:rPr>
        <w:t>Kainate</w:t>
      </w:r>
      <w:proofErr w:type="spellEnd"/>
      <w:r w:rsidRPr="00AA3374">
        <w:rPr>
          <w:rFonts w:ascii="Arial" w:hAnsi="Arial" w:cs="Arial"/>
          <w:sz w:val="20"/>
        </w:rPr>
        <w:t>-induced cytoplasmic and nuclear Ca</w:t>
      </w:r>
      <w:r w:rsidRPr="00AA3374">
        <w:rPr>
          <w:rFonts w:ascii="Arial" w:hAnsi="Arial" w:cs="Arial"/>
          <w:position w:val="6"/>
          <w:sz w:val="20"/>
        </w:rPr>
        <w:t xml:space="preserve">2+ </w:t>
      </w:r>
      <w:r w:rsidRPr="00AA3374">
        <w:rPr>
          <w:rFonts w:ascii="Arial" w:hAnsi="Arial" w:cs="Arial"/>
          <w:sz w:val="20"/>
        </w:rPr>
        <w:t xml:space="preserve">signals.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72:2503-2516, 1994.</w:t>
      </w:r>
      <w:r w:rsidR="000F37FD" w:rsidRPr="00AA3374">
        <w:rPr>
          <w:rFonts w:ascii="Arial" w:hAnsi="Arial" w:cs="Arial"/>
          <w:sz w:val="20"/>
        </w:rPr>
        <w:t xml:space="preserve">  PMID:  7884475</w:t>
      </w:r>
    </w:p>
    <w:p w14:paraId="3FD9E5F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557744B" w14:textId="764C7368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312.</w:t>
      </w:r>
      <w:r w:rsidRPr="00AA3374">
        <w:rPr>
          <w:rFonts w:ascii="Arial" w:hAnsi="Arial" w:cs="Arial"/>
          <w:sz w:val="20"/>
        </w:rPr>
        <w:tab/>
        <w:t>Rizzo, M.A.</w:t>
      </w:r>
      <w:r w:rsidR="008839B6">
        <w:rPr>
          <w:rFonts w:ascii="Arial" w:hAnsi="Arial" w:cs="Arial"/>
          <w:sz w:val="20"/>
        </w:rPr>
        <w:t>, Kocsis, J.D. and Waxman, S.G.</w:t>
      </w:r>
      <w:r w:rsidRPr="00AA3374">
        <w:rPr>
          <w:rFonts w:ascii="Arial" w:hAnsi="Arial" w:cs="Arial"/>
          <w:sz w:val="20"/>
        </w:rPr>
        <w:t xml:space="preserve">  Mechanisms of </w:t>
      </w:r>
      <w:proofErr w:type="spellStart"/>
      <w:r w:rsidRPr="00AA3374">
        <w:rPr>
          <w:rFonts w:ascii="Arial" w:hAnsi="Arial" w:cs="Arial"/>
          <w:sz w:val="20"/>
        </w:rPr>
        <w:t>paraesthesiae</w:t>
      </w:r>
      <w:proofErr w:type="spellEnd"/>
      <w:r w:rsidRPr="00AA3374">
        <w:rPr>
          <w:rFonts w:ascii="Arial" w:hAnsi="Arial" w:cs="Arial"/>
          <w:sz w:val="20"/>
        </w:rPr>
        <w:t xml:space="preserve">, </w:t>
      </w:r>
      <w:proofErr w:type="spellStart"/>
      <w:r w:rsidRPr="00AA3374">
        <w:rPr>
          <w:rFonts w:ascii="Arial" w:hAnsi="Arial" w:cs="Arial"/>
          <w:sz w:val="20"/>
        </w:rPr>
        <w:t>dysaesthesiae</w:t>
      </w:r>
      <w:proofErr w:type="spellEnd"/>
      <w:r w:rsidRPr="00AA3374">
        <w:rPr>
          <w:rFonts w:ascii="Arial" w:hAnsi="Arial" w:cs="Arial"/>
          <w:sz w:val="20"/>
        </w:rPr>
        <w:t xml:space="preserve">, and </w:t>
      </w:r>
      <w:proofErr w:type="spellStart"/>
      <w:r w:rsidRPr="00AA3374">
        <w:rPr>
          <w:rFonts w:ascii="Arial" w:hAnsi="Arial" w:cs="Arial"/>
          <w:sz w:val="20"/>
        </w:rPr>
        <w:t>hyperaesthesiae</w:t>
      </w:r>
      <w:proofErr w:type="spellEnd"/>
      <w:r w:rsidRPr="00AA3374">
        <w:rPr>
          <w:rFonts w:ascii="Arial" w:hAnsi="Arial" w:cs="Arial"/>
          <w:sz w:val="20"/>
        </w:rPr>
        <w:t xml:space="preserve">:  Role of Na channel heterogeneity.  </w:t>
      </w:r>
      <w:r w:rsidRPr="00AA3374">
        <w:rPr>
          <w:rFonts w:ascii="Arial" w:hAnsi="Arial" w:cs="Arial"/>
          <w:sz w:val="20"/>
          <w:u w:val="single"/>
        </w:rPr>
        <w:t>Eur. Neurol</w:t>
      </w:r>
      <w:r w:rsidRPr="00AA3374">
        <w:rPr>
          <w:rFonts w:ascii="Arial" w:hAnsi="Arial" w:cs="Arial"/>
          <w:sz w:val="20"/>
        </w:rPr>
        <w:t>., 36:3-12, 1996.</w:t>
      </w:r>
      <w:r w:rsidR="000F37FD" w:rsidRPr="00AA3374">
        <w:rPr>
          <w:rFonts w:ascii="Arial" w:hAnsi="Arial" w:cs="Arial"/>
          <w:sz w:val="20"/>
        </w:rPr>
        <w:t xml:space="preserve">  PMID:  8719643</w:t>
      </w:r>
    </w:p>
    <w:p w14:paraId="271532F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3521AA1" w14:textId="2CBB6CAB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313.</w:t>
      </w:r>
      <w:r w:rsidRPr="00AA3374">
        <w:rPr>
          <w:rFonts w:ascii="Arial" w:hAnsi="Arial" w:cs="Arial"/>
          <w:sz w:val="20"/>
        </w:rPr>
        <w:tab/>
        <w:t xml:space="preserve">Waxman, S.G., Black, J.A., </w:t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 and Kocsis, J.D.  Glial cells and axo-glial interactions:  Implication for demyelinating disorders.  </w:t>
      </w:r>
      <w:r w:rsidRPr="00AA3374">
        <w:rPr>
          <w:rFonts w:ascii="Arial" w:hAnsi="Arial" w:cs="Arial"/>
          <w:sz w:val="20"/>
          <w:u w:val="single"/>
        </w:rPr>
        <w:t>Clinical Neuroscience</w:t>
      </w:r>
      <w:r w:rsidRPr="00AA3374">
        <w:rPr>
          <w:rFonts w:ascii="Arial" w:hAnsi="Arial" w:cs="Arial"/>
          <w:sz w:val="20"/>
        </w:rPr>
        <w:t>.  2:202-210, 1994.</w:t>
      </w:r>
      <w:r w:rsidR="006C2CA0" w:rsidRPr="00AA3374">
        <w:rPr>
          <w:rFonts w:ascii="Arial" w:hAnsi="Arial" w:cs="Arial"/>
          <w:sz w:val="20"/>
        </w:rPr>
        <w:t xml:space="preserve"> PMID:  7749889</w:t>
      </w:r>
    </w:p>
    <w:p w14:paraId="2FD482F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6B0BD36" w14:textId="2D449BF6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314.</w:t>
      </w:r>
      <w:r w:rsidRPr="00AA3374">
        <w:rPr>
          <w:rFonts w:ascii="Arial" w:hAnsi="Arial" w:cs="Arial"/>
          <w:sz w:val="20"/>
        </w:rPr>
        <w:tab/>
        <w:t xml:space="preserve">Fern, R., Ransom, B.R., and Waxman, S.G.  White matter stroke:  Autoprotective mechanisms with therapeutic implications.  </w:t>
      </w:r>
      <w:r w:rsidRPr="00AA3374">
        <w:rPr>
          <w:rFonts w:ascii="Arial" w:hAnsi="Arial" w:cs="Arial"/>
          <w:sz w:val="20"/>
          <w:u w:val="single"/>
        </w:rPr>
        <w:t>Cerebrovascular Diseases,</w:t>
      </w:r>
      <w:r w:rsidRPr="00AA3374">
        <w:rPr>
          <w:rFonts w:ascii="Arial" w:hAnsi="Arial" w:cs="Arial"/>
          <w:sz w:val="20"/>
        </w:rPr>
        <w:t xml:space="preserve"> 6:59-67, 1996.</w:t>
      </w:r>
    </w:p>
    <w:p w14:paraId="455769A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 </w:t>
      </w:r>
    </w:p>
    <w:p w14:paraId="457E005E" w14:textId="3C1FFCEA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315.</w:t>
      </w:r>
      <w:r w:rsidRPr="00AA3374">
        <w:rPr>
          <w:rFonts w:ascii="Arial" w:hAnsi="Arial" w:cs="Arial"/>
          <w:sz w:val="20"/>
        </w:rPr>
        <w:tab/>
        <w:t>Oh, Y., Black, J.A. and Waxman, S.G.  Rat brain Na</w:t>
      </w:r>
      <w:r w:rsidRPr="00AA3374">
        <w:rPr>
          <w:rFonts w:ascii="Arial" w:hAnsi="Arial" w:cs="Arial"/>
          <w:position w:val="6"/>
          <w:sz w:val="20"/>
        </w:rPr>
        <w:t xml:space="preserve">+ </w:t>
      </w:r>
      <w:r w:rsidRPr="00AA3374">
        <w:rPr>
          <w:rFonts w:ascii="Arial" w:hAnsi="Arial" w:cs="Arial"/>
          <w:sz w:val="20"/>
        </w:rPr>
        <w:t xml:space="preserve">channel mRNAs in non-excitable Schwann cells.  </w:t>
      </w:r>
      <w:r w:rsidRPr="00AA3374">
        <w:rPr>
          <w:rFonts w:ascii="Arial" w:hAnsi="Arial" w:cs="Arial"/>
          <w:sz w:val="20"/>
          <w:u w:val="single"/>
        </w:rPr>
        <w:t>FEBS Letters</w:t>
      </w:r>
      <w:r w:rsidRPr="00AA3374">
        <w:rPr>
          <w:rFonts w:ascii="Arial" w:hAnsi="Arial" w:cs="Arial"/>
          <w:sz w:val="20"/>
        </w:rPr>
        <w:t xml:space="preserve"> 350:342-346, 1994.</w:t>
      </w:r>
      <w:r w:rsidR="00D0015A" w:rsidRPr="00AA3374">
        <w:rPr>
          <w:rFonts w:ascii="Arial" w:hAnsi="Arial" w:cs="Arial"/>
          <w:sz w:val="20"/>
        </w:rPr>
        <w:t xml:space="preserve">  PMID:  8070590</w:t>
      </w:r>
    </w:p>
    <w:p w14:paraId="0DE0ECE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8EDB3E3" w14:textId="323680F7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316.</w:t>
      </w:r>
      <w:r w:rsidRPr="00AA3374">
        <w:rPr>
          <w:rFonts w:ascii="Arial" w:hAnsi="Arial" w:cs="Arial"/>
          <w:sz w:val="20"/>
        </w:rPr>
        <w:tab/>
        <w:t>Lankford, K.L., Rand, M.N., Waxman, S.G. and Kocsis, J.D.  Blocking Ca</w:t>
      </w:r>
      <w:r w:rsidRPr="00AA3374">
        <w:rPr>
          <w:rFonts w:ascii="Arial" w:hAnsi="Arial" w:cs="Arial"/>
          <w:position w:val="6"/>
          <w:sz w:val="20"/>
        </w:rPr>
        <w:t>2+</w:t>
      </w:r>
      <w:r w:rsidRPr="00AA3374">
        <w:rPr>
          <w:rFonts w:ascii="Arial" w:hAnsi="Arial" w:cs="Arial"/>
          <w:sz w:val="20"/>
        </w:rPr>
        <w:t xml:space="preserve"> mobilization with </w:t>
      </w:r>
      <w:proofErr w:type="spellStart"/>
      <w:r w:rsidRPr="00AA3374">
        <w:rPr>
          <w:rFonts w:ascii="Arial" w:hAnsi="Arial" w:cs="Arial"/>
          <w:sz w:val="20"/>
        </w:rPr>
        <w:t>thapsigargin</w:t>
      </w:r>
      <w:proofErr w:type="spellEnd"/>
      <w:r w:rsidRPr="00AA3374">
        <w:rPr>
          <w:rFonts w:ascii="Arial" w:hAnsi="Arial" w:cs="Arial"/>
          <w:sz w:val="20"/>
        </w:rPr>
        <w:t xml:space="preserve"> reduces neurite initiation in cultured adult rat DRG neurons.  </w:t>
      </w:r>
      <w:proofErr w:type="spellStart"/>
      <w:r w:rsidRPr="00AA3374">
        <w:rPr>
          <w:rFonts w:ascii="Arial" w:hAnsi="Arial" w:cs="Arial"/>
          <w:sz w:val="20"/>
          <w:u w:val="single"/>
        </w:rPr>
        <w:t>Devel</w:t>
      </w:r>
      <w:proofErr w:type="spellEnd"/>
      <w:r w:rsidRPr="00AA3374">
        <w:rPr>
          <w:rFonts w:ascii="Arial" w:hAnsi="Arial" w:cs="Arial"/>
          <w:sz w:val="20"/>
          <w:u w:val="single"/>
        </w:rPr>
        <w:t>. Brain Res</w:t>
      </w:r>
      <w:r w:rsidRPr="00AA3374">
        <w:rPr>
          <w:rFonts w:ascii="Arial" w:hAnsi="Arial" w:cs="Arial"/>
          <w:sz w:val="20"/>
        </w:rPr>
        <w:t>., 84:151-163, 1995.</w:t>
      </w:r>
      <w:r w:rsidR="008D6003" w:rsidRPr="00AA3374">
        <w:rPr>
          <w:rFonts w:ascii="Arial" w:hAnsi="Arial" w:cs="Arial"/>
          <w:sz w:val="20"/>
        </w:rPr>
        <w:t xml:space="preserve">  PMID:  7743635</w:t>
      </w:r>
    </w:p>
    <w:p w14:paraId="221ACE0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450" w:hanging="720"/>
        <w:rPr>
          <w:rFonts w:ascii="Arial" w:hAnsi="Arial" w:cs="Arial"/>
          <w:sz w:val="20"/>
        </w:rPr>
      </w:pPr>
    </w:p>
    <w:p w14:paraId="795DBB3A" w14:textId="6FFE430B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right="-45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317.</w:t>
      </w:r>
      <w:r w:rsidRPr="00AA3374">
        <w:rPr>
          <w:rFonts w:ascii="Arial" w:hAnsi="Arial" w:cs="Arial"/>
          <w:sz w:val="20"/>
        </w:rPr>
        <w:tab/>
        <w:t xml:space="preserve">Fern, R., Waxman, S.G. and Ransom, B.R. Modulation of anoxic injury in CNS white matter by adenosine, and interaction between adenosine and GABA.  </w:t>
      </w:r>
      <w:r w:rsidRPr="00AA3374">
        <w:rPr>
          <w:rFonts w:ascii="Arial" w:hAnsi="Arial" w:cs="Arial"/>
          <w:sz w:val="20"/>
          <w:u w:val="single"/>
        </w:rPr>
        <w:t>J. Neurophysiol</w:t>
      </w:r>
      <w:r w:rsidRPr="00AA3374">
        <w:rPr>
          <w:rFonts w:ascii="Arial" w:hAnsi="Arial" w:cs="Arial"/>
          <w:sz w:val="20"/>
        </w:rPr>
        <w:t>.,72:2609-2616, 1994.</w:t>
      </w:r>
      <w:r w:rsidR="008D6003" w:rsidRPr="00AA3374">
        <w:rPr>
          <w:rFonts w:ascii="Arial" w:hAnsi="Arial" w:cs="Arial"/>
          <w:sz w:val="20"/>
        </w:rPr>
        <w:t xml:space="preserve">  PMID:  7897478</w:t>
      </w:r>
    </w:p>
    <w:p w14:paraId="1BE4891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96D3737" w14:textId="085EE97F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318.</w:t>
      </w:r>
      <w:r w:rsidRPr="00AA3374">
        <w:rPr>
          <w:rFonts w:ascii="Arial" w:hAnsi="Arial" w:cs="Arial"/>
          <w:sz w:val="20"/>
        </w:rPr>
        <w:tab/>
        <w:t>Oh, Y. and Waxman, S.G.  Differential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ß1 subunit mRNA expression in stellate and flat astrocytes cultured from rat cortex and cerebellum:  A combined</w:t>
      </w:r>
      <w:r w:rsidRPr="00AA3374">
        <w:rPr>
          <w:rFonts w:ascii="Arial" w:hAnsi="Arial" w:cs="Arial"/>
          <w:i/>
          <w:sz w:val="20"/>
        </w:rPr>
        <w:t xml:space="preserve"> in situ </w:t>
      </w:r>
      <w:r w:rsidRPr="00AA3374">
        <w:rPr>
          <w:rFonts w:ascii="Arial" w:hAnsi="Arial" w:cs="Arial"/>
          <w:sz w:val="20"/>
        </w:rPr>
        <w:t xml:space="preserve">hybridization and immunocytochemistry study.  </w:t>
      </w:r>
      <w:r w:rsidRPr="00AA3374">
        <w:rPr>
          <w:rFonts w:ascii="Arial" w:hAnsi="Arial" w:cs="Arial"/>
          <w:sz w:val="20"/>
          <w:u w:val="single"/>
        </w:rPr>
        <w:t>Glia</w:t>
      </w:r>
      <w:r w:rsidRPr="00AA3374">
        <w:rPr>
          <w:rFonts w:ascii="Arial" w:hAnsi="Arial" w:cs="Arial"/>
          <w:sz w:val="20"/>
        </w:rPr>
        <w:t>, 13:166-173, 1995.</w:t>
      </w:r>
      <w:r w:rsidR="008D6003" w:rsidRPr="00AA3374">
        <w:rPr>
          <w:rFonts w:ascii="Arial" w:hAnsi="Arial" w:cs="Arial"/>
          <w:sz w:val="20"/>
        </w:rPr>
        <w:t xml:space="preserve">  PMID:  7782102</w:t>
      </w:r>
    </w:p>
    <w:p w14:paraId="5DEC015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1FD1218" w14:textId="3C306136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319.</w:t>
      </w:r>
      <w:r w:rsidRPr="00AA3374">
        <w:rPr>
          <w:rFonts w:ascii="Arial" w:hAnsi="Arial" w:cs="Arial"/>
          <w:sz w:val="20"/>
        </w:rPr>
        <w:tab/>
        <w:t xml:space="preserve">Waxman, S.G.  Sodium channel blockade by antibodies:  A new mechanism of neurological disease? </w:t>
      </w:r>
      <w:r w:rsidRPr="00AA3374">
        <w:rPr>
          <w:rFonts w:ascii="Arial" w:hAnsi="Arial" w:cs="Arial"/>
          <w:sz w:val="20"/>
          <w:u w:val="single"/>
        </w:rPr>
        <w:t xml:space="preserve"> Ann. Neurol</w:t>
      </w:r>
      <w:r w:rsidRPr="00AA3374">
        <w:rPr>
          <w:rFonts w:ascii="Arial" w:hAnsi="Arial" w:cs="Arial"/>
          <w:sz w:val="20"/>
        </w:rPr>
        <w:t>., 37:421-423. 1995.</w:t>
      </w:r>
      <w:r w:rsidR="008D6003" w:rsidRPr="00AA3374">
        <w:rPr>
          <w:rFonts w:ascii="Arial" w:hAnsi="Arial" w:cs="Arial"/>
          <w:sz w:val="20"/>
        </w:rPr>
        <w:t xml:space="preserve">  PMID:  7717678</w:t>
      </w:r>
    </w:p>
    <w:p w14:paraId="24ABFD3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51EAA74" w14:textId="270E37AD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320.</w:t>
      </w:r>
      <w:r w:rsidRPr="00AA3374">
        <w:rPr>
          <w:rFonts w:ascii="Arial" w:hAnsi="Arial" w:cs="Arial"/>
          <w:sz w:val="20"/>
        </w:rPr>
        <w:tab/>
        <w:t xml:space="preserve">Black, J.A., </w:t>
      </w:r>
      <w:proofErr w:type="spellStart"/>
      <w:r w:rsidRPr="00AA3374">
        <w:rPr>
          <w:rFonts w:ascii="Arial" w:hAnsi="Arial" w:cs="Arial"/>
          <w:sz w:val="20"/>
        </w:rPr>
        <w:t>Westenbroek</w:t>
      </w:r>
      <w:proofErr w:type="spellEnd"/>
      <w:r w:rsidRPr="00AA3374">
        <w:rPr>
          <w:rFonts w:ascii="Arial" w:hAnsi="Arial" w:cs="Arial"/>
          <w:sz w:val="20"/>
        </w:rPr>
        <w:t xml:space="preserve">, R., Minturn, J.E., Ransom, B.R., Catterall, W.A. and Waxman, S.G.  Isoform-specific expression of sodium channels in astrocytes </w:t>
      </w:r>
      <w:r w:rsidRPr="00AA3374">
        <w:rPr>
          <w:rFonts w:ascii="Arial" w:hAnsi="Arial" w:cs="Arial"/>
          <w:i/>
          <w:sz w:val="20"/>
        </w:rPr>
        <w:t>in vitro</w:t>
      </w:r>
      <w:r w:rsidRPr="00AA3374">
        <w:rPr>
          <w:rFonts w:ascii="Arial" w:hAnsi="Arial" w:cs="Arial"/>
          <w:sz w:val="20"/>
        </w:rPr>
        <w:t xml:space="preserve">:  immunocytochemical observations.  </w:t>
      </w:r>
      <w:r w:rsidRPr="00AA3374">
        <w:rPr>
          <w:rFonts w:ascii="Arial" w:hAnsi="Arial" w:cs="Arial"/>
          <w:sz w:val="20"/>
          <w:u w:val="single"/>
        </w:rPr>
        <w:t>Glia</w:t>
      </w:r>
      <w:r w:rsidR="008D6003" w:rsidRPr="00AA3374">
        <w:rPr>
          <w:rFonts w:ascii="Arial" w:hAnsi="Arial" w:cs="Arial"/>
          <w:sz w:val="20"/>
        </w:rPr>
        <w:t>, 14:133-144, 1995.  PMID:  7558240</w:t>
      </w:r>
    </w:p>
    <w:p w14:paraId="347E252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664B45E" w14:textId="677AA044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321.</w:t>
      </w:r>
      <w:r w:rsidRPr="00AA3374">
        <w:rPr>
          <w:rFonts w:ascii="Arial" w:hAnsi="Arial" w:cs="Arial"/>
          <w:sz w:val="20"/>
        </w:rPr>
        <w:tab/>
        <w:t xml:space="preserve">Oh, Y., </w:t>
      </w:r>
      <w:proofErr w:type="spellStart"/>
      <w:r w:rsidRPr="00AA3374">
        <w:rPr>
          <w:rFonts w:ascii="Arial" w:hAnsi="Arial" w:cs="Arial"/>
          <w:sz w:val="20"/>
        </w:rPr>
        <w:t>Sashihara</w:t>
      </w:r>
      <w:proofErr w:type="spellEnd"/>
      <w:r w:rsidRPr="00AA3374">
        <w:rPr>
          <w:rFonts w:ascii="Arial" w:hAnsi="Arial" w:cs="Arial"/>
          <w:sz w:val="20"/>
        </w:rPr>
        <w:t>, S., Black, J.A., and Waxman, S.G. 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</w:t>
      </w:r>
      <w:r w:rsidRPr="00AA3374">
        <w:rPr>
          <w:rFonts w:ascii="Arial" w:hAnsi="Arial" w:cs="Arial"/>
          <w:sz w:val="20"/>
        </w:rPr>
        <w:t xml:space="preserve">1 subunit mRNA: differential expression in rat spinal sensory neurons.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Res.</w:t>
      </w:r>
      <w:r w:rsidRPr="00AA3374">
        <w:rPr>
          <w:rFonts w:ascii="Arial" w:hAnsi="Arial" w:cs="Arial"/>
          <w:sz w:val="20"/>
        </w:rPr>
        <w:t>, 30:357-361, 1995.</w:t>
      </w:r>
      <w:r w:rsidR="008D6003" w:rsidRPr="00AA3374">
        <w:rPr>
          <w:rFonts w:ascii="Arial" w:hAnsi="Arial" w:cs="Arial"/>
          <w:sz w:val="20"/>
        </w:rPr>
        <w:t xml:space="preserve">  PMID:  7637585</w:t>
      </w:r>
    </w:p>
    <w:p w14:paraId="40685A8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E64F754" w14:textId="66634849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322.</w:t>
      </w:r>
      <w:r w:rsidRPr="00AA3374">
        <w:rPr>
          <w:rFonts w:ascii="Arial" w:hAnsi="Arial" w:cs="Arial"/>
          <w:sz w:val="20"/>
        </w:rPr>
        <w:tab/>
        <w:t xml:space="preserve">Matsui, T., </w:t>
      </w:r>
      <w:proofErr w:type="spellStart"/>
      <w:r w:rsidRPr="00AA3374">
        <w:rPr>
          <w:rFonts w:ascii="Arial" w:hAnsi="Arial" w:cs="Arial"/>
          <w:sz w:val="20"/>
        </w:rPr>
        <w:t>Sashihara</w:t>
      </w:r>
      <w:proofErr w:type="spellEnd"/>
      <w:r w:rsidRPr="00AA3374">
        <w:rPr>
          <w:rFonts w:ascii="Arial" w:hAnsi="Arial" w:cs="Arial"/>
          <w:sz w:val="20"/>
        </w:rPr>
        <w:t xml:space="preserve">, S., Oh, Y. and Waxman, S.G.  An orphan nuclear receptor, </w:t>
      </w:r>
      <w:proofErr w:type="spellStart"/>
      <w:r w:rsidRPr="00AA3374">
        <w:rPr>
          <w:rFonts w:ascii="Arial" w:hAnsi="Arial" w:cs="Arial"/>
          <w:sz w:val="20"/>
        </w:rPr>
        <w:t>mROR</w:t>
      </w:r>
      <w:proofErr w:type="spellEnd"/>
      <w:r w:rsidRPr="00AA3374">
        <w:rPr>
          <w:rFonts w:ascii="Arial" w:hAnsi="Arial" w:cs="Arial"/>
          <w:sz w:val="20"/>
        </w:rPr>
        <w:t xml:space="preserve">, and its spatial expression in adult mouse brain.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</w:t>
      </w:r>
      <w:r w:rsidRPr="00AA3374">
        <w:rPr>
          <w:rFonts w:ascii="Arial" w:hAnsi="Arial" w:cs="Arial"/>
          <w:sz w:val="20"/>
        </w:rPr>
        <w:t>., 33:217-226, 1995.</w:t>
      </w:r>
      <w:r w:rsidR="008D6003" w:rsidRPr="00AA3374">
        <w:rPr>
          <w:rFonts w:ascii="Arial" w:hAnsi="Arial" w:cs="Arial"/>
          <w:sz w:val="20"/>
        </w:rPr>
        <w:t xml:space="preserve">  PMID:  8750880</w:t>
      </w:r>
    </w:p>
    <w:p w14:paraId="0271440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E4AC92F" w14:textId="09D914D4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323.</w:t>
      </w:r>
      <w:r w:rsidRPr="00AA3374">
        <w:rPr>
          <w:rFonts w:ascii="Arial" w:hAnsi="Arial" w:cs="Arial"/>
          <w:sz w:val="20"/>
        </w:rPr>
        <w:tab/>
        <w:t xml:space="preserve">Waxman, S.G.  Norman </w:t>
      </w:r>
      <w:proofErr w:type="spellStart"/>
      <w:r w:rsidRPr="00AA3374">
        <w:rPr>
          <w:rFonts w:ascii="Arial" w:hAnsi="Arial" w:cs="Arial"/>
          <w:sz w:val="20"/>
        </w:rPr>
        <w:t>Geschwind</w:t>
      </w:r>
      <w:proofErr w:type="spellEnd"/>
      <w:r w:rsidRPr="00AA3374">
        <w:rPr>
          <w:rFonts w:ascii="Arial" w:hAnsi="Arial" w:cs="Arial"/>
          <w:sz w:val="20"/>
        </w:rPr>
        <w:t xml:space="preserve">, temporal lobe epilepsy, and </w:t>
      </w:r>
      <w:r w:rsidR="00701E74" w:rsidRPr="00AA3374">
        <w:rPr>
          <w:rFonts w:ascii="Arial" w:hAnsi="Arial" w:cs="Arial"/>
          <w:sz w:val="20"/>
        </w:rPr>
        <w:t xml:space="preserve">peripheral nerve disease.   </w:t>
      </w:r>
      <w:proofErr w:type="gramStart"/>
      <w:r w:rsidR="00701E74" w:rsidRPr="00AA3374">
        <w:rPr>
          <w:rFonts w:ascii="Arial" w:hAnsi="Arial" w:cs="Arial"/>
          <w:sz w:val="20"/>
        </w:rPr>
        <w:t>In</w:t>
      </w:r>
      <w:r w:rsidRPr="00AA3374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  <w:u w:val="single"/>
        </w:rPr>
        <w:t>Behavioral</w:t>
      </w:r>
      <w:proofErr w:type="gramEnd"/>
      <w:r w:rsidRPr="00AA3374">
        <w:rPr>
          <w:rFonts w:ascii="Arial" w:hAnsi="Arial" w:cs="Arial"/>
          <w:sz w:val="20"/>
          <w:u w:val="single"/>
        </w:rPr>
        <w:t xml:space="preserve"> Neurology and the Legacy of Norman </w:t>
      </w:r>
      <w:proofErr w:type="spellStart"/>
      <w:r w:rsidRPr="00AA3374">
        <w:rPr>
          <w:rFonts w:ascii="Arial" w:hAnsi="Arial" w:cs="Arial"/>
          <w:sz w:val="20"/>
          <w:u w:val="single"/>
        </w:rPr>
        <w:t>Geschwind</w:t>
      </w:r>
      <w:proofErr w:type="spellEnd"/>
      <w:r w:rsidRPr="00AA3374">
        <w:rPr>
          <w:rFonts w:ascii="Arial" w:hAnsi="Arial" w:cs="Arial"/>
          <w:sz w:val="20"/>
        </w:rPr>
        <w:t xml:space="preserve">. S.C. Schachter, and O. Devinsky (eds.), Raven Press, New York, pp 31-39, 1997.   </w:t>
      </w:r>
    </w:p>
    <w:p w14:paraId="2614DC5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9565618" w14:textId="6800C99A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324.</w:t>
      </w:r>
      <w:r w:rsidRPr="00AA3374">
        <w:rPr>
          <w:rFonts w:ascii="Arial" w:hAnsi="Arial" w:cs="Arial"/>
          <w:sz w:val="20"/>
        </w:rPr>
        <w:tab/>
        <w:t xml:space="preserve">Azizi, S.A., </w:t>
      </w:r>
      <w:proofErr w:type="spellStart"/>
      <w:r w:rsidRPr="00AA3374">
        <w:rPr>
          <w:rFonts w:ascii="Arial" w:hAnsi="Arial" w:cs="Arial"/>
          <w:sz w:val="20"/>
        </w:rPr>
        <w:t>Fayad</w:t>
      </w:r>
      <w:proofErr w:type="spellEnd"/>
      <w:r w:rsidRPr="00AA3374">
        <w:rPr>
          <w:rFonts w:ascii="Arial" w:hAnsi="Arial" w:cs="Arial"/>
          <w:sz w:val="20"/>
        </w:rPr>
        <w:t xml:space="preserve">, P.B., Fulbright, R., Giroux, </w:t>
      </w:r>
      <w:proofErr w:type="spellStart"/>
      <w:r w:rsidRPr="00AA3374">
        <w:rPr>
          <w:rFonts w:ascii="Arial" w:hAnsi="Arial" w:cs="Arial"/>
          <w:sz w:val="20"/>
        </w:rPr>
        <w:t>M.l</w:t>
      </w:r>
      <w:proofErr w:type="spellEnd"/>
      <w:r w:rsidRPr="00AA3374">
        <w:rPr>
          <w:rFonts w:ascii="Arial" w:hAnsi="Arial" w:cs="Arial"/>
          <w:sz w:val="20"/>
        </w:rPr>
        <w:t xml:space="preserve">. and Waxman, S.G.  Clivus and cervical spinal osteomyelitis with epidural abscess presenting with multiple cranial neuropathies.  </w:t>
      </w:r>
      <w:r w:rsidRPr="00AA3374">
        <w:rPr>
          <w:rFonts w:ascii="Arial" w:hAnsi="Arial" w:cs="Arial"/>
          <w:sz w:val="20"/>
          <w:u w:val="single"/>
        </w:rPr>
        <w:t xml:space="preserve">Clin. Neurol. and </w:t>
      </w:r>
      <w:proofErr w:type="spellStart"/>
      <w:r w:rsidRPr="00AA3374">
        <w:rPr>
          <w:rFonts w:ascii="Arial" w:hAnsi="Arial" w:cs="Arial"/>
          <w:sz w:val="20"/>
          <w:u w:val="single"/>
        </w:rPr>
        <w:t>Neurosurg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97:239-244, 1995.</w:t>
      </w:r>
      <w:r w:rsidR="008D6003" w:rsidRPr="00AA3374">
        <w:rPr>
          <w:rFonts w:ascii="Arial" w:hAnsi="Arial" w:cs="Arial"/>
          <w:sz w:val="20"/>
        </w:rPr>
        <w:t xml:space="preserve">  PMID:  7586856</w:t>
      </w:r>
    </w:p>
    <w:p w14:paraId="503191B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8AEE4E8" w14:textId="014308D1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325.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Zur</w:t>
      </w:r>
      <w:proofErr w:type="spellEnd"/>
      <w:r w:rsidRPr="00AA3374">
        <w:rPr>
          <w:rFonts w:ascii="Arial" w:hAnsi="Arial" w:cs="Arial"/>
          <w:sz w:val="20"/>
        </w:rPr>
        <w:t>, K.B., Oh. Y., Waxman, S.G., and Black, J.A.  Differential up-regulation of sodium channel</w:t>
      </w:r>
      <w:r w:rsidRPr="00AA3374">
        <w:rPr>
          <w:rFonts w:ascii="Arial" w:hAnsi="Arial" w:cs="Arial"/>
          <w:sz w:val="20"/>
        </w:rPr>
        <w:t></w:t>
      </w:r>
      <w:r w:rsidRPr="00AA3374">
        <w:rPr>
          <w:rFonts w:ascii="Arial" w:hAnsi="Arial" w:cs="Arial"/>
          <w:sz w:val="20"/>
        </w:rPr>
        <w:t xml:space="preserve">- and ß1-subunit mRNAs in cultured embryonic DRG neurons following exposure to NGF.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</w:t>
      </w:r>
      <w:r w:rsidR="008D6003" w:rsidRPr="00AA3374">
        <w:rPr>
          <w:rFonts w:ascii="Arial" w:hAnsi="Arial" w:cs="Arial"/>
          <w:sz w:val="20"/>
        </w:rPr>
        <w:t>., 30:97-105, 1995.  PMID:  7609649</w:t>
      </w:r>
    </w:p>
    <w:p w14:paraId="08905534" w14:textId="77777777" w:rsidR="004905AE" w:rsidRPr="00AA3374" w:rsidRDefault="004905AE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242152DB" w14:textId="5CA870B5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326.  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Sashihara</w:t>
      </w:r>
      <w:proofErr w:type="spellEnd"/>
      <w:r w:rsidRPr="00AA3374">
        <w:rPr>
          <w:rFonts w:ascii="Arial" w:hAnsi="Arial" w:cs="Arial"/>
          <w:sz w:val="20"/>
        </w:rPr>
        <w:t>, S., Oh, Y., Black, J.A. and Waxman, S.G. 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ß1 subunit mRNA expression in developing rat central nervous system,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Res.</w:t>
      </w:r>
      <w:r w:rsidRPr="00AA3374">
        <w:rPr>
          <w:rFonts w:ascii="Arial" w:hAnsi="Arial" w:cs="Arial"/>
          <w:sz w:val="20"/>
        </w:rPr>
        <w:t>, 34:239-250, 1995.</w:t>
      </w:r>
      <w:r w:rsidR="008D6003" w:rsidRPr="00AA3374">
        <w:rPr>
          <w:rFonts w:ascii="Arial" w:hAnsi="Arial" w:cs="Arial"/>
          <w:sz w:val="20"/>
        </w:rPr>
        <w:t xml:space="preserve">  PMID:  8750827</w:t>
      </w:r>
    </w:p>
    <w:p w14:paraId="2D74606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4A3BFF0" w14:textId="4BBBC876" w:rsidR="0002033A" w:rsidRPr="00AA3374" w:rsidRDefault="00F33911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327.</w:t>
      </w:r>
      <w:r>
        <w:rPr>
          <w:rFonts w:ascii="Arial" w:hAnsi="Arial" w:cs="Arial"/>
          <w:sz w:val="20"/>
        </w:rPr>
        <w:tab/>
        <w:t>Waxman, S.G.</w:t>
      </w:r>
      <w:r w:rsidR="0002033A" w:rsidRPr="00AA3374">
        <w:rPr>
          <w:rFonts w:ascii="Arial" w:hAnsi="Arial" w:cs="Arial"/>
          <w:sz w:val="20"/>
        </w:rPr>
        <w:t xml:space="preserve">  From Lord Adrian to ion channels and beyond: The molecular bas</w:t>
      </w:r>
      <w:r w:rsidR="00701E74" w:rsidRPr="00AA3374">
        <w:rPr>
          <w:rFonts w:ascii="Arial" w:hAnsi="Arial" w:cs="Arial"/>
          <w:sz w:val="20"/>
        </w:rPr>
        <w:t>is of nerve transmission.  In</w:t>
      </w:r>
      <w:r w:rsidR="0002033A" w:rsidRPr="00AA3374">
        <w:rPr>
          <w:rFonts w:ascii="Arial" w:hAnsi="Arial" w:cs="Arial"/>
          <w:sz w:val="20"/>
        </w:rPr>
        <w:t xml:space="preserve"> </w:t>
      </w:r>
      <w:r w:rsidR="0002033A" w:rsidRPr="00AA3374">
        <w:rPr>
          <w:rFonts w:ascii="Arial" w:hAnsi="Arial" w:cs="Arial"/>
          <w:sz w:val="20"/>
          <w:u w:val="single"/>
        </w:rPr>
        <w:t>Recent Advances in Clinical Neurophysiology,</w:t>
      </w:r>
      <w:r w:rsidR="0002033A" w:rsidRPr="00AA3374">
        <w:rPr>
          <w:rFonts w:ascii="Arial" w:hAnsi="Arial" w:cs="Arial"/>
          <w:sz w:val="20"/>
        </w:rPr>
        <w:t xml:space="preserve"> J. Kimura &amp; H. </w:t>
      </w:r>
      <w:proofErr w:type="spellStart"/>
      <w:r w:rsidR="0002033A" w:rsidRPr="00AA3374">
        <w:rPr>
          <w:rFonts w:ascii="Arial" w:hAnsi="Arial" w:cs="Arial"/>
          <w:sz w:val="20"/>
        </w:rPr>
        <w:t>Shibasaki</w:t>
      </w:r>
      <w:proofErr w:type="spellEnd"/>
      <w:r w:rsidR="0002033A" w:rsidRPr="00AA3374">
        <w:rPr>
          <w:rFonts w:ascii="Arial" w:hAnsi="Arial" w:cs="Arial"/>
          <w:sz w:val="20"/>
        </w:rPr>
        <w:t xml:space="preserve"> (eds.), Elsevier, New York, pp. 1-9, 1996.   </w:t>
      </w:r>
    </w:p>
    <w:p w14:paraId="7907369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</w:p>
    <w:p w14:paraId="24C57DD2" w14:textId="7E062936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328.</w:t>
      </w:r>
      <w:r w:rsidRPr="00AA3374">
        <w:rPr>
          <w:rFonts w:ascii="Arial" w:hAnsi="Arial" w:cs="Arial"/>
          <w:sz w:val="20"/>
        </w:rPr>
        <w:tab/>
        <w:t xml:space="preserve">Fern, R., Ransom, B.R., and Waxman, S.G.  Voltage-gated calcium channels in CNS white matter:  Role in anoxic injury.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74:369-377, 1995.</w:t>
      </w:r>
      <w:r w:rsidR="008D6003" w:rsidRPr="00AA3374">
        <w:rPr>
          <w:rFonts w:ascii="Arial" w:hAnsi="Arial" w:cs="Arial"/>
          <w:sz w:val="20"/>
        </w:rPr>
        <w:t xml:space="preserve">  PMID:  7472338</w:t>
      </w:r>
    </w:p>
    <w:p w14:paraId="4778A1A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9DE5EA1" w14:textId="4D67EE5C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329.</w:t>
      </w:r>
      <w:r w:rsidRPr="00AA3374">
        <w:rPr>
          <w:rFonts w:ascii="Arial" w:hAnsi="Arial" w:cs="Arial"/>
          <w:sz w:val="20"/>
        </w:rPr>
        <w:tab/>
        <w:t xml:space="preserve">Black, J.A., </w:t>
      </w:r>
      <w:proofErr w:type="spellStart"/>
      <w:r w:rsidRPr="00AA3374">
        <w:rPr>
          <w:rFonts w:ascii="Arial" w:hAnsi="Arial" w:cs="Arial"/>
          <w:sz w:val="20"/>
        </w:rPr>
        <w:t>Westenbroek</w:t>
      </w:r>
      <w:proofErr w:type="spellEnd"/>
      <w:r w:rsidRPr="00AA3374">
        <w:rPr>
          <w:rFonts w:ascii="Arial" w:hAnsi="Arial" w:cs="Arial"/>
          <w:sz w:val="20"/>
        </w:rPr>
        <w:t xml:space="preserve">, R.E., Catterall, W.A. and Waxman, S.G.  Type II brain sodium channel expression in non-neuronal cells:  Embryonic rat osteoblasts.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</w:t>
      </w:r>
      <w:r w:rsidRPr="00AA3374">
        <w:rPr>
          <w:rFonts w:ascii="Arial" w:hAnsi="Arial" w:cs="Arial"/>
          <w:sz w:val="20"/>
        </w:rPr>
        <w:t>., 34:89-98, 1995.</w:t>
      </w:r>
      <w:r w:rsidR="008D6003" w:rsidRPr="00AA3374">
        <w:rPr>
          <w:rFonts w:ascii="Arial" w:hAnsi="Arial" w:cs="Arial"/>
          <w:sz w:val="20"/>
        </w:rPr>
        <w:t xml:space="preserve">  PMID:  8750864</w:t>
      </w:r>
    </w:p>
    <w:p w14:paraId="62E133F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4932660" w14:textId="2FD3985A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330.</w:t>
      </w:r>
      <w:r w:rsidRPr="00AA3374">
        <w:rPr>
          <w:rFonts w:ascii="Arial" w:hAnsi="Arial" w:cs="Arial"/>
          <w:sz w:val="20"/>
        </w:rPr>
        <w:tab/>
        <w:t xml:space="preserve">Waxman, S.G.  Molecular </w:t>
      </w:r>
      <w:proofErr w:type="spellStart"/>
      <w:r w:rsidRPr="00AA3374">
        <w:rPr>
          <w:rFonts w:ascii="Arial" w:hAnsi="Arial" w:cs="Arial"/>
          <w:sz w:val="20"/>
        </w:rPr>
        <w:t>remodelling</w:t>
      </w:r>
      <w:proofErr w:type="spellEnd"/>
      <w:r w:rsidRPr="00AA3374">
        <w:rPr>
          <w:rFonts w:ascii="Arial" w:hAnsi="Arial" w:cs="Arial"/>
          <w:sz w:val="20"/>
        </w:rPr>
        <w:t xml:space="preserve"> of neurons in multiple sclerosis:  What we know, and what we must ask about brain plasticity</w:t>
      </w:r>
      <w:r w:rsidR="00701E74" w:rsidRPr="00AA3374">
        <w:rPr>
          <w:rFonts w:ascii="Arial" w:hAnsi="Arial" w:cs="Arial"/>
          <w:sz w:val="20"/>
        </w:rPr>
        <w:t xml:space="preserve"> in demyelinating diseases.  In</w:t>
      </w:r>
      <w:r w:rsidR="00F33911">
        <w:rPr>
          <w:rFonts w:ascii="Arial" w:hAnsi="Arial" w:cs="Arial"/>
          <w:sz w:val="20"/>
        </w:rPr>
        <w:t>:</w:t>
      </w:r>
      <w:r w:rsidR="00701E74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Brain Plasticity</w:t>
      </w:r>
      <w:r w:rsidRPr="00AA3374">
        <w:rPr>
          <w:rFonts w:ascii="Arial" w:hAnsi="Arial" w:cs="Arial"/>
          <w:sz w:val="20"/>
        </w:rPr>
        <w:t xml:space="preserve">.  H-J Freund, B.A. </w:t>
      </w:r>
      <w:proofErr w:type="spellStart"/>
      <w:r w:rsidRPr="00AA3374">
        <w:rPr>
          <w:rFonts w:ascii="Arial" w:hAnsi="Arial" w:cs="Arial"/>
          <w:sz w:val="20"/>
        </w:rPr>
        <w:t>Sabel</w:t>
      </w:r>
      <w:proofErr w:type="spellEnd"/>
      <w:r w:rsidRPr="00AA3374">
        <w:rPr>
          <w:rFonts w:ascii="Arial" w:hAnsi="Arial" w:cs="Arial"/>
          <w:sz w:val="20"/>
        </w:rPr>
        <w:t xml:space="preserve"> and O.W. White (eds.), Raven Press, New York, pp 109-121, 1997.</w:t>
      </w:r>
    </w:p>
    <w:p w14:paraId="4C34320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970FC43" w14:textId="63887668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331.</w:t>
      </w:r>
      <w:r w:rsidRPr="00AA3374">
        <w:rPr>
          <w:rFonts w:ascii="Arial" w:hAnsi="Arial" w:cs="Arial"/>
          <w:sz w:val="20"/>
        </w:rPr>
        <w:tab/>
        <w:t xml:space="preserve">Felts, P.A., Black, J.A., Oh, Y., and Waxman, S.G.  Expression of Sodium Channel </w:t>
      </w:r>
      <w:r w:rsidRPr="00AA3374">
        <w:rPr>
          <w:rFonts w:ascii="Arial" w:hAnsi="Arial" w:cs="Arial"/>
          <w:sz w:val="20"/>
        </w:rPr>
        <w:t></w:t>
      </w:r>
      <w:r w:rsidRPr="00AA3374">
        <w:rPr>
          <w:rFonts w:ascii="Arial" w:hAnsi="Arial" w:cs="Arial"/>
          <w:sz w:val="20"/>
        </w:rPr>
        <w:t xml:space="preserve">and ß-subunits in the nervous system of the myelin deficient rat.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Neurocytol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24:654-666, 1995.</w:t>
      </w:r>
      <w:r w:rsidR="008D6003" w:rsidRPr="00AA3374">
        <w:rPr>
          <w:rFonts w:ascii="Arial" w:hAnsi="Arial" w:cs="Arial"/>
          <w:sz w:val="20"/>
        </w:rPr>
        <w:t xml:space="preserve">  PMID:  7500121</w:t>
      </w:r>
    </w:p>
    <w:p w14:paraId="4E8A3A2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7E5E3A1" w14:textId="6B7AE6BA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332.</w:t>
      </w:r>
      <w:r w:rsidRPr="00AA3374">
        <w:rPr>
          <w:rFonts w:ascii="Arial" w:hAnsi="Arial" w:cs="Arial"/>
          <w:sz w:val="20"/>
        </w:rPr>
        <w:tab/>
        <w:t>Rizzo, M.A.,</w:t>
      </w:r>
      <w:r w:rsidR="00F33911">
        <w:rPr>
          <w:rFonts w:ascii="Arial" w:hAnsi="Arial" w:cs="Arial"/>
          <w:sz w:val="20"/>
        </w:rPr>
        <w:t xml:space="preserve"> Kocsis, J.D., and Waxman, S.G. </w:t>
      </w:r>
      <w:r w:rsidRPr="00AA3374">
        <w:rPr>
          <w:rFonts w:ascii="Arial" w:hAnsi="Arial" w:cs="Arial"/>
          <w:sz w:val="20"/>
        </w:rPr>
        <w:t xml:space="preserve"> Selective loss of slow and enhancement of fast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currents in cutaneous afferent DRG neurons following axotomy.  </w:t>
      </w:r>
      <w:proofErr w:type="spellStart"/>
      <w:r w:rsidRPr="00AA3374">
        <w:rPr>
          <w:rFonts w:ascii="Arial" w:hAnsi="Arial" w:cs="Arial"/>
          <w:sz w:val="20"/>
          <w:u w:val="single"/>
        </w:rPr>
        <w:t>Neurobiol</w:t>
      </w:r>
      <w:proofErr w:type="spellEnd"/>
      <w:r w:rsidRPr="00AA3374">
        <w:rPr>
          <w:rFonts w:ascii="Arial" w:hAnsi="Arial" w:cs="Arial"/>
          <w:sz w:val="20"/>
          <w:u w:val="single"/>
        </w:rPr>
        <w:t>. Disease</w:t>
      </w:r>
      <w:r w:rsidRPr="00AA3374">
        <w:rPr>
          <w:rFonts w:ascii="Arial" w:hAnsi="Arial" w:cs="Arial"/>
          <w:sz w:val="20"/>
        </w:rPr>
        <w:t>, 2:87-97, 1995.</w:t>
      </w:r>
      <w:r w:rsidR="008D6003" w:rsidRPr="00AA3374">
        <w:rPr>
          <w:rFonts w:ascii="Arial" w:hAnsi="Arial" w:cs="Arial"/>
          <w:sz w:val="20"/>
        </w:rPr>
        <w:t xml:space="preserve">  PMID:  8980012</w:t>
      </w:r>
    </w:p>
    <w:p w14:paraId="395A5BD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A817A4D" w14:textId="3EF7F5AF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333.</w:t>
      </w:r>
      <w:r w:rsidRPr="00AA3374">
        <w:rPr>
          <w:rFonts w:ascii="Arial" w:hAnsi="Arial" w:cs="Arial"/>
          <w:sz w:val="20"/>
        </w:rPr>
        <w:tab/>
        <w:t xml:space="preserve">Waxman, S.G., and Black, J.A.  Expression of mRNA for a sodium channel in subfamily 2 in spinal sensory neurons, </w:t>
      </w:r>
      <w:proofErr w:type="spellStart"/>
      <w:r w:rsidRPr="00AA3374">
        <w:rPr>
          <w:rFonts w:ascii="Arial" w:hAnsi="Arial" w:cs="Arial"/>
          <w:sz w:val="20"/>
          <w:u w:val="single"/>
        </w:rPr>
        <w:t>Neurochem</w:t>
      </w:r>
      <w:proofErr w:type="spellEnd"/>
      <w:r w:rsidR="00F33911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Research</w:t>
      </w:r>
      <w:r w:rsidRPr="00AA3374">
        <w:rPr>
          <w:rFonts w:ascii="Arial" w:hAnsi="Arial" w:cs="Arial"/>
          <w:sz w:val="20"/>
        </w:rPr>
        <w:t>, 21:395-402, 1996.</w:t>
      </w:r>
      <w:r w:rsidR="008D6003" w:rsidRPr="00AA3374">
        <w:rPr>
          <w:rFonts w:ascii="Arial" w:hAnsi="Arial" w:cs="Arial"/>
          <w:sz w:val="20"/>
        </w:rPr>
        <w:t xml:space="preserve">  PMID:  8734431</w:t>
      </w:r>
    </w:p>
    <w:p w14:paraId="343DD53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329280C" w14:textId="49991490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334.</w:t>
      </w:r>
      <w:r w:rsidRPr="00AA3374">
        <w:rPr>
          <w:rFonts w:ascii="Arial" w:hAnsi="Arial" w:cs="Arial"/>
          <w:sz w:val="20"/>
        </w:rPr>
        <w:tab/>
        <w:t xml:space="preserve">Black, J.A., and Waxman, S.G.  Sodium channel expression:  a dynamic process in neurons and non-neuronal cells.  </w:t>
      </w:r>
      <w:r w:rsidRPr="00AA3374">
        <w:rPr>
          <w:rFonts w:ascii="Arial" w:hAnsi="Arial" w:cs="Arial"/>
          <w:sz w:val="20"/>
          <w:u w:val="single"/>
        </w:rPr>
        <w:t>Developmental Neuroscience</w:t>
      </w:r>
      <w:r w:rsidR="008D6003" w:rsidRPr="00AA3374">
        <w:rPr>
          <w:rFonts w:ascii="Arial" w:hAnsi="Arial" w:cs="Arial"/>
          <w:sz w:val="20"/>
        </w:rPr>
        <w:t>, 18:139-153, 1996.  PMID:  8894443</w:t>
      </w:r>
    </w:p>
    <w:p w14:paraId="1CF22D6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1C38DA0" w14:textId="10B6B7ED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335.</w:t>
      </w:r>
      <w:r w:rsidRPr="00AA3374">
        <w:rPr>
          <w:rFonts w:ascii="Arial" w:hAnsi="Arial" w:cs="Arial"/>
          <w:sz w:val="20"/>
        </w:rPr>
        <w:tab/>
        <w:t>Dib-Hajj, S.D., and Waxman, S.G.  Genes encoding the ß1 subunit of voltage-dependent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in rat, mouse and human contain conserved introns.  </w:t>
      </w:r>
      <w:r w:rsidRPr="00AA3374">
        <w:rPr>
          <w:rFonts w:ascii="Arial" w:hAnsi="Arial" w:cs="Arial"/>
          <w:sz w:val="20"/>
          <w:u w:val="single"/>
        </w:rPr>
        <w:t>FEBS Letters</w:t>
      </w:r>
      <w:r w:rsidRPr="00AA3374">
        <w:rPr>
          <w:rFonts w:ascii="Arial" w:hAnsi="Arial" w:cs="Arial"/>
          <w:sz w:val="20"/>
        </w:rPr>
        <w:t>, 377:485-489, 1995.</w:t>
      </w:r>
      <w:r w:rsidR="008D6003" w:rsidRPr="00AA3374">
        <w:rPr>
          <w:rFonts w:ascii="Arial" w:hAnsi="Arial" w:cs="Arial"/>
          <w:sz w:val="20"/>
        </w:rPr>
        <w:t xml:space="preserve">  PMID:  8549781</w:t>
      </w:r>
    </w:p>
    <w:p w14:paraId="161CED1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EC1885D" w14:textId="4CBAA9E2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336.</w:t>
      </w:r>
      <w:r w:rsidRPr="00AA3374">
        <w:rPr>
          <w:rFonts w:ascii="Arial" w:hAnsi="Arial" w:cs="Arial"/>
          <w:sz w:val="20"/>
        </w:rPr>
        <w:tab/>
        <w:t xml:space="preserve">Kocsis, J.D., and Waxman, S.G.  Transplantation of myelin-forming cells into the spinal cord:  restoration of normal conduction in previously demyelinated axons.  In:  </w:t>
      </w:r>
      <w:r w:rsidRPr="00AA3374">
        <w:rPr>
          <w:rFonts w:ascii="Arial" w:hAnsi="Arial" w:cs="Arial"/>
          <w:sz w:val="20"/>
          <w:u w:val="single"/>
        </w:rPr>
        <w:t>Glial Cells and Behavior</w:t>
      </w:r>
      <w:r w:rsidRPr="00AA3374">
        <w:rPr>
          <w:rFonts w:ascii="Arial" w:hAnsi="Arial" w:cs="Arial"/>
          <w:sz w:val="20"/>
        </w:rPr>
        <w:t xml:space="preserve">.  P. Laming (Ed.), Cambridge University Press. pp 181-198, 1998. </w:t>
      </w:r>
    </w:p>
    <w:p w14:paraId="11994A4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0C34E40" w14:textId="30141214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337.</w:t>
      </w:r>
      <w:r w:rsidRPr="00AA3374">
        <w:rPr>
          <w:rFonts w:ascii="Arial" w:hAnsi="Arial" w:cs="Arial"/>
          <w:sz w:val="20"/>
        </w:rPr>
        <w:tab/>
        <w:t xml:space="preserve">Fern, R., Ransom, B.R., and Waxman, S.G.  Autoprotective Mechanisms in the CNS:  Some new lessons from white matter.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Chem. Neuropath</w:t>
      </w:r>
      <w:r w:rsidRPr="00AA3374">
        <w:rPr>
          <w:rFonts w:ascii="Arial" w:hAnsi="Arial" w:cs="Arial"/>
          <w:sz w:val="20"/>
        </w:rPr>
        <w:t>.  27:702-714, 1996.</w:t>
      </w:r>
      <w:r w:rsidR="00917532" w:rsidRPr="00AA3374">
        <w:rPr>
          <w:rFonts w:ascii="Arial" w:hAnsi="Arial" w:cs="Arial"/>
          <w:sz w:val="20"/>
        </w:rPr>
        <w:t xml:space="preserve">  PMID:  8962597</w:t>
      </w:r>
    </w:p>
    <w:p w14:paraId="1F9DB98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0E34671" w14:textId="0D064DFA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Sashihara</w:t>
      </w:r>
      <w:proofErr w:type="spellEnd"/>
      <w:r w:rsidRPr="00AA3374">
        <w:rPr>
          <w:rFonts w:ascii="Arial" w:hAnsi="Arial" w:cs="Arial"/>
          <w:sz w:val="20"/>
        </w:rPr>
        <w:t>, S., Greer, C.A., Oh, Y., and Waxman, S.G.  Cell specific differential expression of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ß1 subunit mRNA in the olfactory system during postnatal development and following denervation.  </w:t>
      </w:r>
      <w:r w:rsidRPr="00AA3374">
        <w:rPr>
          <w:rFonts w:ascii="Arial" w:hAnsi="Arial" w:cs="Arial"/>
          <w:sz w:val="20"/>
          <w:u w:val="single"/>
        </w:rPr>
        <w:t>J. Neuroscience</w:t>
      </w:r>
      <w:r w:rsidR="008D6003" w:rsidRPr="00AA3374">
        <w:rPr>
          <w:rFonts w:ascii="Arial" w:hAnsi="Arial" w:cs="Arial"/>
          <w:sz w:val="20"/>
        </w:rPr>
        <w:t>.  16:702-714, 1996.  PMID:  8551353</w:t>
      </w:r>
    </w:p>
    <w:p w14:paraId="2A11FAB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ECC625A" w14:textId="45EA38F3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339.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Honmou</w:t>
      </w:r>
      <w:proofErr w:type="spellEnd"/>
      <w:r w:rsidRPr="00AA3374">
        <w:rPr>
          <w:rFonts w:ascii="Arial" w:hAnsi="Arial" w:cs="Arial"/>
          <w:sz w:val="20"/>
        </w:rPr>
        <w:t xml:space="preserve">, O., Felts, P.A., Waxman, S.G., and Kocsis, J.D.  Restoration of normal conduction properties in demyelinated spinal cord axons in the adult rat by transplantation of exogenous Schwann cells.  </w:t>
      </w:r>
      <w:r w:rsidRPr="00AA3374">
        <w:rPr>
          <w:rFonts w:ascii="Arial" w:hAnsi="Arial" w:cs="Arial"/>
          <w:sz w:val="20"/>
          <w:u w:val="single"/>
        </w:rPr>
        <w:t>J. Neuroscience</w:t>
      </w:r>
      <w:r w:rsidRPr="00AA3374">
        <w:rPr>
          <w:rFonts w:ascii="Arial" w:hAnsi="Arial" w:cs="Arial"/>
          <w:sz w:val="20"/>
        </w:rPr>
        <w:t>.  16:3199-3208, 1996.</w:t>
      </w:r>
      <w:r w:rsidR="008D6003" w:rsidRPr="00AA3374">
        <w:rPr>
          <w:rFonts w:ascii="Arial" w:hAnsi="Arial" w:cs="Arial"/>
          <w:sz w:val="20"/>
        </w:rPr>
        <w:t xml:space="preserve">  PMID:  8627358</w:t>
      </w:r>
    </w:p>
    <w:p w14:paraId="51E5DF3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AB01761" w14:textId="65EAE9F2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340.</w:t>
      </w:r>
      <w:r w:rsidRPr="00AA3374">
        <w:rPr>
          <w:rFonts w:ascii="Arial" w:hAnsi="Arial" w:cs="Arial"/>
          <w:sz w:val="20"/>
        </w:rPr>
        <w:tab/>
        <w:t xml:space="preserve">Waxman, S.G., and Kocsis, J.D.  Functional repair of myelinated fibers in the spinal cord by transplantation of myelin-forming glial cells.  In:  </w:t>
      </w:r>
      <w:r w:rsidRPr="00AA3374">
        <w:rPr>
          <w:rFonts w:ascii="Arial" w:hAnsi="Arial" w:cs="Arial"/>
          <w:sz w:val="20"/>
          <w:u w:val="single"/>
        </w:rPr>
        <w:t>Cell Biology and Pathology of Myelin</w:t>
      </w:r>
      <w:r w:rsidRPr="00AA3374">
        <w:rPr>
          <w:rFonts w:ascii="Arial" w:hAnsi="Arial" w:cs="Arial"/>
          <w:sz w:val="20"/>
        </w:rPr>
        <w:t xml:space="preserve">. B.H.J. </w:t>
      </w:r>
      <w:proofErr w:type="spellStart"/>
      <w:r w:rsidRPr="00AA3374">
        <w:rPr>
          <w:rFonts w:ascii="Arial" w:hAnsi="Arial" w:cs="Arial"/>
          <w:sz w:val="20"/>
        </w:rPr>
        <w:t>Juurlink</w:t>
      </w:r>
      <w:proofErr w:type="spellEnd"/>
      <w:r w:rsidRPr="00AA3374">
        <w:rPr>
          <w:rFonts w:ascii="Arial" w:hAnsi="Arial" w:cs="Arial"/>
          <w:sz w:val="20"/>
        </w:rPr>
        <w:t xml:space="preserve">, R.M. Devon, R. Doucette, A.J. </w:t>
      </w:r>
      <w:proofErr w:type="spellStart"/>
      <w:r w:rsidRPr="00AA3374">
        <w:rPr>
          <w:rFonts w:ascii="Arial" w:hAnsi="Arial" w:cs="Arial"/>
          <w:sz w:val="20"/>
        </w:rPr>
        <w:t>Nazarali</w:t>
      </w:r>
      <w:proofErr w:type="spellEnd"/>
      <w:r w:rsidRPr="00AA3374">
        <w:rPr>
          <w:rFonts w:ascii="Arial" w:hAnsi="Arial" w:cs="Arial"/>
          <w:sz w:val="20"/>
        </w:rPr>
        <w:t>, D.J. Schreyer, and V.M.K. Verge (Eds.), Plenum Press.  pp 283-299, 1998.</w:t>
      </w:r>
      <w:r w:rsidR="00511971" w:rsidRPr="00AA3374">
        <w:rPr>
          <w:rFonts w:ascii="Arial" w:hAnsi="Arial" w:cs="Arial"/>
          <w:sz w:val="20"/>
        </w:rPr>
        <w:t xml:space="preserve">  </w:t>
      </w:r>
    </w:p>
    <w:p w14:paraId="507DCBC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4FFDF6D" w14:textId="001DD6B0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341.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H., Black, J.A., and Waxman, S.G. Voltage-gated sodium channels in glia:  Properties and possible functions.  </w:t>
      </w:r>
      <w:r w:rsidRPr="00AA3374">
        <w:rPr>
          <w:rFonts w:ascii="Arial" w:hAnsi="Arial" w:cs="Arial"/>
          <w:sz w:val="20"/>
          <w:u w:val="single"/>
        </w:rPr>
        <w:t>Trends in Neuroscience</w:t>
      </w:r>
      <w:r w:rsidRPr="00AA3374">
        <w:rPr>
          <w:rFonts w:ascii="Arial" w:hAnsi="Arial" w:cs="Arial"/>
          <w:sz w:val="20"/>
        </w:rPr>
        <w:t>.  19:325-332, 1996.</w:t>
      </w:r>
      <w:r w:rsidR="00511971" w:rsidRPr="00AA3374">
        <w:rPr>
          <w:rFonts w:ascii="Arial" w:hAnsi="Arial" w:cs="Arial"/>
          <w:sz w:val="20"/>
        </w:rPr>
        <w:t xml:space="preserve">  PMID:  8843601</w:t>
      </w:r>
    </w:p>
    <w:p w14:paraId="672B004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7B7BAE0" w14:textId="13C1D563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342.</w:t>
      </w:r>
      <w:r w:rsidRPr="00AA3374">
        <w:rPr>
          <w:rFonts w:ascii="Arial" w:hAnsi="Arial" w:cs="Arial"/>
          <w:sz w:val="20"/>
        </w:rPr>
        <w:tab/>
        <w:t xml:space="preserve">Waxman, S.G., and Ransom, B.R.  Neuroprotection of CNS White Matter.   In:  </w:t>
      </w:r>
      <w:r w:rsidRPr="00AA3374">
        <w:rPr>
          <w:rFonts w:ascii="Arial" w:hAnsi="Arial" w:cs="Arial"/>
          <w:sz w:val="20"/>
          <w:u w:val="single"/>
        </w:rPr>
        <w:t>Neuroprotection</w:t>
      </w:r>
      <w:r w:rsidRPr="00AA3374">
        <w:rPr>
          <w:rFonts w:ascii="Arial" w:hAnsi="Arial" w:cs="Arial"/>
          <w:sz w:val="20"/>
        </w:rPr>
        <w:t xml:space="preserve">.  P.R. </w:t>
      </w:r>
      <w:proofErr w:type="spellStart"/>
      <w:r w:rsidRPr="00AA3374">
        <w:rPr>
          <w:rFonts w:ascii="Arial" w:hAnsi="Arial" w:cs="Arial"/>
          <w:sz w:val="20"/>
        </w:rPr>
        <w:t>Bär</w:t>
      </w:r>
      <w:proofErr w:type="spellEnd"/>
      <w:r w:rsidRPr="00AA3374">
        <w:rPr>
          <w:rFonts w:ascii="Arial" w:hAnsi="Arial" w:cs="Arial"/>
          <w:sz w:val="20"/>
        </w:rPr>
        <w:t xml:space="preserve"> and F. Beal (Eds.), Marcel Dekker Publishers.  pp. 305-319, 1997.</w:t>
      </w:r>
    </w:p>
    <w:p w14:paraId="5E891DF5" w14:textId="77777777" w:rsidR="000C7A9E" w:rsidRPr="00AA3374" w:rsidRDefault="000C7A9E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D4F2023" w14:textId="0E23FA55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343.</w:t>
      </w:r>
      <w:r w:rsidRPr="00AA3374">
        <w:rPr>
          <w:rFonts w:ascii="Arial" w:hAnsi="Arial" w:cs="Arial"/>
          <w:sz w:val="20"/>
        </w:rPr>
        <w:tab/>
        <w:t xml:space="preserve">Dib-Hajj, S.D., Hinson, A.W., Black, J.A., and Waxman, S.G.  Sodium channel mRNA in the B104 neuroblastoma cell line.  </w:t>
      </w:r>
      <w:r w:rsidRPr="00AA3374">
        <w:rPr>
          <w:rFonts w:ascii="Arial" w:hAnsi="Arial" w:cs="Arial"/>
          <w:sz w:val="20"/>
          <w:u w:val="single"/>
        </w:rPr>
        <w:t>FEBS Letts</w:t>
      </w:r>
      <w:r w:rsidRPr="00AA3374">
        <w:rPr>
          <w:rFonts w:ascii="Arial" w:hAnsi="Arial" w:cs="Arial"/>
          <w:sz w:val="20"/>
        </w:rPr>
        <w:t>.  384:78-82, 1996.</w:t>
      </w:r>
      <w:r w:rsidR="00511971" w:rsidRPr="00AA3374">
        <w:rPr>
          <w:rFonts w:ascii="Arial" w:hAnsi="Arial" w:cs="Arial"/>
          <w:sz w:val="20"/>
        </w:rPr>
        <w:t xml:space="preserve">  PMID:  8797808</w:t>
      </w:r>
    </w:p>
    <w:p w14:paraId="6F90BA4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E470E49" w14:textId="154735AD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344.</w:t>
      </w:r>
      <w:r w:rsidRPr="00AA3374">
        <w:rPr>
          <w:rFonts w:ascii="Arial" w:hAnsi="Arial" w:cs="Arial"/>
          <w:sz w:val="20"/>
        </w:rPr>
        <w:tab/>
        <w:t xml:space="preserve">Waxman, S.G., and Rizzo, M.A.  The whiplash (hyperextension-flexion) syndrome--A disorder of dorsal root ganglion neurons?  </w:t>
      </w:r>
      <w:r w:rsidRPr="00AA3374">
        <w:rPr>
          <w:rFonts w:ascii="Arial" w:hAnsi="Arial" w:cs="Arial"/>
          <w:sz w:val="20"/>
          <w:u w:val="single"/>
        </w:rPr>
        <w:t>J. Neurotrauma</w:t>
      </w:r>
      <w:r w:rsidRPr="00AA3374">
        <w:rPr>
          <w:rFonts w:ascii="Arial" w:hAnsi="Arial" w:cs="Arial"/>
          <w:sz w:val="20"/>
        </w:rPr>
        <w:t>.  13:735-740, 1996.</w:t>
      </w:r>
      <w:r w:rsidR="00511971" w:rsidRPr="00AA3374">
        <w:rPr>
          <w:rFonts w:ascii="Arial" w:hAnsi="Arial" w:cs="Arial"/>
          <w:sz w:val="20"/>
        </w:rPr>
        <w:t xml:space="preserve">  PMID:  9002059</w:t>
      </w:r>
    </w:p>
    <w:p w14:paraId="26FBCDE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517DAE9" w14:textId="67E2EC9E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345.</w:t>
      </w:r>
      <w:r w:rsidRPr="00AA3374">
        <w:rPr>
          <w:rFonts w:ascii="Arial" w:hAnsi="Arial" w:cs="Arial"/>
          <w:sz w:val="20"/>
        </w:rPr>
        <w:tab/>
        <w:t>Gu, X.G., and Waxman, S.G.  Action potential-like responses in B104 cells with low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densities.  </w:t>
      </w:r>
      <w:r w:rsidRPr="00AA3374">
        <w:rPr>
          <w:rFonts w:ascii="Arial" w:hAnsi="Arial" w:cs="Arial"/>
          <w:sz w:val="20"/>
          <w:u w:val="single"/>
        </w:rPr>
        <w:t>Brain Res</w:t>
      </w:r>
      <w:r w:rsidRPr="00AA3374">
        <w:rPr>
          <w:rFonts w:ascii="Arial" w:hAnsi="Arial" w:cs="Arial"/>
          <w:sz w:val="20"/>
        </w:rPr>
        <w:t>.   735:50-58, 1996.</w:t>
      </w:r>
      <w:r w:rsidR="00917532" w:rsidRPr="00AA3374">
        <w:rPr>
          <w:rFonts w:ascii="Arial" w:hAnsi="Arial" w:cs="Arial"/>
          <w:sz w:val="20"/>
        </w:rPr>
        <w:t xml:space="preserve">  PMID:  8905169</w:t>
      </w:r>
    </w:p>
    <w:p w14:paraId="1F35E00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0DF6B84" w14:textId="079C5355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346.</w:t>
      </w:r>
      <w:r w:rsidRPr="00AA3374">
        <w:rPr>
          <w:rFonts w:ascii="Arial" w:hAnsi="Arial" w:cs="Arial"/>
          <w:sz w:val="20"/>
        </w:rPr>
        <w:tab/>
        <w:t>Fern, R., Black, J.A., Ransom, B.R., and Waxman, S.G.  Cd</w:t>
      </w:r>
      <w:r w:rsidRPr="00AA3374">
        <w:rPr>
          <w:rFonts w:ascii="Arial" w:hAnsi="Arial" w:cs="Arial"/>
          <w:position w:val="6"/>
          <w:sz w:val="20"/>
        </w:rPr>
        <w:t>2+</w:t>
      </w:r>
      <w:r w:rsidRPr="00AA3374">
        <w:rPr>
          <w:rFonts w:ascii="Arial" w:hAnsi="Arial" w:cs="Arial"/>
          <w:sz w:val="20"/>
        </w:rPr>
        <w:t xml:space="preserve">-induced injury in CNS white matter.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  76:3264-3274, 1996.</w:t>
      </w:r>
      <w:r w:rsidR="00511971" w:rsidRPr="00AA3374">
        <w:rPr>
          <w:rFonts w:ascii="Arial" w:hAnsi="Arial" w:cs="Arial"/>
          <w:sz w:val="20"/>
        </w:rPr>
        <w:t xml:space="preserve">  PMID:  8930271</w:t>
      </w:r>
    </w:p>
    <w:p w14:paraId="462C890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591EF45" w14:textId="13359915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Sashihara</w:t>
      </w:r>
      <w:proofErr w:type="spellEnd"/>
      <w:r w:rsidRPr="00AA3374">
        <w:rPr>
          <w:rFonts w:ascii="Arial" w:hAnsi="Arial" w:cs="Arial"/>
          <w:sz w:val="20"/>
        </w:rPr>
        <w:t>, S., Felts, P.A., Waxman, S.G., and Matsui, T.  Orphan nuclear receptor ROR</w:t>
      </w:r>
      <w:r w:rsidRPr="00AA3374">
        <w:rPr>
          <w:rFonts w:ascii="Arial" w:hAnsi="Arial" w:cs="Arial"/>
          <w:sz w:val="20"/>
        </w:rPr>
        <w:t xml:space="preserve"> gene:  Isoform-specific spatiotemporal expression during postnatal development of brain.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Res.</w:t>
      </w:r>
      <w:r w:rsidRPr="00AA3374">
        <w:rPr>
          <w:rFonts w:ascii="Arial" w:hAnsi="Arial" w:cs="Arial"/>
          <w:sz w:val="20"/>
        </w:rPr>
        <w:t xml:space="preserve">  42:106-117, 1996.</w:t>
      </w:r>
      <w:r w:rsidR="00917532" w:rsidRPr="00AA3374">
        <w:rPr>
          <w:rFonts w:ascii="Arial" w:hAnsi="Arial" w:cs="Arial"/>
          <w:sz w:val="20"/>
        </w:rPr>
        <w:t xml:space="preserve">  PMID:  8915586</w:t>
      </w:r>
    </w:p>
    <w:p w14:paraId="3A94EB1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E0C37C2" w14:textId="0A3E6CC2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348.</w:t>
      </w:r>
      <w:r w:rsidRPr="00AA3374">
        <w:rPr>
          <w:rFonts w:ascii="Arial" w:hAnsi="Arial" w:cs="Arial"/>
          <w:sz w:val="20"/>
        </w:rPr>
        <w:tab/>
        <w:t xml:space="preserve">Waxman, S.G. and Kocsis, J.D. Spinal cord repair:  progress towards a daunting goal.  </w:t>
      </w:r>
      <w:r w:rsidRPr="00AA3374">
        <w:rPr>
          <w:rFonts w:ascii="Arial" w:hAnsi="Arial" w:cs="Arial"/>
          <w:sz w:val="20"/>
          <w:u w:val="single"/>
        </w:rPr>
        <w:t>The Neuroscientist</w:t>
      </w:r>
      <w:r w:rsidRPr="00AA3374">
        <w:rPr>
          <w:rFonts w:ascii="Arial" w:hAnsi="Arial" w:cs="Arial"/>
          <w:sz w:val="20"/>
        </w:rPr>
        <w:t>.  3: 263-270, 1997.</w:t>
      </w:r>
    </w:p>
    <w:p w14:paraId="35C3FC3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AAFDC2B" w14:textId="17DF15D0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349.</w:t>
      </w:r>
      <w:r w:rsidRPr="00AA3374">
        <w:rPr>
          <w:rFonts w:ascii="Arial" w:hAnsi="Arial" w:cs="Arial"/>
          <w:sz w:val="20"/>
        </w:rPr>
        <w:tab/>
        <w:t xml:space="preserve">Black, J.A., Dib-Hajj, S., </w:t>
      </w:r>
      <w:proofErr w:type="spellStart"/>
      <w:r w:rsidRPr="00AA3374">
        <w:rPr>
          <w:rFonts w:ascii="Arial" w:hAnsi="Arial" w:cs="Arial"/>
          <w:sz w:val="20"/>
        </w:rPr>
        <w:t>McNabola</w:t>
      </w:r>
      <w:proofErr w:type="spellEnd"/>
      <w:r w:rsidRPr="00AA3374">
        <w:rPr>
          <w:rFonts w:ascii="Arial" w:hAnsi="Arial" w:cs="Arial"/>
          <w:sz w:val="20"/>
        </w:rPr>
        <w:t xml:space="preserve">, K., </w:t>
      </w:r>
      <w:proofErr w:type="spellStart"/>
      <w:r w:rsidRPr="00AA3374">
        <w:rPr>
          <w:rFonts w:ascii="Arial" w:hAnsi="Arial" w:cs="Arial"/>
          <w:sz w:val="20"/>
        </w:rPr>
        <w:t>Jeste</w:t>
      </w:r>
      <w:proofErr w:type="spellEnd"/>
      <w:r w:rsidRPr="00AA3374">
        <w:rPr>
          <w:rFonts w:ascii="Arial" w:hAnsi="Arial" w:cs="Arial"/>
          <w:sz w:val="20"/>
        </w:rPr>
        <w:t xml:space="preserve">, S., Rizzo, M.A., Kocsis, J.D., and Waxman, S.G.  Spinal sensory neurons express multiple sodium channel </w:t>
      </w:r>
      <w:r w:rsidRPr="00AA3374">
        <w:rPr>
          <w:rFonts w:ascii="Arial" w:hAnsi="Arial" w:cs="Arial"/>
          <w:sz w:val="20"/>
        </w:rPr>
        <w:t xml:space="preserve">-subunit mRNAs.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Res.</w:t>
      </w:r>
      <w:r w:rsidRPr="00AA3374">
        <w:rPr>
          <w:rFonts w:ascii="Arial" w:hAnsi="Arial" w:cs="Arial"/>
          <w:sz w:val="20"/>
        </w:rPr>
        <w:t xml:space="preserve">  43:117-132, 1996.</w:t>
      </w:r>
      <w:r w:rsidR="00511971" w:rsidRPr="00AA3374">
        <w:rPr>
          <w:rFonts w:ascii="Arial" w:hAnsi="Arial" w:cs="Arial"/>
          <w:sz w:val="20"/>
        </w:rPr>
        <w:t xml:space="preserve">  PMID:  9037525</w:t>
      </w:r>
    </w:p>
    <w:p w14:paraId="079E1FB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8334489" w14:textId="64547D0A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350.</w:t>
      </w:r>
      <w:r w:rsidRPr="00AA3374">
        <w:rPr>
          <w:rFonts w:ascii="Arial" w:hAnsi="Arial" w:cs="Arial"/>
          <w:sz w:val="20"/>
        </w:rPr>
        <w:tab/>
        <w:t xml:space="preserve">Roy, M.L., Saal, D., </w:t>
      </w:r>
      <w:proofErr w:type="spellStart"/>
      <w:r w:rsidRPr="00AA3374">
        <w:rPr>
          <w:rFonts w:ascii="Arial" w:hAnsi="Arial" w:cs="Arial"/>
          <w:sz w:val="20"/>
        </w:rPr>
        <w:t>Perney</w:t>
      </w:r>
      <w:proofErr w:type="spellEnd"/>
      <w:r w:rsidRPr="00AA3374">
        <w:rPr>
          <w:rFonts w:ascii="Arial" w:hAnsi="Arial" w:cs="Arial"/>
          <w:sz w:val="20"/>
        </w:rPr>
        <w:t xml:space="preserve">, T., </w:t>
      </w:r>
      <w:proofErr w:type="spellStart"/>
      <w:r w:rsidRPr="00AA3374">
        <w:rPr>
          <w:rFonts w:ascii="Arial" w:hAnsi="Arial" w:cs="Arial"/>
          <w:sz w:val="20"/>
        </w:rPr>
        <w:t>Sontheimer</w:t>
      </w:r>
      <w:proofErr w:type="spellEnd"/>
      <w:r w:rsidRPr="00AA3374">
        <w:rPr>
          <w:rFonts w:ascii="Arial" w:hAnsi="Arial" w:cs="Arial"/>
          <w:sz w:val="20"/>
        </w:rPr>
        <w:t xml:space="preserve">, H., Waxman, S.G., and Kaczmarek, L.K.  Manipulation of the delayed rectifier Kv1.5 potassium channel in glial cells by antisense oligodeoxynucleotides.  </w:t>
      </w:r>
      <w:r w:rsidRPr="00AA3374">
        <w:rPr>
          <w:rFonts w:ascii="Arial" w:hAnsi="Arial" w:cs="Arial"/>
          <w:sz w:val="20"/>
          <w:u w:val="single"/>
        </w:rPr>
        <w:t>Glia.</w:t>
      </w:r>
      <w:r w:rsidRPr="00AA3374">
        <w:rPr>
          <w:rFonts w:ascii="Arial" w:hAnsi="Arial" w:cs="Arial"/>
          <w:sz w:val="20"/>
        </w:rPr>
        <w:t xml:space="preserve">  18:177-184, 1996.</w:t>
      </w:r>
      <w:r w:rsidR="00511971" w:rsidRPr="00AA3374">
        <w:rPr>
          <w:rFonts w:ascii="Arial" w:hAnsi="Arial" w:cs="Arial"/>
          <w:sz w:val="20"/>
        </w:rPr>
        <w:t xml:space="preserve">  PMID:  8915650</w:t>
      </w:r>
    </w:p>
    <w:p w14:paraId="41D9172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05B30A1" w14:textId="184DD67B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351.</w:t>
      </w:r>
      <w:r w:rsidRPr="00AA3374">
        <w:rPr>
          <w:rFonts w:ascii="Arial" w:hAnsi="Arial" w:cs="Arial"/>
          <w:sz w:val="20"/>
        </w:rPr>
        <w:tab/>
        <w:t xml:space="preserve">Dib-Hajj, S., Black, J.A., Felts, P. and Waxman, S.G.  Down-regulation of transcripts for Na channel </w:t>
      </w:r>
      <w:r w:rsidRPr="00AA3374">
        <w:rPr>
          <w:rFonts w:ascii="Arial" w:hAnsi="Arial" w:cs="Arial"/>
          <w:sz w:val="20"/>
        </w:rPr>
        <w:t xml:space="preserve">-SNS in spinal sensory neurons following axotomy.  </w:t>
      </w:r>
      <w:r w:rsidRPr="00AA3374">
        <w:rPr>
          <w:rFonts w:ascii="Arial" w:hAnsi="Arial" w:cs="Arial"/>
          <w:sz w:val="20"/>
          <w:u w:val="single"/>
        </w:rPr>
        <w:t xml:space="preserve">Proc. </w:t>
      </w:r>
      <w:proofErr w:type="spellStart"/>
      <w:r w:rsidRPr="00AA3374">
        <w:rPr>
          <w:rFonts w:ascii="Arial" w:hAnsi="Arial" w:cs="Arial"/>
          <w:sz w:val="20"/>
          <w:u w:val="single"/>
        </w:rPr>
        <w:t>Nat'l</w:t>
      </w:r>
      <w:proofErr w:type="spellEnd"/>
      <w:r w:rsidRPr="00AA3374">
        <w:rPr>
          <w:rFonts w:ascii="Arial" w:hAnsi="Arial" w:cs="Arial"/>
          <w:sz w:val="20"/>
          <w:u w:val="single"/>
        </w:rPr>
        <w:t>. Acad. Sci.</w:t>
      </w:r>
      <w:r w:rsidRPr="00AA3374">
        <w:rPr>
          <w:rFonts w:ascii="Arial" w:hAnsi="Arial" w:cs="Arial"/>
          <w:sz w:val="20"/>
        </w:rPr>
        <w:t xml:space="preserve">  93:14950-14954, 1996.</w:t>
      </w:r>
      <w:r w:rsidR="00917532" w:rsidRPr="00AA3374">
        <w:rPr>
          <w:rFonts w:ascii="Arial" w:hAnsi="Arial" w:cs="Arial"/>
          <w:sz w:val="20"/>
        </w:rPr>
        <w:t xml:space="preserve">  PMID:  8962162</w:t>
      </w:r>
    </w:p>
    <w:p w14:paraId="0565601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D231BE8" w14:textId="7D29EB18" w:rsidR="0002033A" w:rsidRPr="00AA3374" w:rsidRDefault="0002033A" w:rsidP="00F3391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352.</w:t>
      </w:r>
      <w:r w:rsidRPr="00AA3374">
        <w:rPr>
          <w:rFonts w:ascii="Arial" w:hAnsi="Arial" w:cs="Arial"/>
          <w:sz w:val="20"/>
        </w:rPr>
        <w:tab/>
        <w:t xml:space="preserve">Felts, P.A., Yokoyama, S., Dib-Hajj, S., Black, J.A., and Waxman, S.G.  Sodium channel </w:t>
      </w:r>
      <w:r w:rsidRPr="00AA3374">
        <w:rPr>
          <w:rFonts w:ascii="Arial" w:hAnsi="Arial" w:cs="Arial"/>
          <w:sz w:val="20"/>
        </w:rPr>
        <w:t xml:space="preserve">-subunit mRNAs I, II, III, </w:t>
      </w:r>
      <w:proofErr w:type="spellStart"/>
      <w:r w:rsidRPr="00AA3374">
        <w:rPr>
          <w:rFonts w:ascii="Arial" w:hAnsi="Arial" w:cs="Arial"/>
          <w:sz w:val="20"/>
        </w:rPr>
        <w:t>NaG</w:t>
      </w:r>
      <w:proofErr w:type="spellEnd"/>
      <w:r w:rsidRPr="00AA3374">
        <w:rPr>
          <w:rFonts w:ascii="Arial" w:hAnsi="Arial" w:cs="Arial"/>
          <w:sz w:val="20"/>
        </w:rPr>
        <w:t xml:space="preserve">, Na6 and </w:t>
      </w:r>
      <w:proofErr w:type="spellStart"/>
      <w:r w:rsidRPr="00AA3374">
        <w:rPr>
          <w:rFonts w:ascii="Arial" w:hAnsi="Arial" w:cs="Arial"/>
          <w:sz w:val="20"/>
        </w:rPr>
        <w:t>hNE</w:t>
      </w:r>
      <w:proofErr w:type="spellEnd"/>
      <w:r w:rsidRPr="00AA3374">
        <w:rPr>
          <w:rFonts w:ascii="Arial" w:hAnsi="Arial" w:cs="Arial"/>
          <w:sz w:val="20"/>
        </w:rPr>
        <w:t xml:space="preserve">:  Different expression patterns in developing rat nervous system.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Pr="00AA3374">
        <w:rPr>
          <w:rFonts w:ascii="Arial" w:hAnsi="Arial" w:cs="Arial"/>
          <w:sz w:val="20"/>
        </w:rPr>
        <w:t xml:space="preserve"> 45: 71-83, 1997.</w:t>
      </w:r>
      <w:r w:rsidR="00511971" w:rsidRPr="00AA3374">
        <w:rPr>
          <w:rFonts w:ascii="Arial" w:hAnsi="Arial" w:cs="Arial"/>
          <w:sz w:val="20"/>
        </w:rPr>
        <w:t xml:space="preserve">  PMID:  9105672</w:t>
      </w:r>
    </w:p>
    <w:p w14:paraId="66F261C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B9F0375" w14:textId="4CDB78DD" w:rsidR="0002033A" w:rsidRPr="00AA3374" w:rsidRDefault="0002033A" w:rsidP="0059528E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353.</w:t>
      </w:r>
      <w:r w:rsidRPr="00AA3374">
        <w:rPr>
          <w:rFonts w:ascii="Arial" w:hAnsi="Arial" w:cs="Arial"/>
          <w:sz w:val="20"/>
        </w:rPr>
        <w:tab/>
        <w:t>Gu, X.Q., Dib-Hajj, S., Rizzo, M.A., and Waxman, S.G.  TTX-sensitive and -resistant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currents, and mRNA for the TTX-resistant rH1 channel, are expressed in B104 cells.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  77:236-246, 1997.</w:t>
      </w:r>
      <w:r w:rsidR="00511971" w:rsidRPr="00AA3374">
        <w:rPr>
          <w:rFonts w:ascii="Arial" w:hAnsi="Arial" w:cs="Arial"/>
          <w:sz w:val="20"/>
        </w:rPr>
        <w:t xml:space="preserve">  PMID:  9120565</w:t>
      </w:r>
    </w:p>
    <w:p w14:paraId="1E54A7B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0B346BD" w14:textId="06DD9155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354. </w:t>
      </w:r>
      <w:r w:rsidRPr="00AA3374">
        <w:rPr>
          <w:rFonts w:ascii="Arial" w:hAnsi="Arial" w:cs="Arial"/>
          <w:sz w:val="20"/>
        </w:rPr>
        <w:tab/>
        <w:t xml:space="preserve">Waxman, S.G.  Axon-glia interactions: Building a smart nerve fiber.  </w:t>
      </w:r>
      <w:r w:rsidRPr="00AA3374">
        <w:rPr>
          <w:rFonts w:ascii="Arial" w:hAnsi="Arial" w:cs="Arial"/>
          <w:sz w:val="20"/>
          <w:u w:val="single"/>
        </w:rPr>
        <w:t>Current Biology</w:t>
      </w:r>
      <w:r w:rsidRPr="00AA3374">
        <w:rPr>
          <w:rFonts w:ascii="Arial" w:hAnsi="Arial" w:cs="Arial"/>
          <w:sz w:val="20"/>
        </w:rPr>
        <w:t xml:space="preserve"> 7(7): R406-R410, 1997.</w:t>
      </w:r>
      <w:r w:rsidR="00917532" w:rsidRPr="00AA3374">
        <w:rPr>
          <w:rFonts w:ascii="Arial" w:hAnsi="Arial" w:cs="Arial"/>
          <w:sz w:val="20"/>
        </w:rPr>
        <w:t xml:space="preserve">  PMID:  9210363</w:t>
      </w:r>
    </w:p>
    <w:p w14:paraId="68AD950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63B1B9C" w14:textId="7D1D0FCA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355.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Sashihara</w:t>
      </w:r>
      <w:proofErr w:type="spellEnd"/>
      <w:r w:rsidRPr="00AA3374">
        <w:rPr>
          <w:rFonts w:ascii="Arial" w:hAnsi="Arial" w:cs="Arial"/>
          <w:sz w:val="20"/>
        </w:rPr>
        <w:t>, S., Waxman, S.G., and Greer, C.A.  Down-regulation of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mRNA following sensory deprivation of tufted cells in the neonatal rat olfactory bulb.  </w:t>
      </w:r>
      <w:r w:rsidRPr="00AA3374">
        <w:rPr>
          <w:rFonts w:ascii="Arial" w:hAnsi="Arial" w:cs="Arial"/>
          <w:sz w:val="20"/>
          <w:u w:val="single"/>
        </w:rPr>
        <w:t>Neuro Report</w:t>
      </w:r>
      <w:r w:rsidRPr="00AA3374">
        <w:rPr>
          <w:rFonts w:ascii="Arial" w:hAnsi="Arial" w:cs="Arial"/>
          <w:sz w:val="20"/>
        </w:rPr>
        <w:t xml:space="preserve"> 8:1289-1293, 1997.</w:t>
      </w:r>
      <w:r w:rsidR="00511971" w:rsidRPr="00AA3374">
        <w:rPr>
          <w:rFonts w:ascii="Arial" w:hAnsi="Arial" w:cs="Arial"/>
          <w:sz w:val="20"/>
        </w:rPr>
        <w:t xml:space="preserve">  PMID:  9175131</w:t>
      </w:r>
    </w:p>
    <w:p w14:paraId="049F295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902614C" w14:textId="5EF3B523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356.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Oyelese</w:t>
      </w:r>
      <w:proofErr w:type="spellEnd"/>
      <w:r w:rsidRPr="00AA3374">
        <w:rPr>
          <w:rFonts w:ascii="Arial" w:hAnsi="Arial" w:cs="Arial"/>
          <w:sz w:val="20"/>
        </w:rPr>
        <w:t xml:space="preserve">, A.A., Rizzo M.A., Waxman, S.G. and Kocsis, J.D.  Differential effects of NGF and BDNF on axotomy-induced changes in </w:t>
      </w:r>
      <w:proofErr w:type="gramStart"/>
      <w:r w:rsidRPr="00AA3374">
        <w:rPr>
          <w:rFonts w:ascii="Arial" w:hAnsi="Arial" w:cs="Arial"/>
          <w:sz w:val="20"/>
        </w:rPr>
        <w:t>GABA</w:t>
      </w:r>
      <w:r w:rsidRPr="00AA3374">
        <w:rPr>
          <w:rFonts w:ascii="Arial" w:hAnsi="Arial" w:cs="Arial"/>
          <w:position w:val="-4"/>
          <w:sz w:val="16"/>
        </w:rPr>
        <w:t xml:space="preserve">A </w:t>
      </w:r>
      <w:r w:rsidRPr="00AA3374">
        <w:rPr>
          <w:rFonts w:ascii="Arial" w:hAnsi="Arial" w:cs="Arial"/>
          <w:sz w:val="16"/>
        </w:rPr>
        <w:t xml:space="preserve"> </w:t>
      </w:r>
      <w:r w:rsidRPr="00AA3374">
        <w:rPr>
          <w:rFonts w:ascii="Arial" w:hAnsi="Arial" w:cs="Arial"/>
          <w:sz w:val="20"/>
        </w:rPr>
        <w:t>receptor</w:t>
      </w:r>
      <w:proofErr w:type="gramEnd"/>
      <w:r w:rsidRPr="00AA3374">
        <w:rPr>
          <w:rFonts w:ascii="Arial" w:hAnsi="Arial" w:cs="Arial"/>
          <w:sz w:val="20"/>
        </w:rPr>
        <w:t xml:space="preserve">-mediated conductance and sodium currents in cutaneous afferent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 78:31-42, 1997.</w:t>
      </w:r>
      <w:r w:rsidR="00511971" w:rsidRPr="00AA3374">
        <w:rPr>
          <w:rFonts w:ascii="Arial" w:hAnsi="Arial" w:cs="Arial"/>
          <w:sz w:val="20"/>
        </w:rPr>
        <w:t xml:space="preserve">  PMID:  9242258</w:t>
      </w:r>
    </w:p>
    <w:p w14:paraId="1B5B874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160E956" w14:textId="27BD118D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357.</w:t>
      </w:r>
      <w:r w:rsidRPr="00AA3374">
        <w:rPr>
          <w:rFonts w:ascii="Arial" w:hAnsi="Arial" w:cs="Arial"/>
          <w:sz w:val="20"/>
        </w:rPr>
        <w:tab/>
        <w:t xml:space="preserve">Vollmer, T.L., and Waxman, S.G.  Multiple sclerosis and other demyelinating disorders.  In:  </w:t>
      </w:r>
      <w:r w:rsidRPr="00AA3374">
        <w:rPr>
          <w:rFonts w:ascii="Arial" w:hAnsi="Arial" w:cs="Arial"/>
          <w:sz w:val="20"/>
          <w:u w:val="single"/>
        </w:rPr>
        <w:t>Comprehensive Neurology, 2nd Edition</w:t>
      </w:r>
      <w:r w:rsidRPr="00AA3374">
        <w:rPr>
          <w:rFonts w:ascii="Arial" w:hAnsi="Arial" w:cs="Arial"/>
          <w:sz w:val="20"/>
        </w:rPr>
        <w:t>.  R.N. Rosenberg and D.E. Pleasure (Eds.), John Wiley &amp; Sons, New York, 1998, pp. 795-825.</w:t>
      </w:r>
    </w:p>
    <w:p w14:paraId="1DE4537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B630A85" w14:textId="1B570719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358.</w:t>
      </w:r>
      <w:r w:rsidRPr="00AA3374">
        <w:rPr>
          <w:rFonts w:ascii="Arial" w:hAnsi="Arial" w:cs="Arial"/>
          <w:sz w:val="20"/>
        </w:rPr>
        <w:tab/>
        <w:t xml:space="preserve">Waxman, S.G.  Editorial: Different strokes in different folks: Unique molecular signatures in cortical and deep brain infarcts.  </w:t>
      </w:r>
      <w:r w:rsidRPr="00AA3374">
        <w:rPr>
          <w:rFonts w:ascii="Arial" w:hAnsi="Arial" w:cs="Arial"/>
          <w:sz w:val="20"/>
          <w:u w:val="single"/>
        </w:rPr>
        <w:t>Cerebrovascular Disease</w:t>
      </w:r>
      <w:r w:rsidRPr="00AA3374">
        <w:rPr>
          <w:rFonts w:ascii="Arial" w:hAnsi="Arial" w:cs="Arial"/>
          <w:sz w:val="20"/>
        </w:rPr>
        <w:t xml:space="preserve"> 7:243-244, 1997.</w:t>
      </w:r>
    </w:p>
    <w:p w14:paraId="019767B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8717679" w14:textId="74B7F863" w:rsidR="0002033A" w:rsidRPr="00993AF7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lang w:val="it-IT"/>
        </w:rPr>
      </w:pPr>
      <w:r w:rsidRPr="00AA3374">
        <w:rPr>
          <w:rFonts w:ascii="Arial" w:hAnsi="Arial" w:cs="Arial"/>
          <w:sz w:val="20"/>
        </w:rPr>
        <w:t>359.</w:t>
      </w:r>
      <w:r w:rsidRPr="00AA3374">
        <w:rPr>
          <w:rFonts w:ascii="Arial" w:hAnsi="Arial" w:cs="Arial"/>
          <w:sz w:val="20"/>
        </w:rPr>
        <w:tab/>
        <w:t xml:space="preserve">Hinson, A.W., Gu, X.Q., Dib-Hajj, S.D., Black, J.A. and Waxman, S.G.  </w:t>
      </w:r>
      <w:proofErr w:type="spellStart"/>
      <w:r w:rsidRPr="00993AF7">
        <w:rPr>
          <w:rFonts w:ascii="Arial" w:hAnsi="Arial" w:cs="Arial"/>
          <w:sz w:val="20"/>
          <w:lang w:val="it-IT"/>
        </w:rPr>
        <w:t>Schwann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993AF7">
        <w:rPr>
          <w:rFonts w:ascii="Arial" w:hAnsi="Arial" w:cs="Arial"/>
          <w:sz w:val="20"/>
          <w:lang w:val="it-IT"/>
        </w:rPr>
        <w:t>cells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modulate </w:t>
      </w:r>
      <w:proofErr w:type="spellStart"/>
      <w:r w:rsidRPr="00993AF7">
        <w:rPr>
          <w:rFonts w:ascii="Arial" w:hAnsi="Arial" w:cs="Arial"/>
          <w:sz w:val="20"/>
          <w:lang w:val="it-IT"/>
        </w:rPr>
        <w:t>sodium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993AF7">
        <w:rPr>
          <w:rFonts w:ascii="Arial" w:hAnsi="Arial" w:cs="Arial"/>
          <w:sz w:val="20"/>
          <w:lang w:val="it-IT"/>
        </w:rPr>
        <w:t>channel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993AF7">
        <w:rPr>
          <w:rFonts w:ascii="Arial" w:hAnsi="Arial" w:cs="Arial"/>
          <w:sz w:val="20"/>
          <w:lang w:val="it-IT"/>
        </w:rPr>
        <w:t>expression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in </w:t>
      </w:r>
      <w:proofErr w:type="spellStart"/>
      <w:r w:rsidRPr="00993AF7">
        <w:rPr>
          <w:rFonts w:ascii="Arial" w:hAnsi="Arial" w:cs="Arial"/>
          <w:sz w:val="20"/>
          <w:lang w:val="it-IT"/>
        </w:rPr>
        <w:t>spinal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993AF7">
        <w:rPr>
          <w:rFonts w:ascii="Arial" w:hAnsi="Arial" w:cs="Arial"/>
          <w:sz w:val="20"/>
          <w:lang w:val="it-IT"/>
        </w:rPr>
        <w:t>sensory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</w:t>
      </w:r>
      <w:proofErr w:type="spellStart"/>
      <w:r w:rsidRPr="00993AF7">
        <w:rPr>
          <w:rFonts w:ascii="Arial" w:hAnsi="Arial" w:cs="Arial"/>
          <w:sz w:val="20"/>
          <w:lang w:val="it-IT"/>
        </w:rPr>
        <w:t>neurons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 </w:t>
      </w:r>
      <w:r w:rsidRPr="00993AF7">
        <w:rPr>
          <w:rFonts w:ascii="Arial" w:hAnsi="Arial" w:cs="Arial"/>
          <w:sz w:val="20"/>
          <w:u w:val="single"/>
          <w:lang w:val="it-IT"/>
        </w:rPr>
        <w:t>in vitro</w:t>
      </w:r>
      <w:r w:rsidRPr="00993AF7">
        <w:rPr>
          <w:rFonts w:ascii="Arial" w:hAnsi="Arial" w:cs="Arial"/>
          <w:sz w:val="20"/>
          <w:lang w:val="it-IT"/>
        </w:rPr>
        <w:t xml:space="preserve">.  </w:t>
      </w:r>
      <w:r w:rsidRPr="00993AF7">
        <w:rPr>
          <w:rFonts w:ascii="Arial" w:hAnsi="Arial" w:cs="Arial"/>
          <w:sz w:val="20"/>
          <w:u w:val="single"/>
          <w:lang w:val="it-IT"/>
        </w:rPr>
        <w:t>Glia</w:t>
      </w:r>
      <w:r w:rsidRPr="00993AF7">
        <w:rPr>
          <w:rFonts w:ascii="Arial" w:hAnsi="Arial" w:cs="Arial"/>
          <w:sz w:val="20"/>
          <w:lang w:val="it-IT"/>
        </w:rPr>
        <w:t xml:space="preserve"> 21:339-349, 1997.</w:t>
      </w:r>
      <w:r w:rsidR="00511971" w:rsidRPr="00993AF7">
        <w:rPr>
          <w:rFonts w:ascii="Arial" w:hAnsi="Arial" w:cs="Arial"/>
          <w:sz w:val="20"/>
          <w:lang w:val="it-IT"/>
        </w:rPr>
        <w:t xml:space="preserve">  </w:t>
      </w:r>
      <w:proofErr w:type="gramStart"/>
      <w:r w:rsidR="00511971" w:rsidRPr="00993AF7">
        <w:rPr>
          <w:rFonts w:ascii="Arial" w:hAnsi="Arial" w:cs="Arial"/>
          <w:sz w:val="20"/>
          <w:lang w:val="it-IT"/>
        </w:rPr>
        <w:t>PMID:  9419009</w:t>
      </w:r>
      <w:proofErr w:type="gramEnd"/>
    </w:p>
    <w:p w14:paraId="23DAC7E4" w14:textId="77777777" w:rsidR="0002033A" w:rsidRPr="00993AF7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lang w:val="it-IT"/>
        </w:rPr>
      </w:pPr>
    </w:p>
    <w:p w14:paraId="1B334332" w14:textId="292B2946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993AF7">
        <w:rPr>
          <w:rFonts w:ascii="Arial" w:hAnsi="Arial" w:cs="Arial"/>
          <w:sz w:val="20"/>
          <w:lang w:val="it-IT"/>
        </w:rPr>
        <w:t>360.</w:t>
      </w:r>
      <w:r w:rsidRPr="00993AF7">
        <w:rPr>
          <w:rFonts w:ascii="Arial" w:hAnsi="Arial" w:cs="Arial"/>
          <w:sz w:val="20"/>
          <w:lang w:val="it-IT"/>
        </w:rPr>
        <w:tab/>
        <w:t xml:space="preserve">Guarnaccia, J.B., </w:t>
      </w:r>
      <w:proofErr w:type="spellStart"/>
      <w:r w:rsidRPr="00993AF7">
        <w:rPr>
          <w:rFonts w:ascii="Arial" w:hAnsi="Arial" w:cs="Arial"/>
          <w:sz w:val="20"/>
          <w:lang w:val="it-IT"/>
        </w:rPr>
        <w:t>Vollmer</w:t>
      </w:r>
      <w:proofErr w:type="spellEnd"/>
      <w:r w:rsidRPr="00993AF7">
        <w:rPr>
          <w:rFonts w:ascii="Arial" w:hAnsi="Arial" w:cs="Arial"/>
          <w:sz w:val="20"/>
          <w:lang w:val="it-IT"/>
        </w:rPr>
        <w:t xml:space="preserve">, T.L., and Waxman, S.G.  </w:t>
      </w:r>
      <w:r w:rsidRPr="00AA3374">
        <w:rPr>
          <w:rFonts w:ascii="Arial" w:hAnsi="Arial" w:cs="Arial"/>
          <w:sz w:val="20"/>
        </w:rPr>
        <w:t xml:space="preserve">Multiple sclerosis.  In: </w:t>
      </w:r>
      <w:r w:rsidRPr="00AA3374">
        <w:rPr>
          <w:rFonts w:ascii="Arial" w:hAnsi="Arial" w:cs="Arial"/>
          <w:sz w:val="20"/>
          <w:u w:val="single"/>
        </w:rPr>
        <w:t>Pharmacological Management of Neurological Disorders</w:t>
      </w:r>
      <w:r w:rsidRPr="00AA3374">
        <w:rPr>
          <w:rFonts w:ascii="Arial" w:hAnsi="Arial" w:cs="Arial"/>
          <w:sz w:val="20"/>
        </w:rPr>
        <w:t>. S.J. Enna and J.T. Coyle (Eds.), McGraw Hill, New York.  pp-377-430, 1998.</w:t>
      </w:r>
    </w:p>
    <w:p w14:paraId="18A58A5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1B87A58" w14:textId="77DB36DF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361.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Imaizumi</w:t>
      </w:r>
      <w:proofErr w:type="spellEnd"/>
      <w:r w:rsidRPr="00AA3374">
        <w:rPr>
          <w:rFonts w:ascii="Arial" w:hAnsi="Arial" w:cs="Arial"/>
          <w:sz w:val="20"/>
        </w:rPr>
        <w:t>, T., Kocsis, J.D., and Waxman, S.G.  Anoxic injury in the rat spinal cord:  pharmacological evidence for multiple steps in Ca</w:t>
      </w:r>
      <w:r w:rsidRPr="00AA3374">
        <w:rPr>
          <w:rFonts w:ascii="Arial" w:hAnsi="Arial" w:cs="Arial"/>
          <w:position w:val="6"/>
          <w:sz w:val="16"/>
        </w:rPr>
        <w:t>2+</w:t>
      </w:r>
      <w:r w:rsidRPr="00AA3374">
        <w:rPr>
          <w:rFonts w:ascii="Arial" w:hAnsi="Arial" w:cs="Arial"/>
          <w:sz w:val="20"/>
        </w:rPr>
        <w:t xml:space="preserve">-dependent injury of the dorsal columns.  </w:t>
      </w:r>
      <w:r w:rsidRPr="00AA3374">
        <w:rPr>
          <w:rFonts w:ascii="Arial" w:hAnsi="Arial" w:cs="Arial"/>
          <w:sz w:val="20"/>
          <w:u w:val="single"/>
        </w:rPr>
        <w:t>J. Neurotrauma</w:t>
      </w:r>
      <w:r w:rsidRPr="00AA3374">
        <w:rPr>
          <w:rFonts w:ascii="Arial" w:hAnsi="Arial" w:cs="Arial"/>
          <w:sz w:val="20"/>
        </w:rPr>
        <w:t>.  14: 299-312, 1997.</w:t>
      </w:r>
      <w:r w:rsidR="00511971" w:rsidRPr="00AA3374">
        <w:rPr>
          <w:rFonts w:ascii="Arial" w:hAnsi="Arial" w:cs="Arial"/>
          <w:sz w:val="20"/>
        </w:rPr>
        <w:t xml:space="preserve">  PMID:  9199396</w:t>
      </w:r>
    </w:p>
    <w:p w14:paraId="3D3A382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D8A135D" w14:textId="2FD4FE0D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362.</w:t>
      </w:r>
      <w:r w:rsidRPr="00AA3374">
        <w:rPr>
          <w:rFonts w:ascii="Arial" w:hAnsi="Arial" w:cs="Arial"/>
          <w:sz w:val="20"/>
        </w:rPr>
        <w:tab/>
        <w:t xml:space="preserve">Ransom, B.R., Waxman, S.G., and Fern, R.  Molecular Pathophysiology of White Matter Anoxic/Ischemic Injury. In:  </w:t>
      </w:r>
      <w:r w:rsidRPr="00AA3374">
        <w:rPr>
          <w:rFonts w:ascii="Arial" w:hAnsi="Arial" w:cs="Arial"/>
          <w:sz w:val="20"/>
          <w:u w:val="single"/>
        </w:rPr>
        <w:t>Stroke: Pathophysiology, Diagnosis, and Management</w:t>
      </w:r>
      <w:r w:rsidRPr="00AA3374">
        <w:rPr>
          <w:rFonts w:ascii="Arial" w:hAnsi="Arial" w:cs="Arial"/>
          <w:sz w:val="20"/>
        </w:rPr>
        <w:t xml:space="preserve">, 3rd ed. H.J.M. Barnett, J.P. Mohr, B.M. Stein, F.M. </w:t>
      </w:r>
      <w:proofErr w:type="spellStart"/>
      <w:r w:rsidRPr="00AA3374">
        <w:rPr>
          <w:rFonts w:ascii="Arial" w:hAnsi="Arial" w:cs="Arial"/>
          <w:sz w:val="20"/>
        </w:rPr>
        <w:t>Yatsu</w:t>
      </w:r>
      <w:proofErr w:type="spellEnd"/>
      <w:r w:rsidRPr="00AA3374">
        <w:rPr>
          <w:rFonts w:ascii="Arial" w:hAnsi="Arial" w:cs="Arial"/>
          <w:sz w:val="20"/>
        </w:rPr>
        <w:t xml:space="preserve"> (Eds.), Churchill Livingstone, New York, 1998, pp. 85-101.</w:t>
      </w:r>
    </w:p>
    <w:p w14:paraId="3515C66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F6A3651" w14:textId="6FF98216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363.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Fjell</w:t>
      </w:r>
      <w:proofErr w:type="spellEnd"/>
      <w:r w:rsidRPr="00AA3374">
        <w:rPr>
          <w:rFonts w:ascii="Arial" w:hAnsi="Arial" w:cs="Arial"/>
          <w:sz w:val="20"/>
        </w:rPr>
        <w:t xml:space="preserve">, J., Dib-Hajj, S., Fried, K., Black, J.A., and Waxman, S.G. Differential expression of sodium channel genes in retinal ganglion cells.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. Brain Research </w:t>
      </w:r>
      <w:r w:rsidRPr="00AA3374">
        <w:rPr>
          <w:rFonts w:ascii="Arial" w:hAnsi="Arial" w:cs="Arial"/>
          <w:sz w:val="20"/>
        </w:rPr>
        <w:t>50:197-204, 1997.</w:t>
      </w:r>
      <w:r w:rsidR="00511971" w:rsidRPr="00AA3374">
        <w:rPr>
          <w:rFonts w:ascii="Arial" w:hAnsi="Arial" w:cs="Arial"/>
          <w:sz w:val="20"/>
        </w:rPr>
        <w:t xml:space="preserve">  PMID:  9406935</w:t>
      </w:r>
    </w:p>
    <w:p w14:paraId="48B2786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1C2AD84" w14:textId="742BAAF1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364.</w:t>
      </w:r>
      <w:r w:rsidRPr="00AA3374">
        <w:rPr>
          <w:rFonts w:ascii="Arial" w:hAnsi="Arial" w:cs="Arial"/>
          <w:sz w:val="20"/>
        </w:rPr>
        <w:tab/>
        <w:t xml:space="preserve">Black, J.A., </w:t>
      </w:r>
      <w:proofErr w:type="spellStart"/>
      <w:r w:rsidRPr="00AA3374">
        <w:rPr>
          <w:rFonts w:ascii="Arial" w:hAnsi="Arial" w:cs="Arial"/>
          <w:sz w:val="20"/>
        </w:rPr>
        <w:t>La</w:t>
      </w:r>
      <w:r w:rsidR="001A048B">
        <w:rPr>
          <w:rFonts w:ascii="Arial" w:hAnsi="Arial" w:cs="Arial"/>
          <w:sz w:val="20"/>
        </w:rPr>
        <w:t>ngworthy</w:t>
      </w:r>
      <w:proofErr w:type="spellEnd"/>
      <w:r w:rsidR="001A048B">
        <w:rPr>
          <w:rFonts w:ascii="Arial" w:hAnsi="Arial" w:cs="Arial"/>
          <w:sz w:val="20"/>
        </w:rPr>
        <w:t>, K., Hinson, A.W., Dib</w:t>
      </w:r>
      <w:r w:rsidRPr="00AA3374">
        <w:rPr>
          <w:rFonts w:ascii="Arial" w:hAnsi="Arial" w:cs="Arial"/>
          <w:sz w:val="20"/>
        </w:rPr>
        <w:t>-Hajj, S.D., and Waxman, S.G.  NGF has opposing effects on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 xml:space="preserve"> channel III and SNS gene expression in spinal sensory neurons. </w:t>
      </w:r>
      <w:proofErr w:type="spellStart"/>
      <w:r w:rsidRPr="00AA3374">
        <w:rPr>
          <w:rFonts w:ascii="Arial" w:hAnsi="Arial" w:cs="Arial"/>
          <w:sz w:val="20"/>
          <w:u w:val="single"/>
        </w:rPr>
        <w:t>NeuroReport</w:t>
      </w:r>
      <w:proofErr w:type="spellEnd"/>
      <w:r w:rsidRPr="00AA3374">
        <w:rPr>
          <w:rFonts w:ascii="Arial" w:hAnsi="Arial" w:cs="Arial"/>
          <w:sz w:val="20"/>
        </w:rPr>
        <w:t xml:space="preserve"> </w:t>
      </w:r>
      <w:r w:rsidR="00DE4537">
        <w:rPr>
          <w:rFonts w:ascii="Arial" w:hAnsi="Arial" w:cs="Arial"/>
          <w:sz w:val="20"/>
        </w:rPr>
        <w:t>8</w:t>
      </w:r>
      <w:r w:rsidRPr="00AA3374">
        <w:rPr>
          <w:rFonts w:ascii="Arial" w:hAnsi="Arial" w:cs="Arial"/>
          <w:sz w:val="20"/>
        </w:rPr>
        <w:t>: 2331-2335, 1997.</w:t>
      </w:r>
      <w:r w:rsidR="00511971" w:rsidRPr="00AA3374">
        <w:rPr>
          <w:rFonts w:ascii="Arial" w:hAnsi="Arial" w:cs="Arial"/>
          <w:sz w:val="20"/>
        </w:rPr>
        <w:t xml:space="preserve">  PMID:  9243635</w:t>
      </w:r>
    </w:p>
    <w:p w14:paraId="2487521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665B5A4" w14:textId="0E99695B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365.</w:t>
      </w:r>
      <w:r w:rsidRPr="00AA3374">
        <w:rPr>
          <w:rFonts w:ascii="Arial" w:hAnsi="Arial" w:cs="Arial"/>
          <w:sz w:val="20"/>
        </w:rPr>
        <w:tab/>
        <w:t xml:space="preserve">Felts, P.A., Black, J. A., Dib-Hajj, S.D. and Waxman, S.G.  </w:t>
      </w:r>
      <w:proofErr w:type="spellStart"/>
      <w:r w:rsidRPr="00AA3374">
        <w:rPr>
          <w:rFonts w:ascii="Arial" w:hAnsi="Arial" w:cs="Arial"/>
          <w:sz w:val="20"/>
        </w:rPr>
        <w:t>NaG</w:t>
      </w:r>
      <w:proofErr w:type="spellEnd"/>
      <w:r w:rsidRPr="00AA3374">
        <w:rPr>
          <w:rFonts w:ascii="Arial" w:hAnsi="Arial" w:cs="Arial"/>
          <w:sz w:val="20"/>
        </w:rPr>
        <w:t xml:space="preserve">:  a sodium channel-like mRNA shared by Schwann cells and other neural crest derivatives.  </w:t>
      </w:r>
      <w:r w:rsidRPr="00AA3374">
        <w:rPr>
          <w:rFonts w:ascii="Arial" w:hAnsi="Arial" w:cs="Arial"/>
          <w:sz w:val="20"/>
          <w:u w:val="single"/>
        </w:rPr>
        <w:t>Glia</w:t>
      </w:r>
      <w:r w:rsidRPr="00AA3374">
        <w:rPr>
          <w:rFonts w:ascii="Arial" w:hAnsi="Arial" w:cs="Arial"/>
          <w:sz w:val="20"/>
        </w:rPr>
        <w:t xml:space="preserve"> 21:269-277, 1997.</w:t>
      </w:r>
      <w:r w:rsidR="00511971" w:rsidRPr="00AA3374">
        <w:rPr>
          <w:rFonts w:ascii="Arial" w:hAnsi="Arial" w:cs="Arial"/>
          <w:sz w:val="20"/>
        </w:rPr>
        <w:t xml:space="preserve">  PMID:  9383036</w:t>
      </w:r>
    </w:p>
    <w:p w14:paraId="36F651A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2A693D6" w14:textId="2E6B8833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366.</w:t>
      </w:r>
      <w:r w:rsidRPr="00AA3374">
        <w:rPr>
          <w:rFonts w:ascii="Arial" w:hAnsi="Arial" w:cs="Arial"/>
          <w:sz w:val="20"/>
        </w:rPr>
        <w:tab/>
        <w:t xml:space="preserve">Lankford, K.L., Waxman, S.G. and Kocsis, J.D.  Mechanisms of enhancement of neurite regeneration:  rat DRG neurite arborization </w:t>
      </w:r>
      <w:r w:rsidRPr="00AA3374">
        <w:rPr>
          <w:rFonts w:ascii="Arial" w:hAnsi="Arial" w:cs="Arial"/>
          <w:sz w:val="20"/>
          <w:u w:val="single"/>
        </w:rPr>
        <w:t>in vitro</w:t>
      </w:r>
      <w:r w:rsidRPr="00AA3374">
        <w:rPr>
          <w:rFonts w:ascii="Arial" w:hAnsi="Arial" w:cs="Arial"/>
          <w:sz w:val="20"/>
        </w:rPr>
        <w:t xml:space="preserve"> after a conditioning sciatic nerve lesion </w:t>
      </w:r>
      <w:r w:rsidRPr="00AA3374">
        <w:rPr>
          <w:rFonts w:ascii="Arial" w:hAnsi="Arial" w:cs="Arial"/>
          <w:sz w:val="20"/>
          <w:u w:val="single"/>
        </w:rPr>
        <w:t>in vivo</w:t>
      </w:r>
      <w:r w:rsidRPr="00AA3374">
        <w:rPr>
          <w:rFonts w:ascii="Arial" w:hAnsi="Arial" w:cs="Arial"/>
          <w:sz w:val="20"/>
        </w:rPr>
        <w:t xml:space="preserve">.  </w:t>
      </w:r>
    </w:p>
    <w:p w14:paraId="6B82465E" w14:textId="6E54D295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  <w:u w:val="single"/>
        </w:rPr>
        <w:t>J. Comp. Neurol.</w:t>
      </w:r>
      <w:r w:rsidRPr="00AA3374">
        <w:rPr>
          <w:rFonts w:ascii="Arial" w:hAnsi="Arial" w:cs="Arial"/>
          <w:sz w:val="20"/>
        </w:rPr>
        <w:t xml:space="preserve"> 391:11-29, 1998.</w:t>
      </w:r>
      <w:r w:rsidR="00511971" w:rsidRPr="00AA3374">
        <w:rPr>
          <w:rFonts w:ascii="Arial" w:hAnsi="Arial" w:cs="Arial"/>
          <w:sz w:val="20"/>
        </w:rPr>
        <w:t xml:space="preserve">  PMID:  9527536</w:t>
      </w:r>
    </w:p>
    <w:p w14:paraId="7FD264E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574F8C2" w14:textId="471F97F6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367.</w:t>
      </w:r>
      <w:r w:rsidRPr="00AA3374">
        <w:rPr>
          <w:rFonts w:ascii="Arial" w:hAnsi="Arial" w:cs="Arial"/>
          <w:sz w:val="20"/>
        </w:rPr>
        <w:tab/>
        <w:t xml:space="preserve">Cummins, T.R. and Waxman, S.G.  Down-regulation of tetrodotoxin-resistant sodium currents and up-regulation of a rapidly repriming tetrodotoxin-sensitive sodium current in small spinal sensory neurons following nerve injury.  </w:t>
      </w:r>
      <w:r w:rsidRPr="00AA3374">
        <w:rPr>
          <w:rFonts w:ascii="Arial" w:hAnsi="Arial" w:cs="Arial"/>
          <w:sz w:val="20"/>
          <w:u w:val="single"/>
        </w:rPr>
        <w:t>J. Neurosci</w:t>
      </w:r>
      <w:r w:rsidRPr="00AA3374">
        <w:rPr>
          <w:rFonts w:ascii="Arial" w:hAnsi="Arial" w:cs="Arial"/>
          <w:sz w:val="20"/>
        </w:rPr>
        <w:t>.17:3503-3514, 1997.</w:t>
      </w:r>
      <w:r w:rsidR="00917532" w:rsidRPr="00AA3374">
        <w:rPr>
          <w:rFonts w:ascii="Arial" w:hAnsi="Arial" w:cs="Arial"/>
          <w:sz w:val="20"/>
        </w:rPr>
        <w:t xml:space="preserve">  PMID:  9133375</w:t>
      </w:r>
    </w:p>
    <w:p w14:paraId="33780F6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FF3D5F6" w14:textId="22159FB2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Steffensen</w:t>
      </w:r>
      <w:proofErr w:type="spellEnd"/>
      <w:r w:rsidRPr="00AA3374">
        <w:rPr>
          <w:rFonts w:ascii="Arial" w:hAnsi="Arial" w:cs="Arial"/>
          <w:sz w:val="20"/>
        </w:rPr>
        <w:t>, I., Waxman, S.G., Mills, L., and Stys, P.K.  Immunolocalization of the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>-Ca</w:t>
      </w:r>
      <w:r w:rsidRPr="00AA3374">
        <w:rPr>
          <w:rFonts w:ascii="Arial" w:hAnsi="Arial" w:cs="Arial"/>
          <w:sz w:val="20"/>
          <w:vertAlign w:val="superscript"/>
        </w:rPr>
        <w:t>2+</w:t>
      </w:r>
      <w:r w:rsidRPr="00AA3374">
        <w:rPr>
          <w:rFonts w:ascii="Arial" w:hAnsi="Arial" w:cs="Arial"/>
          <w:sz w:val="20"/>
        </w:rPr>
        <w:t xml:space="preserve"> exchanger in mammalian myelinated axons.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 xml:space="preserve"> 776:1-9, 1997.</w:t>
      </w:r>
      <w:r w:rsidR="00511971" w:rsidRPr="00AA3374">
        <w:rPr>
          <w:rFonts w:ascii="Arial" w:hAnsi="Arial" w:cs="Arial"/>
          <w:sz w:val="20"/>
        </w:rPr>
        <w:t xml:space="preserve">  PMID:  9439790</w:t>
      </w:r>
    </w:p>
    <w:p w14:paraId="6863F54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DC5F731" w14:textId="329C35A6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369.</w:t>
      </w:r>
      <w:r w:rsidRPr="00AA3374">
        <w:rPr>
          <w:rFonts w:ascii="Arial" w:hAnsi="Arial" w:cs="Arial"/>
          <w:sz w:val="20"/>
        </w:rPr>
        <w:tab/>
        <w:t>Oh, Y., Lee, Y-J., and Waxman, S.G.  Regulation of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 xml:space="preserve"> channel </w:t>
      </w:r>
      <w:r w:rsidRPr="00AA3374">
        <w:rPr>
          <w:rFonts w:ascii="Arial" w:hAnsi="Arial" w:cs="Arial"/>
          <w:sz w:val="20"/>
        </w:rPr>
        <w:sym w:font="Symbol" w:char="F062"/>
      </w:r>
      <w:r w:rsidRPr="00AA3374">
        <w:rPr>
          <w:rFonts w:ascii="Arial" w:hAnsi="Arial" w:cs="Arial"/>
          <w:sz w:val="20"/>
        </w:rPr>
        <w:t xml:space="preserve">1 and </w:t>
      </w:r>
      <w:r w:rsidRPr="00AA3374">
        <w:rPr>
          <w:rFonts w:ascii="Arial" w:hAnsi="Arial" w:cs="Arial"/>
          <w:sz w:val="20"/>
        </w:rPr>
        <w:sym w:font="Symbol" w:char="F062"/>
      </w:r>
      <w:r w:rsidRPr="00AA3374">
        <w:rPr>
          <w:rFonts w:ascii="Arial" w:hAnsi="Arial" w:cs="Arial"/>
          <w:sz w:val="20"/>
        </w:rPr>
        <w:t xml:space="preserve">2 subunit mRNA levels in cultured rat astrocytes. 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  <w:u w:val="single"/>
        </w:rPr>
        <w:t>. Letts.</w:t>
      </w:r>
      <w:r w:rsidR="00511971" w:rsidRPr="00AA3374">
        <w:rPr>
          <w:rFonts w:ascii="Arial" w:hAnsi="Arial" w:cs="Arial"/>
          <w:sz w:val="20"/>
        </w:rPr>
        <w:t xml:space="preserve">  234:107-110, 1997.  PMID:  9364509  </w:t>
      </w:r>
    </w:p>
    <w:p w14:paraId="0EA8EE7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1D01E26" w14:textId="44F8BC1A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370.</w:t>
      </w:r>
      <w:r w:rsidRPr="00AA3374">
        <w:rPr>
          <w:rFonts w:ascii="Arial" w:hAnsi="Arial" w:cs="Arial"/>
          <w:sz w:val="20"/>
        </w:rPr>
        <w:tab/>
        <w:t>Rose, C.R., Ransom, B.R., and Waxman, S.G.:  Pharmacological characterization of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 xml:space="preserve"> influx via voltage-gated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 xml:space="preserve"> channels in spinal cord astrocytes. 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78:3249-3259, 1997.</w:t>
      </w:r>
      <w:r w:rsidR="00511971" w:rsidRPr="00AA3374">
        <w:rPr>
          <w:rFonts w:ascii="Arial" w:hAnsi="Arial" w:cs="Arial"/>
          <w:sz w:val="20"/>
        </w:rPr>
        <w:t xml:space="preserve">  PMID:  9405543</w:t>
      </w:r>
    </w:p>
    <w:p w14:paraId="28215B0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2AD7FAD" w14:textId="42D97B39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371.</w:t>
      </w:r>
      <w:r w:rsidRPr="00AA3374">
        <w:rPr>
          <w:rFonts w:ascii="Arial" w:hAnsi="Arial" w:cs="Arial"/>
          <w:sz w:val="20"/>
        </w:rPr>
        <w:tab/>
        <w:t xml:space="preserve">Dib-Hajj, S., D., Ishikawa, I., Cummins, T.R., and Waxman, S.G. Insertion of a SNS-specific tetrapeptide in the S3-S4 linker of D4 accelerates recovery from inactivation of skeletal muscle voltage-gated Na channel µ1 in HEK293 cells.  </w:t>
      </w:r>
      <w:r w:rsidRPr="00AA3374">
        <w:rPr>
          <w:rFonts w:ascii="Arial" w:hAnsi="Arial" w:cs="Arial"/>
          <w:sz w:val="20"/>
          <w:u w:val="single"/>
        </w:rPr>
        <w:t>FEBS Letts.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416:11-14, 1997.</w:t>
      </w:r>
      <w:r w:rsidR="00511971" w:rsidRPr="00AA3374">
        <w:rPr>
          <w:rFonts w:ascii="Arial" w:hAnsi="Arial" w:cs="Arial"/>
          <w:sz w:val="20"/>
        </w:rPr>
        <w:t xml:space="preserve">  PMID:  9369222</w:t>
      </w:r>
    </w:p>
    <w:p w14:paraId="7507C47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60836E2" w14:textId="034F6006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372.</w:t>
      </w:r>
      <w:r w:rsidRPr="00AA3374">
        <w:rPr>
          <w:rFonts w:ascii="Arial" w:hAnsi="Arial" w:cs="Arial"/>
          <w:sz w:val="20"/>
        </w:rPr>
        <w:tab/>
        <w:t xml:space="preserve">Oh, Y., and Waxman, S.G.  Novel splice variants of the voltage-sensitive sodium channel alpha subunit.  </w:t>
      </w:r>
      <w:r w:rsidRPr="00AA3374">
        <w:rPr>
          <w:rFonts w:ascii="Arial" w:hAnsi="Arial" w:cs="Arial"/>
          <w:sz w:val="20"/>
          <w:u w:val="single"/>
        </w:rPr>
        <w:t>Neuro Report.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9:</w:t>
      </w:r>
      <w:r w:rsidR="00511971" w:rsidRPr="00AA3374">
        <w:rPr>
          <w:rFonts w:ascii="Arial" w:hAnsi="Arial" w:cs="Arial"/>
          <w:sz w:val="20"/>
        </w:rPr>
        <w:t>1267-1272, 1998.  PMID:  9631410</w:t>
      </w:r>
    </w:p>
    <w:p w14:paraId="442E647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2D17722" w14:textId="3A3A25DA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373.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Imaizumi</w:t>
      </w:r>
      <w:proofErr w:type="spellEnd"/>
      <w:r w:rsidRPr="00AA3374">
        <w:rPr>
          <w:rFonts w:ascii="Arial" w:hAnsi="Arial" w:cs="Arial"/>
          <w:sz w:val="20"/>
        </w:rPr>
        <w:t xml:space="preserve">, T., Kocsis, J.D., and Waxman, S.G.  Resistance to anoxic injury in rat spinal cord following demyelination.  </w:t>
      </w:r>
      <w:r w:rsidRPr="00AA3374">
        <w:rPr>
          <w:rFonts w:ascii="Arial" w:hAnsi="Arial" w:cs="Arial"/>
          <w:sz w:val="20"/>
          <w:u w:val="single"/>
        </w:rPr>
        <w:t>Brain Res.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779:292-296, 1998.</w:t>
      </w:r>
      <w:r w:rsidR="00511971" w:rsidRPr="00AA3374">
        <w:rPr>
          <w:rFonts w:ascii="Arial" w:hAnsi="Arial" w:cs="Arial"/>
          <w:sz w:val="20"/>
        </w:rPr>
        <w:t xml:space="preserve">  PMID:  9473700</w:t>
      </w:r>
    </w:p>
    <w:p w14:paraId="78D432E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FB0F8A4" w14:textId="32D1EB3C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374.</w:t>
      </w:r>
      <w:r w:rsidRPr="00AA3374">
        <w:rPr>
          <w:rFonts w:ascii="Arial" w:hAnsi="Arial" w:cs="Arial"/>
          <w:sz w:val="20"/>
        </w:rPr>
        <w:tab/>
        <w:t>Black, J.A., Dib-Hajj, S., Cohen, S., Hinson, A.W., Waxman, S.G.  Glial cells have heart: rH1 Na</w:t>
      </w:r>
      <w:r w:rsidRPr="00AA3374">
        <w:rPr>
          <w:rFonts w:ascii="Arial" w:hAnsi="Arial" w:cs="Arial"/>
          <w:position w:val="6"/>
          <w:sz w:val="20"/>
        </w:rPr>
        <w:t>+</w:t>
      </w:r>
      <w:r w:rsidRPr="00AA3374">
        <w:rPr>
          <w:rFonts w:ascii="Arial" w:hAnsi="Arial" w:cs="Arial"/>
          <w:sz w:val="20"/>
        </w:rPr>
        <w:t xml:space="preserve"> channel mRNA and protein in spinal cord astrocytes. </w:t>
      </w:r>
      <w:r w:rsidRPr="00DE4537">
        <w:rPr>
          <w:rFonts w:ascii="Arial" w:hAnsi="Arial" w:cs="Arial"/>
          <w:sz w:val="20"/>
        </w:rPr>
        <w:t xml:space="preserve"> </w:t>
      </w:r>
      <w:r w:rsidRPr="00DE4537">
        <w:rPr>
          <w:rFonts w:ascii="Arial" w:hAnsi="Arial" w:cs="Arial"/>
          <w:sz w:val="20"/>
          <w:u w:val="single"/>
        </w:rPr>
        <w:t>Glia</w:t>
      </w:r>
      <w:r w:rsidR="00DE4537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23:200-208, 1998.</w:t>
      </w:r>
      <w:r w:rsidR="00511971" w:rsidRPr="00AA3374">
        <w:rPr>
          <w:rFonts w:ascii="Arial" w:hAnsi="Arial" w:cs="Arial"/>
          <w:sz w:val="20"/>
        </w:rPr>
        <w:t xml:space="preserve">  PMID:  9633805</w:t>
      </w:r>
    </w:p>
    <w:p w14:paraId="433FA53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BB0F4C8" w14:textId="1554FDF3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7173F">
        <w:rPr>
          <w:rFonts w:ascii="Arial" w:hAnsi="Arial" w:cs="Arial"/>
          <w:sz w:val="20"/>
        </w:rPr>
        <w:t>375.</w:t>
      </w:r>
      <w:r w:rsidRPr="00A7173F">
        <w:rPr>
          <w:rFonts w:ascii="Arial" w:hAnsi="Arial" w:cs="Arial"/>
          <w:sz w:val="20"/>
        </w:rPr>
        <w:tab/>
        <w:t xml:space="preserve">Fern, R., Davis, P., Waxman, S.G., Ransom, B. </w:t>
      </w:r>
      <w:r w:rsidR="00DE4537" w:rsidRPr="00A7173F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Axon conduction and survival in CNS white matter during energy deprivation:  A developmental study.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</w:t>
      </w:r>
      <w:r w:rsidR="00DE4537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79:95-106, 1998.</w:t>
      </w:r>
      <w:r w:rsidR="00655F9A" w:rsidRPr="00AA3374">
        <w:rPr>
          <w:rFonts w:ascii="Arial" w:hAnsi="Arial" w:cs="Arial"/>
          <w:sz w:val="20"/>
        </w:rPr>
        <w:t xml:space="preserve">  </w:t>
      </w:r>
      <w:r w:rsidR="00912F9B" w:rsidRPr="00AA3374">
        <w:rPr>
          <w:rFonts w:ascii="Arial" w:hAnsi="Arial" w:cs="Arial"/>
          <w:sz w:val="20"/>
        </w:rPr>
        <w:t xml:space="preserve">PMID: </w:t>
      </w:r>
      <w:r w:rsidR="00655F9A" w:rsidRPr="00AA3374">
        <w:rPr>
          <w:rFonts w:ascii="Arial" w:hAnsi="Arial" w:cs="Arial"/>
          <w:sz w:val="20"/>
        </w:rPr>
        <w:t>9425180</w:t>
      </w:r>
    </w:p>
    <w:p w14:paraId="4EAB8E6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682AEB5" w14:textId="36FA0C1E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376.</w:t>
      </w:r>
      <w:r w:rsidRPr="00AA3374">
        <w:rPr>
          <w:rFonts w:ascii="Arial" w:hAnsi="Arial" w:cs="Arial"/>
          <w:sz w:val="20"/>
        </w:rPr>
        <w:tab/>
        <w:t>Tanaka, M., Cummins, T.R., Ishikawa, K., Dib-Hajj, S.D., Black, J.A., Waxman, S.G.   SNS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 xml:space="preserve"> channel expression increases in dorsal root ganglion neurons in the carrageenan inflammatory pain model.  </w:t>
      </w:r>
      <w:r w:rsidRPr="00AA3374">
        <w:rPr>
          <w:rFonts w:ascii="Arial" w:hAnsi="Arial" w:cs="Arial"/>
          <w:sz w:val="20"/>
          <w:u w:val="single"/>
        </w:rPr>
        <w:t>Neuro Report</w:t>
      </w:r>
      <w:r w:rsidRPr="00AA3374">
        <w:rPr>
          <w:rFonts w:ascii="Arial" w:hAnsi="Arial" w:cs="Arial"/>
          <w:sz w:val="20"/>
        </w:rPr>
        <w:t>, 9:967-972, 1998.</w:t>
      </w:r>
      <w:r w:rsidR="00655F9A" w:rsidRPr="00AA3374">
        <w:rPr>
          <w:rFonts w:ascii="Arial" w:hAnsi="Arial" w:cs="Arial"/>
          <w:sz w:val="20"/>
        </w:rPr>
        <w:t xml:space="preserve">  PMID:  9601651</w:t>
      </w:r>
    </w:p>
    <w:p w14:paraId="7E750C7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B6B888B" w14:textId="3C6DAB91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Buschmann</w:t>
      </w:r>
      <w:proofErr w:type="spellEnd"/>
      <w:r w:rsidRPr="00AA3374">
        <w:rPr>
          <w:rFonts w:ascii="Arial" w:hAnsi="Arial" w:cs="Arial"/>
          <w:sz w:val="20"/>
        </w:rPr>
        <w:t>, T., Martin-</w:t>
      </w:r>
      <w:proofErr w:type="spellStart"/>
      <w:r w:rsidRPr="00AA3374">
        <w:rPr>
          <w:rFonts w:ascii="Arial" w:hAnsi="Arial" w:cs="Arial"/>
          <w:sz w:val="20"/>
        </w:rPr>
        <w:t>Villalba</w:t>
      </w:r>
      <w:proofErr w:type="spellEnd"/>
      <w:r w:rsidRPr="00AA3374">
        <w:rPr>
          <w:rFonts w:ascii="Arial" w:hAnsi="Arial" w:cs="Arial"/>
          <w:sz w:val="20"/>
        </w:rPr>
        <w:t xml:space="preserve">, A., Kocsis, J.D., Waxman, S.G., </w:t>
      </w:r>
      <w:proofErr w:type="spellStart"/>
      <w:r w:rsidRPr="00AA3374">
        <w:rPr>
          <w:rFonts w:ascii="Arial" w:hAnsi="Arial" w:cs="Arial"/>
          <w:sz w:val="20"/>
        </w:rPr>
        <w:t>Herdegen</w:t>
      </w:r>
      <w:proofErr w:type="spellEnd"/>
      <w:r w:rsidRPr="00AA3374">
        <w:rPr>
          <w:rFonts w:ascii="Arial" w:hAnsi="Arial" w:cs="Arial"/>
          <w:sz w:val="20"/>
        </w:rPr>
        <w:t xml:space="preserve"> T.  Expression of Jun, </w:t>
      </w:r>
      <w:proofErr w:type="spellStart"/>
      <w:r w:rsidRPr="00AA3374">
        <w:rPr>
          <w:rFonts w:ascii="Arial" w:hAnsi="Arial" w:cs="Arial"/>
          <w:sz w:val="20"/>
        </w:rPr>
        <w:t>Fos</w:t>
      </w:r>
      <w:proofErr w:type="spellEnd"/>
      <w:r w:rsidRPr="00AA3374">
        <w:rPr>
          <w:rFonts w:ascii="Arial" w:hAnsi="Arial" w:cs="Arial"/>
          <w:sz w:val="20"/>
        </w:rPr>
        <w:t xml:space="preserve">, and ATF-2 proteins in axotomized explanted and cultured adult rat dorsal root ganglia. 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84:163-176, 1998.</w:t>
      </w:r>
      <w:r w:rsidR="00655F9A" w:rsidRPr="00AA3374">
        <w:rPr>
          <w:rFonts w:ascii="Arial" w:hAnsi="Arial" w:cs="Arial"/>
          <w:sz w:val="20"/>
        </w:rPr>
        <w:t xml:space="preserve">  PMID:  9522371</w:t>
      </w:r>
    </w:p>
    <w:p w14:paraId="1762249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B21DA6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378.</w:t>
      </w:r>
      <w:r w:rsidRPr="00AA3374">
        <w:rPr>
          <w:rFonts w:ascii="Arial" w:hAnsi="Arial" w:cs="Arial"/>
          <w:sz w:val="20"/>
        </w:rPr>
        <w:tab/>
        <w:t xml:space="preserve">Waxman, S.G.   Demyelinating diseases:  New pathological insights, new therapeutic targets.  </w:t>
      </w:r>
    </w:p>
    <w:p w14:paraId="4CC50B7E" w14:textId="789F1835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  <w:u w:val="single"/>
        </w:rPr>
        <w:t>New England Journal of Medicine</w:t>
      </w:r>
      <w:r w:rsidRPr="00AA3374">
        <w:rPr>
          <w:rFonts w:ascii="Arial" w:hAnsi="Arial" w:cs="Arial"/>
          <w:sz w:val="20"/>
        </w:rPr>
        <w:t>.</w:t>
      </w:r>
      <w:r w:rsidR="00DE4537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338:323-325, 1998.</w:t>
      </w:r>
      <w:r w:rsidR="00655F9A" w:rsidRPr="00AA3374">
        <w:rPr>
          <w:rFonts w:ascii="Arial" w:hAnsi="Arial" w:cs="Arial"/>
          <w:sz w:val="20"/>
        </w:rPr>
        <w:t xml:space="preserve">  PMID:  9445415</w:t>
      </w:r>
    </w:p>
    <w:p w14:paraId="3E56CBB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/>
        <w:rPr>
          <w:rFonts w:ascii="Arial" w:hAnsi="Arial" w:cs="Arial"/>
          <w:sz w:val="20"/>
          <w:u w:val="single"/>
        </w:rPr>
      </w:pPr>
    </w:p>
    <w:p w14:paraId="22D14D39" w14:textId="293A8B51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379.</w:t>
      </w:r>
      <w:r w:rsidRPr="00AA3374">
        <w:rPr>
          <w:rFonts w:ascii="Arial" w:hAnsi="Arial" w:cs="Arial"/>
          <w:sz w:val="20"/>
        </w:rPr>
        <w:tab/>
        <w:t xml:space="preserve">Dib-Hajj, S.D., Tyrrell, L., Black, J.A., Waxman, S.G.  </w:t>
      </w:r>
      <w:proofErr w:type="spellStart"/>
      <w:r w:rsidRPr="00AA3374">
        <w:rPr>
          <w:rFonts w:ascii="Arial" w:hAnsi="Arial" w:cs="Arial"/>
          <w:sz w:val="20"/>
        </w:rPr>
        <w:t>NaN</w:t>
      </w:r>
      <w:proofErr w:type="spellEnd"/>
      <w:r w:rsidRPr="00AA3374">
        <w:rPr>
          <w:rFonts w:ascii="Arial" w:hAnsi="Arial" w:cs="Arial"/>
          <w:sz w:val="20"/>
        </w:rPr>
        <w:t xml:space="preserve">, a novel voltage-gated Na channel preferentially expressed in peripheral sensory neurons and down-regulated following axotomy.  </w:t>
      </w:r>
      <w:r w:rsidRPr="00AA3374">
        <w:rPr>
          <w:rFonts w:ascii="Arial" w:hAnsi="Arial" w:cs="Arial"/>
          <w:sz w:val="20"/>
          <w:u w:val="single"/>
        </w:rPr>
        <w:t xml:space="preserve">Proc. Natl. </w:t>
      </w:r>
      <w:proofErr w:type="spellStart"/>
      <w:r w:rsidRPr="00AA3374">
        <w:rPr>
          <w:rFonts w:ascii="Arial" w:hAnsi="Arial" w:cs="Arial"/>
          <w:sz w:val="20"/>
          <w:u w:val="single"/>
        </w:rPr>
        <w:t>Acad.Sci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95:8963-8968, 1998.</w:t>
      </w:r>
      <w:r w:rsidR="00655F9A" w:rsidRPr="00AA3374">
        <w:rPr>
          <w:rFonts w:ascii="Arial" w:hAnsi="Arial" w:cs="Arial"/>
          <w:sz w:val="20"/>
        </w:rPr>
        <w:t xml:space="preserve">  PMID:  9671787</w:t>
      </w:r>
    </w:p>
    <w:p w14:paraId="528C4A3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B07F6E5" w14:textId="0A70ADA8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380.</w:t>
      </w:r>
      <w:r w:rsidRPr="00AA3374">
        <w:rPr>
          <w:rFonts w:ascii="Arial" w:hAnsi="Arial" w:cs="Arial"/>
          <w:sz w:val="20"/>
        </w:rPr>
        <w:tab/>
        <w:t>Rose, C.R., Waxman, S.G., Ransom, B. R.  Effects of glucose deprivation, chemical hypoxia and simulated ischemia on Na</w:t>
      </w:r>
      <w:r w:rsidRPr="00AA3374">
        <w:rPr>
          <w:rFonts w:ascii="Arial" w:hAnsi="Arial" w:cs="Arial"/>
          <w:sz w:val="20"/>
          <w:vertAlign w:val="superscript"/>
        </w:rPr>
        <w:t xml:space="preserve">+ </w:t>
      </w:r>
      <w:r w:rsidRPr="00AA3374">
        <w:rPr>
          <w:rFonts w:ascii="Arial" w:hAnsi="Arial" w:cs="Arial"/>
          <w:sz w:val="20"/>
        </w:rPr>
        <w:t xml:space="preserve">homeostasis in rat spinal cord astrocytes.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18:3554-3563, 1998.</w:t>
      </w:r>
      <w:r w:rsidR="00655F9A" w:rsidRPr="00AA3374">
        <w:rPr>
          <w:rFonts w:ascii="Arial" w:hAnsi="Arial" w:cs="Arial"/>
          <w:sz w:val="20"/>
        </w:rPr>
        <w:t xml:space="preserve">  PMID:  9570787</w:t>
      </w:r>
    </w:p>
    <w:p w14:paraId="2B97A40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37B9B18" w14:textId="0C1A047D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381.</w:t>
      </w:r>
      <w:r w:rsidRPr="00AA3374">
        <w:rPr>
          <w:rFonts w:ascii="Arial" w:hAnsi="Arial" w:cs="Arial"/>
          <w:sz w:val="20"/>
        </w:rPr>
        <w:tab/>
        <w:t xml:space="preserve">Diss, J.K.J., Stewart, D., Fraser, S.P., Black, J.A., Dib-Hajj, S., Waxman, S.G., Archer, S.N., </w:t>
      </w:r>
      <w:proofErr w:type="spellStart"/>
      <w:r w:rsidRPr="00AA3374">
        <w:rPr>
          <w:rFonts w:ascii="Arial" w:hAnsi="Arial" w:cs="Arial"/>
          <w:sz w:val="20"/>
        </w:rPr>
        <w:t>Djamgoz</w:t>
      </w:r>
      <w:proofErr w:type="spellEnd"/>
      <w:r w:rsidRPr="00AA3374">
        <w:rPr>
          <w:rFonts w:ascii="Arial" w:hAnsi="Arial" w:cs="Arial"/>
          <w:sz w:val="20"/>
        </w:rPr>
        <w:t>, M.B.A.  Expression of skeletal muscle type voltage-gated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 xml:space="preserve"> channels in rat and human prostate cancer cell lines.  </w:t>
      </w:r>
      <w:r w:rsidR="00DE4537">
        <w:rPr>
          <w:rFonts w:ascii="Arial" w:hAnsi="Arial" w:cs="Arial"/>
          <w:sz w:val="20"/>
          <w:u w:val="single"/>
        </w:rPr>
        <w:t>FEBS Lett</w:t>
      </w:r>
      <w:r w:rsidRPr="00AA3374">
        <w:rPr>
          <w:rFonts w:ascii="Arial" w:hAnsi="Arial" w:cs="Arial"/>
          <w:sz w:val="20"/>
          <w:u w:val="single"/>
        </w:rPr>
        <w:t>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427:5-10, 1998.</w:t>
      </w:r>
      <w:r w:rsidR="0092762D" w:rsidRPr="00AA3374">
        <w:rPr>
          <w:rFonts w:ascii="Arial" w:hAnsi="Arial" w:cs="Arial"/>
          <w:sz w:val="20"/>
        </w:rPr>
        <w:t xml:space="preserve">  PMID:  9613589</w:t>
      </w:r>
    </w:p>
    <w:p w14:paraId="67F9D4A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</w:r>
    </w:p>
    <w:p w14:paraId="76605BCA" w14:textId="1FC2B803" w:rsidR="0002033A" w:rsidRPr="00AA3374" w:rsidRDefault="0002033A" w:rsidP="005F0901">
      <w:pPr>
        <w:widowControl w:val="0"/>
        <w:numPr>
          <w:ilvl w:val="0"/>
          <w:numId w:val="1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Dib-Hajj, S.D., Black, J.A., Cummins, T.R., Kenney, A.M., Kocsis, J.D., Waxman, S.G.  Rescue of </w:t>
      </w:r>
      <w:r w:rsidRPr="00AA3374">
        <w:rPr>
          <w:rFonts w:ascii="Arial" w:hAnsi="Arial" w:cs="Arial"/>
          <w:sz w:val="20"/>
        </w:rPr>
        <w:sym w:font="Symbol" w:char="F061"/>
      </w:r>
      <w:r w:rsidRPr="00AA3374">
        <w:rPr>
          <w:rFonts w:ascii="Arial" w:hAnsi="Arial" w:cs="Arial"/>
          <w:sz w:val="20"/>
        </w:rPr>
        <w:t>-SNS sodium channel expression in small dorsal root ganglion neurons after axotomy by nerve growth factor</w:t>
      </w:r>
      <w:r w:rsidRPr="00AA3374">
        <w:rPr>
          <w:rFonts w:ascii="Arial" w:hAnsi="Arial" w:cs="Arial"/>
          <w:i/>
          <w:sz w:val="20"/>
        </w:rPr>
        <w:t xml:space="preserve"> in vivo</w:t>
      </w:r>
      <w:r w:rsidRPr="00AA3374">
        <w:rPr>
          <w:rFonts w:ascii="Arial" w:hAnsi="Arial" w:cs="Arial"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</w:t>
      </w:r>
      <w:r w:rsidR="00DE4537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79:2668-2676, 1998.</w:t>
      </w:r>
      <w:r w:rsidR="0092762D" w:rsidRPr="00AA3374">
        <w:rPr>
          <w:rFonts w:ascii="Arial" w:hAnsi="Arial" w:cs="Arial"/>
          <w:sz w:val="20"/>
        </w:rPr>
        <w:t xml:space="preserve">  PMID:  9582237</w:t>
      </w:r>
    </w:p>
    <w:p w14:paraId="69AE5302" w14:textId="77777777" w:rsidR="0002033A" w:rsidRPr="00AA3374" w:rsidRDefault="0002033A" w:rsidP="009470FB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5FB37307" w14:textId="5D2AE821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383.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Imaizumi</w:t>
      </w:r>
      <w:proofErr w:type="spellEnd"/>
      <w:r w:rsidRPr="00AA3374">
        <w:rPr>
          <w:rFonts w:ascii="Arial" w:hAnsi="Arial" w:cs="Arial"/>
          <w:sz w:val="20"/>
        </w:rPr>
        <w:t xml:space="preserve">, T., Lankford, K.L., Waxman, S.G., Greer, C.A., Kocsis, J.D.  Transplanted olfactory </w:t>
      </w:r>
      <w:proofErr w:type="spellStart"/>
      <w:r w:rsidRPr="00AA3374">
        <w:rPr>
          <w:rFonts w:ascii="Arial" w:hAnsi="Arial" w:cs="Arial"/>
          <w:sz w:val="20"/>
        </w:rPr>
        <w:t>ensheathing</w:t>
      </w:r>
      <w:proofErr w:type="spellEnd"/>
      <w:r w:rsidRPr="00AA3374">
        <w:rPr>
          <w:rFonts w:ascii="Arial" w:hAnsi="Arial" w:cs="Arial"/>
          <w:sz w:val="20"/>
        </w:rPr>
        <w:t xml:space="preserve"> cells remyelinate and enhance axonal conduction in the demyelinated dorsal columns of the rat spinal cord.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18:6176-6185, 1998.</w:t>
      </w:r>
      <w:r w:rsidR="0092762D" w:rsidRPr="00AA3374">
        <w:rPr>
          <w:rFonts w:ascii="Arial" w:hAnsi="Arial" w:cs="Arial"/>
          <w:sz w:val="20"/>
        </w:rPr>
        <w:t xml:space="preserve">  PMID:  9698311</w:t>
      </w:r>
    </w:p>
    <w:p w14:paraId="0250C4B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F96520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384.</w:t>
      </w:r>
      <w:r w:rsidRPr="00AA3374">
        <w:rPr>
          <w:rFonts w:ascii="Arial" w:hAnsi="Arial" w:cs="Arial"/>
          <w:sz w:val="20"/>
        </w:rPr>
        <w:tab/>
        <w:t xml:space="preserve">Waxman S.G., Dib-Hajj S., Cummins T.R., Black J.A.  Sodium channels and pain. </w:t>
      </w:r>
      <w:r w:rsidRPr="00AA3374">
        <w:rPr>
          <w:rFonts w:ascii="Arial" w:hAnsi="Arial" w:cs="Arial"/>
          <w:sz w:val="20"/>
          <w:u w:val="single"/>
        </w:rPr>
        <w:t>Proc. Natl. Acad. Sci</w:t>
      </w:r>
      <w:r w:rsidRPr="00AA3374">
        <w:rPr>
          <w:rFonts w:ascii="Arial" w:hAnsi="Arial" w:cs="Arial"/>
          <w:sz w:val="20"/>
        </w:rPr>
        <w:t>., 96: 7635-7639, 1999.</w:t>
      </w:r>
      <w:r w:rsidR="0092762D" w:rsidRPr="00AA3374">
        <w:rPr>
          <w:rFonts w:ascii="Arial" w:hAnsi="Arial" w:cs="Arial"/>
          <w:sz w:val="20"/>
        </w:rPr>
        <w:t xml:space="preserve">  PMID:  10393872</w:t>
      </w:r>
    </w:p>
    <w:p w14:paraId="74D6ACD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AB0B4A6" w14:textId="52182715" w:rsidR="0002033A" w:rsidRPr="00AA3374" w:rsidRDefault="0002033A" w:rsidP="005F090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385.</w:t>
      </w:r>
      <w:r w:rsidRPr="00AA3374">
        <w:rPr>
          <w:rFonts w:ascii="Arial" w:hAnsi="Arial" w:cs="Arial"/>
          <w:sz w:val="20"/>
        </w:rPr>
        <w:tab/>
        <w:t xml:space="preserve">Robert, A., Black, J.A., Waxman, S.G.  Endogenous NMDA receptor activation regulates glutamate release in cultured spinal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  <w:u w:val="single"/>
        </w:rPr>
        <w:t>.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80:196-208, 1998.</w:t>
      </w:r>
      <w:r w:rsidR="0092762D" w:rsidRPr="00AA3374">
        <w:rPr>
          <w:rFonts w:ascii="Arial" w:hAnsi="Arial" w:cs="Arial"/>
          <w:sz w:val="20"/>
        </w:rPr>
        <w:t xml:space="preserve">  PMID:  9658041</w:t>
      </w:r>
    </w:p>
    <w:p w14:paraId="180F45B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CF1FED5" w14:textId="34C509BD" w:rsidR="0002033A" w:rsidRPr="00AA3374" w:rsidRDefault="0002033A" w:rsidP="009470FB">
      <w:pPr>
        <w:pStyle w:val="FootnoteStyle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386.</w:t>
      </w:r>
      <w:r w:rsidRPr="00AA3374">
        <w:rPr>
          <w:rFonts w:ascii="Arial" w:hAnsi="Arial" w:cs="Arial"/>
        </w:rPr>
        <w:tab/>
        <w:t xml:space="preserve">Cummins, T.R., Howe, J.R., Waxman, S.G.  Slow closed-state inactivation: a novel mechanism                                                                          underlying ramp currents in cells expressing the </w:t>
      </w:r>
      <w:proofErr w:type="spellStart"/>
      <w:r w:rsidRPr="00AA3374">
        <w:rPr>
          <w:rFonts w:ascii="Arial" w:hAnsi="Arial" w:cs="Arial"/>
        </w:rPr>
        <w:t>hNE</w:t>
      </w:r>
      <w:proofErr w:type="spellEnd"/>
      <w:r w:rsidRPr="00AA3374">
        <w:rPr>
          <w:rFonts w:ascii="Arial" w:hAnsi="Arial" w:cs="Arial"/>
        </w:rPr>
        <w:t xml:space="preserve">/PN1 sodium channel.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</w:t>
      </w:r>
      <w:r w:rsidR="00DE4537">
        <w:rPr>
          <w:rFonts w:ascii="Arial" w:hAnsi="Arial" w:cs="Arial"/>
          <w:u w:val="single"/>
        </w:rPr>
        <w:t>,</w:t>
      </w:r>
      <w:r w:rsidRPr="00AA3374">
        <w:rPr>
          <w:rFonts w:ascii="Arial" w:hAnsi="Arial" w:cs="Arial"/>
        </w:rPr>
        <w:t xml:space="preserve"> 18:9606-9619, 1998.</w:t>
      </w:r>
      <w:r w:rsidR="000F28A6" w:rsidRPr="00AA3374">
        <w:rPr>
          <w:rFonts w:ascii="Arial" w:hAnsi="Arial" w:cs="Arial"/>
        </w:rPr>
        <w:t xml:space="preserve">  PMID:  9822722</w:t>
      </w:r>
    </w:p>
    <w:p w14:paraId="0AC9EF33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FEA256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387.</w:t>
      </w:r>
      <w:r w:rsidRPr="00AA3374">
        <w:rPr>
          <w:rFonts w:ascii="Arial" w:hAnsi="Arial" w:cs="Arial"/>
          <w:sz w:val="20"/>
        </w:rPr>
        <w:tab/>
        <w:t xml:space="preserve">Ishikawa, K., Tanaka, M., Black, J.A., Waxman, S.G.  Changes in expression of voltage-gated                  potassium channels in dorsal root ganglion neurons following axotomy.  </w:t>
      </w:r>
      <w:r w:rsidRPr="00AA3374">
        <w:rPr>
          <w:rFonts w:ascii="Arial" w:hAnsi="Arial" w:cs="Arial"/>
          <w:sz w:val="20"/>
          <w:u w:val="single"/>
        </w:rPr>
        <w:t>Muscle &amp; Nerve</w:t>
      </w:r>
      <w:r w:rsidRPr="00AA3374">
        <w:rPr>
          <w:rFonts w:ascii="Arial" w:hAnsi="Arial" w:cs="Arial"/>
          <w:sz w:val="20"/>
        </w:rPr>
        <w:t>, 22:502-507, 1999.</w:t>
      </w:r>
      <w:r w:rsidR="0092762D" w:rsidRPr="00AA3374">
        <w:rPr>
          <w:rFonts w:ascii="Arial" w:hAnsi="Arial" w:cs="Arial"/>
          <w:sz w:val="20"/>
        </w:rPr>
        <w:t xml:space="preserve">  PMID:  10204786</w:t>
      </w:r>
    </w:p>
    <w:p w14:paraId="54A900B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728E07EE" w14:textId="061365BD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388.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Fjell</w:t>
      </w:r>
      <w:proofErr w:type="spellEnd"/>
      <w:r w:rsidRPr="00AA3374">
        <w:rPr>
          <w:rFonts w:ascii="Arial" w:hAnsi="Arial" w:cs="Arial"/>
          <w:sz w:val="20"/>
        </w:rPr>
        <w:t xml:space="preserve">, J, Cummins, T.R., Fried, K., Black, J.A., Waxman, S.G.  </w:t>
      </w:r>
      <w:r w:rsidRPr="00AA3374">
        <w:rPr>
          <w:rFonts w:ascii="Arial" w:hAnsi="Arial" w:cs="Arial"/>
          <w:i/>
          <w:sz w:val="20"/>
        </w:rPr>
        <w:t>In vivo</w:t>
      </w:r>
      <w:r w:rsidRPr="00AA3374">
        <w:rPr>
          <w:rFonts w:ascii="Arial" w:hAnsi="Arial" w:cs="Arial"/>
          <w:sz w:val="20"/>
        </w:rPr>
        <w:t xml:space="preserve"> NGF deprivation reduces SNS expression and TTX-R currents in IB4-negative DRG neurons.  </w:t>
      </w:r>
      <w:r w:rsidRPr="00AA3374">
        <w:rPr>
          <w:rFonts w:ascii="Arial" w:hAnsi="Arial" w:cs="Arial"/>
          <w:sz w:val="20"/>
          <w:u w:val="single"/>
        </w:rPr>
        <w:t>J. Neurophysiology</w:t>
      </w:r>
      <w:r w:rsidRPr="00AA3374">
        <w:rPr>
          <w:rFonts w:ascii="Arial" w:hAnsi="Arial" w:cs="Arial"/>
          <w:sz w:val="20"/>
        </w:rPr>
        <w:t>, 81:803-811, 1999.</w:t>
      </w:r>
      <w:r w:rsidR="0092762D" w:rsidRPr="00AA3374">
        <w:rPr>
          <w:rFonts w:ascii="Arial" w:hAnsi="Arial" w:cs="Arial"/>
          <w:sz w:val="20"/>
        </w:rPr>
        <w:t xml:space="preserve">  PMID:  10036280</w:t>
      </w:r>
    </w:p>
    <w:p w14:paraId="4DD33B4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 </w:t>
      </w:r>
    </w:p>
    <w:p w14:paraId="3B9622E1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389.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Imaizumi</w:t>
      </w:r>
      <w:proofErr w:type="spellEnd"/>
      <w:r w:rsidRPr="00AA3374">
        <w:rPr>
          <w:rFonts w:ascii="Arial" w:hAnsi="Arial" w:cs="Arial"/>
        </w:rPr>
        <w:t xml:space="preserve">, T., Kocsis, J.D., Waxman, S.G.  The role of </w:t>
      </w:r>
      <w:proofErr w:type="gramStart"/>
      <w:r w:rsidRPr="00AA3374">
        <w:rPr>
          <w:rFonts w:ascii="Arial" w:hAnsi="Arial" w:cs="Arial"/>
        </w:rPr>
        <w:t>voltage-gated</w:t>
      </w:r>
      <w:proofErr w:type="gramEnd"/>
      <w:r w:rsidRPr="00AA3374">
        <w:rPr>
          <w:rFonts w:ascii="Arial" w:hAnsi="Arial" w:cs="Arial"/>
        </w:rPr>
        <w:t xml:space="preserve"> Ca</w:t>
      </w:r>
      <w:r w:rsidRPr="00AA3374">
        <w:rPr>
          <w:rFonts w:ascii="Arial" w:hAnsi="Arial" w:cs="Arial"/>
          <w:vertAlign w:val="superscript"/>
        </w:rPr>
        <w:t xml:space="preserve">2+ </w:t>
      </w:r>
      <w:r w:rsidRPr="00AA3374">
        <w:rPr>
          <w:rFonts w:ascii="Arial" w:hAnsi="Arial" w:cs="Arial"/>
        </w:rPr>
        <w:t>channels in anoxic injury</w:t>
      </w:r>
      <w:r w:rsidRPr="00AA3374">
        <w:rPr>
          <w:rFonts w:ascii="Arial" w:hAnsi="Arial" w:cs="Arial"/>
        </w:rPr>
        <w:tab/>
        <w:t xml:space="preserve">of spinal cord white matter.  </w:t>
      </w:r>
      <w:r w:rsidRPr="00AA3374">
        <w:rPr>
          <w:rFonts w:ascii="Arial" w:hAnsi="Arial" w:cs="Arial"/>
          <w:u w:val="single"/>
        </w:rPr>
        <w:t>Brain Research</w:t>
      </w:r>
      <w:r w:rsidR="0092762D" w:rsidRPr="00AA3374">
        <w:rPr>
          <w:rFonts w:ascii="Arial" w:hAnsi="Arial" w:cs="Arial"/>
        </w:rPr>
        <w:t>, 817:84-92, 1999.  PMID:  9889329</w:t>
      </w:r>
    </w:p>
    <w:p w14:paraId="09C4F6E5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4406AE8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Black, J.A., </w:t>
      </w:r>
      <w:proofErr w:type="spellStart"/>
      <w:r w:rsidRPr="00AA3374">
        <w:rPr>
          <w:rFonts w:ascii="Arial" w:hAnsi="Arial" w:cs="Arial"/>
        </w:rPr>
        <w:t>Fjell</w:t>
      </w:r>
      <w:proofErr w:type="spellEnd"/>
      <w:r w:rsidRPr="00AA3374">
        <w:rPr>
          <w:rFonts w:ascii="Arial" w:hAnsi="Arial" w:cs="Arial"/>
        </w:rPr>
        <w:t xml:space="preserve">, J., Dib-Hajj, S., Duncan, I.D., O’Connor, L.T., Fried, K., Gladwell, Z., Tate, S., Waxman, S.G.  Abnormal expression of SNS/PN3 sodium channel in cerebellar Purkinje cells following loss of myelin in the </w:t>
      </w:r>
      <w:proofErr w:type="spellStart"/>
      <w:r w:rsidRPr="00AA3374">
        <w:rPr>
          <w:rFonts w:ascii="Arial" w:hAnsi="Arial" w:cs="Arial"/>
        </w:rPr>
        <w:t>taiep</w:t>
      </w:r>
      <w:proofErr w:type="spellEnd"/>
      <w:r w:rsidRPr="00AA3374">
        <w:rPr>
          <w:rFonts w:ascii="Arial" w:hAnsi="Arial" w:cs="Arial"/>
          <w:i/>
        </w:rPr>
        <w:t xml:space="preserve"> </w:t>
      </w:r>
      <w:r w:rsidRPr="00AA3374">
        <w:rPr>
          <w:rFonts w:ascii="Arial" w:hAnsi="Arial" w:cs="Arial"/>
        </w:rPr>
        <w:t xml:space="preserve">rat.  </w:t>
      </w:r>
      <w:proofErr w:type="spellStart"/>
      <w:r w:rsidRPr="00AA3374">
        <w:rPr>
          <w:rFonts w:ascii="Arial" w:hAnsi="Arial" w:cs="Arial"/>
          <w:u w:val="single"/>
        </w:rPr>
        <w:t>NeuroReport</w:t>
      </w:r>
      <w:proofErr w:type="spellEnd"/>
      <w:r w:rsidRPr="00AA3374">
        <w:rPr>
          <w:rFonts w:ascii="Arial" w:hAnsi="Arial" w:cs="Arial"/>
        </w:rPr>
        <w:t>, 10: 913-918, 1999.</w:t>
      </w:r>
      <w:r w:rsidR="0092762D" w:rsidRPr="00AA3374">
        <w:rPr>
          <w:rFonts w:ascii="Arial" w:hAnsi="Arial" w:cs="Arial"/>
        </w:rPr>
        <w:t xml:space="preserve">  PMID:  10321459</w:t>
      </w:r>
    </w:p>
    <w:p w14:paraId="16523D92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C10C41B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proofErr w:type="spellStart"/>
      <w:r w:rsidRPr="00AA3374">
        <w:rPr>
          <w:rFonts w:ascii="Arial" w:hAnsi="Arial" w:cs="Arial"/>
        </w:rPr>
        <w:t>Fjell</w:t>
      </w:r>
      <w:proofErr w:type="spellEnd"/>
      <w:r w:rsidRPr="00AA3374">
        <w:rPr>
          <w:rFonts w:ascii="Arial" w:hAnsi="Arial" w:cs="Arial"/>
        </w:rPr>
        <w:t xml:space="preserve">, J., Cummins, T.R., Dib-Hajj, S.D., Fried, K., Black, J.A., and Waxman, S.G.  Differential role of GDNF and NGF in the maintenance of two TTX-resistant sodium channels in adult DRG neurons.  </w:t>
      </w:r>
      <w:proofErr w:type="spellStart"/>
      <w:r w:rsidRPr="00AA3374">
        <w:rPr>
          <w:rFonts w:ascii="Arial" w:hAnsi="Arial" w:cs="Arial"/>
          <w:u w:val="single"/>
        </w:rPr>
        <w:t>Molec</w:t>
      </w:r>
      <w:proofErr w:type="spellEnd"/>
      <w:r w:rsidRPr="00AA3374">
        <w:rPr>
          <w:rFonts w:ascii="Arial" w:hAnsi="Arial" w:cs="Arial"/>
          <w:u w:val="single"/>
        </w:rPr>
        <w:t>. Brain Res.</w:t>
      </w:r>
      <w:r w:rsidRPr="00AA3374">
        <w:rPr>
          <w:rFonts w:ascii="Arial" w:hAnsi="Arial" w:cs="Arial"/>
        </w:rPr>
        <w:t>, 67: 267-282, 1999.</w:t>
      </w:r>
      <w:r w:rsidR="0092762D" w:rsidRPr="00AA3374">
        <w:rPr>
          <w:rFonts w:ascii="Arial" w:hAnsi="Arial" w:cs="Arial"/>
        </w:rPr>
        <w:t xml:space="preserve">  PMID:  10216225</w:t>
      </w:r>
    </w:p>
    <w:p w14:paraId="5A40373E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C94340A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  The molecular pathophysiology of pain: abnormal expression of sodium channel genes and its contributions to hyperexcitability in primary sensory neurons.  </w:t>
      </w:r>
      <w:r w:rsidRPr="00AA3374">
        <w:rPr>
          <w:rFonts w:ascii="Arial" w:hAnsi="Arial" w:cs="Arial"/>
          <w:u w:val="single"/>
        </w:rPr>
        <w:t>Pain</w:t>
      </w:r>
      <w:r w:rsidRPr="00AA3374">
        <w:rPr>
          <w:rFonts w:ascii="Arial" w:hAnsi="Arial" w:cs="Arial"/>
        </w:rPr>
        <w:t>, 6: S133-S140, 1999.</w:t>
      </w:r>
      <w:r w:rsidR="0092762D" w:rsidRPr="00AA3374">
        <w:rPr>
          <w:rFonts w:ascii="Arial" w:hAnsi="Arial" w:cs="Arial"/>
        </w:rPr>
        <w:t xml:space="preserve">  PMID:  10491982</w:t>
      </w:r>
    </w:p>
    <w:p w14:paraId="0C9D60C4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0C95FFDF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proofErr w:type="spellStart"/>
      <w:r w:rsidRPr="00AA3374">
        <w:rPr>
          <w:rFonts w:ascii="Arial" w:hAnsi="Arial" w:cs="Arial"/>
        </w:rPr>
        <w:t>Fjell</w:t>
      </w:r>
      <w:proofErr w:type="spellEnd"/>
      <w:r w:rsidRPr="00AA3374">
        <w:rPr>
          <w:rFonts w:ascii="Arial" w:hAnsi="Arial" w:cs="Arial"/>
        </w:rPr>
        <w:t xml:space="preserve">, J., Cummins, T.R., Davis, B.M., Albers, K.M., Fried, K., Waxman, S.G., and Black, J.A.  Sodium channel expression in NGF-overexpressing transgenic mice.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 Res.</w:t>
      </w:r>
      <w:r w:rsidRPr="00AA3374">
        <w:rPr>
          <w:rFonts w:ascii="Arial" w:hAnsi="Arial" w:cs="Arial"/>
        </w:rPr>
        <w:t>, 57: 39-47, 1999.</w:t>
      </w:r>
      <w:r w:rsidR="0092762D" w:rsidRPr="00AA3374">
        <w:rPr>
          <w:rFonts w:ascii="Arial" w:hAnsi="Arial" w:cs="Arial"/>
        </w:rPr>
        <w:t xml:space="preserve">  PMID:  10397634</w:t>
      </w:r>
    </w:p>
    <w:p w14:paraId="7185B81E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1F55A40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 and Wood, John N.  Sodium channels: from mechanisms to medicines?  </w:t>
      </w:r>
      <w:r w:rsidRPr="00AA3374">
        <w:rPr>
          <w:rFonts w:ascii="Arial" w:hAnsi="Arial" w:cs="Arial"/>
          <w:u w:val="single"/>
        </w:rPr>
        <w:t>Brain Research Bulletin</w:t>
      </w:r>
      <w:r w:rsidR="0092762D" w:rsidRPr="00AA3374">
        <w:rPr>
          <w:rFonts w:ascii="Arial" w:hAnsi="Arial" w:cs="Arial"/>
        </w:rPr>
        <w:t>, 50: 309-310, 1999.  PMID:  10643411</w:t>
      </w:r>
    </w:p>
    <w:p w14:paraId="2C940CC3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46BA6191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Tanaka, M., Cummins, T.R., Ishikawa, K., Black, J.A., </w:t>
      </w:r>
      <w:proofErr w:type="spellStart"/>
      <w:r w:rsidRPr="00AA3374">
        <w:rPr>
          <w:rFonts w:ascii="Arial" w:hAnsi="Arial" w:cs="Arial"/>
        </w:rPr>
        <w:t>Ibata</w:t>
      </w:r>
      <w:proofErr w:type="spellEnd"/>
      <w:r w:rsidRPr="00AA3374">
        <w:rPr>
          <w:rFonts w:ascii="Arial" w:hAnsi="Arial" w:cs="Arial"/>
        </w:rPr>
        <w:t xml:space="preserve">, Y., Waxman, S.G.  Molecular and functional remodeling of electrogenic membrane of hypothalamic neurons in response to changes in their input.  </w:t>
      </w:r>
      <w:r w:rsidRPr="00AA3374">
        <w:rPr>
          <w:rFonts w:ascii="Arial" w:hAnsi="Arial" w:cs="Arial"/>
          <w:u w:val="single"/>
        </w:rPr>
        <w:t>Proc. Natl. Acad. Sci.</w:t>
      </w:r>
      <w:r w:rsidRPr="00AA3374">
        <w:rPr>
          <w:rFonts w:ascii="Arial" w:hAnsi="Arial" w:cs="Arial"/>
        </w:rPr>
        <w:t>, 96:1088-1093, 1999.</w:t>
      </w:r>
      <w:r w:rsidR="0092762D" w:rsidRPr="00AA3374">
        <w:rPr>
          <w:rFonts w:ascii="Arial" w:hAnsi="Arial" w:cs="Arial"/>
        </w:rPr>
        <w:t xml:space="preserve">  PMID:  9927698</w:t>
      </w:r>
    </w:p>
    <w:p w14:paraId="773DD183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199B86A1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proofErr w:type="spellStart"/>
      <w:r w:rsidRPr="00AA3374">
        <w:rPr>
          <w:rFonts w:ascii="Arial" w:hAnsi="Arial" w:cs="Arial"/>
        </w:rPr>
        <w:t>Bendahhou</w:t>
      </w:r>
      <w:proofErr w:type="spellEnd"/>
      <w:r w:rsidRPr="00AA3374">
        <w:rPr>
          <w:rFonts w:ascii="Arial" w:hAnsi="Arial" w:cs="Arial"/>
        </w:rPr>
        <w:t xml:space="preserve">, S., Cummins, T.R., Tawil, R., Waxman, S.G., and </w:t>
      </w:r>
      <w:proofErr w:type="spellStart"/>
      <w:r w:rsidRPr="00AA3374">
        <w:rPr>
          <w:rFonts w:ascii="Arial" w:hAnsi="Arial" w:cs="Arial"/>
        </w:rPr>
        <w:t>Ptácek</w:t>
      </w:r>
      <w:proofErr w:type="spellEnd"/>
      <w:r w:rsidRPr="00AA3374">
        <w:rPr>
          <w:rFonts w:ascii="Arial" w:hAnsi="Arial" w:cs="Arial"/>
        </w:rPr>
        <w:t xml:space="preserve">, L.J.  Activation and inactivation of the voltage-gated sodium channel: role of segment S5 revealed by a novel </w:t>
      </w:r>
      <w:proofErr w:type="spellStart"/>
      <w:r w:rsidRPr="00AA3374">
        <w:rPr>
          <w:rFonts w:ascii="Arial" w:hAnsi="Arial" w:cs="Arial"/>
        </w:rPr>
        <w:t>hyperkalaemic</w:t>
      </w:r>
      <w:proofErr w:type="spellEnd"/>
      <w:r w:rsidRPr="00AA3374">
        <w:rPr>
          <w:rFonts w:ascii="Arial" w:hAnsi="Arial" w:cs="Arial"/>
        </w:rPr>
        <w:t xml:space="preserve"> periodic paralysis mutation.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19: 4762-4771, 1999.</w:t>
      </w:r>
      <w:r w:rsidR="0092762D" w:rsidRPr="00AA3374">
        <w:rPr>
          <w:rFonts w:ascii="Arial" w:hAnsi="Arial" w:cs="Arial"/>
        </w:rPr>
        <w:t xml:space="preserve">  PMID:  10366610</w:t>
      </w:r>
    </w:p>
    <w:p w14:paraId="7E8881A9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5E332EB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Black, J.A., Cummins, T.R., Plumpton, C., Chen, Y.H., </w:t>
      </w:r>
      <w:proofErr w:type="spellStart"/>
      <w:r w:rsidRPr="00AA3374">
        <w:rPr>
          <w:rFonts w:ascii="Arial" w:hAnsi="Arial" w:cs="Arial"/>
        </w:rPr>
        <w:t>Hormuzdiar</w:t>
      </w:r>
      <w:proofErr w:type="spellEnd"/>
      <w:r w:rsidRPr="00AA3374">
        <w:rPr>
          <w:rFonts w:ascii="Arial" w:hAnsi="Arial" w:cs="Arial"/>
        </w:rPr>
        <w:t xml:space="preserve">, W., Clare, J.J., and Waxman, S.G.  Upregulation of a silent sodium channel after peripheral, but not central, nerve injury in DRG neurons.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</w:rPr>
        <w:t>. 82: 2776-2785, 1999.</w:t>
      </w:r>
      <w:r w:rsidR="0092762D" w:rsidRPr="00AA3374">
        <w:rPr>
          <w:rFonts w:ascii="Arial" w:hAnsi="Arial" w:cs="Arial"/>
        </w:rPr>
        <w:t xml:space="preserve">  PMID:  10561444</w:t>
      </w:r>
    </w:p>
    <w:p w14:paraId="08254B66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19CA3C5B" w14:textId="77777777" w:rsidR="0002033A" w:rsidRPr="00AA3374" w:rsidRDefault="0002033A" w:rsidP="009470FB">
      <w:pPr>
        <w:pStyle w:val="FootnoteStyle"/>
        <w:widowControl w:val="0"/>
        <w:numPr>
          <w:ilvl w:val="0"/>
          <w:numId w:val="4"/>
        </w:numPr>
        <w:tabs>
          <w:tab w:val="clear" w:pos="14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 The molecular basis for electrogenic computation in the brain: You can't step in the same river twice.  </w:t>
      </w:r>
      <w:r w:rsidRPr="00AA3374">
        <w:rPr>
          <w:rFonts w:ascii="Arial" w:hAnsi="Arial" w:cs="Arial"/>
          <w:u w:val="single"/>
        </w:rPr>
        <w:t>Molecular Psychiatry</w:t>
      </w:r>
      <w:r w:rsidRPr="00AA3374">
        <w:rPr>
          <w:rFonts w:ascii="Arial" w:hAnsi="Arial" w:cs="Arial"/>
        </w:rPr>
        <w:t>, 4: 222-228, 1999.</w:t>
      </w:r>
      <w:r w:rsidR="0092762D" w:rsidRPr="00AA3374">
        <w:rPr>
          <w:rFonts w:ascii="Arial" w:hAnsi="Arial" w:cs="Arial"/>
        </w:rPr>
        <w:t xml:space="preserve">  PMID:  10395211</w:t>
      </w:r>
    </w:p>
    <w:p w14:paraId="7E7A40A7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b/>
        </w:rPr>
      </w:pPr>
    </w:p>
    <w:p w14:paraId="330F3F7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  <w:u w:val="single"/>
        </w:rPr>
      </w:pPr>
      <w:r w:rsidRPr="00AA3374">
        <w:rPr>
          <w:rFonts w:ascii="Arial" w:hAnsi="Arial" w:cs="Arial"/>
          <w:sz w:val="20"/>
        </w:rPr>
        <w:t>399.</w:t>
      </w:r>
      <w:r w:rsidRPr="00AA3374">
        <w:rPr>
          <w:rFonts w:ascii="Arial" w:hAnsi="Arial" w:cs="Arial"/>
          <w:sz w:val="20"/>
        </w:rPr>
        <w:tab/>
        <w:t xml:space="preserve">Waxman, S.G.  The neuron as a dynamic electrogenic machine: Modulation of sodium channel expression as a basis for functional plasticity in neurons.  </w:t>
      </w:r>
      <w:r w:rsidRPr="00AA3374">
        <w:rPr>
          <w:rFonts w:ascii="Arial" w:hAnsi="Arial" w:cs="Arial"/>
          <w:sz w:val="20"/>
          <w:u w:val="single"/>
        </w:rPr>
        <w:t xml:space="preserve">Phil. Trans. Roy. Soc. 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. B.</w:t>
      </w:r>
      <w:r w:rsidRPr="00AA3374">
        <w:rPr>
          <w:rFonts w:ascii="Arial" w:hAnsi="Arial" w:cs="Arial"/>
          <w:sz w:val="20"/>
        </w:rPr>
        <w:t>, 355: 199-213, 2000.</w:t>
      </w:r>
      <w:r w:rsidR="0092762D" w:rsidRPr="00AA3374">
        <w:rPr>
          <w:rFonts w:ascii="Arial" w:hAnsi="Arial" w:cs="Arial"/>
          <w:sz w:val="20"/>
        </w:rPr>
        <w:t xml:space="preserve">  PMID:  10724456</w:t>
      </w:r>
    </w:p>
    <w:p w14:paraId="6B02177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A4BE1C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400.</w:t>
      </w:r>
      <w:r w:rsidRPr="00AA3374">
        <w:rPr>
          <w:rFonts w:ascii="Arial" w:hAnsi="Arial" w:cs="Arial"/>
          <w:sz w:val="20"/>
        </w:rPr>
        <w:tab/>
        <w:t xml:space="preserve">Waxman, S.G., Cummins, T.R., Sulayman, D.H., </w:t>
      </w:r>
      <w:proofErr w:type="spellStart"/>
      <w:r w:rsidRPr="00AA3374">
        <w:rPr>
          <w:rFonts w:ascii="Arial" w:hAnsi="Arial" w:cs="Arial"/>
          <w:sz w:val="20"/>
        </w:rPr>
        <w:t>Fjell</w:t>
      </w:r>
      <w:proofErr w:type="spellEnd"/>
      <w:r w:rsidRPr="00AA3374">
        <w:rPr>
          <w:rFonts w:ascii="Arial" w:hAnsi="Arial" w:cs="Arial"/>
          <w:sz w:val="20"/>
        </w:rPr>
        <w:t xml:space="preserve"> J., Black, J.A.  Sodium channels, excitability of primary sensory neurons, and the molecular basis of pain.  </w:t>
      </w:r>
      <w:r w:rsidRPr="00AA3374">
        <w:rPr>
          <w:rFonts w:ascii="Arial" w:hAnsi="Arial" w:cs="Arial"/>
          <w:sz w:val="20"/>
          <w:u w:val="single"/>
        </w:rPr>
        <w:t>Muscle and Nerve</w:t>
      </w:r>
      <w:r w:rsidRPr="00AA3374">
        <w:rPr>
          <w:rFonts w:ascii="Arial" w:hAnsi="Arial" w:cs="Arial"/>
          <w:sz w:val="20"/>
        </w:rPr>
        <w:t>, 22: 1177-1187, 1999.</w:t>
      </w:r>
      <w:r w:rsidR="0092762D" w:rsidRPr="00AA3374">
        <w:rPr>
          <w:rFonts w:ascii="Arial" w:hAnsi="Arial" w:cs="Arial"/>
          <w:sz w:val="20"/>
        </w:rPr>
        <w:t xml:space="preserve">  PMID:  10454712</w:t>
      </w:r>
    </w:p>
    <w:p w14:paraId="5C21D20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  <w:u w:val="single"/>
        </w:rPr>
      </w:pPr>
    </w:p>
    <w:p w14:paraId="188359F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401.</w:t>
      </w:r>
      <w:r w:rsidRPr="00AA3374">
        <w:rPr>
          <w:rFonts w:ascii="Arial" w:hAnsi="Arial" w:cs="Arial"/>
          <w:sz w:val="20"/>
        </w:rPr>
        <w:tab/>
        <w:t>Swanson, R.A., Rose, C.R., Farrell, K., Ransom, B.R., Waxman, S.G. K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>-induced reversal of astrocyte glutamate uptake is prevented by compensatory reductions in intracellular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>Neuroscience</w:t>
      </w:r>
      <w:r w:rsidRPr="00AA3374">
        <w:rPr>
          <w:rFonts w:ascii="Arial" w:hAnsi="Arial" w:cs="Arial"/>
          <w:sz w:val="20"/>
        </w:rPr>
        <w:t>, 93: 285-292, 1999.</w:t>
      </w:r>
      <w:r w:rsidR="0092762D" w:rsidRPr="00AA3374">
        <w:rPr>
          <w:rFonts w:ascii="Arial" w:hAnsi="Arial" w:cs="Arial"/>
          <w:sz w:val="20"/>
        </w:rPr>
        <w:t xml:space="preserve">  PMID:  10430492</w:t>
      </w:r>
    </w:p>
    <w:p w14:paraId="021F498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5537524" w14:textId="3132C17A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402.</w:t>
      </w:r>
      <w:r w:rsidRPr="00AA3374">
        <w:rPr>
          <w:rFonts w:ascii="Arial" w:hAnsi="Arial" w:cs="Arial"/>
          <w:sz w:val="20"/>
        </w:rPr>
        <w:tab/>
        <w:t xml:space="preserve">Cummins, T. R., Dib-Hajj, S. D., Black, J. A., Waxman, S.G.  Sodium channels and the molecular pathophysiology of pain.  </w:t>
      </w:r>
      <w:proofErr w:type="spellStart"/>
      <w:r w:rsidRPr="00AA3374">
        <w:rPr>
          <w:rFonts w:ascii="Arial" w:hAnsi="Arial" w:cs="Arial"/>
          <w:sz w:val="20"/>
          <w:u w:val="single"/>
        </w:rPr>
        <w:t>Progr</w:t>
      </w:r>
      <w:proofErr w:type="spellEnd"/>
      <w:r w:rsidRPr="00AA3374">
        <w:rPr>
          <w:rFonts w:ascii="Arial" w:hAnsi="Arial" w:cs="Arial"/>
          <w:sz w:val="20"/>
          <w:u w:val="single"/>
        </w:rPr>
        <w:t>. Brain Research</w:t>
      </w:r>
      <w:r w:rsidR="00DE4537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129: 3-22, 2000.</w:t>
      </w:r>
      <w:r w:rsidR="0092762D" w:rsidRPr="00AA3374">
        <w:rPr>
          <w:rFonts w:ascii="Arial" w:hAnsi="Arial" w:cs="Arial"/>
          <w:sz w:val="20"/>
        </w:rPr>
        <w:t xml:space="preserve">  PMID:  11098678</w:t>
      </w:r>
    </w:p>
    <w:p w14:paraId="6DC19E0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7D93D7E" w14:textId="2BED4344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403.</w:t>
      </w:r>
      <w:r w:rsidRPr="00AA3374">
        <w:rPr>
          <w:rFonts w:ascii="Arial" w:hAnsi="Arial" w:cs="Arial"/>
          <w:sz w:val="20"/>
        </w:rPr>
        <w:tab/>
        <w:t xml:space="preserve">Waxman, S.G.  Plasticity of channel expression as a substrate for channelopathies.  In:  </w:t>
      </w:r>
      <w:r w:rsidRPr="00AA3374">
        <w:rPr>
          <w:rFonts w:ascii="Arial" w:hAnsi="Arial" w:cs="Arial"/>
          <w:sz w:val="20"/>
          <w:u w:val="single"/>
        </w:rPr>
        <w:t>Channelopathies of the Nervous System</w:t>
      </w:r>
      <w:r w:rsidRPr="00AA3374">
        <w:rPr>
          <w:rFonts w:ascii="Arial" w:hAnsi="Arial" w:cs="Arial"/>
          <w:sz w:val="20"/>
        </w:rPr>
        <w:t>, M. Rose and R.E. Griggs, Eds., Butterworth-Heinemann Publ., pp. 81-102, 2001.</w:t>
      </w:r>
    </w:p>
    <w:p w14:paraId="2418E12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982F2A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404.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Bendahhou</w:t>
      </w:r>
      <w:proofErr w:type="spellEnd"/>
      <w:r w:rsidRPr="00AA3374">
        <w:rPr>
          <w:rFonts w:ascii="Arial" w:hAnsi="Arial" w:cs="Arial"/>
          <w:sz w:val="20"/>
        </w:rPr>
        <w:t xml:space="preserve">, S., Cummins, T.R., </w:t>
      </w:r>
      <w:proofErr w:type="spellStart"/>
      <w:r w:rsidRPr="00AA3374">
        <w:rPr>
          <w:rFonts w:ascii="Arial" w:hAnsi="Arial" w:cs="Arial"/>
          <w:sz w:val="20"/>
        </w:rPr>
        <w:t>Kwiecinski</w:t>
      </w:r>
      <w:proofErr w:type="spellEnd"/>
      <w:r w:rsidRPr="00AA3374">
        <w:rPr>
          <w:rFonts w:ascii="Arial" w:hAnsi="Arial" w:cs="Arial"/>
          <w:sz w:val="20"/>
        </w:rPr>
        <w:t xml:space="preserve">, H., Waxman, S.G, </w:t>
      </w:r>
      <w:proofErr w:type="spellStart"/>
      <w:r w:rsidRPr="00AA3374">
        <w:rPr>
          <w:rFonts w:ascii="Arial" w:hAnsi="Arial" w:cs="Arial"/>
          <w:sz w:val="20"/>
        </w:rPr>
        <w:t>Ptacek</w:t>
      </w:r>
      <w:proofErr w:type="spellEnd"/>
      <w:r w:rsidRPr="00AA3374">
        <w:rPr>
          <w:rFonts w:ascii="Arial" w:hAnsi="Arial" w:cs="Arial"/>
          <w:sz w:val="20"/>
        </w:rPr>
        <w:t xml:space="preserve">, L.J. Characterization of a new sodium channel mutation at Arginine 1448 associated with moderate </w:t>
      </w:r>
      <w:proofErr w:type="spellStart"/>
      <w:r w:rsidRPr="00AA3374">
        <w:rPr>
          <w:rFonts w:ascii="Arial" w:hAnsi="Arial" w:cs="Arial"/>
          <w:sz w:val="20"/>
        </w:rPr>
        <w:t>paramyotonia</w:t>
      </w:r>
      <w:proofErr w:type="spellEnd"/>
      <w:r w:rsidRPr="00AA3374">
        <w:rPr>
          <w:rFonts w:ascii="Arial" w:hAnsi="Arial" w:cs="Arial"/>
          <w:sz w:val="20"/>
        </w:rPr>
        <w:t xml:space="preserve"> congenita.  </w:t>
      </w:r>
      <w:r w:rsidRPr="00AA3374">
        <w:rPr>
          <w:rFonts w:ascii="Arial" w:hAnsi="Arial" w:cs="Arial"/>
          <w:sz w:val="20"/>
          <w:u w:val="single"/>
        </w:rPr>
        <w:t>J. Physiol. (</w:t>
      </w:r>
      <w:proofErr w:type="spellStart"/>
      <w:r w:rsidRPr="00AA3374">
        <w:rPr>
          <w:rFonts w:ascii="Arial" w:hAnsi="Arial" w:cs="Arial"/>
          <w:sz w:val="20"/>
          <w:u w:val="single"/>
        </w:rPr>
        <w:t>Lond</w:t>
      </w:r>
      <w:proofErr w:type="spellEnd"/>
      <w:r w:rsidRPr="00AA3374">
        <w:rPr>
          <w:rFonts w:ascii="Arial" w:hAnsi="Arial" w:cs="Arial"/>
          <w:sz w:val="20"/>
          <w:u w:val="single"/>
        </w:rPr>
        <w:t>),</w:t>
      </w:r>
      <w:r w:rsidRPr="00AA3374">
        <w:rPr>
          <w:rFonts w:ascii="Arial" w:hAnsi="Arial" w:cs="Arial"/>
          <w:sz w:val="20"/>
        </w:rPr>
        <w:t xml:space="preserve"> 518.2: 337-344, 1999.</w:t>
      </w:r>
      <w:r w:rsidR="0092762D" w:rsidRPr="00AA3374">
        <w:rPr>
          <w:rFonts w:ascii="Arial" w:hAnsi="Arial" w:cs="Arial"/>
          <w:sz w:val="20"/>
        </w:rPr>
        <w:t xml:space="preserve">  PMID:  10381583</w:t>
      </w:r>
    </w:p>
    <w:p w14:paraId="5FA3EE2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EF4F157" w14:textId="0F29BDCC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405.</w:t>
      </w:r>
      <w:r w:rsidRPr="00AA3374">
        <w:rPr>
          <w:rFonts w:ascii="Arial" w:hAnsi="Arial" w:cs="Arial"/>
          <w:sz w:val="20"/>
        </w:rPr>
        <w:tab/>
        <w:t xml:space="preserve">Waxman, S.G., Kocsis, J.D.  Experimental approaches to restoration of function of ascending and descending axons in spinal cord injury.  In:  </w:t>
      </w:r>
      <w:r w:rsidRPr="00AA3374">
        <w:rPr>
          <w:rFonts w:ascii="Arial" w:hAnsi="Arial" w:cs="Arial"/>
          <w:sz w:val="20"/>
          <w:u w:val="single"/>
        </w:rPr>
        <w:t>The Neurobiology of Spinal Cord Injury</w:t>
      </w:r>
      <w:r w:rsidRPr="00AA3374">
        <w:rPr>
          <w:rFonts w:ascii="Arial" w:hAnsi="Arial" w:cs="Arial"/>
          <w:sz w:val="20"/>
        </w:rPr>
        <w:t xml:space="preserve">, R.G. Kalb and S.M. </w:t>
      </w:r>
      <w:proofErr w:type="spellStart"/>
      <w:r w:rsidRPr="00AA3374">
        <w:rPr>
          <w:rFonts w:ascii="Arial" w:hAnsi="Arial" w:cs="Arial"/>
          <w:sz w:val="20"/>
        </w:rPr>
        <w:t>Strittmatter</w:t>
      </w:r>
      <w:proofErr w:type="spellEnd"/>
      <w:r w:rsidRPr="00AA3374">
        <w:rPr>
          <w:rFonts w:ascii="Arial" w:hAnsi="Arial" w:cs="Arial"/>
          <w:sz w:val="20"/>
        </w:rPr>
        <w:t>, Eds., Humana Press, pp. 215-240, 2000.</w:t>
      </w:r>
    </w:p>
    <w:p w14:paraId="05DB6AE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DA0E0A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406.</w:t>
      </w:r>
      <w:r w:rsidRPr="00AA3374">
        <w:rPr>
          <w:rFonts w:ascii="Arial" w:hAnsi="Arial" w:cs="Arial"/>
          <w:sz w:val="20"/>
        </w:rPr>
        <w:tab/>
        <w:t xml:space="preserve">Dib-Hajj, S.D., </w:t>
      </w:r>
      <w:proofErr w:type="spellStart"/>
      <w:r w:rsidRPr="00AA3374">
        <w:rPr>
          <w:rFonts w:ascii="Arial" w:hAnsi="Arial" w:cs="Arial"/>
          <w:sz w:val="20"/>
        </w:rPr>
        <w:t>Fjell</w:t>
      </w:r>
      <w:proofErr w:type="spellEnd"/>
      <w:r w:rsidRPr="00AA3374">
        <w:rPr>
          <w:rFonts w:ascii="Arial" w:hAnsi="Arial" w:cs="Arial"/>
          <w:sz w:val="20"/>
        </w:rPr>
        <w:t xml:space="preserve">, J., Cummins, T.R., Zheng, Z., Fried, K., LaMotte, R., Black, J.A., Waxman, S.G.  Plasticity of sodium channel expression in DRG neurons in the chronic constriction injury model of neuropathic pain.  </w:t>
      </w:r>
      <w:r w:rsidRPr="00AA3374">
        <w:rPr>
          <w:rFonts w:ascii="Arial" w:hAnsi="Arial" w:cs="Arial"/>
          <w:sz w:val="20"/>
          <w:u w:val="single"/>
        </w:rPr>
        <w:t>Pain,</w:t>
      </w:r>
      <w:r w:rsidRPr="00AA3374">
        <w:rPr>
          <w:rFonts w:ascii="Arial" w:hAnsi="Arial" w:cs="Arial"/>
          <w:sz w:val="20"/>
        </w:rPr>
        <w:t xml:space="preserve"> 83: 591-600, 1999.</w:t>
      </w:r>
      <w:r w:rsidR="0092762D" w:rsidRPr="00AA3374">
        <w:rPr>
          <w:rFonts w:ascii="Arial" w:hAnsi="Arial" w:cs="Arial"/>
          <w:sz w:val="20"/>
        </w:rPr>
        <w:t xml:space="preserve">  PMID:  10568868</w:t>
      </w:r>
    </w:p>
    <w:p w14:paraId="2FD76479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5364ED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407.</w:t>
      </w:r>
      <w:r w:rsidRPr="00AA3374">
        <w:rPr>
          <w:rFonts w:ascii="Arial" w:hAnsi="Arial" w:cs="Arial"/>
          <w:sz w:val="20"/>
        </w:rPr>
        <w:tab/>
        <w:t xml:space="preserve">Dib-Hajj, S.D., Tyrrell, L., </w:t>
      </w:r>
      <w:proofErr w:type="spellStart"/>
      <w:r w:rsidRPr="00AA3374">
        <w:rPr>
          <w:rFonts w:ascii="Arial" w:hAnsi="Arial" w:cs="Arial"/>
          <w:sz w:val="20"/>
        </w:rPr>
        <w:t>Escayg</w:t>
      </w:r>
      <w:proofErr w:type="spellEnd"/>
      <w:r w:rsidRPr="00AA3374">
        <w:rPr>
          <w:rFonts w:ascii="Arial" w:hAnsi="Arial" w:cs="Arial"/>
          <w:sz w:val="20"/>
        </w:rPr>
        <w:t xml:space="preserve">, A., Wood, P.M., </w:t>
      </w:r>
      <w:proofErr w:type="spellStart"/>
      <w:r w:rsidRPr="00AA3374">
        <w:rPr>
          <w:rFonts w:ascii="Arial" w:hAnsi="Arial" w:cs="Arial"/>
          <w:sz w:val="20"/>
        </w:rPr>
        <w:t>Meisler</w:t>
      </w:r>
      <w:proofErr w:type="spellEnd"/>
      <w:r w:rsidRPr="00AA3374">
        <w:rPr>
          <w:rFonts w:ascii="Arial" w:hAnsi="Arial" w:cs="Arial"/>
          <w:sz w:val="20"/>
        </w:rPr>
        <w:t xml:space="preserve">, M. H., Waxman, S.G.  Coding sequence, genomic organization and conserved chromosomal localization of mouse gene Scn11a encoding the sodium channel </w:t>
      </w:r>
      <w:proofErr w:type="spellStart"/>
      <w:r w:rsidRPr="00AA3374">
        <w:rPr>
          <w:rFonts w:ascii="Arial" w:hAnsi="Arial" w:cs="Arial"/>
          <w:sz w:val="20"/>
        </w:rPr>
        <w:t>NaN</w:t>
      </w:r>
      <w:proofErr w:type="spellEnd"/>
      <w:r w:rsidRPr="00AA3374">
        <w:rPr>
          <w:rFonts w:ascii="Arial" w:hAnsi="Arial" w:cs="Arial"/>
          <w:sz w:val="20"/>
        </w:rPr>
        <w:t xml:space="preserve">.  </w:t>
      </w:r>
      <w:r w:rsidRPr="00AA3374">
        <w:rPr>
          <w:rFonts w:ascii="Arial" w:hAnsi="Arial" w:cs="Arial"/>
          <w:sz w:val="20"/>
          <w:u w:val="single"/>
        </w:rPr>
        <w:t>Genomics</w:t>
      </w:r>
      <w:r w:rsidRPr="00AA3374">
        <w:rPr>
          <w:rFonts w:ascii="Arial" w:hAnsi="Arial" w:cs="Arial"/>
          <w:i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59: 309-318, 1999.</w:t>
      </w:r>
      <w:r w:rsidR="0092762D" w:rsidRPr="00AA3374">
        <w:rPr>
          <w:rFonts w:ascii="Arial" w:hAnsi="Arial" w:cs="Arial"/>
          <w:sz w:val="20"/>
        </w:rPr>
        <w:t xml:space="preserve">  PMID:  10444332</w:t>
      </w:r>
    </w:p>
    <w:p w14:paraId="3F7AB87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2036F8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408.</w:t>
      </w:r>
      <w:r w:rsidRPr="00AA3374">
        <w:rPr>
          <w:rFonts w:ascii="Arial" w:hAnsi="Arial" w:cs="Arial"/>
          <w:sz w:val="20"/>
        </w:rPr>
        <w:tab/>
        <w:t xml:space="preserve">Waxman, S.G.  Multiple sclerosis as a neuronal disease.  </w:t>
      </w:r>
      <w:r w:rsidRPr="00AA3374">
        <w:rPr>
          <w:rFonts w:ascii="Arial" w:hAnsi="Arial" w:cs="Arial"/>
          <w:sz w:val="20"/>
          <w:u w:val="single"/>
        </w:rPr>
        <w:t>Arch. Neurol</w:t>
      </w:r>
      <w:r w:rsidRPr="00AA3374">
        <w:rPr>
          <w:rFonts w:ascii="Arial" w:hAnsi="Arial" w:cs="Arial"/>
          <w:i/>
          <w:sz w:val="20"/>
          <w:u w:val="single"/>
        </w:rPr>
        <w:t>.</w:t>
      </w:r>
      <w:r w:rsidRPr="00AA3374">
        <w:rPr>
          <w:rFonts w:ascii="Arial" w:hAnsi="Arial" w:cs="Arial"/>
          <w:i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57: 22-24, 2000.</w:t>
      </w:r>
      <w:r w:rsidR="0092762D" w:rsidRPr="00AA3374">
        <w:rPr>
          <w:rFonts w:ascii="Arial" w:hAnsi="Arial" w:cs="Arial"/>
          <w:sz w:val="20"/>
        </w:rPr>
        <w:t xml:space="preserve">  PMID:  10634428</w:t>
      </w:r>
    </w:p>
    <w:p w14:paraId="38DAF7D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3620257" w14:textId="0269AFDF" w:rsidR="0006058F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409.</w:t>
      </w:r>
      <w:r w:rsidRPr="00AA3374">
        <w:rPr>
          <w:rFonts w:ascii="Arial" w:hAnsi="Arial" w:cs="Arial"/>
          <w:sz w:val="20"/>
        </w:rPr>
        <w:tab/>
        <w:t>Cummins, T.R., Dib-Hajj, S.D., Black, J.A., Waxman, S.</w:t>
      </w:r>
      <w:r w:rsidR="00DE4537">
        <w:rPr>
          <w:rFonts w:ascii="Arial" w:hAnsi="Arial" w:cs="Arial"/>
          <w:sz w:val="20"/>
        </w:rPr>
        <w:t>G</w:t>
      </w:r>
      <w:r w:rsidRPr="00AA3374">
        <w:rPr>
          <w:rFonts w:ascii="Arial" w:hAnsi="Arial" w:cs="Arial"/>
          <w:sz w:val="20"/>
        </w:rPr>
        <w:t xml:space="preserve">.  Sodium channels as molecular targets in pain.  In:  </w:t>
      </w:r>
      <w:r w:rsidRPr="00AA3374">
        <w:rPr>
          <w:rFonts w:ascii="Arial" w:hAnsi="Arial" w:cs="Arial"/>
          <w:sz w:val="20"/>
          <w:u w:val="single"/>
        </w:rPr>
        <w:t>Proc. 9</w:t>
      </w:r>
      <w:r w:rsidRPr="00AA3374">
        <w:rPr>
          <w:rFonts w:ascii="Arial" w:hAnsi="Arial" w:cs="Arial"/>
          <w:sz w:val="20"/>
          <w:u w:val="single"/>
          <w:vertAlign w:val="superscript"/>
        </w:rPr>
        <w:t>th</w:t>
      </w:r>
      <w:r w:rsidRPr="00AA3374">
        <w:rPr>
          <w:rFonts w:ascii="Arial" w:hAnsi="Arial" w:cs="Arial"/>
          <w:sz w:val="20"/>
          <w:u w:val="single"/>
        </w:rPr>
        <w:t xml:space="preserve"> World </w:t>
      </w:r>
      <w:proofErr w:type="spellStart"/>
      <w:r w:rsidRPr="00AA3374">
        <w:rPr>
          <w:rFonts w:ascii="Arial" w:hAnsi="Arial" w:cs="Arial"/>
          <w:sz w:val="20"/>
          <w:u w:val="single"/>
        </w:rPr>
        <w:t>Congr</w:t>
      </w:r>
      <w:proofErr w:type="spellEnd"/>
      <w:r w:rsidRPr="00AA3374">
        <w:rPr>
          <w:rFonts w:ascii="Arial" w:hAnsi="Arial" w:cs="Arial"/>
          <w:sz w:val="20"/>
          <w:u w:val="single"/>
        </w:rPr>
        <w:t>. on Pain,</w:t>
      </w:r>
      <w:r w:rsidRPr="00AA3374">
        <w:rPr>
          <w:rFonts w:ascii="Arial" w:hAnsi="Arial" w:cs="Arial"/>
          <w:sz w:val="20"/>
        </w:rPr>
        <w:t xml:space="preserve"> Progress in Pain Research and Management, Vol. 17, edited by M. </w:t>
      </w:r>
      <w:proofErr w:type="spellStart"/>
      <w:r w:rsidRPr="00AA3374">
        <w:rPr>
          <w:rFonts w:ascii="Arial" w:hAnsi="Arial" w:cs="Arial"/>
          <w:sz w:val="20"/>
        </w:rPr>
        <w:t>Devor</w:t>
      </w:r>
      <w:proofErr w:type="spellEnd"/>
      <w:r w:rsidRPr="00AA3374">
        <w:rPr>
          <w:rFonts w:ascii="Arial" w:hAnsi="Arial" w:cs="Arial"/>
          <w:sz w:val="20"/>
        </w:rPr>
        <w:t xml:space="preserve">, M. </w:t>
      </w:r>
      <w:proofErr w:type="spellStart"/>
      <w:r w:rsidRPr="00AA3374">
        <w:rPr>
          <w:rFonts w:ascii="Arial" w:hAnsi="Arial" w:cs="Arial"/>
          <w:sz w:val="20"/>
        </w:rPr>
        <w:t>Rowbotham</w:t>
      </w:r>
      <w:proofErr w:type="spellEnd"/>
      <w:r w:rsidRPr="00AA3374">
        <w:rPr>
          <w:rFonts w:ascii="Arial" w:hAnsi="Arial" w:cs="Arial"/>
          <w:sz w:val="20"/>
        </w:rPr>
        <w:t xml:space="preserve">, and Z. </w:t>
      </w:r>
      <w:proofErr w:type="spellStart"/>
      <w:r w:rsidRPr="00AA3374">
        <w:rPr>
          <w:rFonts w:ascii="Arial" w:hAnsi="Arial" w:cs="Arial"/>
          <w:sz w:val="20"/>
        </w:rPr>
        <w:t>Wiesenfeld-Hallin</w:t>
      </w:r>
      <w:proofErr w:type="spellEnd"/>
      <w:r w:rsidRPr="00AA3374">
        <w:rPr>
          <w:rFonts w:ascii="Arial" w:hAnsi="Arial" w:cs="Arial"/>
          <w:sz w:val="20"/>
        </w:rPr>
        <w:t>, IASP Press, Seattle, p. 77-91, 2000.</w:t>
      </w:r>
    </w:p>
    <w:p w14:paraId="22008F49" w14:textId="77777777" w:rsidR="0006058F" w:rsidRPr="00AA3374" w:rsidRDefault="0006058F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A85A888" w14:textId="41EF009C" w:rsidR="0002033A" w:rsidRPr="00AA3374" w:rsidRDefault="0006058F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410.      </w:t>
      </w:r>
      <w:r w:rsidR="0002033A" w:rsidRPr="00AA3374">
        <w:rPr>
          <w:rFonts w:ascii="Arial" w:hAnsi="Arial" w:cs="Arial"/>
          <w:sz w:val="20"/>
        </w:rPr>
        <w:t xml:space="preserve">Waxman, S.G.  Molecular mechanisms of subcortical versus cortical infarction.  In:  </w:t>
      </w:r>
      <w:r w:rsidR="0002033A" w:rsidRPr="00AA3374">
        <w:rPr>
          <w:rFonts w:ascii="Arial" w:hAnsi="Arial" w:cs="Arial"/>
          <w:sz w:val="20"/>
          <w:u w:val="single"/>
        </w:rPr>
        <w:t>Subcortical Stroke, 2</w:t>
      </w:r>
      <w:r w:rsidR="0002033A" w:rsidRPr="00AA3374">
        <w:rPr>
          <w:rFonts w:ascii="Arial" w:hAnsi="Arial" w:cs="Arial"/>
          <w:sz w:val="20"/>
          <w:u w:val="single"/>
          <w:vertAlign w:val="superscript"/>
        </w:rPr>
        <w:t>nd</w:t>
      </w:r>
      <w:r w:rsidR="0002033A"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02033A" w:rsidRPr="00AA3374">
        <w:rPr>
          <w:rFonts w:ascii="Arial" w:hAnsi="Arial" w:cs="Arial"/>
          <w:sz w:val="20"/>
          <w:u w:val="single"/>
        </w:rPr>
        <w:t>Edn</w:t>
      </w:r>
      <w:proofErr w:type="spellEnd"/>
      <w:r w:rsidR="0002033A" w:rsidRPr="00AA3374">
        <w:rPr>
          <w:rFonts w:ascii="Arial" w:hAnsi="Arial" w:cs="Arial"/>
          <w:sz w:val="20"/>
          <w:u w:val="single"/>
        </w:rPr>
        <w:t>.</w:t>
      </w:r>
      <w:r w:rsidR="0002033A" w:rsidRPr="00AA3374">
        <w:rPr>
          <w:rFonts w:ascii="Arial" w:hAnsi="Arial" w:cs="Arial"/>
          <w:sz w:val="20"/>
        </w:rPr>
        <w:t xml:space="preserve">, G. </w:t>
      </w:r>
      <w:proofErr w:type="spellStart"/>
      <w:r w:rsidR="0002033A" w:rsidRPr="00AA3374">
        <w:rPr>
          <w:rFonts w:ascii="Arial" w:hAnsi="Arial" w:cs="Arial"/>
          <w:sz w:val="20"/>
        </w:rPr>
        <w:t>Donnan</w:t>
      </w:r>
      <w:proofErr w:type="spellEnd"/>
      <w:r w:rsidR="0002033A" w:rsidRPr="00AA3374">
        <w:rPr>
          <w:rFonts w:ascii="Arial" w:hAnsi="Arial" w:cs="Arial"/>
          <w:sz w:val="20"/>
        </w:rPr>
        <w:t>, B.</w:t>
      </w:r>
      <w:r w:rsidR="005F0901">
        <w:rPr>
          <w:rFonts w:ascii="Arial" w:hAnsi="Arial" w:cs="Arial"/>
          <w:sz w:val="20"/>
        </w:rPr>
        <w:t xml:space="preserve"> </w:t>
      </w:r>
      <w:proofErr w:type="spellStart"/>
      <w:r w:rsidR="005F0901">
        <w:rPr>
          <w:rFonts w:ascii="Arial" w:hAnsi="Arial" w:cs="Arial"/>
          <w:sz w:val="20"/>
        </w:rPr>
        <w:t>Norrving</w:t>
      </w:r>
      <w:proofErr w:type="spellEnd"/>
      <w:r w:rsidR="005F0901">
        <w:rPr>
          <w:rFonts w:ascii="Arial" w:hAnsi="Arial" w:cs="Arial"/>
          <w:sz w:val="20"/>
        </w:rPr>
        <w:t>,</w:t>
      </w:r>
      <w:r w:rsidR="0002033A" w:rsidRPr="00AA3374">
        <w:rPr>
          <w:rFonts w:ascii="Arial" w:hAnsi="Arial" w:cs="Arial"/>
          <w:sz w:val="20"/>
        </w:rPr>
        <w:t xml:space="preserve"> J. Bamford and J. </w:t>
      </w:r>
      <w:proofErr w:type="spellStart"/>
      <w:r w:rsidR="0002033A" w:rsidRPr="00AA3374">
        <w:rPr>
          <w:rFonts w:ascii="Arial" w:hAnsi="Arial" w:cs="Arial"/>
          <w:sz w:val="20"/>
        </w:rPr>
        <w:t>Bogousslavsky</w:t>
      </w:r>
      <w:proofErr w:type="spellEnd"/>
      <w:r w:rsidR="0002033A" w:rsidRPr="00AA3374">
        <w:rPr>
          <w:rFonts w:ascii="Arial" w:hAnsi="Arial" w:cs="Arial"/>
          <w:sz w:val="20"/>
        </w:rPr>
        <w:t>, Eds.  Oxford University Press, pp. 67-84, 2002.</w:t>
      </w:r>
    </w:p>
    <w:p w14:paraId="449F280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28D0288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411.</w:t>
      </w:r>
      <w:r w:rsidRPr="00AA3374">
        <w:rPr>
          <w:rFonts w:ascii="Arial" w:hAnsi="Arial" w:cs="Arial"/>
          <w:sz w:val="20"/>
        </w:rPr>
        <w:tab/>
        <w:t xml:space="preserve">Cummins, T.R., Dib-Hajj, S.D., Black, J.A., </w:t>
      </w:r>
      <w:proofErr w:type="spellStart"/>
      <w:r w:rsidRPr="00AA3374">
        <w:rPr>
          <w:rFonts w:ascii="Arial" w:hAnsi="Arial" w:cs="Arial"/>
          <w:sz w:val="20"/>
        </w:rPr>
        <w:t>Akopian</w:t>
      </w:r>
      <w:proofErr w:type="spellEnd"/>
      <w:r w:rsidRPr="00AA3374">
        <w:rPr>
          <w:rFonts w:ascii="Arial" w:hAnsi="Arial" w:cs="Arial"/>
          <w:sz w:val="20"/>
        </w:rPr>
        <w:t xml:space="preserve">, A.N., Wood, J.N., Waxman, S.G.  A novel persistent tetrodotoxin-resistant sodium current in SNS-null and wild-type small primary sensory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i/>
          <w:sz w:val="20"/>
        </w:rPr>
        <w:t>.</w:t>
      </w:r>
      <w:r w:rsidRPr="00AA3374">
        <w:rPr>
          <w:rFonts w:ascii="Arial" w:hAnsi="Arial" w:cs="Arial"/>
          <w:sz w:val="20"/>
        </w:rPr>
        <w:t>, 19: RC 43 (1-6), 1999.</w:t>
      </w:r>
      <w:r w:rsidR="000F28A6" w:rsidRPr="00AA3374">
        <w:rPr>
          <w:rFonts w:ascii="Arial" w:hAnsi="Arial" w:cs="Arial"/>
          <w:sz w:val="20"/>
        </w:rPr>
        <w:t xml:space="preserve">  PMID:  10594087</w:t>
      </w:r>
    </w:p>
    <w:p w14:paraId="54AEB607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D8A0A3A" w14:textId="4EC9E25C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412.</w:t>
      </w:r>
      <w:r w:rsidRPr="00AA3374">
        <w:rPr>
          <w:rFonts w:ascii="Arial" w:hAnsi="Arial" w:cs="Arial"/>
          <w:sz w:val="20"/>
        </w:rPr>
        <w:tab/>
        <w:t xml:space="preserve">Robert A., Howe, J.R., Waxman, S.G.  Development of glutamatergic synaptic activity in cultured spinal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83: 659-670, 2000.</w:t>
      </w:r>
      <w:r w:rsidR="0092762D" w:rsidRPr="00AA3374">
        <w:rPr>
          <w:rFonts w:ascii="Arial" w:hAnsi="Arial" w:cs="Arial"/>
          <w:sz w:val="20"/>
        </w:rPr>
        <w:t xml:space="preserve">  PMID:  10669482</w:t>
      </w:r>
    </w:p>
    <w:p w14:paraId="43B72B3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5009B4A" w14:textId="70FBC65C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413.</w:t>
      </w:r>
      <w:r w:rsidRPr="00AA3374">
        <w:rPr>
          <w:rFonts w:ascii="Arial" w:hAnsi="Arial" w:cs="Arial"/>
          <w:sz w:val="20"/>
        </w:rPr>
        <w:tab/>
        <w:t xml:space="preserve">Dib-Hajj, S.D., Tyrrell, L., Cummins, T.R., Black, J.A., Wood, P.M., Waxman, S.G.  Two tetrodotoxin-resistant sodium channels in human dorsal root ganglion neurons.  </w:t>
      </w:r>
      <w:r w:rsidR="00DE4537">
        <w:rPr>
          <w:rFonts w:ascii="Arial" w:hAnsi="Arial" w:cs="Arial"/>
          <w:sz w:val="20"/>
          <w:u w:val="single"/>
        </w:rPr>
        <w:t>FEBS Lett</w:t>
      </w:r>
      <w:r w:rsidRPr="00AA337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</w:rPr>
        <w:t>, 462: 1</w:t>
      </w:r>
      <w:r w:rsidR="0092762D" w:rsidRPr="00AA3374">
        <w:rPr>
          <w:rFonts w:ascii="Arial" w:hAnsi="Arial" w:cs="Arial"/>
          <w:sz w:val="20"/>
        </w:rPr>
        <w:t>17-120, 1999.  PMID:  10580103</w:t>
      </w:r>
    </w:p>
    <w:p w14:paraId="6352515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806EF7C" w14:textId="67FE78CC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414.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Renganathan</w:t>
      </w:r>
      <w:proofErr w:type="spellEnd"/>
      <w:r w:rsidRPr="00AA3374">
        <w:rPr>
          <w:rFonts w:ascii="Arial" w:hAnsi="Arial" w:cs="Arial"/>
          <w:sz w:val="20"/>
        </w:rPr>
        <w:t xml:space="preserve">, M., Cummins, T.R., </w:t>
      </w:r>
      <w:proofErr w:type="spellStart"/>
      <w:r w:rsidRPr="00AA3374">
        <w:rPr>
          <w:rFonts w:ascii="Arial" w:hAnsi="Arial" w:cs="Arial"/>
          <w:sz w:val="20"/>
        </w:rPr>
        <w:t>Hormuzdiar</w:t>
      </w:r>
      <w:proofErr w:type="spellEnd"/>
      <w:r w:rsidRPr="00AA3374">
        <w:rPr>
          <w:rFonts w:ascii="Arial" w:hAnsi="Arial" w:cs="Arial"/>
          <w:sz w:val="20"/>
        </w:rPr>
        <w:t>, W.N., Black, J.A., Waxman, S.G.  Nitric oxide is an autocrine regulator of Na</w:t>
      </w:r>
      <w:r w:rsidRPr="00AA3374">
        <w:rPr>
          <w:rFonts w:ascii="Arial" w:hAnsi="Arial" w:cs="Arial"/>
          <w:sz w:val="20"/>
          <w:vertAlign w:val="superscript"/>
        </w:rPr>
        <w:t>+</w:t>
      </w:r>
      <w:r w:rsidRPr="00AA3374">
        <w:rPr>
          <w:rFonts w:ascii="Arial" w:hAnsi="Arial" w:cs="Arial"/>
          <w:sz w:val="20"/>
        </w:rPr>
        <w:t xml:space="preserve"> currents in axotomized C-type DRG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83: 2431-2443, 2000.</w:t>
      </w:r>
      <w:r w:rsidR="0092762D" w:rsidRPr="00AA3374">
        <w:rPr>
          <w:rFonts w:ascii="Arial" w:hAnsi="Arial" w:cs="Arial"/>
          <w:sz w:val="20"/>
        </w:rPr>
        <w:t xml:space="preserve">  PMID:  10758144</w:t>
      </w:r>
    </w:p>
    <w:p w14:paraId="6D1E5E6E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119A1D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415.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Fjell</w:t>
      </w:r>
      <w:proofErr w:type="spellEnd"/>
      <w:r w:rsidRPr="00AA3374">
        <w:rPr>
          <w:rFonts w:ascii="Arial" w:hAnsi="Arial" w:cs="Arial"/>
          <w:sz w:val="20"/>
        </w:rPr>
        <w:t xml:space="preserve">, J., </w:t>
      </w:r>
      <w:proofErr w:type="spellStart"/>
      <w:r w:rsidRPr="00AA3374">
        <w:rPr>
          <w:rFonts w:ascii="Arial" w:hAnsi="Arial" w:cs="Arial"/>
          <w:sz w:val="20"/>
        </w:rPr>
        <w:t>Hjelmstrom</w:t>
      </w:r>
      <w:proofErr w:type="spellEnd"/>
      <w:r w:rsidRPr="00AA3374">
        <w:rPr>
          <w:rFonts w:ascii="Arial" w:hAnsi="Arial" w:cs="Arial"/>
          <w:sz w:val="20"/>
        </w:rPr>
        <w:t xml:space="preserve">, P., </w:t>
      </w:r>
      <w:proofErr w:type="spellStart"/>
      <w:r w:rsidRPr="00AA3374">
        <w:rPr>
          <w:rFonts w:ascii="Arial" w:hAnsi="Arial" w:cs="Arial"/>
          <w:sz w:val="20"/>
        </w:rPr>
        <w:t>Hormuzdiar</w:t>
      </w:r>
      <w:proofErr w:type="spellEnd"/>
      <w:r w:rsidRPr="00AA3374">
        <w:rPr>
          <w:rFonts w:ascii="Arial" w:hAnsi="Arial" w:cs="Arial"/>
          <w:sz w:val="20"/>
        </w:rPr>
        <w:t xml:space="preserve">, W., </w:t>
      </w:r>
      <w:proofErr w:type="spellStart"/>
      <w:r w:rsidRPr="00AA3374">
        <w:rPr>
          <w:rFonts w:ascii="Arial" w:hAnsi="Arial" w:cs="Arial"/>
          <w:sz w:val="20"/>
        </w:rPr>
        <w:t>Milenkovic</w:t>
      </w:r>
      <w:proofErr w:type="spellEnd"/>
      <w:r w:rsidRPr="00AA3374">
        <w:rPr>
          <w:rFonts w:ascii="Arial" w:hAnsi="Arial" w:cs="Arial"/>
          <w:sz w:val="20"/>
        </w:rPr>
        <w:t xml:space="preserve">, M., </w:t>
      </w:r>
      <w:proofErr w:type="spellStart"/>
      <w:r w:rsidRPr="00AA3374">
        <w:rPr>
          <w:rFonts w:ascii="Arial" w:hAnsi="Arial" w:cs="Arial"/>
          <w:sz w:val="20"/>
        </w:rPr>
        <w:t>Aglieco</w:t>
      </w:r>
      <w:proofErr w:type="spellEnd"/>
      <w:r w:rsidRPr="00AA3374">
        <w:rPr>
          <w:rFonts w:ascii="Arial" w:hAnsi="Arial" w:cs="Arial"/>
          <w:sz w:val="20"/>
        </w:rPr>
        <w:t xml:space="preserve">, F., Tyrrell, L., Dib-Hajj, S., Waxman, S.G., Black, J.A.  Localization of the tetrodotoxin-resistant sodium channel </w:t>
      </w:r>
      <w:proofErr w:type="spellStart"/>
      <w:r w:rsidRPr="00AA3374">
        <w:rPr>
          <w:rFonts w:ascii="Arial" w:hAnsi="Arial" w:cs="Arial"/>
          <w:sz w:val="20"/>
        </w:rPr>
        <w:t>NaN</w:t>
      </w:r>
      <w:proofErr w:type="spellEnd"/>
      <w:r w:rsidRPr="00AA3374">
        <w:rPr>
          <w:rFonts w:ascii="Arial" w:hAnsi="Arial" w:cs="Arial"/>
          <w:sz w:val="20"/>
        </w:rPr>
        <w:t xml:space="preserve"> in nociceptors.  </w:t>
      </w:r>
      <w:r w:rsidRPr="00AA3374">
        <w:rPr>
          <w:rFonts w:ascii="Arial" w:hAnsi="Arial" w:cs="Arial"/>
          <w:sz w:val="20"/>
          <w:u w:val="single"/>
        </w:rPr>
        <w:t>Neuro Report</w:t>
      </w:r>
      <w:r w:rsidRPr="00AA3374">
        <w:rPr>
          <w:rFonts w:ascii="Arial" w:hAnsi="Arial" w:cs="Arial"/>
          <w:sz w:val="20"/>
        </w:rPr>
        <w:t>, 11: 199-203, 2000.</w:t>
      </w:r>
      <w:r w:rsidR="0092762D" w:rsidRPr="00AA3374">
        <w:rPr>
          <w:rFonts w:ascii="Arial" w:hAnsi="Arial" w:cs="Arial"/>
          <w:sz w:val="20"/>
        </w:rPr>
        <w:t xml:space="preserve">  PMID:  10683857</w:t>
      </w:r>
    </w:p>
    <w:p w14:paraId="0F637786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5ED1A28" w14:textId="286D266B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416.</w:t>
      </w:r>
      <w:r w:rsidRPr="00AA3374">
        <w:rPr>
          <w:rFonts w:ascii="Arial" w:hAnsi="Arial" w:cs="Arial"/>
          <w:sz w:val="20"/>
        </w:rPr>
        <w:tab/>
        <w:t xml:space="preserve">Waxman, S.G.  Loss and restoration of impulse conduction in disorders of myelin.  In:  </w:t>
      </w:r>
      <w:r w:rsidRPr="00AA3374">
        <w:rPr>
          <w:rFonts w:ascii="Arial" w:hAnsi="Arial" w:cs="Arial"/>
          <w:sz w:val="20"/>
          <w:u w:val="single"/>
        </w:rPr>
        <w:t>Handbook of Multiple Sclerosis</w:t>
      </w:r>
      <w:r w:rsidRPr="00AA3374">
        <w:rPr>
          <w:rFonts w:ascii="Arial" w:hAnsi="Arial" w:cs="Arial"/>
          <w:sz w:val="20"/>
        </w:rPr>
        <w:t>, 3</w:t>
      </w:r>
      <w:r w:rsidRPr="00AA3374">
        <w:rPr>
          <w:rFonts w:ascii="Arial" w:hAnsi="Arial" w:cs="Arial"/>
          <w:sz w:val="20"/>
          <w:vertAlign w:val="superscript"/>
        </w:rPr>
        <w:t>rd</w:t>
      </w:r>
      <w:r w:rsidRPr="00AA3374">
        <w:rPr>
          <w:rFonts w:ascii="Arial" w:hAnsi="Arial" w:cs="Arial"/>
          <w:sz w:val="20"/>
        </w:rPr>
        <w:t xml:space="preserve"> Edition, S. D. Cook, ed. Marcel Dekker Publ., pp. 257-289, 2001.</w:t>
      </w:r>
    </w:p>
    <w:p w14:paraId="24115F81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49898BCA" w14:textId="5DCD44B1" w:rsidR="0002033A" w:rsidRPr="00AA3374" w:rsidRDefault="0002033A" w:rsidP="00DE453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417.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Renganathan</w:t>
      </w:r>
      <w:proofErr w:type="spellEnd"/>
      <w:r w:rsidRPr="00AA3374">
        <w:rPr>
          <w:rFonts w:ascii="Arial" w:hAnsi="Arial" w:cs="Arial"/>
          <w:sz w:val="20"/>
        </w:rPr>
        <w:t xml:space="preserve">, M., Cummins, T.R., </w:t>
      </w:r>
      <w:proofErr w:type="spellStart"/>
      <w:r w:rsidRPr="00AA3374">
        <w:rPr>
          <w:rFonts w:ascii="Arial" w:hAnsi="Arial" w:cs="Arial"/>
          <w:sz w:val="20"/>
        </w:rPr>
        <w:t>Hormuzdiar</w:t>
      </w:r>
      <w:proofErr w:type="spellEnd"/>
      <w:r w:rsidRPr="00AA3374">
        <w:rPr>
          <w:rFonts w:ascii="Arial" w:hAnsi="Arial" w:cs="Arial"/>
          <w:sz w:val="20"/>
        </w:rPr>
        <w:t xml:space="preserve">, W.N., Waxman, S.G.  </w:t>
      </w:r>
      <w:r w:rsidR="004E5BBE">
        <w:rPr>
          <w:rFonts w:ascii="Arial" w:hAnsi="Arial" w:cs="Arial"/>
          <w:sz w:val="20"/>
        </w:rPr>
        <w:t>α</w:t>
      </w:r>
      <w:r w:rsidRPr="00AA3374">
        <w:rPr>
          <w:rFonts w:ascii="Arial" w:hAnsi="Arial" w:cs="Arial"/>
          <w:sz w:val="20"/>
        </w:rPr>
        <w:t xml:space="preserve">SNS produces the slow TTX-resistant sodium current in large cutaneous afferent DRG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84: 710-720, 2000.</w:t>
      </w:r>
      <w:r w:rsidR="0092762D" w:rsidRPr="00AA3374">
        <w:rPr>
          <w:rFonts w:ascii="Arial" w:hAnsi="Arial" w:cs="Arial"/>
          <w:sz w:val="20"/>
        </w:rPr>
        <w:t xml:space="preserve">  PMID:  10938298</w:t>
      </w:r>
    </w:p>
    <w:p w14:paraId="3CC4998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5D41AA86" w14:textId="678E955F" w:rsidR="0002033A" w:rsidRPr="00AA3374" w:rsidRDefault="0002033A" w:rsidP="00CC67B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418.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Bendahou</w:t>
      </w:r>
      <w:proofErr w:type="spellEnd"/>
      <w:r w:rsidRPr="00AA3374">
        <w:rPr>
          <w:rFonts w:ascii="Arial" w:hAnsi="Arial" w:cs="Arial"/>
          <w:sz w:val="20"/>
        </w:rPr>
        <w:t xml:space="preserve">, S., Cummins, T.R., Hahn, A.F., Langlois, S., </w:t>
      </w:r>
      <w:proofErr w:type="spellStart"/>
      <w:r w:rsidRPr="00AA3374">
        <w:rPr>
          <w:rFonts w:ascii="Arial" w:hAnsi="Arial" w:cs="Arial"/>
          <w:sz w:val="20"/>
        </w:rPr>
        <w:t>Ptacek</w:t>
      </w:r>
      <w:proofErr w:type="spellEnd"/>
      <w:r w:rsidRPr="00AA3374">
        <w:rPr>
          <w:rFonts w:ascii="Arial" w:hAnsi="Arial" w:cs="Arial"/>
          <w:sz w:val="20"/>
        </w:rPr>
        <w:t xml:space="preserve">, L.J., Waxman, S.G.  A double mutation in families with periodic paralysis defines new aspects of sodium channel slow inactivation.  </w:t>
      </w:r>
      <w:r w:rsidRPr="00AA3374">
        <w:rPr>
          <w:rFonts w:ascii="Arial" w:hAnsi="Arial" w:cs="Arial"/>
          <w:sz w:val="20"/>
          <w:u w:val="single"/>
        </w:rPr>
        <w:t>J. Clin. Invest</w:t>
      </w:r>
      <w:r w:rsidRPr="00AA3374">
        <w:rPr>
          <w:rFonts w:ascii="Arial" w:hAnsi="Arial" w:cs="Arial"/>
          <w:sz w:val="20"/>
        </w:rPr>
        <w:t>., 106: 431-438, 2000.</w:t>
      </w:r>
      <w:r w:rsidR="0092762D" w:rsidRPr="00AA3374">
        <w:rPr>
          <w:rFonts w:ascii="Arial" w:hAnsi="Arial" w:cs="Arial"/>
          <w:sz w:val="20"/>
        </w:rPr>
        <w:t xml:space="preserve">  PMID:  10930446</w:t>
      </w:r>
    </w:p>
    <w:p w14:paraId="3B37CD84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6D41DF0" w14:textId="640542BD" w:rsidR="0002033A" w:rsidRPr="00AA3374" w:rsidRDefault="0002033A" w:rsidP="00CC67B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419. </w:t>
      </w:r>
      <w:r w:rsidRPr="00AA3374">
        <w:rPr>
          <w:rFonts w:ascii="Arial" w:hAnsi="Arial" w:cs="Arial"/>
          <w:sz w:val="20"/>
        </w:rPr>
        <w:tab/>
        <w:t xml:space="preserve">Waxman, S.G. </w:t>
      </w:r>
      <w:r w:rsidR="00AE2CDA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Do ‘demyelinating’ diseases involve more than myelin?  </w:t>
      </w:r>
      <w:r w:rsidRPr="00AA3374">
        <w:rPr>
          <w:rFonts w:ascii="Arial" w:hAnsi="Arial" w:cs="Arial"/>
          <w:sz w:val="20"/>
          <w:u w:val="single"/>
        </w:rPr>
        <w:t>Nature Medicine</w:t>
      </w:r>
      <w:r w:rsidRPr="00AA3374">
        <w:rPr>
          <w:rFonts w:ascii="Arial" w:hAnsi="Arial" w:cs="Arial"/>
          <w:sz w:val="20"/>
        </w:rPr>
        <w:t>, 6: 739-740, 2000.</w:t>
      </w:r>
      <w:r w:rsidR="000F28A6" w:rsidRPr="00AA3374">
        <w:rPr>
          <w:rFonts w:ascii="Arial" w:hAnsi="Arial" w:cs="Arial"/>
          <w:sz w:val="20"/>
        </w:rPr>
        <w:t xml:space="preserve">  PMID:  10888913</w:t>
      </w:r>
    </w:p>
    <w:p w14:paraId="728D69F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3627D4AB" w14:textId="3B62A783" w:rsidR="0002033A" w:rsidRPr="00AA3374" w:rsidRDefault="0002033A" w:rsidP="00CC67B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420.</w:t>
      </w:r>
      <w:r w:rsidRPr="00AA3374">
        <w:rPr>
          <w:rFonts w:ascii="Arial" w:hAnsi="Arial" w:cs="Arial"/>
          <w:sz w:val="20"/>
        </w:rPr>
        <w:tab/>
        <w:t xml:space="preserve">Sleeper, A.A., Cummins, T.R., </w:t>
      </w:r>
      <w:proofErr w:type="spellStart"/>
      <w:r w:rsidRPr="00AA3374">
        <w:rPr>
          <w:rFonts w:ascii="Arial" w:hAnsi="Arial" w:cs="Arial"/>
          <w:sz w:val="20"/>
        </w:rPr>
        <w:t>Hormuzdiar</w:t>
      </w:r>
      <w:proofErr w:type="spellEnd"/>
      <w:r w:rsidRPr="00AA3374">
        <w:rPr>
          <w:rFonts w:ascii="Arial" w:hAnsi="Arial" w:cs="Arial"/>
          <w:sz w:val="20"/>
        </w:rPr>
        <w:t xml:space="preserve">, W., Tyrrell, L., Dib-Hajj, S.D., Waxman, S.G, </w:t>
      </w:r>
      <w:proofErr w:type="gramStart"/>
      <w:r w:rsidRPr="00AA3374">
        <w:rPr>
          <w:rFonts w:ascii="Arial" w:hAnsi="Arial" w:cs="Arial"/>
          <w:sz w:val="20"/>
        </w:rPr>
        <w:t>Black,  J.A.</w:t>
      </w:r>
      <w:proofErr w:type="gramEnd"/>
    </w:p>
    <w:p w14:paraId="3116822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 xml:space="preserve">Changes in expression of two tetrodotoxin-resistant sodium channels and their currents in dorsal root ganglion neurons following sciatic nerve injury, but not rhizotomy.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</w:rPr>
        <w:t>., 20: 7279-7289, 2000.</w:t>
      </w:r>
      <w:r w:rsidR="000F28A6" w:rsidRPr="00AA3374">
        <w:rPr>
          <w:rFonts w:ascii="Arial" w:hAnsi="Arial" w:cs="Arial"/>
          <w:sz w:val="20"/>
        </w:rPr>
        <w:t xml:space="preserve">  PMID:  11007885</w:t>
      </w:r>
    </w:p>
    <w:p w14:paraId="478C10CC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636D3AE6" w14:textId="566733E2" w:rsidR="0002033A" w:rsidRPr="00AA3374" w:rsidRDefault="0002033A" w:rsidP="00CC67B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421.</w:t>
      </w:r>
      <w:r w:rsidRPr="00AA3374">
        <w:rPr>
          <w:rFonts w:ascii="Arial" w:hAnsi="Arial" w:cs="Arial"/>
          <w:sz w:val="20"/>
        </w:rPr>
        <w:tab/>
        <w:t xml:space="preserve">Waxman, S.G., Dib-Hajj, S., Cummins, T.R., Black, J.A. </w:t>
      </w:r>
      <w:r w:rsidR="00AE2CDA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Sodium channels and their genes:  dynamic expression in the normal nervous system, dysregulation in disease states.  </w:t>
      </w:r>
      <w:r w:rsidRPr="00AA3374">
        <w:rPr>
          <w:rFonts w:ascii="Arial" w:hAnsi="Arial" w:cs="Arial"/>
          <w:sz w:val="20"/>
          <w:u w:val="single"/>
        </w:rPr>
        <w:t>Brain Research</w:t>
      </w:r>
      <w:r w:rsidRPr="00AA3374">
        <w:rPr>
          <w:rFonts w:ascii="Arial" w:hAnsi="Arial" w:cs="Arial"/>
          <w:sz w:val="20"/>
        </w:rPr>
        <w:t>, 886: 5-14, 2000.</w:t>
      </w:r>
      <w:r w:rsidR="0092762D" w:rsidRPr="00AA3374">
        <w:rPr>
          <w:rFonts w:ascii="Arial" w:hAnsi="Arial" w:cs="Arial"/>
          <w:sz w:val="20"/>
        </w:rPr>
        <w:t xml:space="preserve">  PMID:  11119683</w:t>
      </w:r>
    </w:p>
    <w:p w14:paraId="70796CC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7D4E3B32" w14:textId="00042996" w:rsidR="0002033A" w:rsidRPr="00AA3374" w:rsidRDefault="0002033A" w:rsidP="00CC67B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422.</w:t>
      </w:r>
      <w:r w:rsidRPr="00AA3374">
        <w:rPr>
          <w:rFonts w:ascii="Arial" w:hAnsi="Arial" w:cs="Arial"/>
          <w:sz w:val="20"/>
        </w:rPr>
        <w:tab/>
        <w:t xml:space="preserve">Black, J.A., Dib-Hajj, S., Baker, D., Newcombe, J., Cuzner, M.L., Waxman, S. G. </w:t>
      </w:r>
      <w:r w:rsidR="00AE2CDA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Sensory neuron specific sodium channel SNS is abnormally expressed in the brains of mice with experimental allergic encephalomyelitis and humans with multiple sclerosis.  </w:t>
      </w:r>
      <w:r w:rsidRPr="00AA3374">
        <w:rPr>
          <w:rFonts w:ascii="Arial" w:hAnsi="Arial" w:cs="Arial"/>
          <w:sz w:val="20"/>
          <w:u w:val="single"/>
        </w:rPr>
        <w:t>Proc. Natl. Acad. Sci</w:t>
      </w:r>
      <w:r w:rsidRPr="00AA3374">
        <w:rPr>
          <w:rFonts w:ascii="Arial" w:hAnsi="Arial" w:cs="Arial"/>
          <w:sz w:val="20"/>
        </w:rPr>
        <w:t>., 97: 11598-11602, 2000.</w:t>
      </w:r>
      <w:r w:rsidR="0092762D" w:rsidRPr="00AA3374">
        <w:rPr>
          <w:rFonts w:ascii="Arial" w:hAnsi="Arial" w:cs="Arial"/>
          <w:sz w:val="20"/>
        </w:rPr>
        <w:t xml:space="preserve">  PMID:  11027357</w:t>
      </w:r>
    </w:p>
    <w:p w14:paraId="3D41DC9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22B81DDE" w14:textId="4A6E1187" w:rsidR="0002033A" w:rsidRPr="00AA3374" w:rsidRDefault="0002033A" w:rsidP="00CC67B1">
      <w:pPr>
        <w:widowControl w:val="0"/>
        <w:numPr>
          <w:ilvl w:val="0"/>
          <w:numId w:val="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Waxman, S.</w:t>
      </w:r>
      <w:r w:rsidR="00CC67B1">
        <w:rPr>
          <w:rFonts w:ascii="Arial" w:hAnsi="Arial" w:cs="Arial"/>
          <w:sz w:val="20"/>
        </w:rPr>
        <w:t>G., Cummins, T.</w:t>
      </w:r>
      <w:r w:rsidRPr="00AA3374">
        <w:rPr>
          <w:rFonts w:ascii="Arial" w:hAnsi="Arial" w:cs="Arial"/>
          <w:sz w:val="20"/>
        </w:rPr>
        <w:t xml:space="preserve">R., Dib-Hajj, S.D., Black, J.A. </w:t>
      </w:r>
      <w:r w:rsidR="00AE2CDA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 xml:space="preserve"> Voltage-gated sodium channels and the molecular pathogenesis of pain.  </w:t>
      </w:r>
      <w:r w:rsidRPr="00AA3374">
        <w:rPr>
          <w:rFonts w:ascii="Arial" w:hAnsi="Arial" w:cs="Arial"/>
          <w:sz w:val="20"/>
          <w:u w:val="single"/>
        </w:rPr>
        <w:t>J. Rehab. Res.</w:t>
      </w:r>
      <w:r w:rsidRPr="00AA3374">
        <w:rPr>
          <w:rFonts w:ascii="Arial" w:hAnsi="Arial" w:cs="Arial"/>
          <w:sz w:val="20"/>
        </w:rPr>
        <w:t>, 3: 517-529, 2000.</w:t>
      </w:r>
      <w:r w:rsidR="000F28A6" w:rsidRPr="00AA3374">
        <w:rPr>
          <w:rFonts w:ascii="Arial" w:hAnsi="Arial" w:cs="Arial"/>
          <w:sz w:val="20"/>
        </w:rPr>
        <w:t xml:space="preserve">  PMID:  11322150</w:t>
      </w:r>
    </w:p>
    <w:p w14:paraId="0C5E8A0B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21E28AE9" w14:textId="3B70A085" w:rsidR="0002033A" w:rsidRPr="00AA3374" w:rsidRDefault="0002033A" w:rsidP="00CC67B1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424.      </w:t>
      </w:r>
      <w:proofErr w:type="spellStart"/>
      <w:r w:rsidRPr="00AA3374">
        <w:rPr>
          <w:rFonts w:ascii="Arial" w:hAnsi="Arial" w:cs="Arial"/>
          <w:sz w:val="20"/>
        </w:rPr>
        <w:t>Everill</w:t>
      </w:r>
      <w:proofErr w:type="spellEnd"/>
      <w:r w:rsidRPr="00AA3374">
        <w:rPr>
          <w:rFonts w:ascii="Arial" w:hAnsi="Arial" w:cs="Arial"/>
          <w:sz w:val="20"/>
        </w:rPr>
        <w:t xml:space="preserve">, B., Cummins, </w:t>
      </w:r>
      <w:r w:rsidR="00CC67B1">
        <w:rPr>
          <w:rFonts w:ascii="Arial" w:hAnsi="Arial" w:cs="Arial"/>
          <w:sz w:val="20"/>
        </w:rPr>
        <w:t>T.</w:t>
      </w:r>
      <w:r w:rsidRPr="00AA3374">
        <w:rPr>
          <w:rFonts w:ascii="Arial" w:hAnsi="Arial" w:cs="Arial"/>
          <w:sz w:val="20"/>
        </w:rPr>
        <w:t>R., Waxman, S.G., Ko</w:t>
      </w:r>
      <w:r w:rsidR="00CC67B1">
        <w:rPr>
          <w:rFonts w:ascii="Arial" w:hAnsi="Arial" w:cs="Arial"/>
          <w:sz w:val="20"/>
        </w:rPr>
        <w:t>csis, J.</w:t>
      </w:r>
      <w:r w:rsidRPr="00AA3374">
        <w:rPr>
          <w:rFonts w:ascii="Arial" w:hAnsi="Arial" w:cs="Arial"/>
          <w:sz w:val="20"/>
        </w:rPr>
        <w:t xml:space="preserve">D.  </w:t>
      </w:r>
      <w:r w:rsidR="00AE2CDA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Sodium currents of large (A</w:t>
      </w:r>
      <w:r w:rsidRPr="00AA3374">
        <w:rPr>
          <w:rFonts w:ascii="Arial" w:hAnsi="Arial" w:cs="Arial"/>
          <w:sz w:val="20"/>
        </w:rPr>
        <w:sym w:font="WP Greek Century" w:char="F024"/>
      </w:r>
      <w:r w:rsidRPr="00AA3374">
        <w:rPr>
          <w:rFonts w:ascii="Arial" w:hAnsi="Arial" w:cs="Arial"/>
          <w:sz w:val="20"/>
        </w:rPr>
        <w:t xml:space="preserve">-type) adult cutaneous afferent dorsal root ganglion neurons display rapid recovery from inactivation before and after axotomy.  </w:t>
      </w:r>
      <w:r w:rsidRPr="00AA3374">
        <w:rPr>
          <w:rFonts w:ascii="Arial" w:hAnsi="Arial" w:cs="Arial"/>
          <w:sz w:val="20"/>
          <w:u w:val="single"/>
        </w:rPr>
        <w:t>Neuroscience</w:t>
      </w:r>
      <w:r w:rsidRPr="00AA3374">
        <w:rPr>
          <w:rFonts w:ascii="Arial" w:hAnsi="Arial" w:cs="Arial"/>
          <w:sz w:val="20"/>
        </w:rPr>
        <w:t>, 106: 161-169, 2001.</w:t>
      </w:r>
      <w:r w:rsidR="0092762D" w:rsidRPr="00AA3374">
        <w:rPr>
          <w:rFonts w:ascii="Arial" w:hAnsi="Arial" w:cs="Arial"/>
          <w:sz w:val="20"/>
        </w:rPr>
        <w:t xml:space="preserve">  </w:t>
      </w:r>
      <w:r w:rsidR="003D3570" w:rsidRPr="00AA3374">
        <w:rPr>
          <w:rFonts w:ascii="Arial" w:hAnsi="Arial" w:cs="Arial"/>
          <w:sz w:val="20"/>
        </w:rPr>
        <w:t>PMID:  11564426</w:t>
      </w:r>
    </w:p>
    <w:p w14:paraId="0AF7C7FE" w14:textId="77777777" w:rsidR="0002033A" w:rsidRPr="00AA3374" w:rsidRDefault="0002033A" w:rsidP="009470FB">
      <w:pPr>
        <w:pStyle w:val="FootnoteStyle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EC0095A" w14:textId="5F4B4237" w:rsidR="0002033A" w:rsidRPr="00AA3374" w:rsidRDefault="0002033A" w:rsidP="001200E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425.      Goldin, A.L., </w:t>
      </w:r>
      <w:proofErr w:type="spellStart"/>
      <w:r w:rsidRPr="00AA3374">
        <w:rPr>
          <w:rFonts w:ascii="Arial" w:hAnsi="Arial" w:cs="Arial"/>
          <w:sz w:val="20"/>
        </w:rPr>
        <w:t>Barchi</w:t>
      </w:r>
      <w:proofErr w:type="spellEnd"/>
      <w:r w:rsidRPr="00AA3374">
        <w:rPr>
          <w:rFonts w:ascii="Arial" w:hAnsi="Arial" w:cs="Arial"/>
          <w:sz w:val="20"/>
        </w:rPr>
        <w:t xml:space="preserve">, R.L., Caldwell, J.H., Hofmann, F., Howe, J.R., Hunter, J.C., </w:t>
      </w:r>
      <w:proofErr w:type="spellStart"/>
      <w:r w:rsidRPr="00AA3374">
        <w:rPr>
          <w:rFonts w:ascii="Arial" w:hAnsi="Arial" w:cs="Arial"/>
          <w:sz w:val="20"/>
        </w:rPr>
        <w:t>Kallen</w:t>
      </w:r>
      <w:proofErr w:type="spellEnd"/>
      <w:r w:rsidRPr="00AA3374">
        <w:rPr>
          <w:rFonts w:ascii="Arial" w:hAnsi="Arial" w:cs="Arial"/>
          <w:sz w:val="20"/>
        </w:rPr>
        <w:t xml:space="preserve">, R.G., Mandel, G., </w:t>
      </w:r>
      <w:proofErr w:type="spellStart"/>
      <w:r w:rsidRPr="00AA3374">
        <w:rPr>
          <w:rFonts w:ascii="Arial" w:hAnsi="Arial" w:cs="Arial"/>
          <w:sz w:val="20"/>
        </w:rPr>
        <w:t>Meisler</w:t>
      </w:r>
      <w:proofErr w:type="spellEnd"/>
      <w:r w:rsidRPr="00AA3374">
        <w:rPr>
          <w:rFonts w:ascii="Arial" w:hAnsi="Arial" w:cs="Arial"/>
          <w:sz w:val="20"/>
        </w:rPr>
        <w:t xml:space="preserve">, M.H., Netter, Y.B., </w:t>
      </w:r>
      <w:proofErr w:type="spellStart"/>
      <w:r w:rsidRPr="00AA3374">
        <w:rPr>
          <w:rFonts w:ascii="Arial" w:hAnsi="Arial" w:cs="Arial"/>
          <w:sz w:val="20"/>
        </w:rPr>
        <w:t>Tamkun</w:t>
      </w:r>
      <w:proofErr w:type="spellEnd"/>
      <w:r w:rsidRPr="00AA3374">
        <w:rPr>
          <w:rFonts w:ascii="Arial" w:hAnsi="Arial" w:cs="Arial"/>
          <w:sz w:val="20"/>
        </w:rPr>
        <w:t>, M.M., Waxman, S.G., Wood, J</w:t>
      </w:r>
      <w:r w:rsidR="001200E9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N., Catterall, W.A.  Nomenclature of voltage-gated sodium channels, </w:t>
      </w:r>
      <w:r w:rsidRPr="00AA3374">
        <w:rPr>
          <w:rFonts w:ascii="Arial" w:hAnsi="Arial" w:cs="Arial"/>
          <w:sz w:val="20"/>
          <w:u w:val="single"/>
        </w:rPr>
        <w:t>Neuron</w:t>
      </w:r>
      <w:r w:rsidRPr="00AA3374">
        <w:rPr>
          <w:rFonts w:ascii="Arial" w:hAnsi="Arial" w:cs="Arial"/>
          <w:sz w:val="20"/>
        </w:rPr>
        <w:t>, 28: 365-368, 2000.</w:t>
      </w:r>
      <w:r w:rsidR="003D3570" w:rsidRPr="00AA3374">
        <w:rPr>
          <w:rFonts w:ascii="Arial" w:hAnsi="Arial" w:cs="Arial"/>
          <w:sz w:val="20"/>
        </w:rPr>
        <w:t xml:space="preserve">  PMID:  11144347</w:t>
      </w:r>
    </w:p>
    <w:p w14:paraId="0833B6BD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42F6197F" w14:textId="4EBE39FA" w:rsidR="0002033A" w:rsidRPr="00AA3374" w:rsidRDefault="0002033A" w:rsidP="001200E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426.</w:t>
      </w:r>
      <w:r w:rsidRPr="00AA3374">
        <w:rPr>
          <w:rFonts w:ascii="Arial" w:hAnsi="Arial" w:cs="Arial"/>
          <w:sz w:val="20"/>
        </w:rPr>
        <w:tab/>
        <w:t xml:space="preserve">Cummins, T.R., Black, J. A., Dib-Hajj, S.D., Waxman, S.G.  GDNF up-regulates expression of functional SNS and </w:t>
      </w:r>
      <w:proofErr w:type="spellStart"/>
      <w:r w:rsidRPr="00AA3374">
        <w:rPr>
          <w:rFonts w:ascii="Arial" w:hAnsi="Arial" w:cs="Arial"/>
          <w:sz w:val="20"/>
        </w:rPr>
        <w:t>NaN</w:t>
      </w:r>
      <w:proofErr w:type="spellEnd"/>
      <w:r w:rsidRPr="00AA3374">
        <w:rPr>
          <w:rFonts w:ascii="Arial" w:hAnsi="Arial" w:cs="Arial"/>
          <w:sz w:val="20"/>
        </w:rPr>
        <w:t xml:space="preserve"> sodium channels and their currents in axotomized DRG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</w:rPr>
        <w:t>., 20: 8754-8761, 2000.</w:t>
      </w:r>
    </w:p>
    <w:p w14:paraId="763CF6BF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1BD306E2" w14:textId="32B48DF5" w:rsidR="0002033A" w:rsidRPr="00AA3374" w:rsidRDefault="0002033A" w:rsidP="007E1859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427.</w:t>
      </w:r>
      <w:r w:rsidRPr="00AA3374">
        <w:rPr>
          <w:rFonts w:ascii="Arial" w:hAnsi="Arial" w:cs="Arial"/>
          <w:sz w:val="20"/>
        </w:rPr>
        <w:tab/>
        <w:t xml:space="preserve">Waxman, S.G., Cummins, T.R., Black, J.A., Dib-Hajj, S.D.  Diverse functions and dynamic expression of neuronal sodium channels.  In:  </w:t>
      </w:r>
      <w:r w:rsidRPr="00AA3374">
        <w:rPr>
          <w:rFonts w:ascii="Arial" w:hAnsi="Arial" w:cs="Arial"/>
          <w:sz w:val="20"/>
          <w:u w:val="single"/>
        </w:rPr>
        <w:t>Sodium Channels and Neuronal Hyperexcitability</w:t>
      </w:r>
      <w:r w:rsidRPr="00AA3374">
        <w:rPr>
          <w:rFonts w:ascii="Arial" w:hAnsi="Arial" w:cs="Arial"/>
          <w:sz w:val="20"/>
        </w:rPr>
        <w:t>, J.</w:t>
      </w:r>
      <w:r w:rsidR="007E1859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Goode, ed., S.G. Waxman, Chairman, Novartis Foundation, pp. 34-60, 2002.</w:t>
      </w:r>
      <w:r w:rsidR="00C54954" w:rsidRPr="00AA3374">
        <w:rPr>
          <w:rFonts w:ascii="Arial" w:hAnsi="Arial" w:cs="Arial"/>
          <w:sz w:val="20"/>
        </w:rPr>
        <w:t xml:space="preserve">  PMID:  11771649</w:t>
      </w:r>
    </w:p>
    <w:p w14:paraId="09BBCB92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047D4DC0" w14:textId="525D3B64" w:rsidR="0002033A" w:rsidRPr="00AA3374" w:rsidRDefault="0002033A" w:rsidP="007E1859">
      <w:pPr>
        <w:widowControl w:val="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Kearney, J.A., Plummer, N.W., Smith, M.R., </w:t>
      </w:r>
      <w:proofErr w:type="spellStart"/>
      <w:r w:rsidRPr="00AA3374">
        <w:rPr>
          <w:rFonts w:ascii="Arial" w:hAnsi="Arial" w:cs="Arial"/>
          <w:sz w:val="20"/>
        </w:rPr>
        <w:t>Kapur</w:t>
      </w:r>
      <w:proofErr w:type="spellEnd"/>
      <w:r w:rsidRPr="00AA3374">
        <w:rPr>
          <w:rFonts w:ascii="Arial" w:hAnsi="Arial" w:cs="Arial"/>
          <w:sz w:val="20"/>
        </w:rPr>
        <w:t xml:space="preserve">, J., Cummins, T.R., Waxman, S.G., Goldin, A.L., </w:t>
      </w:r>
      <w:proofErr w:type="spellStart"/>
      <w:r w:rsidRPr="00AA3374">
        <w:rPr>
          <w:rFonts w:ascii="Arial" w:hAnsi="Arial" w:cs="Arial"/>
          <w:sz w:val="20"/>
        </w:rPr>
        <w:t>Meisler</w:t>
      </w:r>
      <w:proofErr w:type="spellEnd"/>
      <w:r w:rsidRPr="00AA3374">
        <w:rPr>
          <w:rFonts w:ascii="Arial" w:hAnsi="Arial" w:cs="Arial"/>
          <w:sz w:val="20"/>
        </w:rPr>
        <w:t xml:space="preserve">, M.H.  A gain-of-function mutation in the sodium channel gene Scn2a results in seizures and behavioral abnormalities.  </w:t>
      </w:r>
      <w:r w:rsidRPr="00AA3374">
        <w:rPr>
          <w:rFonts w:ascii="Arial" w:hAnsi="Arial" w:cs="Arial"/>
          <w:sz w:val="20"/>
          <w:u w:val="single"/>
        </w:rPr>
        <w:t>Neuroscience</w:t>
      </w:r>
      <w:r w:rsidRPr="00AA3374">
        <w:rPr>
          <w:rFonts w:ascii="Arial" w:hAnsi="Arial" w:cs="Arial"/>
          <w:sz w:val="20"/>
        </w:rPr>
        <w:t>, 102: 307-317, 2001.</w:t>
      </w:r>
      <w:r w:rsidR="003D3570" w:rsidRPr="00AA3374">
        <w:rPr>
          <w:rFonts w:ascii="Arial" w:hAnsi="Arial" w:cs="Arial"/>
          <w:sz w:val="20"/>
        </w:rPr>
        <w:t xml:space="preserve">  PMID:  11166117</w:t>
      </w:r>
    </w:p>
    <w:p w14:paraId="561C6A9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1B31B9F0" w14:textId="77777777" w:rsidR="0002033A" w:rsidRPr="00AA3374" w:rsidRDefault="00895C17" w:rsidP="009470FB">
      <w:pPr>
        <w:widowControl w:val="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proofErr w:type="spellStart"/>
      <w:r w:rsidRPr="00AA3374">
        <w:rPr>
          <w:rFonts w:ascii="Arial" w:hAnsi="Arial" w:cs="Arial"/>
          <w:sz w:val="20"/>
        </w:rPr>
        <w:t>Reng</w:t>
      </w:r>
      <w:r w:rsidR="002C05DB" w:rsidRPr="00AA3374">
        <w:rPr>
          <w:rFonts w:ascii="Arial" w:hAnsi="Arial" w:cs="Arial"/>
          <w:sz w:val="20"/>
        </w:rPr>
        <w:t>anatha</w:t>
      </w:r>
      <w:r w:rsidRPr="00AA3374">
        <w:rPr>
          <w:rFonts w:ascii="Arial" w:hAnsi="Arial" w:cs="Arial"/>
          <w:sz w:val="20"/>
        </w:rPr>
        <w:t>n</w:t>
      </w:r>
      <w:proofErr w:type="spellEnd"/>
      <w:r w:rsidRPr="00AA3374">
        <w:rPr>
          <w:rFonts w:ascii="Arial" w:hAnsi="Arial" w:cs="Arial"/>
          <w:sz w:val="20"/>
        </w:rPr>
        <w:t xml:space="preserve">, M., Cummins, T.R., </w:t>
      </w:r>
      <w:r w:rsidR="006142C8" w:rsidRPr="00AA3374">
        <w:rPr>
          <w:rFonts w:ascii="Arial" w:hAnsi="Arial" w:cs="Arial"/>
          <w:sz w:val="20"/>
        </w:rPr>
        <w:t>Waxman, S.G.</w:t>
      </w:r>
      <w:r w:rsidRPr="00AA3374">
        <w:rPr>
          <w:rFonts w:ascii="Arial" w:hAnsi="Arial" w:cs="Arial"/>
          <w:sz w:val="20"/>
        </w:rPr>
        <w:t xml:space="preserve">  Contribution of Na</w:t>
      </w:r>
      <w:r w:rsidRPr="00AA3374">
        <w:rPr>
          <w:rFonts w:ascii="Arial" w:hAnsi="Arial" w:cs="Arial"/>
          <w:sz w:val="20"/>
          <w:vertAlign w:val="subscript"/>
        </w:rPr>
        <w:t>v</w:t>
      </w:r>
      <w:r w:rsidRPr="00AA3374">
        <w:rPr>
          <w:rFonts w:ascii="Arial" w:hAnsi="Arial" w:cs="Arial"/>
          <w:sz w:val="20"/>
        </w:rPr>
        <w:t xml:space="preserve">1.8 sodium channels to action potential electrogenesis in DRG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Pr="00AA3374">
        <w:rPr>
          <w:rFonts w:ascii="Arial" w:hAnsi="Arial" w:cs="Arial"/>
          <w:sz w:val="20"/>
        </w:rPr>
        <w:t>., 86: 629-640, 2001.</w:t>
      </w:r>
      <w:r w:rsidR="003D3570" w:rsidRPr="00AA3374">
        <w:rPr>
          <w:rFonts w:ascii="Arial" w:hAnsi="Arial" w:cs="Arial"/>
          <w:sz w:val="20"/>
        </w:rPr>
        <w:t xml:space="preserve">  PMID:  11495938</w:t>
      </w:r>
    </w:p>
    <w:p w14:paraId="5DB6DD90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4B5ED20D" w14:textId="6C467E77" w:rsidR="0002033A" w:rsidRPr="00AA3374" w:rsidRDefault="0002033A" w:rsidP="009F7D30">
      <w:pPr>
        <w:widowControl w:val="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proofErr w:type="spellStart"/>
      <w:r w:rsidRPr="00AA3374">
        <w:rPr>
          <w:rFonts w:ascii="Arial" w:hAnsi="Arial" w:cs="Arial"/>
          <w:sz w:val="20"/>
        </w:rPr>
        <w:t>Ghassemi</w:t>
      </w:r>
      <w:proofErr w:type="spellEnd"/>
      <w:r w:rsidRPr="00AA3374">
        <w:rPr>
          <w:rFonts w:ascii="Arial" w:hAnsi="Arial" w:cs="Arial"/>
          <w:sz w:val="20"/>
        </w:rPr>
        <w:t>, F.,</w:t>
      </w:r>
      <w:r w:rsidR="007E1859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Dib-Hajj, S.D., Waxman, S.</w:t>
      </w:r>
      <w:r w:rsidR="00234B19">
        <w:rPr>
          <w:rFonts w:ascii="Arial" w:hAnsi="Arial" w:cs="Arial"/>
          <w:sz w:val="20"/>
        </w:rPr>
        <w:t>G.  Beta</w:t>
      </w:r>
      <w:r w:rsidRPr="00AA3374">
        <w:rPr>
          <w:rFonts w:ascii="Arial" w:hAnsi="Arial" w:cs="Arial"/>
          <w:sz w:val="20"/>
        </w:rPr>
        <w:t xml:space="preserve">1adducin gene expression in DRG is developmentally regulated and is upregulated by glial-derived neurotrophic factor and nerve growth factor.  </w:t>
      </w:r>
      <w:proofErr w:type="spellStart"/>
      <w:r w:rsidRPr="00AA3374">
        <w:rPr>
          <w:rFonts w:ascii="Arial" w:hAnsi="Arial" w:cs="Arial"/>
          <w:sz w:val="20"/>
          <w:u w:val="single"/>
        </w:rPr>
        <w:t>Molec</w:t>
      </w:r>
      <w:proofErr w:type="spellEnd"/>
      <w:r w:rsidRPr="00AA3374">
        <w:rPr>
          <w:rFonts w:ascii="Arial" w:hAnsi="Arial" w:cs="Arial"/>
          <w:sz w:val="20"/>
          <w:u w:val="single"/>
        </w:rPr>
        <w:t>. Brain Res</w:t>
      </w:r>
      <w:r w:rsidRPr="00AA3374">
        <w:rPr>
          <w:rFonts w:ascii="Arial" w:hAnsi="Arial" w:cs="Arial"/>
          <w:sz w:val="20"/>
        </w:rPr>
        <w:t>., 90:118-124, 2001.</w:t>
      </w:r>
      <w:r w:rsidR="003D3570" w:rsidRPr="00AA3374">
        <w:rPr>
          <w:rFonts w:ascii="Arial" w:hAnsi="Arial" w:cs="Arial"/>
          <w:sz w:val="20"/>
        </w:rPr>
        <w:t xml:space="preserve">  PMID:  11406290</w:t>
      </w:r>
    </w:p>
    <w:p w14:paraId="0FAD166A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7E41A43D" w14:textId="1725DBE8" w:rsidR="0002033A" w:rsidRPr="00AA3374" w:rsidRDefault="0002033A" w:rsidP="009F7D30">
      <w:pPr>
        <w:widowControl w:val="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Liu, C., Dib-Hajj, S.D., Waxman, S.G.  Fibroblast growth factor homologous factor (FHF) 1B binds to the C-terminus of the tetrodotoxin-resistant sodium channel rNA</w:t>
      </w:r>
      <w:r w:rsidRPr="00AA3374">
        <w:rPr>
          <w:rFonts w:ascii="Arial" w:hAnsi="Arial" w:cs="Arial"/>
          <w:sz w:val="20"/>
          <w:vertAlign w:val="subscript"/>
        </w:rPr>
        <w:t>v</w:t>
      </w:r>
      <w:r w:rsidRPr="00AA3374">
        <w:rPr>
          <w:rFonts w:ascii="Arial" w:hAnsi="Arial" w:cs="Arial"/>
          <w:sz w:val="20"/>
        </w:rPr>
        <w:t>1.9a (</w:t>
      </w:r>
      <w:proofErr w:type="spellStart"/>
      <w:r w:rsidRPr="00AA3374">
        <w:rPr>
          <w:rFonts w:ascii="Arial" w:hAnsi="Arial" w:cs="Arial"/>
          <w:sz w:val="20"/>
        </w:rPr>
        <w:t>NaN</w:t>
      </w:r>
      <w:proofErr w:type="spellEnd"/>
      <w:r w:rsidRPr="00AA3374">
        <w:rPr>
          <w:rFonts w:ascii="Arial" w:hAnsi="Arial" w:cs="Arial"/>
          <w:sz w:val="20"/>
        </w:rPr>
        <w:t xml:space="preserve">).  </w:t>
      </w:r>
      <w:r w:rsidRPr="00AA3374">
        <w:rPr>
          <w:rFonts w:ascii="Arial" w:hAnsi="Arial" w:cs="Arial"/>
          <w:sz w:val="20"/>
          <w:u w:val="single"/>
        </w:rPr>
        <w:t>J. Biol. Chem</w:t>
      </w:r>
      <w:r w:rsidRPr="00AA3374">
        <w:rPr>
          <w:rFonts w:ascii="Arial" w:hAnsi="Arial" w:cs="Arial"/>
          <w:sz w:val="20"/>
        </w:rPr>
        <w:t xml:space="preserve">., 276:18925-18933, 2001.  </w:t>
      </w:r>
      <w:r w:rsidR="000F28A6" w:rsidRPr="00AA3374">
        <w:rPr>
          <w:rFonts w:ascii="Arial" w:hAnsi="Arial" w:cs="Arial"/>
          <w:sz w:val="20"/>
        </w:rPr>
        <w:t>PMID:  11376006</w:t>
      </w:r>
    </w:p>
    <w:p w14:paraId="3746C028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30468C15" w14:textId="2271FEE4" w:rsidR="0002033A" w:rsidRPr="00AA3374" w:rsidRDefault="002046D9" w:rsidP="009470FB">
      <w:pPr>
        <w:widowControl w:val="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Catterall, W.A., Goldin, A.L., Waxman, S.G. International Union of Pharmacology. XXXIX. Compendium of voltage-gated ion channels: sodium channels. </w:t>
      </w:r>
      <w:proofErr w:type="spellStart"/>
      <w:r w:rsidRPr="00AA3374">
        <w:rPr>
          <w:rFonts w:ascii="Arial" w:hAnsi="Arial" w:cs="Arial"/>
          <w:sz w:val="20"/>
          <w:u w:val="single"/>
        </w:rPr>
        <w:t>Pharmacol</w:t>
      </w:r>
      <w:proofErr w:type="spellEnd"/>
      <w:r w:rsidRPr="00AA3374">
        <w:rPr>
          <w:rFonts w:ascii="Arial" w:hAnsi="Arial" w:cs="Arial"/>
          <w:sz w:val="20"/>
          <w:u w:val="single"/>
        </w:rPr>
        <w:t xml:space="preserve"> Rev.</w:t>
      </w:r>
      <w:r w:rsidR="009F7D30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55: 575-578, 2003.</w:t>
      </w:r>
      <w:r w:rsidR="003D3570" w:rsidRPr="00AA3374">
        <w:rPr>
          <w:rFonts w:ascii="Arial" w:hAnsi="Arial" w:cs="Arial"/>
          <w:sz w:val="20"/>
        </w:rPr>
        <w:t xml:space="preserve">  PMID:  14657413</w:t>
      </w:r>
    </w:p>
    <w:p w14:paraId="1D78DB65" w14:textId="77777777" w:rsidR="0002033A" w:rsidRPr="00AA3374" w:rsidRDefault="0002033A" w:rsidP="009470FB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</w:p>
    <w:p w14:paraId="40857C65" w14:textId="25CD3D6F" w:rsidR="0002033A" w:rsidRPr="00AA3374" w:rsidRDefault="0002033A" w:rsidP="009F7D30">
      <w:pPr>
        <w:widowControl w:val="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Cummins, T.R., </w:t>
      </w:r>
      <w:proofErr w:type="spellStart"/>
      <w:r w:rsidRPr="00AA3374">
        <w:rPr>
          <w:rFonts w:ascii="Arial" w:hAnsi="Arial" w:cs="Arial"/>
          <w:sz w:val="20"/>
        </w:rPr>
        <w:t>Aglieco</w:t>
      </w:r>
      <w:proofErr w:type="spellEnd"/>
      <w:r w:rsidRPr="00AA3374">
        <w:rPr>
          <w:rFonts w:ascii="Arial" w:hAnsi="Arial" w:cs="Arial"/>
          <w:sz w:val="20"/>
        </w:rPr>
        <w:t xml:space="preserve">, F., </w:t>
      </w:r>
      <w:proofErr w:type="spellStart"/>
      <w:r w:rsidRPr="00AA3374">
        <w:rPr>
          <w:rFonts w:ascii="Arial" w:hAnsi="Arial" w:cs="Arial"/>
          <w:sz w:val="20"/>
        </w:rPr>
        <w:t>Renganathan</w:t>
      </w:r>
      <w:proofErr w:type="spellEnd"/>
      <w:r w:rsidRPr="00AA3374">
        <w:rPr>
          <w:rFonts w:ascii="Arial" w:hAnsi="Arial" w:cs="Arial"/>
          <w:sz w:val="20"/>
        </w:rPr>
        <w:t xml:space="preserve">, M., Herzog, R.I., Dib-Hajj, S.D., Waxman, S.G.  </w:t>
      </w:r>
      <w:r w:rsidR="00AE2CDA"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Na</w:t>
      </w:r>
      <w:r w:rsidRPr="00AA3374">
        <w:rPr>
          <w:rFonts w:ascii="Arial" w:hAnsi="Arial" w:cs="Arial"/>
          <w:sz w:val="20"/>
          <w:vertAlign w:val="subscript"/>
        </w:rPr>
        <w:t>v</w:t>
      </w:r>
      <w:r w:rsidRPr="00AA3374">
        <w:rPr>
          <w:rFonts w:ascii="Arial" w:hAnsi="Arial" w:cs="Arial"/>
          <w:sz w:val="20"/>
        </w:rPr>
        <w:t xml:space="preserve">1.3 sodium channels:  rapid repriming and slow closed-state inactivation display quantitative differences following expression in a mammalian cell line and in spinal sensory neurons. 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</w:rPr>
        <w:t>., 21: 5952-5961, 2001.</w:t>
      </w:r>
      <w:r w:rsidR="000F28A6" w:rsidRPr="00AA3374">
        <w:rPr>
          <w:rFonts w:ascii="Arial" w:hAnsi="Arial" w:cs="Arial"/>
          <w:sz w:val="20"/>
        </w:rPr>
        <w:t xml:space="preserve">  PMID:  11487618</w:t>
      </w:r>
    </w:p>
    <w:p w14:paraId="5C020C33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59AF4BD" w14:textId="26CC73A9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434.      Herzog, R.I., Cummins, T.R., Waxman, S.G. </w:t>
      </w:r>
      <w:r w:rsidR="00AE2CDA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Persistent TTX-resistant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current affects resting potential and response to depolarization in simulated spinal sensory neurons.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</w:rPr>
        <w:t>., 86: 1351-1364, 2001.</w:t>
      </w:r>
      <w:r w:rsidR="003D3570" w:rsidRPr="00AA3374">
        <w:rPr>
          <w:rFonts w:ascii="Arial" w:hAnsi="Arial" w:cs="Arial"/>
        </w:rPr>
        <w:t xml:space="preserve">  PMID:  11535682</w:t>
      </w:r>
    </w:p>
    <w:p w14:paraId="34ABEC4C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42950031" w14:textId="0C7DF37D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435.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Waxman, S.G. </w:t>
      </w:r>
      <w:r w:rsidR="00AE2CDA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Transcriptional channelopathies:  an emerging class of disorders.  </w:t>
      </w:r>
      <w:r w:rsidRPr="00AA3374">
        <w:rPr>
          <w:rFonts w:ascii="Arial" w:hAnsi="Arial" w:cs="Arial"/>
          <w:u w:val="single"/>
        </w:rPr>
        <w:t>Nature Reviews Neuroscience</w:t>
      </w:r>
      <w:r w:rsidRPr="00AA3374">
        <w:rPr>
          <w:rFonts w:ascii="Arial" w:hAnsi="Arial" w:cs="Arial"/>
        </w:rPr>
        <w:t>, 2: 652-659, 2001.</w:t>
      </w:r>
      <w:r w:rsidR="003D3570" w:rsidRPr="00AA3374">
        <w:rPr>
          <w:rFonts w:ascii="Arial" w:hAnsi="Arial" w:cs="Arial"/>
        </w:rPr>
        <w:t xml:space="preserve">  PMID:  11533733</w:t>
      </w:r>
    </w:p>
    <w:p w14:paraId="693536CF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9848954" w14:textId="03A46DFF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436. 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Sukumaran, M., Waxman, S.G., Wood, J.N., </w:t>
      </w:r>
      <w:proofErr w:type="spellStart"/>
      <w:r w:rsidRPr="00AA3374">
        <w:rPr>
          <w:rFonts w:ascii="Arial" w:hAnsi="Arial" w:cs="Arial"/>
        </w:rPr>
        <w:t>Pachnis</w:t>
      </w:r>
      <w:proofErr w:type="spellEnd"/>
      <w:r w:rsidRPr="00AA3374">
        <w:rPr>
          <w:rFonts w:ascii="Arial" w:hAnsi="Arial" w:cs="Arial"/>
        </w:rPr>
        <w:t xml:space="preserve"> V.  Flanking regulatory sequences of the locus encoding the murine </w:t>
      </w:r>
      <w:proofErr w:type="spellStart"/>
      <w:r w:rsidRPr="00AA3374">
        <w:rPr>
          <w:rFonts w:ascii="Arial" w:hAnsi="Arial" w:cs="Arial"/>
        </w:rPr>
        <w:t>GDNFreceptor</w:t>
      </w:r>
      <w:proofErr w:type="spellEnd"/>
      <w:r w:rsidRPr="00AA3374">
        <w:rPr>
          <w:rFonts w:ascii="Arial" w:hAnsi="Arial" w:cs="Arial"/>
        </w:rPr>
        <w:t xml:space="preserve">, </w:t>
      </w:r>
      <w:r w:rsidRPr="00AA3374">
        <w:rPr>
          <w:rFonts w:ascii="Arial" w:hAnsi="Arial" w:cs="Arial"/>
          <w:i/>
        </w:rPr>
        <w:t xml:space="preserve">c-ret, </w:t>
      </w:r>
      <w:r w:rsidR="009F7D30">
        <w:rPr>
          <w:rFonts w:ascii="Arial" w:hAnsi="Arial" w:cs="Arial"/>
        </w:rPr>
        <w:t>directs Lac Z (beta-</w:t>
      </w:r>
      <w:r w:rsidRPr="00AA3374">
        <w:rPr>
          <w:rFonts w:ascii="Arial" w:hAnsi="Arial" w:cs="Arial"/>
        </w:rPr>
        <w:t xml:space="preserve">galactosidase) expression in developing somatosensory system.  </w:t>
      </w:r>
      <w:r w:rsidRPr="00AA3374">
        <w:rPr>
          <w:rFonts w:ascii="Arial" w:hAnsi="Arial" w:cs="Arial"/>
          <w:u w:val="single"/>
        </w:rPr>
        <w:t>Developmental Dynamics</w:t>
      </w:r>
      <w:r w:rsidRPr="00AA3374">
        <w:rPr>
          <w:rFonts w:ascii="Arial" w:hAnsi="Arial" w:cs="Arial"/>
        </w:rPr>
        <w:t>, 222: 389-403, 2001.</w:t>
      </w:r>
      <w:r w:rsidR="000F28A6" w:rsidRPr="00AA3374">
        <w:rPr>
          <w:rFonts w:ascii="Arial" w:hAnsi="Arial" w:cs="Arial"/>
        </w:rPr>
        <w:t xml:space="preserve">  PMID:  11747074</w:t>
      </w:r>
    </w:p>
    <w:p w14:paraId="2C952519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0BCF1CB" w14:textId="33338FBB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437.      Black, J.A., Dib-Hajj, S.D., Cummins, T.R., </w:t>
      </w:r>
      <w:proofErr w:type="spellStart"/>
      <w:r w:rsidRPr="00AA3374">
        <w:rPr>
          <w:rFonts w:ascii="Arial" w:hAnsi="Arial" w:cs="Arial"/>
        </w:rPr>
        <w:t>Okuse</w:t>
      </w:r>
      <w:proofErr w:type="spellEnd"/>
      <w:r w:rsidRPr="00AA3374">
        <w:rPr>
          <w:rFonts w:ascii="Arial" w:hAnsi="Arial" w:cs="Arial"/>
        </w:rPr>
        <w:t xml:space="preserve">, K., Baker, M., Wood, J.N., Waxman, S.G.  Sodium channels as therapeutic targets in neuropathic pain.  In:  </w:t>
      </w:r>
      <w:r w:rsidRPr="00AA3374">
        <w:rPr>
          <w:rFonts w:ascii="Arial" w:hAnsi="Arial" w:cs="Arial"/>
          <w:u w:val="single"/>
        </w:rPr>
        <w:t>Neuropathic Pain:  Pathophysiology and Treatment,</w:t>
      </w:r>
      <w:r w:rsidRPr="00AA3374">
        <w:rPr>
          <w:rFonts w:ascii="Arial" w:hAnsi="Arial" w:cs="Arial"/>
        </w:rPr>
        <w:t xml:space="preserve"> edited by P.T. Hansson, H.L. Fields, R.G. Hill and P. </w:t>
      </w:r>
      <w:proofErr w:type="spellStart"/>
      <w:r w:rsidRPr="00AA3374">
        <w:rPr>
          <w:rFonts w:ascii="Arial" w:hAnsi="Arial" w:cs="Arial"/>
        </w:rPr>
        <w:t>Marchettini</w:t>
      </w:r>
      <w:proofErr w:type="spellEnd"/>
      <w:r w:rsidRPr="00AA3374">
        <w:rPr>
          <w:rFonts w:ascii="Arial" w:hAnsi="Arial" w:cs="Arial"/>
        </w:rPr>
        <w:t>, IASP Press, Seattle, pp. 19-36, 2001.</w:t>
      </w:r>
    </w:p>
    <w:p w14:paraId="1B94DE0D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9176261" w14:textId="7CD5E27F" w:rsidR="0002033A" w:rsidRPr="00AA3374" w:rsidRDefault="0002033A" w:rsidP="009F7D30">
      <w:pPr>
        <w:pStyle w:val="FootnoteStyle"/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proofErr w:type="spellStart"/>
      <w:r w:rsidRPr="00AA3374">
        <w:rPr>
          <w:rFonts w:ascii="Arial" w:hAnsi="Arial" w:cs="Arial"/>
        </w:rPr>
        <w:t>Renganathan</w:t>
      </w:r>
      <w:proofErr w:type="spellEnd"/>
      <w:r w:rsidRPr="00AA3374">
        <w:rPr>
          <w:rFonts w:ascii="Arial" w:hAnsi="Arial" w:cs="Arial"/>
        </w:rPr>
        <w:t>, M., Cummins, T.R., Waxman, S.G.  Nitric oxide blocks fast, slow, and persistent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channels in C-type DRG neurons by S-</w:t>
      </w:r>
      <w:proofErr w:type="spellStart"/>
      <w:r w:rsidRPr="00AA3374">
        <w:rPr>
          <w:rFonts w:ascii="Arial" w:hAnsi="Arial" w:cs="Arial"/>
        </w:rPr>
        <w:t>nitrosylation</w:t>
      </w:r>
      <w:proofErr w:type="spellEnd"/>
      <w:r w:rsidRPr="00AA3374">
        <w:rPr>
          <w:rFonts w:ascii="Arial" w:hAnsi="Arial" w:cs="Arial"/>
        </w:rPr>
        <w:t xml:space="preserve">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</w:rPr>
        <w:t>., 87: 761-775, 2002.</w:t>
      </w:r>
      <w:r w:rsidR="003D3570" w:rsidRPr="00AA3374">
        <w:rPr>
          <w:rFonts w:ascii="Arial" w:hAnsi="Arial" w:cs="Arial"/>
        </w:rPr>
        <w:t xml:space="preserve">  PMID:  11826045</w:t>
      </w:r>
    </w:p>
    <w:p w14:paraId="5125EBEB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6D8778E" w14:textId="3D8EEF77" w:rsidR="0002033A" w:rsidRPr="00AA3374" w:rsidRDefault="0002033A" w:rsidP="009F7D30">
      <w:pPr>
        <w:pStyle w:val="FootnoteStyle"/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Liu, C., Dib-Hajj, S.D., Black, J.A., Greenwood, J., Lian, Z., Waxman, S.G. </w:t>
      </w:r>
      <w:r w:rsidR="00AE2CDA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Direct interaction with </w:t>
      </w:r>
      <w:proofErr w:type="spellStart"/>
      <w:r w:rsidRPr="00AA3374">
        <w:rPr>
          <w:rFonts w:ascii="Arial" w:hAnsi="Arial" w:cs="Arial"/>
        </w:rPr>
        <w:t>contactin</w:t>
      </w:r>
      <w:proofErr w:type="spellEnd"/>
      <w:r w:rsidRPr="00AA3374">
        <w:rPr>
          <w:rFonts w:ascii="Arial" w:hAnsi="Arial" w:cs="Arial"/>
        </w:rPr>
        <w:t xml:space="preserve"> targets voltage-gated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1.9/</w:t>
      </w:r>
      <w:proofErr w:type="spellStart"/>
      <w:r w:rsidRPr="00AA3374">
        <w:rPr>
          <w:rFonts w:ascii="Arial" w:hAnsi="Arial" w:cs="Arial"/>
        </w:rPr>
        <w:t>NaN</w:t>
      </w:r>
      <w:proofErr w:type="spellEnd"/>
      <w:r w:rsidRPr="00AA3374">
        <w:rPr>
          <w:rFonts w:ascii="Arial" w:hAnsi="Arial" w:cs="Arial"/>
        </w:rPr>
        <w:t xml:space="preserve"> to the cell membrane.  </w:t>
      </w:r>
      <w:r w:rsidRPr="00AA3374">
        <w:rPr>
          <w:rFonts w:ascii="Arial" w:hAnsi="Arial" w:cs="Arial"/>
          <w:u w:val="single"/>
        </w:rPr>
        <w:t>J. Biol. Chem</w:t>
      </w:r>
      <w:r w:rsidRPr="00AA3374">
        <w:rPr>
          <w:rFonts w:ascii="Arial" w:hAnsi="Arial" w:cs="Arial"/>
        </w:rPr>
        <w:t>., 276: 46553 - 46562, 2001.</w:t>
      </w:r>
      <w:r w:rsidR="003D3570" w:rsidRPr="00AA3374">
        <w:rPr>
          <w:rFonts w:ascii="Arial" w:hAnsi="Arial" w:cs="Arial"/>
        </w:rPr>
        <w:t xml:space="preserve">  PMID:  11581273</w:t>
      </w:r>
    </w:p>
    <w:p w14:paraId="296F4C9E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2DDB0E8F" w14:textId="314BADA9" w:rsidR="0002033A" w:rsidRPr="00AA3374" w:rsidRDefault="0002033A" w:rsidP="009F7D30">
      <w:pPr>
        <w:pStyle w:val="FootnoteStyle"/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Black, J.A., </w:t>
      </w:r>
      <w:proofErr w:type="spellStart"/>
      <w:r w:rsidRPr="00AA3374">
        <w:rPr>
          <w:rFonts w:ascii="Arial" w:hAnsi="Arial" w:cs="Arial"/>
        </w:rPr>
        <w:t>Dusart</w:t>
      </w:r>
      <w:proofErr w:type="spellEnd"/>
      <w:r w:rsidRPr="00AA3374">
        <w:rPr>
          <w:rFonts w:ascii="Arial" w:hAnsi="Arial" w:cs="Arial"/>
        </w:rPr>
        <w:t xml:space="preserve">, I., Sotelo, C., Waxman, S.G. </w:t>
      </w:r>
      <w:r w:rsidR="00AE2CDA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Axotomy does not up-regulate expression of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1.8 in Purkinje cells.  </w:t>
      </w:r>
      <w:proofErr w:type="spellStart"/>
      <w:r w:rsidRPr="00AA3374">
        <w:rPr>
          <w:rFonts w:ascii="Arial" w:hAnsi="Arial" w:cs="Arial"/>
          <w:u w:val="single"/>
        </w:rPr>
        <w:t>Molec</w:t>
      </w:r>
      <w:proofErr w:type="spellEnd"/>
      <w:r w:rsidRPr="00AA3374">
        <w:rPr>
          <w:rFonts w:ascii="Arial" w:hAnsi="Arial" w:cs="Arial"/>
          <w:u w:val="single"/>
        </w:rPr>
        <w:t>. Brain Res.</w:t>
      </w:r>
      <w:r w:rsidRPr="00AA3374">
        <w:rPr>
          <w:rFonts w:ascii="Arial" w:hAnsi="Arial" w:cs="Arial"/>
        </w:rPr>
        <w:t>, 101: 126-131-2002.</w:t>
      </w:r>
      <w:r w:rsidR="003D3570" w:rsidRPr="00AA3374">
        <w:rPr>
          <w:rFonts w:ascii="Arial" w:hAnsi="Arial" w:cs="Arial"/>
        </w:rPr>
        <w:t xml:space="preserve">  PMID:  12007840</w:t>
      </w:r>
    </w:p>
    <w:p w14:paraId="47CA5087" w14:textId="77777777" w:rsidR="001B3605" w:rsidRPr="00AA3374" w:rsidRDefault="001B3605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78016F2" w14:textId="65E39CC7" w:rsidR="0002033A" w:rsidRPr="00AA3374" w:rsidRDefault="0002033A" w:rsidP="009F7D30">
      <w:pPr>
        <w:pStyle w:val="FootnoteStyle"/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White, B.H., Cummins, T.R., Wolf, D.H., Waxman, S.G., Russell, D.S., Kaczmarek, L.K.  The HSV-1 helper virus 5DL1.2 suppresses sodium currents in amplicon-transduced neurons.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87: 2149-2157, 2002.</w:t>
      </w:r>
      <w:r w:rsidR="003D3570" w:rsidRPr="00AA3374">
        <w:rPr>
          <w:rFonts w:ascii="Arial" w:hAnsi="Arial" w:cs="Arial"/>
        </w:rPr>
        <w:t xml:space="preserve">  PMID:  11929932</w:t>
      </w:r>
    </w:p>
    <w:p w14:paraId="47FD1BD4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4216CA8" w14:textId="424E64B9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442. 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Black, J.A., Waxman, S.G.  Molecular identities of two tetrodotoxin-resistant sodium channels in corneal     axons.  </w:t>
      </w:r>
      <w:proofErr w:type="spellStart"/>
      <w:r w:rsidRPr="00AA3374">
        <w:rPr>
          <w:rFonts w:ascii="Arial" w:hAnsi="Arial" w:cs="Arial"/>
          <w:u w:val="single"/>
        </w:rPr>
        <w:t>Exper</w:t>
      </w:r>
      <w:proofErr w:type="spellEnd"/>
      <w:r w:rsidRPr="00AA3374">
        <w:rPr>
          <w:rFonts w:ascii="Arial" w:hAnsi="Arial" w:cs="Arial"/>
          <w:u w:val="single"/>
        </w:rPr>
        <w:t>. Eye Research</w:t>
      </w:r>
      <w:r w:rsidRPr="00AA3374">
        <w:rPr>
          <w:rFonts w:ascii="Arial" w:hAnsi="Arial" w:cs="Arial"/>
        </w:rPr>
        <w:t>, 75: 193-199, 2002.</w:t>
      </w:r>
      <w:r w:rsidR="003D3570" w:rsidRPr="00AA3374">
        <w:rPr>
          <w:rFonts w:ascii="Arial" w:hAnsi="Arial" w:cs="Arial"/>
        </w:rPr>
        <w:t xml:space="preserve">  PMID:  12137764</w:t>
      </w:r>
      <w:r w:rsidRPr="00AA3374">
        <w:rPr>
          <w:rFonts w:ascii="Arial" w:hAnsi="Arial" w:cs="Arial"/>
        </w:rPr>
        <w:tab/>
      </w:r>
    </w:p>
    <w:p w14:paraId="21523E4D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B2CDE92" w14:textId="0A660461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443. 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Liu, C., </w:t>
      </w:r>
      <w:proofErr w:type="spellStart"/>
      <w:r w:rsidRPr="00AA3374">
        <w:rPr>
          <w:rFonts w:ascii="Arial" w:hAnsi="Arial" w:cs="Arial"/>
        </w:rPr>
        <w:t>Devor</w:t>
      </w:r>
      <w:proofErr w:type="spellEnd"/>
      <w:r w:rsidRPr="00AA3374">
        <w:rPr>
          <w:rFonts w:ascii="Arial" w:hAnsi="Arial" w:cs="Arial"/>
        </w:rPr>
        <w:t xml:space="preserve">, M., Waxman, S.G., Kocsis, J.D.  Subthreshold oscillations induced by spinal nerve injury     in acutely dissociated muscle and cutaneous afferent neurons of mouse DRG.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</w:rPr>
        <w:t>., 87: 2009-2017, 2002.</w:t>
      </w:r>
      <w:r w:rsidR="00C54954" w:rsidRPr="00AA3374">
        <w:rPr>
          <w:rFonts w:ascii="Arial" w:hAnsi="Arial" w:cs="Arial"/>
        </w:rPr>
        <w:t xml:space="preserve">  PMID:  11929919</w:t>
      </w:r>
    </w:p>
    <w:p w14:paraId="336375A2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09A4A597" w14:textId="76B46622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>444.</w:t>
      </w:r>
      <w:r w:rsidRPr="00AA3374">
        <w:rPr>
          <w:rFonts w:ascii="Arial" w:hAnsi="Arial" w:cs="Arial"/>
        </w:rPr>
        <w:tab/>
        <w:t xml:space="preserve">Tyrrell, L., </w:t>
      </w:r>
      <w:proofErr w:type="spellStart"/>
      <w:r w:rsidRPr="00AA3374">
        <w:rPr>
          <w:rFonts w:ascii="Arial" w:hAnsi="Arial" w:cs="Arial"/>
        </w:rPr>
        <w:t>Renganathan</w:t>
      </w:r>
      <w:proofErr w:type="spellEnd"/>
      <w:r w:rsidRPr="00AA3374">
        <w:rPr>
          <w:rFonts w:ascii="Arial" w:hAnsi="Arial" w:cs="Arial"/>
        </w:rPr>
        <w:t>, M., Dib-Hajj, S.D., Waxman, S.G.  Glycosylation alters steady-state inactivation of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1.9/</w:t>
      </w:r>
      <w:proofErr w:type="spellStart"/>
      <w:r w:rsidRPr="00AA3374">
        <w:rPr>
          <w:rFonts w:ascii="Arial" w:hAnsi="Arial" w:cs="Arial"/>
        </w:rPr>
        <w:t>NaN</w:t>
      </w:r>
      <w:proofErr w:type="spellEnd"/>
      <w:r w:rsidRPr="00AA3374">
        <w:rPr>
          <w:rFonts w:ascii="Arial" w:hAnsi="Arial" w:cs="Arial"/>
        </w:rPr>
        <w:t xml:space="preserve"> in DRG neurons and is developmentally regulated.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</w:rPr>
        <w:t>., 21: 9629-9638, 2001.</w:t>
      </w:r>
      <w:r w:rsidR="00150DC1" w:rsidRPr="00AA3374">
        <w:rPr>
          <w:rFonts w:ascii="Arial" w:hAnsi="Arial" w:cs="Arial"/>
        </w:rPr>
        <w:t xml:space="preserve">  PMID:  11739573</w:t>
      </w:r>
    </w:p>
    <w:p w14:paraId="0C714E40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1D3B029" w14:textId="195A13D3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445. 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Black, J.A., </w:t>
      </w:r>
      <w:proofErr w:type="spellStart"/>
      <w:r w:rsidRPr="00AA3374">
        <w:rPr>
          <w:rFonts w:ascii="Arial" w:hAnsi="Arial" w:cs="Arial"/>
        </w:rPr>
        <w:t>Renganathan</w:t>
      </w:r>
      <w:proofErr w:type="spellEnd"/>
      <w:r w:rsidRPr="00AA3374">
        <w:rPr>
          <w:rFonts w:ascii="Arial" w:hAnsi="Arial" w:cs="Arial"/>
        </w:rPr>
        <w:t xml:space="preserve">, M., Waxman, S.G.  Sodium channel Nav1.6 is expressed along nonmyelinated axons and it contributes to conduction.  </w:t>
      </w:r>
      <w:proofErr w:type="spellStart"/>
      <w:r w:rsidRPr="00AA3374">
        <w:rPr>
          <w:rFonts w:ascii="Arial" w:hAnsi="Arial" w:cs="Arial"/>
          <w:u w:val="single"/>
        </w:rPr>
        <w:t>Molec</w:t>
      </w:r>
      <w:proofErr w:type="spellEnd"/>
      <w:r w:rsidRPr="00AA3374">
        <w:rPr>
          <w:rFonts w:ascii="Arial" w:hAnsi="Arial" w:cs="Arial"/>
          <w:u w:val="single"/>
        </w:rPr>
        <w:t>. Brain Research</w:t>
      </w:r>
      <w:r w:rsidRPr="00AA3374">
        <w:rPr>
          <w:rFonts w:ascii="Arial" w:hAnsi="Arial" w:cs="Arial"/>
        </w:rPr>
        <w:t>, 105: 19-28, 2002.</w:t>
      </w:r>
      <w:r w:rsidR="003D3570" w:rsidRPr="00AA3374">
        <w:rPr>
          <w:rFonts w:ascii="Arial" w:hAnsi="Arial" w:cs="Arial"/>
        </w:rPr>
        <w:t xml:space="preserve">  PMID:  12399104</w:t>
      </w:r>
    </w:p>
    <w:p w14:paraId="6119F699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C164664" w14:textId="7D434C30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446. 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Dib-Hajj, S., Black, J.A., Cummins, T.R., Waxman, S.G.  </w:t>
      </w:r>
      <w:proofErr w:type="spellStart"/>
      <w:r w:rsidRPr="00AA3374">
        <w:rPr>
          <w:rFonts w:ascii="Arial" w:hAnsi="Arial" w:cs="Arial"/>
        </w:rPr>
        <w:t>NaN</w:t>
      </w:r>
      <w:proofErr w:type="spellEnd"/>
      <w:r w:rsidRPr="00AA3374">
        <w:rPr>
          <w:rFonts w:ascii="Arial" w:hAnsi="Arial" w:cs="Arial"/>
        </w:rPr>
        <w:t xml:space="preserve">/Nav1.9: a sodium channel with unique properties.  </w:t>
      </w:r>
      <w:r w:rsidRPr="00AA3374">
        <w:rPr>
          <w:rFonts w:ascii="Arial" w:hAnsi="Arial" w:cs="Arial"/>
          <w:u w:val="single"/>
        </w:rPr>
        <w:t>Trends in Neurosciences</w:t>
      </w:r>
      <w:r w:rsidRPr="00AA3374">
        <w:rPr>
          <w:rFonts w:ascii="Arial" w:hAnsi="Arial" w:cs="Arial"/>
        </w:rPr>
        <w:t>, 25: 253-259, 2002.</w:t>
      </w:r>
      <w:r w:rsidR="00C54954" w:rsidRPr="00AA3374">
        <w:rPr>
          <w:rFonts w:ascii="Arial" w:hAnsi="Arial" w:cs="Arial"/>
        </w:rPr>
        <w:t xml:space="preserve">  PMID:  11972962</w:t>
      </w:r>
    </w:p>
    <w:p w14:paraId="3D973901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D72AA8F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447.      Leffler, A., Cummins, T. R., Dib-Hajj, S. D., </w:t>
      </w:r>
      <w:proofErr w:type="spellStart"/>
      <w:r w:rsidRPr="00AA3374">
        <w:rPr>
          <w:rFonts w:ascii="Arial" w:hAnsi="Arial" w:cs="Arial"/>
        </w:rPr>
        <w:t>Hormuzdiar</w:t>
      </w:r>
      <w:proofErr w:type="spellEnd"/>
      <w:r w:rsidRPr="00AA3374">
        <w:rPr>
          <w:rFonts w:ascii="Arial" w:hAnsi="Arial" w:cs="Arial"/>
        </w:rPr>
        <w:t xml:space="preserve">, W. N., Black, J. A., Waxman, S. G.  Glial-derived </w:t>
      </w:r>
    </w:p>
    <w:p w14:paraId="63062FED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/>
        <w:rPr>
          <w:rFonts w:ascii="Arial" w:hAnsi="Arial" w:cs="Arial"/>
        </w:rPr>
      </w:pPr>
      <w:r w:rsidRPr="00AA3374">
        <w:rPr>
          <w:rFonts w:ascii="Arial" w:hAnsi="Arial" w:cs="Arial"/>
        </w:rPr>
        <w:t>neurotrophic factor and nerve growth factor reverse changes in repriming of TTX-sensitive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currents following axotomy of dorsal root ganglion neurons.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</w:rPr>
        <w:t>., 88: 650-660, 2002.</w:t>
      </w:r>
      <w:r w:rsidR="00C54954" w:rsidRPr="00AA3374">
        <w:rPr>
          <w:rFonts w:ascii="Arial" w:hAnsi="Arial" w:cs="Arial"/>
        </w:rPr>
        <w:t xml:space="preserve">  PMID:  12163518</w:t>
      </w:r>
    </w:p>
    <w:p w14:paraId="7F697A39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/>
        <w:rPr>
          <w:rFonts w:ascii="Arial" w:hAnsi="Arial" w:cs="Arial"/>
        </w:rPr>
      </w:pPr>
    </w:p>
    <w:p w14:paraId="0C82E8D4" w14:textId="19CEDA75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448.      Waxman, S.G.  Ion channels and neuronal dysfunction in multiple sclerosis.  </w:t>
      </w:r>
      <w:r w:rsidRPr="00AA3374">
        <w:rPr>
          <w:rFonts w:ascii="Arial" w:hAnsi="Arial" w:cs="Arial"/>
          <w:u w:val="single"/>
        </w:rPr>
        <w:t>Arch. Neurol</w:t>
      </w:r>
      <w:r w:rsidRPr="00AA3374">
        <w:rPr>
          <w:rFonts w:ascii="Arial" w:hAnsi="Arial" w:cs="Arial"/>
        </w:rPr>
        <w:t>., 59: 1377-1380, 2002.</w:t>
      </w:r>
      <w:r w:rsidR="003D3570" w:rsidRPr="00AA3374">
        <w:rPr>
          <w:rFonts w:ascii="Arial" w:hAnsi="Arial" w:cs="Arial"/>
        </w:rPr>
        <w:t xml:space="preserve">  PMID:  12223023</w:t>
      </w:r>
    </w:p>
    <w:p w14:paraId="152AB3E8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2244892D" w14:textId="2F9F6849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449.      </w:t>
      </w:r>
      <w:proofErr w:type="spellStart"/>
      <w:r w:rsidRPr="00AA3374">
        <w:rPr>
          <w:rFonts w:ascii="Arial" w:hAnsi="Arial" w:cs="Arial"/>
        </w:rPr>
        <w:t>Renganathan</w:t>
      </w:r>
      <w:proofErr w:type="spellEnd"/>
      <w:r w:rsidRPr="00AA3374">
        <w:rPr>
          <w:rFonts w:ascii="Arial" w:hAnsi="Arial" w:cs="Arial"/>
        </w:rPr>
        <w:t xml:space="preserve">, M., Dib-Hajj, S., Waxman, S.G.  Nav1.5 underlies the “third TTX-R sodium current” in rat small DRG neurons.  </w:t>
      </w:r>
      <w:proofErr w:type="spellStart"/>
      <w:r w:rsidRPr="00AA3374">
        <w:rPr>
          <w:rFonts w:ascii="Arial" w:hAnsi="Arial" w:cs="Arial"/>
          <w:u w:val="single"/>
        </w:rPr>
        <w:t>Molec</w:t>
      </w:r>
      <w:proofErr w:type="spellEnd"/>
      <w:r w:rsidRPr="00AA3374">
        <w:rPr>
          <w:rFonts w:ascii="Arial" w:hAnsi="Arial" w:cs="Arial"/>
          <w:u w:val="single"/>
        </w:rPr>
        <w:t>. Brain Research</w:t>
      </w:r>
      <w:r w:rsidRPr="00AA3374">
        <w:rPr>
          <w:rFonts w:ascii="Arial" w:hAnsi="Arial" w:cs="Arial"/>
        </w:rPr>
        <w:t>, 106: 70-82, 2002.</w:t>
      </w:r>
      <w:r w:rsidR="00150DC1" w:rsidRPr="00AA3374">
        <w:rPr>
          <w:rFonts w:ascii="Arial" w:hAnsi="Arial" w:cs="Arial"/>
        </w:rPr>
        <w:t xml:space="preserve">  PMID:  12395089</w:t>
      </w:r>
    </w:p>
    <w:p w14:paraId="3A4F382C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0C2ACC00" w14:textId="117091B0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450.      Waxman, S.G.  Transcriptional channelopathies of the nervous system.  In:  </w:t>
      </w:r>
      <w:r w:rsidRPr="00AA3374">
        <w:rPr>
          <w:rFonts w:ascii="Arial" w:hAnsi="Arial" w:cs="Arial"/>
          <w:u w:val="single"/>
        </w:rPr>
        <w:t>Encyclopedia of the Human Genome</w:t>
      </w:r>
      <w:r w:rsidR="00462F16">
        <w:rPr>
          <w:rFonts w:ascii="Arial" w:hAnsi="Arial" w:cs="Arial"/>
        </w:rPr>
        <w:t>, 2003</w:t>
      </w:r>
      <w:r w:rsidRPr="00AA3374">
        <w:rPr>
          <w:rFonts w:ascii="Arial" w:hAnsi="Arial" w:cs="Arial"/>
        </w:rPr>
        <w:t>.</w:t>
      </w:r>
      <w:r w:rsidR="006803F1" w:rsidRPr="00AA3374">
        <w:rPr>
          <w:rFonts w:ascii="Arial" w:hAnsi="Arial" w:cs="Arial"/>
        </w:rPr>
        <w:t xml:space="preserve"> </w:t>
      </w:r>
    </w:p>
    <w:p w14:paraId="60E0D192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2BD4C95F" w14:textId="05F73D7D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35" w:hanging="73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451. 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Black, J.A., Cummins, T.R., Dib-Hajj, S.D., Waxman, S.G.  Sodium channels and the molecular basis for pain. In:  </w:t>
      </w:r>
      <w:r w:rsidRPr="00AA3374">
        <w:rPr>
          <w:rFonts w:ascii="Arial" w:hAnsi="Arial" w:cs="Arial"/>
          <w:u w:val="single"/>
        </w:rPr>
        <w:t>Mechanisms and Mediators of Neuropathic Pain</w:t>
      </w:r>
      <w:r w:rsidRPr="00AA3374">
        <w:rPr>
          <w:rFonts w:ascii="Arial" w:hAnsi="Arial" w:cs="Arial"/>
        </w:rPr>
        <w:t xml:space="preserve">, edited by Annika B. </w:t>
      </w:r>
      <w:proofErr w:type="spellStart"/>
      <w:r w:rsidRPr="00AA3374">
        <w:rPr>
          <w:rFonts w:ascii="Arial" w:hAnsi="Arial" w:cs="Arial"/>
        </w:rPr>
        <w:t>Malberg</w:t>
      </w:r>
      <w:proofErr w:type="spellEnd"/>
      <w:r w:rsidRPr="00AA3374">
        <w:rPr>
          <w:rFonts w:ascii="Arial" w:hAnsi="Arial" w:cs="Arial"/>
        </w:rPr>
        <w:t xml:space="preserve"> and Sandra R. </w:t>
      </w:r>
      <w:proofErr w:type="spellStart"/>
      <w:r w:rsidRPr="00AA3374">
        <w:rPr>
          <w:rFonts w:ascii="Arial" w:hAnsi="Arial" w:cs="Arial"/>
        </w:rPr>
        <w:t>Chaplan</w:t>
      </w:r>
      <w:proofErr w:type="spellEnd"/>
      <w:r w:rsidRPr="00AA3374">
        <w:rPr>
          <w:rFonts w:ascii="Arial" w:hAnsi="Arial" w:cs="Arial"/>
        </w:rPr>
        <w:t xml:space="preserve">, </w:t>
      </w:r>
      <w:proofErr w:type="spellStart"/>
      <w:r w:rsidRPr="00AA3374">
        <w:rPr>
          <w:rFonts w:ascii="Arial" w:hAnsi="Arial" w:cs="Arial"/>
        </w:rPr>
        <w:t>Birkhäuser</w:t>
      </w:r>
      <w:proofErr w:type="spellEnd"/>
      <w:r w:rsidRPr="00AA3374">
        <w:rPr>
          <w:rFonts w:ascii="Arial" w:hAnsi="Arial" w:cs="Arial"/>
        </w:rPr>
        <w:t xml:space="preserve"> Verlag Basel/Switzerland, 2002, 23-50.</w:t>
      </w:r>
      <w:r w:rsidR="006803F1" w:rsidRPr="00AA3374">
        <w:rPr>
          <w:rFonts w:ascii="Arial" w:hAnsi="Arial" w:cs="Arial"/>
        </w:rPr>
        <w:t xml:space="preserve"> </w:t>
      </w:r>
    </w:p>
    <w:p w14:paraId="1D3E1A9B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28F5EA8" w14:textId="28565294" w:rsidR="0002033A" w:rsidRPr="00AA3374" w:rsidRDefault="0002033A" w:rsidP="009F7D30">
      <w:pPr>
        <w:pStyle w:val="FootnoteStyle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proofErr w:type="spellStart"/>
      <w:r w:rsidRPr="009F7D30">
        <w:rPr>
          <w:rFonts w:ascii="Arial" w:hAnsi="Arial" w:cs="Arial"/>
        </w:rPr>
        <w:t>Craner</w:t>
      </w:r>
      <w:proofErr w:type="spellEnd"/>
      <w:r w:rsidRPr="009F7D30">
        <w:rPr>
          <w:rFonts w:ascii="Arial" w:hAnsi="Arial" w:cs="Arial"/>
        </w:rPr>
        <w:t xml:space="preserve">, M. J., Klein, J.P., Black, J.A., Waxman, S.G.  </w:t>
      </w:r>
      <w:r w:rsidRPr="00AA3374">
        <w:rPr>
          <w:rFonts w:ascii="Arial" w:hAnsi="Arial" w:cs="Arial"/>
        </w:rPr>
        <w:t xml:space="preserve">Preferential expression of IGF-1 in small DRG neurons and down-regulation following injury.  </w:t>
      </w:r>
      <w:proofErr w:type="spellStart"/>
      <w:r w:rsidRPr="00AA3374">
        <w:rPr>
          <w:rFonts w:ascii="Arial" w:hAnsi="Arial" w:cs="Arial"/>
          <w:u w:val="single"/>
        </w:rPr>
        <w:t>Neuroreport</w:t>
      </w:r>
      <w:proofErr w:type="spellEnd"/>
      <w:r w:rsidRPr="00AA3374">
        <w:rPr>
          <w:rFonts w:ascii="Arial" w:hAnsi="Arial" w:cs="Arial"/>
        </w:rPr>
        <w:t>, 13: 1649-1652, 2002.</w:t>
      </w:r>
      <w:r w:rsidR="003D3570" w:rsidRPr="00AA3374">
        <w:rPr>
          <w:rFonts w:ascii="Arial" w:hAnsi="Arial" w:cs="Arial"/>
        </w:rPr>
        <w:t xml:space="preserve">  PMID:  12352620</w:t>
      </w:r>
    </w:p>
    <w:p w14:paraId="012F55A3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0FF4F269" w14:textId="3B04BDD7" w:rsidR="0002033A" w:rsidRPr="00AA3374" w:rsidRDefault="0002033A" w:rsidP="009F7D30">
      <w:pPr>
        <w:pStyle w:val="FootnoteStyle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Dib-Hajj, S.D., Tyrrell, L., Waxman. S.G.  Structure of the sodium channel gene SCN11A: evidence for intron-to-exon conversion model and implications for gene evolution.  </w:t>
      </w:r>
      <w:r w:rsidRPr="00AA3374">
        <w:rPr>
          <w:rFonts w:ascii="Arial" w:hAnsi="Arial" w:cs="Arial"/>
          <w:u w:val="single"/>
        </w:rPr>
        <w:t>Molecular Neurobiology</w:t>
      </w:r>
      <w:r w:rsidRPr="00AA3374">
        <w:rPr>
          <w:rFonts w:ascii="Arial" w:hAnsi="Arial" w:cs="Arial"/>
        </w:rPr>
        <w:t>, 26: 235-251, 2002.</w:t>
      </w:r>
      <w:r w:rsidR="003D3570" w:rsidRPr="00AA3374">
        <w:rPr>
          <w:rFonts w:ascii="Arial" w:hAnsi="Arial" w:cs="Arial"/>
        </w:rPr>
        <w:t xml:space="preserve">  PMID:  12428758</w:t>
      </w:r>
    </w:p>
    <w:p w14:paraId="43044F5B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176537A8" w14:textId="3FEF0714" w:rsidR="0002033A" w:rsidRPr="00AA3374" w:rsidRDefault="0002033A" w:rsidP="009F7D30">
      <w:pPr>
        <w:pStyle w:val="FootnoteStyle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S.G., Bangalore, L.  Myelin function and saltatory conduction.  In: </w:t>
      </w:r>
      <w:r w:rsidRPr="00AA3374">
        <w:rPr>
          <w:rFonts w:ascii="Arial" w:hAnsi="Arial" w:cs="Arial"/>
          <w:u w:val="single"/>
        </w:rPr>
        <w:t>Neuroglia</w:t>
      </w:r>
      <w:r w:rsidRPr="00AA3374">
        <w:rPr>
          <w:rFonts w:ascii="Arial" w:hAnsi="Arial" w:cs="Arial"/>
        </w:rPr>
        <w:t xml:space="preserve">, edited by B.R. Ransom and H. </w:t>
      </w:r>
      <w:proofErr w:type="spellStart"/>
      <w:r w:rsidRPr="00AA3374">
        <w:rPr>
          <w:rFonts w:ascii="Arial" w:hAnsi="Arial" w:cs="Arial"/>
        </w:rPr>
        <w:t>Kettenmann</w:t>
      </w:r>
      <w:proofErr w:type="spellEnd"/>
      <w:r w:rsidRPr="00AA3374">
        <w:rPr>
          <w:rFonts w:ascii="Arial" w:hAnsi="Arial" w:cs="Arial"/>
        </w:rPr>
        <w:t>, Oxford University Press, pp 273-284, 2005.</w:t>
      </w:r>
    </w:p>
    <w:p w14:paraId="2114DEE2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8B73614" w14:textId="4FEF592B" w:rsidR="0002033A" w:rsidRPr="00AA3374" w:rsidRDefault="0002033A" w:rsidP="009F7D30">
      <w:pPr>
        <w:pStyle w:val="FootnoteStyle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>, B.C., Black, J.A., Waxman. S.G.  Primary motor neurons fail to upregulate voltage-gated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1.3/brain type III following axotomy due to spinal cord injury.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 Res</w:t>
      </w:r>
      <w:r w:rsidRPr="00AA3374">
        <w:rPr>
          <w:rFonts w:ascii="Arial" w:hAnsi="Arial" w:cs="Arial"/>
        </w:rPr>
        <w:t>., 70: 546-552, 2002.</w:t>
      </w:r>
      <w:r w:rsidR="003D3570" w:rsidRPr="00AA3374">
        <w:rPr>
          <w:rFonts w:ascii="Arial" w:hAnsi="Arial" w:cs="Arial"/>
        </w:rPr>
        <w:t xml:space="preserve">  PMID:  12404508</w:t>
      </w:r>
    </w:p>
    <w:p w14:paraId="67A27D06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FA32E43" w14:textId="2C3C9B5E" w:rsidR="0002033A" w:rsidRPr="00AA3374" w:rsidRDefault="0002033A" w:rsidP="009F7D30">
      <w:pPr>
        <w:pStyle w:val="FootnoteStyle"/>
        <w:widowControl w:val="0"/>
        <w:numPr>
          <w:ilvl w:val="0"/>
          <w:numId w:val="1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  Sodium channels as molecular targets in multiple sclerosis.  </w:t>
      </w:r>
      <w:r w:rsidRPr="00AA3374">
        <w:rPr>
          <w:rFonts w:ascii="Arial" w:hAnsi="Arial" w:cs="Arial"/>
          <w:u w:val="single"/>
        </w:rPr>
        <w:t xml:space="preserve">J. Rehabilitation </w:t>
      </w:r>
      <w:proofErr w:type="spellStart"/>
      <w:r w:rsidRPr="00AA3374">
        <w:rPr>
          <w:rFonts w:ascii="Arial" w:hAnsi="Arial" w:cs="Arial"/>
          <w:u w:val="single"/>
        </w:rPr>
        <w:t>Res.and</w:t>
      </w:r>
      <w:proofErr w:type="spellEnd"/>
      <w:r w:rsidRPr="00AA3374">
        <w:rPr>
          <w:rFonts w:ascii="Arial" w:hAnsi="Arial" w:cs="Arial"/>
          <w:u w:val="single"/>
        </w:rPr>
        <w:t xml:space="preserve"> Dev</w:t>
      </w:r>
      <w:r w:rsidRPr="00AA3374">
        <w:rPr>
          <w:rFonts w:ascii="Arial" w:hAnsi="Arial" w:cs="Arial"/>
        </w:rPr>
        <w:t>., 39: 233-242, 2002.</w:t>
      </w:r>
      <w:r w:rsidR="00C54954" w:rsidRPr="00AA3374">
        <w:rPr>
          <w:rFonts w:ascii="Arial" w:hAnsi="Arial" w:cs="Arial"/>
        </w:rPr>
        <w:t xml:space="preserve">  PMID:  12051467</w:t>
      </w:r>
    </w:p>
    <w:p w14:paraId="1232AD70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/>
        <w:rPr>
          <w:rFonts w:ascii="Arial" w:hAnsi="Arial" w:cs="Arial"/>
        </w:rPr>
      </w:pPr>
    </w:p>
    <w:p w14:paraId="3D346726" w14:textId="225D64B0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457.      Klein, J.P.,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Cummins, T.R., Black, J.A., Waxman, S.G.  Sodium channel expression in      hypothalamic </w:t>
      </w:r>
      <w:proofErr w:type="spellStart"/>
      <w:r w:rsidRPr="00AA3374">
        <w:rPr>
          <w:rFonts w:ascii="Arial" w:hAnsi="Arial" w:cs="Arial"/>
        </w:rPr>
        <w:t>osmosensitive</w:t>
      </w:r>
      <w:proofErr w:type="spellEnd"/>
      <w:r w:rsidRPr="00AA3374">
        <w:rPr>
          <w:rFonts w:ascii="Arial" w:hAnsi="Arial" w:cs="Arial"/>
        </w:rPr>
        <w:t xml:space="preserve"> neurons in experimental diabetes. </w:t>
      </w:r>
      <w:proofErr w:type="spellStart"/>
      <w:r w:rsidRPr="00AA3374">
        <w:rPr>
          <w:rFonts w:ascii="Arial" w:hAnsi="Arial" w:cs="Arial"/>
          <w:u w:val="single"/>
        </w:rPr>
        <w:t>NeuroReport</w:t>
      </w:r>
      <w:proofErr w:type="spellEnd"/>
      <w:r w:rsidRPr="00AA3374">
        <w:rPr>
          <w:rFonts w:ascii="Arial" w:hAnsi="Arial" w:cs="Arial"/>
          <w:u w:val="single"/>
        </w:rPr>
        <w:t xml:space="preserve"> </w:t>
      </w:r>
      <w:r w:rsidRPr="00AA3374">
        <w:rPr>
          <w:rFonts w:ascii="Arial" w:hAnsi="Arial" w:cs="Arial"/>
        </w:rPr>
        <w:t>13: 1481-1485, 2002.</w:t>
      </w:r>
      <w:r w:rsidR="003D3570" w:rsidRPr="00AA3374">
        <w:rPr>
          <w:rFonts w:ascii="Arial" w:hAnsi="Arial" w:cs="Arial"/>
        </w:rPr>
        <w:t xml:space="preserve">  PMID:  12167778</w:t>
      </w:r>
    </w:p>
    <w:p w14:paraId="1E65DEE5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524B29C" w14:textId="4AD22534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675" w:hanging="67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458.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Fang, X., </w:t>
      </w:r>
      <w:proofErr w:type="spellStart"/>
      <w:r w:rsidRPr="00AA3374">
        <w:rPr>
          <w:rFonts w:ascii="Arial" w:hAnsi="Arial" w:cs="Arial"/>
        </w:rPr>
        <w:t>Djouhri</w:t>
      </w:r>
      <w:proofErr w:type="spellEnd"/>
      <w:r w:rsidRPr="00AA3374">
        <w:rPr>
          <w:rFonts w:ascii="Arial" w:hAnsi="Arial" w:cs="Arial"/>
        </w:rPr>
        <w:t>, L., Black, J.A., Dib-Hajj, S.D., Waxman, S.G., Lawson, S.N.  The presence and role of the TTX resistant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1.9 (</w:t>
      </w:r>
      <w:proofErr w:type="spellStart"/>
      <w:r w:rsidRPr="00AA3374">
        <w:rPr>
          <w:rFonts w:ascii="Arial" w:hAnsi="Arial" w:cs="Arial"/>
        </w:rPr>
        <w:t>NaN</w:t>
      </w:r>
      <w:proofErr w:type="spellEnd"/>
      <w:r w:rsidRPr="00AA3374">
        <w:rPr>
          <w:rFonts w:ascii="Arial" w:hAnsi="Arial" w:cs="Arial"/>
        </w:rPr>
        <w:t xml:space="preserve">) in nociceptive primary afferent neurons.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</w:rPr>
        <w:t>., 22: 7425-7433, 2002.</w:t>
      </w:r>
      <w:r w:rsidR="00C54954" w:rsidRPr="00AA3374">
        <w:rPr>
          <w:rFonts w:ascii="Arial" w:hAnsi="Arial" w:cs="Arial"/>
        </w:rPr>
        <w:t xml:space="preserve">  PMID:  12196564</w:t>
      </w:r>
    </w:p>
    <w:p w14:paraId="2BE4E616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075BA48D" w14:textId="597F5CAB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675" w:hanging="67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459.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>Cummins, T.R., Dib-Hajj, S.D., Waxman, S.G., Donnelly, D.  Characterization and developmental changes of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currents of petrosal neurons with projections to the carotid body.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</w:rPr>
        <w:t>., 88: 2993-3002, 2002.</w:t>
      </w:r>
      <w:r w:rsidR="003D3570" w:rsidRPr="00AA3374">
        <w:rPr>
          <w:rFonts w:ascii="Arial" w:hAnsi="Arial" w:cs="Arial"/>
        </w:rPr>
        <w:t xml:space="preserve">  PMID:  12466424</w:t>
      </w:r>
    </w:p>
    <w:p w14:paraId="61C45E6E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45679E6B" w14:textId="4FF0FA29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675" w:hanging="67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460.     </w:t>
      </w:r>
      <w:r w:rsidR="00FB08DA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Waxman, S.G., Bangalore, L.  Electrophysiological consequences of myelination and demyelination.  In:  </w:t>
      </w:r>
      <w:r w:rsidRPr="00AA3374">
        <w:rPr>
          <w:rFonts w:ascii="Arial" w:hAnsi="Arial" w:cs="Arial"/>
          <w:u w:val="single"/>
        </w:rPr>
        <w:t xml:space="preserve">Myelin </w:t>
      </w:r>
      <w:r w:rsidR="00A75B16">
        <w:rPr>
          <w:rFonts w:ascii="Arial" w:hAnsi="Arial" w:cs="Arial"/>
          <w:u w:val="single"/>
        </w:rPr>
        <w:t>Biology and Disorders</w:t>
      </w:r>
      <w:r w:rsidR="00A75B16">
        <w:rPr>
          <w:rFonts w:ascii="Arial" w:hAnsi="Arial" w:cs="Arial"/>
        </w:rPr>
        <w:t xml:space="preserve"> Vol 1,</w:t>
      </w:r>
      <w:r w:rsidR="009F7D30">
        <w:rPr>
          <w:rFonts w:ascii="Arial" w:hAnsi="Arial" w:cs="Arial"/>
        </w:rPr>
        <w:t xml:space="preserve"> edited by R.</w:t>
      </w:r>
      <w:r w:rsidRPr="00AA3374">
        <w:rPr>
          <w:rFonts w:ascii="Arial" w:hAnsi="Arial" w:cs="Arial"/>
        </w:rPr>
        <w:t xml:space="preserve"> </w:t>
      </w:r>
      <w:proofErr w:type="spellStart"/>
      <w:r w:rsidRPr="00AA3374">
        <w:rPr>
          <w:rFonts w:ascii="Arial" w:hAnsi="Arial" w:cs="Arial"/>
        </w:rPr>
        <w:t>Lazzarini</w:t>
      </w:r>
      <w:proofErr w:type="spellEnd"/>
      <w:r w:rsidRPr="00AA3374">
        <w:rPr>
          <w:rFonts w:ascii="Arial" w:hAnsi="Arial" w:cs="Arial"/>
        </w:rPr>
        <w:t>, Academic Press, New York, pp, 117-141, 2004.</w:t>
      </w:r>
    </w:p>
    <w:p w14:paraId="33353D66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1C813352" w14:textId="27AF69BF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675" w:hanging="675"/>
        <w:rPr>
          <w:rFonts w:ascii="Arial" w:hAnsi="Arial" w:cs="Arial"/>
        </w:rPr>
      </w:pPr>
      <w:r w:rsidRPr="00993AF7">
        <w:rPr>
          <w:rFonts w:ascii="Arial" w:hAnsi="Arial" w:cs="Arial"/>
        </w:rPr>
        <w:t xml:space="preserve">461.     </w:t>
      </w:r>
      <w:r w:rsidR="00FB08DA" w:rsidRPr="00993AF7">
        <w:rPr>
          <w:rFonts w:ascii="Arial" w:hAnsi="Arial" w:cs="Arial"/>
        </w:rPr>
        <w:tab/>
      </w:r>
      <w:r w:rsidRPr="00993AF7">
        <w:rPr>
          <w:rFonts w:ascii="Arial" w:hAnsi="Arial" w:cs="Arial"/>
        </w:rPr>
        <w:t xml:space="preserve">Stys, P.K., Waxman, S.G.  </w:t>
      </w:r>
      <w:r w:rsidRPr="00AA3374">
        <w:rPr>
          <w:rFonts w:ascii="Arial" w:hAnsi="Arial" w:cs="Arial"/>
        </w:rPr>
        <w:t xml:space="preserve">Ischemic white matter injury.  In:  </w:t>
      </w:r>
      <w:r w:rsidRPr="00AA3374">
        <w:rPr>
          <w:rFonts w:ascii="Arial" w:hAnsi="Arial" w:cs="Arial"/>
          <w:u w:val="single"/>
        </w:rPr>
        <w:t xml:space="preserve">Myelin </w:t>
      </w:r>
      <w:r w:rsidR="00A75B16">
        <w:rPr>
          <w:rFonts w:ascii="Arial" w:hAnsi="Arial" w:cs="Arial"/>
          <w:u w:val="single"/>
        </w:rPr>
        <w:t>Biology and Disorders</w:t>
      </w:r>
      <w:r w:rsidRPr="00AA3374">
        <w:rPr>
          <w:rFonts w:ascii="Arial" w:hAnsi="Arial" w:cs="Arial"/>
        </w:rPr>
        <w:t>,</w:t>
      </w:r>
      <w:r w:rsidR="00A75B16">
        <w:rPr>
          <w:rFonts w:ascii="Arial" w:hAnsi="Arial" w:cs="Arial"/>
        </w:rPr>
        <w:t xml:space="preserve"> Vol 2,</w:t>
      </w:r>
      <w:r w:rsidRPr="00AA3374">
        <w:rPr>
          <w:rFonts w:ascii="Arial" w:hAnsi="Arial" w:cs="Arial"/>
        </w:rPr>
        <w:t xml:space="preserve"> edited by R</w:t>
      </w:r>
      <w:r w:rsidR="009F7D3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 xml:space="preserve"> </w:t>
      </w:r>
      <w:proofErr w:type="spellStart"/>
      <w:r w:rsidRPr="00AA3374">
        <w:rPr>
          <w:rFonts w:ascii="Arial" w:hAnsi="Arial" w:cs="Arial"/>
        </w:rPr>
        <w:t>Lazzarini</w:t>
      </w:r>
      <w:proofErr w:type="spellEnd"/>
      <w:r w:rsidRPr="00AA3374">
        <w:rPr>
          <w:rFonts w:ascii="Arial" w:hAnsi="Arial" w:cs="Arial"/>
        </w:rPr>
        <w:t>, Academic Press, New York, pp. 985-1008, 2004</w:t>
      </w:r>
    </w:p>
    <w:p w14:paraId="239A8C49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B048889" w14:textId="3C702AA3" w:rsidR="0002033A" w:rsidRPr="00AA3374" w:rsidRDefault="00A75B16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462.     </w:t>
      </w:r>
      <w:r w:rsidR="0002033A" w:rsidRPr="00AA3374">
        <w:rPr>
          <w:rFonts w:ascii="Arial" w:hAnsi="Arial" w:cs="Arial"/>
        </w:rPr>
        <w:t>Saab, C</w:t>
      </w:r>
      <w:r w:rsidR="009F7D30">
        <w:rPr>
          <w:rFonts w:ascii="Arial" w:hAnsi="Arial" w:cs="Arial"/>
        </w:rPr>
        <w:t>.</w:t>
      </w:r>
      <w:r w:rsidR="0002033A" w:rsidRPr="00AA3374">
        <w:rPr>
          <w:rFonts w:ascii="Arial" w:hAnsi="Arial" w:cs="Arial"/>
        </w:rPr>
        <w:t>Y., Cummins, T.R., Dib-Hajj, S.D., Waxman, S.G.  Molecul</w:t>
      </w:r>
      <w:r>
        <w:rPr>
          <w:rFonts w:ascii="Arial" w:hAnsi="Arial" w:cs="Arial"/>
        </w:rPr>
        <w:t xml:space="preserve">ar determinant of Nav1.8 sodium </w:t>
      </w:r>
      <w:r w:rsidR="0002033A" w:rsidRPr="00AA3374">
        <w:rPr>
          <w:rFonts w:ascii="Arial" w:hAnsi="Arial" w:cs="Arial"/>
        </w:rPr>
        <w:t xml:space="preserve">channel resistance to the venom from the scorpion </w:t>
      </w:r>
      <w:proofErr w:type="spellStart"/>
      <w:r w:rsidR="0002033A" w:rsidRPr="00AA3374">
        <w:rPr>
          <w:rFonts w:ascii="Arial" w:hAnsi="Arial" w:cs="Arial"/>
        </w:rPr>
        <w:t>Leiurus</w:t>
      </w:r>
      <w:proofErr w:type="spellEnd"/>
      <w:r w:rsidR="0002033A" w:rsidRPr="00AA3374">
        <w:rPr>
          <w:rFonts w:ascii="Arial" w:hAnsi="Arial" w:cs="Arial"/>
        </w:rPr>
        <w:t xml:space="preserve"> </w:t>
      </w:r>
      <w:proofErr w:type="spellStart"/>
      <w:r w:rsidR="0002033A" w:rsidRPr="00AA3374">
        <w:rPr>
          <w:rFonts w:ascii="Arial" w:hAnsi="Arial" w:cs="Arial"/>
        </w:rPr>
        <w:t>quinquestriatus</w:t>
      </w:r>
      <w:proofErr w:type="spellEnd"/>
      <w:r w:rsidR="0002033A" w:rsidRPr="00AA3374">
        <w:rPr>
          <w:rFonts w:ascii="Arial" w:hAnsi="Arial" w:cs="Arial"/>
        </w:rPr>
        <w:t xml:space="preserve"> </w:t>
      </w:r>
      <w:proofErr w:type="spellStart"/>
      <w:r w:rsidR="0002033A" w:rsidRPr="00AA3374">
        <w:rPr>
          <w:rFonts w:ascii="Arial" w:hAnsi="Arial" w:cs="Arial"/>
        </w:rPr>
        <w:t>hebraeus</w:t>
      </w:r>
      <w:proofErr w:type="spellEnd"/>
      <w:r w:rsidR="0002033A" w:rsidRPr="00AA3374">
        <w:rPr>
          <w:rFonts w:ascii="Arial" w:hAnsi="Arial" w:cs="Arial"/>
        </w:rPr>
        <w:t xml:space="preserve">.  </w:t>
      </w:r>
      <w:proofErr w:type="spellStart"/>
      <w:r w:rsidR="0002033A" w:rsidRPr="00AA3374">
        <w:rPr>
          <w:rFonts w:ascii="Arial" w:hAnsi="Arial" w:cs="Arial"/>
          <w:u w:val="single"/>
        </w:rPr>
        <w:t>Neurosci</w:t>
      </w:r>
      <w:proofErr w:type="spellEnd"/>
      <w:r w:rsidR="0002033A" w:rsidRPr="00AA3374">
        <w:rPr>
          <w:rFonts w:ascii="Arial" w:hAnsi="Arial" w:cs="Arial"/>
          <w:u w:val="single"/>
        </w:rPr>
        <w:t>. Lett</w:t>
      </w:r>
      <w:r w:rsidR="0002033A" w:rsidRPr="00AA3374">
        <w:rPr>
          <w:rFonts w:ascii="Arial" w:hAnsi="Arial" w:cs="Arial"/>
        </w:rPr>
        <w:t>., 331: 79-82, 2002.</w:t>
      </w:r>
      <w:r w:rsidR="003D3570" w:rsidRPr="00AA3374">
        <w:rPr>
          <w:rFonts w:ascii="Arial" w:hAnsi="Arial" w:cs="Arial"/>
        </w:rPr>
        <w:t xml:space="preserve">  PMID:  12361845</w:t>
      </w:r>
    </w:p>
    <w:p w14:paraId="77F6DC90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47876A0" w14:textId="42C155AB" w:rsidR="0002033A" w:rsidRPr="00AA3374" w:rsidRDefault="0002033A" w:rsidP="009F7D30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463.     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Klein, J.P., </w:t>
      </w:r>
      <w:proofErr w:type="spellStart"/>
      <w:r w:rsidRPr="00AA3374">
        <w:rPr>
          <w:rFonts w:ascii="Arial" w:hAnsi="Arial" w:cs="Arial"/>
        </w:rPr>
        <w:t>Renganathan</w:t>
      </w:r>
      <w:proofErr w:type="spellEnd"/>
      <w:r w:rsidRPr="00AA3374">
        <w:rPr>
          <w:rFonts w:ascii="Arial" w:hAnsi="Arial" w:cs="Arial"/>
        </w:rPr>
        <w:t xml:space="preserve">, M., Black, J.A., Waxman, S.G.  Changes of sodium channel expression in experimental painful diabetic neuropathy.  </w:t>
      </w:r>
      <w:r w:rsidRPr="00AA3374">
        <w:rPr>
          <w:rFonts w:ascii="Arial" w:hAnsi="Arial" w:cs="Arial"/>
          <w:u w:val="single"/>
        </w:rPr>
        <w:t>Ann. Neurol</w:t>
      </w:r>
      <w:r w:rsidRPr="00AA3374">
        <w:rPr>
          <w:rFonts w:ascii="Arial" w:hAnsi="Arial" w:cs="Arial"/>
        </w:rPr>
        <w:t>., 52: 786-793, 2002.</w:t>
      </w:r>
      <w:r w:rsidR="003D3570" w:rsidRPr="00AA3374">
        <w:rPr>
          <w:rFonts w:ascii="Arial" w:hAnsi="Arial" w:cs="Arial"/>
        </w:rPr>
        <w:t xml:space="preserve">  PMID:  12447933</w:t>
      </w:r>
    </w:p>
    <w:p w14:paraId="2C6BAAC6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9832ED1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464.      Cummins, T.R., </w:t>
      </w:r>
      <w:proofErr w:type="spellStart"/>
      <w:r w:rsidRPr="00AA3374">
        <w:rPr>
          <w:rFonts w:ascii="Arial" w:hAnsi="Arial" w:cs="Arial"/>
        </w:rPr>
        <w:t>Renganathan</w:t>
      </w:r>
      <w:proofErr w:type="spellEnd"/>
      <w:r w:rsidRPr="00AA3374">
        <w:rPr>
          <w:rFonts w:ascii="Arial" w:hAnsi="Arial" w:cs="Arial"/>
        </w:rPr>
        <w:t xml:space="preserve">, M., Stys P.K., Herzog, R.I., </w:t>
      </w:r>
      <w:proofErr w:type="spellStart"/>
      <w:r w:rsidRPr="00AA3374">
        <w:rPr>
          <w:rFonts w:ascii="Arial" w:hAnsi="Arial" w:cs="Arial"/>
        </w:rPr>
        <w:t>Scarfo</w:t>
      </w:r>
      <w:proofErr w:type="spellEnd"/>
      <w:r w:rsidRPr="00AA3374">
        <w:rPr>
          <w:rFonts w:ascii="Arial" w:hAnsi="Arial" w:cs="Arial"/>
        </w:rPr>
        <w:t xml:space="preserve"> K., Horn, R., Dib-Hajj, S.D., Waxman, S.G.  The pentapeptide QYNAD does not block voltage-gated sodium channels.  </w:t>
      </w:r>
      <w:r w:rsidRPr="00AA3374">
        <w:rPr>
          <w:rFonts w:ascii="Arial" w:hAnsi="Arial" w:cs="Arial"/>
          <w:u w:val="single"/>
        </w:rPr>
        <w:t>Neurology</w:t>
      </w:r>
      <w:r w:rsidRPr="00AA3374">
        <w:rPr>
          <w:rFonts w:ascii="Arial" w:hAnsi="Arial" w:cs="Arial"/>
        </w:rPr>
        <w:t>, 60: 224-229, 2003.</w:t>
      </w:r>
      <w:r w:rsidR="003D3570" w:rsidRPr="00AA3374">
        <w:rPr>
          <w:rFonts w:ascii="Arial" w:hAnsi="Arial" w:cs="Arial"/>
        </w:rPr>
        <w:t xml:space="preserve">  PMID:  12552035</w:t>
      </w:r>
    </w:p>
    <w:p w14:paraId="78A7ED4D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D4799F5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465.      Lo, A.C., Black, J.A., Waxman, S.G.  Neuroprotection of axons with phenytoin in experimental allergic encephalomyelitis.  </w:t>
      </w:r>
      <w:proofErr w:type="spellStart"/>
      <w:r w:rsidRPr="00AA3374">
        <w:rPr>
          <w:rFonts w:ascii="Arial" w:hAnsi="Arial" w:cs="Arial"/>
          <w:u w:val="single"/>
        </w:rPr>
        <w:t>NeuroReport</w:t>
      </w:r>
      <w:proofErr w:type="spellEnd"/>
      <w:r w:rsidRPr="00AA3374">
        <w:rPr>
          <w:rFonts w:ascii="Arial" w:hAnsi="Arial" w:cs="Arial"/>
          <w:u w:val="single"/>
        </w:rPr>
        <w:t>,</w:t>
      </w:r>
      <w:r w:rsidRPr="00AA3374">
        <w:rPr>
          <w:rFonts w:ascii="Arial" w:hAnsi="Arial" w:cs="Arial"/>
        </w:rPr>
        <w:t xml:space="preserve"> 13: 1909-1912, 2002.</w:t>
      </w:r>
      <w:r w:rsidR="003D3570" w:rsidRPr="00AA3374">
        <w:rPr>
          <w:rFonts w:ascii="Arial" w:hAnsi="Arial" w:cs="Arial"/>
        </w:rPr>
        <w:t xml:space="preserve">  PMID:  12395089</w:t>
      </w:r>
    </w:p>
    <w:p w14:paraId="1EEA36EE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1A4A03A8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466.      </w:t>
      </w:r>
      <w:proofErr w:type="spellStart"/>
      <w:r w:rsidRPr="00AA3374">
        <w:rPr>
          <w:rFonts w:ascii="Arial" w:hAnsi="Arial" w:cs="Arial"/>
        </w:rPr>
        <w:t>Renganathan</w:t>
      </w:r>
      <w:proofErr w:type="spellEnd"/>
      <w:r w:rsidRPr="00AA3374">
        <w:rPr>
          <w:rFonts w:ascii="Arial" w:hAnsi="Arial" w:cs="Arial"/>
        </w:rPr>
        <w:t xml:space="preserve">, M., </w:t>
      </w:r>
      <w:proofErr w:type="spellStart"/>
      <w:r w:rsidRPr="00AA3374">
        <w:rPr>
          <w:rFonts w:ascii="Arial" w:hAnsi="Arial" w:cs="Arial"/>
        </w:rPr>
        <w:t>Gelderblom</w:t>
      </w:r>
      <w:proofErr w:type="spellEnd"/>
      <w:r w:rsidRPr="00AA3374">
        <w:rPr>
          <w:rFonts w:ascii="Arial" w:hAnsi="Arial" w:cs="Arial"/>
        </w:rPr>
        <w:t xml:space="preserve"> M., Black, J.A., Waxman, S.G.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Expression of Na</w:t>
      </w:r>
      <w:r w:rsidRPr="00AA3374">
        <w:rPr>
          <w:rFonts w:ascii="Arial" w:hAnsi="Arial" w:cs="Arial"/>
          <w:vertAlign w:val="subscript"/>
        </w:rPr>
        <w:t xml:space="preserve">v </w:t>
      </w:r>
      <w:r w:rsidRPr="00AA3374">
        <w:rPr>
          <w:rFonts w:ascii="Arial" w:hAnsi="Arial" w:cs="Arial"/>
        </w:rPr>
        <w:t xml:space="preserve">1.8 sodium channels perturbs the firing patterns of cerebellar Purkinje cells.  </w:t>
      </w:r>
      <w:r w:rsidRPr="00AA3374">
        <w:rPr>
          <w:rFonts w:ascii="Arial" w:hAnsi="Arial" w:cs="Arial"/>
          <w:u w:val="single"/>
        </w:rPr>
        <w:t>Brain Research,</w:t>
      </w:r>
      <w:r w:rsidR="003D3570" w:rsidRPr="00AA3374">
        <w:rPr>
          <w:rFonts w:ascii="Arial" w:hAnsi="Arial" w:cs="Arial"/>
        </w:rPr>
        <w:t xml:space="preserve"> 959: 235-243, 2003.  PMID:  12493611</w:t>
      </w:r>
    </w:p>
    <w:p w14:paraId="247B0A8A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1F50270D" w14:textId="0E004B87" w:rsidR="00690613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467.      Waxman, S.G. </w:t>
      </w:r>
      <w:r w:rsidR="00A32853" w:rsidRPr="00AA3374">
        <w:rPr>
          <w:rFonts w:ascii="Arial" w:hAnsi="Arial" w:cs="Arial"/>
        </w:rPr>
        <w:t xml:space="preserve"> </w:t>
      </w:r>
      <w:r w:rsidR="008D49A7" w:rsidRPr="00AA3374">
        <w:rPr>
          <w:rFonts w:ascii="Arial" w:hAnsi="Arial" w:cs="Arial"/>
        </w:rPr>
        <w:t xml:space="preserve"> Nitric Oxide</w:t>
      </w:r>
      <w:r w:rsidRPr="00AA3374">
        <w:rPr>
          <w:rFonts w:ascii="Arial" w:hAnsi="Arial" w:cs="Arial"/>
        </w:rPr>
        <w:t xml:space="preserve"> and the axonal death cascade.  </w:t>
      </w:r>
      <w:r w:rsidRPr="00AA3374">
        <w:rPr>
          <w:rFonts w:ascii="Arial" w:hAnsi="Arial" w:cs="Arial"/>
          <w:u w:val="single"/>
        </w:rPr>
        <w:t>Ann. Neurol</w:t>
      </w:r>
      <w:r w:rsidRPr="00AA3374">
        <w:rPr>
          <w:rFonts w:ascii="Arial" w:hAnsi="Arial" w:cs="Arial"/>
        </w:rPr>
        <w:t>., 53: 150-154, 2003.</w:t>
      </w:r>
      <w:r w:rsidR="003D3570" w:rsidRPr="00AA3374">
        <w:rPr>
          <w:rFonts w:ascii="Arial" w:hAnsi="Arial" w:cs="Arial"/>
        </w:rPr>
        <w:t xml:space="preserve">  PMID:  </w:t>
      </w:r>
    </w:p>
    <w:p w14:paraId="60F6EC2C" w14:textId="77777777" w:rsidR="0002033A" w:rsidRPr="00AA3374" w:rsidRDefault="00690613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3570" w:rsidRPr="00AA3374">
        <w:rPr>
          <w:rFonts w:ascii="Arial" w:hAnsi="Arial" w:cs="Arial"/>
        </w:rPr>
        <w:t>12557280</w:t>
      </w:r>
    </w:p>
    <w:p w14:paraId="7BCF34A3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7235D8E" w14:textId="478A3D85" w:rsidR="0002033A" w:rsidRPr="00AA3374" w:rsidRDefault="0002033A" w:rsidP="009F7D30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468.      Black, J.A., Cummins, T.R., Yoshimura, N., </w:t>
      </w:r>
      <w:proofErr w:type="spellStart"/>
      <w:r w:rsidRPr="00AA3374">
        <w:rPr>
          <w:rFonts w:ascii="Arial" w:hAnsi="Arial" w:cs="Arial"/>
        </w:rPr>
        <w:t>deGroat</w:t>
      </w:r>
      <w:proofErr w:type="spellEnd"/>
      <w:r w:rsidRPr="00AA3374">
        <w:rPr>
          <w:rFonts w:ascii="Arial" w:hAnsi="Arial" w:cs="Arial"/>
        </w:rPr>
        <w:t xml:space="preserve">, W.C., Waxman, S.G. 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>Tetrodotoxin-resistant sodium channels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1.8/SNS and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1.9/</w:t>
      </w:r>
      <w:proofErr w:type="spellStart"/>
      <w:r w:rsidRPr="00AA3374">
        <w:rPr>
          <w:rFonts w:ascii="Arial" w:hAnsi="Arial" w:cs="Arial"/>
        </w:rPr>
        <w:t>NaN</w:t>
      </w:r>
      <w:proofErr w:type="spellEnd"/>
      <w:r w:rsidRPr="00AA3374">
        <w:rPr>
          <w:rFonts w:ascii="Arial" w:hAnsi="Arial" w:cs="Arial"/>
        </w:rPr>
        <w:t xml:space="preserve"> in afferent neurons innervating urinary bladder in control and spinal cord injured rats.  </w:t>
      </w:r>
      <w:r w:rsidRPr="00AA3374">
        <w:rPr>
          <w:rFonts w:ascii="Arial" w:hAnsi="Arial" w:cs="Arial"/>
          <w:u w:val="single"/>
        </w:rPr>
        <w:t>Brain Research</w:t>
      </w:r>
      <w:r w:rsidRPr="00AA3374">
        <w:rPr>
          <w:rFonts w:ascii="Arial" w:hAnsi="Arial" w:cs="Arial"/>
        </w:rPr>
        <w:t>, 963: 132-138, 2003.</w:t>
      </w:r>
      <w:r w:rsidR="003D3570" w:rsidRPr="00AA3374">
        <w:rPr>
          <w:rFonts w:ascii="Arial" w:hAnsi="Arial" w:cs="Arial"/>
        </w:rPr>
        <w:t xml:space="preserve">  PMID:  12560118</w:t>
      </w:r>
    </w:p>
    <w:p w14:paraId="02C8F2AC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2125B0A" w14:textId="166C676E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469.      Liu, C., Dib-Hajj, S.D., </w:t>
      </w:r>
      <w:proofErr w:type="spellStart"/>
      <w:r w:rsidRPr="00AA3374">
        <w:rPr>
          <w:rFonts w:ascii="Arial" w:hAnsi="Arial" w:cs="Arial"/>
        </w:rPr>
        <w:t>Renganathan</w:t>
      </w:r>
      <w:proofErr w:type="spellEnd"/>
      <w:r w:rsidRPr="00AA3374">
        <w:rPr>
          <w:rFonts w:ascii="Arial" w:hAnsi="Arial" w:cs="Arial"/>
        </w:rPr>
        <w:t>, M., Cummins, T.R., Waxman, S.G.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 Modulation of the cardiac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1.5 by fibroblast growth factor homologous factor 1B.  </w:t>
      </w:r>
      <w:r w:rsidRPr="00AA3374">
        <w:rPr>
          <w:rFonts w:ascii="Arial" w:hAnsi="Arial" w:cs="Arial"/>
          <w:u w:val="single"/>
        </w:rPr>
        <w:t>J. Biol. Chem</w:t>
      </w:r>
      <w:r w:rsidRPr="00AA3374">
        <w:rPr>
          <w:rFonts w:ascii="Arial" w:hAnsi="Arial" w:cs="Arial"/>
        </w:rPr>
        <w:t>., 278: 1029-1036, 2003.</w:t>
      </w:r>
      <w:r w:rsidR="003D3570" w:rsidRPr="00AA3374">
        <w:rPr>
          <w:rFonts w:ascii="Arial" w:hAnsi="Arial" w:cs="Arial"/>
        </w:rPr>
        <w:t xml:space="preserve">  PMID:  12401812</w:t>
      </w:r>
    </w:p>
    <w:p w14:paraId="453B956E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9E0850A" w14:textId="41DE7C78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470.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Tokuno</w:t>
      </w:r>
      <w:proofErr w:type="spellEnd"/>
      <w:r w:rsidRPr="00AA3374">
        <w:rPr>
          <w:rFonts w:ascii="Arial" w:hAnsi="Arial" w:cs="Arial"/>
        </w:rPr>
        <w:t xml:space="preserve">, H.A., Kocsis, J.D., Waxman, S.G. </w:t>
      </w:r>
      <w:r w:rsidR="00A3285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</w:rPr>
        <w:t xml:space="preserve"> Non-inactivating, TTX-sensitive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conductance in peripheral axons.  </w:t>
      </w:r>
      <w:r w:rsidRPr="00AA3374">
        <w:rPr>
          <w:rFonts w:ascii="Arial" w:hAnsi="Arial" w:cs="Arial"/>
          <w:u w:val="single"/>
        </w:rPr>
        <w:t>Muscle and Nerve</w:t>
      </w:r>
      <w:r w:rsidRPr="00AA3374">
        <w:rPr>
          <w:rFonts w:ascii="Arial" w:hAnsi="Arial" w:cs="Arial"/>
        </w:rPr>
        <w:t>, 28: 212-217, 2003.</w:t>
      </w:r>
      <w:r w:rsidR="00C54954" w:rsidRPr="00AA3374">
        <w:rPr>
          <w:rFonts w:ascii="Arial" w:hAnsi="Arial" w:cs="Arial"/>
        </w:rPr>
        <w:t xml:space="preserve">  PMID:  12872326</w:t>
      </w:r>
    </w:p>
    <w:p w14:paraId="555C8F92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AFCC40E" w14:textId="0F59EB8D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471.</w:t>
      </w:r>
      <w:r w:rsidRPr="00AA3374">
        <w:rPr>
          <w:rFonts w:ascii="Arial" w:hAnsi="Arial" w:cs="Arial"/>
        </w:rPr>
        <w:tab/>
        <w:t xml:space="preserve">Weisman, D., </w:t>
      </w:r>
      <w:proofErr w:type="spellStart"/>
      <w:r w:rsidRPr="00AA3374">
        <w:rPr>
          <w:rFonts w:ascii="Arial" w:hAnsi="Arial" w:cs="Arial"/>
        </w:rPr>
        <w:t>Hisama</w:t>
      </w:r>
      <w:proofErr w:type="spellEnd"/>
      <w:r w:rsidRPr="00AA3374">
        <w:rPr>
          <w:rFonts w:ascii="Arial" w:hAnsi="Arial" w:cs="Arial"/>
        </w:rPr>
        <w:t xml:space="preserve">, F., Waxman, S.G., Blumenfeld, H. 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Going deep to cut the link:  cortical disconnection syndrome caused by a thalamic lesion.  </w:t>
      </w:r>
      <w:r w:rsidRPr="00AA3374">
        <w:rPr>
          <w:rFonts w:ascii="Arial" w:hAnsi="Arial" w:cs="Arial"/>
          <w:u w:val="single"/>
        </w:rPr>
        <w:t>Neurology</w:t>
      </w:r>
      <w:r w:rsidRPr="00AA3374">
        <w:rPr>
          <w:rFonts w:ascii="Arial" w:hAnsi="Arial" w:cs="Arial"/>
        </w:rPr>
        <w:t>, 60:1865-1866, 2003.</w:t>
      </w:r>
      <w:r w:rsidR="003D3570" w:rsidRPr="00AA3374">
        <w:rPr>
          <w:rFonts w:ascii="Arial" w:hAnsi="Arial" w:cs="Arial"/>
        </w:rPr>
        <w:t xml:space="preserve">  PMID:  12796557</w:t>
      </w:r>
    </w:p>
    <w:p w14:paraId="2DFA3C22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</w:p>
    <w:p w14:paraId="73E19F2B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472.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Rugiero</w:t>
      </w:r>
      <w:proofErr w:type="spellEnd"/>
      <w:r w:rsidRPr="00AA3374">
        <w:rPr>
          <w:rFonts w:ascii="Arial" w:hAnsi="Arial" w:cs="Arial"/>
        </w:rPr>
        <w:t xml:space="preserve"> F., Mistry M., Sage D., Black J.A., Waxman S.G., Crest M., Clerc N., Delmas P., Gola M.  Selective expression of a persistent TTX-resistant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current and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1.9 subunit in myenteric sensory neurons.  </w:t>
      </w:r>
      <w:proofErr w:type="spellStart"/>
      <w:proofErr w:type="gramStart"/>
      <w:r w:rsidRPr="00AA3374">
        <w:rPr>
          <w:rFonts w:ascii="Arial" w:hAnsi="Arial" w:cs="Arial"/>
          <w:u w:val="single"/>
        </w:rPr>
        <w:t>J.Neurosci</w:t>
      </w:r>
      <w:proofErr w:type="spellEnd"/>
      <w:proofErr w:type="gramEnd"/>
      <w:r w:rsidRPr="00AA3374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23: 2715-2725, 2003.</w:t>
      </w:r>
      <w:r w:rsidR="00C54954" w:rsidRPr="00AA3374">
        <w:rPr>
          <w:rFonts w:ascii="Arial" w:hAnsi="Arial" w:cs="Arial"/>
        </w:rPr>
        <w:t xml:space="preserve">  PMID:  12684457</w:t>
      </w:r>
    </w:p>
    <w:p w14:paraId="31A42504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12CCF9E" w14:textId="1E9A9623" w:rsidR="0002033A" w:rsidRPr="00AA3374" w:rsidRDefault="0002033A" w:rsidP="009F7D30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473.     </w:t>
      </w:r>
      <w:r w:rsidR="00DB5F37"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Lo, A.C., Black, J.A., Baker, D., Newcombe, J., Cuzner, M.L., Waxman, S.G.  Annexin II/p11 is </w:t>
      </w:r>
      <w:proofErr w:type="gramStart"/>
      <w:r w:rsidRPr="00AA3374">
        <w:rPr>
          <w:rFonts w:ascii="Arial" w:hAnsi="Arial" w:cs="Arial"/>
        </w:rPr>
        <w:t>up-regulated</w:t>
      </w:r>
      <w:proofErr w:type="gramEnd"/>
      <w:r w:rsidRPr="00AA3374">
        <w:rPr>
          <w:rFonts w:ascii="Arial" w:hAnsi="Arial" w:cs="Arial"/>
        </w:rPr>
        <w:t xml:space="preserve"> in Purkinje cells in EAE and MS.  </w:t>
      </w:r>
      <w:proofErr w:type="spellStart"/>
      <w:r w:rsidRPr="00AA3374">
        <w:rPr>
          <w:rFonts w:ascii="Arial" w:hAnsi="Arial" w:cs="Arial"/>
          <w:u w:val="single"/>
        </w:rPr>
        <w:t>NeuroReport</w:t>
      </w:r>
      <w:proofErr w:type="spellEnd"/>
      <w:r w:rsidRPr="00AA3374">
        <w:rPr>
          <w:rFonts w:ascii="Arial" w:hAnsi="Arial" w:cs="Arial"/>
        </w:rPr>
        <w:t>, 14: 555-558, 2003.</w:t>
      </w:r>
      <w:r w:rsidR="003D3570" w:rsidRPr="00AA3374">
        <w:rPr>
          <w:rFonts w:ascii="Arial" w:hAnsi="Arial" w:cs="Arial"/>
        </w:rPr>
        <w:t xml:space="preserve">  PMID:  12657884</w:t>
      </w:r>
    </w:p>
    <w:p w14:paraId="2F25869D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4DAA00F0" w14:textId="6CA51D21" w:rsidR="0002033A" w:rsidRPr="00AA3374" w:rsidRDefault="0002033A" w:rsidP="009F7D30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474.     </w:t>
      </w:r>
      <w:r w:rsidR="00DB5F37" w:rsidRPr="00AA3374">
        <w:rPr>
          <w:rFonts w:ascii="Arial" w:hAnsi="Arial" w:cs="Arial"/>
        </w:rPr>
        <w:tab/>
      </w:r>
      <w:r w:rsidRPr="00AA3374">
        <w:rPr>
          <w:rFonts w:ascii="Arial" w:hAnsi="Arial" w:cs="Arial"/>
        </w:rPr>
        <w:t xml:space="preserve">Baker, M.D., Chandra, S.Y., Ding, Y., Waxman, S.G., Wood, J.N. 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>GTP-induced tetrodotoxin-resistant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current regulates excitability in mouse and rat small diameter sensory </w:t>
      </w:r>
      <w:proofErr w:type="spellStart"/>
      <w:r w:rsidRPr="00AA3374">
        <w:rPr>
          <w:rFonts w:ascii="Arial" w:hAnsi="Arial" w:cs="Arial"/>
        </w:rPr>
        <w:t>neurones</w:t>
      </w:r>
      <w:proofErr w:type="spellEnd"/>
      <w:r w:rsidRPr="00AA3374">
        <w:rPr>
          <w:rFonts w:ascii="Arial" w:hAnsi="Arial" w:cs="Arial"/>
        </w:rPr>
        <w:t xml:space="preserve">.  </w:t>
      </w:r>
      <w:r w:rsidRPr="00AA3374">
        <w:rPr>
          <w:rFonts w:ascii="Arial" w:hAnsi="Arial" w:cs="Arial"/>
          <w:u w:val="single"/>
        </w:rPr>
        <w:t>J. Physiol. (</w:t>
      </w:r>
      <w:proofErr w:type="spellStart"/>
      <w:r w:rsidRPr="00AA3374">
        <w:rPr>
          <w:rFonts w:ascii="Arial" w:hAnsi="Arial" w:cs="Arial"/>
          <w:u w:val="single"/>
        </w:rPr>
        <w:t>Lond</w:t>
      </w:r>
      <w:proofErr w:type="spellEnd"/>
      <w:r w:rsidRPr="00AA3374">
        <w:rPr>
          <w:rFonts w:ascii="Arial" w:hAnsi="Arial" w:cs="Arial"/>
          <w:u w:val="single"/>
        </w:rPr>
        <w:t>.)</w:t>
      </w:r>
      <w:r w:rsidRPr="00AA3374">
        <w:rPr>
          <w:rFonts w:ascii="Arial" w:hAnsi="Arial" w:cs="Arial"/>
        </w:rPr>
        <w:t>, 548.2: 373-383, 2003.</w:t>
      </w:r>
      <w:r w:rsidR="003D3570" w:rsidRPr="00AA3374">
        <w:rPr>
          <w:rFonts w:ascii="Arial" w:hAnsi="Arial" w:cs="Arial"/>
        </w:rPr>
        <w:t xml:space="preserve">  PMID:  12651922</w:t>
      </w:r>
    </w:p>
    <w:p w14:paraId="0DF2DC9B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905E732" w14:textId="13AF2B29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475.     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>, B.</w:t>
      </w:r>
      <w:r w:rsidR="009F7D30">
        <w:rPr>
          <w:rFonts w:ascii="Arial" w:hAnsi="Arial" w:cs="Arial"/>
        </w:rPr>
        <w:t>C., Black, J.</w:t>
      </w:r>
      <w:r w:rsidRPr="00AA3374">
        <w:rPr>
          <w:rFonts w:ascii="Arial" w:hAnsi="Arial" w:cs="Arial"/>
        </w:rPr>
        <w:t xml:space="preserve">A., Waxman, S.G.  Primary cortical motor neurons undergo apoptosis following axotomizing spinal cord injury.  </w:t>
      </w:r>
      <w:r w:rsidRPr="00AA3374">
        <w:rPr>
          <w:rFonts w:ascii="Arial" w:hAnsi="Arial" w:cs="Arial"/>
          <w:u w:val="single"/>
        </w:rPr>
        <w:t>J. Comp. Neurol</w:t>
      </w:r>
      <w:r w:rsidRPr="00AA3374">
        <w:rPr>
          <w:rFonts w:ascii="Arial" w:hAnsi="Arial" w:cs="Arial"/>
        </w:rPr>
        <w:t>., 462: 328-341, 2003.</w:t>
      </w:r>
      <w:r w:rsidR="00EA4100" w:rsidRPr="00AA3374">
        <w:rPr>
          <w:rFonts w:ascii="Arial" w:hAnsi="Arial" w:cs="Arial"/>
        </w:rPr>
        <w:t xml:space="preserve">  PMID:  12794736</w:t>
      </w:r>
    </w:p>
    <w:p w14:paraId="32834E8B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268FB1E" w14:textId="642EF408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476.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>, M.</w:t>
      </w:r>
      <w:r w:rsidR="009F7D30">
        <w:rPr>
          <w:rFonts w:ascii="Arial" w:hAnsi="Arial" w:cs="Arial"/>
        </w:rPr>
        <w:t>J., Lo, A.</w:t>
      </w:r>
      <w:r w:rsidRPr="00AA3374">
        <w:rPr>
          <w:rFonts w:ascii="Arial" w:hAnsi="Arial" w:cs="Arial"/>
        </w:rPr>
        <w:t xml:space="preserve">C., Black, J.A., Waxman, S.G.  Abnormal sodium channel distribution in optic nerve axons in a model of inflammatory demyelination.  </w:t>
      </w:r>
      <w:r w:rsidRPr="00AA3374">
        <w:rPr>
          <w:rFonts w:ascii="Arial" w:hAnsi="Arial" w:cs="Arial"/>
          <w:u w:val="single"/>
        </w:rPr>
        <w:t>Brain</w:t>
      </w:r>
      <w:r w:rsidRPr="00AA3374">
        <w:rPr>
          <w:rFonts w:ascii="Arial" w:hAnsi="Arial" w:cs="Arial"/>
        </w:rPr>
        <w:t>, 126: 1552-1561, 2003.</w:t>
      </w:r>
      <w:r w:rsidR="00EA4100" w:rsidRPr="00AA3374">
        <w:rPr>
          <w:rFonts w:ascii="Arial" w:hAnsi="Arial" w:cs="Arial"/>
        </w:rPr>
        <w:t xml:space="preserve">  PMID:  12805113</w:t>
      </w:r>
    </w:p>
    <w:p w14:paraId="407698D2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20D191EC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477.</w:t>
      </w:r>
      <w:r w:rsidRPr="00AA3374">
        <w:rPr>
          <w:rFonts w:ascii="Arial" w:hAnsi="Arial" w:cs="Arial"/>
        </w:rPr>
        <w:tab/>
        <w:t xml:space="preserve">Waxman, S.G.  Transcriptional channelopathies of the nervous system: new targets for molecular medicine.  In:  </w:t>
      </w:r>
      <w:r w:rsidRPr="00AA3374">
        <w:rPr>
          <w:rFonts w:ascii="Arial" w:hAnsi="Arial" w:cs="Arial"/>
          <w:u w:val="single"/>
        </w:rPr>
        <w:t>From Neuroscience to Neurology</w:t>
      </w:r>
      <w:r w:rsidRPr="00AA3374">
        <w:rPr>
          <w:rFonts w:ascii="Arial" w:hAnsi="Arial" w:cs="Arial"/>
        </w:rPr>
        <w:t>, edited by S.G. Waxman, Elsevier Academic Press, pp. 319-338, 2005.</w:t>
      </w:r>
    </w:p>
    <w:p w14:paraId="22D7D836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D8E626A" w14:textId="7854B371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478.</w:t>
      </w:r>
      <w:r w:rsidRPr="00AA3374">
        <w:rPr>
          <w:rFonts w:ascii="Arial" w:hAnsi="Arial" w:cs="Arial"/>
        </w:rPr>
        <w:tab/>
        <w:t xml:space="preserve">Wood, J.N. and Waxman, S.G.  New molecular targets for the treatment of neuropathic pain, </w:t>
      </w:r>
      <w:proofErr w:type="gramStart"/>
      <w:r w:rsidRPr="00AA3374">
        <w:rPr>
          <w:rFonts w:ascii="Arial" w:hAnsi="Arial" w:cs="Arial"/>
        </w:rPr>
        <w:t>In</w:t>
      </w:r>
      <w:proofErr w:type="gramEnd"/>
      <w:r w:rsidRPr="00AA3374">
        <w:rPr>
          <w:rFonts w:ascii="Arial" w:hAnsi="Arial" w:cs="Arial"/>
        </w:rPr>
        <w:t xml:space="preserve">: </w:t>
      </w:r>
      <w:r w:rsidRPr="00AA3374">
        <w:rPr>
          <w:rFonts w:ascii="Arial" w:hAnsi="Arial" w:cs="Arial"/>
          <w:u w:val="single"/>
        </w:rPr>
        <w:t>From Neuroscience to Neurology,</w:t>
      </w:r>
      <w:r w:rsidRPr="00AA3374">
        <w:rPr>
          <w:rFonts w:ascii="Arial" w:hAnsi="Arial" w:cs="Arial"/>
        </w:rPr>
        <w:t xml:space="preserve"> edited by S.G. Waxman, Elsevier Academic Press, pp. 339-355, 2005.</w:t>
      </w:r>
      <w:r w:rsidRPr="00AA3374">
        <w:rPr>
          <w:rFonts w:ascii="Arial" w:hAnsi="Arial" w:cs="Arial"/>
        </w:rPr>
        <w:tab/>
      </w:r>
    </w:p>
    <w:p w14:paraId="6A624B55" w14:textId="7217EE5E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479.</w:t>
      </w:r>
      <w:r w:rsidRPr="00AA3374">
        <w:rPr>
          <w:rFonts w:ascii="Arial" w:hAnsi="Arial" w:cs="Arial"/>
        </w:rPr>
        <w:tab/>
        <w:t>Herzog, R.I., Liu, C., Waxman, S.G., Cummins, T.R.  Calmodulin binds to the C-terminus of sodium channels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1.4 and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1.6 and differentially modulates their functional properties.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23: 8261-8270, 2003.</w:t>
      </w:r>
      <w:r w:rsidR="00EA4100" w:rsidRPr="00AA3374">
        <w:rPr>
          <w:rFonts w:ascii="Arial" w:hAnsi="Arial" w:cs="Arial"/>
        </w:rPr>
        <w:t xml:space="preserve">  PMID:  12967988</w:t>
      </w:r>
    </w:p>
    <w:p w14:paraId="57F0D903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4DC23FD3" w14:textId="7BAAE2D8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480.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>, M.J., Kataoka, Y., Lo, A.C., Black, J.A., Baker, D., Waxman, S. G.  Temporal course of upregulation of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1.8 in Purkinje neurons parallels the progression of clinical deficit in EAE.  </w:t>
      </w:r>
      <w:r w:rsidRPr="00AA3374">
        <w:rPr>
          <w:rFonts w:ascii="Arial" w:hAnsi="Arial" w:cs="Arial"/>
          <w:u w:val="single"/>
        </w:rPr>
        <w:t xml:space="preserve">J. Neuropath. </w:t>
      </w:r>
      <w:proofErr w:type="spellStart"/>
      <w:r w:rsidRPr="00AA3374">
        <w:rPr>
          <w:rFonts w:ascii="Arial" w:hAnsi="Arial" w:cs="Arial"/>
          <w:u w:val="single"/>
        </w:rPr>
        <w:t>Exper</w:t>
      </w:r>
      <w:proofErr w:type="spellEnd"/>
      <w:r w:rsidRPr="00AA3374">
        <w:rPr>
          <w:rFonts w:ascii="Arial" w:hAnsi="Arial" w:cs="Arial"/>
          <w:u w:val="single"/>
        </w:rPr>
        <w:t>. Neurol.</w:t>
      </w:r>
      <w:r w:rsidRPr="00AA3374">
        <w:rPr>
          <w:rFonts w:ascii="Arial" w:hAnsi="Arial" w:cs="Arial"/>
        </w:rPr>
        <w:t>, 62: 968-976, 2003.</w:t>
      </w:r>
      <w:r w:rsidR="00EA4100" w:rsidRPr="00AA3374">
        <w:rPr>
          <w:rFonts w:ascii="Arial" w:hAnsi="Arial" w:cs="Arial"/>
        </w:rPr>
        <w:t xml:space="preserve">  PMID:  14533785</w:t>
      </w:r>
    </w:p>
    <w:p w14:paraId="30176588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0C9EF11E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481.</w:t>
      </w:r>
      <w:r w:rsidRPr="00AA3374">
        <w:rPr>
          <w:rFonts w:ascii="Arial" w:hAnsi="Arial" w:cs="Arial"/>
        </w:rPr>
        <w:tab/>
        <w:t xml:space="preserve">Klein J.P., Waxman, S.G.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The brain in diabetes: molecular changes in neurons and their implications for end-organ damage.  </w:t>
      </w:r>
      <w:r w:rsidRPr="00AA3374">
        <w:rPr>
          <w:rFonts w:ascii="Arial" w:hAnsi="Arial" w:cs="Arial"/>
          <w:u w:val="single"/>
        </w:rPr>
        <w:t>The Lancet Neurology</w:t>
      </w:r>
      <w:r w:rsidRPr="00AA3374">
        <w:rPr>
          <w:rFonts w:ascii="Arial" w:hAnsi="Arial" w:cs="Arial"/>
        </w:rPr>
        <w:t>, 2: 548-554, 2003.</w:t>
      </w:r>
      <w:r w:rsidR="00C54954" w:rsidRPr="00AA3374">
        <w:rPr>
          <w:rFonts w:ascii="Arial" w:hAnsi="Arial" w:cs="Arial"/>
        </w:rPr>
        <w:t xml:space="preserve">  PMID:  12941577</w:t>
      </w:r>
    </w:p>
    <w:p w14:paraId="4894D627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</w:p>
    <w:p w14:paraId="10E8703C" w14:textId="76559319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482.</w:t>
      </w:r>
      <w:r w:rsidRPr="00AA3374">
        <w:rPr>
          <w:rFonts w:ascii="Arial" w:hAnsi="Arial" w:cs="Arial"/>
        </w:rPr>
        <w:tab/>
        <w:t xml:space="preserve">Herzog, R.I., Cummins, T.R., </w:t>
      </w:r>
      <w:proofErr w:type="spellStart"/>
      <w:r w:rsidRPr="00AA3374">
        <w:rPr>
          <w:rFonts w:ascii="Arial" w:hAnsi="Arial" w:cs="Arial"/>
        </w:rPr>
        <w:t>Ghassemi</w:t>
      </w:r>
      <w:proofErr w:type="spellEnd"/>
      <w:r w:rsidRPr="00AA3374">
        <w:rPr>
          <w:rFonts w:ascii="Arial" w:hAnsi="Arial" w:cs="Arial"/>
        </w:rPr>
        <w:t>, F., Dib-Hajj, S.D., Waxman, S.G.  Distinct repriming and closed-state inactivation kinetics of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1.6 and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1.7 sodium channels in spinal sensory neurons.  </w:t>
      </w:r>
      <w:r w:rsidRPr="00AA3374">
        <w:rPr>
          <w:rFonts w:ascii="Arial" w:hAnsi="Arial" w:cs="Arial"/>
          <w:u w:val="single"/>
        </w:rPr>
        <w:t>J. Physiol</w:t>
      </w:r>
      <w:r w:rsidRPr="00AA3374">
        <w:rPr>
          <w:rFonts w:ascii="Arial" w:hAnsi="Arial" w:cs="Arial"/>
        </w:rPr>
        <w:t>. (</w:t>
      </w:r>
      <w:proofErr w:type="spellStart"/>
      <w:r w:rsidRPr="00AA3374">
        <w:rPr>
          <w:rFonts w:ascii="Arial" w:hAnsi="Arial" w:cs="Arial"/>
        </w:rPr>
        <w:t>Lond</w:t>
      </w:r>
      <w:proofErr w:type="spellEnd"/>
      <w:r w:rsidRPr="00AA3374">
        <w:rPr>
          <w:rFonts w:ascii="Arial" w:hAnsi="Arial" w:cs="Arial"/>
        </w:rPr>
        <w:t>.), 551.3: 741-751, 2003.</w:t>
      </w:r>
      <w:r w:rsidR="00EA4100" w:rsidRPr="00AA3374">
        <w:rPr>
          <w:rFonts w:ascii="Arial" w:hAnsi="Arial" w:cs="Arial"/>
        </w:rPr>
        <w:t xml:space="preserve">  PMID:  12843211</w:t>
      </w:r>
    </w:p>
    <w:p w14:paraId="40266E03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</w:p>
    <w:p w14:paraId="1D57361E" w14:textId="392C8688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483.</w:t>
      </w:r>
      <w:r w:rsidRPr="00AA3374">
        <w:rPr>
          <w:rFonts w:ascii="Arial" w:hAnsi="Arial" w:cs="Arial"/>
        </w:rPr>
        <w:tab/>
        <w:t>Saab, C., Cummins, T.R., Waxman, S.G.  GTP</w:t>
      </w:r>
      <w:r w:rsidR="009F7D30">
        <w:rPr>
          <w:rFonts w:ascii="Arial" w:hAnsi="Arial" w:cs="Arial"/>
        </w:rPr>
        <w:t xml:space="preserve"> </w:t>
      </w:r>
      <w:proofErr w:type="spellStart"/>
      <w:r w:rsidR="009F7D30">
        <w:rPr>
          <w:rFonts w:ascii="Arial" w:hAnsi="Arial" w:cs="Arial"/>
        </w:rPr>
        <w:t>gama</w:t>
      </w:r>
      <w:proofErr w:type="spellEnd"/>
      <w:r w:rsidR="009F7D30">
        <w:rPr>
          <w:rFonts w:ascii="Arial" w:hAnsi="Arial" w:cs="Arial"/>
        </w:rPr>
        <w:t xml:space="preserve"> S</w:t>
      </w:r>
      <w:r w:rsidRPr="00AA3374">
        <w:rPr>
          <w:rFonts w:ascii="Arial" w:hAnsi="Arial" w:cs="Arial"/>
        </w:rPr>
        <w:t xml:space="preserve"> increases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1.8 current in small diameter dorsal root ganglia neurons.  </w:t>
      </w:r>
      <w:proofErr w:type="spellStart"/>
      <w:r w:rsidRPr="00AA3374">
        <w:rPr>
          <w:rFonts w:ascii="Arial" w:hAnsi="Arial" w:cs="Arial"/>
          <w:u w:val="single"/>
        </w:rPr>
        <w:t>Exper</w:t>
      </w:r>
      <w:proofErr w:type="spellEnd"/>
      <w:r w:rsidRPr="00AA3374">
        <w:rPr>
          <w:rFonts w:ascii="Arial" w:hAnsi="Arial" w:cs="Arial"/>
          <w:u w:val="single"/>
        </w:rPr>
        <w:t>. Brain Research</w:t>
      </w:r>
      <w:r w:rsidRPr="00AA3374">
        <w:rPr>
          <w:rFonts w:ascii="Arial" w:hAnsi="Arial" w:cs="Arial"/>
        </w:rPr>
        <w:t>, 152: 415-419, 2003.</w:t>
      </w:r>
      <w:r w:rsidR="00C54954" w:rsidRPr="00AA3374">
        <w:rPr>
          <w:rFonts w:ascii="Arial" w:hAnsi="Arial" w:cs="Arial"/>
        </w:rPr>
        <w:t xml:space="preserve">  PMID:  12898089</w:t>
      </w:r>
    </w:p>
    <w:p w14:paraId="35C3EC40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384B1470" w14:textId="2060D7FC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484.</w:t>
      </w:r>
      <w:r w:rsidRPr="00AA3374">
        <w:rPr>
          <w:rFonts w:ascii="Arial" w:hAnsi="Arial" w:cs="Arial"/>
        </w:rPr>
        <w:tab/>
        <w:t xml:space="preserve">Waxman, S.G. Dysfunction and recovery in demyelinated and dysmyelinated axons, </w:t>
      </w:r>
      <w:proofErr w:type="gramStart"/>
      <w:r w:rsidRPr="00AA3374">
        <w:rPr>
          <w:rFonts w:ascii="Arial" w:hAnsi="Arial" w:cs="Arial"/>
        </w:rPr>
        <w:t>In</w:t>
      </w:r>
      <w:proofErr w:type="gramEnd"/>
      <w:r w:rsidRPr="00AA3374">
        <w:rPr>
          <w:rFonts w:ascii="Arial" w:hAnsi="Arial" w:cs="Arial"/>
        </w:rPr>
        <w:t>:</w:t>
      </w:r>
      <w:r w:rsidR="009F7D30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>Textbook of Neural Repair and Rehabilitation</w:t>
      </w:r>
      <w:r w:rsidRPr="00AA3374">
        <w:rPr>
          <w:rFonts w:ascii="Arial" w:hAnsi="Arial" w:cs="Arial"/>
        </w:rPr>
        <w:t xml:space="preserve">, edited by Seltzer, M.E. et al, Cambridge University Press, </w:t>
      </w:r>
      <w:r w:rsidR="00164A65" w:rsidRPr="00AA3374">
        <w:rPr>
          <w:rFonts w:ascii="Arial" w:hAnsi="Arial" w:cs="Arial"/>
        </w:rPr>
        <w:t>468-486, 2006.</w:t>
      </w:r>
    </w:p>
    <w:p w14:paraId="335BE794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7CFD8E7" w14:textId="1F3E476A" w:rsidR="0002033A" w:rsidRPr="00AA3374" w:rsidRDefault="0002033A" w:rsidP="009F7D3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485.</w:t>
      </w:r>
      <w:r w:rsidRPr="00AA3374">
        <w:rPr>
          <w:rFonts w:ascii="Arial" w:hAnsi="Arial" w:cs="Arial"/>
        </w:rPr>
        <w:tab/>
        <w:t xml:space="preserve">Klein, J.P., </w:t>
      </w:r>
      <w:proofErr w:type="spellStart"/>
      <w:r w:rsidRPr="00AA3374">
        <w:rPr>
          <w:rFonts w:ascii="Arial" w:hAnsi="Arial" w:cs="Arial"/>
        </w:rPr>
        <w:t>Tendi</w:t>
      </w:r>
      <w:proofErr w:type="spellEnd"/>
      <w:r w:rsidRPr="00AA3374">
        <w:rPr>
          <w:rFonts w:ascii="Arial" w:hAnsi="Arial" w:cs="Arial"/>
        </w:rPr>
        <w:t xml:space="preserve">, E., Dib-Hajj, S.D., Fields, R.D., Waxman, S.G.  Patterned electrical activity modulates sodium channel expression in sensory neurons.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 Res.</w:t>
      </w:r>
      <w:r w:rsidRPr="00AA3374">
        <w:rPr>
          <w:rFonts w:ascii="Arial" w:hAnsi="Arial" w:cs="Arial"/>
        </w:rPr>
        <w:t>, 74: 192-198, 2003</w:t>
      </w:r>
      <w:r w:rsidR="00C54954" w:rsidRPr="00AA3374">
        <w:rPr>
          <w:rFonts w:ascii="Arial" w:hAnsi="Arial" w:cs="Arial"/>
        </w:rPr>
        <w:t>.  PMID:  14515348</w:t>
      </w:r>
    </w:p>
    <w:p w14:paraId="2BC10257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</w:p>
    <w:p w14:paraId="26839714" w14:textId="42D654E7" w:rsidR="0002033A" w:rsidRPr="00AA3374" w:rsidRDefault="0002033A" w:rsidP="009F7D30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486.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B.C, Klein, J.P., Saab, C.Y.,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>, M.J., Black, J.A., Waxman, S</w:t>
      </w:r>
      <w:r w:rsidR="009F7D3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G.  Upregulation of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1.3 and functional involvement in neuronal hyperexcitability associated with central neuropathic pain after spinal cord injury.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</w:rPr>
        <w:t>., 23: 8881-8892, 2003.</w:t>
      </w:r>
      <w:r w:rsidR="00EA4100" w:rsidRPr="00AA3374">
        <w:rPr>
          <w:rFonts w:ascii="Arial" w:hAnsi="Arial" w:cs="Arial"/>
        </w:rPr>
        <w:t xml:space="preserve">  PMID:  14523090</w:t>
      </w:r>
    </w:p>
    <w:p w14:paraId="21479B15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3152CAD" w14:textId="5B7A8D8E" w:rsidR="0002033A" w:rsidRPr="00AA3374" w:rsidRDefault="0002033A" w:rsidP="00402E77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487.</w:t>
      </w:r>
      <w:r w:rsidRPr="00AA3374">
        <w:rPr>
          <w:rFonts w:ascii="Arial" w:hAnsi="Arial" w:cs="Arial"/>
        </w:rPr>
        <w:tab/>
        <w:t>Waxman, S.G. 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1.3 (pages 19-21),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1.8 (pages 28-29),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1.9 (page 30) In: </w:t>
      </w:r>
      <w:r w:rsidRPr="00AA3374">
        <w:rPr>
          <w:rFonts w:ascii="Arial" w:hAnsi="Arial" w:cs="Arial"/>
          <w:u w:val="single"/>
        </w:rPr>
        <w:t>The IUPHAR Compendium of Voltage-Gated Ion Channels</w:t>
      </w:r>
      <w:r w:rsidRPr="00AA3374">
        <w:rPr>
          <w:rFonts w:ascii="Arial" w:hAnsi="Arial" w:cs="Arial"/>
        </w:rPr>
        <w:t xml:space="preserve">, W.A. Catterall, K.G. </w:t>
      </w:r>
      <w:proofErr w:type="spellStart"/>
      <w:r w:rsidRPr="00AA3374">
        <w:rPr>
          <w:rFonts w:ascii="Arial" w:hAnsi="Arial" w:cs="Arial"/>
        </w:rPr>
        <w:t>Chandy</w:t>
      </w:r>
      <w:proofErr w:type="spellEnd"/>
      <w:r w:rsidRPr="00AA3374">
        <w:rPr>
          <w:rFonts w:ascii="Arial" w:hAnsi="Arial" w:cs="Arial"/>
        </w:rPr>
        <w:t>, and G.A. Gutman, Eds., 2003.</w:t>
      </w:r>
    </w:p>
    <w:p w14:paraId="6E5FBD97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9F93467" w14:textId="083D4422" w:rsidR="0002033A" w:rsidRPr="00AA3374" w:rsidRDefault="0002033A" w:rsidP="00402E77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488.</w:t>
      </w:r>
      <w:r w:rsidRPr="00AA3374">
        <w:rPr>
          <w:rFonts w:ascii="Arial" w:hAnsi="Arial" w:cs="Arial"/>
        </w:rPr>
        <w:tab/>
        <w:t xml:space="preserve">Lo, A.C., Saab, C.Y., Black, J.A., Waxman, S.G.  Phenytoin protects spinal cord axons and preserves axonal conduction and neurological function in a model of neuroinflammation </w:t>
      </w:r>
      <w:r w:rsidRPr="00AA3374">
        <w:rPr>
          <w:rFonts w:ascii="Arial" w:hAnsi="Arial" w:cs="Arial"/>
          <w:i/>
          <w:iCs/>
        </w:rPr>
        <w:t>in vivo</w:t>
      </w:r>
      <w:r w:rsidRPr="00AA3374">
        <w:rPr>
          <w:rFonts w:ascii="Arial" w:hAnsi="Arial" w:cs="Arial"/>
        </w:rPr>
        <w:t xml:space="preserve">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</w:rPr>
        <w:t>., 90: 3566-3572, 2003.</w:t>
      </w:r>
      <w:r w:rsidR="00EA4100" w:rsidRPr="00AA3374">
        <w:rPr>
          <w:rFonts w:ascii="Arial" w:hAnsi="Arial" w:cs="Arial"/>
        </w:rPr>
        <w:t xml:space="preserve">  PMID:  12904334</w:t>
      </w:r>
    </w:p>
    <w:p w14:paraId="185C38A6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4F5FAFE" w14:textId="08F72B3B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489</w:t>
      </w:r>
      <w:r w:rsidRPr="00AA3374">
        <w:rPr>
          <w:rFonts w:ascii="Arial" w:hAnsi="Arial" w:cs="Arial"/>
        </w:rPr>
        <w:tab/>
        <w:t xml:space="preserve">Black, J.A., Liu, S, Tanaka, M, Cummins, T.R., Waxman, S.G.  Changes in the expression of tetrodotoxin-sensitive sodium channels within dorsal root ganglia neurons in inflammatory pain. </w:t>
      </w:r>
      <w:r w:rsidRPr="00AA3374">
        <w:rPr>
          <w:rFonts w:ascii="Arial" w:hAnsi="Arial" w:cs="Arial"/>
          <w:u w:val="single"/>
        </w:rPr>
        <w:t>Pain</w:t>
      </w:r>
      <w:r w:rsidRPr="00AA3374">
        <w:rPr>
          <w:rFonts w:ascii="Arial" w:hAnsi="Arial" w:cs="Arial"/>
        </w:rPr>
        <w:t>, 108: 237-247, 2004</w:t>
      </w:r>
      <w:r w:rsidR="005F0901">
        <w:rPr>
          <w:rFonts w:ascii="Arial" w:hAnsi="Arial" w:cs="Arial"/>
        </w:rPr>
        <w:t>.</w:t>
      </w:r>
      <w:r w:rsidR="00EA4100" w:rsidRPr="00AA3374">
        <w:rPr>
          <w:rFonts w:ascii="Arial" w:hAnsi="Arial" w:cs="Arial"/>
        </w:rPr>
        <w:t xml:space="preserve">  PMID:  15030943</w:t>
      </w:r>
      <w:r w:rsidRPr="00AA3374">
        <w:rPr>
          <w:rFonts w:ascii="Arial" w:hAnsi="Arial" w:cs="Arial"/>
        </w:rPr>
        <w:tab/>
      </w:r>
    </w:p>
    <w:p w14:paraId="0BAAAF14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E0B4CB6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490.</w:t>
      </w:r>
      <w:r w:rsidRPr="00AA3374">
        <w:rPr>
          <w:rFonts w:ascii="Arial" w:hAnsi="Arial" w:cs="Arial"/>
        </w:rPr>
        <w:tab/>
        <w:t xml:space="preserve">Waxman, S.G. Cerebellar dysfunction in multiple sclerosis: evidence for an acquired channelopathy, </w:t>
      </w:r>
      <w:proofErr w:type="gramStart"/>
      <w:r w:rsidRPr="00AA3374">
        <w:rPr>
          <w:rFonts w:ascii="Arial" w:hAnsi="Arial" w:cs="Arial"/>
        </w:rPr>
        <w:t>In</w:t>
      </w:r>
      <w:proofErr w:type="gramEnd"/>
      <w:r w:rsidRPr="00AA3374">
        <w:rPr>
          <w:rFonts w:ascii="Arial" w:hAnsi="Arial" w:cs="Arial"/>
        </w:rPr>
        <w:t xml:space="preserve">: </w:t>
      </w:r>
      <w:r w:rsidRPr="00AA3374">
        <w:rPr>
          <w:rFonts w:ascii="Arial" w:hAnsi="Arial" w:cs="Arial"/>
          <w:u w:val="single"/>
        </w:rPr>
        <w:t>Creating Coordination in the Cerebellum</w:t>
      </w:r>
      <w:r w:rsidRPr="00AA3374">
        <w:rPr>
          <w:rFonts w:ascii="Arial" w:hAnsi="Arial" w:cs="Arial"/>
        </w:rPr>
        <w:t xml:space="preserve">, edited by L.M.R. </w:t>
      </w:r>
      <w:proofErr w:type="spellStart"/>
      <w:r w:rsidRPr="00AA3374">
        <w:rPr>
          <w:rFonts w:ascii="Arial" w:hAnsi="Arial" w:cs="Arial"/>
        </w:rPr>
        <w:t>Nijs</w:t>
      </w:r>
      <w:proofErr w:type="spellEnd"/>
      <w:r w:rsidRPr="00AA3374">
        <w:rPr>
          <w:rFonts w:ascii="Arial" w:hAnsi="Arial" w:cs="Arial"/>
        </w:rPr>
        <w:t xml:space="preserve">-de </w:t>
      </w:r>
      <w:proofErr w:type="spellStart"/>
      <w:r w:rsidRPr="00AA3374">
        <w:rPr>
          <w:rFonts w:ascii="Arial" w:hAnsi="Arial" w:cs="Arial"/>
        </w:rPr>
        <w:t>Langen</w:t>
      </w:r>
      <w:proofErr w:type="spellEnd"/>
      <w:r w:rsidRPr="00AA3374">
        <w:rPr>
          <w:rFonts w:ascii="Arial" w:hAnsi="Arial" w:cs="Arial"/>
        </w:rPr>
        <w:t>; Elsevier Pub, pp. 353-366, 2005.</w:t>
      </w:r>
      <w:r w:rsidR="004A4F16" w:rsidRPr="00AA3374">
        <w:rPr>
          <w:rFonts w:ascii="Arial" w:hAnsi="Arial" w:cs="Arial"/>
        </w:rPr>
        <w:t xml:space="preserve">  PMID:  15661203</w:t>
      </w:r>
    </w:p>
    <w:p w14:paraId="028AAFAC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D820CE3" w14:textId="162A00B2" w:rsidR="0002033A" w:rsidRPr="00AA3374" w:rsidRDefault="0002033A" w:rsidP="00402E77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491.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>, B.</w:t>
      </w:r>
      <w:r w:rsidR="00402E77">
        <w:rPr>
          <w:rFonts w:ascii="Arial" w:hAnsi="Arial" w:cs="Arial"/>
        </w:rPr>
        <w:t>C., Lo, A.</w:t>
      </w:r>
      <w:r w:rsidRPr="00AA3374">
        <w:rPr>
          <w:rFonts w:ascii="Arial" w:hAnsi="Arial" w:cs="Arial"/>
        </w:rPr>
        <w:t xml:space="preserve">C., Black, J.A., Waxman, S.G.  Co-localization of sodium channel Nav1.6 and the sodium-calcium exchanger at sites of axonal injury in the spinal cord in EAE.  </w:t>
      </w:r>
      <w:r w:rsidRPr="00AA3374">
        <w:rPr>
          <w:rFonts w:ascii="Arial" w:hAnsi="Arial" w:cs="Arial"/>
          <w:u w:val="single"/>
        </w:rPr>
        <w:t>Brain</w:t>
      </w:r>
      <w:r w:rsidR="00EA4100" w:rsidRPr="00AA3374">
        <w:rPr>
          <w:rFonts w:ascii="Arial" w:hAnsi="Arial" w:cs="Arial"/>
        </w:rPr>
        <w:t>, 127: 294-303, 2004.  PMID:  14662515</w:t>
      </w:r>
    </w:p>
    <w:p w14:paraId="21352B2C" w14:textId="77777777" w:rsidR="0002033A" w:rsidRPr="00AA3374" w:rsidRDefault="0002033A" w:rsidP="009470FB">
      <w:pPr>
        <w:pStyle w:val="FootnoteStyle"/>
        <w:widowControl w:val="0"/>
        <w:tabs>
          <w:tab w:val="clear" w:pos="720"/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0FC60523" w14:textId="269B4D5B" w:rsidR="0002033A" w:rsidRPr="00AA3374" w:rsidRDefault="0002033A" w:rsidP="00402E77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492.</w:t>
      </w:r>
      <w:r w:rsidRPr="00AA3374">
        <w:rPr>
          <w:rFonts w:ascii="Arial" w:hAnsi="Arial" w:cs="Arial"/>
        </w:rPr>
        <w:tab/>
        <w:t xml:space="preserve">Klein, J.P.,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Black, J.A., Waxman, S.G.  Apoptosis of </w:t>
      </w:r>
      <w:proofErr w:type="spellStart"/>
      <w:r w:rsidRPr="00AA3374">
        <w:rPr>
          <w:rFonts w:ascii="Arial" w:hAnsi="Arial" w:cs="Arial"/>
        </w:rPr>
        <w:t>vasopressinergic</w:t>
      </w:r>
      <w:proofErr w:type="spellEnd"/>
      <w:r w:rsidRPr="00AA3374">
        <w:rPr>
          <w:rFonts w:ascii="Arial" w:hAnsi="Arial" w:cs="Arial"/>
        </w:rPr>
        <w:t xml:space="preserve"> hypothalamic neurons in chronic diabetes mellitus.  </w:t>
      </w:r>
      <w:r w:rsidRPr="00AA3374">
        <w:rPr>
          <w:rFonts w:ascii="Arial" w:hAnsi="Arial" w:cs="Arial"/>
          <w:u w:val="single"/>
        </w:rPr>
        <w:t>Neurobiology of Disease,</w:t>
      </w:r>
      <w:r w:rsidRPr="00AA3374">
        <w:rPr>
          <w:rFonts w:ascii="Arial" w:hAnsi="Arial" w:cs="Arial"/>
        </w:rPr>
        <w:t xml:space="preserve"> 15: 221-228, </w:t>
      </w:r>
      <w:proofErr w:type="gramStart"/>
      <w:r w:rsidRPr="00AA3374">
        <w:rPr>
          <w:rFonts w:ascii="Arial" w:hAnsi="Arial" w:cs="Arial"/>
        </w:rPr>
        <w:t>2004</w:t>
      </w:r>
      <w:r w:rsidR="00EA4100" w:rsidRPr="00AA3374">
        <w:rPr>
          <w:rFonts w:ascii="Arial" w:hAnsi="Arial" w:cs="Arial"/>
        </w:rPr>
        <w:t xml:space="preserve">  PMID</w:t>
      </w:r>
      <w:proofErr w:type="gramEnd"/>
      <w:r w:rsidR="00EA4100" w:rsidRPr="00AA3374">
        <w:rPr>
          <w:rFonts w:ascii="Arial" w:hAnsi="Arial" w:cs="Arial"/>
        </w:rPr>
        <w:t>:  15006692</w:t>
      </w:r>
    </w:p>
    <w:p w14:paraId="3ABFD480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C480299" w14:textId="4918EC1C" w:rsidR="0002033A" w:rsidRPr="00AA3374" w:rsidRDefault="0002033A" w:rsidP="00402E77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493.</w:t>
      </w:r>
      <w:r w:rsidRPr="00AA3374">
        <w:rPr>
          <w:rFonts w:ascii="Arial" w:hAnsi="Arial" w:cs="Arial"/>
        </w:rPr>
        <w:tab/>
        <w:t xml:space="preserve">Klein, J.P., </w:t>
      </w:r>
      <w:proofErr w:type="spellStart"/>
      <w:r w:rsidRPr="00AA3374">
        <w:rPr>
          <w:rFonts w:ascii="Arial" w:hAnsi="Arial" w:cs="Arial"/>
        </w:rPr>
        <w:t>Khera</w:t>
      </w:r>
      <w:proofErr w:type="spellEnd"/>
      <w:r w:rsidRPr="00AA3374">
        <w:rPr>
          <w:rFonts w:ascii="Arial" w:hAnsi="Arial" w:cs="Arial"/>
        </w:rPr>
        <w:t xml:space="preserve">, D.S., </w:t>
      </w:r>
      <w:proofErr w:type="spellStart"/>
      <w:r w:rsidRPr="00AA3374">
        <w:rPr>
          <w:rFonts w:ascii="Arial" w:hAnsi="Arial" w:cs="Arial"/>
        </w:rPr>
        <w:t>Nersesyan</w:t>
      </w:r>
      <w:proofErr w:type="spellEnd"/>
      <w:r w:rsidRPr="00AA3374">
        <w:rPr>
          <w:rFonts w:ascii="Arial" w:hAnsi="Arial" w:cs="Arial"/>
        </w:rPr>
        <w:t>, H., Kimchi, E.Y., Waxman, S.G.</w:t>
      </w:r>
      <w:r w:rsidR="00B51791" w:rsidRPr="00AA3374">
        <w:rPr>
          <w:rFonts w:ascii="Arial" w:hAnsi="Arial" w:cs="Arial"/>
        </w:rPr>
        <w:t>,</w:t>
      </w:r>
      <w:r w:rsidRPr="00AA3374">
        <w:rPr>
          <w:rFonts w:ascii="Arial" w:hAnsi="Arial" w:cs="Arial"/>
        </w:rPr>
        <w:t xml:space="preserve"> </w:t>
      </w:r>
      <w:r w:rsidR="00B51791" w:rsidRPr="00AA3374">
        <w:rPr>
          <w:rFonts w:ascii="Arial" w:hAnsi="Arial" w:cs="Arial"/>
        </w:rPr>
        <w:t xml:space="preserve">Blumenfeld, H. </w:t>
      </w:r>
      <w:r w:rsidRPr="00AA3374">
        <w:rPr>
          <w:rFonts w:ascii="Arial" w:hAnsi="Arial" w:cs="Arial"/>
        </w:rPr>
        <w:t xml:space="preserve"> Dysregulation of sodium channel expression in cortical neurons in a rodent model of absence epilepsy.  </w:t>
      </w:r>
      <w:r w:rsidRPr="00AA3374">
        <w:rPr>
          <w:rFonts w:ascii="Arial" w:hAnsi="Arial" w:cs="Arial"/>
          <w:u w:val="single"/>
        </w:rPr>
        <w:t>Brain Research</w:t>
      </w:r>
      <w:r w:rsidRPr="00AA3374">
        <w:rPr>
          <w:rFonts w:ascii="Arial" w:hAnsi="Arial" w:cs="Arial"/>
        </w:rPr>
        <w:t>, 1000: 102-109, 2004</w:t>
      </w:r>
      <w:r w:rsidR="00402E77">
        <w:rPr>
          <w:rFonts w:ascii="Arial" w:hAnsi="Arial" w:cs="Arial"/>
        </w:rPr>
        <w:t>.</w:t>
      </w:r>
      <w:r w:rsidR="00EA4100" w:rsidRPr="00AA3374">
        <w:rPr>
          <w:rFonts w:ascii="Arial" w:hAnsi="Arial" w:cs="Arial"/>
        </w:rPr>
        <w:t xml:space="preserve">  PMID:  15053958</w:t>
      </w:r>
    </w:p>
    <w:p w14:paraId="21988818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3A9B265" w14:textId="592F919A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494.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Saab, C.Y., Klein, J.P.,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Waxman, S.G. Altered sodium channel expression in second-order spinal sensory neurons contributes to pain after peripheral nerve injury.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="00EA4100" w:rsidRPr="00AA3374">
        <w:rPr>
          <w:rFonts w:ascii="Arial" w:hAnsi="Arial" w:cs="Arial"/>
        </w:rPr>
        <w:t>.</w:t>
      </w:r>
      <w:r w:rsidR="00402E77">
        <w:rPr>
          <w:rFonts w:ascii="Arial" w:hAnsi="Arial" w:cs="Arial"/>
        </w:rPr>
        <w:t>,</w:t>
      </w:r>
      <w:r w:rsidR="00EA4100" w:rsidRPr="00AA3374">
        <w:rPr>
          <w:rFonts w:ascii="Arial" w:hAnsi="Arial" w:cs="Arial"/>
        </w:rPr>
        <w:t xml:space="preserve"> 24: 4832-4840, 2004</w:t>
      </w:r>
      <w:r w:rsidR="00402E77">
        <w:rPr>
          <w:rFonts w:ascii="Arial" w:hAnsi="Arial" w:cs="Arial"/>
        </w:rPr>
        <w:t>.</w:t>
      </w:r>
      <w:r w:rsidR="00EA4100" w:rsidRPr="00AA3374">
        <w:rPr>
          <w:rFonts w:ascii="Arial" w:hAnsi="Arial" w:cs="Arial"/>
        </w:rPr>
        <w:t xml:space="preserve">  PMID:  15152043</w:t>
      </w:r>
      <w:r w:rsidRPr="00AA3374">
        <w:rPr>
          <w:rFonts w:ascii="Arial" w:hAnsi="Arial" w:cs="Arial"/>
        </w:rPr>
        <w:tab/>
      </w:r>
    </w:p>
    <w:p w14:paraId="502DB6F0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4D004E9" w14:textId="10F1AB46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495.</w:t>
      </w:r>
      <w:r w:rsidRPr="00AA3374">
        <w:rPr>
          <w:rFonts w:ascii="Arial" w:hAnsi="Arial" w:cs="Arial"/>
        </w:rPr>
        <w:tab/>
        <w:t xml:space="preserve">Waxman, S.G. Gifts from the molecular revolution: protection and repair of the injured spinal cord. </w:t>
      </w:r>
      <w:r w:rsidRPr="00AA3374">
        <w:rPr>
          <w:rFonts w:ascii="Arial" w:hAnsi="Arial" w:cs="Arial"/>
          <w:u w:val="single"/>
        </w:rPr>
        <w:t>J. Spinal Cord. Med</w:t>
      </w:r>
      <w:r w:rsidRPr="00AA3374">
        <w:rPr>
          <w:rFonts w:ascii="Arial" w:hAnsi="Arial" w:cs="Arial"/>
          <w:i/>
          <w:iCs/>
        </w:rPr>
        <w:t>.</w:t>
      </w:r>
      <w:r w:rsidR="00402E77">
        <w:rPr>
          <w:rFonts w:ascii="Arial" w:hAnsi="Arial" w:cs="Arial"/>
          <w:i/>
          <w:iCs/>
        </w:rPr>
        <w:t>,</w:t>
      </w:r>
      <w:r w:rsidRPr="00AA3374">
        <w:rPr>
          <w:rFonts w:ascii="Arial" w:hAnsi="Arial" w:cs="Arial"/>
        </w:rPr>
        <w:t xml:space="preserve"> 27: 304-3</w:t>
      </w:r>
      <w:r w:rsidR="00EA4100" w:rsidRPr="00AA3374">
        <w:rPr>
          <w:rFonts w:ascii="Arial" w:hAnsi="Arial" w:cs="Arial"/>
        </w:rPr>
        <w:t xml:space="preserve">11, 2004.  PMID:  15484660 </w:t>
      </w:r>
    </w:p>
    <w:p w14:paraId="3B590B74" w14:textId="77777777" w:rsidR="00EA4100" w:rsidRPr="00AA3374" w:rsidRDefault="00EA4100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2192C71" w14:textId="2244463E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496.</w:t>
      </w:r>
      <w:r w:rsidRPr="00AA3374">
        <w:rPr>
          <w:rFonts w:ascii="Arial" w:hAnsi="Arial" w:cs="Arial"/>
        </w:rPr>
        <w:tab/>
        <w:t>Shah, B.S., Rush, A.M., Liu, S., Tyrrell, L., Black,</w:t>
      </w:r>
      <w:r w:rsidR="00402E77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J.A., Dib-Hajj, S.D., Waxman, S.G.  </w:t>
      </w:r>
      <w:proofErr w:type="spellStart"/>
      <w:r w:rsidRPr="00AA3374">
        <w:rPr>
          <w:rFonts w:ascii="Arial" w:hAnsi="Arial" w:cs="Arial"/>
        </w:rPr>
        <w:t>Contactin</w:t>
      </w:r>
      <w:proofErr w:type="spellEnd"/>
      <w:r w:rsidRPr="00AA3374">
        <w:rPr>
          <w:rFonts w:ascii="Arial" w:hAnsi="Arial" w:cs="Arial"/>
        </w:rPr>
        <w:t xml:space="preserve"> associates with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1.3 in native tissues and increases channel density at the cell surface. </w:t>
      </w:r>
    </w:p>
    <w:p w14:paraId="7ACAD9F1" w14:textId="304779A3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ab/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</w:t>
      </w:r>
      <w:r w:rsidR="00402E77">
        <w:rPr>
          <w:rFonts w:ascii="Arial" w:hAnsi="Arial" w:cs="Arial"/>
          <w:u w:val="single"/>
        </w:rPr>
        <w:t>,</w:t>
      </w:r>
      <w:r w:rsidRPr="00AA3374">
        <w:rPr>
          <w:rFonts w:ascii="Arial" w:hAnsi="Arial" w:cs="Arial"/>
        </w:rPr>
        <w:t xml:space="preserve"> 24: 7387-7399, 2004.</w:t>
      </w:r>
      <w:r w:rsidR="00EA4100" w:rsidRPr="00AA3374">
        <w:rPr>
          <w:rFonts w:ascii="Arial" w:hAnsi="Arial" w:cs="Arial"/>
        </w:rPr>
        <w:t xml:space="preserve">  PMID:  15317864</w:t>
      </w:r>
    </w:p>
    <w:p w14:paraId="5317EC29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7CBB33D" w14:textId="72B3A0F9" w:rsidR="0002033A" w:rsidRPr="00AA3374" w:rsidRDefault="0002033A" w:rsidP="00402E77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25F57">
        <w:rPr>
          <w:rFonts w:ascii="Arial" w:hAnsi="Arial" w:cs="Arial"/>
        </w:rPr>
        <w:t>497.</w:t>
      </w:r>
      <w:r w:rsidRPr="00A25F57">
        <w:rPr>
          <w:rFonts w:ascii="Arial" w:hAnsi="Arial" w:cs="Arial"/>
        </w:rPr>
        <w:tab/>
        <w:t xml:space="preserve">Saab, C., Y., </w:t>
      </w:r>
      <w:proofErr w:type="spellStart"/>
      <w:r w:rsidRPr="00A25F57">
        <w:rPr>
          <w:rFonts w:ascii="Arial" w:hAnsi="Arial" w:cs="Arial"/>
        </w:rPr>
        <w:t>Craner</w:t>
      </w:r>
      <w:proofErr w:type="spellEnd"/>
      <w:r w:rsidRPr="00A25F57">
        <w:rPr>
          <w:rFonts w:ascii="Arial" w:hAnsi="Arial" w:cs="Arial"/>
        </w:rPr>
        <w:t xml:space="preserve">, M.J., Kataoka, Y., Waxman, S.G.  </w:t>
      </w:r>
      <w:r w:rsidR="00A32853" w:rsidRPr="00A25F57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Abnormal Purkinje cell activity </w:t>
      </w:r>
      <w:r w:rsidRPr="00AA3374">
        <w:rPr>
          <w:rFonts w:ascii="Arial" w:hAnsi="Arial" w:cs="Arial"/>
          <w:i/>
          <w:iCs/>
        </w:rPr>
        <w:t xml:space="preserve">in vivo </w:t>
      </w:r>
      <w:r w:rsidRPr="00AA3374">
        <w:rPr>
          <w:rFonts w:ascii="Arial" w:hAnsi="Arial" w:cs="Arial"/>
        </w:rPr>
        <w:t xml:space="preserve">in experimental allergic encephalomyelitis. </w:t>
      </w:r>
      <w:proofErr w:type="spellStart"/>
      <w:r w:rsidRPr="00AA3374">
        <w:rPr>
          <w:rFonts w:ascii="Arial" w:hAnsi="Arial" w:cs="Arial"/>
          <w:u w:val="single"/>
        </w:rPr>
        <w:t>Exper</w:t>
      </w:r>
      <w:proofErr w:type="spellEnd"/>
      <w:r w:rsidRPr="00AA3374">
        <w:rPr>
          <w:rFonts w:ascii="Arial" w:hAnsi="Arial" w:cs="Arial"/>
          <w:u w:val="single"/>
        </w:rPr>
        <w:t>. Brain Research</w:t>
      </w:r>
      <w:r w:rsidRPr="00AA3374">
        <w:rPr>
          <w:rFonts w:ascii="Arial" w:hAnsi="Arial" w:cs="Arial"/>
        </w:rPr>
        <w:t>, 158:1-8, 2004.</w:t>
      </w:r>
      <w:r w:rsidR="00C54954" w:rsidRPr="00AA3374">
        <w:rPr>
          <w:rFonts w:ascii="Arial" w:hAnsi="Arial" w:cs="Arial"/>
        </w:rPr>
        <w:t xml:space="preserve">  PMID:  15118796</w:t>
      </w:r>
    </w:p>
    <w:p w14:paraId="3CA81CE7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869996B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498.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Saab, C.Y., Lo, A.C., Waxman, S.G. Sodium channel blockade with phenytoin protects spinal cord axons, enhances axonal conduction, and improves functional motor recovery after contusion SCI. </w:t>
      </w:r>
      <w:r w:rsidRPr="00AA3374">
        <w:rPr>
          <w:rFonts w:ascii="Arial" w:hAnsi="Arial" w:cs="Arial"/>
          <w:u w:val="single"/>
        </w:rPr>
        <w:t>Experimental Neurology</w:t>
      </w:r>
      <w:r w:rsidRPr="00AA3374">
        <w:rPr>
          <w:rFonts w:ascii="Arial" w:hAnsi="Arial" w:cs="Arial"/>
        </w:rPr>
        <w:t>, 188:365-377, 2004.</w:t>
      </w:r>
      <w:r w:rsidR="00EA4100" w:rsidRPr="00AA3374">
        <w:rPr>
          <w:rFonts w:ascii="Arial" w:hAnsi="Arial" w:cs="Arial"/>
        </w:rPr>
        <w:t xml:space="preserve">  PMID:  15246836</w:t>
      </w:r>
    </w:p>
    <w:p w14:paraId="262F6CFF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4754549" w14:textId="7D709800" w:rsidR="0002033A" w:rsidRPr="00AA3374" w:rsidRDefault="0002033A" w:rsidP="00402E77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499.</w:t>
      </w:r>
      <w:r w:rsidRPr="00AA3374">
        <w:rPr>
          <w:rFonts w:ascii="Arial" w:hAnsi="Arial" w:cs="Arial"/>
        </w:rPr>
        <w:tab/>
        <w:t>Saab, C.Y., Waxman, S.G.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Potentiation of sural nerve A</w:t>
      </w:r>
      <w:r w:rsidRPr="00AA3374">
        <w:rPr>
          <w:rFonts w:ascii="Arial" w:hAnsi="Arial" w:cs="Arial"/>
        </w:rPr>
        <w:sym w:font="Symbol" w:char="F062"/>
      </w:r>
      <w:r w:rsidRPr="00AA3374">
        <w:rPr>
          <w:rFonts w:ascii="Arial" w:hAnsi="Arial" w:cs="Arial"/>
        </w:rPr>
        <w:t xml:space="preserve"> action potential after neurogenic inflammation. </w:t>
      </w:r>
      <w:proofErr w:type="spellStart"/>
      <w:r w:rsidRPr="00AA3374">
        <w:rPr>
          <w:rFonts w:ascii="Arial" w:hAnsi="Arial" w:cs="Arial"/>
          <w:u w:val="single"/>
        </w:rPr>
        <w:t>NeuroReport</w:t>
      </w:r>
      <w:proofErr w:type="spellEnd"/>
      <w:r w:rsidRPr="00AA3374">
        <w:rPr>
          <w:rFonts w:ascii="Arial" w:hAnsi="Arial" w:cs="Arial"/>
        </w:rPr>
        <w:t>.</w:t>
      </w:r>
      <w:r w:rsidR="00402E77">
        <w:rPr>
          <w:rFonts w:ascii="Arial" w:hAnsi="Arial" w:cs="Arial"/>
        </w:rPr>
        <w:t xml:space="preserve">, </w:t>
      </w:r>
      <w:r w:rsidRPr="00AA3374">
        <w:rPr>
          <w:rFonts w:ascii="Arial" w:hAnsi="Arial" w:cs="Arial"/>
        </w:rPr>
        <w:t>15:1773-1777, 2004.</w:t>
      </w:r>
      <w:r w:rsidR="00C54954" w:rsidRPr="00AA3374">
        <w:rPr>
          <w:rFonts w:ascii="Arial" w:hAnsi="Arial" w:cs="Arial"/>
        </w:rPr>
        <w:t xml:space="preserve">  PMID:  15257145</w:t>
      </w:r>
    </w:p>
    <w:p w14:paraId="21EFC269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601F52A" w14:textId="638441CB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500.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Newcombe, J., Black, J.A., </w:t>
      </w:r>
      <w:proofErr w:type="spellStart"/>
      <w:r w:rsidRPr="00AA3374">
        <w:rPr>
          <w:rFonts w:ascii="Arial" w:hAnsi="Arial" w:cs="Arial"/>
        </w:rPr>
        <w:t>Hartle</w:t>
      </w:r>
      <w:proofErr w:type="spellEnd"/>
      <w:r w:rsidRPr="00AA3374">
        <w:rPr>
          <w:rFonts w:ascii="Arial" w:hAnsi="Arial" w:cs="Arial"/>
        </w:rPr>
        <w:t>, C., Cuzner, M.L., Waxman, S.G.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Molecular changes in neurons in MS: altered axonal expression of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1.2 and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1.6 sodium channels and Na</w:t>
      </w:r>
      <w:r w:rsidRPr="00AA3374">
        <w:rPr>
          <w:rFonts w:ascii="Arial" w:hAnsi="Arial" w:cs="Arial"/>
          <w:vertAlign w:val="superscript"/>
        </w:rPr>
        <w:t>+</w:t>
      </w:r>
      <w:r w:rsidRPr="00AA3374">
        <w:rPr>
          <w:rFonts w:ascii="Arial" w:hAnsi="Arial" w:cs="Arial"/>
        </w:rPr>
        <w:t xml:space="preserve"> /Ca</w:t>
      </w:r>
      <w:r w:rsidRPr="00AA3374">
        <w:rPr>
          <w:rFonts w:ascii="Arial" w:hAnsi="Arial" w:cs="Arial"/>
          <w:vertAlign w:val="superscript"/>
        </w:rPr>
        <w:t>2+</w:t>
      </w:r>
      <w:r w:rsidRPr="00AA3374">
        <w:rPr>
          <w:rFonts w:ascii="Arial" w:hAnsi="Arial" w:cs="Arial"/>
        </w:rPr>
        <w:t xml:space="preserve"> exchanger. </w:t>
      </w:r>
      <w:r w:rsidRPr="00AA3374">
        <w:rPr>
          <w:rFonts w:ascii="Arial" w:hAnsi="Arial" w:cs="Arial"/>
          <w:u w:val="single"/>
        </w:rPr>
        <w:t>Proc. Natl. Acad. Sci</w:t>
      </w:r>
      <w:r w:rsidRPr="00AA3374">
        <w:rPr>
          <w:rFonts w:ascii="Arial" w:hAnsi="Arial" w:cs="Arial"/>
          <w:i/>
          <w:iCs/>
        </w:rPr>
        <w:t>.</w:t>
      </w:r>
      <w:r w:rsidR="00402E77">
        <w:rPr>
          <w:rFonts w:ascii="Arial" w:hAnsi="Arial" w:cs="Arial"/>
          <w:i/>
          <w:iCs/>
        </w:rPr>
        <w:t>,</w:t>
      </w:r>
      <w:r w:rsidRPr="00AA3374">
        <w:rPr>
          <w:rFonts w:ascii="Arial" w:hAnsi="Arial" w:cs="Arial"/>
        </w:rPr>
        <w:t xml:space="preserve"> 101: 8168-8173, 2004</w:t>
      </w:r>
      <w:r w:rsidR="008C38EB" w:rsidRPr="00AA3374">
        <w:rPr>
          <w:rFonts w:ascii="Arial" w:hAnsi="Arial" w:cs="Arial"/>
        </w:rPr>
        <w:t>.</w:t>
      </w:r>
      <w:r w:rsidR="00EA4100" w:rsidRPr="00AA3374">
        <w:rPr>
          <w:rFonts w:ascii="Arial" w:hAnsi="Arial" w:cs="Arial"/>
        </w:rPr>
        <w:t xml:space="preserve">  PMID:  15148385</w:t>
      </w:r>
    </w:p>
    <w:p w14:paraId="1426F685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35CC10E0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501.</w:t>
      </w:r>
      <w:r w:rsidRPr="00AA3374">
        <w:rPr>
          <w:rFonts w:ascii="Arial" w:hAnsi="Arial" w:cs="Arial"/>
        </w:rPr>
        <w:tab/>
        <w:t xml:space="preserve">Waxman, S.G. Painful channelopathies. In: </w:t>
      </w:r>
      <w:r w:rsidR="004553FB">
        <w:rPr>
          <w:rFonts w:ascii="Arial" w:hAnsi="Arial" w:cs="Arial"/>
          <w:u w:val="single"/>
        </w:rPr>
        <w:t>Encyclopedia</w:t>
      </w:r>
      <w:r w:rsidRPr="00AA3374">
        <w:rPr>
          <w:rFonts w:ascii="Arial" w:hAnsi="Arial" w:cs="Arial"/>
          <w:u w:val="single"/>
        </w:rPr>
        <w:t xml:space="preserve"> of Pain</w:t>
      </w:r>
      <w:r w:rsidRPr="00AA3374">
        <w:rPr>
          <w:rFonts w:ascii="Arial" w:hAnsi="Arial" w:cs="Arial"/>
        </w:rPr>
        <w:t xml:space="preserve">, (Schmidt, R.F. and Willis, W.D., editors), Springer-Verlag Publications, </w:t>
      </w:r>
      <w:r w:rsidR="008C38EB" w:rsidRPr="00AA3374">
        <w:rPr>
          <w:rFonts w:ascii="Arial" w:hAnsi="Arial" w:cs="Arial"/>
        </w:rPr>
        <w:t>2007.</w:t>
      </w:r>
    </w:p>
    <w:p w14:paraId="70B042EE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35049155" w14:textId="09A68A90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502.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Damarjian</w:t>
      </w:r>
      <w:proofErr w:type="spellEnd"/>
      <w:r w:rsidRPr="00AA3374">
        <w:rPr>
          <w:rFonts w:ascii="Arial" w:hAnsi="Arial" w:cs="Arial"/>
        </w:rPr>
        <w:t xml:space="preserve">, T.G.,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>, M.J., Black, J.A., Waxman, S.G.  Upregulation and colocalization of p75 and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1.8 in Purkinje neurons in EAE.  </w:t>
      </w:r>
      <w:proofErr w:type="spellStart"/>
      <w:r w:rsidR="00402E77">
        <w:rPr>
          <w:rFonts w:ascii="Arial" w:hAnsi="Arial" w:cs="Arial"/>
          <w:u w:val="single"/>
        </w:rPr>
        <w:t>Neurosci</w:t>
      </w:r>
      <w:proofErr w:type="spellEnd"/>
      <w:r w:rsidR="00402E77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  <w:u w:val="single"/>
        </w:rPr>
        <w:t xml:space="preserve"> Lett</w:t>
      </w:r>
      <w:r w:rsidRPr="00AA3374">
        <w:rPr>
          <w:rFonts w:ascii="Arial" w:hAnsi="Arial" w:cs="Arial"/>
        </w:rPr>
        <w:t>.</w:t>
      </w:r>
      <w:r w:rsidR="00402E77">
        <w:rPr>
          <w:rFonts w:ascii="Arial" w:hAnsi="Arial" w:cs="Arial"/>
        </w:rPr>
        <w:t>,</w:t>
      </w:r>
      <w:r w:rsidRPr="00AA3374">
        <w:rPr>
          <w:rFonts w:ascii="Arial" w:hAnsi="Arial" w:cs="Arial"/>
        </w:rPr>
        <w:t xml:space="preserve"> 369: 186-190, 2004.</w:t>
      </w:r>
      <w:r w:rsidR="00EA4100" w:rsidRPr="00AA3374">
        <w:rPr>
          <w:rFonts w:ascii="Arial" w:hAnsi="Arial" w:cs="Arial"/>
        </w:rPr>
        <w:t xml:space="preserve">  PMID:  15464262</w:t>
      </w:r>
    </w:p>
    <w:p w14:paraId="0B4840E0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DED806D" w14:textId="0B967301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503.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</w:t>
      </w:r>
      <w:proofErr w:type="spellStart"/>
      <w:r w:rsidRPr="00AA3374">
        <w:rPr>
          <w:rFonts w:ascii="Arial" w:hAnsi="Arial" w:cs="Arial"/>
        </w:rPr>
        <w:t>Damarjian</w:t>
      </w:r>
      <w:proofErr w:type="spellEnd"/>
      <w:r w:rsidRPr="00AA3374">
        <w:rPr>
          <w:rFonts w:ascii="Arial" w:hAnsi="Arial" w:cs="Arial"/>
        </w:rPr>
        <w:t xml:space="preserve">, T.G., Liu, S.,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Lo, A.C., Black, J.A., Newcombe, J., Cuzner, M.L., Waxman, S.G. </w:t>
      </w:r>
      <w:r w:rsidR="00A3285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</w:rPr>
        <w:t xml:space="preserve">Sodium channels contribute to microglia/macrophage activation and function in EAE and MS. </w:t>
      </w:r>
      <w:r w:rsidRPr="00AA3374">
        <w:rPr>
          <w:rFonts w:ascii="Arial" w:hAnsi="Arial" w:cs="Arial"/>
          <w:u w:val="single"/>
        </w:rPr>
        <w:t>Glia</w:t>
      </w:r>
      <w:r w:rsidR="00402E77">
        <w:rPr>
          <w:rFonts w:ascii="Arial" w:hAnsi="Arial" w:cs="Arial"/>
        </w:rPr>
        <w:t>,</w:t>
      </w:r>
      <w:r w:rsidRPr="00AA3374">
        <w:rPr>
          <w:rFonts w:ascii="Arial" w:hAnsi="Arial" w:cs="Arial"/>
        </w:rPr>
        <w:t xml:space="preserve"> 49: 220-229, 2005.</w:t>
      </w:r>
      <w:r w:rsidR="00EA4100" w:rsidRPr="00AA3374">
        <w:rPr>
          <w:rFonts w:ascii="Arial" w:hAnsi="Arial" w:cs="Arial"/>
        </w:rPr>
        <w:t xml:space="preserve">  PMID:  15390090</w:t>
      </w:r>
      <w:r w:rsidRPr="00AA3374">
        <w:rPr>
          <w:rFonts w:ascii="Arial" w:hAnsi="Arial" w:cs="Arial"/>
        </w:rPr>
        <w:t xml:space="preserve"> </w:t>
      </w:r>
    </w:p>
    <w:p w14:paraId="4B64D87F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6D26690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504.</w:t>
      </w:r>
      <w:r w:rsidRPr="00AA3374">
        <w:rPr>
          <w:rFonts w:ascii="Arial" w:hAnsi="Arial" w:cs="Arial"/>
        </w:rPr>
        <w:tab/>
        <w:t>Rush, A.M., Waxman, S.G.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 PGE2 increases the tetrodotoxin-resistant Nav1.9 sodium current in mouse DRG neurons via G-proteins, </w:t>
      </w:r>
      <w:r w:rsidRPr="00AA3374">
        <w:rPr>
          <w:rFonts w:ascii="Arial" w:hAnsi="Arial" w:cs="Arial"/>
          <w:u w:val="single"/>
        </w:rPr>
        <w:t>Brain Research</w:t>
      </w:r>
      <w:r w:rsidRPr="00AA3374">
        <w:rPr>
          <w:rFonts w:ascii="Arial" w:hAnsi="Arial" w:cs="Arial"/>
        </w:rPr>
        <w:t>, 1023: 264-271, 2004.</w:t>
      </w:r>
      <w:r w:rsidR="00EA4100" w:rsidRPr="00AA3374">
        <w:rPr>
          <w:rFonts w:ascii="Arial" w:hAnsi="Arial" w:cs="Arial"/>
        </w:rPr>
        <w:t xml:space="preserve">  PMID:  15374752</w:t>
      </w:r>
    </w:p>
    <w:p w14:paraId="00B587C5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F2641F2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505.</w:t>
      </w:r>
      <w:r w:rsidRPr="00AA3374">
        <w:rPr>
          <w:rFonts w:ascii="Arial" w:hAnsi="Arial" w:cs="Arial"/>
        </w:rPr>
        <w:tab/>
        <w:t xml:space="preserve">Black, J.A.,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Dib-Hajj S.D., Waxman, S.G.  Voltage-gated sodium channels and pain associated with nerve injuries and neuropathies.  In: </w:t>
      </w:r>
      <w:r w:rsidRPr="00AA3374">
        <w:rPr>
          <w:rFonts w:ascii="Arial" w:hAnsi="Arial" w:cs="Arial"/>
          <w:u w:val="single"/>
        </w:rPr>
        <w:t>Sodium Channels, Pain and Analgesia</w:t>
      </w:r>
      <w:r w:rsidRPr="00AA3374">
        <w:rPr>
          <w:rFonts w:ascii="Arial" w:hAnsi="Arial" w:cs="Arial"/>
        </w:rPr>
        <w:t xml:space="preserve"> (K. Cowan &amp; M. Baker, editors), </w:t>
      </w:r>
      <w:proofErr w:type="spellStart"/>
      <w:r w:rsidRPr="00AA3374">
        <w:rPr>
          <w:rFonts w:ascii="Arial" w:hAnsi="Arial" w:cs="Arial"/>
        </w:rPr>
        <w:t>Birkhausen</w:t>
      </w:r>
      <w:proofErr w:type="spellEnd"/>
      <w:r w:rsidRPr="00AA3374">
        <w:rPr>
          <w:rFonts w:ascii="Arial" w:hAnsi="Arial" w:cs="Arial"/>
        </w:rPr>
        <w:t xml:space="preserve"> Verlag Publishers</w:t>
      </w:r>
      <w:r w:rsidR="00586D77" w:rsidRPr="00AA3374">
        <w:rPr>
          <w:rFonts w:ascii="Arial" w:hAnsi="Arial" w:cs="Arial"/>
        </w:rPr>
        <w:t>, pp. 1-21 (2005)</w:t>
      </w:r>
      <w:r w:rsidRPr="00AA3374">
        <w:rPr>
          <w:rFonts w:ascii="Arial" w:hAnsi="Arial" w:cs="Arial"/>
        </w:rPr>
        <w:t>.</w:t>
      </w:r>
    </w:p>
    <w:p w14:paraId="09BCAF4B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</w:t>
      </w:r>
    </w:p>
    <w:p w14:paraId="269D8F0A" w14:textId="0D421FA6" w:rsidR="0002033A" w:rsidRPr="00AA3374" w:rsidRDefault="0002033A" w:rsidP="005F0901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506.</w:t>
      </w:r>
      <w:r w:rsidRPr="00AA3374">
        <w:rPr>
          <w:rFonts w:ascii="Arial" w:hAnsi="Arial" w:cs="Arial"/>
        </w:rPr>
        <w:tab/>
        <w:t>Choi, J.S., Tyrrell, L., Waxman, S.G, Dib-Hajj, S.D.  Functional role of the C-terminus of voltage-gated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1.8.  </w:t>
      </w:r>
      <w:r w:rsidR="00677FE0">
        <w:rPr>
          <w:rFonts w:ascii="Arial" w:hAnsi="Arial" w:cs="Arial"/>
          <w:u w:val="single"/>
        </w:rPr>
        <w:t>FEBS Lett</w:t>
      </w:r>
      <w:r w:rsidRPr="00AA3374">
        <w:rPr>
          <w:rFonts w:ascii="Arial" w:hAnsi="Arial" w:cs="Arial"/>
          <w:u w:val="single"/>
        </w:rPr>
        <w:t>.</w:t>
      </w:r>
      <w:r w:rsidR="00677FE0">
        <w:rPr>
          <w:rFonts w:ascii="Arial" w:hAnsi="Arial" w:cs="Arial"/>
          <w:u w:val="single"/>
        </w:rPr>
        <w:t>,</w:t>
      </w:r>
      <w:r w:rsidR="00EA4100" w:rsidRPr="00AA3374">
        <w:rPr>
          <w:rFonts w:ascii="Arial" w:hAnsi="Arial" w:cs="Arial"/>
        </w:rPr>
        <w:t xml:space="preserve"> 572: 256-260, 2004.  PMID:  15304358</w:t>
      </w:r>
      <w:r w:rsidRPr="00AA3374">
        <w:rPr>
          <w:rFonts w:ascii="Arial" w:hAnsi="Arial" w:cs="Arial"/>
        </w:rPr>
        <w:t xml:space="preserve"> </w:t>
      </w:r>
    </w:p>
    <w:p w14:paraId="05852E5B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150039E" w14:textId="2A1B2B48" w:rsidR="0002033A" w:rsidRPr="00AA3374" w:rsidRDefault="0002033A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507.   </w:t>
      </w:r>
      <w:r w:rsidRPr="00AA3374">
        <w:rPr>
          <w:rFonts w:ascii="Arial" w:hAnsi="Arial" w:cs="Arial"/>
        </w:rPr>
        <w:tab/>
        <w:t xml:space="preserve">Waxman, S.G.,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M., Black, J.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Sodium channel expression along axons in multiple sclerosis and its models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>Trends in Pharmacological Sciences</w:t>
      </w:r>
      <w:r w:rsidRPr="00AA3374">
        <w:rPr>
          <w:rFonts w:ascii="Arial" w:hAnsi="Arial" w:cs="Arial"/>
        </w:rPr>
        <w:t>, 25: 584-592, 2004.</w:t>
      </w:r>
      <w:r w:rsidR="00EA4100" w:rsidRPr="00AA3374">
        <w:rPr>
          <w:rFonts w:ascii="Arial" w:hAnsi="Arial" w:cs="Arial"/>
        </w:rPr>
        <w:t xml:space="preserve">  PMID:  15491781</w:t>
      </w:r>
    </w:p>
    <w:p w14:paraId="55A7A4D5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B6B5074" w14:textId="6F582BD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u w:val="single"/>
        </w:rPr>
      </w:pPr>
      <w:r w:rsidRPr="00AA3374">
        <w:rPr>
          <w:rFonts w:ascii="Arial" w:hAnsi="Arial" w:cs="Arial"/>
        </w:rPr>
        <w:t>508.</w:t>
      </w:r>
      <w:r w:rsidRPr="00AA3374">
        <w:rPr>
          <w:rFonts w:ascii="Arial" w:hAnsi="Arial" w:cs="Arial"/>
        </w:rPr>
        <w:tab/>
        <w:t xml:space="preserve">Liu, C-J, Dib-Hajj, S.D., Cummins, T.R., Tyrrell, L., Black, J.A., Waxman, S.G.  CAP-1A is a novel linker which binds </w:t>
      </w:r>
      <w:proofErr w:type="spellStart"/>
      <w:r w:rsidRPr="00AA3374">
        <w:rPr>
          <w:rFonts w:ascii="Arial" w:hAnsi="Arial" w:cs="Arial"/>
        </w:rPr>
        <w:t>clathrin</w:t>
      </w:r>
      <w:proofErr w:type="spellEnd"/>
      <w:r w:rsidRPr="00AA3374">
        <w:rPr>
          <w:rFonts w:ascii="Arial" w:hAnsi="Arial" w:cs="Arial"/>
        </w:rPr>
        <w:t xml:space="preserve"> and the voltage-gated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1.8.  </w:t>
      </w:r>
      <w:proofErr w:type="spellStart"/>
      <w:r w:rsidRPr="00AA3374">
        <w:rPr>
          <w:rFonts w:ascii="Arial" w:hAnsi="Arial" w:cs="Arial"/>
          <w:u w:val="single"/>
        </w:rPr>
        <w:t>Molec</w:t>
      </w:r>
      <w:proofErr w:type="spellEnd"/>
      <w:r w:rsidRPr="00AA3374">
        <w:rPr>
          <w:rFonts w:ascii="Arial" w:hAnsi="Arial" w:cs="Arial"/>
          <w:u w:val="single"/>
        </w:rPr>
        <w:t xml:space="preserve">. Cell.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</w:rPr>
        <w:t>.</w:t>
      </w:r>
      <w:r w:rsidR="00677FE0">
        <w:rPr>
          <w:rFonts w:ascii="Arial" w:hAnsi="Arial" w:cs="Arial"/>
        </w:rPr>
        <w:t xml:space="preserve">, </w:t>
      </w:r>
      <w:r w:rsidRPr="00AA3374">
        <w:rPr>
          <w:rFonts w:ascii="Arial" w:hAnsi="Arial" w:cs="Arial"/>
        </w:rPr>
        <w:t>28:636-649, 2005.</w:t>
      </w:r>
      <w:r w:rsidR="00C54954" w:rsidRPr="00AA3374">
        <w:rPr>
          <w:rFonts w:ascii="Arial" w:hAnsi="Arial" w:cs="Arial"/>
        </w:rPr>
        <w:t xml:space="preserve">  PMID:  15797711</w:t>
      </w:r>
    </w:p>
    <w:p w14:paraId="7EFA3A25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0958CA2" w14:textId="2496CA46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509.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Wittmack</w:t>
      </w:r>
      <w:proofErr w:type="spellEnd"/>
      <w:r w:rsidRPr="00AA3374">
        <w:rPr>
          <w:rFonts w:ascii="Arial" w:hAnsi="Arial" w:cs="Arial"/>
        </w:rPr>
        <w:t xml:space="preserve">, E.K., Rush, A.M.,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>, M.J., Goldfarb, M., Waxman, S.G., Dib-Hajj, S.D.  Fibroblast growth factor homologous factor 2B: association with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1.6 and selective co-localization at nodes of Ranvier of dorsal </w:t>
      </w:r>
      <w:r w:rsidR="0070799A" w:rsidRPr="00AA3374">
        <w:rPr>
          <w:rFonts w:ascii="Arial" w:hAnsi="Arial" w:cs="Arial"/>
        </w:rPr>
        <w:t xml:space="preserve">root </w:t>
      </w:r>
      <w:r w:rsidRPr="00AA3374">
        <w:rPr>
          <w:rFonts w:ascii="Arial" w:hAnsi="Arial" w:cs="Arial"/>
        </w:rPr>
        <w:t xml:space="preserve">sensory axons.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</w:t>
      </w:r>
      <w:r w:rsidR="00677FE0">
        <w:rPr>
          <w:rFonts w:ascii="Arial" w:hAnsi="Arial" w:cs="Arial"/>
          <w:u w:val="single"/>
        </w:rPr>
        <w:t>,</w:t>
      </w:r>
      <w:r w:rsidRPr="00AA3374">
        <w:rPr>
          <w:rFonts w:ascii="Arial" w:hAnsi="Arial" w:cs="Arial"/>
        </w:rPr>
        <w:t xml:space="preserve"> 24: 6765-6775, 2004.</w:t>
      </w:r>
      <w:r w:rsidR="00C54954" w:rsidRPr="00AA3374">
        <w:rPr>
          <w:rFonts w:ascii="Arial" w:hAnsi="Arial" w:cs="Arial"/>
        </w:rPr>
        <w:t xml:space="preserve">  PMID:  15282281</w:t>
      </w:r>
    </w:p>
    <w:p w14:paraId="644111F8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F5B3F3F" w14:textId="47DA99F3" w:rsidR="0002033A" w:rsidRPr="00AA3374" w:rsidRDefault="0002033A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510.</w:t>
      </w:r>
      <w:r w:rsidRPr="00AA3374">
        <w:rPr>
          <w:rFonts w:ascii="Arial" w:hAnsi="Arial" w:cs="Arial"/>
        </w:rPr>
        <w:tab/>
      </w:r>
      <w:proofErr w:type="spellStart"/>
      <w:proofErr w:type="gramStart"/>
      <w:r w:rsidRPr="00AA3374">
        <w:rPr>
          <w:rFonts w:ascii="Arial" w:hAnsi="Arial" w:cs="Arial"/>
        </w:rPr>
        <w:t>Cummins,T.R</w:t>
      </w:r>
      <w:proofErr w:type="spellEnd"/>
      <w:r w:rsidRPr="00AA3374">
        <w:rPr>
          <w:rFonts w:ascii="Arial" w:hAnsi="Arial" w:cs="Arial"/>
        </w:rPr>
        <w:t>.</w:t>
      </w:r>
      <w:proofErr w:type="gramEnd"/>
      <w:r w:rsidRPr="00AA3374">
        <w:rPr>
          <w:rFonts w:ascii="Arial" w:hAnsi="Arial" w:cs="Arial"/>
        </w:rPr>
        <w:t xml:space="preserve">, Dib-Hajj, S.D., Waxman, S.G.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Electrophysiological properties of mutant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1.7 sodium channels in a painful inherited neuropathy.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.,</w:t>
      </w:r>
      <w:r w:rsidRPr="00AA3374">
        <w:rPr>
          <w:rFonts w:ascii="Arial" w:hAnsi="Arial" w:cs="Arial"/>
        </w:rPr>
        <w:t xml:space="preserve"> 24: 8232-8236, 2004.</w:t>
      </w:r>
      <w:r w:rsidR="00EA4100" w:rsidRPr="00AA3374">
        <w:rPr>
          <w:rFonts w:ascii="Arial" w:hAnsi="Arial" w:cs="Arial"/>
        </w:rPr>
        <w:t xml:space="preserve">  PMID:  15385606</w:t>
      </w:r>
      <w:r w:rsidRPr="00AA3374">
        <w:rPr>
          <w:rFonts w:ascii="Arial" w:hAnsi="Arial" w:cs="Arial"/>
        </w:rPr>
        <w:t xml:space="preserve">     </w:t>
      </w:r>
    </w:p>
    <w:p w14:paraId="5A9619CB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B686CA4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511.</w:t>
      </w:r>
      <w:r w:rsidRPr="00AA3374">
        <w:rPr>
          <w:rFonts w:ascii="Arial" w:hAnsi="Arial" w:cs="Arial"/>
        </w:rPr>
        <w:tab/>
        <w:t xml:space="preserve">Waxman, S.G.  Sodium channel blockers and axonal protection in neuroinflammatory disease.  </w:t>
      </w:r>
      <w:r w:rsidRPr="00AA3374">
        <w:rPr>
          <w:rFonts w:ascii="Arial" w:hAnsi="Arial" w:cs="Arial"/>
          <w:u w:val="single"/>
        </w:rPr>
        <w:t>Brain</w:t>
      </w:r>
      <w:r w:rsidRPr="00AA3374">
        <w:rPr>
          <w:rFonts w:ascii="Arial" w:hAnsi="Arial" w:cs="Arial"/>
        </w:rPr>
        <w:t>, 128: 5-6, 2005.</w:t>
      </w:r>
      <w:r w:rsidR="00EA4100" w:rsidRPr="00AA3374">
        <w:rPr>
          <w:rFonts w:ascii="Arial" w:hAnsi="Arial" w:cs="Arial"/>
        </w:rPr>
        <w:t xml:space="preserve">  PMID:  15596795</w:t>
      </w:r>
    </w:p>
    <w:p w14:paraId="001CBF00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</w:p>
    <w:p w14:paraId="69D81A4B" w14:textId="3FDA0EC1" w:rsidR="0002033A" w:rsidRPr="00AA3374" w:rsidRDefault="0002033A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512.  </w:t>
      </w:r>
      <w:r w:rsidRPr="00AA3374">
        <w:rPr>
          <w:rFonts w:ascii="Arial" w:hAnsi="Arial" w:cs="Arial"/>
        </w:rPr>
        <w:tab/>
        <w:t xml:space="preserve">Cummins, T.R., Dib-Hajj, S.D., Herzog, R.I., Waxman, S.G.  Nav1.6 channels generate resurgent sodium currents in spinal sensory neurons.  </w:t>
      </w:r>
      <w:r w:rsidRPr="00AA3374">
        <w:rPr>
          <w:rFonts w:ascii="Arial" w:hAnsi="Arial" w:cs="Arial"/>
          <w:u w:val="single"/>
        </w:rPr>
        <w:t>FEBS Lett</w:t>
      </w:r>
      <w:r w:rsidRPr="00AA3374">
        <w:rPr>
          <w:rFonts w:ascii="Arial" w:hAnsi="Arial" w:cs="Arial"/>
        </w:rPr>
        <w:t>., 579:2166-2170, 2005.</w:t>
      </w:r>
      <w:r w:rsidR="00EA4100" w:rsidRPr="00AA3374">
        <w:rPr>
          <w:rFonts w:ascii="Arial" w:hAnsi="Arial" w:cs="Arial"/>
        </w:rPr>
        <w:t xml:space="preserve">  PMID:  15811336</w:t>
      </w:r>
      <w:r w:rsidRPr="00AA3374">
        <w:rPr>
          <w:rFonts w:ascii="Arial" w:hAnsi="Arial" w:cs="Arial"/>
        </w:rPr>
        <w:t xml:space="preserve">  </w:t>
      </w:r>
    </w:p>
    <w:p w14:paraId="2275B166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8236B7A" w14:textId="2B74CD31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25F57">
        <w:rPr>
          <w:rFonts w:ascii="Arial" w:hAnsi="Arial" w:cs="Arial"/>
        </w:rPr>
        <w:t>513.</w:t>
      </w:r>
      <w:r w:rsidRPr="00A25F57">
        <w:rPr>
          <w:rFonts w:ascii="Arial" w:hAnsi="Arial" w:cs="Arial"/>
        </w:rPr>
        <w:tab/>
        <w:t xml:space="preserve">Waxman, S.G., Dib-Hajj, S.  </w:t>
      </w:r>
      <w:r w:rsidRPr="00AA3374">
        <w:rPr>
          <w:rFonts w:ascii="Arial" w:hAnsi="Arial" w:cs="Arial"/>
        </w:rPr>
        <w:t xml:space="preserve">Erythromelalgia:  A hereditary pain syndrome enters the molecular era.  </w:t>
      </w:r>
      <w:r w:rsidRPr="00AA3374">
        <w:rPr>
          <w:rFonts w:ascii="Arial" w:hAnsi="Arial" w:cs="Arial"/>
          <w:u w:val="single"/>
        </w:rPr>
        <w:t xml:space="preserve"> Ann. Neurol.,</w:t>
      </w:r>
      <w:r w:rsidR="00EA4100" w:rsidRPr="00AA3374">
        <w:rPr>
          <w:rFonts w:ascii="Arial" w:hAnsi="Arial" w:cs="Arial"/>
        </w:rPr>
        <w:t xml:space="preserve"> 57:785-788, 2005</w:t>
      </w:r>
      <w:r w:rsidR="00677FE0">
        <w:rPr>
          <w:rFonts w:ascii="Arial" w:hAnsi="Arial" w:cs="Arial"/>
        </w:rPr>
        <w:t>.</w:t>
      </w:r>
      <w:r w:rsidR="00EA4100" w:rsidRPr="00AA3374">
        <w:rPr>
          <w:rFonts w:ascii="Arial" w:hAnsi="Arial" w:cs="Arial"/>
        </w:rPr>
        <w:t xml:space="preserve">  PMID:  </w:t>
      </w:r>
      <w:r w:rsidR="000830B3" w:rsidRPr="00AA3374">
        <w:rPr>
          <w:rFonts w:ascii="Arial" w:hAnsi="Arial" w:cs="Arial"/>
        </w:rPr>
        <w:t>15929046</w:t>
      </w:r>
    </w:p>
    <w:p w14:paraId="21DEDD7F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DE4111F" w14:textId="3DD4E6FE" w:rsidR="0002033A" w:rsidRPr="00AA3374" w:rsidRDefault="0002033A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514.</w:t>
      </w:r>
      <w:r w:rsidRPr="00AA3374">
        <w:rPr>
          <w:rFonts w:ascii="Arial" w:hAnsi="Arial" w:cs="Arial"/>
        </w:rPr>
        <w:tab/>
        <w:t xml:space="preserve">Rush, A.M., </w:t>
      </w:r>
      <w:proofErr w:type="spellStart"/>
      <w:r w:rsidRPr="00AA3374">
        <w:rPr>
          <w:rFonts w:ascii="Arial" w:hAnsi="Arial" w:cs="Arial"/>
        </w:rPr>
        <w:t>Craner</w:t>
      </w:r>
      <w:proofErr w:type="spellEnd"/>
      <w:r w:rsidRPr="00AA3374">
        <w:rPr>
          <w:rFonts w:ascii="Arial" w:hAnsi="Arial" w:cs="Arial"/>
        </w:rPr>
        <w:t xml:space="preserve">, M.J., </w:t>
      </w:r>
      <w:proofErr w:type="spellStart"/>
      <w:r w:rsidRPr="00AA3374">
        <w:rPr>
          <w:rFonts w:ascii="Arial" w:hAnsi="Arial" w:cs="Arial"/>
        </w:rPr>
        <w:t>Kageyama</w:t>
      </w:r>
      <w:proofErr w:type="spellEnd"/>
      <w:r w:rsidRPr="00AA3374">
        <w:rPr>
          <w:rFonts w:ascii="Arial" w:hAnsi="Arial" w:cs="Arial"/>
        </w:rPr>
        <w:t xml:space="preserve">, T., Dib-Hajj, S.D., Waxman, S.G., </w:t>
      </w:r>
      <w:proofErr w:type="spellStart"/>
      <w:r w:rsidRPr="00AA3374">
        <w:rPr>
          <w:rFonts w:ascii="Arial" w:hAnsi="Arial" w:cs="Arial"/>
        </w:rPr>
        <w:t>Ranscht</w:t>
      </w:r>
      <w:proofErr w:type="spellEnd"/>
      <w:r w:rsidRPr="00AA3374">
        <w:rPr>
          <w:rFonts w:ascii="Arial" w:hAnsi="Arial" w:cs="Arial"/>
        </w:rPr>
        <w:t xml:space="preserve">, B.  </w:t>
      </w:r>
      <w:proofErr w:type="spellStart"/>
      <w:r w:rsidRPr="00AA3374">
        <w:rPr>
          <w:rFonts w:ascii="Arial" w:hAnsi="Arial" w:cs="Arial"/>
        </w:rPr>
        <w:t>Contactin</w:t>
      </w:r>
      <w:proofErr w:type="spellEnd"/>
      <w:r w:rsidRPr="00AA3374">
        <w:rPr>
          <w:rFonts w:ascii="Arial" w:hAnsi="Arial" w:cs="Arial"/>
        </w:rPr>
        <w:t xml:space="preserve"> regulates the current density and axonal expression of TTX-R but not TTX-S sodium channels in DRG Neurons, </w:t>
      </w:r>
      <w:r w:rsidRPr="00AA3374">
        <w:rPr>
          <w:rFonts w:ascii="Arial" w:hAnsi="Arial" w:cs="Arial"/>
          <w:u w:val="single"/>
        </w:rPr>
        <w:t xml:space="preserve">Eur. 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i/>
          <w:iCs/>
          <w:u w:val="single"/>
        </w:rPr>
        <w:t>.</w:t>
      </w:r>
      <w:r w:rsidR="000830B3" w:rsidRPr="00AA3374">
        <w:rPr>
          <w:rFonts w:ascii="Arial" w:hAnsi="Arial" w:cs="Arial"/>
        </w:rPr>
        <w:t>, 22:39-49, 2005</w:t>
      </w:r>
      <w:r w:rsidR="00677FE0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16029194</w:t>
      </w: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ab/>
      </w:r>
    </w:p>
    <w:p w14:paraId="3171D71C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75628F5" w14:textId="2BAE6F6C" w:rsidR="000830B3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515.</w:t>
      </w:r>
      <w:r w:rsidRPr="00AA3374">
        <w:rPr>
          <w:rFonts w:ascii="Arial" w:hAnsi="Arial" w:cs="Arial"/>
        </w:rPr>
        <w:tab/>
        <w:t>Rush, A.M., Dib-Hajj, S.D., Waxman, S.G.  Electrophysiological properties of two axonal sodium channels,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1.2 and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1.6, expressed in spinal sensory neurons.  </w:t>
      </w:r>
      <w:r w:rsidRPr="00AA3374">
        <w:rPr>
          <w:rFonts w:ascii="Arial" w:hAnsi="Arial" w:cs="Arial"/>
          <w:u w:val="single"/>
        </w:rPr>
        <w:t>J. Physiol</w:t>
      </w:r>
      <w:r w:rsidR="00677FE0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  <w:u w:val="single"/>
        </w:rPr>
        <w:t>,</w:t>
      </w:r>
      <w:r w:rsidRPr="00AA3374">
        <w:rPr>
          <w:rFonts w:ascii="Arial" w:hAnsi="Arial" w:cs="Arial"/>
        </w:rPr>
        <w:t xml:space="preserve"> 564.3:803-816, 2005.</w:t>
      </w:r>
      <w:r w:rsidR="000830B3" w:rsidRPr="00AA3374">
        <w:rPr>
          <w:rFonts w:ascii="Arial" w:hAnsi="Arial" w:cs="Arial"/>
        </w:rPr>
        <w:t xml:space="preserve">  PMID:  15760941</w:t>
      </w:r>
    </w:p>
    <w:p w14:paraId="3F6E2C66" w14:textId="77777777" w:rsidR="0002033A" w:rsidRPr="00AA3374" w:rsidRDefault="000830B3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vertAlign w:val="superscript"/>
        </w:rPr>
      </w:pPr>
      <w:r w:rsidRPr="00AA3374">
        <w:rPr>
          <w:rFonts w:ascii="Arial" w:hAnsi="Arial" w:cs="Arial"/>
        </w:rPr>
        <w:t xml:space="preserve">  </w:t>
      </w:r>
      <w:r w:rsidR="0002033A" w:rsidRPr="00AA3374">
        <w:rPr>
          <w:rFonts w:ascii="Arial" w:hAnsi="Arial" w:cs="Arial"/>
          <w:vertAlign w:val="superscript"/>
        </w:rPr>
        <w:tab/>
      </w:r>
    </w:p>
    <w:p w14:paraId="00AA2664" w14:textId="5BBEE4A5" w:rsidR="0002033A" w:rsidRPr="00AA3374" w:rsidRDefault="0002033A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516.</w:t>
      </w:r>
      <w:r w:rsidRPr="00AA3374">
        <w:rPr>
          <w:rFonts w:ascii="Arial" w:hAnsi="Arial" w:cs="Arial"/>
        </w:rPr>
        <w:tab/>
        <w:t xml:space="preserve">Anderson, D.K., Beattie, M., </w:t>
      </w:r>
      <w:proofErr w:type="spellStart"/>
      <w:r w:rsidRPr="00AA3374">
        <w:rPr>
          <w:rFonts w:ascii="Arial" w:hAnsi="Arial" w:cs="Arial"/>
        </w:rPr>
        <w:t>Blesch</w:t>
      </w:r>
      <w:proofErr w:type="spellEnd"/>
      <w:r w:rsidRPr="00AA3374">
        <w:rPr>
          <w:rFonts w:ascii="Arial" w:hAnsi="Arial" w:cs="Arial"/>
        </w:rPr>
        <w:t xml:space="preserve">, A., Bresnahan, J., Bunge, M., Dietrich, D., Dietz, V., </w:t>
      </w:r>
      <w:proofErr w:type="spellStart"/>
      <w:r w:rsidRPr="00AA3374">
        <w:rPr>
          <w:rFonts w:ascii="Arial" w:hAnsi="Arial" w:cs="Arial"/>
        </w:rPr>
        <w:t>Dobkin</w:t>
      </w:r>
      <w:proofErr w:type="spellEnd"/>
      <w:r w:rsidRPr="00AA3374">
        <w:rPr>
          <w:rFonts w:ascii="Arial" w:hAnsi="Arial" w:cs="Arial"/>
        </w:rPr>
        <w:t xml:space="preserve">, B., Fawcett, J., </w:t>
      </w:r>
      <w:proofErr w:type="spellStart"/>
      <w:r w:rsidRPr="00AA3374">
        <w:rPr>
          <w:rFonts w:ascii="Arial" w:hAnsi="Arial" w:cs="Arial"/>
        </w:rPr>
        <w:t>Fehlings</w:t>
      </w:r>
      <w:proofErr w:type="spellEnd"/>
      <w:r w:rsidRPr="00AA3374">
        <w:rPr>
          <w:rFonts w:ascii="Arial" w:hAnsi="Arial" w:cs="Arial"/>
        </w:rPr>
        <w:t xml:space="preserve">, M., Fischer, I., Grossman, R., Guest, J., Hagg, T., Hall, E.D., Houle, J., </w:t>
      </w:r>
      <w:proofErr w:type="spellStart"/>
      <w:r w:rsidRPr="00AA3374">
        <w:rPr>
          <w:rFonts w:ascii="Arial" w:hAnsi="Arial" w:cs="Arial"/>
        </w:rPr>
        <w:t>Kleitman</w:t>
      </w:r>
      <w:proofErr w:type="spellEnd"/>
      <w:r w:rsidRPr="00AA3374">
        <w:rPr>
          <w:rFonts w:ascii="Arial" w:hAnsi="Arial" w:cs="Arial"/>
        </w:rPr>
        <w:t xml:space="preserve">, N., McDonald, J., Murray, M., Privat, A., </w:t>
      </w:r>
      <w:proofErr w:type="spellStart"/>
      <w:r w:rsidRPr="00AA3374">
        <w:rPr>
          <w:rFonts w:ascii="Arial" w:hAnsi="Arial" w:cs="Arial"/>
        </w:rPr>
        <w:t>Reier</w:t>
      </w:r>
      <w:proofErr w:type="spellEnd"/>
      <w:r w:rsidRPr="00AA3374">
        <w:rPr>
          <w:rFonts w:ascii="Arial" w:hAnsi="Arial" w:cs="Arial"/>
        </w:rPr>
        <w:t xml:space="preserve">, P., Steeves, J., Steward, O., </w:t>
      </w:r>
      <w:proofErr w:type="spellStart"/>
      <w:r w:rsidRPr="00AA3374">
        <w:rPr>
          <w:rFonts w:ascii="Arial" w:hAnsi="Arial" w:cs="Arial"/>
        </w:rPr>
        <w:t>Tetzlaff</w:t>
      </w:r>
      <w:proofErr w:type="spellEnd"/>
      <w:r w:rsidRPr="00AA3374">
        <w:rPr>
          <w:rFonts w:ascii="Arial" w:hAnsi="Arial" w:cs="Arial"/>
        </w:rPr>
        <w:t xml:space="preserve">, W., </w:t>
      </w:r>
      <w:proofErr w:type="spellStart"/>
      <w:r w:rsidRPr="00AA3374">
        <w:rPr>
          <w:rFonts w:ascii="Arial" w:hAnsi="Arial" w:cs="Arial"/>
        </w:rPr>
        <w:t>Tuszynski</w:t>
      </w:r>
      <w:proofErr w:type="spellEnd"/>
      <w:r w:rsidRPr="00AA3374">
        <w:rPr>
          <w:rFonts w:ascii="Arial" w:hAnsi="Arial" w:cs="Arial"/>
        </w:rPr>
        <w:t xml:space="preserve">, M.H., Waxman, S.G., Whittemore, S., </w:t>
      </w:r>
      <w:proofErr w:type="spellStart"/>
      <w:r w:rsidRPr="00AA3374">
        <w:rPr>
          <w:rFonts w:ascii="Arial" w:hAnsi="Arial" w:cs="Arial"/>
        </w:rPr>
        <w:t>Wolpaw</w:t>
      </w:r>
      <w:proofErr w:type="spellEnd"/>
      <w:r w:rsidRPr="00AA3374">
        <w:rPr>
          <w:rFonts w:ascii="Arial" w:hAnsi="Arial" w:cs="Arial"/>
        </w:rPr>
        <w:t>, J., Young, W., Zheng, B.  Recommended guidelines for studies</w:t>
      </w:r>
      <w:r w:rsidRPr="00AA3374">
        <w:rPr>
          <w:rFonts w:ascii="Arial" w:hAnsi="Arial" w:cs="Arial"/>
          <w:u w:val="single"/>
        </w:rPr>
        <w:t xml:space="preserve"> </w:t>
      </w:r>
      <w:r w:rsidRPr="00AA3374">
        <w:rPr>
          <w:rFonts w:ascii="Arial" w:hAnsi="Arial" w:cs="Arial"/>
        </w:rPr>
        <w:t xml:space="preserve">of human subjects with spinal cord injury.  </w:t>
      </w:r>
      <w:r w:rsidRPr="00AA3374">
        <w:rPr>
          <w:rFonts w:ascii="Arial" w:hAnsi="Arial" w:cs="Arial"/>
          <w:u w:val="single"/>
        </w:rPr>
        <w:t>Spinal Cord</w:t>
      </w:r>
      <w:r w:rsidRPr="00AA3374">
        <w:rPr>
          <w:rFonts w:ascii="Arial" w:hAnsi="Arial" w:cs="Arial"/>
        </w:rPr>
        <w:t xml:space="preserve"> (2005), 1-6</w:t>
      </w:r>
      <w:r w:rsidR="004A4F16" w:rsidRPr="00AA3374">
        <w:rPr>
          <w:rFonts w:ascii="Arial" w:hAnsi="Arial" w:cs="Arial"/>
        </w:rPr>
        <w:t>.  PMID:  15824756</w:t>
      </w:r>
    </w:p>
    <w:p w14:paraId="1A8F7BEF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  <w:u w:val="single"/>
        </w:rPr>
      </w:pPr>
    </w:p>
    <w:p w14:paraId="0D923CBF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517.</w:t>
      </w:r>
      <w:r w:rsidRPr="00AA3374">
        <w:rPr>
          <w:rFonts w:ascii="Arial" w:hAnsi="Arial" w:cs="Arial"/>
        </w:rPr>
        <w:tab/>
        <w:t xml:space="preserve">Wang, S., Davis, B.M., Zwick, M., Waxman, S.G., Albers, K.M.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Reduce</w:t>
      </w:r>
      <w:r w:rsidR="00A32853" w:rsidRPr="00AA3374">
        <w:rPr>
          <w:rFonts w:ascii="Arial" w:hAnsi="Arial" w:cs="Arial"/>
        </w:rPr>
        <w:t>d thermal sensitivity and Navl.</w:t>
      </w:r>
      <w:r w:rsidRPr="00AA3374">
        <w:rPr>
          <w:rFonts w:ascii="Arial" w:hAnsi="Arial" w:cs="Arial"/>
        </w:rPr>
        <w:t xml:space="preserve">8 and TRPV1 channel expression in sensory neurons of aged mice.  </w:t>
      </w:r>
      <w:r w:rsidRPr="00AA3374">
        <w:rPr>
          <w:rFonts w:ascii="Arial" w:hAnsi="Arial" w:cs="Arial"/>
          <w:u w:val="single"/>
        </w:rPr>
        <w:t>Neurobiology of Aging</w:t>
      </w:r>
      <w:r w:rsidRPr="00AA3374">
        <w:rPr>
          <w:rFonts w:ascii="Arial" w:hAnsi="Arial" w:cs="Arial"/>
        </w:rPr>
        <w:t xml:space="preserve">, </w:t>
      </w:r>
      <w:r w:rsidR="00B94B69" w:rsidRPr="00AA3374">
        <w:rPr>
          <w:rFonts w:ascii="Arial" w:hAnsi="Arial" w:cs="Arial"/>
        </w:rPr>
        <w:t>27:895-902, 2006</w:t>
      </w:r>
      <w:r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15979214</w:t>
      </w:r>
    </w:p>
    <w:p w14:paraId="3E311DDA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D5307B3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518.</w:t>
      </w:r>
      <w:r w:rsidRPr="00AA3374">
        <w:rPr>
          <w:rFonts w:ascii="Arial" w:hAnsi="Arial" w:cs="Arial"/>
        </w:rPr>
        <w:tab/>
        <w:t xml:space="preserve">Fang, X., </w:t>
      </w:r>
      <w:proofErr w:type="spellStart"/>
      <w:r w:rsidRPr="00AA3374">
        <w:rPr>
          <w:rFonts w:ascii="Arial" w:hAnsi="Arial" w:cs="Arial"/>
        </w:rPr>
        <w:t>Djou</w:t>
      </w:r>
      <w:r w:rsidR="00C112DF">
        <w:rPr>
          <w:rFonts w:ascii="Arial" w:hAnsi="Arial" w:cs="Arial"/>
        </w:rPr>
        <w:t>h</w:t>
      </w:r>
      <w:r w:rsidRPr="00AA3374">
        <w:rPr>
          <w:rFonts w:ascii="Arial" w:hAnsi="Arial" w:cs="Arial"/>
        </w:rPr>
        <w:t>ri</w:t>
      </w:r>
      <w:proofErr w:type="spellEnd"/>
      <w:r w:rsidRPr="00AA3374">
        <w:rPr>
          <w:rFonts w:ascii="Arial" w:hAnsi="Arial" w:cs="Arial"/>
        </w:rPr>
        <w:t xml:space="preserve">, L., McMullan, S., Berry, C., </w:t>
      </w:r>
      <w:proofErr w:type="spellStart"/>
      <w:r w:rsidRPr="00AA3374">
        <w:rPr>
          <w:rFonts w:ascii="Arial" w:hAnsi="Arial" w:cs="Arial"/>
        </w:rPr>
        <w:t>Okuse</w:t>
      </w:r>
      <w:proofErr w:type="spellEnd"/>
      <w:r w:rsidRPr="00AA3374">
        <w:rPr>
          <w:rFonts w:ascii="Arial" w:hAnsi="Arial" w:cs="Arial"/>
        </w:rPr>
        <w:t xml:space="preserve">, K., Waxman, S.G., Lawson, S.N.  </w:t>
      </w:r>
      <w:proofErr w:type="spellStart"/>
      <w:r w:rsidRPr="00AA3374">
        <w:rPr>
          <w:rFonts w:ascii="Arial" w:hAnsi="Arial" w:cs="Arial"/>
        </w:rPr>
        <w:t>TrkA</w:t>
      </w:r>
      <w:proofErr w:type="spellEnd"/>
      <w:r w:rsidRPr="00AA3374">
        <w:rPr>
          <w:rFonts w:ascii="Arial" w:hAnsi="Arial" w:cs="Arial"/>
        </w:rPr>
        <w:t xml:space="preserve"> is expressed in nociceptive neurons and influences electrophysiological properties via Nav1.8 expression in rapidly conducting nociceptors,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25:4868-4878, 2005.</w:t>
      </w:r>
      <w:r w:rsidR="000830B3" w:rsidRPr="00AA3374">
        <w:rPr>
          <w:rFonts w:ascii="Arial" w:hAnsi="Arial" w:cs="Arial"/>
        </w:rPr>
        <w:t xml:space="preserve">  PMID:  15888662</w:t>
      </w:r>
    </w:p>
    <w:p w14:paraId="755B5BE7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CE1B31D" w14:textId="3CC4D309" w:rsidR="0002033A" w:rsidRPr="00AA3374" w:rsidRDefault="0002033A" w:rsidP="005F0901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519.      Sasaki, M,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Lankford, K.L., Waxman, S.G., Kocsis, J.D.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Protection of corticospinal tract neurons following dorsal spinal cord transection and engraftment of olfactory </w:t>
      </w:r>
      <w:proofErr w:type="spellStart"/>
      <w:r w:rsidRPr="00AA3374">
        <w:rPr>
          <w:rFonts w:ascii="Arial" w:hAnsi="Arial" w:cs="Arial"/>
        </w:rPr>
        <w:t>ensheathing</w:t>
      </w:r>
      <w:proofErr w:type="spellEnd"/>
      <w:r w:rsidRPr="00AA3374">
        <w:rPr>
          <w:rFonts w:ascii="Arial" w:hAnsi="Arial" w:cs="Arial"/>
        </w:rPr>
        <w:t xml:space="preserve"> cells.  </w:t>
      </w:r>
      <w:r w:rsidRPr="00AA3374">
        <w:rPr>
          <w:rFonts w:ascii="Arial" w:hAnsi="Arial" w:cs="Arial"/>
          <w:u w:val="single"/>
        </w:rPr>
        <w:t>Glia</w:t>
      </w:r>
      <w:r w:rsidRPr="00AA3374">
        <w:rPr>
          <w:rFonts w:ascii="Arial" w:hAnsi="Arial" w:cs="Arial"/>
        </w:rPr>
        <w:t xml:space="preserve">, 53: 352-359. </w:t>
      </w:r>
      <w:r w:rsidR="000830B3" w:rsidRPr="00AA3374">
        <w:rPr>
          <w:rFonts w:ascii="Arial" w:hAnsi="Arial" w:cs="Arial"/>
        </w:rPr>
        <w:t>2006.  PMID:  16288464</w:t>
      </w:r>
    </w:p>
    <w:p w14:paraId="09A145AB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0AFA5457" w14:textId="75085C4B" w:rsidR="0070799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81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520.</w:t>
      </w:r>
      <w:r w:rsidRPr="00AA3374">
        <w:rPr>
          <w:rFonts w:ascii="Arial" w:hAnsi="Arial" w:cs="Arial"/>
        </w:rPr>
        <w:tab/>
        <w:t>Leffler A, Herzog R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I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, Dib-Hajj S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D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, Waxman S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G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 xml:space="preserve"> an</w:t>
      </w:r>
      <w:r w:rsidR="0070799A" w:rsidRPr="00AA3374">
        <w:rPr>
          <w:rFonts w:ascii="Arial" w:hAnsi="Arial" w:cs="Arial"/>
        </w:rPr>
        <w:t>d Cummins T</w:t>
      </w:r>
      <w:r w:rsidR="00677FE0">
        <w:rPr>
          <w:rFonts w:ascii="Arial" w:hAnsi="Arial" w:cs="Arial"/>
        </w:rPr>
        <w:t>.</w:t>
      </w:r>
      <w:r w:rsidR="0070799A" w:rsidRPr="00AA3374">
        <w:rPr>
          <w:rFonts w:ascii="Arial" w:hAnsi="Arial" w:cs="Arial"/>
        </w:rPr>
        <w:t xml:space="preserve">R.  Pharmacological </w:t>
      </w:r>
      <w:r w:rsidRPr="00AA3374">
        <w:rPr>
          <w:rFonts w:ascii="Arial" w:hAnsi="Arial" w:cs="Arial"/>
        </w:rPr>
        <w:t xml:space="preserve">properties of </w:t>
      </w:r>
    </w:p>
    <w:p w14:paraId="40824F51" w14:textId="207622B5" w:rsidR="0002033A" w:rsidRPr="00AA3374" w:rsidRDefault="0070799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810"/>
        <w:rPr>
          <w:rFonts w:ascii="Arial" w:hAnsi="Arial" w:cs="Arial"/>
        </w:rPr>
      </w:pPr>
      <w:r w:rsidRPr="00AA3374">
        <w:rPr>
          <w:rFonts w:ascii="Arial" w:hAnsi="Arial" w:cs="Arial"/>
        </w:rPr>
        <w:tab/>
      </w:r>
      <w:r w:rsidR="0002033A" w:rsidRPr="00AA3374">
        <w:rPr>
          <w:rFonts w:ascii="Arial" w:hAnsi="Arial" w:cs="Arial"/>
        </w:rPr>
        <w:t>neuronal TTX-resistant sodium chann</w:t>
      </w:r>
      <w:r w:rsidRPr="00AA3374">
        <w:rPr>
          <w:rFonts w:ascii="Arial" w:hAnsi="Arial" w:cs="Arial"/>
        </w:rPr>
        <w:t xml:space="preserve">els and the role of a critical </w:t>
      </w:r>
      <w:r w:rsidR="0002033A" w:rsidRPr="00AA3374">
        <w:rPr>
          <w:rFonts w:ascii="Arial" w:hAnsi="Arial" w:cs="Arial"/>
        </w:rPr>
        <w:t xml:space="preserve">serine pore residue. </w:t>
      </w:r>
      <w:proofErr w:type="spellStart"/>
      <w:r w:rsidR="0002033A" w:rsidRPr="00AA3374">
        <w:rPr>
          <w:rFonts w:ascii="Arial" w:hAnsi="Arial" w:cs="Arial"/>
          <w:u w:val="single"/>
        </w:rPr>
        <w:t>Pflugers</w:t>
      </w:r>
      <w:proofErr w:type="spellEnd"/>
      <w:r w:rsidR="0002033A" w:rsidRPr="00AA3374">
        <w:rPr>
          <w:rFonts w:ascii="Arial" w:hAnsi="Arial" w:cs="Arial"/>
          <w:u w:val="single"/>
        </w:rPr>
        <w:t xml:space="preserve"> Arch.</w:t>
      </w:r>
      <w:r w:rsidR="00677FE0">
        <w:rPr>
          <w:rFonts w:ascii="Arial" w:hAnsi="Arial" w:cs="Arial"/>
          <w:u w:val="single"/>
        </w:rPr>
        <w:t>,</w:t>
      </w:r>
      <w:r w:rsidR="0002033A" w:rsidRPr="00AA3374">
        <w:rPr>
          <w:rFonts w:ascii="Arial" w:hAnsi="Arial" w:cs="Arial"/>
        </w:rPr>
        <w:t xml:space="preserve"> 451:454-63, 2006.</w:t>
      </w:r>
      <w:r w:rsidR="00C54954" w:rsidRPr="00AA3374">
        <w:rPr>
          <w:rFonts w:ascii="Arial" w:hAnsi="Arial" w:cs="Arial"/>
        </w:rPr>
        <w:t xml:space="preserve">  PMID:  15981012</w:t>
      </w:r>
    </w:p>
    <w:p w14:paraId="6229BBBA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613BE96" w14:textId="18F888F9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521.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Hisama</w:t>
      </w:r>
      <w:proofErr w:type="spellEnd"/>
      <w:r w:rsidRPr="00AA3374">
        <w:rPr>
          <w:rFonts w:ascii="Arial" w:hAnsi="Arial" w:cs="Arial"/>
        </w:rPr>
        <w:t xml:space="preserve"> F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M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, Dib-Hajj S.D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 xml:space="preserve">, Waxman S.G.  </w:t>
      </w:r>
      <w:r w:rsidR="000E23C4" w:rsidRPr="00AA3374">
        <w:rPr>
          <w:rFonts w:ascii="Arial" w:hAnsi="Arial" w:cs="Arial"/>
        </w:rPr>
        <w:t xml:space="preserve">SCN9A-Related Inherited </w:t>
      </w:r>
      <w:r w:rsidRPr="00AA3374">
        <w:rPr>
          <w:rFonts w:ascii="Arial" w:hAnsi="Arial" w:cs="Arial"/>
        </w:rPr>
        <w:t xml:space="preserve">Erythromelalgia.  </w:t>
      </w:r>
      <w:r w:rsidR="000E23C4" w:rsidRPr="00AA3374">
        <w:rPr>
          <w:rFonts w:ascii="Arial" w:hAnsi="Arial" w:cs="Arial"/>
        </w:rPr>
        <w:t>In Gene</w:t>
      </w:r>
      <w:r w:rsidR="009D0909" w:rsidRPr="00AA3374">
        <w:rPr>
          <w:rFonts w:ascii="Arial" w:hAnsi="Arial" w:cs="Arial"/>
        </w:rPr>
        <w:t xml:space="preserve"> </w:t>
      </w:r>
      <w:r w:rsidR="000E23C4" w:rsidRPr="00AA3374">
        <w:rPr>
          <w:rFonts w:ascii="Arial" w:hAnsi="Arial" w:cs="Arial"/>
        </w:rPr>
        <w:t xml:space="preserve">Reviews [data base online at </w:t>
      </w:r>
      <w:proofErr w:type="spellStart"/>
      <w:r w:rsidR="000E23C4" w:rsidRPr="00AA3374">
        <w:rPr>
          <w:rFonts w:ascii="Arial" w:hAnsi="Arial" w:cs="Arial"/>
        </w:rPr>
        <w:t>GeneTests</w:t>
      </w:r>
      <w:proofErr w:type="spellEnd"/>
      <w:r w:rsidR="000E23C4" w:rsidRPr="00AA3374">
        <w:rPr>
          <w:rFonts w:ascii="Arial" w:hAnsi="Arial" w:cs="Arial"/>
        </w:rPr>
        <w:t xml:space="preserve">: Medical Genetics Information Resource, Univ. of Washington, Seattle, 2006]. Available at </w:t>
      </w:r>
      <w:r w:rsidR="000E23C4" w:rsidRPr="00AA3374">
        <w:rPr>
          <w:rFonts w:ascii="Arial" w:hAnsi="Arial" w:cs="Arial"/>
          <w:u w:val="single"/>
        </w:rPr>
        <w:t>http://www.genetests.org</w:t>
      </w:r>
      <w:r w:rsidR="000E23C4" w:rsidRPr="00AA3374">
        <w:rPr>
          <w:rFonts w:ascii="Arial" w:hAnsi="Arial" w:cs="Arial"/>
        </w:rPr>
        <w:t>.</w:t>
      </w:r>
    </w:p>
    <w:p w14:paraId="6E836F89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35ABC1A" w14:textId="11AB6B7D" w:rsidR="0002033A" w:rsidRPr="00AA3374" w:rsidRDefault="0002033A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522.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Waxman, S.G.  Neuroprotection by sodium channel blockade with phenytoin in an experimental model of glaucoma. </w:t>
      </w:r>
      <w:r w:rsidRPr="00AA3374">
        <w:rPr>
          <w:rFonts w:ascii="Arial" w:hAnsi="Arial" w:cs="Arial"/>
          <w:u w:val="single"/>
        </w:rPr>
        <w:t xml:space="preserve"> Investigative Ophthalmology &amp; Visual Sciences</w:t>
      </w:r>
      <w:r w:rsidRPr="00AA3374">
        <w:rPr>
          <w:rFonts w:ascii="Arial" w:hAnsi="Arial" w:cs="Arial"/>
        </w:rPr>
        <w:t>, 46: 4164-4169, 2005.</w:t>
      </w:r>
      <w:r w:rsidR="000830B3" w:rsidRPr="00AA3374">
        <w:rPr>
          <w:rFonts w:ascii="Arial" w:hAnsi="Arial" w:cs="Arial"/>
        </w:rPr>
        <w:t xml:space="preserve">  PMID:  16249495</w:t>
      </w:r>
      <w:r w:rsidRPr="00AA3374">
        <w:rPr>
          <w:rFonts w:ascii="Arial" w:hAnsi="Arial" w:cs="Arial"/>
        </w:rPr>
        <w:t xml:space="preserve"> </w:t>
      </w:r>
    </w:p>
    <w:p w14:paraId="0AEF097D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ab/>
      </w:r>
    </w:p>
    <w:p w14:paraId="0F4BC44C" w14:textId="62F51FCC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523.</w:t>
      </w:r>
      <w:r w:rsidRPr="00AA3374">
        <w:rPr>
          <w:rFonts w:ascii="Arial" w:hAnsi="Arial" w:cs="Arial"/>
        </w:rPr>
        <w:tab/>
        <w:t xml:space="preserve">Dib-Hajj, S.D., Rush, A.M., Cummins, T.R., </w:t>
      </w:r>
      <w:proofErr w:type="spellStart"/>
      <w:r w:rsidRPr="00AA3374">
        <w:rPr>
          <w:rFonts w:ascii="Arial" w:hAnsi="Arial" w:cs="Arial"/>
        </w:rPr>
        <w:t>Hisama</w:t>
      </w:r>
      <w:proofErr w:type="spellEnd"/>
      <w:r w:rsidRPr="00AA3374">
        <w:rPr>
          <w:rFonts w:ascii="Arial" w:hAnsi="Arial" w:cs="Arial"/>
        </w:rPr>
        <w:t xml:space="preserve">, F.M., Novella, S., Tyrrell, L., Marshall, L., Waxman, S.G. </w:t>
      </w:r>
      <w:r w:rsidR="00A3285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Gain-of-function mutation in Nav1.7 in familial erythromelalgia induces bursting of sensory neurons.  </w:t>
      </w:r>
      <w:r w:rsidRPr="00AA3374">
        <w:rPr>
          <w:rFonts w:ascii="Arial" w:hAnsi="Arial" w:cs="Arial"/>
          <w:u w:val="single"/>
        </w:rPr>
        <w:t>Brain</w:t>
      </w:r>
      <w:r w:rsidR="000830B3" w:rsidRPr="00AA3374">
        <w:rPr>
          <w:rFonts w:ascii="Arial" w:hAnsi="Arial" w:cs="Arial"/>
        </w:rPr>
        <w:t>, 128</w:t>
      </w:r>
      <w:r w:rsidR="00076520">
        <w:rPr>
          <w:rFonts w:ascii="Arial" w:hAnsi="Arial" w:cs="Arial"/>
        </w:rPr>
        <w:t>:1847-1854, 2005.  PMID:  15958</w:t>
      </w:r>
      <w:r w:rsidR="000830B3" w:rsidRPr="00AA3374">
        <w:rPr>
          <w:rFonts w:ascii="Arial" w:hAnsi="Arial" w:cs="Arial"/>
        </w:rPr>
        <w:t>509</w:t>
      </w:r>
    </w:p>
    <w:p w14:paraId="68B660D0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37ACF729" w14:textId="3B52697A" w:rsidR="0002033A" w:rsidRPr="00AA3374" w:rsidRDefault="0002033A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524.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Wittmack</w:t>
      </w:r>
      <w:proofErr w:type="spellEnd"/>
      <w:r w:rsidRPr="00AA3374">
        <w:rPr>
          <w:rFonts w:ascii="Arial" w:hAnsi="Arial" w:cs="Arial"/>
        </w:rPr>
        <w:t xml:space="preserve">, E.K., Rush, A.M., </w:t>
      </w:r>
      <w:proofErr w:type="spellStart"/>
      <w:r w:rsidRPr="00AA3374">
        <w:rPr>
          <w:rFonts w:ascii="Arial" w:hAnsi="Arial" w:cs="Arial"/>
        </w:rPr>
        <w:t>Hudmon</w:t>
      </w:r>
      <w:proofErr w:type="spellEnd"/>
      <w:r w:rsidRPr="00AA3374">
        <w:rPr>
          <w:rFonts w:ascii="Arial" w:hAnsi="Arial" w:cs="Arial"/>
        </w:rPr>
        <w:t>, A, Waxman, S.G., Dib-Hajj, S.D.  Voltage-gated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1.6 is modulated by p38 MAP kinase.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="00677FE0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25:6621-6630, 2005</w:t>
      </w:r>
      <w:r w:rsidR="00C54954" w:rsidRPr="00AA3374">
        <w:rPr>
          <w:rFonts w:ascii="Arial" w:hAnsi="Arial" w:cs="Arial"/>
        </w:rPr>
        <w:t>.  PMID:  16014723</w:t>
      </w:r>
    </w:p>
    <w:p w14:paraId="0192B372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3FABDD4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525.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>, B.C., Saab, C.Y., Waxman, S.G.  Changes in electrophysiologic properties and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1.3 expression in thalamic neurons after spinal cord injury.  </w:t>
      </w:r>
      <w:r w:rsidRPr="00AA3374">
        <w:rPr>
          <w:rFonts w:ascii="Arial" w:hAnsi="Arial" w:cs="Arial"/>
          <w:u w:val="single"/>
        </w:rPr>
        <w:t>Brain</w:t>
      </w:r>
      <w:r w:rsidRPr="00AA3374">
        <w:rPr>
          <w:rFonts w:ascii="Arial" w:hAnsi="Arial" w:cs="Arial"/>
        </w:rPr>
        <w:t>, 128: 2359-2371, 2005.</w:t>
      </w:r>
      <w:r w:rsidR="00C54954" w:rsidRPr="00AA3374">
        <w:rPr>
          <w:rFonts w:ascii="Arial" w:hAnsi="Arial" w:cs="Arial"/>
        </w:rPr>
        <w:t xml:space="preserve">  PMID:  16109750</w:t>
      </w:r>
    </w:p>
    <w:p w14:paraId="75516EAA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00F76DA" w14:textId="63A53DB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526.</w:t>
      </w:r>
      <w:r w:rsidRPr="00AA3374">
        <w:rPr>
          <w:rFonts w:ascii="Arial" w:hAnsi="Arial" w:cs="Arial"/>
        </w:rPr>
        <w:tab/>
        <w:t xml:space="preserve">Frohman, E.M., </w:t>
      </w:r>
      <w:proofErr w:type="spellStart"/>
      <w:r w:rsidRPr="00AA3374">
        <w:rPr>
          <w:rFonts w:ascii="Arial" w:hAnsi="Arial" w:cs="Arial"/>
        </w:rPr>
        <w:t>Filippi</w:t>
      </w:r>
      <w:proofErr w:type="spellEnd"/>
      <w:r w:rsidRPr="00AA3374">
        <w:rPr>
          <w:rFonts w:ascii="Arial" w:hAnsi="Arial" w:cs="Arial"/>
        </w:rPr>
        <w:t xml:space="preserve"> M., </w:t>
      </w:r>
      <w:proofErr w:type="spellStart"/>
      <w:r w:rsidRPr="00AA3374">
        <w:rPr>
          <w:rFonts w:ascii="Arial" w:hAnsi="Arial" w:cs="Arial"/>
        </w:rPr>
        <w:t>Stuve</w:t>
      </w:r>
      <w:proofErr w:type="spellEnd"/>
      <w:r w:rsidRPr="00AA3374">
        <w:rPr>
          <w:rFonts w:ascii="Arial" w:hAnsi="Arial" w:cs="Arial"/>
        </w:rPr>
        <w:t xml:space="preserve">, O, Waxman, S.G., </w:t>
      </w:r>
      <w:proofErr w:type="spellStart"/>
      <w:r w:rsidRPr="00AA3374">
        <w:rPr>
          <w:rFonts w:ascii="Arial" w:hAnsi="Arial" w:cs="Arial"/>
        </w:rPr>
        <w:t>Corboy</w:t>
      </w:r>
      <w:proofErr w:type="spellEnd"/>
      <w:r w:rsidRPr="00AA3374">
        <w:rPr>
          <w:rFonts w:ascii="Arial" w:hAnsi="Arial" w:cs="Arial"/>
        </w:rPr>
        <w:t xml:space="preserve">, J., Phillips, J.T., </w:t>
      </w:r>
      <w:proofErr w:type="spellStart"/>
      <w:r w:rsidRPr="00AA3374">
        <w:rPr>
          <w:rFonts w:ascii="Arial" w:hAnsi="Arial" w:cs="Arial"/>
        </w:rPr>
        <w:t>Luccinetti</w:t>
      </w:r>
      <w:proofErr w:type="spellEnd"/>
      <w:r w:rsidRPr="00AA3374">
        <w:rPr>
          <w:rFonts w:ascii="Arial" w:hAnsi="Arial" w:cs="Arial"/>
        </w:rPr>
        <w:t xml:space="preserve">, C., Wilken J., </w:t>
      </w:r>
      <w:proofErr w:type="spellStart"/>
      <w:r w:rsidRPr="00AA3374">
        <w:rPr>
          <w:rFonts w:ascii="Arial" w:hAnsi="Arial" w:cs="Arial"/>
        </w:rPr>
        <w:t>Karandikar</w:t>
      </w:r>
      <w:proofErr w:type="spellEnd"/>
      <w:r w:rsidRPr="00AA3374">
        <w:rPr>
          <w:rFonts w:ascii="Arial" w:hAnsi="Arial" w:cs="Arial"/>
        </w:rPr>
        <w:t xml:space="preserve">, N., Hemmer, B., Monson, N., </w:t>
      </w:r>
      <w:proofErr w:type="spellStart"/>
      <w:r w:rsidRPr="00AA3374">
        <w:rPr>
          <w:rFonts w:ascii="Arial" w:hAnsi="Arial" w:cs="Arial"/>
        </w:rPr>
        <w:t>DeKeyser</w:t>
      </w:r>
      <w:proofErr w:type="spellEnd"/>
      <w:r w:rsidRPr="00AA3374">
        <w:rPr>
          <w:rFonts w:ascii="Arial" w:hAnsi="Arial" w:cs="Arial"/>
        </w:rPr>
        <w:t xml:space="preserve">, J., Hartung, H., Steinman, L, </w:t>
      </w:r>
      <w:proofErr w:type="spellStart"/>
      <w:r w:rsidRPr="00AA3374">
        <w:rPr>
          <w:rFonts w:ascii="Arial" w:hAnsi="Arial" w:cs="Arial"/>
        </w:rPr>
        <w:t>Oksenberg</w:t>
      </w:r>
      <w:proofErr w:type="spellEnd"/>
      <w:r w:rsidRPr="00AA3374">
        <w:rPr>
          <w:rFonts w:ascii="Arial" w:hAnsi="Arial" w:cs="Arial"/>
        </w:rPr>
        <w:t xml:space="preserve">, J.R., Cree, B.A.C., Hauser, S., </w:t>
      </w:r>
      <w:proofErr w:type="spellStart"/>
      <w:r w:rsidRPr="00AA3374">
        <w:rPr>
          <w:rFonts w:ascii="Arial" w:hAnsi="Arial" w:cs="Arial"/>
        </w:rPr>
        <w:t>Racke</w:t>
      </w:r>
      <w:proofErr w:type="spellEnd"/>
      <w:r w:rsidRPr="00AA3374">
        <w:rPr>
          <w:rFonts w:ascii="Arial" w:hAnsi="Arial" w:cs="Arial"/>
        </w:rPr>
        <w:t xml:space="preserve">, M.K.  Characterizing the mechanisms of progression in multiple sclerosis: evidence and new hypotheses for future directions.  </w:t>
      </w:r>
      <w:r w:rsidRPr="00AA3374">
        <w:rPr>
          <w:rFonts w:ascii="Arial" w:hAnsi="Arial" w:cs="Arial"/>
          <w:u w:val="single"/>
        </w:rPr>
        <w:t>Arch Neurol</w:t>
      </w:r>
      <w:r w:rsidR="00677FE0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62: 1345-1356, 2005.</w:t>
      </w:r>
      <w:r w:rsidR="000830B3" w:rsidRPr="00AA3374">
        <w:rPr>
          <w:rFonts w:ascii="Arial" w:hAnsi="Arial" w:cs="Arial"/>
        </w:rPr>
        <w:t xml:space="preserve">  PMID:  16157741</w:t>
      </w:r>
    </w:p>
    <w:p w14:paraId="7C4F7636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F7700D6" w14:textId="77777777" w:rsidR="0002033A" w:rsidRPr="00AA3374" w:rsidRDefault="0002033A" w:rsidP="009470FB">
      <w:pPr>
        <w:pStyle w:val="FootnoteStyle"/>
        <w:widowControl w:val="0"/>
        <w:numPr>
          <w:ilvl w:val="0"/>
          <w:numId w:val="13"/>
        </w:numPr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hanging="1095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S.G., Dib-Hajj, S.D.   </w:t>
      </w:r>
      <w:proofErr w:type="spellStart"/>
      <w:r w:rsidRPr="00AA3374">
        <w:rPr>
          <w:rFonts w:ascii="Arial" w:hAnsi="Arial" w:cs="Arial"/>
        </w:rPr>
        <w:t>Erythermalgia</w:t>
      </w:r>
      <w:proofErr w:type="spellEnd"/>
      <w:r w:rsidRPr="00AA3374">
        <w:rPr>
          <w:rFonts w:ascii="Arial" w:hAnsi="Arial" w:cs="Arial"/>
        </w:rPr>
        <w:t xml:space="preserve">:  molecular basis for an inherited pain syndrome, </w:t>
      </w:r>
    </w:p>
    <w:p w14:paraId="6367D819" w14:textId="553D91DC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ab/>
      </w:r>
      <w:r w:rsidRPr="00AA3374">
        <w:rPr>
          <w:rFonts w:ascii="Arial" w:hAnsi="Arial" w:cs="Arial"/>
          <w:u w:val="single"/>
        </w:rPr>
        <w:t>Trends in Molecular Medicine</w:t>
      </w:r>
      <w:r w:rsidRPr="00AA3374">
        <w:rPr>
          <w:rFonts w:ascii="Arial" w:hAnsi="Arial" w:cs="Arial"/>
        </w:rPr>
        <w:t>, 11 (12): 555-562, 2005</w:t>
      </w:r>
      <w:r w:rsidR="00677FE0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16278094</w:t>
      </w:r>
    </w:p>
    <w:p w14:paraId="21DA266D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900FA4A" w14:textId="361192D8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528.</w:t>
      </w:r>
      <w:r w:rsidRPr="00AA3374">
        <w:rPr>
          <w:rFonts w:ascii="Arial" w:hAnsi="Arial" w:cs="Arial"/>
        </w:rPr>
        <w:tab/>
        <w:t xml:space="preserve">Catterall, W.A., Goldin, A.L., Waxman, S.G. International Union of Pharmacology. XLVII.  Nomenclature and structure-function relationships of voltage-gated sodium channels. </w:t>
      </w:r>
      <w:proofErr w:type="spellStart"/>
      <w:r w:rsidRPr="00AA3374">
        <w:rPr>
          <w:rFonts w:ascii="Arial" w:hAnsi="Arial" w:cs="Arial"/>
          <w:u w:val="single"/>
        </w:rPr>
        <w:t>Pharmacol</w:t>
      </w:r>
      <w:proofErr w:type="spellEnd"/>
      <w:r w:rsidRPr="00AA3374">
        <w:rPr>
          <w:rFonts w:ascii="Arial" w:hAnsi="Arial" w:cs="Arial"/>
          <w:u w:val="single"/>
        </w:rPr>
        <w:t>. Reviews</w:t>
      </w:r>
      <w:r w:rsidR="00677FE0">
        <w:rPr>
          <w:rFonts w:ascii="Arial" w:hAnsi="Arial" w:cs="Arial"/>
          <w:u w:val="single"/>
        </w:rPr>
        <w:t>,</w:t>
      </w:r>
      <w:r w:rsidRPr="00AA3374">
        <w:rPr>
          <w:rFonts w:ascii="Arial" w:hAnsi="Arial" w:cs="Arial"/>
        </w:rPr>
        <w:t xml:space="preserve"> 57: 397-410, 2005.</w:t>
      </w:r>
      <w:r w:rsidR="000830B3" w:rsidRPr="00AA3374">
        <w:rPr>
          <w:rFonts w:ascii="Arial" w:hAnsi="Arial" w:cs="Arial"/>
        </w:rPr>
        <w:t xml:space="preserve">  PMID:  16382098</w:t>
      </w:r>
    </w:p>
    <w:p w14:paraId="458EC8CA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1B9DA68" w14:textId="5B3B2DDA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529</w:t>
      </w:r>
      <w:r w:rsidRPr="00AA3374">
        <w:rPr>
          <w:rFonts w:ascii="Arial" w:hAnsi="Arial" w:cs="Arial"/>
        </w:rPr>
        <w:tab/>
        <w:t xml:space="preserve">Sasaki, M., Black, J.A., Lankford, K.L., </w:t>
      </w:r>
      <w:proofErr w:type="spellStart"/>
      <w:r w:rsidRPr="00AA3374">
        <w:rPr>
          <w:rFonts w:ascii="Arial" w:hAnsi="Arial" w:cs="Arial"/>
        </w:rPr>
        <w:t>Tokuno</w:t>
      </w:r>
      <w:proofErr w:type="spellEnd"/>
      <w:r w:rsidRPr="00AA3374">
        <w:rPr>
          <w:rFonts w:ascii="Arial" w:hAnsi="Arial" w:cs="Arial"/>
        </w:rPr>
        <w:t xml:space="preserve">, H.A., Waxman, S.G., Kocsis, J.D. Molecular reconstruction of nodes of Ranvier following remyelination by transplanted olfactory </w:t>
      </w:r>
      <w:proofErr w:type="spellStart"/>
      <w:r w:rsidRPr="00AA3374">
        <w:rPr>
          <w:rFonts w:ascii="Arial" w:hAnsi="Arial" w:cs="Arial"/>
        </w:rPr>
        <w:t>ensheathing</w:t>
      </w:r>
      <w:proofErr w:type="spellEnd"/>
      <w:r w:rsidRPr="00AA3374">
        <w:rPr>
          <w:rFonts w:ascii="Arial" w:hAnsi="Arial" w:cs="Arial"/>
        </w:rPr>
        <w:t xml:space="preserve"> cells in the demyelinated spinal cord. </w:t>
      </w:r>
      <w:r w:rsidR="00CD695C" w:rsidRPr="00AA3374">
        <w:rPr>
          <w:rFonts w:ascii="Arial" w:hAnsi="Arial" w:cs="Arial"/>
          <w:u w:val="single"/>
        </w:rPr>
        <w:t xml:space="preserve">J. </w:t>
      </w:r>
      <w:proofErr w:type="spellStart"/>
      <w:r w:rsidR="00CD695C" w:rsidRPr="00AA3374">
        <w:rPr>
          <w:rFonts w:ascii="Arial" w:hAnsi="Arial" w:cs="Arial"/>
          <w:u w:val="single"/>
        </w:rPr>
        <w:t>Neurosci</w:t>
      </w:r>
      <w:proofErr w:type="spellEnd"/>
      <w:r w:rsidR="00677FE0">
        <w:rPr>
          <w:rFonts w:ascii="Arial" w:hAnsi="Arial" w:cs="Arial"/>
          <w:u w:val="single"/>
        </w:rPr>
        <w:t>.</w:t>
      </w:r>
      <w:r w:rsidR="00CD695C" w:rsidRPr="00AA3374">
        <w:rPr>
          <w:rFonts w:ascii="Arial" w:hAnsi="Arial" w:cs="Arial"/>
        </w:rPr>
        <w:t>, 26:1803-1812, 2006</w:t>
      </w:r>
      <w:r w:rsidR="008C38EB" w:rsidRPr="00AA3374">
        <w:rPr>
          <w:rFonts w:ascii="Arial" w:hAnsi="Arial" w:cs="Arial"/>
        </w:rPr>
        <w:t>.</w:t>
      </w:r>
      <w:r w:rsidR="00C54954" w:rsidRPr="00AA3374">
        <w:rPr>
          <w:rFonts w:ascii="Arial" w:hAnsi="Arial" w:cs="Arial"/>
        </w:rPr>
        <w:t xml:space="preserve">  PMID:  16467529</w:t>
      </w:r>
    </w:p>
    <w:p w14:paraId="21FC8646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FB7F1A3" w14:textId="56EA46B9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530.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>, B.C., Waxman, S.G.  The thalamic amplifier after spinal cord injury:  up-regulation of the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1.3 sodium channel and autonomous hyperexcitability. In </w:t>
      </w:r>
      <w:r w:rsidRPr="00AA3374">
        <w:rPr>
          <w:rFonts w:ascii="Arial" w:hAnsi="Arial" w:cs="Arial"/>
          <w:u w:val="single"/>
        </w:rPr>
        <w:t>Proceedings of 11</w:t>
      </w:r>
      <w:r w:rsidRPr="00AA3374">
        <w:rPr>
          <w:rFonts w:ascii="Arial" w:hAnsi="Arial" w:cs="Arial"/>
          <w:u w:val="single"/>
          <w:vertAlign w:val="superscript"/>
        </w:rPr>
        <w:t>th</w:t>
      </w:r>
      <w:r w:rsidRPr="00AA3374">
        <w:rPr>
          <w:rFonts w:ascii="Arial" w:hAnsi="Arial" w:cs="Arial"/>
          <w:u w:val="single"/>
        </w:rPr>
        <w:t xml:space="preserve"> World Congress on Pain</w:t>
      </w:r>
      <w:r w:rsidRPr="00AA3374">
        <w:rPr>
          <w:rFonts w:ascii="Arial" w:hAnsi="Arial" w:cs="Arial"/>
        </w:rPr>
        <w:t xml:space="preserve">.  </w:t>
      </w:r>
      <w:proofErr w:type="spellStart"/>
      <w:r w:rsidRPr="00AA3374">
        <w:rPr>
          <w:rFonts w:ascii="Arial" w:hAnsi="Arial" w:cs="Arial"/>
        </w:rPr>
        <w:t>Flor</w:t>
      </w:r>
      <w:proofErr w:type="spellEnd"/>
      <w:r w:rsidRPr="00AA3374">
        <w:rPr>
          <w:rFonts w:ascii="Arial" w:hAnsi="Arial" w:cs="Arial"/>
        </w:rPr>
        <w:t xml:space="preserve"> H, </w:t>
      </w:r>
      <w:proofErr w:type="spellStart"/>
      <w:r w:rsidRPr="00AA3374">
        <w:rPr>
          <w:rFonts w:ascii="Arial" w:hAnsi="Arial" w:cs="Arial"/>
        </w:rPr>
        <w:t>Kalso</w:t>
      </w:r>
      <w:proofErr w:type="spellEnd"/>
      <w:r w:rsidRPr="00AA3374">
        <w:rPr>
          <w:rFonts w:ascii="Arial" w:hAnsi="Arial" w:cs="Arial"/>
        </w:rPr>
        <w:t xml:space="preserve"> E, and </w:t>
      </w:r>
      <w:proofErr w:type="spellStart"/>
      <w:r w:rsidRPr="00AA3374">
        <w:rPr>
          <w:rFonts w:ascii="Arial" w:hAnsi="Arial" w:cs="Arial"/>
        </w:rPr>
        <w:t>Dostrovsky</w:t>
      </w:r>
      <w:proofErr w:type="spellEnd"/>
      <w:r w:rsidRPr="00AA3374">
        <w:rPr>
          <w:rFonts w:ascii="Arial" w:hAnsi="Arial" w:cs="Arial"/>
        </w:rPr>
        <w:t xml:space="preserve"> J.O.</w:t>
      </w:r>
      <w:r w:rsidR="0053688F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>IASP</w:t>
      </w:r>
      <w:r w:rsidR="00677FE0">
        <w:rPr>
          <w:rFonts w:ascii="Arial" w:hAnsi="Arial" w:cs="Arial"/>
        </w:rPr>
        <w:t xml:space="preserve"> Press, Seattle, 2006</w:t>
      </w:r>
      <w:r w:rsidRPr="00AA3374">
        <w:rPr>
          <w:rFonts w:ascii="Arial" w:hAnsi="Arial" w:cs="Arial"/>
        </w:rPr>
        <w:t>.</w:t>
      </w:r>
    </w:p>
    <w:p w14:paraId="7EBDDB9E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49F41B2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531.</w:t>
      </w:r>
      <w:r w:rsidRPr="00AA3374">
        <w:rPr>
          <w:rFonts w:ascii="Arial" w:hAnsi="Arial" w:cs="Arial"/>
        </w:rPr>
        <w:tab/>
        <w:t xml:space="preserve">Han, C, Rush, A.M., Dib-Hajj, S.D., Li, S., Xu, Z, Wang, Y, Tyrrell, L, Wang, X, Yang, Y, Waxman, S.G.  Sporadic onset of </w:t>
      </w:r>
      <w:proofErr w:type="spellStart"/>
      <w:r w:rsidRPr="00AA3374">
        <w:rPr>
          <w:rFonts w:ascii="Arial" w:hAnsi="Arial" w:cs="Arial"/>
        </w:rPr>
        <w:t>erythermalgia</w:t>
      </w:r>
      <w:proofErr w:type="spellEnd"/>
      <w:r w:rsidRPr="00AA3374">
        <w:rPr>
          <w:rFonts w:ascii="Arial" w:hAnsi="Arial" w:cs="Arial"/>
        </w:rPr>
        <w:t>:  a gain-of-function mutation in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1.7.  </w:t>
      </w:r>
      <w:r w:rsidRPr="00AA3374">
        <w:rPr>
          <w:rFonts w:ascii="Arial" w:hAnsi="Arial" w:cs="Arial"/>
          <w:u w:val="single"/>
        </w:rPr>
        <w:t>Annals of Neurology</w:t>
      </w:r>
      <w:r w:rsidR="00BA019F" w:rsidRPr="00AA3374">
        <w:rPr>
          <w:rFonts w:ascii="Arial" w:hAnsi="Arial" w:cs="Arial"/>
        </w:rPr>
        <w:t>, 59:553-558, 2006.</w:t>
      </w:r>
      <w:r w:rsidR="000830B3" w:rsidRPr="00AA3374">
        <w:rPr>
          <w:rFonts w:ascii="Arial" w:hAnsi="Arial" w:cs="Arial"/>
        </w:rPr>
        <w:t xml:space="preserve">  PMID:  16392115</w:t>
      </w:r>
    </w:p>
    <w:p w14:paraId="7CA828E5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A35D439" w14:textId="74A81E6A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532.</w:t>
      </w:r>
      <w:r w:rsidRPr="00AA3374">
        <w:rPr>
          <w:rFonts w:ascii="Arial" w:hAnsi="Arial" w:cs="Arial"/>
        </w:rPr>
        <w:tab/>
        <w:t xml:space="preserve">Waxman. S.G.,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 </w:t>
      </w:r>
      <w:r w:rsidR="00BE4F7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Fire and phantoms after spinal cord injury: sodium channels and central pain.  </w:t>
      </w:r>
      <w:r w:rsidR="00887111" w:rsidRPr="00AA3374">
        <w:rPr>
          <w:rFonts w:ascii="Arial" w:hAnsi="Arial" w:cs="Arial"/>
          <w:u w:val="single"/>
        </w:rPr>
        <w:t>Trends in Neurosciences</w:t>
      </w:r>
      <w:r w:rsidR="00677FE0">
        <w:rPr>
          <w:rFonts w:ascii="Arial" w:hAnsi="Arial" w:cs="Arial"/>
          <w:u w:val="single"/>
        </w:rPr>
        <w:t>,</w:t>
      </w:r>
      <w:r w:rsidR="008C38EB" w:rsidRPr="00AA3374">
        <w:rPr>
          <w:rFonts w:ascii="Arial" w:hAnsi="Arial" w:cs="Arial"/>
        </w:rPr>
        <w:t xml:space="preserve"> 29: 207-215,</w:t>
      </w:r>
      <w:r w:rsidR="00887111" w:rsidRPr="00AA3374">
        <w:rPr>
          <w:rFonts w:ascii="Arial" w:hAnsi="Arial" w:cs="Arial"/>
        </w:rPr>
        <w:t xml:space="preserve"> 2006</w:t>
      </w:r>
      <w:r w:rsidR="008C38EB"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16494954</w:t>
      </w:r>
    </w:p>
    <w:p w14:paraId="5E1B726F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E020375" w14:textId="56496096" w:rsidR="0002033A" w:rsidRPr="00AA3374" w:rsidRDefault="0002033A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533.</w:t>
      </w:r>
      <w:r w:rsidRPr="00AA3374">
        <w:rPr>
          <w:rFonts w:ascii="Arial" w:hAnsi="Arial" w:cs="Arial"/>
        </w:rPr>
        <w:tab/>
        <w:t>Black, J.A., Waxman, S.G., Smith, K.J.  Remyelination of dorsal column axons by endogenous Schwann cells restores the normal pattern of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>1.6 and Kvl.2 at nodes of Ranvier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>Brain,</w:t>
      </w:r>
      <w:r w:rsidR="008C38EB" w:rsidRPr="00AA3374">
        <w:rPr>
          <w:rFonts w:ascii="Arial" w:hAnsi="Arial" w:cs="Arial"/>
        </w:rPr>
        <w:t xml:space="preserve"> 129: 1319-1329, </w:t>
      </w:r>
      <w:r w:rsidR="002A45F2" w:rsidRPr="00AA3374">
        <w:rPr>
          <w:rFonts w:ascii="Arial" w:hAnsi="Arial" w:cs="Arial"/>
        </w:rPr>
        <w:t>2006</w:t>
      </w:r>
      <w:r w:rsidR="008C38EB"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16537565</w:t>
      </w:r>
    </w:p>
    <w:p w14:paraId="0E4B985E" w14:textId="77777777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521011B" w14:textId="580B3022" w:rsidR="0002033A" w:rsidRPr="00AA3374" w:rsidRDefault="0002033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534.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>, B.C., Saab, C.Y., Waxman, S.G.  Alterations in burst firing of thalamic VPL neurons and reversal by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1.3 antisense following spinal cord injury. 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</w:rPr>
        <w:t>.</w:t>
      </w:r>
      <w:r w:rsidR="00677FE0">
        <w:rPr>
          <w:rFonts w:ascii="Arial" w:hAnsi="Arial" w:cs="Arial"/>
        </w:rPr>
        <w:t>,</w:t>
      </w:r>
      <w:r w:rsidRPr="00AA3374">
        <w:rPr>
          <w:rFonts w:ascii="Arial" w:hAnsi="Arial" w:cs="Arial"/>
        </w:rPr>
        <w:t xml:space="preserve"> </w:t>
      </w:r>
      <w:r w:rsidR="007C7188" w:rsidRPr="00AA3374">
        <w:rPr>
          <w:rFonts w:ascii="Arial" w:hAnsi="Arial" w:cs="Arial"/>
        </w:rPr>
        <w:t>9</w:t>
      </w:r>
      <w:r w:rsidR="007F6034" w:rsidRPr="00AA3374">
        <w:rPr>
          <w:rFonts w:ascii="Arial" w:hAnsi="Arial" w:cs="Arial"/>
        </w:rPr>
        <w:t>5</w:t>
      </w:r>
      <w:r w:rsidR="008C38EB" w:rsidRPr="00AA3374">
        <w:rPr>
          <w:rFonts w:ascii="Arial" w:hAnsi="Arial" w:cs="Arial"/>
        </w:rPr>
        <w:t>: 3343-3352, 2006.</w:t>
      </w:r>
      <w:r w:rsidR="00C54954" w:rsidRPr="00AA3374">
        <w:rPr>
          <w:rFonts w:ascii="Arial" w:hAnsi="Arial" w:cs="Arial"/>
        </w:rPr>
        <w:t xml:space="preserve">  PMID:  16481457</w:t>
      </w:r>
    </w:p>
    <w:p w14:paraId="5E3409B3" w14:textId="77777777" w:rsidR="003C34AA" w:rsidRPr="00AA3374" w:rsidRDefault="003C34A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D650E45" w14:textId="77777777" w:rsidR="007B3809" w:rsidRPr="00AA3374" w:rsidRDefault="00A12465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535.</w:t>
      </w:r>
      <w:r w:rsidRPr="00AA3374">
        <w:rPr>
          <w:rFonts w:ascii="Arial" w:hAnsi="Arial" w:cs="Arial"/>
        </w:rPr>
        <w:tab/>
        <w:t>Lamp</w:t>
      </w:r>
      <w:r w:rsidR="007B3809" w:rsidRPr="00AA3374">
        <w:rPr>
          <w:rFonts w:ascii="Arial" w:hAnsi="Arial" w:cs="Arial"/>
        </w:rPr>
        <w:t xml:space="preserve">ert, A., </w:t>
      </w:r>
      <w:proofErr w:type="spellStart"/>
      <w:r w:rsidR="007B3809" w:rsidRPr="00AA3374">
        <w:rPr>
          <w:rFonts w:ascii="Arial" w:hAnsi="Arial" w:cs="Arial"/>
        </w:rPr>
        <w:t>Hains</w:t>
      </w:r>
      <w:proofErr w:type="spellEnd"/>
      <w:r w:rsidR="007B3809" w:rsidRPr="00AA3374">
        <w:rPr>
          <w:rFonts w:ascii="Arial" w:hAnsi="Arial" w:cs="Arial"/>
        </w:rPr>
        <w:t xml:space="preserve">, B.C., Waxman, S.G. Upregulation of persistent and ramp sodium current in dorsal horn neurons after spinal cord injury. </w:t>
      </w:r>
      <w:proofErr w:type="spellStart"/>
      <w:r w:rsidR="007B3809" w:rsidRPr="00AA3374">
        <w:rPr>
          <w:rFonts w:ascii="Arial" w:hAnsi="Arial" w:cs="Arial"/>
          <w:u w:val="single"/>
        </w:rPr>
        <w:t>Exper</w:t>
      </w:r>
      <w:proofErr w:type="spellEnd"/>
      <w:r w:rsidR="007B3809" w:rsidRPr="00AA3374">
        <w:rPr>
          <w:rFonts w:ascii="Arial" w:hAnsi="Arial" w:cs="Arial"/>
          <w:u w:val="single"/>
        </w:rPr>
        <w:t>. Brain Res.</w:t>
      </w:r>
      <w:r w:rsidR="00FC14FD" w:rsidRPr="00AA3374">
        <w:rPr>
          <w:rFonts w:ascii="Arial" w:hAnsi="Arial" w:cs="Arial"/>
        </w:rPr>
        <w:t>, 17</w:t>
      </w:r>
      <w:r w:rsidR="002630BE" w:rsidRPr="00AA3374">
        <w:rPr>
          <w:rFonts w:ascii="Arial" w:hAnsi="Arial" w:cs="Arial"/>
        </w:rPr>
        <w:t>4: 660-666</w:t>
      </w:r>
      <w:r w:rsidR="008C38EB" w:rsidRPr="00AA3374">
        <w:rPr>
          <w:rFonts w:ascii="Arial" w:hAnsi="Arial" w:cs="Arial"/>
        </w:rPr>
        <w:t xml:space="preserve">, </w:t>
      </w:r>
      <w:r w:rsidR="002630BE" w:rsidRPr="00AA3374">
        <w:rPr>
          <w:rFonts w:ascii="Arial" w:hAnsi="Arial" w:cs="Arial"/>
        </w:rPr>
        <w:t>200</w:t>
      </w:r>
      <w:r w:rsidR="008C38EB" w:rsidRPr="00AA3374">
        <w:rPr>
          <w:rFonts w:ascii="Arial" w:hAnsi="Arial" w:cs="Arial"/>
        </w:rPr>
        <w:t>6.</w:t>
      </w:r>
      <w:r w:rsidR="00C54954" w:rsidRPr="00AA3374">
        <w:rPr>
          <w:rFonts w:ascii="Arial" w:hAnsi="Arial" w:cs="Arial"/>
        </w:rPr>
        <w:t xml:space="preserve">  PMID:  16718433</w:t>
      </w:r>
    </w:p>
    <w:p w14:paraId="78E1124D" w14:textId="77777777" w:rsidR="007B3809" w:rsidRPr="00AA3374" w:rsidRDefault="007B3809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D881EBD" w14:textId="77777777" w:rsidR="00253223" w:rsidRPr="00AA3374" w:rsidRDefault="00253223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536.</w:t>
      </w:r>
      <w:r w:rsidRPr="00AA3374">
        <w:rPr>
          <w:rFonts w:ascii="Arial" w:hAnsi="Arial" w:cs="Arial"/>
        </w:rPr>
        <w:tab/>
        <w:t xml:space="preserve">Kocsis, J., Waxman, S.G. </w:t>
      </w:r>
      <w:r w:rsidR="00D82131">
        <w:rPr>
          <w:rFonts w:ascii="Arial" w:hAnsi="Arial" w:cs="Arial"/>
        </w:rPr>
        <w:t>Neurophysiology of demyelination</w:t>
      </w:r>
      <w:r w:rsidRPr="00AA3374">
        <w:rPr>
          <w:rFonts w:ascii="Arial" w:hAnsi="Arial" w:cs="Arial"/>
        </w:rPr>
        <w:t xml:space="preserve"> </w:t>
      </w:r>
      <w:proofErr w:type="gramStart"/>
      <w:r w:rsidRPr="00AA3374">
        <w:rPr>
          <w:rFonts w:ascii="Arial" w:hAnsi="Arial" w:cs="Arial"/>
        </w:rPr>
        <w:t>In</w:t>
      </w:r>
      <w:proofErr w:type="gramEnd"/>
      <w:r w:rsidRPr="00AA3374">
        <w:rPr>
          <w:rFonts w:ascii="Arial" w:hAnsi="Arial" w:cs="Arial"/>
        </w:rPr>
        <w:t xml:space="preserve">: </w:t>
      </w:r>
      <w:r w:rsidRPr="00AA3374">
        <w:rPr>
          <w:rFonts w:ascii="Arial" w:hAnsi="Arial" w:cs="Arial"/>
          <w:u w:val="single"/>
        </w:rPr>
        <w:t>Multiple Sclerosis</w:t>
      </w:r>
      <w:r w:rsidRPr="00AA3374">
        <w:rPr>
          <w:rFonts w:ascii="Arial" w:hAnsi="Arial" w:cs="Arial"/>
        </w:rPr>
        <w:t xml:space="preserve">, Raine, C.F., McFarland, H.F., </w:t>
      </w:r>
      <w:proofErr w:type="spellStart"/>
      <w:r w:rsidRPr="00AA3374">
        <w:rPr>
          <w:rFonts w:ascii="Arial" w:hAnsi="Arial" w:cs="Arial"/>
        </w:rPr>
        <w:t>Hohlfeld</w:t>
      </w:r>
      <w:proofErr w:type="spellEnd"/>
      <w:r w:rsidRPr="00AA3374">
        <w:rPr>
          <w:rFonts w:ascii="Arial" w:hAnsi="Arial" w:cs="Arial"/>
        </w:rPr>
        <w:t xml:space="preserve">, R., (Eds) </w:t>
      </w:r>
      <w:proofErr w:type="spellStart"/>
      <w:r w:rsidRPr="00AA3374">
        <w:rPr>
          <w:rFonts w:ascii="Arial" w:hAnsi="Arial" w:cs="Arial"/>
        </w:rPr>
        <w:t>Elsevevier</w:t>
      </w:r>
      <w:proofErr w:type="spellEnd"/>
      <w:r w:rsidR="001775BD">
        <w:rPr>
          <w:rFonts w:ascii="Arial" w:hAnsi="Arial" w:cs="Arial"/>
        </w:rPr>
        <w:t>, pp178-191, 2008.</w:t>
      </w:r>
    </w:p>
    <w:p w14:paraId="1A1021CA" w14:textId="77777777" w:rsidR="00253223" w:rsidRPr="00AA3374" w:rsidRDefault="00253223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7ECEFDC" w14:textId="404279CB" w:rsidR="00BA2BD1" w:rsidRPr="00AA3374" w:rsidRDefault="00BA2BD1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</w:t>
      </w:r>
      <w:r w:rsidR="00253223" w:rsidRPr="00AA3374">
        <w:rPr>
          <w:rFonts w:ascii="Arial" w:hAnsi="Arial" w:cs="Arial"/>
        </w:rPr>
        <w:t>7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  <w:t xml:space="preserve">Rush, A.M., </w:t>
      </w:r>
      <w:proofErr w:type="spellStart"/>
      <w:r w:rsidRPr="00AA3374">
        <w:rPr>
          <w:rFonts w:ascii="Arial" w:hAnsi="Arial" w:cs="Arial"/>
        </w:rPr>
        <w:t>Wittmack</w:t>
      </w:r>
      <w:proofErr w:type="spellEnd"/>
      <w:r w:rsidRPr="00AA3374">
        <w:rPr>
          <w:rFonts w:ascii="Arial" w:hAnsi="Arial" w:cs="Arial"/>
        </w:rPr>
        <w:t>, E.K., Tyrrell, L., Black, J.A., Dib-Hajj, S.D., Waxman, S.G. Differential modulation of sodium channel Nav1.6 by two members of fibroblast growth factor homologous factor 2</w:t>
      </w:r>
      <w:r w:rsidR="00E045CF" w:rsidRPr="00AA3374">
        <w:rPr>
          <w:rFonts w:ascii="Arial" w:hAnsi="Arial" w:cs="Arial"/>
        </w:rPr>
        <w:t xml:space="preserve"> subfamily</w:t>
      </w: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 xml:space="preserve">Eur. 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</w:t>
      </w:r>
      <w:r w:rsidR="00677FE0">
        <w:rPr>
          <w:rFonts w:ascii="Arial" w:hAnsi="Arial" w:cs="Arial"/>
          <w:u w:val="single"/>
        </w:rPr>
        <w:t>,</w:t>
      </w:r>
      <w:r w:rsidR="008C38EB" w:rsidRPr="00AA3374">
        <w:rPr>
          <w:rFonts w:ascii="Arial" w:hAnsi="Arial" w:cs="Arial"/>
        </w:rPr>
        <w:t xml:space="preserve"> 23: 2551-2562,</w:t>
      </w:r>
      <w:r w:rsidR="00E045CF" w:rsidRPr="00AA3374">
        <w:rPr>
          <w:rFonts w:ascii="Arial" w:hAnsi="Arial" w:cs="Arial"/>
        </w:rPr>
        <w:t xml:space="preserve"> 2006</w:t>
      </w:r>
      <w:r w:rsidR="008C38EB" w:rsidRPr="00AA3374">
        <w:rPr>
          <w:rFonts w:ascii="Arial" w:hAnsi="Arial" w:cs="Arial"/>
        </w:rPr>
        <w:t>.</w:t>
      </w:r>
      <w:r w:rsidR="00C54954" w:rsidRPr="00AA3374">
        <w:rPr>
          <w:rFonts w:ascii="Arial" w:hAnsi="Arial" w:cs="Arial"/>
        </w:rPr>
        <w:t xml:space="preserve">  PMID:  16817858</w:t>
      </w:r>
    </w:p>
    <w:p w14:paraId="57BAD4F0" w14:textId="77777777" w:rsidR="00BA2BD1" w:rsidRPr="00AA3374" w:rsidRDefault="00BA2BD1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3587EB82" w14:textId="51473ABC" w:rsidR="003C34AA" w:rsidRPr="00AA3374" w:rsidRDefault="003C34AA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</w:t>
      </w:r>
      <w:r w:rsidR="00253223" w:rsidRPr="00AA3374">
        <w:rPr>
          <w:rFonts w:ascii="Arial" w:hAnsi="Arial" w:cs="Arial"/>
        </w:rPr>
        <w:t>8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  <w:t xml:space="preserve">Waxman, S.G. </w:t>
      </w:r>
      <w:r w:rsidR="00EB400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Ions, energy, and axonal injury</w:t>
      </w:r>
      <w:r w:rsidR="00320A2D" w:rsidRPr="00AA3374">
        <w:rPr>
          <w:rFonts w:ascii="Arial" w:hAnsi="Arial" w:cs="Arial"/>
        </w:rPr>
        <w:t>:</w:t>
      </w:r>
      <w:r w:rsidRPr="00AA3374">
        <w:rPr>
          <w:rFonts w:ascii="Arial" w:hAnsi="Arial" w:cs="Arial"/>
        </w:rPr>
        <w:t xml:space="preserve"> </w:t>
      </w:r>
      <w:r w:rsidR="00B742E6" w:rsidRPr="00AA3374">
        <w:rPr>
          <w:rFonts w:ascii="Arial" w:hAnsi="Arial" w:cs="Arial"/>
        </w:rPr>
        <w:t>T</w:t>
      </w:r>
      <w:r w:rsidRPr="00AA3374">
        <w:rPr>
          <w:rFonts w:ascii="Arial" w:hAnsi="Arial" w:cs="Arial"/>
        </w:rPr>
        <w:t xml:space="preserve">oward a molecular neurology of multiple sclerosis.  </w:t>
      </w:r>
      <w:r w:rsidRPr="00AA3374">
        <w:rPr>
          <w:rFonts w:ascii="Arial" w:hAnsi="Arial" w:cs="Arial"/>
          <w:u w:val="single"/>
        </w:rPr>
        <w:t>Trends in Molecular Med</w:t>
      </w:r>
      <w:r w:rsidRPr="00AA3374">
        <w:rPr>
          <w:rFonts w:ascii="Arial" w:hAnsi="Arial" w:cs="Arial"/>
        </w:rPr>
        <w:t>.</w:t>
      </w:r>
      <w:r w:rsidR="00677FE0">
        <w:rPr>
          <w:rFonts w:ascii="Arial" w:hAnsi="Arial" w:cs="Arial"/>
        </w:rPr>
        <w:t>,</w:t>
      </w:r>
      <w:r w:rsidR="002F0B33" w:rsidRPr="00AA3374">
        <w:rPr>
          <w:rFonts w:ascii="Arial" w:hAnsi="Arial" w:cs="Arial"/>
        </w:rPr>
        <w:t xml:space="preserve"> </w:t>
      </w:r>
      <w:r w:rsidR="008C38EB" w:rsidRPr="00AA3374">
        <w:rPr>
          <w:rFonts w:ascii="Arial" w:hAnsi="Arial" w:cs="Arial"/>
        </w:rPr>
        <w:t>12: 192-195, 2006</w:t>
      </w:r>
      <w:r w:rsidR="0050704B"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16574486</w:t>
      </w:r>
    </w:p>
    <w:p w14:paraId="3A62986B" w14:textId="77777777" w:rsidR="00013CC1" w:rsidRPr="00AA3374" w:rsidRDefault="00013CC1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37E1191" w14:textId="77777777" w:rsidR="00013CC1" w:rsidRPr="00AA3374" w:rsidRDefault="00013CC1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53</w:t>
      </w:r>
      <w:r w:rsidR="00253223" w:rsidRPr="00AA3374">
        <w:rPr>
          <w:rFonts w:ascii="Arial" w:hAnsi="Arial" w:cs="Arial"/>
        </w:rPr>
        <w:t>9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>, B.C., Waxman, S.G.</w:t>
      </w:r>
      <w:r w:rsidR="00EB400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</w:rPr>
        <w:t xml:space="preserve"> Activated microglia contribute to the maintenance of chronic pain following spinal cord injury.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</w:rPr>
        <w:t xml:space="preserve">., </w:t>
      </w:r>
      <w:r w:rsidR="008C38EB" w:rsidRPr="00AA3374">
        <w:rPr>
          <w:rFonts w:ascii="Arial" w:hAnsi="Arial" w:cs="Arial"/>
        </w:rPr>
        <w:t>26: 4308-4317, 2006.</w:t>
      </w:r>
      <w:r w:rsidR="00C54954" w:rsidRPr="00AA3374">
        <w:rPr>
          <w:rFonts w:ascii="Arial" w:hAnsi="Arial" w:cs="Arial"/>
        </w:rPr>
        <w:t xml:space="preserve">  PMID:  16624951</w:t>
      </w:r>
    </w:p>
    <w:p w14:paraId="4674D991" w14:textId="77777777" w:rsidR="00AA2CFB" w:rsidRPr="00AA3374" w:rsidRDefault="00AA2CFB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BCB6D1D" w14:textId="77777777" w:rsidR="00AA2CFB" w:rsidRPr="00AA3374" w:rsidRDefault="00AA2CFB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</w:t>
      </w:r>
      <w:r w:rsidR="00253223" w:rsidRPr="00AA3374">
        <w:rPr>
          <w:rFonts w:ascii="Arial" w:hAnsi="Arial" w:cs="Arial"/>
        </w:rPr>
        <w:t>40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  <w:t xml:space="preserve">Choi, J.S., </w:t>
      </w:r>
      <w:proofErr w:type="spellStart"/>
      <w:r w:rsidRPr="00AA3374">
        <w:rPr>
          <w:rFonts w:ascii="Arial" w:hAnsi="Arial" w:cs="Arial"/>
        </w:rPr>
        <w:t>Hudmon</w:t>
      </w:r>
      <w:proofErr w:type="spellEnd"/>
      <w:r w:rsidRPr="00AA3374">
        <w:rPr>
          <w:rFonts w:ascii="Arial" w:hAnsi="Arial" w:cs="Arial"/>
        </w:rPr>
        <w:t xml:space="preserve">, A., Waxman, S.G., Dib-Hajj, S.D. </w:t>
      </w:r>
      <w:r w:rsidR="00EB400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</w:rPr>
        <w:t xml:space="preserve">Calmodulin regulates current density and frequency-dependent inhibition of sodium channel Nav1.8 in DRG neurons.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Neurophysiol</w:t>
      </w:r>
      <w:proofErr w:type="spellEnd"/>
      <w:r w:rsidRPr="00AA3374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 xml:space="preserve">, </w:t>
      </w:r>
      <w:r w:rsidR="00112300" w:rsidRPr="00AA3374">
        <w:rPr>
          <w:rFonts w:ascii="Arial" w:hAnsi="Arial" w:cs="Arial"/>
        </w:rPr>
        <w:t>96: 97-108</w:t>
      </w:r>
      <w:r w:rsidR="008C38EB" w:rsidRPr="00AA3374">
        <w:rPr>
          <w:rFonts w:ascii="Arial" w:hAnsi="Arial" w:cs="Arial"/>
        </w:rPr>
        <w:t>,</w:t>
      </w:r>
      <w:r w:rsidR="0017680A" w:rsidRPr="00AA3374">
        <w:rPr>
          <w:rFonts w:ascii="Arial" w:hAnsi="Arial" w:cs="Arial"/>
        </w:rPr>
        <w:t xml:space="preserve"> </w:t>
      </w:r>
      <w:r w:rsidR="008C38EB" w:rsidRPr="00AA3374">
        <w:rPr>
          <w:rFonts w:ascii="Arial" w:hAnsi="Arial" w:cs="Arial"/>
        </w:rPr>
        <w:t>2006</w:t>
      </w:r>
      <w:r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16598065</w:t>
      </w:r>
    </w:p>
    <w:p w14:paraId="1625B86C" w14:textId="77777777" w:rsidR="00253223" w:rsidRPr="00AA3374" w:rsidRDefault="00253223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4020B444" w14:textId="77777777" w:rsidR="00270DC8" w:rsidRPr="00AA3374" w:rsidRDefault="00BC4989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541.</w:t>
      </w:r>
      <w:r w:rsidRPr="00AA3374">
        <w:rPr>
          <w:rFonts w:ascii="Arial" w:hAnsi="Arial" w:cs="Arial"/>
        </w:rPr>
        <w:tab/>
        <w:t xml:space="preserve">Waxman, S.G. </w:t>
      </w:r>
      <w:r w:rsidR="00EB400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Axonal conduction and injury in multiple sclerosis: the role of sodium channels.  </w:t>
      </w:r>
      <w:r w:rsidR="009D4249" w:rsidRPr="00AA3374">
        <w:rPr>
          <w:rFonts w:ascii="Arial" w:hAnsi="Arial" w:cs="Arial"/>
        </w:rPr>
        <w:t xml:space="preserve"> </w:t>
      </w:r>
    </w:p>
    <w:p w14:paraId="41B074E9" w14:textId="77777777" w:rsidR="009D4249" w:rsidRPr="00AA3374" w:rsidRDefault="00270DC8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           </w:t>
      </w:r>
      <w:r w:rsidR="009D4249" w:rsidRPr="00AA3374">
        <w:rPr>
          <w:rFonts w:ascii="Arial" w:hAnsi="Arial" w:cs="Arial"/>
          <w:u w:val="single"/>
        </w:rPr>
        <w:t xml:space="preserve">Nature Rev. </w:t>
      </w:r>
      <w:proofErr w:type="spellStart"/>
      <w:r w:rsidR="009D4249" w:rsidRPr="00AA3374">
        <w:rPr>
          <w:rFonts w:ascii="Arial" w:hAnsi="Arial" w:cs="Arial"/>
          <w:u w:val="single"/>
        </w:rPr>
        <w:t>Neurosci</w:t>
      </w:r>
      <w:proofErr w:type="spellEnd"/>
      <w:r w:rsidR="009D4249" w:rsidRPr="00AA3374">
        <w:rPr>
          <w:rFonts w:ascii="Arial" w:hAnsi="Arial" w:cs="Arial"/>
          <w:u w:val="single"/>
        </w:rPr>
        <w:t>.</w:t>
      </w:r>
      <w:r w:rsidR="00860E74" w:rsidRPr="00AA3374">
        <w:rPr>
          <w:rFonts w:ascii="Arial" w:hAnsi="Arial" w:cs="Arial"/>
        </w:rPr>
        <w:t>, 5: 932-942</w:t>
      </w:r>
      <w:r w:rsidR="008C38EB" w:rsidRPr="00AA3374">
        <w:rPr>
          <w:rFonts w:ascii="Arial" w:hAnsi="Arial" w:cs="Arial"/>
        </w:rPr>
        <w:t>, 2006.</w:t>
      </w:r>
      <w:r w:rsidR="00C54954" w:rsidRPr="00AA3374">
        <w:rPr>
          <w:rFonts w:ascii="Arial" w:hAnsi="Arial" w:cs="Arial"/>
        </w:rPr>
        <w:t xml:space="preserve">  PMID:  17115075</w:t>
      </w:r>
    </w:p>
    <w:p w14:paraId="2981F12D" w14:textId="77777777" w:rsidR="009D4249" w:rsidRPr="00AA3374" w:rsidRDefault="009D4249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90E1FB7" w14:textId="34A51DE8" w:rsidR="00BE3B3D" w:rsidRPr="00AA3374" w:rsidRDefault="00BE3B3D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</w:t>
      </w:r>
      <w:r w:rsidR="009D4249" w:rsidRPr="00AA3374">
        <w:rPr>
          <w:rFonts w:ascii="Arial" w:hAnsi="Arial" w:cs="Arial"/>
        </w:rPr>
        <w:t>2</w:t>
      </w:r>
      <w:r w:rsidRPr="00AA3374">
        <w:rPr>
          <w:rFonts w:ascii="Arial" w:hAnsi="Arial" w:cs="Arial"/>
        </w:rPr>
        <w:t xml:space="preserve">.      Fang X, </w:t>
      </w:r>
      <w:proofErr w:type="spellStart"/>
      <w:r w:rsidRPr="00AA3374">
        <w:rPr>
          <w:rFonts w:ascii="Arial" w:hAnsi="Arial" w:cs="Arial"/>
        </w:rPr>
        <w:t>Djouhri</w:t>
      </w:r>
      <w:proofErr w:type="spellEnd"/>
      <w:r w:rsidRPr="00AA3374">
        <w:rPr>
          <w:rFonts w:ascii="Arial" w:hAnsi="Arial" w:cs="Arial"/>
        </w:rPr>
        <w:t xml:space="preserve"> L, McMullan S, Berry C, </w:t>
      </w:r>
      <w:proofErr w:type="spellStart"/>
      <w:r w:rsidRPr="00AA3374">
        <w:rPr>
          <w:rFonts w:ascii="Arial" w:hAnsi="Arial" w:cs="Arial"/>
        </w:rPr>
        <w:t>Okuse</w:t>
      </w:r>
      <w:proofErr w:type="spellEnd"/>
      <w:r w:rsidRPr="00AA3374">
        <w:rPr>
          <w:rFonts w:ascii="Arial" w:hAnsi="Arial" w:cs="Arial"/>
        </w:rPr>
        <w:t xml:space="preserve"> K, Waxman S</w:t>
      </w:r>
      <w:r w:rsidR="00C414D0"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G, Lawson S</w:t>
      </w:r>
      <w:r w:rsidR="00C414D0"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N.  Intense I</w:t>
      </w:r>
      <w:r w:rsidR="005325DA">
        <w:rPr>
          <w:rFonts w:ascii="Arial" w:hAnsi="Arial" w:cs="Arial"/>
        </w:rPr>
        <w:t xml:space="preserve">solectin-B4 </w:t>
      </w:r>
      <w:r w:rsidRPr="00AA3374">
        <w:rPr>
          <w:rFonts w:ascii="Arial" w:hAnsi="Arial" w:cs="Arial"/>
        </w:rPr>
        <w:t xml:space="preserve">binding </w:t>
      </w:r>
      <w:r w:rsidR="005325DA">
        <w:rPr>
          <w:rFonts w:ascii="Arial" w:hAnsi="Arial" w:cs="Arial"/>
        </w:rPr>
        <w:t xml:space="preserve">in </w:t>
      </w:r>
      <w:r w:rsidRPr="00AA3374">
        <w:rPr>
          <w:rFonts w:ascii="Arial" w:hAnsi="Arial" w:cs="Arial"/>
        </w:rPr>
        <w:t>rat dorsal root ganglion neurons distinguishes C-fiber nociceptors with broad action potentials and high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1.9 expression.  </w:t>
      </w:r>
      <w:r w:rsidRPr="00AA3374">
        <w:rPr>
          <w:rFonts w:ascii="Arial" w:hAnsi="Arial" w:cs="Arial"/>
          <w:u w:val="single"/>
        </w:rPr>
        <w:t>J</w:t>
      </w:r>
      <w:r w:rsidR="00C414D0" w:rsidRPr="00AA3374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  <w:u w:val="single"/>
        </w:rPr>
        <w:t xml:space="preserve">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="00B94B66" w:rsidRPr="00AA3374">
        <w:rPr>
          <w:rFonts w:ascii="Arial" w:hAnsi="Arial" w:cs="Arial"/>
        </w:rPr>
        <w:t>.,</w:t>
      </w:r>
      <w:r w:rsidR="00677FE0">
        <w:rPr>
          <w:rFonts w:ascii="Arial" w:hAnsi="Arial" w:cs="Arial"/>
        </w:rPr>
        <w:t xml:space="preserve"> </w:t>
      </w:r>
      <w:r w:rsidR="00B94B66" w:rsidRPr="00AA3374">
        <w:rPr>
          <w:rFonts w:ascii="Arial" w:hAnsi="Arial" w:cs="Arial"/>
        </w:rPr>
        <w:t>26: 7281-7292</w:t>
      </w:r>
      <w:r w:rsidR="0061258C" w:rsidRPr="00AA3374">
        <w:rPr>
          <w:rFonts w:ascii="Arial" w:hAnsi="Arial" w:cs="Arial"/>
        </w:rPr>
        <w:t>, 2006.</w:t>
      </w:r>
      <w:r w:rsidR="00C54954" w:rsidRPr="00AA3374">
        <w:rPr>
          <w:rFonts w:ascii="Arial" w:hAnsi="Arial" w:cs="Arial"/>
        </w:rPr>
        <w:t xml:space="preserve">  PMID:  16822986</w:t>
      </w:r>
    </w:p>
    <w:p w14:paraId="2DE39D8D" w14:textId="77777777" w:rsidR="00876CE0" w:rsidRPr="00AA3374" w:rsidRDefault="00876CE0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01FFD9F" w14:textId="6A9130EF" w:rsidR="00876CE0" w:rsidRPr="00AA3374" w:rsidRDefault="00F215AC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543</w:t>
      </w:r>
      <w:r w:rsidR="00876CE0" w:rsidRPr="00AA3374">
        <w:rPr>
          <w:rFonts w:ascii="Arial" w:hAnsi="Arial" w:cs="Arial"/>
        </w:rPr>
        <w:t>.</w:t>
      </w:r>
      <w:r w:rsidR="00876CE0" w:rsidRPr="00AA3374">
        <w:rPr>
          <w:rFonts w:ascii="Arial" w:hAnsi="Arial" w:cs="Arial"/>
        </w:rPr>
        <w:tab/>
        <w:t xml:space="preserve">Waxman, S.G.  A channel sets the gain on pain.  </w:t>
      </w:r>
      <w:r w:rsidR="00876CE0" w:rsidRPr="00AA3374">
        <w:rPr>
          <w:rFonts w:ascii="Arial" w:hAnsi="Arial" w:cs="Arial"/>
          <w:u w:val="single"/>
        </w:rPr>
        <w:t>Nature</w:t>
      </w:r>
      <w:r w:rsidR="00876CE0" w:rsidRPr="00AA3374">
        <w:rPr>
          <w:rFonts w:ascii="Arial" w:hAnsi="Arial" w:cs="Arial"/>
        </w:rPr>
        <w:t>,</w:t>
      </w:r>
      <w:r w:rsidR="005A04C5" w:rsidRPr="00AA3374">
        <w:rPr>
          <w:rFonts w:ascii="Arial" w:hAnsi="Arial" w:cs="Arial"/>
        </w:rPr>
        <w:t xml:space="preserve"> 444: 831-832</w:t>
      </w:r>
      <w:r w:rsidR="0061258C" w:rsidRPr="00AA3374">
        <w:rPr>
          <w:rFonts w:ascii="Arial" w:hAnsi="Arial" w:cs="Arial"/>
        </w:rPr>
        <w:t xml:space="preserve">, </w:t>
      </w:r>
      <w:r w:rsidR="00876CE0" w:rsidRPr="00AA3374">
        <w:rPr>
          <w:rFonts w:ascii="Arial" w:hAnsi="Arial" w:cs="Arial"/>
        </w:rPr>
        <w:t>2006.</w:t>
      </w:r>
      <w:r w:rsidR="000830B3" w:rsidRPr="00AA3374">
        <w:rPr>
          <w:rFonts w:ascii="Arial" w:hAnsi="Arial" w:cs="Arial"/>
        </w:rPr>
        <w:t xml:space="preserve">  PMID:  17167466</w:t>
      </w:r>
    </w:p>
    <w:p w14:paraId="3651769B" w14:textId="77777777" w:rsidR="00C414D0" w:rsidRPr="00AA3374" w:rsidRDefault="00C414D0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E3FFAD6" w14:textId="77777777" w:rsidR="00B82470" w:rsidRPr="00AA3374" w:rsidRDefault="00B82470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</w:t>
      </w:r>
      <w:r w:rsidR="00F215AC" w:rsidRPr="00AA3374">
        <w:rPr>
          <w:rFonts w:ascii="Arial" w:hAnsi="Arial" w:cs="Arial"/>
        </w:rPr>
        <w:t>4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  <w:t>Choi, J., Dib-Hajj, S.D.</w:t>
      </w:r>
      <w:r w:rsidR="005325DA">
        <w:rPr>
          <w:rFonts w:ascii="Arial" w:hAnsi="Arial" w:cs="Arial"/>
        </w:rPr>
        <w:t>, Waxman, S.G.</w:t>
      </w:r>
      <w:r w:rsidRPr="00AA3374">
        <w:rPr>
          <w:rFonts w:ascii="Arial" w:hAnsi="Arial" w:cs="Arial"/>
        </w:rPr>
        <w:t xml:space="preserve"> </w:t>
      </w:r>
      <w:r w:rsidR="00EB4003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Inherited </w:t>
      </w:r>
      <w:proofErr w:type="spellStart"/>
      <w:r w:rsidRPr="00AA3374">
        <w:rPr>
          <w:rFonts w:ascii="Arial" w:hAnsi="Arial" w:cs="Arial"/>
        </w:rPr>
        <w:t>erythermalgia</w:t>
      </w:r>
      <w:proofErr w:type="spellEnd"/>
      <w:r w:rsidRPr="00AA3374">
        <w:rPr>
          <w:rFonts w:ascii="Arial" w:hAnsi="Arial" w:cs="Arial"/>
        </w:rPr>
        <w:t xml:space="preserve">: </w:t>
      </w:r>
      <w:r w:rsidR="005B29EF" w:rsidRPr="00AA3374">
        <w:rPr>
          <w:rFonts w:ascii="Arial" w:hAnsi="Arial" w:cs="Arial"/>
        </w:rPr>
        <w:t>Limb pain from an S4 charge-neutral Na channelopathy</w:t>
      </w:r>
      <w:r w:rsidRPr="00AA3374">
        <w:rPr>
          <w:rFonts w:ascii="Arial" w:hAnsi="Arial" w:cs="Arial"/>
        </w:rPr>
        <w:t>.</w:t>
      </w:r>
      <w:r w:rsidR="00BC4989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>Neurology</w:t>
      </w:r>
      <w:r w:rsidRPr="00AA3374">
        <w:rPr>
          <w:rFonts w:ascii="Arial" w:hAnsi="Arial" w:cs="Arial"/>
        </w:rPr>
        <w:t xml:space="preserve">, </w:t>
      </w:r>
      <w:r w:rsidR="00264D39" w:rsidRPr="00AA3374">
        <w:rPr>
          <w:rFonts w:ascii="Arial" w:hAnsi="Arial" w:cs="Arial"/>
        </w:rPr>
        <w:t>67:1563-1568</w:t>
      </w:r>
      <w:r w:rsidR="0061258C" w:rsidRPr="00AA3374">
        <w:rPr>
          <w:rFonts w:ascii="Arial" w:hAnsi="Arial" w:cs="Arial"/>
        </w:rPr>
        <w:t>, 2006</w:t>
      </w:r>
      <w:r w:rsidR="00264D39"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16988069</w:t>
      </w:r>
    </w:p>
    <w:p w14:paraId="2786DE7A" w14:textId="77777777" w:rsidR="00B82470" w:rsidRPr="00AA3374" w:rsidRDefault="00B82470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C11B62C" w14:textId="6413DFAF" w:rsidR="00B83EC2" w:rsidRPr="00AA3374" w:rsidRDefault="00E35D30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</w:t>
      </w:r>
      <w:r w:rsidR="00F215AC" w:rsidRPr="00AA3374">
        <w:rPr>
          <w:rFonts w:ascii="Arial" w:hAnsi="Arial" w:cs="Arial"/>
        </w:rPr>
        <w:t>5</w:t>
      </w:r>
      <w:r w:rsidR="00B83EC2"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  <w:t xml:space="preserve">Rush, A.M., Dib-Hajj, S.D., Liu, S., Cummins, T.R, Black, J.A., Waxman, S.G. </w:t>
      </w:r>
      <w:r w:rsidR="00EB400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</w:rPr>
        <w:t xml:space="preserve">A single sodium channel mutation produces hyper-or </w:t>
      </w:r>
      <w:proofErr w:type="spellStart"/>
      <w:r w:rsidRPr="00AA3374">
        <w:rPr>
          <w:rFonts w:ascii="Arial" w:hAnsi="Arial" w:cs="Arial"/>
        </w:rPr>
        <w:t>hypoexcitability</w:t>
      </w:r>
      <w:proofErr w:type="spellEnd"/>
      <w:r w:rsidRPr="00AA3374">
        <w:rPr>
          <w:rFonts w:ascii="Arial" w:hAnsi="Arial" w:cs="Arial"/>
        </w:rPr>
        <w:t xml:space="preserve"> in different types of neurons. </w:t>
      </w:r>
      <w:r w:rsidR="00BC4989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>Proc. Nat. Acad. Sci</w:t>
      </w:r>
      <w:r w:rsidR="00677FE0">
        <w:rPr>
          <w:rFonts w:ascii="Arial" w:hAnsi="Arial" w:cs="Arial"/>
          <w:u w:val="single"/>
        </w:rPr>
        <w:t>.,</w:t>
      </w:r>
      <w:r w:rsidRPr="00AA3374">
        <w:rPr>
          <w:rFonts w:ascii="Arial" w:hAnsi="Arial" w:cs="Arial"/>
          <w:u w:val="single"/>
        </w:rPr>
        <w:t xml:space="preserve"> </w:t>
      </w:r>
      <w:r w:rsidRPr="00AA3374">
        <w:rPr>
          <w:rFonts w:ascii="Arial" w:hAnsi="Arial" w:cs="Arial"/>
        </w:rPr>
        <w:t>103: 8245-8250</w:t>
      </w:r>
      <w:r w:rsidR="0061258C" w:rsidRPr="00AA3374">
        <w:rPr>
          <w:rFonts w:ascii="Arial" w:hAnsi="Arial" w:cs="Arial"/>
        </w:rPr>
        <w:t>, 2006.</w:t>
      </w:r>
      <w:r w:rsidR="003F106E">
        <w:rPr>
          <w:rFonts w:ascii="Arial" w:hAnsi="Arial" w:cs="Arial"/>
        </w:rPr>
        <w:t xml:space="preserve">  PMID:  16</w:t>
      </w:r>
      <w:r w:rsidR="000830B3" w:rsidRPr="00AA3374">
        <w:rPr>
          <w:rFonts w:ascii="Arial" w:hAnsi="Arial" w:cs="Arial"/>
        </w:rPr>
        <w:t>702558</w:t>
      </w:r>
    </w:p>
    <w:p w14:paraId="4E86BD9B" w14:textId="77777777" w:rsidR="00B83EC2" w:rsidRPr="00AA3374" w:rsidRDefault="00B83EC2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224B475" w14:textId="77777777" w:rsidR="000705CF" w:rsidRPr="00AA3374" w:rsidRDefault="00B83EC2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</w:t>
      </w:r>
      <w:r w:rsidR="00F215AC" w:rsidRPr="00AA3374">
        <w:rPr>
          <w:rFonts w:ascii="Arial" w:hAnsi="Arial" w:cs="Arial"/>
        </w:rPr>
        <w:t>6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  <w:t>Black,</w:t>
      </w:r>
      <w:r w:rsidR="00A12465" w:rsidRPr="00AA3374">
        <w:rPr>
          <w:rFonts w:ascii="Arial" w:hAnsi="Arial" w:cs="Arial"/>
        </w:rPr>
        <w:t xml:space="preserve"> J.A., Liu, S., </w:t>
      </w:r>
      <w:proofErr w:type="spellStart"/>
      <w:r w:rsidR="00A12465" w:rsidRPr="00AA3374">
        <w:rPr>
          <w:rFonts w:ascii="Arial" w:hAnsi="Arial" w:cs="Arial"/>
        </w:rPr>
        <w:t>Hains</w:t>
      </w:r>
      <w:proofErr w:type="spellEnd"/>
      <w:r w:rsidR="00A12465" w:rsidRPr="00AA3374">
        <w:rPr>
          <w:rFonts w:ascii="Arial" w:hAnsi="Arial" w:cs="Arial"/>
        </w:rPr>
        <w:t>, B.C., Saa</w:t>
      </w:r>
      <w:r w:rsidRPr="00AA3374">
        <w:rPr>
          <w:rFonts w:ascii="Arial" w:hAnsi="Arial" w:cs="Arial"/>
        </w:rPr>
        <w:t>b, C.Y., Waxman, S.G.</w:t>
      </w:r>
      <w:r w:rsidR="00EB400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</w:rPr>
        <w:t xml:space="preserve"> Long-term protection of central axons with phenytoin in monophasic and chronic-relapsing EAE.</w:t>
      </w:r>
      <w:r w:rsidR="00BC4989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>Brain</w:t>
      </w:r>
      <w:r w:rsidR="00264D39" w:rsidRPr="00AA3374">
        <w:rPr>
          <w:rFonts w:ascii="Arial" w:hAnsi="Arial" w:cs="Arial"/>
        </w:rPr>
        <w:t>, 129:3196-3208</w:t>
      </w:r>
      <w:r w:rsidR="0061258C" w:rsidRPr="00AA3374">
        <w:rPr>
          <w:rFonts w:ascii="Arial" w:hAnsi="Arial" w:cs="Arial"/>
        </w:rPr>
        <w:t>, 2006</w:t>
      </w:r>
      <w:r w:rsidR="00264D39"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16931536</w:t>
      </w:r>
    </w:p>
    <w:p w14:paraId="752BBB7A" w14:textId="77777777" w:rsidR="00B819F9" w:rsidRPr="00AA3374" w:rsidRDefault="00B819F9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9C42265" w14:textId="69792133" w:rsidR="000D7A84" w:rsidRPr="00AA3374" w:rsidRDefault="000D7A84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</w:t>
      </w:r>
      <w:r w:rsidR="00F215AC" w:rsidRPr="00AA3374">
        <w:rPr>
          <w:rFonts w:ascii="Arial" w:hAnsi="Arial" w:cs="Arial"/>
        </w:rPr>
        <w:t>7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</w:r>
      <w:r w:rsidR="00374663" w:rsidRPr="00AA3374">
        <w:rPr>
          <w:rFonts w:ascii="Arial" w:hAnsi="Arial" w:cs="Arial"/>
        </w:rPr>
        <w:t xml:space="preserve">Zhao, P., Waxman, S.G., </w:t>
      </w:r>
      <w:proofErr w:type="spellStart"/>
      <w:r w:rsidR="00374663" w:rsidRPr="00AA3374">
        <w:rPr>
          <w:rFonts w:ascii="Arial" w:hAnsi="Arial" w:cs="Arial"/>
        </w:rPr>
        <w:t>Hains</w:t>
      </w:r>
      <w:proofErr w:type="spellEnd"/>
      <w:r w:rsidR="00374663" w:rsidRPr="00AA3374">
        <w:rPr>
          <w:rFonts w:ascii="Arial" w:hAnsi="Arial" w:cs="Arial"/>
        </w:rPr>
        <w:t>, B.C.</w:t>
      </w:r>
      <w:r w:rsidR="00EB4003" w:rsidRPr="00AA3374">
        <w:rPr>
          <w:rFonts w:ascii="Arial" w:hAnsi="Arial" w:cs="Arial"/>
        </w:rPr>
        <w:t xml:space="preserve"> </w:t>
      </w:r>
      <w:r w:rsidR="00374663" w:rsidRPr="00AA3374">
        <w:rPr>
          <w:rFonts w:ascii="Arial" w:hAnsi="Arial" w:cs="Arial"/>
        </w:rPr>
        <w:t xml:space="preserve"> Sodium channel expression in the ventral posterolateral nucleus of the thalamus after peripheral nerve injury. </w:t>
      </w:r>
      <w:proofErr w:type="spellStart"/>
      <w:r w:rsidR="00374663" w:rsidRPr="00AA3374">
        <w:rPr>
          <w:rFonts w:ascii="Arial" w:hAnsi="Arial" w:cs="Arial"/>
          <w:u w:val="single"/>
        </w:rPr>
        <w:t>Molec</w:t>
      </w:r>
      <w:proofErr w:type="spellEnd"/>
      <w:r w:rsidR="00824B92">
        <w:rPr>
          <w:rFonts w:ascii="Arial" w:hAnsi="Arial" w:cs="Arial"/>
          <w:u w:val="single"/>
        </w:rPr>
        <w:t>.</w:t>
      </w:r>
      <w:r w:rsidR="00374663" w:rsidRPr="00AA3374">
        <w:rPr>
          <w:rFonts w:ascii="Arial" w:hAnsi="Arial" w:cs="Arial"/>
          <w:u w:val="single"/>
        </w:rPr>
        <w:t xml:space="preserve"> Pain</w:t>
      </w:r>
      <w:r w:rsidR="00677FE0">
        <w:rPr>
          <w:rFonts w:ascii="Arial" w:hAnsi="Arial" w:cs="Arial"/>
          <w:u w:val="single"/>
        </w:rPr>
        <w:t>,</w:t>
      </w:r>
      <w:r w:rsidR="00B2568B" w:rsidRPr="00AA3374">
        <w:rPr>
          <w:rFonts w:ascii="Arial" w:hAnsi="Arial" w:cs="Arial"/>
        </w:rPr>
        <w:t xml:space="preserve"> 2:27</w:t>
      </w:r>
      <w:r w:rsidR="0061258C" w:rsidRPr="00AA3374">
        <w:rPr>
          <w:rFonts w:ascii="Arial" w:hAnsi="Arial" w:cs="Arial"/>
        </w:rPr>
        <w:t>, 2006.</w:t>
      </w:r>
      <w:r w:rsidR="000830B3" w:rsidRPr="00AA3374">
        <w:rPr>
          <w:rFonts w:ascii="Arial" w:hAnsi="Arial" w:cs="Arial"/>
        </w:rPr>
        <w:t xml:space="preserve">  PMID:  16916452</w:t>
      </w:r>
    </w:p>
    <w:p w14:paraId="646845E5" w14:textId="77777777" w:rsidR="00303724" w:rsidRPr="00AA3374" w:rsidRDefault="00303724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F4E4DCB" w14:textId="66FB9F8E" w:rsidR="00303724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548</w:t>
      </w:r>
      <w:r w:rsidR="00303724" w:rsidRPr="00AA3374">
        <w:rPr>
          <w:rFonts w:ascii="Arial" w:hAnsi="Arial" w:cs="Arial"/>
        </w:rPr>
        <w:t>.</w:t>
      </w:r>
      <w:r w:rsidR="00303724" w:rsidRPr="00AA3374">
        <w:rPr>
          <w:rFonts w:ascii="Arial" w:hAnsi="Arial" w:cs="Arial"/>
        </w:rPr>
        <w:tab/>
      </w:r>
      <w:proofErr w:type="spellStart"/>
      <w:r w:rsidR="00303724" w:rsidRPr="00AA3374">
        <w:rPr>
          <w:rFonts w:ascii="Arial" w:hAnsi="Arial" w:cs="Arial"/>
        </w:rPr>
        <w:t>Woolfe</w:t>
      </w:r>
      <w:proofErr w:type="spellEnd"/>
      <w:r w:rsidR="00303724" w:rsidRPr="00AA3374">
        <w:rPr>
          <w:rFonts w:ascii="Arial" w:hAnsi="Arial" w:cs="Arial"/>
        </w:rPr>
        <w:t xml:space="preserve">, F, Waxman, S.G., </w:t>
      </w:r>
      <w:proofErr w:type="spellStart"/>
      <w:r w:rsidR="00303724" w:rsidRPr="00AA3374">
        <w:rPr>
          <w:rFonts w:ascii="Arial" w:hAnsi="Arial" w:cs="Arial"/>
        </w:rPr>
        <w:t>Hains</w:t>
      </w:r>
      <w:proofErr w:type="spellEnd"/>
      <w:r w:rsidR="00303724" w:rsidRPr="00AA3374">
        <w:rPr>
          <w:rFonts w:ascii="Arial" w:hAnsi="Arial" w:cs="Arial"/>
        </w:rPr>
        <w:t xml:space="preserve">, B.C.  In silico modeling of axonal reconnection within a discrete fiber tract after spinal cord injury.  </w:t>
      </w:r>
      <w:r w:rsidR="00303724" w:rsidRPr="00AA3374">
        <w:rPr>
          <w:rFonts w:ascii="Arial" w:hAnsi="Arial" w:cs="Arial"/>
          <w:u w:val="single"/>
        </w:rPr>
        <w:t>J. Neurotrauma</w:t>
      </w:r>
      <w:r w:rsidR="00677FE0">
        <w:rPr>
          <w:rFonts w:ascii="Arial" w:hAnsi="Arial" w:cs="Arial"/>
          <w:u w:val="single"/>
        </w:rPr>
        <w:t>,</w:t>
      </w:r>
      <w:r w:rsidR="001147FC" w:rsidRPr="00AA3374">
        <w:rPr>
          <w:rFonts w:ascii="Arial" w:hAnsi="Arial" w:cs="Arial"/>
        </w:rPr>
        <w:t xml:space="preserve"> 24:421-432</w:t>
      </w:r>
      <w:r w:rsidR="0061258C" w:rsidRPr="00AA3374">
        <w:rPr>
          <w:rFonts w:ascii="Arial" w:hAnsi="Arial" w:cs="Arial"/>
        </w:rPr>
        <w:t xml:space="preserve">, </w:t>
      </w:r>
      <w:r w:rsidR="001147FC" w:rsidRPr="00AA3374">
        <w:rPr>
          <w:rFonts w:ascii="Arial" w:hAnsi="Arial" w:cs="Arial"/>
        </w:rPr>
        <w:t>2007</w:t>
      </w:r>
      <w:r w:rsidR="004A2622"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17376004</w:t>
      </w:r>
    </w:p>
    <w:p w14:paraId="4A0B11ED" w14:textId="77777777" w:rsidR="000D7A84" w:rsidRPr="00AA3374" w:rsidRDefault="000D7A84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5BB9F3F" w14:textId="77777777" w:rsidR="000D7A84" w:rsidRPr="00AA3374" w:rsidRDefault="000D7A84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54</w:t>
      </w:r>
      <w:r w:rsidR="00F215AC" w:rsidRPr="00AA3374">
        <w:rPr>
          <w:rFonts w:ascii="Arial" w:hAnsi="Arial" w:cs="Arial"/>
        </w:rPr>
        <w:t>9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  <w:t xml:space="preserve">Lampert, A., Dib-Hajj, S.D., Tyrell, L., Waxman, S.G. </w:t>
      </w:r>
      <w:r w:rsidR="00EB400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</w:rPr>
        <w:t>Size matters: erythromelalgia mutation S241T in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1.7 alters channel gating. </w:t>
      </w:r>
      <w:r w:rsidR="00BC4989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>J. Biol. Chem.</w:t>
      </w:r>
      <w:r w:rsidR="00AE70FF" w:rsidRPr="00AA3374">
        <w:rPr>
          <w:rFonts w:ascii="Arial" w:hAnsi="Arial" w:cs="Arial"/>
          <w:u w:val="single"/>
        </w:rPr>
        <w:t>,</w:t>
      </w:r>
      <w:r w:rsidR="00AE70FF" w:rsidRPr="00AA3374">
        <w:rPr>
          <w:rFonts w:ascii="Arial" w:hAnsi="Arial" w:cs="Arial"/>
        </w:rPr>
        <w:t xml:space="preserve"> 281:36029-36036</w:t>
      </w:r>
      <w:r w:rsidR="0061258C" w:rsidRPr="00AA3374">
        <w:rPr>
          <w:rFonts w:ascii="Arial" w:hAnsi="Arial" w:cs="Arial"/>
        </w:rPr>
        <w:t>, 2006</w:t>
      </w:r>
      <w:r w:rsidR="00AE70FF"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17008310</w:t>
      </w:r>
    </w:p>
    <w:p w14:paraId="29D8E7D0" w14:textId="77777777" w:rsidR="00374663" w:rsidRPr="00AA3374" w:rsidRDefault="00374663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</w:t>
      </w:r>
    </w:p>
    <w:p w14:paraId="0141EBAF" w14:textId="5E24F85B" w:rsidR="006142C8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550</w:t>
      </w:r>
      <w:r w:rsidR="006142C8" w:rsidRPr="00AA3374">
        <w:rPr>
          <w:rFonts w:ascii="Arial" w:hAnsi="Arial" w:cs="Arial"/>
        </w:rPr>
        <w:t>.</w:t>
      </w:r>
      <w:r w:rsidR="006142C8" w:rsidRPr="00AA3374">
        <w:rPr>
          <w:rFonts w:ascii="Arial" w:hAnsi="Arial" w:cs="Arial"/>
        </w:rPr>
        <w:tab/>
        <w:t xml:space="preserve">Novella, S.N., </w:t>
      </w:r>
      <w:proofErr w:type="spellStart"/>
      <w:r w:rsidR="006142C8" w:rsidRPr="00AA3374">
        <w:rPr>
          <w:rFonts w:ascii="Arial" w:hAnsi="Arial" w:cs="Arial"/>
        </w:rPr>
        <w:t>Hisama</w:t>
      </w:r>
      <w:proofErr w:type="spellEnd"/>
      <w:r w:rsidR="006142C8" w:rsidRPr="00AA3374">
        <w:rPr>
          <w:rFonts w:ascii="Arial" w:hAnsi="Arial" w:cs="Arial"/>
        </w:rPr>
        <w:t>, F.M., Dib-Hajj, S.D., Waxman, S.G.</w:t>
      </w:r>
      <w:r w:rsidR="00EB4003" w:rsidRPr="00AA3374">
        <w:rPr>
          <w:rFonts w:ascii="Arial" w:hAnsi="Arial" w:cs="Arial"/>
        </w:rPr>
        <w:t xml:space="preserve">  </w:t>
      </w:r>
      <w:r w:rsidR="006142C8" w:rsidRPr="00AA3374">
        <w:rPr>
          <w:rFonts w:ascii="Arial" w:hAnsi="Arial" w:cs="Arial"/>
        </w:rPr>
        <w:t xml:space="preserve"> A case of inherited erythromelalgia. </w:t>
      </w:r>
      <w:r w:rsidR="00BC4989" w:rsidRPr="00AA3374">
        <w:rPr>
          <w:rFonts w:ascii="Arial" w:hAnsi="Arial" w:cs="Arial"/>
        </w:rPr>
        <w:t xml:space="preserve"> </w:t>
      </w:r>
      <w:r w:rsidR="006142C8" w:rsidRPr="00AA3374">
        <w:rPr>
          <w:rFonts w:ascii="Arial" w:hAnsi="Arial" w:cs="Arial"/>
          <w:u w:val="single"/>
        </w:rPr>
        <w:t>Nature Clin. Practice Neurology</w:t>
      </w:r>
      <w:r w:rsidR="00677FE0">
        <w:rPr>
          <w:rFonts w:ascii="Arial" w:hAnsi="Arial" w:cs="Arial"/>
          <w:u w:val="single"/>
        </w:rPr>
        <w:t>,</w:t>
      </w:r>
      <w:r w:rsidR="0061258C" w:rsidRPr="00AA3374">
        <w:rPr>
          <w:rFonts w:ascii="Arial" w:hAnsi="Arial" w:cs="Arial"/>
        </w:rPr>
        <w:t xml:space="preserve"> 4: 229-235, 2007</w:t>
      </w:r>
      <w:r w:rsidR="004F72C5" w:rsidRPr="00AA3374">
        <w:rPr>
          <w:rFonts w:ascii="Arial" w:hAnsi="Arial" w:cs="Arial"/>
        </w:rPr>
        <w:t>.</w:t>
      </w:r>
      <w:r w:rsidR="00C54954" w:rsidRPr="00AA3374">
        <w:rPr>
          <w:rFonts w:ascii="Arial" w:hAnsi="Arial" w:cs="Arial"/>
        </w:rPr>
        <w:t xml:space="preserve">  PMID:  17410110</w:t>
      </w:r>
    </w:p>
    <w:p w14:paraId="58FB593C" w14:textId="77777777" w:rsidR="008708B9" w:rsidRPr="00AA3374" w:rsidRDefault="008708B9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3D9B49A3" w14:textId="77777777" w:rsidR="008708B9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551</w:t>
      </w:r>
      <w:r w:rsidR="008708B9" w:rsidRPr="00AA3374">
        <w:rPr>
          <w:rFonts w:ascii="Arial" w:hAnsi="Arial" w:cs="Arial"/>
        </w:rPr>
        <w:t xml:space="preserve">.      Harty, T.P., Dib-Hajj, S.D., Tyrrell, L, Blackman, R., </w:t>
      </w:r>
      <w:proofErr w:type="spellStart"/>
      <w:r w:rsidR="008708B9" w:rsidRPr="00AA3374">
        <w:rPr>
          <w:rFonts w:ascii="Arial" w:hAnsi="Arial" w:cs="Arial"/>
        </w:rPr>
        <w:t>Hisama</w:t>
      </w:r>
      <w:proofErr w:type="spellEnd"/>
      <w:r w:rsidR="008708B9" w:rsidRPr="00AA3374">
        <w:rPr>
          <w:rFonts w:ascii="Arial" w:hAnsi="Arial" w:cs="Arial"/>
        </w:rPr>
        <w:t xml:space="preserve">, F.M., Rose, J.B., Waxman, S.G.  </w:t>
      </w:r>
      <w:r w:rsidR="00EB4003" w:rsidRPr="00AA3374">
        <w:rPr>
          <w:rFonts w:ascii="Arial" w:hAnsi="Arial" w:cs="Arial"/>
        </w:rPr>
        <w:t xml:space="preserve"> </w:t>
      </w:r>
      <w:r w:rsidR="008708B9" w:rsidRPr="00AA3374">
        <w:rPr>
          <w:rFonts w:ascii="Arial" w:hAnsi="Arial" w:cs="Arial"/>
        </w:rPr>
        <w:t>Na</w:t>
      </w:r>
      <w:r w:rsidR="008708B9" w:rsidRPr="00AA3374">
        <w:rPr>
          <w:rFonts w:ascii="Arial" w:hAnsi="Arial" w:cs="Arial"/>
          <w:vertAlign w:val="subscript"/>
        </w:rPr>
        <w:t>v</w:t>
      </w:r>
      <w:r w:rsidR="008708B9" w:rsidRPr="00AA3374">
        <w:rPr>
          <w:rFonts w:ascii="Arial" w:hAnsi="Arial" w:cs="Arial"/>
        </w:rPr>
        <w:t xml:space="preserve">1.7 mutant A863P in erythromelalgia:  effects of altered activation and steady-state inactivation on excitability of nociceptive DRG neurons.  </w:t>
      </w:r>
      <w:r w:rsidR="008708B9" w:rsidRPr="00AA3374">
        <w:rPr>
          <w:rFonts w:ascii="Arial" w:hAnsi="Arial" w:cs="Arial"/>
          <w:u w:val="single"/>
        </w:rPr>
        <w:t xml:space="preserve">J. </w:t>
      </w:r>
      <w:proofErr w:type="spellStart"/>
      <w:r w:rsidR="008708B9" w:rsidRPr="00AA3374">
        <w:rPr>
          <w:rFonts w:ascii="Arial" w:hAnsi="Arial" w:cs="Arial"/>
          <w:u w:val="single"/>
        </w:rPr>
        <w:t>Neurosci</w:t>
      </w:r>
      <w:proofErr w:type="spellEnd"/>
      <w:r w:rsidR="00F860AD" w:rsidRPr="00AA3374">
        <w:rPr>
          <w:rFonts w:ascii="Arial" w:hAnsi="Arial" w:cs="Arial"/>
        </w:rPr>
        <w:t>, 26: 12566-12575, 2006</w:t>
      </w:r>
      <w:r w:rsidR="008708B9" w:rsidRPr="00AA3374">
        <w:rPr>
          <w:rFonts w:ascii="Arial" w:hAnsi="Arial" w:cs="Arial"/>
        </w:rPr>
        <w:t>.</w:t>
      </w:r>
      <w:r w:rsidR="00C54954" w:rsidRPr="00AA3374">
        <w:rPr>
          <w:rFonts w:ascii="Arial" w:hAnsi="Arial" w:cs="Arial"/>
        </w:rPr>
        <w:t xml:space="preserve">  PMID:  17135418</w:t>
      </w:r>
    </w:p>
    <w:p w14:paraId="0964B44E" w14:textId="77777777" w:rsidR="00B54014" w:rsidRPr="00AA3374" w:rsidRDefault="00B54014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765CFC0" w14:textId="20ED6660" w:rsidR="00876CE0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552</w:t>
      </w:r>
      <w:r w:rsidR="00876CE0" w:rsidRPr="00AA3374">
        <w:rPr>
          <w:rFonts w:ascii="Arial" w:hAnsi="Arial" w:cs="Arial"/>
        </w:rPr>
        <w:t>.</w:t>
      </w:r>
      <w:r w:rsidR="00876CE0" w:rsidRPr="00AA3374">
        <w:rPr>
          <w:rFonts w:ascii="Arial" w:hAnsi="Arial" w:cs="Arial"/>
        </w:rPr>
        <w:tab/>
      </w:r>
      <w:r w:rsidR="00677FE0">
        <w:rPr>
          <w:rFonts w:ascii="Arial" w:hAnsi="Arial" w:cs="Arial"/>
        </w:rPr>
        <w:t>Waxman, S.G.</w:t>
      </w:r>
      <w:r w:rsidR="001F7A51" w:rsidRPr="00AA3374">
        <w:rPr>
          <w:rFonts w:ascii="Arial" w:hAnsi="Arial" w:cs="Arial"/>
        </w:rPr>
        <w:t xml:space="preserve"> Channel, neuronal</w:t>
      </w:r>
      <w:r w:rsidR="00876CE0" w:rsidRPr="00AA3374">
        <w:rPr>
          <w:rFonts w:ascii="Arial" w:hAnsi="Arial" w:cs="Arial"/>
        </w:rPr>
        <w:t xml:space="preserve"> and clinical function in sodium channelopathies: From genotype to phenotype.   </w:t>
      </w:r>
      <w:r w:rsidR="00876CE0" w:rsidRPr="00AA3374">
        <w:rPr>
          <w:rFonts w:ascii="Arial" w:hAnsi="Arial" w:cs="Arial"/>
          <w:u w:val="single"/>
        </w:rPr>
        <w:t>Nature Neuroscience</w:t>
      </w:r>
      <w:r w:rsidR="00876CE0" w:rsidRPr="00AA3374">
        <w:rPr>
          <w:rFonts w:ascii="Arial" w:hAnsi="Arial" w:cs="Arial"/>
        </w:rPr>
        <w:t>, 10:405-410, 2007.</w:t>
      </w:r>
      <w:r w:rsidR="000830B3" w:rsidRPr="00AA3374">
        <w:rPr>
          <w:rFonts w:ascii="Arial" w:hAnsi="Arial" w:cs="Arial"/>
        </w:rPr>
        <w:t xml:space="preserve">  PMID:  17387329</w:t>
      </w:r>
    </w:p>
    <w:p w14:paraId="17DFFA87" w14:textId="77777777" w:rsidR="00273DFB" w:rsidRPr="00AA3374" w:rsidRDefault="00273DFB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69AD79A" w14:textId="469AFF07" w:rsidR="00B54014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</w:t>
      </w:r>
      <w:r w:rsidR="00075604" w:rsidRPr="00AA3374">
        <w:rPr>
          <w:rFonts w:ascii="Arial" w:hAnsi="Arial" w:cs="Arial"/>
        </w:rPr>
        <w:t>3</w:t>
      </w:r>
      <w:r w:rsidR="00B54014" w:rsidRPr="00AA3374">
        <w:rPr>
          <w:rFonts w:ascii="Arial" w:hAnsi="Arial" w:cs="Arial"/>
        </w:rPr>
        <w:t>.</w:t>
      </w:r>
      <w:r w:rsidR="00B54014" w:rsidRPr="00AA3374">
        <w:rPr>
          <w:rFonts w:ascii="Arial" w:hAnsi="Arial" w:cs="Arial"/>
        </w:rPr>
        <w:tab/>
        <w:t>Choi, J., Dib-Hajj, S.D., Waxman, S.G.</w:t>
      </w:r>
      <w:r w:rsidR="00EB4003" w:rsidRPr="00AA3374">
        <w:rPr>
          <w:rFonts w:ascii="Arial" w:hAnsi="Arial" w:cs="Arial"/>
        </w:rPr>
        <w:t xml:space="preserve"> </w:t>
      </w:r>
      <w:r w:rsidR="00B54014" w:rsidRPr="00AA3374">
        <w:rPr>
          <w:rFonts w:ascii="Arial" w:hAnsi="Arial" w:cs="Arial"/>
        </w:rPr>
        <w:t xml:space="preserve"> Differential slow inactivation and use-dependent inhibition of Nav1.8 channels contribute to distinct firing properties in IB4+</w:t>
      </w:r>
      <w:r w:rsidR="00E83075" w:rsidRPr="00AA3374">
        <w:rPr>
          <w:rFonts w:ascii="Arial" w:hAnsi="Arial" w:cs="Arial"/>
        </w:rPr>
        <w:t xml:space="preserve"> and IB4</w:t>
      </w:r>
      <w:r w:rsidR="00677FE0">
        <w:rPr>
          <w:rFonts w:ascii="Arial" w:hAnsi="Arial" w:cs="Arial"/>
        </w:rPr>
        <w:t>- DRG neurons.</w:t>
      </w:r>
      <w:r w:rsidR="00FB388C" w:rsidRPr="00AA3374">
        <w:rPr>
          <w:rFonts w:ascii="Arial" w:hAnsi="Arial" w:cs="Arial"/>
        </w:rPr>
        <w:t xml:space="preserve"> </w:t>
      </w:r>
      <w:r w:rsidR="00B54014" w:rsidRPr="00AA3374">
        <w:rPr>
          <w:rFonts w:ascii="Arial" w:hAnsi="Arial" w:cs="Arial"/>
        </w:rPr>
        <w:t xml:space="preserve"> </w:t>
      </w:r>
      <w:r w:rsidR="00B54014" w:rsidRPr="00AA3374">
        <w:rPr>
          <w:rFonts w:ascii="Arial" w:hAnsi="Arial" w:cs="Arial"/>
          <w:u w:val="single"/>
        </w:rPr>
        <w:t xml:space="preserve">J. </w:t>
      </w:r>
      <w:proofErr w:type="spellStart"/>
      <w:r w:rsidR="00B54014" w:rsidRPr="00AA3374">
        <w:rPr>
          <w:rFonts w:ascii="Arial" w:hAnsi="Arial" w:cs="Arial"/>
          <w:u w:val="single"/>
        </w:rPr>
        <w:t>Neurophysiol</w:t>
      </w:r>
      <w:proofErr w:type="spellEnd"/>
      <w:r w:rsidR="00B54014" w:rsidRPr="00AA3374">
        <w:rPr>
          <w:rFonts w:ascii="Arial" w:hAnsi="Arial" w:cs="Arial"/>
          <w:u w:val="single"/>
        </w:rPr>
        <w:t>.</w:t>
      </w:r>
      <w:r w:rsidR="005A04C5" w:rsidRPr="00AA3374">
        <w:rPr>
          <w:rFonts w:ascii="Arial" w:hAnsi="Arial" w:cs="Arial"/>
        </w:rPr>
        <w:t>, 97:  1258-1265</w:t>
      </w:r>
      <w:r w:rsidR="008279F9" w:rsidRPr="00AA3374">
        <w:rPr>
          <w:rFonts w:ascii="Arial" w:hAnsi="Arial" w:cs="Arial"/>
        </w:rPr>
        <w:t>,</w:t>
      </w:r>
      <w:r w:rsidR="005A04C5" w:rsidRPr="00AA3374">
        <w:rPr>
          <w:rFonts w:ascii="Arial" w:hAnsi="Arial" w:cs="Arial"/>
        </w:rPr>
        <w:t xml:space="preserve"> </w:t>
      </w:r>
      <w:r w:rsidR="00362C67" w:rsidRPr="00AA3374">
        <w:rPr>
          <w:rFonts w:ascii="Arial" w:hAnsi="Arial" w:cs="Arial"/>
        </w:rPr>
        <w:t>2007</w:t>
      </w:r>
      <w:r w:rsidR="00B54014" w:rsidRPr="00AA3374">
        <w:rPr>
          <w:rFonts w:ascii="Arial" w:hAnsi="Arial" w:cs="Arial"/>
        </w:rPr>
        <w:t>.</w:t>
      </w:r>
      <w:r w:rsidR="000830B3" w:rsidRPr="00AA3374">
        <w:rPr>
          <w:rFonts w:ascii="Arial" w:hAnsi="Arial" w:cs="Arial"/>
        </w:rPr>
        <w:t xml:space="preserve">  PMID:  17108087</w:t>
      </w:r>
    </w:p>
    <w:p w14:paraId="7D4DD827" w14:textId="77777777" w:rsidR="006E1B08" w:rsidRPr="00AA3374" w:rsidRDefault="006E1B08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E6A4CA0" w14:textId="43368FFA" w:rsidR="006E1B08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</w:t>
      </w:r>
      <w:r w:rsidR="00075604" w:rsidRPr="00AA3374">
        <w:rPr>
          <w:rFonts w:ascii="Arial" w:hAnsi="Arial" w:cs="Arial"/>
        </w:rPr>
        <w:t>4</w:t>
      </w:r>
      <w:r w:rsidR="006E1B08" w:rsidRPr="00AA3374">
        <w:rPr>
          <w:rFonts w:ascii="Arial" w:hAnsi="Arial" w:cs="Arial"/>
        </w:rPr>
        <w:t>.</w:t>
      </w:r>
      <w:r w:rsidR="006E1B08" w:rsidRPr="00AA3374">
        <w:rPr>
          <w:rFonts w:ascii="Arial" w:hAnsi="Arial" w:cs="Arial"/>
        </w:rPr>
        <w:tab/>
        <w:t>Dib-Hajj, S.D., Rush, A.M., Cummins, T.R., Waxman, S.G.  Mutations of the Na</w:t>
      </w:r>
      <w:r w:rsidR="006E1B08" w:rsidRPr="00AA3374">
        <w:rPr>
          <w:rFonts w:ascii="Arial" w:hAnsi="Arial" w:cs="Arial"/>
          <w:vertAlign w:val="subscript"/>
        </w:rPr>
        <w:t>v</w:t>
      </w:r>
      <w:r w:rsidR="006E1B08" w:rsidRPr="00AA3374">
        <w:rPr>
          <w:rFonts w:ascii="Arial" w:hAnsi="Arial" w:cs="Arial"/>
        </w:rPr>
        <w:t xml:space="preserve">1.7 sodium channel underlie inherited erythromelalgia.  </w:t>
      </w:r>
      <w:r w:rsidR="006E1B08" w:rsidRPr="00AA3374">
        <w:rPr>
          <w:rFonts w:ascii="Arial" w:hAnsi="Arial" w:cs="Arial"/>
          <w:u w:val="single"/>
        </w:rPr>
        <w:t>Drug Discovery Today</w:t>
      </w:r>
      <w:r w:rsidR="00154F0D" w:rsidRPr="00AA3374">
        <w:rPr>
          <w:rFonts w:ascii="Arial" w:hAnsi="Arial" w:cs="Arial"/>
          <w:u w:val="single"/>
        </w:rPr>
        <w:t>/Disease Mechanisms</w:t>
      </w:r>
      <w:r w:rsidR="00677FE0">
        <w:rPr>
          <w:rFonts w:ascii="Arial" w:hAnsi="Arial" w:cs="Arial"/>
          <w:u w:val="single"/>
        </w:rPr>
        <w:t>,</w:t>
      </w:r>
      <w:r w:rsidR="00154F0D" w:rsidRPr="00AA3374">
        <w:rPr>
          <w:rFonts w:ascii="Arial" w:hAnsi="Arial" w:cs="Arial"/>
        </w:rPr>
        <w:t xml:space="preserve"> 3: 343-350, 2006.</w:t>
      </w:r>
    </w:p>
    <w:p w14:paraId="3F0A64BA" w14:textId="77777777" w:rsidR="00976C87" w:rsidRPr="00AA3374" w:rsidRDefault="00976C87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CC6FBCE" w14:textId="1F3E3AE5" w:rsidR="00976C87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</w:t>
      </w:r>
      <w:r w:rsidR="00075604" w:rsidRPr="00AA3374">
        <w:rPr>
          <w:rFonts w:ascii="Arial" w:hAnsi="Arial" w:cs="Arial"/>
        </w:rPr>
        <w:t>5</w:t>
      </w:r>
      <w:r w:rsidR="00976C87" w:rsidRPr="00AA3374">
        <w:rPr>
          <w:rFonts w:ascii="Arial" w:hAnsi="Arial" w:cs="Arial"/>
        </w:rPr>
        <w:t>.</w:t>
      </w:r>
      <w:r w:rsidR="00976C87" w:rsidRPr="00AA3374">
        <w:rPr>
          <w:rFonts w:ascii="Arial" w:hAnsi="Arial" w:cs="Arial"/>
        </w:rPr>
        <w:tab/>
        <w:t>Rush, A.M., Cummins, T.R., Waxman, S.G.</w:t>
      </w:r>
      <w:r w:rsidR="00EB4003" w:rsidRPr="00AA3374">
        <w:rPr>
          <w:rFonts w:ascii="Arial" w:hAnsi="Arial" w:cs="Arial"/>
        </w:rPr>
        <w:t xml:space="preserve"> </w:t>
      </w:r>
      <w:r w:rsidR="00976C87" w:rsidRPr="00AA3374">
        <w:rPr>
          <w:rFonts w:ascii="Arial" w:hAnsi="Arial" w:cs="Arial"/>
        </w:rPr>
        <w:t xml:space="preserve"> Multiple sodium channels and their roles in electrogenesis within dorsal root ganglion neurons.</w:t>
      </w:r>
      <w:r w:rsidR="00FB388C" w:rsidRPr="00AA3374">
        <w:rPr>
          <w:rFonts w:ascii="Arial" w:hAnsi="Arial" w:cs="Arial"/>
        </w:rPr>
        <w:t xml:space="preserve"> </w:t>
      </w:r>
      <w:r w:rsidR="00976C87" w:rsidRPr="00AA3374">
        <w:rPr>
          <w:rFonts w:ascii="Arial" w:hAnsi="Arial" w:cs="Arial"/>
        </w:rPr>
        <w:t xml:space="preserve"> </w:t>
      </w:r>
      <w:r w:rsidR="00976C87" w:rsidRPr="00AA3374">
        <w:rPr>
          <w:rFonts w:ascii="Arial" w:hAnsi="Arial" w:cs="Arial"/>
          <w:u w:val="single"/>
        </w:rPr>
        <w:t>J. Physiol.</w:t>
      </w:r>
      <w:r w:rsidR="00677FE0">
        <w:rPr>
          <w:rFonts w:ascii="Arial" w:hAnsi="Arial" w:cs="Arial"/>
          <w:u w:val="single"/>
        </w:rPr>
        <w:t>,</w:t>
      </w:r>
      <w:r w:rsidR="005A04C5" w:rsidRPr="00AA3374">
        <w:rPr>
          <w:rFonts w:ascii="Arial" w:hAnsi="Arial" w:cs="Arial"/>
        </w:rPr>
        <w:t xml:space="preserve"> 579:1-14</w:t>
      </w:r>
      <w:r w:rsidR="008279F9" w:rsidRPr="00AA3374">
        <w:rPr>
          <w:rFonts w:ascii="Arial" w:hAnsi="Arial" w:cs="Arial"/>
        </w:rPr>
        <w:t xml:space="preserve">, </w:t>
      </w:r>
      <w:r w:rsidR="00876CE0" w:rsidRPr="00AA3374">
        <w:rPr>
          <w:rFonts w:ascii="Arial" w:hAnsi="Arial" w:cs="Arial"/>
        </w:rPr>
        <w:t>2007.</w:t>
      </w:r>
      <w:r w:rsidR="000830B3" w:rsidRPr="00AA3374">
        <w:rPr>
          <w:rFonts w:ascii="Arial" w:hAnsi="Arial" w:cs="Arial"/>
        </w:rPr>
        <w:t xml:space="preserve">  PMID:  17158175</w:t>
      </w:r>
    </w:p>
    <w:p w14:paraId="48B6C535" w14:textId="77777777" w:rsidR="000274D1" w:rsidRPr="00AA3374" w:rsidRDefault="000274D1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6B86503" w14:textId="0F9AE6DF" w:rsidR="000274D1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</w:t>
      </w:r>
      <w:r w:rsidR="00075604" w:rsidRPr="00AA3374">
        <w:rPr>
          <w:rFonts w:ascii="Arial" w:hAnsi="Arial" w:cs="Arial"/>
        </w:rPr>
        <w:t>6</w:t>
      </w:r>
      <w:r w:rsidR="000274D1" w:rsidRPr="00AA3374">
        <w:rPr>
          <w:rFonts w:ascii="Arial" w:hAnsi="Arial" w:cs="Arial"/>
        </w:rPr>
        <w:t>.</w:t>
      </w:r>
      <w:r w:rsidR="000274D1" w:rsidRPr="00AA3374">
        <w:rPr>
          <w:rFonts w:ascii="Arial" w:hAnsi="Arial" w:cs="Arial"/>
        </w:rPr>
        <w:tab/>
        <w:t>Han, C, Lampert A, Rush A.M., Dib-Hajj, S, Wang, X, Yang, Y, Waxman, S.G.  Temperature dependence of erythromelalgia mutation L858F in sodium channel Na</w:t>
      </w:r>
      <w:r w:rsidR="000274D1" w:rsidRPr="00AA3374">
        <w:rPr>
          <w:rFonts w:ascii="Arial" w:hAnsi="Arial" w:cs="Arial"/>
          <w:vertAlign w:val="subscript"/>
        </w:rPr>
        <w:t>v</w:t>
      </w:r>
      <w:r w:rsidR="000274D1" w:rsidRPr="00AA3374">
        <w:rPr>
          <w:rFonts w:ascii="Arial" w:hAnsi="Arial" w:cs="Arial"/>
        </w:rPr>
        <w:t xml:space="preserve">1.7.  </w:t>
      </w:r>
      <w:proofErr w:type="spellStart"/>
      <w:r w:rsidR="000274D1" w:rsidRPr="00AA3374">
        <w:rPr>
          <w:rFonts w:ascii="Arial" w:hAnsi="Arial" w:cs="Arial"/>
          <w:u w:val="single"/>
        </w:rPr>
        <w:t>Molec</w:t>
      </w:r>
      <w:proofErr w:type="spellEnd"/>
      <w:r w:rsidR="00824B92">
        <w:rPr>
          <w:rFonts w:ascii="Arial" w:hAnsi="Arial" w:cs="Arial"/>
          <w:u w:val="single"/>
        </w:rPr>
        <w:t>.</w:t>
      </w:r>
      <w:r w:rsidR="000274D1" w:rsidRPr="00AA3374">
        <w:rPr>
          <w:rFonts w:ascii="Arial" w:hAnsi="Arial" w:cs="Arial"/>
          <w:u w:val="single"/>
        </w:rPr>
        <w:t xml:space="preserve"> Pain,</w:t>
      </w:r>
      <w:r w:rsidR="00626563" w:rsidRPr="00AA3374">
        <w:rPr>
          <w:rFonts w:ascii="Arial" w:hAnsi="Arial" w:cs="Arial"/>
        </w:rPr>
        <w:t xml:space="preserve"> 3.3: 1-10, 2007.</w:t>
      </w:r>
      <w:r w:rsidR="000830B3" w:rsidRPr="00AA3374">
        <w:rPr>
          <w:rFonts w:ascii="Arial" w:hAnsi="Arial" w:cs="Arial"/>
        </w:rPr>
        <w:t xml:space="preserve">  PMID:  17239250</w:t>
      </w:r>
    </w:p>
    <w:p w14:paraId="0B07E701" w14:textId="77777777" w:rsidR="00270ACB" w:rsidRPr="00AA3374" w:rsidRDefault="00270ACB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935CCB5" w14:textId="77777777" w:rsidR="0029652E" w:rsidRPr="00AA3374" w:rsidRDefault="00F215AC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</w:t>
      </w:r>
      <w:r w:rsidR="00075604" w:rsidRPr="00AA3374">
        <w:rPr>
          <w:rFonts w:ascii="Arial" w:hAnsi="Arial" w:cs="Arial"/>
        </w:rPr>
        <w:t>7</w:t>
      </w:r>
      <w:r w:rsidR="0029652E" w:rsidRPr="00AA3374">
        <w:rPr>
          <w:rFonts w:ascii="Arial" w:hAnsi="Arial" w:cs="Arial"/>
        </w:rPr>
        <w:t>.      Waxman, S.G.  Na</w:t>
      </w:r>
      <w:r w:rsidR="0029652E" w:rsidRPr="00AA3374">
        <w:rPr>
          <w:rFonts w:ascii="Arial" w:hAnsi="Arial" w:cs="Arial"/>
          <w:vertAlign w:val="subscript"/>
        </w:rPr>
        <w:t>v</w:t>
      </w:r>
      <w:r w:rsidR="0029652E" w:rsidRPr="00AA3374">
        <w:rPr>
          <w:rFonts w:ascii="Arial" w:hAnsi="Arial" w:cs="Arial"/>
        </w:rPr>
        <w:t xml:space="preserve">1.7, its mutations, and the syndromes that they cause, </w:t>
      </w:r>
      <w:r w:rsidR="0029652E" w:rsidRPr="00AA3374">
        <w:rPr>
          <w:rFonts w:ascii="Arial" w:hAnsi="Arial" w:cs="Arial"/>
          <w:u w:val="single"/>
        </w:rPr>
        <w:t>Neurology</w:t>
      </w:r>
      <w:r w:rsidR="0029652E" w:rsidRPr="00AA3374">
        <w:rPr>
          <w:rFonts w:ascii="Arial" w:hAnsi="Arial" w:cs="Arial"/>
        </w:rPr>
        <w:t xml:space="preserve">, </w:t>
      </w:r>
      <w:r w:rsidR="003A1B6E" w:rsidRPr="00AA3374">
        <w:rPr>
          <w:rFonts w:ascii="Arial" w:hAnsi="Arial" w:cs="Arial"/>
        </w:rPr>
        <w:t>69:505-507</w:t>
      </w:r>
      <w:r w:rsidR="00696C11" w:rsidRPr="00AA3374">
        <w:rPr>
          <w:rFonts w:ascii="Arial" w:hAnsi="Arial" w:cs="Arial"/>
        </w:rPr>
        <w:t>,</w:t>
      </w:r>
      <w:r w:rsidR="003A1B6E" w:rsidRPr="00AA3374">
        <w:rPr>
          <w:rFonts w:ascii="Arial" w:hAnsi="Arial" w:cs="Arial"/>
        </w:rPr>
        <w:t xml:space="preserve"> 2007.</w:t>
      </w:r>
      <w:r w:rsidR="000830B3" w:rsidRPr="00AA3374">
        <w:rPr>
          <w:rFonts w:ascii="Arial" w:hAnsi="Arial" w:cs="Arial"/>
        </w:rPr>
        <w:t xml:space="preserve">  PMID:  17679668</w:t>
      </w:r>
    </w:p>
    <w:p w14:paraId="2FFB1033" w14:textId="77777777" w:rsidR="00273DFB" w:rsidRPr="00AA3374" w:rsidRDefault="00273DFB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DA94334" w14:textId="37940C5C" w:rsidR="001325B1" w:rsidRPr="00AA3374" w:rsidRDefault="0029652E" w:rsidP="00677FE0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55</w:t>
      </w:r>
      <w:r w:rsidR="00075604" w:rsidRPr="00AA3374">
        <w:rPr>
          <w:rFonts w:ascii="Arial" w:hAnsi="Arial" w:cs="Arial"/>
        </w:rPr>
        <w:t>8</w:t>
      </w:r>
      <w:r w:rsidR="001325B1" w:rsidRPr="00AA3374">
        <w:rPr>
          <w:rFonts w:ascii="Arial" w:hAnsi="Arial" w:cs="Arial"/>
        </w:rPr>
        <w:t>.</w:t>
      </w:r>
      <w:r w:rsidR="001325B1" w:rsidRPr="00AA3374">
        <w:rPr>
          <w:rFonts w:ascii="Arial" w:hAnsi="Arial" w:cs="Arial"/>
        </w:rPr>
        <w:tab/>
        <w:t xml:space="preserve">Zhao, P., Waxman, S.G., </w:t>
      </w:r>
      <w:proofErr w:type="spellStart"/>
      <w:r w:rsidR="001325B1" w:rsidRPr="00AA3374">
        <w:rPr>
          <w:rFonts w:ascii="Arial" w:hAnsi="Arial" w:cs="Arial"/>
        </w:rPr>
        <w:t>Hains</w:t>
      </w:r>
      <w:proofErr w:type="spellEnd"/>
      <w:r w:rsidR="001325B1" w:rsidRPr="00AA3374">
        <w:rPr>
          <w:rFonts w:ascii="Arial" w:hAnsi="Arial" w:cs="Arial"/>
        </w:rPr>
        <w:t xml:space="preserve">, B.C.  ERK-regulated microglia-neuron signaling by PGE2 underlies pain following spinal cord injury.  </w:t>
      </w:r>
      <w:r w:rsidR="001325B1" w:rsidRPr="00AA3374">
        <w:rPr>
          <w:rFonts w:ascii="Arial" w:hAnsi="Arial" w:cs="Arial"/>
          <w:u w:val="single"/>
        </w:rPr>
        <w:t xml:space="preserve">J. </w:t>
      </w:r>
      <w:proofErr w:type="spellStart"/>
      <w:r w:rsidR="001325B1" w:rsidRPr="00AA3374">
        <w:rPr>
          <w:rFonts w:ascii="Arial" w:hAnsi="Arial" w:cs="Arial"/>
          <w:u w:val="single"/>
        </w:rPr>
        <w:t>Neurosci</w:t>
      </w:r>
      <w:proofErr w:type="spellEnd"/>
      <w:r w:rsidR="001325B1" w:rsidRPr="00AA3374">
        <w:rPr>
          <w:rFonts w:ascii="Arial" w:hAnsi="Arial" w:cs="Arial"/>
          <w:u w:val="single"/>
        </w:rPr>
        <w:t>.</w:t>
      </w:r>
      <w:r w:rsidR="00626563" w:rsidRPr="00AA3374">
        <w:rPr>
          <w:rFonts w:ascii="Arial" w:hAnsi="Arial" w:cs="Arial"/>
        </w:rPr>
        <w:t>, 27: 2357-2368, 2007.</w:t>
      </w:r>
      <w:r w:rsidR="00C54954" w:rsidRPr="00AA3374">
        <w:rPr>
          <w:rFonts w:ascii="Arial" w:hAnsi="Arial" w:cs="Arial"/>
        </w:rPr>
        <w:t xml:space="preserve">  PMID:  17329433</w:t>
      </w:r>
    </w:p>
    <w:p w14:paraId="7183F116" w14:textId="77777777" w:rsidR="00075604" w:rsidRPr="00AA3374" w:rsidRDefault="00075604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DC4D8F8" w14:textId="49801C7F" w:rsidR="00A700CE" w:rsidRPr="00AA3374" w:rsidRDefault="00A700CE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</w:t>
      </w:r>
      <w:r w:rsidR="00075604" w:rsidRPr="00AA3374">
        <w:rPr>
          <w:rFonts w:ascii="Arial" w:hAnsi="Arial" w:cs="Arial"/>
        </w:rPr>
        <w:t>59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  <w:t>Sheets, P.L., Jackson, J.O., Waxman, S.G., Dib-Hajj, S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, Cummins, T.R.  A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1.7 channel mutation associated with hereditary erythromelalgia contributes to neuronal hyperexcitability and displays reduced lidocaine sensitivity.  </w:t>
      </w:r>
      <w:r w:rsidRPr="00AA3374">
        <w:rPr>
          <w:rFonts w:ascii="Arial" w:hAnsi="Arial" w:cs="Arial"/>
          <w:u w:val="single"/>
        </w:rPr>
        <w:t>J.</w:t>
      </w:r>
      <w:r w:rsidR="00C973A6" w:rsidRPr="00AA3374">
        <w:rPr>
          <w:rFonts w:ascii="Arial" w:hAnsi="Arial" w:cs="Arial"/>
          <w:u w:val="single"/>
        </w:rPr>
        <w:t xml:space="preserve"> </w:t>
      </w:r>
      <w:r w:rsidRPr="00AA3374">
        <w:rPr>
          <w:rFonts w:ascii="Arial" w:hAnsi="Arial" w:cs="Arial"/>
          <w:u w:val="single"/>
        </w:rPr>
        <w:t>Physiol</w:t>
      </w:r>
      <w:r w:rsidR="00273DFB" w:rsidRPr="00AA3374">
        <w:rPr>
          <w:rFonts w:ascii="Arial" w:hAnsi="Arial" w:cs="Arial"/>
          <w:u w:val="single"/>
        </w:rPr>
        <w:t>.</w:t>
      </w:r>
      <w:r w:rsidR="00677FE0">
        <w:rPr>
          <w:rFonts w:ascii="Arial" w:hAnsi="Arial" w:cs="Arial"/>
          <w:u w:val="single"/>
        </w:rPr>
        <w:t>,</w:t>
      </w:r>
      <w:r w:rsidR="004F72C5" w:rsidRPr="00AA3374">
        <w:rPr>
          <w:rFonts w:ascii="Arial" w:hAnsi="Arial" w:cs="Arial"/>
        </w:rPr>
        <w:t xml:space="preserve"> 581: 1019-1031</w:t>
      </w:r>
      <w:r w:rsidR="008279F9" w:rsidRPr="00AA3374">
        <w:rPr>
          <w:rFonts w:ascii="Arial" w:hAnsi="Arial" w:cs="Arial"/>
        </w:rPr>
        <w:t>,</w:t>
      </w:r>
      <w:r w:rsidR="004F72C5" w:rsidRPr="00AA3374">
        <w:rPr>
          <w:rFonts w:ascii="Arial" w:hAnsi="Arial" w:cs="Arial"/>
        </w:rPr>
        <w:t xml:space="preserve"> </w:t>
      </w:r>
      <w:r w:rsidR="008279F9" w:rsidRPr="00AA3374">
        <w:rPr>
          <w:rFonts w:ascii="Arial" w:hAnsi="Arial" w:cs="Arial"/>
        </w:rPr>
        <w:t>2007</w:t>
      </w:r>
      <w:r w:rsidR="004F72C5" w:rsidRPr="00AA3374">
        <w:rPr>
          <w:rFonts w:ascii="Arial" w:hAnsi="Arial" w:cs="Arial"/>
        </w:rPr>
        <w:t>.</w:t>
      </w:r>
      <w:r w:rsidR="00F827D4" w:rsidRPr="00AA3374">
        <w:rPr>
          <w:rFonts w:ascii="Arial" w:hAnsi="Arial" w:cs="Arial"/>
        </w:rPr>
        <w:t xml:space="preserve">  PMID:  17430993</w:t>
      </w:r>
    </w:p>
    <w:p w14:paraId="33C4853A" w14:textId="77777777" w:rsidR="00771638" w:rsidRPr="00AA3374" w:rsidRDefault="00771638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537C18A" w14:textId="7795E35C" w:rsidR="00AB25F9" w:rsidRPr="00AA3374" w:rsidRDefault="00AB25F9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56</w:t>
      </w:r>
      <w:r w:rsidR="00075604" w:rsidRPr="00AA3374">
        <w:rPr>
          <w:rFonts w:ascii="Arial" w:hAnsi="Arial" w:cs="Arial"/>
        </w:rPr>
        <w:t>0</w:t>
      </w:r>
      <w:r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Carrithers</w:t>
      </w:r>
      <w:proofErr w:type="spellEnd"/>
      <w:r w:rsidRPr="00AA3374">
        <w:rPr>
          <w:rFonts w:ascii="Arial" w:hAnsi="Arial" w:cs="Arial"/>
        </w:rPr>
        <w:t xml:space="preserve"> M.D., Dib-Hajj, S., </w:t>
      </w:r>
      <w:proofErr w:type="spellStart"/>
      <w:r w:rsidRPr="00AA3374">
        <w:rPr>
          <w:rFonts w:ascii="Arial" w:hAnsi="Arial" w:cs="Arial"/>
        </w:rPr>
        <w:t>Carrithers</w:t>
      </w:r>
      <w:proofErr w:type="spellEnd"/>
      <w:r w:rsidRPr="00AA3374">
        <w:rPr>
          <w:rFonts w:ascii="Arial" w:hAnsi="Arial" w:cs="Arial"/>
        </w:rPr>
        <w:t xml:space="preserve"> L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 xml:space="preserve">, </w:t>
      </w:r>
      <w:proofErr w:type="spellStart"/>
      <w:r w:rsidRPr="00AA3374">
        <w:rPr>
          <w:rFonts w:ascii="Arial" w:hAnsi="Arial" w:cs="Arial"/>
        </w:rPr>
        <w:t>Tokmoulina</w:t>
      </w:r>
      <w:proofErr w:type="spellEnd"/>
      <w:r w:rsidRPr="00AA3374">
        <w:rPr>
          <w:rFonts w:ascii="Arial" w:hAnsi="Arial" w:cs="Arial"/>
        </w:rPr>
        <w:t>, G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 xml:space="preserve">, </w:t>
      </w:r>
      <w:proofErr w:type="spellStart"/>
      <w:r w:rsidRPr="00AA3374">
        <w:rPr>
          <w:rFonts w:ascii="Arial" w:hAnsi="Arial" w:cs="Arial"/>
        </w:rPr>
        <w:t>Pypaert</w:t>
      </w:r>
      <w:proofErr w:type="spellEnd"/>
      <w:r w:rsidRPr="00AA3374">
        <w:rPr>
          <w:rFonts w:ascii="Arial" w:hAnsi="Arial" w:cs="Arial"/>
        </w:rPr>
        <w:t xml:space="preserve"> M</w:t>
      </w:r>
      <w:r w:rsidR="00677FE0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, Jonas, E.A., Waxman, S.G.  Expression of the voltage-gated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1.5 in the macrophage late endosome regulates endosomal acidification.  </w:t>
      </w:r>
      <w:r w:rsidRPr="00AA3374">
        <w:rPr>
          <w:rFonts w:ascii="Arial" w:hAnsi="Arial" w:cs="Arial"/>
          <w:u w:val="single"/>
        </w:rPr>
        <w:t>J. Immunol</w:t>
      </w:r>
      <w:r w:rsidR="005A04C5" w:rsidRPr="00AA3374">
        <w:rPr>
          <w:rFonts w:ascii="Arial" w:hAnsi="Arial" w:cs="Arial"/>
        </w:rPr>
        <w:t>.</w:t>
      </w:r>
      <w:r w:rsidR="00677FE0">
        <w:rPr>
          <w:rFonts w:ascii="Arial" w:hAnsi="Arial" w:cs="Arial"/>
        </w:rPr>
        <w:t>,</w:t>
      </w:r>
      <w:r w:rsidR="005A04C5" w:rsidRPr="00AA3374">
        <w:rPr>
          <w:rFonts w:ascii="Arial" w:hAnsi="Arial" w:cs="Arial"/>
        </w:rPr>
        <w:t xml:space="preserve"> 178:  7822-7832, 2007.</w:t>
      </w:r>
      <w:r w:rsidR="00F827D4" w:rsidRPr="00AA3374">
        <w:rPr>
          <w:rFonts w:ascii="Arial" w:hAnsi="Arial" w:cs="Arial"/>
        </w:rPr>
        <w:t xml:space="preserve">  PMID:  17548620</w:t>
      </w:r>
    </w:p>
    <w:p w14:paraId="170878D8" w14:textId="77777777" w:rsidR="00C70540" w:rsidRPr="00AA3374" w:rsidRDefault="00C70540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3B10A24D" w14:textId="2E870B87" w:rsidR="00C70540" w:rsidRPr="00AA3374" w:rsidRDefault="00986F35" w:rsidP="00677FE0">
      <w:pPr>
        <w:pStyle w:val="FootnoteStyle"/>
        <w:widowControl w:val="0"/>
        <w:numPr>
          <w:ilvl w:val="0"/>
          <w:numId w:val="14"/>
        </w:numPr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Black, J.A., Liu, S.,</w:t>
      </w:r>
      <w:r w:rsidR="005A04C5" w:rsidRPr="00AA3374">
        <w:rPr>
          <w:rFonts w:ascii="Arial" w:hAnsi="Arial" w:cs="Arial"/>
        </w:rPr>
        <w:t xml:space="preserve"> </w:t>
      </w:r>
      <w:proofErr w:type="spellStart"/>
      <w:r w:rsidRPr="00AA3374">
        <w:rPr>
          <w:rFonts w:ascii="Arial" w:hAnsi="Arial" w:cs="Arial"/>
        </w:rPr>
        <w:t>Carrithers</w:t>
      </w:r>
      <w:proofErr w:type="spellEnd"/>
      <w:r w:rsidRPr="00AA3374">
        <w:rPr>
          <w:rFonts w:ascii="Arial" w:hAnsi="Arial" w:cs="Arial"/>
        </w:rPr>
        <w:t xml:space="preserve">, M., </w:t>
      </w:r>
      <w:proofErr w:type="spellStart"/>
      <w:r w:rsidRPr="00AA3374">
        <w:rPr>
          <w:rFonts w:ascii="Arial" w:hAnsi="Arial" w:cs="Arial"/>
        </w:rPr>
        <w:t>Carrithers</w:t>
      </w:r>
      <w:proofErr w:type="spellEnd"/>
      <w:r w:rsidRPr="00AA3374">
        <w:rPr>
          <w:rFonts w:ascii="Arial" w:hAnsi="Arial" w:cs="Arial"/>
        </w:rPr>
        <w:t xml:space="preserve">, L.M., Waxman, S.G. </w:t>
      </w:r>
      <w:r w:rsidR="00BE4F7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</w:rPr>
        <w:t xml:space="preserve">Exacerbation of EAE after withdrawal of phenytoin and carbamazepine. </w:t>
      </w:r>
      <w:r w:rsidR="00BE4F73" w:rsidRPr="00AA3374">
        <w:rPr>
          <w:rFonts w:ascii="Arial" w:hAnsi="Arial" w:cs="Arial"/>
        </w:rPr>
        <w:t xml:space="preserve">  </w:t>
      </w:r>
      <w:r w:rsidRPr="00AA3374">
        <w:rPr>
          <w:rFonts w:ascii="Arial" w:hAnsi="Arial" w:cs="Arial"/>
          <w:u w:val="single"/>
        </w:rPr>
        <w:t>Ann. Neurol.</w:t>
      </w:r>
      <w:r w:rsidR="00677FE0">
        <w:rPr>
          <w:rFonts w:ascii="Arial" w:hAnsi="Arial" w:cs="Arial"/>
          <w:u w:val="single"/>
        </w:rPr>
        <w:t>,</w:t>
      </w:r>
      <w:r w:rsidR="005E4301" w:rsidRPr="00677FE0">
        <w:rPr>
          <w:rFonts w:ascii="Arial" w:hAnsi="Arial" w:cs="Arial"/>
        </w:rPr>
        <w:t xml:space="preserve"> </w:t>
      </w:r>
      <w:r w:rsidR="005E4301" w:rsidRPr="00AA3374">
        <w:rPr>
          <w:rFonts w:ascii="Arial" w:hAnsi="Arial" w:cs="Arial"/>
        </w:rPr>
        <w:t>62: 21-33, 2007.</w:t>
      </w:r>
      <w:r w:rsidR="00F827D4" w:rsidRPr="00AA3374">
        <w:rPr>
          <w:rFonts w:ascii="Arial" w:hAnsi="Arial" w:cs="Arial"/>
        </w:rPr>
        <w:t xml:space="preserve">  PMID:  17654737</w:t>
      </w:r>
    </w:p>
    <w:p w14:paraId="082F47C8" w14:textId="77777777" w:rsidR="00664CC3" w:rsidRPr="00AA3374" w:rsidRDefault="00664CC3" w:rsidP="009470FB">
      <w:pPr>
        <w:pStyle w:val="FootnoteStyle"/>
        <w:widowControl w:val="0"/>
        <w:tabs>
          <w:tab w:val="clea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18E17509" w14:textId="4E6BA11E" w:rsidR="00664CC3" w:rsidRPr="00AA3374" w:rsidRDefault="00664CC3" w:rsidP="00677FE0">
      <w:pPr>
        <w:pStyle w:val="FootnoteStyle"/>
        <w:widowControl w:val="0"/>
        <w:numPr>
          <w:ilvl w:val="0"/>
          <w:numId w:val="14"/>
        </w:numPr>
        <w:tabs>
          <w:tab w:val="clear" w:pos="1440"/>
          <w:tab w:val="num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0" w:firstLine="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Waxman, S.G. and Black, J.A.  Retinal involvement in multiple sclerosis. </w:t>
      </w:r>
      <w:r w:rsidRPr="00AA3374">
        <w:rPr>
          <w:rFonts w:ascii="Arial" w:hAnsi="Arial" w:cs="Arial"/>
          <w:u w:val="single"/>
        </w:rPr>
        <w:t>Neurology</w:t>
      </w:r>
      <w:r w:rsidR="00677FE0">
        <w:rPr>
          <w:rFonts w:ascii="Arial" w:hAnsi="Arial" w:cs="Arial"/>
          <w:u w:val="single"/>
        </w:rPr>
        <w:t>,</w:t>
      </w:r>
      <w:r w:rsidRPr="00AA3374">
        <w:rPr>
          <w:rFonts w:ascii="Arial" w:hAnsi="Arial" w:cs="Arial"/>
        </w:rPr>
        <w:t xml:space="preserve"> </w:t>
      </w:r>
      <w:r w:rsidR="004F72C5" w:rsidRPr="00AA3374">
        <w:rPr>
          <w:rFonts w:ascii="Arial" w:hAnsi="Arial" w:cs="Arial"/>
        </w:rPr>
        <w:t>69: 1562-1563</w:t>
      </w:r>
      <w:r w:rsidR="008279F9" w:rsidRPr="00AA3374">
        <w:rPr>
          <w:rFonts w:ascii="Arial" w:hAnsi="Arial" w:cs="Arial"/>
        </w:rPr>
        <w:t>,</w:t>
      </w:r>
      <w:r w:rsidR="004F72C5" w:rsidRPr="00AA3374">
        <w:rPr>
          <w:rFonts w:ascii="Arial" w:hAnsi="Arial" w:cs="Arial"/>
        </w:rPr>
        <w:t xml:space="preserve">        </w:t>
      </w:r>
    </w:p>
    <w:p w14:paraId="1C53A8A6" w14:textId="77777777" w:rsidR="00054E63" w:rsidRPr="00AA3374" w:rsidRDefault="004F72C5" w:rsidP="009470FB">
      <w:pPr>
        <w:pStyle w:val="FootnoteStyle"/>
        <w:widowControl w:val="0"/>
        <w:tabs>
          <w:tab w:val="clear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          </w:t>
      </w:r>
      <w:r w:rsidR="00DB5F37" w:rsidRPr="00AA3374">
        <w:rPr>
          <w:rFonts w:ascii="Arial" w:hAnsi="Arial" w:cs="Arial"/>
        </w:rPr>
        <w:tab/>
      </w:r>
      <w:r w:rsidR="008279F9" w:rsidRPr="00AA3374">
        <w:rPr>
          <w:rFonts w:ascii="Arial" w:hAnsi="Arial" w:cs="Arial"/>
        </w:rPr>
        <w:t>2007</w:t>
      </w:r>
      <w:r w:rsidRPr="00AA3374">
        <w:rPr>
          <w:rFonts w:ascii="Arial" w:hAnsi="Arial" w:cs="Arial"/>
        </w:rPr>
        <w:t>.</w:t>
      </w:r>
      <w:r w:rsidR="00F827D4" w:rsidRPr="00AA3374">
        <w:rPr>
          <w:rFonts w:ascii="Arial" w:hAnsi="Arial" w:cs="Arial"/>
        </w:rPr>
        <w:t xml:space="preserve">  PMID:  17938366</w:t>
      </w:r>
    </w:p>
    <w:p w14:paraId="50799BA1" w14:textId="77777777" w:rsidR="004F72C5" w:rsidRPr="00AA3374" w:rsidRDefault="004F72C5" w:rsidP="009470FB">
      <w:pPr>
        <w:pStyle w:val="FootnoteStyle"/>
        <w:widowControl w:val="0"/>
        <w:tabs>
          <w:tab w:val="clear" w:pos="720"/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4545996" w14:textId="1210EC12" w:rsidR="00054E63" w:rsidRPr="00AA3374" w:rsidRDefault="00054E63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563.</w:t>
      </w:r>
      <w:r w:rsidRPr="00AA3374">
        <w:rPr>
          <w:rFonts w:ascii="Arial" w:hAnsi="Arial" w:cs="Arial"/>
        </w:rPr>
        <w:tab/>
        <w:t xml:space="preserve">Harty, T.P., </w:t>
      </w:r>
      <w:r w:rsidR="00186B0A" w:rsidRPr="00AA3374">
        <w:rPr>
          <w:rFonts w:ascii="Arial" w:hAnsi="Arial" w:cs="Arial"/>
        </w:rPr>
        <w:t xml:space="preserve">and </w:t>
      </w:r>
      <w:r w:rsidRPr="00AA3374">
        <w:rPr>
          <w:rFonts w:ascii="Arial" w:hAnsi="Arial" w:cs="Arial"/>
        </w:rPr>
        <w:t>Waxman, S.G. Inactivation properties of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1.8 maintain action potential amplitude in small DRG neurons in the context of depolarization. </w:t>
      </w:r>
      <w:proofErr w:type="spellStart"/>
      <w:r w:rsidRPr="00AA3374">
        <w:rPr>
          <w:rFonts w:ascii="Arial" w:hAnsi="Arial" w:cs="Arial"/>
          <w:u w:val="single"/>
        </w:rPr>
        <w:t>Molec</w:t>
      </w:r>
      <w:proofErr w:type="spellEnd"/>
      <w:r w:rsidR="00824B92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  <w:u w:val="single"/>
        </w:rPr>
        <w:t xml:space="preserve"> Pain</w:t>
      </w:r>
      <w:r w:rsidR="00677FE0">
        <w:rPr>
          <w:rFonts w:ascii="Arial" w:hAnsi="Arial" w:cs="Arial"/>
          <w:u w:val="single"/>
        </w:rPr>
        <w:t>,</w:t>
      </w:r>
      <w:r w:rsidR="004F72C5" w:rsidRPr="00AA3374">
        <w:rPr>
          <w:rFonts w:ascii="Arial" w:hAnsi="Arial" w:cs="Arial"/>
        </w:rPr>
        <w:t xml:space="preserve"> 3: 12</w:t>
      </w:r>
      <w:r w:rsidR="008279F9" w:rsidRPr="00AA3374">
        <w:rPr>
          <w:rFonts w:ascii="Arial" w:hAnsi="Arial" w:cs="Arial"/>
        </w:rPr>
        <w:t>, 2007.</w:t>
      </w:r>
      <w:r w:rsidR="00C54954" w:rsidRPr="00AA3374">
        <w:rPr>
          <w:rFonts w:ascii="Arial" w:hAnsi="Arial" w:cs="Arial"/>
        </w:rPr>
        <w:t xml:space="preserve">  PMID:  17540018</w:t>
      </w:r>
    </w:p>
    <w:p w14:paraId="12FDB120" w14:textId="77777777" w:rsidR="00A5751F" w:rsidRPr="00AA3374" w:rsidRDefault="00A5751F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980E61A" w14:textId="77777777" w:rsidR="00A5751F" w:rsidRPr="00AA3374" w:rsidRDefault="00A5751F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564.</w:t>
      </w:r>
      <w:r w:rsidRPr="00AA3374">
        <w:rPr>
          <w:rFonts w:ascii="Arial" w:hAnsi="Arial" w:cs="Arial"/>
        </w:rPr>
        <w:tab/>
        <w:t>Black, J.A.,</w:t>
      </w:r>
      <w:r w:rsidR="00CB24B5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>Newcombe</w:t>
      </w:r>
      <w:r w:rsidR="00CB24B5" w:rsidRPr="00AA3374">
        <w:rPr>
          <w:rFonts w:ascii="Arial" w:hAnsi="Arial" w:cs="Arial"/>
        </w:rPr>
        <w:t>,</w:t>
      </w:r>
      <w:r w:rsidRPr="00AA3374">
        <w:rPr>
          <w:rFonts w:ascii="Arial" w:hAnsi="Arial" w:cs="Arial"/>
        </w:rPr>
        <w:t xml:space="preserve"> J</w:t>
      </w:r>
      <w:r w:rsidR="00CB24B5"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>,</w:t>
      </w:r>
      <w:r w:rsidR="00CB24B5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>Trapp, B.D.,</w:t>
      </w:r>
      <w:r w:rsidR="00CB24B5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Waxman, S.G.  </w:t>
      </w:r>
      <w:r w:rsidR="00CB24B5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>Sodium channel expression within chronic MS plaques.</w:t>
      </w:r>
      <w:r w:rsidR="00CB24B5"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</w:rPr>
        <w:t xml:space="preserve"> </w:t>
      </w:r>
      <w:r w:rsidRPr="00AA3374">
        <w:rPr>
          <w:rFonts w:ascii="Arial" w:hAnsi="Arial" w:cs="Arial"/>
          <w:u w:val="single"/>
        </w:rPr>
        <w:t>J. Neuropath.</w:t>
      </w:r>
      <w:r w:rsidR="00C973A6" w:rsidRPr="00AA3374">
        <w:rPr>
          <w:rFonts w:ascii="Arial" w:hAnsi="Arial" w:cs="Arial"/>
          <w:u w:val="single"/>
        </w:rPr>
        <w:t xml:space="preserve"> </w:t>
      </w:r>
      <w:proofErr w:type="spellStart"/>
      <w:r w:rsidRPr="00AA3374">
        <w:rPr>
          <w:rFonts w:ascii="Arial" w:hAnsi="Arial" w:cs="Arial"/>
          <w:u w:val="single"/>
        </w:rPr>
        <w:t>Exper</w:t>
      </w:r>
      <w:proofErr w:type="spellEnd"/>
      <w:r w:rsidRPr="00AA3374">
        <w:rPr>
          <w:rFonts w:ascii="Arial" w:hAnsi="Arial" w:cs="Arial"/>
          <w:u w:val="single"/>
        </w:rPr>
        <w:t>.</w:t>
      </w:r>
      <w:r w:rsidR="00C973A6" w:rsidRPr="00AA3374">
        <w:rPr>
          <w:rFonts w:ascii="Arial" w:hAnsi="Arial" w:cs="Arial"/>
          <w:u w:val="single"/>
        </w:rPr>
        <w:t xml:space="preserve"> </w:t>
      </w:r>
      <w:r w:rsidRPr="00AA3374">
        <w:rPr>
          <w:rFonts w:ascii="Arial" w:hAnsi="Arial" w:cs="Arial"/>
          <w:u w:val="single"/>
        </w:rPr>
        <w:t>Neurol.</w:t>
      </w:r>
      <w:r w:rsidRPr="00AA3374">
        <w:rPr>
          <w:rFonts w:ascii="Arial" w:hAnsi="Arial" w:cs="Arial"/>
        </w:rPr>
        <w:t xml:space="preserve"> </w:t>
      </w:r>
      <w:r w:rsidR="004F72C5" w:rsidRPr="00AA3374">
        <w:rPr>
          <w:rFonts w:ascii="Arial" w:hAnsi="Arial" w:cs="Arial"/>
        </w:rPr>
        <w:t>66: 828-838</w:t>
      </w:r>
      <w:r w:rsidR="008279F9" w:rsidRPr="00AA3374">
        <w:rPr>
          <w:rFonts w:ascii="Arial" w:hAnsi="Arial" w:cs="Arial"/>
        </w:rPr>
        <w:t>, 2007.</w:t>
      </w:r>
      <w:r w:rsidR="00F827D4" w:rsidRPr="00AA3374">
        <w:rPr>
          <w:rFonts w:ascii="Arial" w:hAnsi="Arial" w:cs="Arial"/>
        </w:rPr>
        <w:t xml:space="preserve">  PMID:  17805013</w:t>
      </w:r>
    </w:p>
    <w:p w14:paraId="5108463E" w14:textId="77777777" w:rsidR="00B81EE2" w:rsidRPr="00AA3374" w:rsidRDefault="00B81EE2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457B8759" w14:textId="2E3D1ECB" w:rsidR="00B81EE2" w:rsidRPr="00AA3374" w:rsidRDefault="00B81EE2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565.</w:t>
      </w:r>
      <w:r w:rsidRPr="00AA3374">
        <w:rPr>
          <w:rFonts w:ascii="Arial" w:hAnsi="Arial" w:cs="Arial"/>
        </w:rPr>
        <w:tab/>
        <w:t xml:space="preserve">Kocsis J.D., Waxman, S.G.   Schwann cells and their precursors for repair of central nervous system myelin, </w:t>
      </w:r>
      <w:r w:rsidRPr="00AA3374">
        <w:rPr>
          <w:rFonts w:ascii="Arial" w:hAnsi="Arial" w:cs="Arial"/>
          <w:u w:val="single"/>
        </w:rPr>
        <w:t>Brain</w:t>
      </w:r>
      <w:r w:rsidR="00677FE0">
        <w:rPr>
          <w:rFonts w:ascii="Arial" w:hAnsi="Arial" w:cs="Arial"/>
          <w:u w:val="single"/>
        </w:rPr>
        <w:t>,</w:t>
      </w:r>
      <w:r w:rsidR="004F72C5" w:rsidRPr="00AA3374">
        <w:rPr>
          <w:rFonts w:ascii="Arial" w:hAnsi="Arial" w:cs="Arial"/>
        </w:rPr>
        <w:t xml:space="preserve"> 130: 1978-1980</w:t>
      </w:r>
      <w:r w:rsidR="008279F9" w:rsidRPr="00AA3374">
        <w:rPr>
          <w:rFonts w:ascii="Arial" w:hAnsi="Arial" w:cs="Arial"/>
        </w:rPr>
        <w:t>, 2007.</w:t>
      </w:r>
      <w:r w:rsidR="00F827D4" w:rsidRPr="00AA3374">
        <w:rPr>
          <w:rFonts w:ascii="Arial" w:hAnsi="Arial" w:cs="Arial"/>
        </w:rPr>
        <w:t xml:space="preserve">  PMID:  17626033</w:t>
      </w:r>
    </w:p>
    <w:p w14:paraId="2F043E78" w14:textId="77777777" w:rsidR="00795C89" w:rsidRPr="00AA3374" w:rsidRDefault="00795C89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0DD52F7" w14:textId="35196CB8" w:rsidR="005A0712" w:rsidRPr="00AA3374" w:rsidRDefault="00306187" w:rsidP="00677FE0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566</w:t>
      </w:r>
      <w:r w:rsidR="00C56A80" w:rsidRPr="00AA3374">
        <w:rPr>
          <w:rFonts w:ascii="Arial" w:hAnsi="Arial" w:cs="Arial"/>
        </w:rPr>
        <w:t>.</w:t>
      </w:r>
      <w:r w:rsidR="00C56A80" w:rsidRPr="00AA3374">
        <w:rPr>
          <w:rFonts w:ascii="Arial" w:hAnsi="Arial" w:cs="Arial"/>
        </w:rPr>
        <w:tab/>
        <w:t>Cummins, T.R., Shee</w:t>
      </w:r>
      <w:r w:rsidR="005A0712" w:rsidRPr="00AA3374">
        <w:rPr>
          <w:rFonts w:ascii="Arial" w:hAnsi="Arial" w:cs="Arial"/>
        </w:rPr>
        <w:t xml:space="preserve">ts, P.L., Waxman, S.G. The roles of sodium channels in nociception: implications for mechanisms of pain. </w:t>
      </w:r>
      <w:r w:rsidR="005A0712" w:rsidRPr="00AA3374">
        <w:rPr>
          <w:rFonts w:ascii="Arial" w:hAnsi="Arial" w:cs="Arial"/>
          <w:u w:val="single"/>
        </w:rPr>
        <w:t>Pain</w:t>
      </w:r>
      <w:r w:rsidR="00677FE0">
        <w:rPr>
          <w:rFonts w:ascii="Arial" w:hAnsi="Arial" w:cs="Arial"/>
        </w:rPr>
        <w:t>,</w:t>
      </w:r>
      <w:r w:rsidR="0047039A" w:rsidRPr="00AA3374">
        <w:rPr>
          <w:rFonts w:ascii="Arial" w:hAnsi="Arial" w:cs="Arial"/>
        </w:rPr>
        <w:t xml:space="preserve"> 131:243-257, 2007.</w:t>
      </w:r>
      <w:r w:rsidR="00F827D4" w:rsidRPr="00AA3374">
        <w:rPr>
          <w:rFonts w:ascii="Arial" w:hAnsi="Arial" w:cs="Arial"/>
        </w:rPr>
        <w:t xml:space="preserve">  PMID:  17766042</w:t>
      </w:r>
    </w:p>
    <w:p w14:paraId="55C4B19C" w14:textId="77777777" w:rsidR="001A388D" w:rsidRPr="00AA3374" w:rsidRDefault="001A388D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5DE8C61" w14:textId="7E6E42D6" w:rsidR="001A388D" w:rsidRPr="00AA3374" w:rsidRDefault="00306187" w:rsidP="00677FE0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567</w:t>
      </w:r>
      <w:r w:rsidR="001A388D" w:rsidRPr="00AA3374">
        <w:rPr>
          <w:rFonts w:ascii="Arial" w:hAnsi="Arial" w:cs="Arial"/>
        </w:rPr>
        <w:t xml:space="preserve">.      </w:t>
      </w:r>
      <w:bookmarkStart w:id="2" w:name="OLE_LINK1"/>
      <w:bookmarkStart w:id="3" w:name="OLE_LINK2"/>
      <w:r w:rsidR="001A388D" w:rsidRPr="00AA3374">
        <w:rPr>
          <w:rFonts w:ascii="Arial" w:hAnsi="Arial" w:cs="Arial"/>
        </w:rPr>
        <w:t>Dib-Hajj, S.D., Cummins, T.R., Black, J.A., Waxman, S.G.  From genes to pain:  Na</w:t>
      </w:r>
      <w:r w:rsidR="001A388D" w:rsidRPr="00AA3374">
        <w:rPr>
          <w:rFonts w:ascii="Arial" w:hAnsi="Arial" w:cs="Arial"/>
          <w:vertAlign w:val="subscript"/>
        </w:rPr>
        <w:t>v</w:t>
      </w:r>
      <w:r w:rsidR="001A388D" w:rsidRPr="00AA3374">
        <w:rPr>
          <w:rFonts w:ascii="Arial" w:hAnsi="Arial" w:cs="Arial"/>
        </w:rPr>
        <w:t xml:space="preserve">1.7. and human pain disorders.  </w:t>
      </w:r>
      <w:r w:rsidR="001A388D" w:rsidRPr="00AA3374">
        <w:rPr>
          <w:rFonts w:ascii="Arial" w:hAnsi="Arial" w:cs="Arial"/>
          <w:u w:val="single"/>
        </w:rPr>
        <w:t xml:space="preserve">TINS (Trends in </w:t>
      </w:r>
      <w:proofErr w:type="spellStart"/>
      <w:r w:rsidR="001A388D" w:rsidRPr="00AA3374">
        <w:rPr>
          <w:rFonts w:ascii="Arial" w:hAnsi="Arial" w:cs="Arial"/>
          <w:u w:val="single"/>
        </w:rPr>
        <w:t>Neurosci</w:t>
      </w:r>
      <w:proofErr w:type="spellEnd"/>
      <w:r w:rsidR="001A388D" w:rsidRPr="00AA3374">
        <w:rPr>
          <w:rFonts w:ascii="Arial" w:hAnsi="Arial" w:cs="Arial"/>
          <w:u w:val="single"/>
        </w:rPr>
        <w:t>)</w:t>
      </w:r>
      <w:r w:rsidR="00677FE0">
        <w:rPr>
          <w:rFonts w:ascii="Arial" w:hAnsi="Arial" w:cs="Arial"/>
          <w:u w:val="single"/>
        </w:rPr>
        <w:t>,</w:t>
      </w:r>
      <w:r w:rsidR="00210FBE" w:rsidRPr="00AA3374">
        <w:rPr>
          <w:rFonts w:ascii="Arial" w:hAnsi="Arial" w:cs="Arial"/>
        </w:rPr>
        <w:t xml:space="preserve"> 30: 555-564, 2007.</w:t>
      </w:r>
      <w:r w:rsidR="00F827D4" w:rsidRPr="00AA3374">
        <w:rPr>
          <w:rFonts w:ascii="Arial" w:hAnsi="Arial" w:cs="Arial"/>
        </w:rPr>
        <w:t xml:space="preserve">  PMID:  17950472</w:t>
      </w:r>
      <w:r w:rsidR="001A388D" w:rsidRPr="00AA3374">
        <w:rPr>
          <w:rFonts w:ascii="Arial" w:hAnsi="Arial" w:cs="Arial"/>
        </w:rPr>
        <w:t xml:space="preserve"> </w:t>
      </w:r>
      <w:bookmarkEnd w:id="2"/>
      <w:bookmarkEnd w:id="3"/>
    </w:p>
    <w:p w14:paraId="75BC55DA" w14:textId="77777777" w:rsidR="000C75DB" w:rsidRPr="00AA3374" w:rsidRDefault="000C75DB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5368CB2" w14:textId="5EE0C8B2" w:rsidR="00586577" w:rsidRPr="00AA3374" w:rsidRDefault="00306187" w:rsidP="00677FE0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568</w:t>
      </w:r>
      <w:r w:rsidR="000C75DB" w:rsidRPr="00AA3374">
        <w:rPr>
          <w:rFonts w:ascii="Arial" w:hAnsi="Arial" w:cs="Arial"/>
        </w:rPr>
        <w:t>.</w:t>
      </w:r>
      <w:r w:rsidR="000C75DB" w:rsidRPr="00AA3374">
        <w:rPr>
          <w:rFonts w:ascii="Arial" w:hAnsi="Arial" w:cs="Arial"/>
        </w:rPr>
        <w:tab/>
      </w:r>
      <w:proofErr w:type="spellStart"/>
      <w:r w:rsidR="000C75DB" w:rsidRPr="00AA3374">
        <w:rPr>
          <w:rFonts w:ascii="Arial" w:hAnsi="Arial" w:cs="Arial"/>
        </w:rPr>
        <w:t>Abuzetun</w:t>
      </w:r>
      <w:proofErr w:type="spellEnd"/>
      <w:r w:rsidR="000C75DB" w:rsidRPr="00AA3374">
        <w:rPr>
          <w:rFonts w:ascii="Arial" w:hAnsi="Arial" w:cs="Arial"/>
        </w:rPr>
        <w:t xml:space="preserve">, J., </w:t>
      </w:r>
      <w:proofErr w:type="spellStart"/>
      <w:r w:rsidR="000C75DB" w:rsidRPr="00AA3374">
        <w:rPr>
          <w:rFonts w:ascii="Arial" w:hAnsi="Arial" w:cs="Arial"/>
        </w:rPr>
        <w:t>Hazin</w:t>
      </w:r>
      <w:proofErr w:type="spellEnd"/>
      <w:r w:rsidR="000C75DB" w:rsidRPr="00AA3374">
        <w:rPr>
          <w:rFonts w:ascii="Arial" w:hAnsi="Arial" w:cs="Arial"/>
        </w:rPr>
        <w:t xml:space="preserve">, R., Khan, F., Fischer, T.Z., Waxman, S.G. Erythromelalgia. </w:t>
      </w:r>
      <w:proofErr w:type="spellStart"/>
      <w:r w:rsidR="000C75DB" w:rsidRPr="00AA3374">
        <w:rPr>
          <w:rFonts w:ascii="Arial" w:hAnsi="Arial" w:cs="Arial"/>
          <w:u w:val="single"/>
        </w:rPr>
        <w:t>Medlink</w:t>
      </w:r>
      <w:proofErr w:type="spellEnd"/>
      <w:r w:rsidR="000C75DB" w:rsidRPr="00AA3374">
        <w:rPr>
          <w:rFonts w:ascii="Arial" w:hAnsi="Arial" w:cs="Arial"/>
          <w:u w:val="single"/>
        </w:rPr>
        <w:t xml:space="preserve"> Neurology</w:t>
      </w:r>
      <w:r w:rsidR="00677FE0">
        <w:rPr>
          <w:rFonts w:ascii="Arial" w:hAnsi="Arial" w:cs="Arial"/>
        </w:rPr>
        <w:t>,</w:t>
      </w:r>
      <w:r w:rsidR="000C75DB" w:rsidRPr="00AA3374">
        <w:rPr>
          <w:rFonts w:ascii="Arial" w:hAnsi="Arial" w:cs="Arial"/>
        </w:rPr>
        <w:t xml:space="preserve"> </w:t>
      </w:r>
      <w:r w:rsidR="004655CE" w:rsidRPr="00AA3374">
        <w:rPr>
          <w:rFonts w:ascii="Arial" w:hAnsi="Arial" w:cs="Arial"/>
        </w:rPr>
        <w:t>2008.</w:t>
      </w:r>
    </w:p>
    <w:p w14:paraId="28C07649" w14:textId="77777777" w:rsidR="004655CE" w:rsidRPr="00AA3374" w:rsidRDefault="004655CE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A869E64" w14:textId="77777777" w:rsidR="00586577" w:rsidRPr="00AA3374" w:rsidRDefault="0030618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569</w:t>
      </w:r>
      <w:r w:rsidR="00586577" w:rsidRPr="00AA3374">
        <w:rPr>
          <w:rFonts w:ascii="Arial" w:hAnsi="Arial" w:cs="Arial"/>
        </w:rPr>
        <w:t>.</w:t>
      </w:r>
      <w:r w:rsidR="00586577" w:rsidRPr="00AA3374">
        <w:rPr>
          <w:rFonts w:ascii="Arial" w:hAnsi="Arial" w:cs="Arial"/>
        </w:rPr>
        <w:tab/>
      </w:r>
      <w:proofErr w:type="spellStart"/>
      <w:r w:rsidR="00586577" w:rsidRPr="00AA3374">
        <w:rPr>
          <w:rFonts w:ascii="Arial" w:hAnsi="Arial" w:cs="Arial"/>
        </w:rPr>
        <w:t>Drenth</w:t>
      </w:r>
      <w:proofErr w:type="spellEnd"/>
      <w:r w:rsidR="00586577" w:rsidRPr="00AA3374">
        <w:rPr>
          <w:rFonts w:ascii="Arial" w:hAnsi="Arial" w:cs="Arial"/>
        </w:rPr>
        <w:t xml:space="preserve">, J, Waxman, S.G.  Mutations in sodium channel gene SCN9A cause a spectrum of human genetic pain disorders.  </w:t>
      </w:r>
      <w:r w:rsidR="00586577" w:rsidRPr="00AA3374">
        <w:rPr>
          <w:rFonts w:ascii="Arial" w:hAnsi="Arial" w:cs="Arial"/>
          <w:u w:val="single"/>
        </w:rPr>
        <w:t>J. Clin. Invest</w:t>
      </w:r>
      <w:r w:rsidR="00586577" w:rsidRPr="00AA3374">
        <w:rPr>
          <w:rFonts w:ascii="Arial" w:hAnsi="Arial" w:cs="Arial"/>
        </w:rPr>
        <w:t>.</w:t>
      </w:r>
      <w:r w:rsidR="00A80CA7" w:rsidRPr="00AA3374">
        <w:rPr>
          <w:rFonts w:ascii="Arial" w:hAnsi="Arial" w:cs="Arial"/>
        </w:rPr>
        <w:t>, 177: 3603-3609, 2007.</w:t>
      </w:r>
      <w:r w:rsidR="00C54954" w:rsidRPr="00AA3374">
        <w:rPr>
          <w:rFonts w:ascii="Arial" w:hAnsi="Arial" w:cs="Arial"/>
        </w:rPr>
        <w:t xml:space="preserve">  PMID:  18060017</w:t>
      </w:r>
    </w:p>
    <w:p w14:paraId="1977544C" w14:textId="77777777" w:rsidR="00306187" w:rsidRPr="00AA3374" w:rsidRDefault="0030618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1E9A5BA" w14:textId="77777777" w:rsidR="00306187" w:rsidRPr="00AA3374" w:rsidRDefault="0030618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570.</w:t>
      </w:r>
      <w:r w:rsidRPr="00AA3374">
        <w:rPr>
          <w:rFonts w:ascii="Arial" w:hAnsi="Arial" w:cs="Arial"/>
        </w:rPr>
        <w:tab/>
        <w:t xml:space="preserve">Zhao, P., Waxman, S.G.,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 Modulation of thalamic nociceptive processing after SCI through remote activation of thalamic microglia by cysteine-cysteine chemokine ligand 21 (CCL21). </w:t>
      </w:r>
      <w:r w:rsidRPr="00AA3374">
        <w:rPr>
          <w:rFonts w:ascii="Arial" w:hAnsi="Arial" w:cs="Arial"/>
          <w:u w:val="single"/>
        </w:rPr>
        <w:t xml:space="preserve">J.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Pr="00AA3374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</w:rPr>
        <w:t>, 27:8893-8902, 2007.</w:t>
      </w:r>
      <w:r w:rsidR="00C54954" w:rsidRPr="00AA3374">
        <w:rPr>
          <w:rFonts w:ascii="Arial" w:hAnsi="Arial" w:cs="Arial"/>
        </w:rPr>
        <w:t xml:space="preserve">  PMID:  17699671</w:t>
      </w:r>
    </w:p>
    <w:p w14:paraId="4B879A4D" w14:textId="77777777" w:rsidR="00F50562" w:rsidRPr="00AA3374" w:rsidRDefault="00F50562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C374B9F" w14:textId="77777777" w:rsidR="00F50562" w:rsidRPr="00AA3374" w:rsidRDefault="00F50562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571.</w:t>
      </w:r>
      <w:r w:rsidRPr="00AA3374">
        <w:rPr>
          <w:rFonts w:ascii="Arial" w:hAnsi="Arial" w:cs="Arial"/>
        </w:rPr>
        <w:tab/>
        <w:t xml:space="preserve">Blumenfeld, H., Klein, J.P., </w:t>
      </w:r>
      <w:proofErr w:type="spellStart"/>
      <w:r w:rsidRPr="00AA3374">
        <w:rPr>
          <w:rFonts w:ascii="Arial" w:hAnsi="Arial" w:cs="Arial"/>
        </w:rPr>
        <w:t>Schridde</w:t>
      </w:r>
      <w:proofErr w:type="spellEnd"/>
      <w:r w:rsidRPr="00AA3374">
        <w:rPr>
          <w:rFonts w:ascii="Arial" w:hAnsi="Arial" w:cs="Arial"/>
        </w:rPr>
        <w:t xml:space="preserve">, U., Vestal, M., Rice, T., </w:t>
      </w:r>
      <w:proofErr w:type="spellStart"/>
      <w:r w:rsidRPr="00AA3374">
        <w:rPr>
          <w:rFonts w:ascii="Arial" w:hAnsi="Arial" w:cs="Arial"/>
        </w:rPr>
        <w:t>Khera</w:t>
      </w:r>
      <w:proofErr w:type="spellEnd"/>
      <w:r w:rsidRPr="00AA3374">
        <w:rPr>
          <w:rFonts w:ascii="Arial" w:hAnsi="Arial" w:cs="Arial"/>
        </w:rPr>
        <w:t xml:space="preserve">, D.S., </w:t>
      </w:r>
      <w:proofErr w:type="spellStart"/>
      <w:r w:rsidRPr="00AA3374">
        <w:rPr>
          <w:rFonts w:ascii="Arial" w:hAnsi="Arial" w:cs="Arial"/>
        </w:rPr>
        <w:t>Bashyal</w:t>
      </w:r>
      <w:proofErr w:type="spellEnd"/>
      <w:r w:rsidRPr="00AA3374">
        <w:rPr>
          <w:rFonts w:ascii="Arial" w:hAnsi="Arial" w:cs="Arial"/>
        </w:rPr>
        <w:t>, C., Giblin, K., Paul-</w:t>
      </w:r>
      <w:proofErr w:type="spellStart"/>
      <w:r w:rsidRPr="00AA3374">
        <w:rPr>
          <w:rFonts w:ascii="Arial" w:hAnsi="Arial" w:cs="Arial"/>
        </w:rPr>
        <w:t>Laughinghouse</w:t>
      </w:r>
      <w:proofErr w:type="spellEnd"/>
      <w:r w:rsidRPr="00AA3374">
        <w:rPr>
          <w:rFonts w:ascii="Arial" w:hAnsi="Arial" w:cs="Arial"/>
        </w:rPr>
        <w:t xml:space="preserve">, C., Wang, F., </w:t>
      </w:r>
      <w:proofErr w:type="spellStart"/>
      <w:r w:rsidRPr="00AA3374">
        <w:rPr>
          <w:rFonts w:ascii="Arial" w:hAnsi="Arial" w:cs="Arial"/>
        </w:rPr>
        <w:t>Phadke</w:t>
      </w:r>
      <w:proofErr w:type="spellEnd"/>
      <w:r w:rsidRPr="00AA3374">
        <w:rPr>
          <w:rFonts w:ascii="Arial" w:hAnsi="Arial" w:cs="Arial"/>
        </w:rPr>
        <w:t xml:space="preserve">, A., Mission, J., Agarwal, R.K., </w:t>
      </w:r>
      <w:proofErr w:type="spellStart"/>
      <w:r w:rsidRPr="00AA3374">
        <w:rPr>
          <w:rFonts w:ascii="Arial" w:hAnsi="Arial" w:cs="Arial"/>
        </w:rPr>
        <w:t>Englot</w:t>
      </w:r>
      <w:proofErr w:type="spellEnd"/>
      <w:r w:rsidRPr="00AA3374">
        <w:rPr>
          <w:rFonts w:ascii="Arial" w:hAnsi="Arial" w:cs="Arial"/>
        </w:rPr>
        <w:t xml:space="preserve">, D.J., </w:t>
      </w:r>
      <w:proofErr w:type="spellStart"/>
      <w:r w:rsidRPr="00AA3374">
        <w:rPr>
          <w:rFonts w:ascii="Arial" w:hAnsi="Arial" w:cs="Arial"/>
        </w:rPr>
        <w:t>Motelow</w:t>
      </w:r>
      <w:proofErr w:type="spellEnd"/>
      <w:r w:rsidRPr="00AA3374">
        <w:rPr>
          <w:rFonts w:ascii="Arial" w:hAnsi="Arial" w:cs="Arial"/>
        </w:rPr>
        <w:t xml:space="preserve">, J., </w:t>
      </w:r>
      <w:proofErr w:type="spellStart"/>
      <w:r w:rsidRPr="00AA3374">
        <w:rPr>
          <w:rFonts w:ascii="Arial" w:hAnsi="Arial" w:cs="Arial"/>
        </w:rPr>
        <w:t>Nersesyan</w:t>
      </w:r>
      <w:proofErr w:type="spellEnd"/>
      <w:r w:rsidRPr="00AA3374">
        <w:rPr>
          <w:rFonts w:ascii="Arial" w:hAnsi="Arial" w:cs="Arial"/>
        </w:rPr>
        <w:t xml:space="preserve">, H., Waxman, S.G., Levin, A.R.  Early treatment suppresses the development of spike-wave epilepsy in a rat model. </w:t>
      </w:r>
      <w:proofErr w:type="spellStart"/>
      <w:r w:rsidRPr="00AA3374">
        <w:rPr>
          <w:rFonts w:ascii="Arial" w:hAnsi="Arial" w:cs="Arial"/>
          <w:u w:val="single"/>
        </w:rPr>
        <w:t>Epilepsia</w:t>
      </w:r>
      <w:proofErr w:type="spellEnd"/>
      <w:r w:rsidRPr="00AA3374">
        <w:rPr>
          <w:rFonts w:ascii="Arial" w:hAnsi="Arial" w:cs="Arial"/>
        </w:rPr>
        <w:t>,</w:t>
      </w:r>
      <w:r w:rsidR="004655CE" w:rsidRPr="00AA3374">
        <w:rPr>
          <w:rFonts w:ascii="Arial" w:hAnsi="Arial" w:cs="Arial"/>
        </w:rPr>
        <w:t xml:space="preserve"> 49:400-410, 2008.</w:t>
      </w:r>
      <w:r w:rsidR="00F827D4" w:rsidRPr="00AA3374">
        <w:rPr>
          <w:rFonts w:ascii="Arial" w:hAnsi="Arial" w:cs="Arial"/>
        </w:rPr>
        <w:t xml:space="preserve">  PMID:  18070091</w:t>
      </w:r>
    </w:p>
    <w:p w14:paraId="605CEFD2" w14:textId="77777777" w:rsidR="00D3135D" w:rsidRPr="00AA3374" w:rsidRDefault="00D3135D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8693C0E" w14:textId="6F8A5581" w:rsidR="00D3135D" w:rsidRPr="00AA3374" w:rsidRDefault="00D3135D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572.</w:t>
      </w:r>
      <w:r w:rsidRPr="00AA3374">
        <w:rPr>
          <w:rFonts w:ascii="Arial" w:hAnsi="Arial" w:cs="Arial"/>
        </w:rPr>
        <w:tab/>
        <w:t xml:space="preserve">Ping Lin, Z., Zhu, Y., Johnson, D.R., Rice, K.P., Nottoli, T.,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McGrath, J., Waxman, S.G., </w:t>
      </w:r>
      <w:proofErr w:type="spellStart"/>
      <w:r w:rsidRPr="00AA3374">
        <w:rPr>
          <w:rFonts w:ascii="Arial" w:hAnsi="Arial" w:cs="Arial"/>
        </w:rPr>
        <w:t>Sartorelli</w:t>
      </w:r>
      <w:proofErr w:type="spellEnd"/>
      <w:r w:rsidRPr="00AA3374">
        <w:rPr>
          <w:rFonts w:ascii="Arial" w:hAnsi="Arial" w:cs="Arial"/>
        </w:rPr>
        <w:t xml:space="preserve">, A.C. Disruption of cAMP and PGE2 transport by Mrp4 deficiency alters cAMP-mediated signaling and nociceptive response.  </w:t>
      </w:r>
      <w:proofErr w:type="spellStart"/>
      <w:r w:rsidRPr="00AA3374">
        <w:rPr>
          <w:rFonts w:ascii="Arial" w:hAnsi="Arial" w:cs="Arial"/>
          <w:u w:val="single"/>
        </w:rPr>
        <w:t>Molec</w:t>
      </w:r>
      <w:proofErr w:type="spellEnd"/>
      <w:r w:rsidR="00824B92">
        <w:rPr>
          <w:rFonts w:ascii="Arial" w:hAnsi="Arial" w:cs="Arial"/>
          <w:u w:val="single"/>
        </w:rPr>
        <w:t>.</w:t>
      </w:r>
      <w:r w:rsidRPr="00AA3374">
        <w:rPr>
          <w:rFonts w:ascii="Arial" w:hAnsi="Arial" w:cs="Arial"/>
          <w:u w:val="single"/>
        </w:rPr>
        <w:t xml:space="preserve"> Pharmacology</w:t>
      </w:r>
      <w:r w:rsidRPr="00AA3374">
        <w:rPr>
          <w:rFonts w:ascii="Arial" w:hAnsi="Arial" w:cs="Arial"/>
        </w:rPr>
        <w:t xml:space="preserve">, </w:t>
      </w:r>
      <w:r w:rsidR="00217674" w:rsidRPr="00AA3374">
        <w:rPr>
          <w:rFonts w:ascii="Arial" w:hAnsi="Arial" w:cs="Arial"/>
        </w:rPr>
        <w:t>73:243-251,2008.</w:t>
      </w:r>
      <w:r w:rsidR="00F827D4" w:rsidRPr="00AA3374">
        <w:rPr>
          <w:rFonts w:ascii="Arial" w:hAnsi="Arial" w:cs="Arial"/>
        </w:rPr>
        <w:t xml:space="preserve">  PMID:  17959714</w:t>
      </w:r>
    </w:p>
    <w:p w14:paraId="2831CD17" w14:textId="77777777" w:rsidR="004C156A" w:rsidRPr="00AA3374" w:rsidRDefault="004C156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995A354" w14:textId="77777777" w:rsidR="00306187" w:rsidRPr="00AA3374" w:rsidRDefault="004C156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573.</w:t>
      </w:r>
      <w:r w:rsidRPr="00AA3374">
        <w:rPr>
          <w:rFonts w:ascii="Arial" w:hAnsi="Arial" w:cs="Arial"/>
        </w:rPr>
        <w:tab/>
        <w:t>B</w:t>
      </w:r>
      <w:r w:rsidR="00851452" w:rsidRPr="00AA3374">
        <w:rPr>
          <w:rFonts w:ascii="Arial" w:hAnsi="Arial" w:cs="Arial"/>
        </w:rPr>
        <w:t>angalore, L</w:t>
      </w:r>
      <w:r w:rsidRPr="00AA3374">
        <w:rPr>
          <w:rFonts w:ascii="Arial" w:hAnsi="Arial" w:cs="Arial"/>
        </w:rPr>
        <w:t xml:space="preserve">., Black, J.A., </w:t>
      </w:r>
      <w:proofErr w:type="spellStart"/>
      <w:r w:rsidRPr="00AA3374">
        <w:rPr>
          <w:rFonts w:ascii="Arial" w:hAnsi="Arial" w:cs="Arial"/>
        </w:rPr>
        <w:t>Carrithers</w:t>
      </w:r>
      <w:proofErr w:type="spellEnd"/>
      <w:r w:rsidRPr="00AA3374">
        <w:rPr>
          <w:rFonts w:ascii="Arial" w:hAnsi="Arial" w:cs="Arial"/>
        </w:rPr>
        <w:t xml:space="preserve">, M.D., Waxman, S.G. Sodium channel expression and function in multiple sclerosis. In:  J. Kesselring, G. </w:t>
      </w:r>
      <w:proofErr w:type="spellStart"/>
      <w:r w:rsidRPr="00AA3374">
        <w:rPr>
          <w:rFonts w:ascii="Arial" w:hAnsi="Arial" w:cs="Arial"/>
        </w:rPr>
        <w:t>Comi</w:t>
      </w:r>
      <w:proofErr w:type="spellEnd"/>
      <w:r w:rsidRPr="00AA3374">
        <w:rPr>
          <w:rFonts w:ascii="Arial" w:hAnsi="Arial" w:cs="Arial"/>
        </w:rPr>
        <w:t xml:space="preserve"> &amp; A. Thompson </w:t>
      </w:r>
      <w:r w:rsidR="004F72C5" w:rsidRPr="00AA3374">
        <w:rPr>
          <w:rFonts w:ascii="Arial" w:hAnsi="Arial" w:cs="Arial"/>
        </w:rPr>
        <w:t>(Eds.),</w:t>
      </w:r>
      <w:r w:rsidRPr="00AA3374">
        <w:rPr>
          <w:rFonts w:ascii="Arial" w:hAnsi="Arial" w:cs="Arial"/>
        </w:rPr>
        <w:t xml:space="preserve"> </w:t>
      </w:r>
      <w:r w:rsidR="005428CD">
        <w:rPr>
          <w:rFonts w:ascii="Arial" w:hAnsi="Arial" w:cs="Arial"/>
          <w:u w:val="single"/>
        </w:rPr>
        <w:t xml:space="preserve">Multiple Sclerosis Recovery of Function and </w:t>
      </w:r>
      <w:r w:rsidRPr="00AA3374">
        <w:rPr>
          <w:rFonts w:ascii="Arial" w:hAnsi="Arial" w:cs="Arial"/>
          <w:u w:val="single"/>
        </w:rPr>
        <w:t>Neuro</w:t>
      </w:r>
      <w:r w:rsidR="00A0387A" w:rsidRPr="00AA3374">
        <w:rPr>
          <w:rFonts w:ascii="Arial" w:hAnsi="Arial" w:cs="Arial"/>
          <w:u w:val="single"/>
        </w:rPr>
        <w:t>r</w:t>
      </w:r>
      <w:r w:rsidRPr="00AA3374">
        <w:rPr>
          <w:rFonts w:ascii="Arial" w:hAnsi="Arial" w:cs="Arial"/>
          <w:u w:val="single"/>
        </w:rPr>
        <w:t>ehabilitation</w:t>
      </w:r>
      <w:r w:rsidRPr="00AA3374">
        <w:rPr>
          <w:rFonts w:ascii="Arial" w:hAnsi="Arial" w:cs="Arial"/>
        </w:rPr>
        <w:t>, Cambridge University Press</w:t>
      </w:r>
      <w:r w:rsidR="00C973A6" w:rsidRPr="00AA3374">
        <w:rPr>
          <w:rFonts w:ascii="Arial" w:hAnsi="Arial" w:cs="Arial"/>
        </w:rPr>
        <w:t xml:space="preserve">, </w:t>
      </w:r>
      <w:r w:rsidR="005428CD">
        <w:rPr>
          <w:rFonts w:ascii="Arial" w:hAnsi="Arial" w:cs="Arial"/>
        </w:rPr>
        <w:t>to be published October 2010</w:t>
      </w:r>
      <w:r w:rsidR="00A0387A" w:rsidRPr="00AA3374">
        <w:rPr>
          <w:rFonts w:ascii="Arial" w:hAnsi="Arial" w:cs="Arial"/>
        </w:rPr>
        <w:t>.</w:t>
      </w:r>
    </w:p>
    <w:p w14:paraId="1CA79B4B" w14:textId="77777777" w:rsidR="003032BA" w:rsidRPr="00AA3374" w:rsidRDefault="003032B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64FD548D" w14:textId="77777777" w:rsidR="003032BA" w:rsidRPr="00AA3374" w:rsidRDefault="003032B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574.</w:t>
      </w:r>
      <w:r w:rsidRPr="00AA3374">
        <w:rPr>
          <w:rFonts w:ascii="Arial" w:hAnsi="Arial" w:cs="Arial"/>
        </w:rPr>
        <w:tab/>
        <w:t xml:space="preserve">Shaw, S.K., Owolabi, S.A., Bagley, J., Morin, N., Cheng, E., LeBlanc, B.W., Kim, M., Harty, P., Waxman, S.G., Saab, C.Y.  Activated polymorphonuclear cells promote injury and excitability of dorsal root ganglia neurons.  </w:t>
      </w:r>
      <w:r w:rsidRPr="00AA3374">
        <w:rPr>
          <w:rFonts w:ascii="Arial" w:hAnsi="Arial" w:cs="Arial"/>
          <w:u w:val="single"/>
        </w:rPr>
        <w:t>Experimental Neurology</w:t>
      </w:r>
      <w:r w:rsidR="005D7830" w:rsidRPr="00AA3374">
        <w:rPr>
          <w:rFonts w:ascii="Arial" w:hAnsi="Arial" w:cs="Arial"/>
        </w:rPr>
        <w:t>, 210:286-294, 2008</w:t>
      </w:r>
      <w:r w:rsidRPr="00AA3374">
        <w:rPr>
          <w:rFonts w:ascii="Arial" w:hAnsi="Arial" w:cs="Arial"/>
        </w:rPr>
        <w:t>.</w:t>
      </w:r>
      <w:r w:rsidR="00F827D4" w:rsidRPr="00AA3374">
        <w:rPr>
          <w:rFonts w:ascii="Arial" w:hAnsi="Arial" w:cs="Arial"/>
        </w:rPr>
        <w:t xml:space="preserve">  PMID:  18201702</w:t>
      </w:r>
    </w:p>
    <w:p w14:paraId="65A189ED" w14:textId="77777777" w:rsidR="008266B6" w:rsidRPr="00AA3374" w:rsidRDefault="008266B6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13527BC" w14:textId="5CF8260E" w:rsidR="008266B6" w:rsidRPr="00AA3374" w:rsidRDefault="008266B6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575.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B.C., Waxman, S.G.  Sodium channel expression and the molecular pathology of pain after SCI.  J. Weber &amp; </w:t>
      </w:r>
      <w:r w:rsidR="00BB58BC" w:rsidRPr="00AA3374">
        <w:rPr>
          <w:rFonts w:ascii="Arial" w:hAnsi="Arial" w:cs="Arial"/>
        </w:rPr>
        <w:t>A.I</w:t>
      </w:r>
      <w:r w:rsidRPr="00AA3374">
        <w:rPr>
          <w:rFonts w:ascii="Arial" w:hAnsi="Arial" w:cs="Arial"/>
        </w:rPr>
        <w:t xml:space="preserve">. Maas (Eds), </w:t>
      </w:r>
      <w:r w:rsidRPr="00AA3374">
        <w:rPr>
          <w:rFonts w:ascii="Arial" w:hAnsi="Arial" w:cs="Arial"/>
          <w:u w:val="single"/>
        </w:rPr>
        <w:t>Progre</w:t>
      </w:r>
      <w:r w:rsidR="0080283A" w:rsidRPr="00AA3374">
        <w:rPr>
          <w:rFonts w:ascii="Arial" w:hAnsi="Arial" w:cs="Arial"/>
          <w:u w:val="single"/>
        </w:rPr>
        <w:t>ss in Brain Research</w:t>
      </w:r>
      <w:r w:rsidR="004C0967">
        <w:rPr>
          <w:rFonts w:ascii="Arial" w:hAnsi="Arial" w:cs="Arial"/>
          <w:u w:val="single"/>
        </w:rPr>
        <w:t>,</w:t>
      </w:r>
      <w:r w:rsidR="00BB58BC" w:rsidRPr="00AA3374">
        <w:rPr>
          <w:rFonts w:ascii="Arial" w:hAnsi="Arial" w:cs="Arial"/>
        </w:rPr>
        <w:t xml:space="preserve"> </w:t>
      </w:r>
      <w:r w:rsidR="00BB58BC" w:rsidRPr="00AA3374">
        <w:rPr>
          <w:rFonts w:ascii="Arial" w:hAnsi="Arial" w:cs="Arial"/>
          <w:u w:val="single"/>
        </w:rPr>
        <w:t>(Neurotrauma:  New Insights into Pathology and Treatment</w:t>
      </w:r>
      <w:r w:rsidR="007C19D1" w:rsidRPr="00AA3374">
        <w:rPr>
          <w:rFonts w:ascii="Arial" w:hAnsi="Arial" w:cs="Arial"/>
          <w:u w:val="single"/>
        </w:rPr>
        <w:t>)</w:t>
      </w:r>
      <w:r w:rsidR="007C19D1" w:rsidRPr="00AA3374">
        <w:rPr>
          <w:rFonts w:ascii="Arial" w:hAnsi="Arial" w:cs="Arial"/>
        </w:rPr>
        <w:t xml:space="preserve"> 161: 195</w:t>
      </w:r>
      <w:r w:rsidR="0080283A" w:rsidRPr="00AA3374">
        <w:rPr>
          <w:rFonts w:ascii="Arial" w:hAnsi="Arial" w:cs="Arial"/>
        </w:rPr>
        <w:t>-204</w:t>
      </w:r>
      <w:r w:rsidRPr="00AA3374">
        <w:rPr>
          <w:rFonts w:ascii="Arial" w:hAnsi="Arial" w:cs="Arial"/>
        </w:rPr>
        <w:t>, 2007.</w:t>
      </w:r>
      <w:r w:rsidR="00F827D4" w:rsidRPr="00AA3374">
        <w:rPr>
          <w:rFonts w:ascii="Arial" w:hAnsi="Arial" w:cs="Arial"/>
        </w:rPr>
        <w:t xml:space="preserve">  PMID:  17618978</w:t>
      </w:r>
    </w:p>
    <w:p w14:paraId="6F421A94" w14:textId="77777777" w:rsidR="00C71165" w:rsidRPr="00AA3374" w:rsidRDefault="00C71165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5602A450" w14:textId="77777777" w:rsidR="00C71165" w:rsidRPr="00AA3374" w:rsidRDefault="0050501C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576.</w:t>
      </w:r>
      <w:r w:rsidRPr="00AA3374">
        <w:rPr>
          <w:rFonts w:ascii="Arial" w:hAnsi="Arial" w:cs="Arial"/>
        </w:rPr>
        <w:tab/>
        <w:t>Cheng</w:t>
      </w:r>
      <w:r w:rsidR="00C71165" w:rsidRPr="00AA3374">
        <w:rPr>
          <w:rFonts w:ascii="Arial" w:hAnsi="Arial" w:cs="Arial"/>
        </w:rPr>
        <w:t>, X., Dib-Hajj, S.D., Tyrrell, L., Waxman, S.G. Mutation I136V alters electrophysiological properties of the Na</w:t>
      </w:r>
      <w:r w:rsidR="00C71165" w:rsidRPr="00AA3374">
        <w:rPr>
          <w:rFonts w:ascii="Arial" w:hAnsi="Arial" w:cs="Arial"/>
          <w:vertAlign w:val="subscript"/>
        </w:rPr>
        <w:t>v</w:t>
      </w:r>
      <w:r w:rsidR="00C71165" w:rsidRPr="00AA3374">
        <w:rPr>
          <w:rFonts w:ascii="Arial" w:hAnsi="Arial" w:cs="Arial"/>
        </w:rPr>
        <w:t xml:space="preserve">1.7 channel in a family with onset of erythromelalgia in the second decade. </w:t>
      </w:r>
      <w:r w:rsidR="00C71165" w:rsidRPr="00AA3374">
        <w:rPr>
          <w:rFonts w:ascii="Arial" w:hAnsi="Arial" w:cs="Arial"/>
          <w:u w:val="single"/>
        </w:rPr>
        <w:t>Molecular Pain</w:t>
      </w:r>
      <w:r w:rsidR="00C71165" w:rsidRPr="00AA3374">
        <w:rPr>
          <w:rFonts w:ascii="Arial" w:hAnsi="Arial" w:cs="Arial"/>
        </w:rPr>
        <w:t xml:space="preserve">, </w:t>
      </w:r>
      <w:r w:rsidR="00A74254" w:rsidRPr="00AA3374">
        <w:rPr>
          <w:rFonts w:ascii="Arial" w:hAnsi="Arial" w:cs="Arial"/>
        </w:rPr>
        <w:t>4:1 (1-9), 2008.</w:t>
      </w:r>
      <w:r w:rsidR="00F827D4" w:rsidRPr="00AA3374">
        <w:rPr>
          <w:rFonts w:ascii="Arial" w:hAnsi="Arial" w:cs="Arial"/>
        </w:rPr>
        <w:t xml:space="preserve">  PMID:  18171466</w:t>
      </w:r>
    </w:p>
    <w:p w14:paraId="3E6682E1" w14:textId="77777777" w:rsidR="00530DB1" w:rsidRPr="00AA3374" w:rsidRDefault="00530DB1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7DB7C834" w14:textId="77777777" w:rsidR="008E2384" w:rsidRPr="00AA3374" w:rsidRDefault="008E2384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577.</w:t>
      </w:r>
      <w:r w:rsidRPr="00AA3374">
        <w:rPr>
          <w:rFonts w:ascii="Arial" w:hAnsi="Arial" w:cs="Arial"/>
        </w:rPr>
        <w:tab/>
        <w:t xml:space="preserve">Waxman, S.G.  Sodium channels and neuroprotection in MS:  current status.  </w:t>
      </w:r>
      <w:r w:rsidRPr="00AA3374">
        <w:rPr>
          <w:rFonts w:ascii="Arial" w:hAnsi="Arial" w:cs="Arial"/>
          <w:u w:val="single"/>
        </w:rPr>
        <w:t>Nature Clinical Neurology</w:t>
      </w:r>
      <w:r w:rsidRPr="00AA3374">
        <w:rPr>
          <w:rFonts w:ascii="Arial" w:hAnsi="Arial" w:cs="Arial"/>
        </w:rPr>
        <w:t xml:space="preserve">, </w:t>
      </w:r>
      <w:r w:rsidR="00365C48" w:rsidRPr="00AA3374">
        <w:rPr>
          <w:rFonts w:ascii="Arial" w:hAnsi="Arial" w:cs="Arial"/>
        </w:rPr>
        <w:t>4:159-170</w:t>
      </w:r>
      <w:r w:rsidR="00283EA6" w:rsidRPr="00AA3374">
        <w:rPr>
          <w:rFonts w:ascii="Arial" w:hAnsi="Arial" w:cs="Arial"/>
        </w:rPr>
        <w:t>, 2008.</w:t>
      </w:r>
      <w:r w:rsidR="00F827D4" w:rsidRPr="00AA3374">
        <w:rPr>
          <w:rFonts w:ascii="Arial" w:hAnsi="Arial" w:cs="Arial"/>
        </w:rPr>
        <w:t xml:space="preserve">  PMID:  18227822</w:t>
      </w:r>
    </w:p>
    <w:p w14:paraId="0E886443" w14:textId="77777777" w:rsidR="008E2384" w:rsidRPr="00AA3374" w:rsidRDefault="008E2384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217B0B13" w14:textId="77777777" w:rsidR="00530DB1" w:rsidRPr="00AA3374" w:rsidRDefault="008E2384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578</w:t>
      </w:r>
      <w:r w:rsidR="00530DB1" w:rsidRPr="00AA3374">
        <w:rPr>
          <w:rFonts w:ascii="Arial" w:hAnsi="Arial" w:cs="Arial"/>
        </w:rPr>
        <w:t>.</w:t>
      </w:r>
      <w:r w:rsidR="00530DB1" w:rsidRPr="00AA3374">
        <w:rPr>
          <w:rFonts w:ascii="Arial" w:hAnsi="Arial" w:cs="Arial"/>
        </w:rPr>
        <w:tab/>
        <w:t xml:space="preserve">Waxman, S.G., </w:t>
      </w:r>
      <w:proofErr w:type="spellStart"/>
      <w:r w:rsidR="00530DB1" w:rsidRPr="00AA3374">
        <w:rPr>
          <w:rFonts w:ascii="Arial" w:hAnsi="Arial" w:cs="Arial"/>
        </w:rPr>
        <w:t>Estacion</w:t>
      </w:r>
      <w:proofErr w:type="spellEnd"/>
      <w:r w:rsidR="00530DB1" w:rsidRPr="00AA3374">
        <w:rPr>
          <w:rFonts w:ascii="Arial" w:hAnsi="Arial" w:cs="Arial"/>
        </w:rPr>
        <w:t>, M. Na</w:t>
      </w:r>
      <w:r w:rsidR="00530DB1" w:rsidRPr="00AA3374">
        <w:rPr>
          <w:rFonts w:ascii="Arial" w:hAnsi="Arial" w:cs="Arial"/>
          <w:vertAlign w:val="subscript"/>
        </w:rPr>
        <w:t>v</w:t>
      </w:r>
      <w:r w:rsidR="00530DB1" w:rsidRPr="00AA3374">
        <w:rPr>
          <w:rFonts w:ascii="Arial" w:hAnsi="Arial" w:cs="Arial"/>
        </w:rPr>
        <w:t xml:space="preserve">1.9, G-proteins, and nociceptors, </w:t>
      </w:r>
      <w:r w:rsidR="00136F52">
        <w:rPr>
          <w:rFonts w:ascii="Arial" w:hAnsi="Arial" w:cs="Arial"/>
          <w:u w:val="single"/>
        </w:rPr>
        <w:t>J</w:t>
      </w:r>
      <w:r w:rsidR="00530DB1" w:rsidRPr="00AA3374">
        <w:rPr>
          <w:rFonts w:ascii="Arial" w:hAnsi="Arial" w:cs="Arial"/>
          <w:u w:val="single"/>
        </w:rPr>
        <w:t xml:space="preserve"> </w:t>
      </w:r>
      <w:proofErr w:type="spellStart"/>
      <w:r w:rsidR="00530DB1" w:rsidRPr="00AA3374">
        <w:rPr>
          <w:rFonts w:ascii="Arial" w:hAnsi="Arial" w:cs="Arial"/>
          <w:u w:val="single"/>
        </w:rPr>
        <w:t>Physiol</w:t>
      </w:r>
      <w:proofErr w:type="spellEnd"/>
      <w:r w:rsidR="0047039A" w:rsidRPr="00AA3374">
        <w:rPr>
          <w:rFonts w:ascii="Arial" w:hAnsi="Arial" w:cs="Arial"/>
        </w:rPr>
        <w:t>, 586:917-918, 2008.</w:t>
      </w:r>
      <w:r w:rsidR="00F827D4" w:rsidRPr="00AA3374">
        <w:rPr>
          <w:rFonts w:ascii="Arial" w:hAnsi="Arial" w:cs="Arial"/>
        </w:rPr>
        <w:t xml:space="preserve">  PMID:  18287383</w:t>
      </w:r>
    </w:p>
    <w:p w14:paraId="08649C3E" w14:textId="77777777" w:rsidR="0050501C" w:rsidRPr="00AA3374" w:rsidRDefault="0050501C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16CA9CD1" w14:textId="77777777" w:rsidR="00690C97" w:rsidRPr="00AA3374" w:rsidRDefault="00690C9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579.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Hudmon</w:t>
      </w:r>
      <w:proofErr w:type="spellEnd"/>
      <w:r w:rsidRPr="00AA3374">
        <w:rPr>
          <w:rFonts w:ascii="Arial" w:hAnsi="Arial" w:cs="Arial"/>
        </w:rPr>
        <w:t>, A, Choi, JS, Tyrrell, L, Black, JA, Rush, AM, Waxman S.G., Dib-Hajj, SD.  Phosphorylation of</w:t>
      </w:r>
    </w:p>
    <w:p w14:paraId="75EEAA6E" w14:textId="77777777" w:rsidR="00690C97" w:rsidRPr="00AA3374" w:rsidRDefault="00690C9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           Sodium channel Na</w:t>
      </w:r>
      <w:r w:rsidRPr="00AA3374">
        <w:rPr>
          <w:rFonts w:ascii="Arial" w:hAnsi="Arial" w:cs="Arial"/>
          <w:vertAlign w:val="subscript"/>
        </w:rPr>
        <w:t>v</w:t>
      </w:r>
      <w:r w:rsidRPr="00AA3374">
        <w:rPr>
          <w:rFonts w:ascii="Arial" w:hAnsi="Arial" w:cs="Arial"/>
        </w:rPr>
        <w:t xml:space="preserve">1.8 by p38 mitogen-activated protein kinase increases current density in dorsal root </w:t>
      </w:r>
    </w:p>
    <w:p w14:paraId="600D3A1E" w14:textId="77777777" w:rsidR="00690C97" w:rsidRPr="00AA3374" w:rsidRDefault="00690C9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ab/>
        <w:t>ganglion neurons.  J</w:t>
      </w:r>
      <w:r w:rsidRPr="00AA3374">
        <w:rPr>
          <w:rFonts w:ascii="Arial" w:hAnsi="Arial" w:cs="Arial"/>
          <w:u w:val="single"/>
        </w:rPr>
        <w:t xml:space="preserve"> </w:t>
      </w:r>
      <w:proofErr w:type="spellStart"/>
      <w:r w:rsidRPr="00AA3374">
        <w:rPr>
          <w:rFonts w:ascii="Arial" w:hAnsi="Arial" w:cs="Arial"/>
          <w:u w:val="single"/>
        </w:rPr>
        <w:t>Neurosci</w:t>
      </w:r>
      <w:proofErr w:type="spellEnd"/>
      <w:r w:rsidR="0023230D" w:rsidRPr="00AA3374">
        <w:rPr>
          <w:rFonts w:ascii="Arial" w:hAnsi="Arial" w:cs="Arial"/>
        </w:rPr>
        <w:t>, 28(12):3190-3201, 2008</w:t>
      </w:r>
      <w:r w:rsidRPr="00AA3374">
        <w:rPr>
          <w:rFonts w:ascii="Arial" w:hAnsi="Arial" w:cs="Arial"/>
        </w:rPr>
        <w:t>.</w:t>
      </w:r>
      <w:r w:rsidR="00C54954" w:rsidRPr="00AA3374">
        <w:rPr>
          <w:rFonts w:ascii="Arial" w:hAnsi="Arial" w:cs="Arial"/>
        </w:rPr>
        <w:t xml:space="preserve">  PMID:  18354022</w:t>
      </w:r>
    </w:p>
    <w:p w14:paraId="767B69FC" w14:textId="77777777" w:rsidR="00690C97" w:rsidRPr="00AA3374" w:rsidRDefault="00690C9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79DE79F" w14:textId="77777777" w:rsidR="00690C97" w:rsidRPr="00AA3374" w:rsidRDefault="00690C9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580.</w:t>
      </w:r>
      <w:r w:rsidRPr="00AA3374">
        <w:rPr>
          <w:rFonts w:ascii="Arial" w:hAnsi="Arial" w:cs="Arial"/>
        </w:rPr>
        <w:tab/>
        <w:t xml:space="preserve">Zhao, P., Barr, T, Hou, Q, Dib-Hajj, S.D., Black, J.A., Albrecht, P.J., Petersen, K., Eisenberg, E., </w:t>
      </w:r>
      <w:proofErr w:type="spellStart"/>
      <w:r w:rsidRPr="00AA3374">
        <w:rPr>
          <w:rFonts w:ascii="Arial" w:hAnsi="Arial" w:cs="Arial"/>
        </w:rPr>
        <w:t>Wymer</w:t>
      </w:r>
      <w:proofErr w:type="spellEnd"/>
      <w:r w:rsidRPr="00AA3374">
        <w:rPr>
          <w:rFonts w:ascii="Arial" w:hAnsi="Arial" w:cs="Arial"/>
        </w:rPr>
        <w:t xml:space="preserve">, </w:t>
      </w:r>
    </w:p>
    <w:p w14:paraId="7FCBC15C" w14:textId="77777777" w:rsidR="00690C97" w:rsidRPr="00AA3374" w:rsidRDefault="00690C9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           J.P., Rice, F.L., Waxman, S.G.  Voltage-gated sodium channel expression in rat and human epidermal </w:t>
      </w:r>
    </w:p>
    <w:p w14:paraId="46C5D757" w14:textId="77777777" w:rsidR="00690C97" w:rsidRPr="00AA3374" w:rsidRDefault="00690C9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ab/>
        <w:t xml:space="preserve">Keratinocytes:  evidence for a role in pain.  </w:t>
      </w:r>
      <w:r w:rsidRPr="00AA3374">
        <w:rPr>
          <w:rFonts w:ascii="Arial" w:hAnsi="Arial" w:cs="Arial"/>
          <w:u w:val="single"/>
        </w:rPr>
        <w:t>Pain,</w:t>
      </w:r>
      <w:r w:rsidR="00606BF9" w:rsidRPr="00AA3374">
        <w:rPr>
          <w:rFonts w:ascii="Arial" w:hAnsi="Arial" w:cs="Arial"/>
        </w:rPr>
        <w:t xml:space="preserve"> 139: 90-106, 2008.</w:t>
      </w:r>
      <w:r w:rsidR="00C54954" w:rsidRPr="00AA3374">
        <w:rPr>
          <w:rFonts w:ascii="Arial" w:hAnsi="Arial" w:cs="Arial"/>
        </w:rPr>
        <w:t xml:space="preserve">  PMID:  18442883</w:t>
      </w:r>
    </w:p>
    <w:p w14:paraId="2EE2F441" w14:textId="77777777" w:rsidR="00DE78CD" w:rsidRPr="00AA3374" w:rsidRDefault="00DE78CD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</w:p>
    <w:p w14:paraId="53C13EAC" w14:textId="77777777" w:rsidR="00824669" w:rsidRPr="00AA3374" w:rsidRDefault="00690C97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581</w:t>
      </w:r>
      <w:r w:rsidR="00DE78CD" w:rsidRPr="00AA3374">
        <w:rPr>
          <w:rFonts w:ascii="Arial" w:hAnsi="Arial" w:cs="Arial"/>
        </w:rPr>
        <w:t>.      W</w:t>
      </w:r>
      <w:r w:rsidR="00824669" w:rsidRPr="00AA3374">
        <w:rPr>
          <w:rFonts w:ascii="Arial" w:hAnsi="Arial" w:cs="Arial"/>
        </w:rPr>
        <w:t xml:space="preserve">axman, S.G. Axonal dysfunction in chronic MS: meltdown in the membrane. </w:t>
      </w:r>
      <w:r w:rsidR="00136F52">
        <w:rPr>
          <w:rFonts w:ascii="Arial" w:hAnsi="Arial" w:cs="Arial"/>
          <w:u w:val="single"/>
        </w:rPr>
        <w:t>Ann</w:t>
      </w:r>
      <w:r w:rsidR="00824669" w:rsidRPr="00AA3374">
        <w:rPr>
          <w:rFonts w:ascii="Arial" w:hAnsi="Arial" w:cs="Arial"/>
          <w:u w:val="single"/>
        </w:rPr>
        <w:t xml:space="preserve"> Neurol</w:t>
      </w:r>
      <w:r w:rsidR="00764174" w:rsidRPr="00AA3374">
        <w:rPr>
          <w:rFonts w:ascii="Arial" w:hAnsi="Arial" w:cs="Arial"/>
        </w:rPr>
        <w:t>, 63</w:t>
      </w:r>
      <w:r w:rsidR="0047039A" w:rsidRPr="00AA3374">
        <w:rPr>
          <w:rFonts w:ascii="Arial" w:hAnsi="Arial" w:cs="Arial"/>
        </w:rPr>
        <w:t xml:space="preserve">:411-413,    </w:t>
      </w:r>
    </w:p>
    <w:p w14:paraId="378E3D41" w14:textId="77777777" w:rsidR="0047039A" w:rsidRPr="00AA3374" w:rsidRDefault="0047039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           2008.</w:t>
      </w:r>
      <w:r w:rsidR="00F827D4" w:rsidRPr="00AA3374">
        <w:rPr>
          <w:rFonts w:ascii="Arial" w:hAnsi="Arial" w:cs="Arial"/>
        </w:rPr>
        <w:t xml:space="preserve">  PMID:  18350590</w:t>
      </w:r>
    </w:p>
    <w:p w14:paraId="66D0A840" w14:textId="77777777" w:rsidR="0060534A" w:rsidRPr="00AA3374" w:rsidRDefault="0060534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6DD37D95" w14:textId="77777777" w:rsidR="00DE78CD" w:rsidRPr="00AA3374" w:rsidRDefault="0060534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582.</w:t>
      </w:r>
      <w:r w:rsidRPr="00AA3374">
        <w:rPr>
          <w:rFonts w:ascii="Arial" w:hAnsi="Arial" w:cs="Arial"/>
        </w:rPr>
        <w:tab/>
      </w:r>
      <w:proofErr w:type="spellStart"/>
      <w:r w:rsidRPr="00AA3374">
        <w:rPr>
          <w:rFonts w:ascii="Arial" w:hAnsi="Arial" w:cs="Arial"/>
        </w:rPr>
        <w:t>Deumens</w:t>
      </w:r>
      <w:proofErr w:type="spellEnd"/>
      <w:r w:rsidRPr="00AA3374">
        <w:rPr>
          <w:rFonts w:ascii="Arial" w:hAnsi="Arial" w:cs="Arial"/>
        </w:rPr>
        <w:t xml:space="preserve">, R., Joosten, E.A.J, Waxman, S.G., </w:t>
      </w:r>
      <w:proofErr w:type="spellStart"/>
      <w:r w:rsidRPr="00AA3374">
        <w:rPr>
          <w:rFonts w:ascii="Arial" w:hAnsi="Arial" w:cs="Arial"/>
        </w:rPr>
        <w:t>Hains</w:t>
      </w:r>
      <w:proofErr w:type="spellEnd"/>
      <w:r w:rsidRPr="00AA3374">
        <w:rPr>
          <w:rFonts w:ascii="Arial" w:hAnsi="Arial" w:cs="Arial"/>
        </w:rPr>
        <w:t xml:space="preserve">, B.C.  Locomotor dysfunction and pain:  the Scylla  </w:t>
      </w:r>
    </w:p>
    <w:p w14:paraId="6585B144" w14:textId="7B845F26" w:rsidR="0060534A" w:rsidRPr="00AA3374" w:rsidRDefault="0060534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           and Charybdis of fiber sprouting after spinal cord injury.  </w:t>
      </w:r>
      <w:proofErr w:type="spellStart"/>
      <w:r w:rsidRPr="00AA3374">
        <w:rPr>
          <w:rFonts w:ascii="Arial" w:hAnsi="Arial" w:cs="Arial"/>
          <w:u w:val="single"/>
        </w:rPr>
        <w:t>Molec</w:t>
      </w:r>
      <w:proofErr w:type="spellEnd"/>
      <w:r w:rsidRPr="00AA3374">
        <w:rPr>
          <w:rFonts w:ascii="Arial" w:hAnsi="Arial" w:cs="Arial"/>
          <w:u w:val="single"/>
        </w:rPr>
        <w:t xml:space="preserve"> Neurobiology</w:t>
      </w:r>
      <w:r w:rsidR="0047039A" w:rsidRPr="00AA3374">
        <w:rPr>
          <w:rFonts w:ascii="Arial" w:hAnsi="Arial" w:cs="Arial"/>
        </w:rPr>
        <w:t>, 37:56-63, 2008.</w:t>
      </w:r>
      <w:r w:rsidR="00C54954" w:rsidRPr="00AA3374">
        <w:rPr>
          <w:rFonts w:ascii="Arial" w:hAnsi="Arial" w:cs="Arial"/>
        </w:rPr>
        <w:t xml:space="preserve">  PMID: </w:t>
      </w:r>
    </w:p>
    <w:p w14:paraId="54EE6C85" w14:textId="77777777" w:rsidR="00C54954" w:rsidRPr="00AA3374" w:rsidRDefault="00C54954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           18415034</w:t>
      </w:r>
    </w:p>
    <w:p w14:paraId="59C61CF5" w14:textId="77777777" w:rsidR="009B7F6C" w:rsidRPr="00AA3374" w:rsidRDefault="009B7F6C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</w:p>
    <w:p w14:paraId="2051B966" w14:textId="77777777" w:rsidR="009B7F6C" w:rsidRPr="00AA3374" w:rsidRDefault="009B7F6C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583.      </w:t>
      </w:r>
      <w:r w:rsidR="00B461E6" w:rsidRPr="00AA3374">
        <w:rPr>
          <w:rFonts w:ascii="Arial" w:hAnsi="Arial" w:cs="Arial"/>
        </w:rPr>
        <w:t>Black, J.A., Waxman, S.G.  Phenytoin protects central ax</w:t>
      </w:r>
      <w:r w:rsidR="00726BB7" w:rsidRPr="00AA3374">
        <w:rPr>
          <w:rFonts w:ascii="Arial" w:hAnsi="Arial" w:cs="Arial"/>
        </w:rPr>
        <w:t xml:space="preserve">ons in experimental autoimmune </w:t>
      </w:r>
      <w:r w:rsidR="00B461E6" w:rsidRPr="00AA3374">
        <w:rPr>
          <w:rFonts w:ascii="Arial" w:hAnsi="Arial" w:cs="Arial"/>
        </w:rPr>
        <w:t xml:space="preserve">encephalomyelitis.  </w:t>
      </w:r>
      <w:r w:rsidR="00136F52">
        <w:rPr>
          <w:rFonts w:ascii="Arial" w:hAnsi="Arial" w:cs="Arial"/>
          <w:u w:val="single"/>
        </w:rPr>
        <w:t>J Neurol</w:t>
      </w:r>
      <w:r w:rsidR="0035048F" w:rsidRPr="00AA3374">
        <w:rPr>
          <w:rFonts w:ascii="Arial" w:hAnsi="Arial" w:cs="Arial"/>
          <w:u w:val="single"/>
        </w:rPr>
        <w:t xml:space="preserve"> Sci</w:t>
      </w:r>
      <w:r w:rsidR="00B461E6" w:rsidRPr="00AA3374">
        <w:rPr>
          <w:rFonts w:ascii="Arial" w:hAnsi="Arial" w:cs="Arial"/>
          <w:u w:val="single"/>
        </w:rPr>
        <w:t>,</w:t>
      </w:r>
      <w:r w:rsidR="00AC7325" w:rsidRPr="00AA3374">
        <w:rPr>
          <w:rFonts w:ascii="Arial" w:hAnsi="Arial" w:cs="Arial"/>
        </w:rPr>
        <w:t xml:space="preserve"> 274: 57-63, 2008.</w:t>
      </w:r>
      <w:r w:rsidR="0035048F" w:rsidRPr="00AA3374">
        <w:rPr>
          <w:rFonts w:ascii="Arial" w:hAnsi="Arial" w:cs="Arial"/>
        </w:rPr>
        <w:t xml:space="preserve"> </w:t>
      </w:r>
      <w:r w:rsidR="00AC7325" w:rsidRPr="00AA3374">
        <w:rPr>
          <w:rFonts w:ascii="Arial" w:hAnsi="Arial" w:cs="Arial"/>
        </w:rPr>
        <w:t xml:space="preserve"> </w:t>
      </w:r>
      <w:r w:rsidR="00783C49" w:rsidRPr="00AA3374">
        <w:rPr>
          <w:rFonts w:ascii="Arial" w:hAnsi="Arial" w:cs="Arial"/>
        </w:rPr>
        <w:t>PMID:  18485368</w:t>
      </w:r>
    </w:p>
    <w:p w14:paraId="7A424216" w14:textId="77777777" w:rsidR="00783C49" w:rsidRPr="00AA3374" w:rsidRDefault="00783C49" w:rsidP="009470FB">
      <w:pPr>
        <w:pStyle w:val="FootnoteStyle"/>
        <w:widowControl w:val="0"/>
        <w:tabs>
          <w:tab w:val="clear" w:pos="720"/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360"/>
        <w:rPr>
          <w:rFonts w:ascii="Arial" w:hAnsi="Arial" w:cs="Arial"/>
        </w:rPr>
      </w:pPr>
    </w:p>
    <w:p w14:paraId="5AEE437F" w14:textId="4AFE414B" w:rsidR="00783C49" w:rsidRPr="00AA3374" w:rsidRDefault="00783C49" w:rsidP="001D1034">
      <w:pPr>
        <w:pStyle w:val="FootnoteStyle"/>
        <w:widowControl w:val="0"/>
        <w:tabs>
          <w:tab w:val="clear" w:pos="720"/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584.     </w:t>
      </w:r>
      <w:r w:rsidR="00DB5F37" w:rsidRPr="00AA3374">
        <w:rPr>
          <w:rFonts w:ascii="Arial" w:hAnsi="Arial" w:cs="Arial"/>
        </w:rPr>
        <w:tab/>
      </w:r>
      <w:r w:rsidR="009B7F6C" w:rsidRPr="00AA3374">
        <w:rPr>
          <w:rFonts w:ascii="Arial" w:hAnsi="Arial" w:cs="Arial"/>
        </w:rPr>
        <w:t>Saab, C., Waxman, S.G.</w:t>
      </w:r>
      <w:r w:rsidR="00690613">
        <w:rPr>
          <w:rFonts w:ascii="Arial" w:hAnsi="Arial" w:cs="Arial"/>
        </w:rPr>
        <w:t xml:space="preserve">, </w:t>
      </w:r>
      <w:proofErr w:type="spellStart"/>
      <w:r w:rsidR="00690613">
        <w:rPr>
          <w:rFonts w:ascii="Arial" w:hAnsi="Arial" w:cs="Arial"/>
        </w:rPr>
        <w:t>Hains</w:t>
      </w:r>
      <w:proofErr w:type="spellEnd"/>
      <w:r w:rsidR="00690613">
        <w:rPr>
          <w:rFonts w:ascii="Arial" w:hAnsi="Arial" w:cs="Arial"/>
        </w:rPr>
        <w:t xml:space="preserve">, B.C. </w:t>
      </w:r>
      <w:r w:rsidR="00726BB7" w:rsidRPr="00AA3374">
        <w:rPr>
          <w:rFonts w:ascii="Arial" w:hAnsi="Arial" w:cs="Arial"/>
        </w:rPr>
        <w:t xml:space="preserve">Alarm or curse? </w:t>
      </w:r>
      <w:r w:rsidR="009B7F6C" w:rsidRPr="00AA3374">
        <w:rPr>
          <w:rFonts w:ascii="Arial" w:hAnsi="Arial" w:cs="Arial"/>
        </w:rPr>
        <w:t xml:space="preserve">The pain of neuroinflammation.  </w:t>
      </w:r>
      <w:r w:rsidR="009B7F6C" w:rsidRPr="00AA3374">
        <w:rPr>
          <w:rFonts w:ascii="Arial" w:hAnsi="Arial" w:cs="Arial"/>
          <w:u w:val="single"/>
        </w:rPr>
        <w:t>Brain Research</w:t>
      </w:r>
      <w:r w:rsidR="00606BF9" w:rsidRPr="00AA3374">
        <w:rPr>
          <w:rFonts w:ascii="Arial" w:hAnsi="Arial" w:cs="Arial"/>
          <w:u w:val="single"/>
        </w:rPr>
        <w:t xml:space="preserve"> Reviews</w:t>
      </w:r>
      <w:r w:rsidR="00606BF9" w:rsidRPr="00AA3374">
        <w:rPr>
          <w:rFonts w:ascii="Arial" w:hAnsi="Arial" w:cs="Arial"/>
        </w:rPr>
        <w:t>, 58: 226-235, 2008.</w:t>
      </w:r>
      <w:r w:rsidRPr="00AA3374">
        <w:rPr>
          <w:rFonts w:ascii="Arial" w:hAnsi="Arial" w:cs="Arial"/>
        </w:rPr>
        <w:t xml:space="preserve">  PMID:  18486228  </w:t>
      </w:r>
    </w:p>
    <w:p w14:paraId="01A04292" w14:textId="77777777" w:rsidR="009C78B6" w:rsidRPr="00AA3374" w:rsidRDefault="009C78B6" w:rsidP="009470FB">
      <w:pPr>
        <w:pStyle w:val="FootnoteStyle"/>
        <w:widowControl w:val="0"/>
        <w:tabs>
          <w:tab w:val="clear" w:pos="720"/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7C268FEF" w14:textId="77777777" w:rsidR="00B461E6" w:rsidRPr="00AA3374" w:rsidRDefault="00783C49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  <w:r w:rsidRPr="00AA3374">
        <w:rPr>
          <w:rFonts w:ascii="Arial" w:hAnsi="Arial" w:cs="Arial"/>
        </w:rPr>
        <w:t>585</w:t>
      </w:r>
      <w:r w:rsidR="009C78B6" w:rsidRPr="00AA3374">
        <w:rPr>
          <w:rFonts w:ascii="Arial" w:hAnsi="Arial" w:cs="Arial"/>
        </w:rPr>
        <w:t xml:space="preserve">.      Blumenfeld, H., Lampert, A., Klein, J.P., Mission, J., Chen, M.C., Rivera, M., Dib-Hajj, S., Brennan, A.R.,           </w:t>
      </w:r>
      <w:r w:rsidR="009C78B6" w:rsidRPr="00AA3374">
        <w:rPr>
          <w:rFonts w:ascii="Arial" w:hAnsi="Arial" w:cs="Arial"/>
        </w:rPr>
        <w:tab/>
      </w:r>
      <w:proofErr w:type="spellStart"/>
      <w:r w:rsidR="009C78B6" w:rsidRPr="00AA3374">
        <w:rPr>
          <w:rFonts w:ascii="Arial" w:hAnsi="Arial" w:cs="Arial"/>
        </w:rPr>
        <w:t>Hains</w:t>
      </w:r>
      <w:proofErr w:type="spellEnd"/>
      <w:r w:rsidR="009C78B6" w:rsidRPr="00AA3374">
        <w:rPr>
          <w:rFonts w:ascii="Arial" w:hAnsi="Arial" w:cs="Arial"/>
        </w:rPr>
        <w:t>, B.C., Waxman, S.G.</w:t>
      </w:r>
      <w:r w:rsidR="007853BE" w:rsidRPr="00AA3374">
        <w:rPr>
          <w:rFonts w:ascii="Arial" w:hAnsi="Arial" w:cs="Arial"/>
        </w:rPr>
        <w:t>,</w:t>
      </w:r>
      <w:r w:rsidR="009C78B6" w:rsidRPr="00AA3374">
        <w:rPr>
          <w:rFonts w:ascii="Arial" w:hAnsi="Arial" w:cs="Arial"/>
        </w:rPr>
        <w:t xml:space="preserve"> Role of hippocampal sodium channel Na</w:t>
      </w:r>
      <w:r w:rsidR="009C78B6" w:rsidRPr="00AA3374">
        <w:rPr>
          <w:rFonts w:ascii="Arial" w:hAnsi="Arial" w:cs="Arial"/>
          <w:vertAlign w:val="subscript"/>
        </w:rPr>
        <w:t>v</w:t>
      </w:r>
      <w:r w:rsidR="009C78B6" w:rsidRPr="00AA3374">
        <w:rPr>
          <w:rFonts w:ascii="Arial" w:hAnsi="Arial" w:cs="Arial"/>
        </w:rPr>
        <w:t xml:space="preserve">1.6 in kindling </w:t>
      </w:r>
      <w:proofErr w:type="spellStart"/>
      <w:r w:rsidR="009C78B6" w:rsidRPr="00AA3374">
        <w:rPr>
          <w:rFonts w:ascii="Arial" w:hAnsi="Arial" w:cs="Arial"/>
        </w:rPr>
        <w:t>epileptogenesis</w:t>
      </w:r>
      <w:proofErr w:type="spellEnd"/>
      <w:r w:rsidR="009C78B6" w:rsidRPr="00AA3374">
        <w:rPr>
          <w:rFonts w:ascii="Arial" w:hAnsi="Arial" w:cs="Arial"/>
        </w:rPr>
        <w:t xml:space="preserve">.   </w:t>
      </w:r>
      <w:r w:rsidR="009C78B6" w:rsidRPr="00AA3374">
        <w:rPr>
          <w:rFonts w:ascii="Arial" w:hAnsi="Arial" w:cs="Arial"/>
        </w:rPr>
        <w:tab/>
      </w:r>
      <w:proofErr w:type="spellStart"/>
      <w:r w:rsidR="009C78B6" w:rsidRPr="00AA3374">
        <w:rPr>
          <w:rFonts w:ascii="Arial" w:hAnsi="Arial" w:cs="Arial"/>
          <w:u w:val="single"/>
        </w:rPr>
        <w:t>Epilepsia</w:t>
      </w:r>
      <w:proofErr w:type="spellEnd"/>
      <w:r w:rsidR="009C78B6" w:rsidRPr="00AA3374">
        <w:rPr>
          <w:rFonts w:ascii="Arial" w:hAnsi="Arial" w:cs="Arial"/>
        </w:rPr>
        <w:t xml:space="preserve">, </w:t>
      </w:r>
      <w:r w:rsidR="00403392" w:rsidRPr="00AA3374">
        <w:rPr>
          <w:rFonts w:ascii="Arial" w:hAnsi="Arial" w:cs="Arial"/>
        </w:rPr>
        <w:t>50(1): 44-55, 2009</w:t>
      </w:r>
      <w:r w:rsidR="009C78B6" w:rsidRPr="00AA3374">
        <w:rPr>
          <w:rFonts w:ascii="Arial" w:hAnsi="Arial" w:cs="Arial"/>
        </w:rPr>
        <w:t>.</w:t>
      </w:r>
      <w:r w:rsidRPr="00AA3374">
        <w:rPr>
          <w:rFonts w:ascii="Arial" w:hAnsi="Arial" w:cs="Arial"/>
        </w:rPr>
        <w:t xml:space="preserve">  PMID:  18637833</w:t>
      </w:r>
      <w:r w:rsidR="009C78B6" w:rsidRPr="00AA3374">
        <w:rPr>
          <w:rFonts w:ascii="Arial" w:hAnsi="Arial" w:cs="Arial"/>
        </w:rPr>
        <w:tab/>
      </w:r>
      <w:r w:rsidR="00B461E6" w:rsidRPr="00AA3374">
        <w:rPr>
          <w:rFonts w:ascii="Arial" w:hAnsi="Arial" w:cs="Arial"/>
        </w:rPr>
        <w:t xml:space="preserve"> </w:t>
      </w:r>
    </w:p>
    <w:p w14:paraId="6E6CCD2B" w14:textId="77777777" w:rsidR="0047039A" w:rsidRPr="00AA3374" w:rsidRDefault="0047039A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rPr>
          <w:rFonts w:ascii="Arial" w:hAnsi="Arial" w:cs="Arial"/>
        </w:rPr>
      </w:pPr>
    </w:p>
    <w:p w14:paraId="5F07CE0D" w14:textId="5B2C52D8" w:rsidR="0047039A" w:rsidRPr="00AA3374" w:rsidRDefault="00783C49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586</w:t>
      </w:r>
      <w:r w:rsidR="0047039A" w:rsidRPr="00AA337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ab/>
      </w:r>
      <w:bookmarkStart w:id="4" w:name="OLE_LINK5"/>
      <w:bookmarkStart w:id="5" w:name="OLE_LINK6"/>
      <w:r w:rsidR="0047039A" w:rsidRPr="00AA3374">
        <w:rPr>
          <w:rFonts w:ascii="Arial" w:hAnsi="Arial" w:cs="Arial"/>
        </w:rPr>
        <w:t>Lampert A, O’Reilly A</w:t>
      </w:r>
      <w:r w:rsidR="001D103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>O</w:t>
      </w:r>
      <w:r w:rsidR="001D103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>, Dib-Hajj S</w:t>
      </w:r>
      <w:r w:rsidR="001D103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>D</w:t>
      </w:r>
      <w:r w:rsidR="001D103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>, Tyrrell L</w:t>
      </w:r>
      <w:r w:rsidR="001D103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>, Wallace B</w:t>
      </w:r>
      <w:r w:rsidR="001D103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>A</w:t>
      </w:r>
      <w:r w:rsidR="001D103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>, Waxman, S</w:t>
      </w:r>
      <w:r w:rsidR="001D1034">
        <w:rPr>
          <w:rFonts w:ascii="Arial" w:hAnsi="Arial" w:cs="Arial"/>
        </w:rPr>
        <w:t>.</w:t>
      </w:r>
      <w:r w:rsidR="0047039A" w:rsidRPr="00AA3374">
        <w:rPr>
          <w:rFonts w:ascii="Arial" w:hAnsi="Arial" w:cs="Arial"/>
        </w:rPr>
        <w:t xml:space="preserve">G.  A pore-blocking hydrophobic motif at the cytoplasmic </w:t>
      </w:r>
      <w:proofErr w:type="spellStart"/>
      <w:r w:rsidR="0047039A" w:rsidRPr="00AA3374">
        <w:rPr>
          <w:rFonts w:ascii="Arial" w:hAnsi="Arial" w:cs="Arial"/>
        </w:rPr>
        <w:t>aperature</w:t>
      </w:r>
      <w:proofErr w:type="spellEnd"/>
      <w:r w:rsidR="0047039A" w:rsidRPr="00AA3374">
        <w:rPr>
          <w:rFonts w:ascii="Arial" w:hAnsi="Arial" w:cs="Arial"/>
        </w:rPr>
        <w:t xml:space="preserve"> of the closed-state Na</w:t>
      </w:r>
      <w:r w:rsidR="0047039A" w:rsidRPr="00AA3374">
        <w:rPr>
          <w:rFonts w:ascii="Arial" w:hAnsi="Arial" w:cs="Arial"/>
          <w:vertAlign w:val="subscript"/>
        </w:rPr>
        <w:t>v</w:t>
      </w:r>
      <w:r w:rsidR="0047039A" w:rsidRPr="00AA3374">
        <w:rPr>
          <w:rFonts w:ascii="Arial" w:hAnsi="Arial" w:cs="Arial"/>
        </w:rPr>
        <w:t xml:space="preserve">1.7 channel is disrupted by the erythromelalgia-associated F1449V mutation.  </w:t>
      </w:r>
      <w:r w:rsidR="00136F52">
        <w:rPr>
          <w:rFonts w:ascii="Arial" w:hAnsi="Arial" w:cs="Arial"/>
          <w:u w:val="single"/>
        </w:rPr>
        <w:t>J Biol</w:t>
      </w:r>
      <w:r w:rsidR="0047039A" w:rsidRPr="00AA3374">
        <w:rPr>
          <w:rFonts w:ascii="Arial" w:hAnsi="Arial" w:cs="Arial"/>
          <w:u w:val="single"/>
        </w:rPr>
        <w:t xml:space="preserve"> Chem</w:t>
      </w:r>
      <w:r w:rsidR="00606BF9" w:rsidRPr="00AA3374">
        <w:rPr>
          <w:rFonts w:ascii="Arial" w:hAnsi="Arial" w:cs="Arial"/>
        </w:rPr>
        <w:t xml:space="preserve">, 283: 24117-24128, </w:t>
      </w:r>
      <w:r w:rsidR="0047039A" w:rsidRPr="00AA3374">
        <w:rPr>
          <w:rFonts w:ascii="Arial" w:hAnsi="Arial" w:cs="Arial"/>
        </w:rPr>
        <w:t>2008</w:t>
      </w:r>
      <w:r w:rsidRPr="00AA3374">
        <w:rPr>
          <w:rFonts w:ascii="Arial" w:hAnsi="Arial" w:cs="Arial"/>
        </w:rPr>
        <w:t xml:space="preserve">.  </w:t>
      </w:r>
      <w:bookmarkEnd w:id="4"/>
      <w:bookmarkEnd w:id="5"/>
      <w:r w:rsidRPr="00AA3374">
        <w:rPr>
          <w:rFonts w:ascii="Arial" w:hAnsi="Arial" w:cs="Arial"/>
        </w:rPr>
        <w:t>PMID:  18550534</w:t>
      </w:r>
    </w:p>
    <w:p w14:paraId="4978A40F" w14:textId="77777777" w:rsidR="00D92622" w:rsidRPr="00AA3374" w:rsidRDefault="00D92622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343ABD66" w14:textId="4E731111" w:rsidR="00C82D90" w:rsidRPr="00AA3374" w:rsidRDefault="00783C49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  <w:r w:rsidRPr="00AA3374">
        <w:rPr>
          <w:rFonts w:ascii="Arial" w:hAnsi="Arial" w:cs="Arial"/>
        </w:rPr>
        <w:t>587</w:t>
      </w:r>
      <w:r w:rsidR="00D92622" w:rsidRPr="00AA3374">
        <w:rPr>
          <w:rFonts w:ascii="Arial" w:hAnsi="Arial" w:cs="Arial"/>
        </w:rPr>
        <w:t>.</w:t>
      </w:r>
      <w:r w:rsidR="00D92622" w:rsidRPr="00AA3374">
        <w:rPr>
          <w:rFonts w:ascii="Arial" w:hAnsi="Arial" w:cs="Arial"/>
        </w:rPr>
        <w:tab/>
        <w:t xml:space="preserve">Dib-Hajj, S.D., </w:t>
      </w:r>
      <w:proofErr w:type="spellStart"/>
      <w:r w:rsidR="00D92622" w:rsidRPr="00AA3374">
        <w:rPr>
          <w:rFonts w:ascii="Arial" w:hAnsi="Arial" w:cs="Arial"/>
        </w:rPr>
        <w:t>Estacion</w:t>
      </w:r>
      <w:proofErr w:type="spellEnd"/>
      <w:r w:rsidR="00D92622" w:rsidRPr="00AA3374">
        <w:rPr>
          <w:rFonts w:ascii="Arial" w:hAnsi="Arial" w:cs="Arial"/>
        </w:rPr>
        <w:t xml:space="preserve">, M., </w:t>
      </w:r>
      <w:proofErr w:type="spellStart"/>
      <w:r w:rsidR="00D92622" w:rsidRPr="00AA3374">
        <w:rPr>
          <w:rFonts w:ascii="Arial" w:hAnsi="Arial" w:cs="Arial"/>
        </w:rPr>
        <w:t>Jarecki</w:t>
      </w:r>
      <w:proofErr w:type="spellEnd"/>
      <w:r w:rsidR="00D92622" w:rsidRPr="00AA3374">
        <w:rPr>
          <w:rFonts w:ascii="Arial" w:hAnsi="Arial" w:cs="Arial"/>
        </w:rPr>
        <w:t xml:space="preserve">, B.W., Tyrrell, T., Fischer, T., </w:t>
      </w:r>
      <w:proofErr w:type="spellStart"/>
      <w:r w:rsidR="00D92622" w:rsidRPr="00AA3374">
        <w:rPr>
          <w:rFonts w:ascii="Arial" w:hAnsi="Arial" w:cs="Arial"/>
        </w:rPr>
        <w:t>Lawden</w:t>
      </w:r>
      <w:proofErr w:type="spellEnd"/>
      <w:r w:rsidR="00D92622" w:rsidRPr="00AA3374">
        <w:rPr>
          <w:rFonts w:ascii="Arial" w:hAnsi="Arial" w:cs="Arial"/>
        </w:rPr>
        <w:t>, M., Cummins, T.R., and Waxman, S.G.  Paroxysmal extreme pain disorder M1627K mutation in human Na</w:t>
      </w:r>
      <w:r w:rsidR="00D92622" w:rsidRPr="00AA3374">
        <w:rPr>
          <w:rFonts w:ascii="Arial" w:hAnsi="Arial" w:cs="Arial"/>
          <w:vertAlign w:val="subscript"/>
        </w:rPr>
        <w:t>v</w:t>
      </w:r>
      <w:r w:rsidR="00D92622" w:rsidRPr="00AA3374">
        <w:rPr>
          <w:rFonts w:ascii="Arial" w:hAnsi="Arial" w:cs="Arial"/>
        </w:rPr>
        <w:t>1.7 renders DRG neurons h</w:t>
      </w:r>
      <w:r w:rsidR="001B2208">
        <w:rPr>
          <w:rFonts w:ascii="Arial" w:hAnsi="Arial" w:cs="Arial"/>
        </w:rPr>
        <w:t xml:space="preserve">yperexcitable. </w:t>
      </w:r>
      <w:r w:rsidR="005F42A4" w:rsidRPr="00AA3374">
        <w:rPr>
          <w:rFonts w:ascii="Arial" w:hAnsi="Arial" w:cs="Arial"/>
        </w:rPr>
        <w:t xml:space="preserve"> </w:t>
      </w:r>
      <w:proofErr w:type="spellStart"/>
      <w:r w:rsidR="00136F52">
        <w:rPr>
          <w:rFonts w:ascii="Arial" w:hAnsi="Arial" w:cs="Arial"/>
          <w:u w:val="single"/>
        </w:rPr>
        <w:t>Molec</w:t>
      </w:r>
      <w:proofErr w:type="spellEnd"/>
      <w:r w:rsidR="001D1034">
        <w:rPr>
          <w:rFonts w:ascii="Arial" w:hAnsi="Arial" w:cs="Arial"/>
          <w:u w:val="single"/>
        </w:rPr>
        <w:t>.</w:t>
      </w:r>
      <w:r w:rsidR="005F42A4" w:rsidRPr="00AA3374">
        <w:rPr>
          <w:rFonts w:ascii="Arial" w:hAnsi="Arial" w:cs="Arial"/>
          <w:u w:val="single"/>
        </w:rPr>
        <w:t xml:space="preserve"> Pain</w:t>
      </w:r>
      <w:r w:rsidR="00136F52">
        <w:rPr>
          <w:rFonts w:ascii="Arial" w:hAnsi="Arial" w:cs="Arial"/>
        </w:rPr>
        <w:t>,</w:t>
      </w:r>
      <w:r w:rsidR="00295CB8" w:rsidRPr="00AA3374">
        <w:rPr>
          <w:rFonts w:ascii="Arial" w:hAnsi="Arial" w:cs="Arial"/>
        </w:rPr>
        <w:t xml:space="preserve"> </w:t>
      </w:r>
      <w:r w:rsidR="005F42A4" w:rsidRPr="00AA3374">
        <w:rPr>
          <w:rFonts w:ascii="Arial" w:hAnsi="Arial" w:cs="Arial"/>
        </w:rPr>
        <w:t>4:37, 2008.  PMID:</w:t>
      </w:r>
      <w:r w:rsidR="00726BB7" w:rsidRPr="00AA3374">
        <w:rPr>
          <w:rFonts w:ascii="Arial" w:hAnsi="Arial" w:cs="Arial"/>
        </w:rPr>
        <w:t xml:space="preserve"> </w:t>
      </w:r>
      <w:r w:rsidR="005F42A4" w:rsidRPr="00AA3374">
        <w:rPr>
          <w:rFonts w:ascii="Arial" w:hAnsi="Arial" w:cs="Arial"/>
        </w:rPr>
        <w:t>18803825.</w:t>
      </w:r>
    </w:p>
    <w:p w14:paraId="4C80C5C0" w14:textId="77777777" w:rsidR="00C82D90" w:rsidRPr="00AA3374" w:rsidRDefault="00C82D90" w:rsidP="009470FB">
      <w:pPr>
        <w:pStyle w:val="FootnoteStyle"/>
        <w:widowControl w:val="0"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line="240" w:lineRule="auto"/>
        <w:ind w:left="720" w:hanging="720"/>
        <w:rPr>
          <w:rFonts w:ascii="Arial" w:hAnsi="Arial" w:cs="Arial"/>
        </w:rPr>
      </w:pPr>
    </w:p>
    <w:p w14:paraId="032F2C79" w14:textId="77777777" w:rsidR="00C82D90" w:rsidRPr="00AA3374" w:rsidRDefault="00783C49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588</w:t>
      </w:r>
      <w:r w:rsidR="00C82D90" w:rsidRPr="00AA3374">
        <w:rPr>
          <w:rFonts w:ascii="Arial" w:hAnsi="Arial" w:cs="Arial"/>
        </w:rPr>
        <w:t>.</w:t>
      </w:r>
      <w:r w:rsidR="00C82D90" w:rsidRPr="00AA3374">
        <w:rPr>
          <w:rFonts w:ascii="Arial" w:hAnsi="Arial" w:cs="Arial"/>
        </w:rPr>
        <w:tab/>
      </w:r>
      <w:r w:rsidR="00C82D90" w:rsidRPr="00AA3374">
        <w:rPr>
          <w:rFonts w:ascii="Arial" w:hAnsi="Arial" w:cs="Arial"/>
          <w:sz w:val="20"/>
        </w:rPr>
        <w:t xml:space="preserve">Black, J.A., </w:t>
      </w:r>
      <w:proofErr w:type="spellStart"/>
      <w:r w:rsidR="00C82D90" w:rsidRPr="00AA3374">
        <w:rPr>
          <w:rFonts w:ascii="Arial" w:hAnsi="Arial" w:cs="Arial"/>
          <w:sz w:val="20"/>
        </w:rPr>
        <w:t>Nikolajsen</w:t>
      </w:r>
      <w:proofErr w:type="spellEnd"/>
      <w:r w:rsidR="00C82D90" w:rsidRPr="00AA3374">
        <w:rPr>
          <w:rFonts w:ascii="Arial" w:hAnsi="Arial" w:cs="Arial"/>
          <w:sz w:val="20"/>
        </w:rPr>
        <w:t>, L.,</w:t>
      </w:r>
      <w:r w:rsidR="00295CB8" w:rsidRPr="00AA3374">
        <w:rPr>
          <w:rFonts w:ascii="Arial" w:hAnsi="Arial" w:cs="Arial"/>
          <w:sz w:val="20"/>
        </w:rPr>
        <w:t> Kroner, K., Jensen, T.S., and </w:t>
      </w:r>
      <w:r w:rsidR="00C82D90" w:rsidRPr="00AA3374">
        <w:rPr>
          <w:rFonts w:ascii="Arial" w:hAnsi="Arial" w:cs="Arial"/>
          <w:sz w:val="20"/>
        </w:rPr>
        <w:t>Waxman, S.G.,   Multiple sodium channel isoforms and MAP kinases are present</w:t>
      </w:r>
      <w:r w:rsidR="00295CB8" w:rsidRPr="00AA3374">
        <w:rPr>
          <w:rFonts w:ascii="Arial" w:hAnsi="Arial" w:cs="Arial"/>
          <w:sz w:val="20"/>
        </w:rPr>
        <w:t xml:space="preserve"> in painful human neuromas. </w:t>
      </w:r>
      <w:r w:rsidR="00C82D90" w:rsidRPr="00AA3374">
        <w:rPr>
          <w:rFonts w:ascii="Arial" w:hAnsi="Arial" w:cs="Arial"/>
          <w:sz w:val="20"/>
        </w:rPr>
        <w:t xml:space="preserve"> </w:t>
      </w:r>
      <w:r w:rsidR="00C82D90" w:rsidRPr="00AA3374">
        <w:rPr>
          <w:rFonts w:ascii="Arial" w:hAnsi="Arial" w:cs="Arial"/>
          <w:sz w:val="20"/>
          <w:u w:val="single"/>
        </w:rPr>
        <w:t>Annals of Neurology</w:t>
      </w:r>
      <w:r w:rsidR="003F3349" w:rsidRPr="00AA3374">
        <w:rPr>
          <w:rFonts w:ascii="Arial" w:hAnsi="Arial" w:cs="Arial"/>
          <w:sz w:val="20"/>
        </w:rPr>
        <w:t>, 64(6): 644-53, 2008.  PMID: 19107992.</w:t>
      </w:r>
    </w:p>
    <w:p w14:paraId="43C9C9A4" w14:textId="77777777" w:rsidR="00C215A5" w:rsidRPr="00AA3374" w:rsidRDefault="00C215A5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2F496E73" w14:textId="65E0CECB" w:rsidR="00E60E42" w:rsidRPr="00AA3374" w:rsidRDefault="00E60E42" w:rsidP="005F0901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589.</w:t>
      </w:r>
      <w:r w:rsidRPr="00AA3374">
        <w:rPr>
          <w:rFonts w:ascii="Arial" w:hAnsi="Arial" w:cs="Arial"/>
          <w:sz w:val="20"/>
        </w:rPr>
        <w:tab/>
        <w:t>Tan, A.M., </w:t>
      </w:r>
      <w:proofErr w:type="spellStart"/>
      <w:r w:rsidRPr="00AA3374">
        <w:rPr>
          <w:rFonts w:ascii="Arial" w:hAnsi="Arial" w:cs="Arial"/>
          <w:sz w:val="20"/>
        </w:rPr>
        <w:t>Stamboulian</w:t>
      </w:r>
      <w:proofErr w:type="spellEnd"/>
      <w:r w:rsidRPr="00AA3374">
        <w:rPr>
          <w:rFonts w:ascii="Arial" w:hAnsi="Arial" w:cs="Arial"/>
          <w:sz w:val="20"/>
        </w:rPr>
        <w:t>, S., Chang, Y-W.</w:t>
      </w:r>
      <w:proofErr w:type="gramStart"/>
      <w:r w:rsidRPr="00AA3374">
        <w:rPr>
          <w:rFonts w:ascii="Arial" w:hAnsi="Arial" w:cs="Arial"/>
          <w:sz w:val="20"/>
        </w:rPr>
        <w:t>,  Zhao</w:t>
      </w:r>
      <w:proofErr w:type="gramEnd"/>
      <w:r w:rsidRPr="00AA3374">
        <w:rPr>
          <w:rFonts w:ascii="Arial" w:hAnsi="Arial" w:cs="Arial"/>
          <w:sz w:val="20"/>
        </w:rPr>
        <w:t xml:space="preserve">, P., </w:t>
      </w:r>
      <w:proofErr w:type="spellStart"/>
      <w:r w:rsidRPr="00AA3374">
        <w:rPr>
          <w:rFonts w:ascii="Arial" w:hAnsi="Arial" w:cs="Arial"/>
          <w:sz w:val="20"/>
        </w:rPr>
        <w:t>Hains</w:t>
      </w:r>
      <w:proofErr w:type="spellEnd"/>
      <w:r w:rsidRPr="00AA3374">
        <w:rPr>
          <w:rFonts w:ascii="Arial" w:hAnsi="Arial" w:cs="Arial"/>
          <w:sz w:val="20"/>
        </w:rPr>
        <w:t xml:space="preserve">, A.B.,  Waxman, S.G., and </w:t>
      </w:r>
      <w:proofErr w:type="spellStart"/>
      <w:r w:rsidRPr="00AA3374">
        <w:rPr>
          <w:rFonts w:ascii="Arial" w:hAnsi="Arial" w:cs="Arial"/>
          <w:sz w:val="20"/>
        </w:rPr>
        <w:t>Hains</w:t>
      </w:r>
      <w:proofErr w:type="spellEnd"/>
      <w:r w:rsidRPr="00AA3374">
        <w:rPr>
          <w:rFonts w:ascii="Arial" w:hAnsi="Arial" w:cs="Arial"/>
          <w:sz w:val="20"/>
        </w:rPr>
        <w:t>,</w:t>
      </w:r>
      <w:r w:rsidR="001D1034">
        <w:rPr>
          <w:rFonts w:ascii="Arial" w:hAnsi="Arial" w:cs="Arial"/>
          <w:sz w:val="20"/>
        </w:rPr>
        <w:t xml:space="preserve"> B.C.</w:t>
      </w:r>
      <w:r w:rsidR="001365CB" w:rsidRPr="00AA3374">
        <w:rPr>
          <w:rFonts w:ascii="Arial" w:hAnsi="Arial" w:cs="Arial"/>
          <w:sz w:val="20"/>
        </w:rPr>
        <w:t>  Neuropathic pain memory</w:t>
      </w:r>
      <w:r w:rsidRPr="00AA3374">
        <w:rPr>
          <w:rFonts w:ascii="Arial" w:hAnsi="Arial" w:cs="Arial"/>
          <w:sz w:val="20"/>
        </w:rPr>
        <w:t xml:space="preserve"> is maintained by RAC1-regulated dendritic spine remo</w:t>
      </w:r>
      <w:r w:rsidR="00E11108">
        <w:rPr>
          <w:rFonts w:ascii="Arial" w:hAnsi="Arial" w:cs="Arial"/>
          <w:sz w:val="20"/>
        </w:rPr>
        <w:t>deling after spinal cord injury.</w:t>
      </w:r>
      <w:r w:rsidRPr="00AA3374">
        <w:rPr>
          <w:rFonts w:ascii="Arial" w:hAnsi="Arial" w:cs="Arial"/>
          <w:sz w:val="20"/>
        </w:rPr>
        <w:t xml:space="preserve">  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Pr="00AA3374">
        <w:rPr>
          <w:rFonts w:ascii="Arial" w:hAnsi="Arial" w:cs="Arial"/>
          <w:sz w:val="20"/>
          <w:u w:val="single"/>
        </w:rPr>
        <w:t>.,</w:t>
      </w:r>
      <w:r w:rsidR="004C23FC" w:rsidRPr="00AA3374">
        <w:rPr>
          <w:rFonts w:ascii="Arial" w:hAnsi="Arial" w:cs="Arial"/>
          <w:sz w:val="20"/>
        </w:rPr>
        <w:t> 28(49):13173-13183, 2008.</w:t>
      </w:r>
      <w:r w:rsidR="005F3102" w:rsidRPr="00AA3374">
        <w:rPr>
          <w:rFonts w:ascii="Arial" w:hAnsi="Arial" w:cs="Arial"/>
          <w:sz w:val="20"/>
        </w:rPr>
        <w:t xml:space="preserve">  PMID:  19052208</w:t>
      </w:r>
    </w:p>
    <w:p w14:paraId="2F1F0267" w14:textId="77777777" w:rsidR="00E60E42" w:rsidRPr="00AA3374" w:rsidRDefault="00E60E42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53ABEDFA" w14:textId="079CA49C" w:rsidR="00140513" w:rsidRPr="00AA3374" w:rsidRDefault="00E60E42" w:rsidP="001D1034">
      <w:pPr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590.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Estacion</w:t>
      </w:r>
      <w:proofErr w:type="spellEnd"/>
      <w:r w:rsidRPr="00AA3374">
        <w:rPr>
          <w:rFonts w:ascii="Arial" w:hAnsi="Arial" w:cs="Arial"/>
          <w:sz w:val="20"/>
        </w:rPr>
        <w:t>, M., Dib-Hajj, S.D., </w:t>
      </w:r>
      <w:proofErr w:type="spellStart"/>
      <w:r w:rsidRPr="00AA3374">
        <w:rPr>
          <w:rFonts w:ascii="Arial" w:hAnsi="Arial" w:cs="Arial"/>
          <w:sz w:val="20"/>
        </w:rPr>
        <w:t>Benke</w:t>
      </w:r>
      <w:proofErr w:type="spellEnd"/>
      <w:r w:rsidRPr="00AA3374">
        <w:rPr>
          <w:rFonts w:ascii="Arial" w:hAnsi="Arial" w:cs="Arial"/>
          <w:sz w:val="20"/>
        </w:rPr>
        <w:t>, P.J., </w:t>
      </w:r>
      <w:proofErr w:type="spellStart"/>
      <w:r w:rsidRPr="00AA3374">
        <w:rPr>
          <w:rFonts w:ascii="Arial" w:hAnsi="Arial" w:cs="Arial"/>
          <w:sz w:val="20"/>
        </w:rPr>
        <w:t>te</w:t>
      </w:r>
      <w:proofErr w:type="spellEnd"/>
      <w:r w:rsidRPr="00AA3374">
        <w:rPr>
          <w:rFonts w:ascii="Arial" w:hAnsi="Arial" w:cs="Arial"/>
          <w:sz w:val="20"/>
        </w:rPr>
        <w:t xml:space="preserve"> </w:t>
      </w:r>
      <w:proofErr w:type="spellStart"/>
      <w:r w:rsidRPr="00AA3374">
        <w:rPr>
          <w:rFonts w:ascii="Arial" w:hAnsi="Arial" w:cs="Arial"/>
          <w:sz w:val="20"/>
        </w:rPr>
        <w:t>Morsche</w:t>
      </w:r>
      <w:proofErr w:type="spellEnd"/>
      <w:r w:rsidRPr="00AA3374">
        <w:rPr>
          <w:rFonts w:ascii="Arial" w:hAnsi="Arial" w:cs="Arial"/>
          <w:sz w:val="20"/>
        </w:rPr>
        <w:t>, R.H.M., Eastman, E.M., </w:t>
      </w:r>
      <w:proofErr w:type="spellStart"/>
      <w:r w:rsidRPr="00AA3374">
        <w:rPr>
          <w:rFonts w:ascii="Arial" w:hAnsi="Arial" w:cs="Arial"/>
          <w:sz w:val="20"/>
        </w:rPr>
        <w:t>Macala</w:t>
      </w:r>
      <w:proofErr w:type="spellEnd"/>
      <w:r w:rsidRPr="00AA3374">
        <w:rPr>
          <w:rFonts w:ascii="Arial" w:hAnsi="Arial" w:cs="Arial"/>
          <w:sz w:val="20"/>
        </w:rPr>
        <w:t>, L.J., </w:t>
      </w:r>
      <w:proofErr w:type="spellStart"/>
      <w:r w:rsidRPr="00AA3374">
        <w:rPr>
          <w:rFonts w:ascii="Arial" w:hAnsi="Arial" w:cs="Arial"/>
          <w:sz w:val="20"/>
        </w:rPr>
        <w:t>Drenth</w:t>
      </w:r>
      <w:proofErr w:type="spellEnd"/>
      <w:r w:rsidRPr="00AA3374">
        <w:rPr>
          <w:rFonts w:ascii="Arial" w:hAnsi="Arial" w:cs="Arial"/>
          <w:sz w:val="20"/>
        </w:rPr>
        <w:t xml:space="preserve">, </w:t>
      </w:r>
      <w:r w:rsidRPr="00AA3374">
        <w:rPr>
          <w:rFonts w:ascii="Arial" w:hAnsi="Arial" w:cs="Arial"/>
          <w:sz w:val="20"/>
        </w:rPr>
        <w:tab/>
        <w:t>J.P.H., and Waxman, S.G. </w:t>
      </w:r>
      <w:r w:rsidR="001D103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Na</w:t>
      </w:r>
      <w:r w:rsidRPr="00AA3374">
        <w:rPr>
          <w:rFonts w:ascii="Arial" w:hAnsi="Arial" w:cs="Arial"/>
          <w:sz w:val="20"/>
          <w:vertAlign w:val="subscript"/>
        </w:rPr>
        <w:t>V</w:t>
      </w:r>
      <w:r w:rsidRPr="00AA3374">
        <w:rPr>
          <w:rFonts w:ascii="Arial" w:hAnsi="Arial" w:cs="Arial"/>
          <w:sz w:val="20"/>
        </w:rPr>
        <w:t xml:space="preserve">1.7 gain-of-function mutations as a continuum:  A1632E displays </w:t>
      </w:r>
      <w:r w:rsidRPr="00AA3374">
        <w:rPr>
          <w:rFonts w:ascii="Arial" w:hAnsi="Arial" w:cs="Arial"/>
          <w:sz w:val="20"/>
        </w:rPr>
        <w:tab/>
        <w:t xml:space="preserve">physiological changes associated with erythromelalgia and paroxysmal extreme pain disorder mutations </w:t>
      </w:r>
      <w:r w:rsidRPr="00AA3374">
        <w:rPr>
          <w:rFonts w:ascii="Arial" w:hAnsi="Arial" w:cs="Arial"/>
          <w:sz w:val="20"/>
        </w:rPr>
        <w:tab/>
        <w:t>and prod</w:t>
      </w:r>
      <w:r w:rsidR="001B2208">
        <w:rPr>
          <w:rFonts w:ascii="Arial" w:hAnsi="Arial" w:cs="Arial"/>
          <w:sz w:val="20"/>
        </w:rPr>
        <w:t>uces symptoms of both disorders.</w:t>
      </w:r>
      <w:r w:rsidRPr="00AA3374">
        <w:rPr>
          <w:rFonts w:ascii="Arial" w:hAnsi="Arial" w:cs="Arial"/>
          <w:sz w:val="20"/>
        </w:rPr>
        <w:t>  </w:t>
      </w:r>
      <w:r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="005A4276" w:rsidRPr="00AA3374">
        <w:rPr>
          <w:rFonts w:ascii="Arial" w:hAnsi="Arial" w:cs="Arial"/>
          <w:sz w:val="20"/>
        </w:rPr>
        <w:t>., 28(43): 11079-11088, 2008.</w:t>
      </w:r>
      <w:r w:rsidR="005F3102" w:rsidRPr="00AA3374">
        <w:rPr>
          <w:rFonts w:ascii="Arial" w:hAnsi="Arial" w:cs="Arial"/>
          <w:sz w:val="20"/>
        </w:rPr>
        <w:t xml:space="preserve">  PMID:  18945915</w:t>
      </w:r>
    </w:p>
    <w:p w14:paraId="05D57161" w14:textId="77777777" w:rsidR="006C4A59" w:rsidRPr="00AA3374" w:rsidRDefault="006C4A59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686B5CBE" w14:textId="35A35A7C" w:rsidR="00F04FBC" w:rsidRPr="00AA3374" w:rsidRDefault="00140513" w:rsidP="001D1034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591.      </w:t>
      </w:r>
      <w:r w:rsidR="00F04FBC" w:rsidRPr="00AA3374">
        <w:rPr>
          <w:rFonts w:ascii="Arial" w:hAnsi="Arial" w:cs="Arial"/>
          <w:sz w:val="20"/>
        </w:rPr>
        <w:t>Black J</w:t>
      </w:r>
      <w:r w:rsidR="001D1034">
        <w:rPr>
          <w:rFonts w:ascii="Arial" w:hAnsi="Arial" w:cs="Arial"/>
          <w:sz w:val="20"/>
        </w:rPr>
        <w:t>.</w:t>
      </w:r>
      <w:r w:rsidR="00F04FBC" w:rsidRPr="00AA3374">
        <w:rPr>
          <w:rFonts w:ascii="Arial" w:hAnsi="Arial" w:cs="Arial"/>
          <w:sz w:val="20"/>
        </w:rPr>
        <w:t>A</w:t>
      </w:r>
      <w:r w:rsidR="001D1034">
        <w:rPr>
          <w:rFonts w:ascii="Arial" w:hAnsi="Arial" w:cs="Arial"/>
          <w:sz w:val="20"/>
        </w:rPr>
        <w:t>.</w:t>
      </w:r>
      <w:r w:rsidR="00F04FBC" w:rsidRPr="00AA3374">
        <w:rPr>
          <w:rFonts w:ascii="Arial" w:hAnsi="Arial" w:cs="Arial"/>
          <w:sz w:val="20"/>
        </w:rPr>
        <w:t>, Liu S</w:t>
      </w:r>
      <w:r w:rsidR="001D1034">
        <w:rPr>
          <w:rFonts w:ascii="Arial" w:hAnsi="Arial" w:cs="Arial"/>
          <w:sz w:val="20"/>
        </w:rPr>
        <w:t>.</w:t>
      </w:r>
      <w:r w:rsidR="00F04FBC" w:rsidRPr="00AA3374">
        <w:rPr>
          <w:rFonts w:ascii="Arial" w:hAnsi="Arial" w:cs="Arial"/>
          <w:sz w:val="20"/>
        </w:rPr>
        <w:t>, Waxman S</w:t>
      </w:r>
      <w:r w:rsidR="001D1034">
        <w:rPr>
          <w:rFonts w:ascii="Arial" w:hAnsi="Arial" w:cs="Arial"/>
          <w:sz w:val="20"/>
        </w:rPr>
        <w:t>.</w:t>
      </w:r>
      <w:r w:rsidR="00F04FBC" w:rsidRPr="00AA3374">
        <w:rPr>
          <w:rFonts w:ascii="Arial" w:hAnsi="Arial" w:cs="Arial"/>
          <w:sz w:val="20"/>
        </w:rPr>
        <w:t>G.  Sodium channel activity modulates multiple fun</w:t>
      </w:r>
      <w:r w:rsidR="002B3DA1" w:rsidRPr="00AA3374">
        <w:rPr>
          <w:rFonts w:ascii="Arial" w:hAnsi="Arial" w:cs="Arial"/>
          <w:sz w:val="20"/>
        </w:rPr>
        <w:t xml:space="preserve">ctions in microglia.  </w:t>
      </w:r>
      <w:r w:rsidR="002B3DA1" w:rsidRPr="002A46DE">
        <w:rPr>
          <w:rFonts w:ascii="Arial" w:hAnsi="Arial" w:cs="Arial"/>
          <w:sz w:val="20"/>
          <w:u w:val="single"/>
        </w:rPr>
        <w:t>Glia</w:t>
      </w:r>
      <w:r w:rsidR="001D1034">
        <w:rPr>
          <w:rFonts w:ascii="Arial" w:hAnsi="Arial" w:cs="Arial"/>
          <w:sz w:val="20"/>
          <w:u w:val="single"/>
        </w:rPr>
        <w:t>,</w:t>
      </w:r>
      <w:r w:rsidR="00443E01" w:rsidRPr="00AA3374">
        <w:rPr>
          <w:rFonts w:ascii="Arial" w:hAnsi="Arial" w:cs="Arial"/>
          <w:sz w:val="20"/>
        </w:rPr>
        <w:t xml:space="preserve"> 57:1072-1082, 2009.  PMID:</w:t>
      </w:r>
      <w:r w:rsidR="00726BB7" w:rsidRPr="00AA3374">
        <w:rPr>
          <w:rFonts w:ascii="Arial" w:hAnsi="Arial" w:cs="Arial"/>
          <w:sz w:val="20"/>
        </w:rPr>
        <w:t xml:space="preserve"> </w:t>
      </w:r>
      <w:r w:rsidR="00443E01" w:rsidRPr="00AA3374">
        <w:rPr>
          <w:rFonts w:ascii="Arial" w:hAnsi="Arial" w:cs="Arial"/>
          <w:sz w:val="20"/>
        </w:rPr>
        <w:t>19115387</w:t>
      </w:r>
      <w:r w:rsidR="00F04FBC" w:rsidRPr="00AA3374">
        <w:rPr>
          <w:rFonts w:ascii="Arial" w:hAnsi="Arial" w:cs="Arial"/>
          <w:sz w:val="20"/>
        </w:rPr>
        <w:t xml:space="preserve"> </w:t>
      </w:r>
    </w:p>
    <w:p w14:paraId="79D1E24D" w14:textId="77777777" w:rsidR="00140513" w:rsidRPr="00AA3374" w:rsidRDefault="00140513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03E398CA" w14:textId="68DB4EF8" w:rsidR="00140513" w:rsidRPr="001D1034" w:rsidRDefault="00140513" w:rsidP="009470FB">
      <w:pPr>
        <w:spacing w:line="240" w:lineRule="auto"/>
        <w:ind w:left="720" w:hanging="720"/>
        <w:rPr>
          <w:rFonts w:ascii="Arial" w:hAnsi="Arial" w:cs="Arial"/>
          <w:sz w:val="20"/>
          <w:lang w:val="de-DE"/>
        </w:rPr>
      </w:pPr>
      <w:r w:rsidRPr="00AA3374">
        <w:rPr>
          <w:rFonts w:ascii="Arial" w:hAnsi="Arial" w:cs="Arial"/>
          <w:sz w:val="20"/>
        </w:rPr>
        <w:t>592.</w:t>
      </w:r>
      <w:r w:rsidRPr="00AA3374">
        <w:rPr>
          <w:rFonts w:ascii="Arial" w:hAnsi="Arial" w:cs="Arial"/>
          <w:sz w:val="20"/>
        </w:rPr>
        <w:tab/>
        <w:t>Cummins, T.R. and Waxman, S.G.  Sodium ch</w:t>
      </w:r>
      <w:r w:rsidR="00D97147" w:rsidRPr="00AA3374">
        <w:rPr>
          <w:rFonts w:ascii="Arial" w:hAnsi="Arial" w:cs="Arial"/>
          <w:sz w:val="20"/>
        </w:rPr>
        <w:t xml:space="preserve">annels in Pain Pharmacology. </w:t>
      </w:r>
      <w:r w:rsidR="00D97147" w:rsidRPr="001D1034">
        <w:rPr>
          <w:rFonts w:ascii="Arial" w:hAnsi="Arial" w:cs="Arial"/>
          <w:sz w:val="20"/>
          <w:lang w:val="de-DE"/>
        </w:rPr>
        <w:t>In</w:t>
      </w:r>
      <w:r w:rsidRPr="001D1034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1D1034">
        <w:rPr>
          <w:rFonts w:ascii="Arial" w:hAnsi="Arial" w:cs="Arial"/>
          <w:sz w:val="20"/>
          <w:lang w:val="de-DE"/>
        </w:rPr>
        <w:t>Beaulieu</w:t>
      </w:r>
      <w:proofErr w:type="spellEnd"/>
      <w:r w:rsidRPr="001D1034">
        <w:rPr>
          <w:rFonts w:ascii="Arial" w:hAnsi="Arial" w:cs="Arial"/>
          <w:sz w:val="20"/>
          <w:lang w:val="de-DE"/>
        </w:rPr>
        <w:t>, P</w:t>
      </w:r>
      <w:r w:rsidR="001D1034" w:rsidRPr="001D1034">
        <w:rPr>
          <w:rFonts w:ascii="Arial" w:hAnsi="Arial" w:cs="Arial"/>
          <w:sz w:val="20"/>
          <w:lang w:val="de-DE"/>
        </w:rPr>
        <w:t>.</w:t>
      </w:r>
      <w:r w:rsidRPr="001D1034">
        <w:rPr>
          <w:rFonts w:ascii="Arial" w:hAnsi="Arial" w:cs="Arial"/>
          <w:sz w:val="20"/>
          <w:lang w:val="de-DE"/>
        </w:rPr>
        <w:t xml:space="preserve">, </w:t>
      </w:r>
      <w:proofErr w:type="spellStart"/>
      <w:r w:rsidRPr="001D1034">
        <w:rPr>
          <w:rFonts w:ascii="Arial" w:hAnsi="Arial" w:cs="Arial"/>
          <w:sz w:val="20"/>
          <w:lang w:val="de-DE"/>
        </w:rPr>
        <w:t>Lussier</w:t>
      </w:r>
      <w:proofErr w:type="spellEnd"/>
      <w:r w:rsidRPr="001D1034">
        <w:rPr>
          <w:rFonts w:ascii="Arial" w:hAnsi="Arial" w:cs="Arial"/>
          <w:sz w:val="20"/>
          <w:lang w:val="de-DE"/>
        </w:rPr>
        <w:t>, D</w:t>
      </w:r>
      <w:r w:rsidR="001D1034" w:rsidRPr="001D1034">
        <w:rPr>
          <w:rFonts w:ascii="Arial" w:hAnsi="Arial" w:cs="Arial"/>
          <w:sz w:val="20"/>
          <w:lang w:val="de-DE"/>
        </w:rPr>
        <w:t>.</w:t>
      </w:r>
      <w:r w:rsidRPr="001D1034">
        <w:rPr>
          <w:rFonts w:ascii="Arial" w:hAnsi="Arial" w:cs="Arial"/>
          <w:sz w:val="20"/>
          <w:lang w:val="de-DE"/>
        </w:rPr>
        <w:t xml:space="preserve">, </w:t>
      </w:r>
      <w:proofErr w:type="spellStart"/>
      <w:r w:rsidR="00D97147" w:rsidRPr="001D1034">
        <w:rPr>
          <w:rFonts w:ascii="Arial" w:hAnsi="Arial" w:cs="Arial"/>
          <w:sz w:val="20"/>
          <w:lang w:val="de-DE"/>
        </w:rPr>
        <w:t>Porreca</w:t>
      </w:r>
      <w:proofErr w:type="spellEnd"/>
      <w:r w:rsidR="00D97147" w:rsidRPr="001D1034">
        <w:rPr>
          <w:rFonts w:ascii="Arial" w:hAnsi="Arial" w:cs="Arial"/>
          <w:sz w:val="20"/>
          <w:lang w:val="de-DE"/>
        </w:rPr>
        <w:t>, F</w:t>
      </w:r>
      <w:r w:rsidR="001D1034">
        <w:rPr>
          <w:rFonts w:ascii="Arial" w:hAnsi="Arial" w:cs="Arial"/>
          <w:sz w:val="20"/>
          <w:lang w:val="de-DE"/>
        </w:rPr>
        <w:t>.</w:t>
      </w:r>
      <w:r w:rsidR="00D97147" w:rsidRPr="001D1034">
        <w:rPr>
          <w:rFonts w:ascii="Arial" w:hAnsi="Arial" w:cs="Arial"/>
          <w:sz w:val="20"/>
          <w:lang w:val="de-DE"/>
        </w:rPr>
        <w:t xml:space="preserve">, </w:t>
      </w:r>
      <w:proofErr w:type="spellStart"/>
      <w:r w:rsidR="00D97147" w:rsidRPr="001D1034">
        <w:rPr>
          <w:rFonts w:ascii="Arial" w:hAnsi="Arial" w:cs="Arial"/>
          <w:sz w:val="20"/>
          <w:lang w:val="de-DE"/>
        </w:rPr>
        <w:t>and</w:t>
      </w:r>
      <w:proofErr w:type="spellEnd"/>
      <w:r w:rsidR="00D97147" w:rsidRPr="001D1034">
        <w:rPr>
          <w:rFonts w:ascii="Arial" w:hAnsi="Arial" w:cs="Arial"/>
          <w:sz w:val="20"/>
          <w:lang w:val="de-DE"/>
        </w:rPr>
        <w:t xml:space="preserve"> </w:t>
      </w:r>
      <w:proofErr w:type="spellStart"/>
      <w:r w:rsidR="00D97147" w:rsidRPr="001D1034">
        <w:rPr>
          <w:rFonts w:ascii="Arial" w:hAnsi="Arial" w:cs="Arial"/>
          <w:sz w:val="20"/>
          <w:lang w:val="de-DE"/>
        </w:rPr>
        <w:t>Dickenson</w:t>
      </w:r>
      <w:proofErr w:type="spellEnd"/>
      <w:r w:rsidR="00D97147" w:rsidRPr="001D1034">
        <w:rPr>
          <w:rFonts w:ascii="Arial" w:hAnsi="Arial" w:cs="Arial"/>
          <w:sz w:val="20"/>
          <w:lang w:val="de-DE"/>
        </w:rPr>
        <w:t>, A</w:t>
      </w:r>
      <w:r w:rsidR="001D1034">
        <w:rPr>
          <w:rFonts w:ascii="Arial" w:hAnsi="Arial" w:cs="Arial"/>
          <w:sz w:val="20"/>
          <w:lang w:val="de-DE"/>
        </w:rPr>
        <w:t>.</w:t>
      </w:r>
      <w:r w:rsidR="00D97147" w:rsidRPr="001D1034">
        <w:rPr>
          <w:rFonts w:ascii="Arial" w:hAnsi="Arial" w:cs="Arial"/>
          <w:sz w:val="20"/>
          <w:lang w:val="de-DE"/>
        </w:rPr>
        <w:t>H</w:t>
      </w:r>
      <w:r w:rsidR="001D1034">
        <w:rPr>
          <w:rFonts w:ascii="Arial" w:hAnsi="Arial" w:cs="Arial"/>
          <w:sz w:val="20"/>
          <w:lang w:val="de-DE"/>
        </w:rPr>
        <w:t>.</w:t>
      </w:r>
      <w:r w:rsidR="00D97147" w:rsidRPr="001D1034">
        <w:rPr>
          <w:rFonts w:ascii="Arial" w:hAnsi="Arial" w:cs="Arial"/>
          <w:sz w:val="20"/>
          <w:lang w:val="de-DE"/>
        </w:rPr>
        <w:t xml:space="preserve"> (</w:t>
      </w:r>
      <w:proofErr w:type="spellStart"/>
      <w:r w:rsidR="00D97147" w:rsidRPr="001D1034">
        <w:rPr>
          <w:rFonts w:ascii="Arial" w:hAnsi="Arial" w:cs="Arial"/>
          <w:sz w:val="20"/>
          <w:lang w:val="de-DE"/>
        </w:rPr>
        <w:t>e</w:t>
      </w:r>
      <w:r w:rsidRPr="001D1034">
        <w:rPr>
          <w:rFonts w:ascii="Arial" w:hAnsi="Arial" w:cs="Arial"/>
          <w:sz w:val="20"/>
          <w:lang w:val="de-DE"/>
        </w:rPr>
        <w:t>ds</w:t>
      </w:r>
      <w:proofErr w:type="spellEnd"/>
      <w:r w:rsidRPr="001D1034">
        <w:rPr>
          <w:rFonts w:ascii="Arial" w:hAnsi="Arial" w:cs="Arial"/>
          <w:sz w:val="20"/>
          <w:lang w:val="de-DE"/>
        </w:rPr>
        <w:t xml:space="preserve">).  </w:t>
      </w:r>
      <w:proofErr w:type="spellStart"/>
      <w:r w:rsidRPr="001D1034">
        <w:rPr>
          <w:rFonts w:ascii="Arial" w:hAnsi="Arial" w:cs="Arial"/>
          <w:sz w:val="20"/>
          <w:u w:val="single"/>
          <w:lang w:val="de-DE"/>
        </w:rPr>
        <w:t>Pharmacology</w:t>
      </w:r>
      <w:proofErr w:type="spellEnd"/>
      <w:r w:rsidRPr="001D1034">
        <w:rPr>
          <w:rFonts w:ascii="Arial" w:hAnsi="Arial" w:cs="Arial"/>
          <w:sz w:val="20"/>
          <w:u w:val="single"/>
          <w:lang w:val="de-DE"/>
        </w:rPr>
        <w:t xml:space="preserve"> </w:t>
      </w:r>
      <w:proofErr w:type="spellStart"/>
      <w:r w:rsidRPr="001D1034">
        <w:rPr>
          <w:rFonts w:ascii="Arial" w:hAnsi="Arial" w:cs="Arial"/>
          <w:sz w:val="20"/>
          <w:u w:val="single"/>
          <w:lang w:val="de-DE"/>
        </w:rPr>
        <w:t>of</w:t>
      </w:r>
      <w:proofErr w:type="spellEnd"/>
      <w:r w:rsidRPr="001D1034">
        <w:rPr>
          <w:rFonts w:ascii="Arial" w:hAnsi="Arial" w:cs="Arial"/>
          <w:sz w:val="20"/>
          <w:u w:val="single"/>
          <w:lang w:val="de-DE"/>
        </w:rPr>
        <w:t xml:space="preserve"> </w:t>
      </w:r>
      <w:proofErr w:type="spellStart"/>
      <w:r w:rsidRPr="001D1034">
        <w:rPr>
          <w:rFonts w:ascii="Arial" w:hAnsi="Arial" w:cs="Arial"/>
          <w:sz w:val="20"/>
          <w:u w:val="single"/>
          <w:lang w:val="de-DE"/>
        </w:rPr>
        <w:t>Pain</w:t>
      </w:r>
      <w:proofErr w:type="spellEnd"/>
      <w:r w:rsidR="001D1034" w:rsidRPr="001D1034">
        <w:rPr>
          <w:rFonts w:ascii="Arial" w:hAnsi="Arial" w:cs="Arial"/>
          <w:sz w:val="20"/>
          <w:lang w:val="de-DE"/>
        </w:rPr>
        <w:t>,</w:t>
      </w:r>
      <w:r w:rsidRPr="001D1034">
        <w:rPr>
          <w:rFonts w:ascii="Arial" w:hAnsi="Arial" w:cs="Arial"/>
          <w:sz w:val="20"/>
          <w:lang w:val="de-DE"/>
        </w:rPr>
        <w:t xml:space="preserve"> </w:t>
      </w:r>
      <w:r w:rsidR="00D97147" w:rsidRPr="001D1034">
        <w:rPr>
          <w:rFonts w:ascii="Arial" w:hAnsi="Arial" w:cs="Arial"/>
          <w:sz w:val="20"/>
          <w:lang w:val="de-DE"/>
        </w:rPr>
        <w:t>Seattle:</w:t>
      </w:r>
      <w:r w:rsidR="004D67EA" w:rsidRPr="001D1034">
        <w:rPr>
          <w:rFonts w:ascii="Arial" w:hAnsi="Arial" w:cs="Arial"/>
          <w:sz w:val="20"/>
          <w:lang w:val="de-DE"/>
        </w:rPr>
        <w:t xml:space="preserve"> IASP Press, 2010</w:t>
      </w:r>
      <w:r w:rsidR="00D97147" w:rsidRPr="001D1034">
        <w:rPr>
          <w:rFonts w:ascii="Arial" w:hAnsi="Arial" w:cs="Arial"/>
          <w:sz w:val="20"/>
          <w:lang w:val="de-DE"/>
        </w:rPr>
        <w:t>.</w:t>
      </w:r>
    </w:p>
    <w:p w14:paraId="4D6937C0" w14:textId="77777777" w:rsidR="009315B6" w:rsidRPr="001D1034" w:rsidRDefault="009315B6" w:rsidP="009470FB">
      <w:pPr>
        <w:spacing w:line="240" w:lineRule="auto"/>
        <w:ind w:left="720" w:hanging="720"/>
        <w:rPr>
          <w:rFonts w:ascii="Arial" w:hAnsi="Arial" w:cs="Arial"/>
          <w:sz w:val="20"/>
          <w:lang w:val="de-DE"/>
        </w:rPr>
      </w:pPr>
    </w:p>
    <w:p w14:paraId="588CADB2" w14:textId="7B820311" w:rsidR="009315B6" w:rsidRPr="00AA3374" w:rsidRDefault="009315B6" w:rsidP="001D1034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1D1034">
        <w:rPr>
          <w:rFonts w:ascii="Arial" w:hAnsi="Arial" w:cs="Arial"/>
          <w:sz w:val="20"/>
          <w:lang w:val="de-DE"/>
        </w:rPr>
        <w:t>593.</w:t>
      </w:r>
      <w:r w:rsidRPr="001D1034">
        <w:rPr>
          <w:rFonts w:ascii="Arial" w:hAnsi="Arial" w:cs="Arial"/>
          <w:sz w:val="20"/>
          <w:lang w:val="de-DE"/>
        </w:rPr>
        <w:tab/>
        <w:t xml:space="preserve">Choi, J-S., Zhang, L., </w:t>
      </w:r>
      <w:proofErr w:type="spellStart"/>
      <w:r w:rsidRPr="001D1034">
        <w:rPr>
          <w:rFonts w:ascii="Arial" w:hAnsi="Arial" w:cs="Arial"/>
          <w:sz w:val="20"/>
          <w:lang w:val="de-DE"/>
        </w:rPr>
        <w:t>Dib-Hajj</w:t>
      </w:r>
      <w:proofErr w:type="spellEnd"/>
      <w:r w:rsidRPr="001D1034">
        <w:rPr>
          <w:rFonts w:ascii="Arial" w:hAnsi="Arial" w:cs="Arial"/>
          <w:sz w:val="20"/>
          <w:lang w:val="de-DE"/>
        </w:rPr>
        <w:t xml:space="preserve">, S.D., Han, C.Y., </w:t>
      </w:r>
      <w:proofErr w:type="spellStart"/>
      <w:r w:rsidRPr="001D1034">
        <w:rPr>
          <w:rFonts w:ascii="Arial" w:hAnsi="Arial" w:cs="Arial"/>
          <w:sz w:val="20"/>
          <w:lang w:val="de-DE"/>
        </w:rPr>
        <w:t>Tyrrell</w:t>
      </w:r>
      <w:proofErr w:type="spellEnd"/>
      <w:r w:rsidRPr="001D1034">
        <w:rPr>
          <w:rFonts w:ascii="Arial" w:hAnsi="Arial" w:cs="Arial"/>
          <w:sz w:val="20"/>
          <w:lang w:val="de-DE"/>
        </w:rPr>
        <w:t xml:space="preserve">, L, Lin, Z., Wang, X., Yang, Y., </w:t>
      </w:r>
      <w:proofErr w:type="spellStart"/>
      <w:r w:rsidRPr="001D1034">
        <w:rPr>
          <w:rFonts w:ascii="Arial" w:hAnsi="Arial" w:cs="Arial"/>
          <w:sz w:val="20"/>
          <w:lang w:val="de-DE"/>
        </w:rPr>
        <w:t>and</w:t>
      </w:r>
      <w:proofErr w:type="spellEnd"/>
      <w:r w:rsidRPr="001D1034">
        <w:rPr>
          <w:rFonts w:ascii="Arial" w:hAnsi="Arial" w:cs="Arial"/>
          <w:sz w:val="20"/>
          <w:lang w:val="de-DE"/>
        </w:rPr>
        <w:t> </w:t>
      </w:r>
      <w:proofErr w:type="spellStart"/>
      <w:r w:rsidRPr="001D1034">
        <w:rPr>
          <w:rFonts w:ascii="Arial" w:hAnsi="Arial" w:cs="Arial"/>
          <w:sz w:val="20"/>
          <w:lang w:val="de-DE"/>
        </w:rPr>
        <w:t>Waxman</w:t>
      </w:r>
      <w:proofErr w:type="spellEnd"/>
      <w:r w:rsidRPr="001D1034">
        <w:rPr>
          <w:rFonts w:ascii="Arial" w:hAnsi="Arial" w:cs="Arial"/>
          <w:sz w:val="20"/>
          <w:lang w:val="de-DE"/>
        </w:rPr>
        <w:t xml:space="preserve">, S.G.   </w:t>
      </w:r>
      <w:r w:rsidRPr="00AA3374">
        <w:rPr>
          <w:rFonts w:ascii="Arial" w:hAnsi="Arial" w:cs="Arial"/>
          <w:sz w:val="20"/>
        </w:rPr>
        <w:t>Mexiletine-responsive erythromelalgia due to a new Nav1.7 mutation showing use-dependent current fall-off</w:t>
      </w:r>
      <w:r w:rsidR="001D1034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  </w:t>
      </w:r>
      <w:r w:rsidRPr="00AA3374">
        <w:rPr>
          <w:rFonts w:ascii="Arial" w:hAnsi="Arial" w:cs="Arial"/>
          <w:sz w:val="20"/>
          <w:u w:val="single"/>
        </w:rPr>
        <w:t>Experimental Neurology</w:t>
      </w:r>
      <w:r w:rsidR="00642D3C" w:rsidRPr="00AA3374">
        <w:rPr>
          <w:rFonts w:ascii="Arial" w:hAnsi="Arial" w:cs="Arial"/>
          <w:sz w:val="20"/>
        </w:rPr>
        <w:t>, 16(2):383-9, 2009.  PMID</w:t>
      </w:r>
      <w:r w:rsidR="00726BB7" w:rsidRPr="00AA3374">
        <w:rPr>
          <w:rFonts w:ascii="Arial" w:hAnsi="Arial" w:cs="Arial"/>
          <w:sz w:val="20"/>
        </w:rPr>
        <w:t>:</w:t>
      </w:r>
      <w:r w:rsidR="001D1034">
        <w:rPr>
          <w:rFonts w:ascii="Arial" w:hAnsi="Arial" w:cs="Arial"/>
          <w:sz w:val="20"/>
        </w:rPr>
        <w:t xml:space="preserve"> 19162012</w:t>
      </w:r>
    </w:p>
    <w:p w14:paraId="27F0638D" w14:textId="77777777" w:rsidR="004607C9" w:rsidRPr="00AA3374" w:rsidRDefault="004607C9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312B1C42" w14:textId="33FC3BFF" w:rsidR="00E4514D" w:rsidRPr="00AA3374" w:rsidRDefault="00E4514D" w:rsidP="001D1034">
      <w:pPr>
        <w:spacing w:line="240" w:lineRule="auto"/>
        <w:rPr>
          <w:rFonts w:ascii="Arial" w:hAnsi="Arial" w:cs="Arial"/>
          <w:sz w:val="20"/>
          <w:u w:val="single"/>
        </w:rPr>
      </w:pPr>
      <w:r w:rsidRPr="00AA3374">
        <w:rPr>
          <w:rFonts w:ascii="Arial" w:hAnsi="Arial" w:cs="Arial"/>
          <w:sz w:val="20"/>
        </w:rPr>
        <w:t xml:space="preserve">594       Fischer, T.Z., Gilmore, E.S., </w:t>
      </w:r>
      <w:proofErr w:type="spellStart"/>
      <w:r w:rsidRPr="00AA3374">
        <w:rPr>
          <w:rFonts w:ascii="Arial" w:hAnsi="Arial" w:cs="Arial"/>
          <w:sz w:val="20"/>
        </w:rPr>
        <w:t>Estacion</w:t>
      </w:r>
      <w:proofErr w:type="spellEnd"/>
      <w:r w:rsidRPr="00AA3374">
        <w:rPr>
          <w:rFonts w:ascii="Arial" w:hAnsi="Arial" w:cs="Arial"/>
          <w:sz w:val="20"/>
        </w:rPr>
        <w:t>, M</w:t>
      </w:r>
      <w:r w:rsidR="001D1034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>, Eastman, E</w:t>
      </w:r>
      <w:r w:rsidR="001D1034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, Taylor, S, </w:t>
      </w:r>
      <w:proofErr w:type="spellStart"/>
      <w:r w:rsidRPr="00AA3374">
        <w:rPr>
          <w:rFonts w:ascii="Arial" w:hAnsi="Arial" w:cs="Arial"/>
          <w:sz w:val="20"/>
        </w:rPr>
        <w:t>Melanson</w:t>
      </w:r>
      <w:proofErr w:type="spellEnd"/>
      <w:r w:rsidRPr="00AA3374">
        <w:rPr>
          <w:rFonts w:ascii="Arial" w:hAnsi="Arial" w:cs="Arial"/>
          <w:sz w:val="20"/>
        </w:rPr>
        <w:t xml:space="preserve">, M, Dib-Hajj, S, Waxman, </w:t>
      </w:r>
      <w:r w:rsidR="001D103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>S.G.</w:t>
      </w:r>
      <w:r w:rsidR="001D1034">
        <w:rPr>
          <w:rFonts w:ascii="Arial" w:hAnsi="Arial" w:cs="Arial"/>
          <w:sz w:val="20"/>
        </w:rPr>
        <w:t xml:space="preserve">  </w:t>
      </w:r>
      <w:r w:rsidRPr="00AA3374">
        <w:rPr>
          <w:rFonts w:ascii="Arial" w:hAnsi="Arial" w:cs="Arial"/>
          <w:sz w:val="20"/>
        </w:rPr>
        <w:t>A novel Na</w:t>
      </w:r>
      <w:r w:rsidRPr="00AA3374">
        <w:rPr>
          <w:rFonts w:ascii="Arial" w:hAnsi="Arial" w:cs="Arial"/>
          <w:sz w:val="20"/>
          <w:vertAlign w:val="subscript"/>
        </w:rPr>
        <w:t>v</w:t>
      </w:r>
      <w:r w:rsidRPr="00AA3374">
        <w:rPr>
          <w:rFonts w:ascii="Arial" w:hAnsi="Arial" w:cs="Arial"/>
          <w:sz w:val="20"/>
        </w:rPr>
        <w:t xml:space="preserve">1.7 mutation producing carbamazepine-responsive erythromelalgia.  </w:t>
      </w:r>
      <w:r w:rsidR="003C740F" w:rsidRPr="00AA3374">
        <w:rPr>
          <w:rFonts w:ascii="Arial" w:hAnsi="Arial" w:cs="Arial"/>
          <w:sz w:val="20"/>
          <w:u w:val="single"/>
        </w:rPr>
        <w:t>Ann</w:t>
      </w:r>
      <w:r w:rsidR="001D1034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Neurol</w:t>
      </w:r>
      <w:r w:rsidR="001D1034">
        <w:rPr>
          <w:rFonts w:ascii="Arial" w:hAnsi="Arial" w:cs="Arial"/>
          <w:sz w:val="20"/>
          <w:u w:val="single"/>
        </w:rPr>
        <w:t>.</w:t>
      </w:r>
      <w:r w:rsidR="00136F52">
        <w:rPr>
          <w:rFonts w:ascii="Arial" w:hAnsi="Arial" w:cs="Arial"/>
          <w:sz w:val="20"/>
        </w:rPr>
        <w:t>,</w:t>
      </w:r>
      <w:r w:rsidR="00726BB7" w:rsidRPr="00AA3374">
        <w:rPr>
          <w:rFonts w:ascii="Arial" w:hAnsi="Arial" w:cs="Arial"/>
          <w:sz w:val="20"/>
        </w:rPr>
        <w:t xml:space="preserve"> </w:t>
      </w:r>
      <w:r w:rsidR="001D1034">
        <w:rPr>
          <w:rFonts w:ascii="Arial" w:hAnsi="Arial" w:cs="Arial"/>
          <w:sz w:val="20"/>
        </w:rPr>
        <w:tab/>
      </w:r>
      <w:r w:rsidR="00C56DCF" w:rsidRPr="00AA3374">
        <w:rPr>
          <w:rFonts w:ascii="Arial" w:hAnsi="Arial" w:cs="Arial"/>
          <w:sz w:val="20"/>
        </w:rPr>
        <w:t>65:733-</w:t>
      </w:r>
      <w:r w:rsidR="001D1034">
        <w:rPr>
          <w:rFonts w:ascii="Arial" w:hAnsi="Arial" w:cs="Arial"/>
          <w:sz w:val="20"/>
        </w:rPr>
        <w:tab/>
      </w:r>
      <w:r w:rsidR="00C56DCF" w:rsidRPr="00AA3374">
        <w:rPr>
          <w:rFonts w:ascii="Arial" w:hAnsi="Arial" w:cs="Arial"/>
          <w:sz w:val="20"/>
        </w:rPr>
        <w:t>741, 2009.  PMID:</w:t>
      </w:r>
      <w:r w:rsidR="001F7A51" w:rsidRPr="00AA3374">
        <w:rPr>
          <w:rFonts w:ascii="Arial" w:hAnsi="Arial" w:cs="Arial"/>
          <w:sz w:val="20"/>
        </w:rPr>
        <w:t xml:space="preserve"> </w:t>
      </w:r>
      <w:r w:rsidR="00C56DCF" w:rsidRPr="00AA3374">
        <w:rPr>
          <w:rFonts w:ascii="Arial" w:hAnsi="Arial" w:cs="Arial"/>
          <w:sz w:val="20"/>
        </w:rPr>
        <w:t>19557861</w:t>
      </w:r>
    </w:p>
    <w:p w14:paraId="5DE7CC11" w14:textId="2B960750" w:rsidR="00E4514D" w:rsidRPr="00AA3374" w:rsidRDefault="00E4514D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208C9BF1" w14:textId="2169383D" w:rsidR="00AF6BF7" w:rsidRPr="00AA3374" w:rsidRDefault="00AF6BF7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595.     </w:t>
      </w:r>
      <w:r w:rsidR="00DB5F37"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Tan, A.M., Zhao, P., Waxman, S.G., </w:t>
      </w:r>
      <w:proofErr w:type="spellStart"/>
      <w:r w:rsidRPr="00AA3374">
        <w:rPr>
          <w:rFonts w:ascii="Arial" w:hAnsi="Arial" w:cs="Arial"/>
          <w:sz w:val="20"/>
        </w:rPr>
        <w:t>Hains</w:t>
      </w:r>
      <w:proofErr w:type="spellEnd"/>
      <w:r w:rsidRPr="00AA3374">
        <w:rPr>
          <w:rFonts w:ascii="Arial" w:hAnsi="Arial" w:cs="Arial"/>
          <w:sz w:val="20"/>
        </w:rPr>
        <w:t xml:space="preserve">, B.C.  Early microglial inhibition preemptively mitigates chronic pain development after experimental spinal cord injury.  </w:t>
      </w:r>
      <w:r w:rsidR="00136F52">
        <w:rPr>
          <w:rFonts w:ascii="Arial" w:hAnsi="Arial" w:cs="Arial"/>
          <w:sz w:val="20"/>
          <w:u w:val="single"/>
        </w:rPr>
        <w:t>J Rehab</w:t>
      </w:r>
      <w:r w:rsidRPr="00AA3374">
        <w:rPr>
          <w:rFonts w:ascii="Arial" w:hAnsi="Arial" w:cs="Arial"/>
          <w:sz w:val="20"/>
          <w:u w:val="single"/>
        </w:rPr>
        <w:t xml:space="preserve"> Re</w:t>
      </w:r>
      <w:r w:rsidR="00443E01" w:rsidRPr="00AA3374">
        <w:rPr>
          <w:rFonts w:ascii="Arial" w:hAnsi="Arial" w:cs="Arial"/>
          <w:sz w:val="20"/>
          <w:u w:val="single"/>
        </w:rPr>
        <w:t>s and Dev</w:t>
      </w:r>
      <w:r w:rsidR="00136F52">
        <w:rPr>
          <w:rFonts w:ascii="Arial" w:hAnsi="Arial" w:cs="Arial"/>
          <w:sz w:val="20"/>
        </w:rPr>
        <w:t xml:space="preserve">, </w:t>
      </w:r>
      <w:r w:rsidR="00443E01" w:rsidRPr="00AA3374">
        <w:rPr>
          <w:rFonts w:ascii="Arial" w:hAnsi="Arial" w:cs="Arial"/>
          <w:sz w:val="20"/>
        </w:rPr>
        <w:t>46:123-133,</w:t>
      </w:r>
      <w:r w:rsidR="001D1034">
        <w:rPr>
          <w:rFonts w:ascii="Arial" w:hAnsi="Arial" w:cs="Arial"/>
          <w:sz w:val="20"/>
        </w:rPr>
        <w:t xml:space="preserve"> </w:t>
      </w:r>
      <w:r w:rsidR="00443E01" w:rsidRPr="00AA3374">
        <w:rPr>
          <w:rFonts w:ascii="Arial" w:hAnsi="Arial" w:cs="Arial"/>
          <w:sz w:val="20"/>
        </w:rPr>
        <w:t>2009.  PMID</w:t>
      </w:r>
      <w:r w:rsidR="00726BB7" w:rsidRPr="00AA3374">
        <w:rPr>
          <w:rFonts w:ascii="Arial" w:hAnsi="Arial" w:cs="Arial"/>
          <w:sz w:val="20"/>
        </w:rPr>
        <w:t>:</w:t>
      </w:r>
      <w:r w:rsidR="001D1034">
        <w:rPr>
          <w:rFonts w:ascii="Arial" w:hAnsi="Arial" w:cs="Arial"/>
          <w:sz w:val="20"/>
        </w:rPr>
        <w:t xml:space="preserve"> 19533525</w:t>
      </w:r>
    </w:p>
    <w:p w14:paraId="4D473861" w14:textId="77777777" w:rsidR="00AF6BF7" w:rsidRPr="00AA3374" w:rsidRDefault="00AF6BF7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404AB42F" w14:textId="6382DFE9" w:rsidR="00AF6BF7" w:rsidRPr="00AA3374" w:rsidRDefault="005F42A4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596.</w:t>
      </w:r>
      <w:r w:rsidRPr="00AA3374">
        <w:rPr>
          <w:rFonts w:ascii="Arial" w:hAnsi="Arial" w:cs="Arial"/>
          <w:sz w:val="20"/>
        </w:rPr>
        <w:tab/>
        <w:t xml:space="preserve">Dib-Hajj, S.D., Yang, Y., Waxman, S.G.  Genetics and molecular pathophysiology of Nav1.7-related pain syndromes.  </w:t>
      </w:r>
      <w:r w:rsidR="00136F52">
        <w:rPr>
          <w:rFonts w:ascii="Arial" w:hAnsi="Arial" w:cs="Arial"/>
          <w:sz w:val="20"/>
          <w:u w:val="single"/>
        </w:rPr>
        <w:t>Adv</w:t>
      </w:r>
      <w:r w:rsidR="001D1034">
        <w:rPr>
          <w:rFonts w:ascii="Arial" w:hAnsi="Arial" w:cs="Arial"/>
          <w:sz w:val="20"/>
          <w:u w:val="single"/>
        </w:rPr>
        <w:t>.</w:t>
      </w:r>
      <w:r w:rsidR="00136F52">
        <w:rPr>
          <w:rFonts w:ascii="Arial" w:hAnsi="Arial" w:cs="Arial"/>
          <w:sz w:val="20"/>
          <w:u w:val="single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Genet</w:t>
      </w:r>
      <w:r w:rsidR="001D1034">
        <w:rPr>
          <w:rFonts w:ascii="Arial" w:hAnsi="Arial" w:cs="Arial"/>
          <w:sz w:val="20"/>
          <w:u w:val="single"/>
        </w:rPr>
        <w:t>.</w:t>
      </w:r>
      <w:r w:rsidR="00136F52">
        <w:rPr>
          <w:rFonts w:ascii="Arial" w:hAnsi="Arial" w:cs="Arial"/>
          <w:sz w:val="20"/>
          <w:u w:val="single"/>
        </w:rPr>
        <w:t>,</w:t>
      </w:r>
      <w:r w:rsidR="00136F52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</w:rPr>
        <w:t>63:85-110</w:t>
      </w:r>
      <w:r w:rsidR="00136F52">
        <w:rPr>
          <w:rFonts w:ascii="Arial" w:hAnsi="Arial" w:cs="Arial"/>
          <w:sz w:val="20"/>
        </w:rPr>
        <w:t>, 2008</w:t>
      </w:r>
      <w:r w:rsidRPr="00AA3374">
        <w:rPr>
          <w:rFonts w:ascii="Arial" w:hAnsi="Arial" w:cs="Arial"/>
          <w:sz w:val="20"/>
        </w:rPr>
        <w:t>.</w:t>
      </w:r>
      <w:r w:rsidR="00F11783" w:rsidRPr="00AA3374">
        <w:rPr>
          <w:rFonts w:ascii="Arial" w:hAnsi="Arial" w:cs="Arial"/>
          <w:sz w:val="20"/>
        </w:rPr>
        <w:t xml:space="preserve">  PMID</w:t>
      </w:r>
      <w:r w:rsidR="00726BB7" w:rsidRPr="00AA3374">
        <w:rPr>
          <w:rFonts w:ascii="Arial" w:hAnsi="Arial" w:cs="Arial"/>
          <w:sz w:val="20"/>
        </w:rPr>
        <w:t>:</w:t>
      </w:r>
      <w:r w:rsidR="00F11783" w:rsidRPr="00AA3374">
        <w:rPr>
          <w:rFonts w:ascii="Arial" w:hAnsi="Arial" w:cs="Arial"/>
          <w:sz w:val="20"/>
        </w:rPr>
        <w:t xml:space="preserve"> 19185186</w:t>
      </w:r>
    </w:p>
    <w:p w14:paraId="0CEF4BD7" w14:textId="77777777" w:rsidR="005F42A4" w:rsidRPr="00AA3374" w:rsidRDefault="005F42A4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533D25A3" w14:textId="061B88BC" w:rsidR="00D7486C" w:rsidRPr="00AA3374" w:rsidRDefault="005F42A4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597</w:t>
      </w:r>
      <w:r w:rsidR="004607C9" w:rsidRPr="00AA3374">
        <w:rPr>
          <w:rFonts w:ascii="Arial" w:hAnsi="Arial" w:cs="Arial"/>
          <w:sz w:val="20"/>
        </w:rPr>
        <w:t>.</w:t>
      </w:r>
      <w:r w:rsidR="004607C9" w:rsidRPr="00AA3374">
        <w:rPr>
          <w:rFonts w:ascii="Arial" w:hAnsi="Arial" w:cs="Arial"/>
          <w:sz w:val="20"/>
        </w:rPr>
        <w:tab/>
      </w:r>
      <w:proofErr w:type="spellStart"/>
      <w:r w:rsidR="004607C9" w:rsidRPr="00AA3374">
        <w:rPr>
          <w:rFonts w:ascii="Arial" w:hAnsi="Arial" w:cs="Arial"/>
          <w:sz w:val="20"/>
        </w:rPr>
        <w:t>Carrithers</w:t>
      </w:r>
      <w:proofErr w:type="spellEnd"/>
      <w:r w:rsidR="004607C9" w:rsidRPr="00AA3374">
        <w:rPr>
          <w:rFonts w:ascii="Arial" w:hAnsi="Arial" w:cs="Arial"/>
          <w:sz w:val="20"/>
        </w:rPr>
        <w:t xml:space="preserve">, M.D., Chatterjee, G., </w:t>
      </w:r>
      <w:proofErr w:type="spellStart"/>
      <w:r w:rsidR="004607C9" w:rsidRPr="00AA3374">
        <w:rPr>
          <w:rFonts w:ascii="Arial" w:hAnsi="Arial" w:cs="Arial"/>
          <w:sz w:val="20"/>
        </w:rPr>
        <w:t>Carrithers</w:t>
      </w:r>
      <w:proofErr w:type="spellEnd"/>
      <w:r w:rsidR="004607C9" w:rsidRPr="00AA3374">
        <w:rPr>
          <w:rFonts w:ascii="Arial" w:hAnsi="Arial" w:cs="Arial"/>
          <w:sz w:val="20"/>
        </w:rPr>
        <w:t xml:space="preserve">, L.M., </w:t>
      </w:r>
      <w:proofErr w:type="spellStart"/>
      <w:r w:rsidR="004607C9" w:rsidRPr="00AA3374">
        <w:rPr>
          <w:rFonts w:ascii="Arial" w:hAnsi="Arial" w:cs="Arial"/>
          <w:sz w:val="20"/>
        </w:rPr>
        <w:t>Offoha</w:t>
      </w:r>
      <w:proofErr w:type="spellEnd"/>
      <w:r w:rsidR="004607C9" w:rsidRPr="00AA3374">
        <w:rPr>
          <w:rFonts w:ascii="Arial" w:hAnsi="Arial" w:cs="Arial"/>
          <w:sz w:val="20"/>
        </w:rPr>
        <w:t xml:space="preserve">, R., </w:t>
      </w:r>
      <w:proofErr w:type="spellStart"/>
      <w:r w:rsidR="004607C9" w:rsidRPr="00AA3374">
        <w:rPr>
          <w:rFonts w:ascii="Arial" w:hAnsi="Arial" w:cs="Arial"/>
          <w:sz w:val="20"/>
        </w:rPr>
        <w:t>Iheagwara</w:t>
      </w:r>
      <w:proofErr w:type="spellEnd"/>
      <w:r w:rsidR="004607C9" w:rsidRPr="00AA3374">
        <w:rPr>
          <w:rFonts w:ascii="Arial" w:hAnsi="Arial" w:cs="Arial"/>
          <w:sz w:val="20"/>
        </w:rPr>
        <w:t xml:space="preserve">, U., </w:t>
      </w:r>
      <w:proofErr w:type="spellStart"/>
      <w:r w:rsidR="004607C9" w:rsidRPr="00AA3374">
        <w:rPr>
          <w:rFonts w:ascii="Arial" w:hAnsi="Arial" w:cs="Arial"/>
          <w:sz w:val="20"/>
        </w:rPr>
        <w:t>Rahner</w:t>
      </w:r>
      <w:proofErr w:type="spellEnd"/>
      <w:r w:rsidR="004607C9" w:rsidRPr="00AA3374">
        <w:rPr>
          <w:rFonts w:ascii="Arial" w:hAnsi="Arial" w:cs="Arial"/>
          <w:sz w:val="20"/>
        </w:rPr>
        <w:t>, C</w:t>
      </w:r>
      <w:r w:rsidR="001D1034">
        <w:rPr>
          <w:rFonts w:ascii="Arial" w:hAnsi="Arial" w:cs="Arial"/>
          <w:sz w:val="20"/>
        </w:rPr>
        <w:t>., Graham, M., and Waxman, S.G.</w:t>
      </w:r>
      <w:r w:rsidR="004607C9" w:rsidRPr="00AA3374">
        <w:rPr>
          <w:rFonts w:ascii="Arial" w:hAnsi="Arial" w:cs="Arial"/>
          <w:sz w:val="20"/>
        </w:rPr>
        <w:t xml:space="preserve">  Regulation of </w:t>
      </w:r>
      <w:proofErr w:type="spellStart"/>
      <w:r w:rsidR="004607C9" w:rsidRPr="00AA3374">
        <w:rPr>
          <w:rFonts w:ascii="Arial" w:hAnsi="Arial" w:cs="Arial"/>
          <w:sz w:val="20"/>
        </w:rPr>
        <w:t>podosome</w:t>
      </w:r>
      <w:proofErr w:type="spellEnd"/>
      <w:r w:rsidR="004607C9" w:rsidRPr="00AA3374">
        <w:rPr>
          <w:rFonts w:ascii="Arial" w:hAnsi="Arial" w:cs="Arial"/>
          <w:sz w:val="20"/>
        </w:rPr>
        <w:t xml:space="preserve"> formation in macrophages by a novel splice vari</w:t>
      </w:r>
      <w:r w:rsidR="001D1034">
        <w:rPr>
          <w:rFonts w:ascii="Arial" w:hAnsi="Arial" w:cs="Arial"/>
          <w:sz w:val="20"/>
        </w:rPr>
        <w:t>ant of the sodium channel SCN8A.</w:t>
      </w:r>
      <w:r w:rsidR="004607C9" w:rsidRPr="00AA3374">
        <w:rPr>
          <w:rFonts w:ascii="Arial" w:hAnsi="Arial" w:cs="Arial"/>
          <w:sz w:val="20"/>
        </w:rPr>
        <w:t xml:space="preserve">  </w:t>
      </w:r>
      <w:r w:rsidR="00136F52">
        <w:rPr>
          <w:rFonts w:ascii="Arial" w:hAnsi="Arial" w:cs="Arial"/>
          <w:sz w:val="20"/>
          <w:u w:val="single"/>
        </w:rPr>
        <w:t>J</w:t>
      </w:r>
      <w:r w:rsidR="001D1034">
        <w:rPr>
          <w:rFonts w:ascii="Arial" w:hAnsi="Arial" w:cs="Arial"/>
          <w:sz w:val="20"/>
          <w:u w:val="single"/>
        </w:rPr>
        <w:t>.</w:t>
      </w:r>
      <w:r w:rsidR="00136F52">
        <w:rPr>
          <w:rFonts w:ascii="Arial" w:hAnsi="Arial" w:cs="Arial"/>
          <w:sz w:val="20"/>
          <w:u w:val="single"/>
        </w:rPr>
        <w:t xml:space="preserve"> Biol</w:t>
      </w:r>
      <w:r w:rsidR="001D1034">
        <w:rPr>
          <w:rFonts w:ascii="Arial" w:hAnsi="Arial" w:cs="Arial"/>
          <w:sz w:val="20"/>
          <w:u w:val="single"/>
        </w:rPr>
        <w:t>.</w:t>
      </w:r>
      <w:r w:rsidR="004607C9" w:rsidRPr="00AA3374">
        <w:rPr>
          <w:rFonts w:ascii="Arial" w:hAnsi="Arial" w:cs="Arial"/>
          <w:sz w:val="20"/>
          <w:u w:val="single"/>
        </w:rPr>
        <w:t xml:space="preserve"> Chem</w:t>
      </w:r>
      <w:r w:rsidR="001D1034">
        <w:rPr>
          <w:rFonts w:ascii="Arial" w:hAnsi="Arial" w:cs="Arial"/>
          <w:sz w:val="20"/>
          <w:u w:val="single"/>
        </w:rPr>
        <w:t>.</w:t>
      </w:r>
      <w:r w:rsidR="00221C38" w:rsidRPr="00AA3374">
        <w:rPr>
          <w:rFonts w:ascii="Arial" w:hAnsi="Arial" w:cs="Arial"/>
          <w:sz w:val="20"/>
        </w:rPr>
        <w:t xml:space="preserve">, </w:t>
      </w:r>
      <w:r w:rsidR="0094294D" w:rsidRPr="00AA3374">
        <w:rPr>
          <w:rFonts w:ascii="Arial" w:hAnsi="Arial" w:cs="Arial"/>
          <w:sz w:val="20"/>
        </w:rPr>
        <w:t>284(12):8114-26, 2009.  PMID</w:t>
      </w:r>
      <w:r w:rsidR="00726BB7" w:rsidRPr="00AA3374">
        <w:rPr>
          <w:rFonts w:ascii="Arial" w:hAnsi="Arial" w:cs="Arial"/>
          <w:sz w:val="20"/>
        </w:rPr>
        <w:t>:</w:t>
      </w:r>
      <w:r w:rsidR="001D1034">
        <w:rPr>
          <w:rFonts w:ascii="Arial" w:hAnsi="Arial" w:cs="Arial"/>
          <w:sz w:val="20"/>
        </w:rPr>
        <w:t xml:space="preserve"> 19136557</w:t>
      </w:r>
    </w:p>
    <w:p w14:paraId="6BD9B055" w14:textId="77777777" w:rsidR="00DB5F37" w:rsidRPr="00AA3374" w:rsidRDefault="00DB5F37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194EB015" w14:textId="77777777" w:rsidR="00D7486C" w:rsidRPr="00AA3374" w:rsidRDefault="00D7486C" w:rsidP="009470FB">
      <w:pPr>
        <w:numPr>
          <w:ilvl w:val="0"/>
          <w:numId w:val="28"/>
        </w:numPr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Fischer, T.Z, Tan, A.M., Waxman, S.G.   Thalamic neuron hyperexcitability and enlarged receptive fields</w:t>
      </w:r>
    </w:p>
    <w:p w14:paraId="7AC5CB33" w14:textId="77777777" w:rsidR="00D7486C" w:rsidRPr="00AA3374" w:rsidRDefault="00D7486C" w:rsidP="009470FB">
      <w:pPr>
        <w:spacing w:line="240" w:lineRule="auto"/>
        <w:ind w:left="-3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            </w:t>
      </w:r>
      <w:r w:rsidR="00DB5F37" w:rsidRPr="00AA3374">
        <w:rPr>
          <w:rFonts w:ascii="Arial" w:hAnsi="Arial" w:cs="Arial"/>
          <w:sz w:val="20"/>
        </w:rPr>
        <w:tab/>
      </w:r>
      <w:r w:rsidRPr="00AA3374">
        <w:rPr>
          <w:rFonts w:ascii="Arial" w:hAnsi="Arial" w:cs="Arial"/>
          <w:sz w:val="20"/>
        </w:rPr>
        <w:t xml:space="preserve"> in the STZ model of diabetic pain.   </w:t>
      </w:r>
      <w:r w:rsidRPr="00AA3374">
        <w:rPr>
          <w:rFonts w:ascii="Arial" w:hAnsi="Arial" w:cs="Arial"/>
          <w:sz w:val="20"/>
          <w:u w:val="single"/>
        </w:rPr>
        <w:t>Brain Res</w:t>
      </w:r>
      <w:r w:rsidR="00136F52">
        <w:rPr>
          <w:rFonts w:ascii="Arial" w:hAnsi="Arial" w:cs="Arial"/>
          <w:sz w:val="20"/>
          <w:u w:val="single"/>
        </w:rPr>
        <w:t>,</w:t>
      </w:r>
      <w:r w:rsidRPr="00AA3374">
        <w:rPr>
          <w:rFonts w:ascii="Arial" w:hAnsi="Arial" w:cs="Arial"/>
          <w:sz w:val="20"/>
        </w:rPr>
        <w:t xml:space="preserve"> 1268:154-61, 2009.  PMID</w:t>
      </w:r>
      <w:r w:rsidR="00726BB7" w:rsidRPr="00AA3374">
        <w:rPr>
          <w:rFonts w:ascii="Arial" w:hAnsi="Arial" w:cs="Arial"/>
          <w:sz w:val="20"/>
        </w:rPr>
        <w:t>:</w:t>
      </w:r>
      <w:r w:rsidRPr="00AA3374">
        <w:rPr>
          <w:rFonts w:ascii="Arial" w:hAnsi="Arial" w:cs="Arial"/>
          <w:sz w:val="20"/>
        </w:rPr>
        <w:t xml:space="preserve"> 19285053</w:t>
      </w:r>
    </w:p>
    <w:p w14:paraId="11115EDD" w14:textId="77777777" w:rsidR="00D7486C" w:rsidRPr="00AA3374" w:rsidRDefault="00D7486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6270F729" w14:textId="77777777" w:rsidR="001E4F3F" w:rsidRPr="00AA3374" w:rsidRDefault="00D7486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599</w:t>
      </w:r>
      <w:r w:rsidR="001E4F3F" w:rsidRPr="00AA3374">
        <w:rPr>
          <w:rFonts w:ascii="Arial" w:hAnsi="Arial" w:cs="Arial"/>
          <w:sz w:val="20"/>
        </w:rPr>
        <w:t>.</w:t>
      </w:r>
      <w:r w:rsidR="001E4F3F" w:rsidRPr="00AA3374">
        <w:rPr>
          <w:rFonts w:ascii="Arial" w:hAnsi="Arial" w:cs="Arial"/>
          <w:sz w:val="20"/>
        </w:rPr>
        <w:tab/>
        <w:t xml:space="preserve">Dib-Hajj, S.D., Choi, J.S., </w:t>
      </w:r>
      <w:proofErr w:type="spellStart"/>
      <w:r w:rsidR="001E4F3F" w:rsidRPr="00AA3374">
        <w:rPr>
          <w:rFonts w:ascii="Arial" w:hAnsi="Arial" w:cs="Arial"/>
          <w:sz w:val="20"/>
        </w:rPr>
        <w:t>Macala</w:t>
      </w:r>
      <w:proofErr w:type="spellEnd"/>
      <w:r w:rsidR="001E4F3F" w:rsidRPr="00AA3374">
        <w:rPr>
          <w:rFonts w:ascii="Arial" w:hAnsi="Arial" w:cs="Arial"/>
          <w:sz w:val="20"/>
        </w:rPr>
        <w:t xml:space="preserve">, L.J., Tyrell, L., Black, J.A., Cummins, T.R., Waxman, S.G.   Transfection of rat or mouse neurons by </w:t>
      </w:r>
      <w:proofErr w:type="spellStart"/>
      <w:r w:rsidR="001E4F3F" w:rsidRPr="00AA3374">
        <w:rPr>
          <w:rFonts w:ascii="Arial" w:hAnsi="Arial" w:cs="Arial"/>
          <w:sz w:val="20"/>
        </w:rPr>
        <w:t>biolistics</w:t>
      </w:r>
      <w:proofErr w:type="spellEnd"/>
      <w:r w:rsidR="001E4F3F" w:rsidRPr="00AA3374">
        <w:rPr>
          <w:rFonts w:ascii="Arial" w:hAnsi="Arial" w:cs="Arial"/>
          <w:sz w:val="20"/>
        </w:rPr>
        <w:t xml:space="preserve"> or electroporation, </w:t>
      </w:r>
      <w:r w:rsidR="001E4F3F" w:rsidRPr="00AA3374">
        <w:rPr>
          <w:rFonts w:ascii="Arial" w:hAnsi="Arial" w:cs="Arial"/>
          <w:sz w:val="20"/>
          <w:u w:val="single"/>
        </w:rPr>
        <w:t>Nature Protocols</w:t>
      </w:r>
      <w:r w:rsidR="001E4F3F" w:rsidRPr="00AA3374">
        <w:rPr>
          <w:rFonts w:ascii="Arial" w:hAnsi="Arial" w:cs="Arial"/>
          <w:sz w:val="20"/>
        </w:rPr>
        <w:t>, </w:t>
      </w:r>
      <w:r w:rsidR="00590835" w:rsidRPr="00AA3374">
        <w:rPr>
          <w:rFonts w:ascii="Arial" w:hAnsi="Arial" w:cs="Arial"/>
          <w:sz w:val="20"/>
        </w:rPr>
        <w:t>4(8):1118-26, 2009. PMID</w:t>
      </w:r>
      <w:r w:rsidR="00726BB7" w:rsidRPr="00AA3374">
        <w:rPr>
          <w:rFonts w:ascii="Arial" w:hAnsi="Arial" w:cs="Arial"/>
          <w:sz w:val="20"/>
        </w:rPr>
        <w:t>:</w:t>
      </w:r>
      <w:r w:rsidR="00590835" w:rsidRPr="00AA3374">
        <w:rPr>
          <w:rFonts w:ascii="Arial" w:hAnsi="Arial" w:cs="Arial"/>
          <w:sz w:val="20"/>
        </w:rPr>
        <w:t xml:space="preserve"> 19617884</w:t>
      </w:r>
    </w:p>
    <w:p w14:paraId="22C6C68C" w14:textId="77777777" w:rsidR="00D7486C" w:rsidRPr="00AA3374" w:rsidRDefault="00D7486C" w:rsidP="009470FB">
      <w:pPr>
        <w:pStyle w:val="HTMLPreformatted"/>
        <w:tabs>
          <w:tab w:val="clear" w:pos="916"/>
        </w:tabs>
        <w:ind w:left="720"/>
        <w:rPr>
          <w:rFonts w:ascii="Arial" w:hAnsi="Arial" w:cs="Arial"/>
        </w:rPr>
      </w:pPr>
    </w:p>
    <w:p w14:paraId="3EBBBCDB" w14:textId="0FC2035F" w:rsidR="001E4F3F" w:rsidRPr="00AA3374" w:rsidRDefault="00D7486C" w:rsidP="005F0901">
      <w:pPr>
        <w:pStyle w:val="HTMLPreformatted"/>
        <w:tabs>
          <w:tab w:val="clear" w:pos="916"/>
        </w:tabs>
        <w:ind w:left="720" w:hanging="810"/>
        <w:rPr>
          <w:rFonts w:ascii="Arial" w:hAnsi="Arial" w:cs="Arial"/>
        </w:rPr>
      </w:pPr>
      <w:r w:rsidRPr="00AA3374">
        <w:rPr>
          <w:rFonts w:ascii="Arial" w:hAnsi="Arial" w:cs="Arial"/>
        </w:rPr>
        <w:t xml:space="preserve">  600.     </w:t>
      </w:r>
      <w:r w:rsidR="00DB5F37" w:rsidRPr="00AA3374">
        <w:rPr>
          <w:rFonts w:ascii="Arial" w:hAnsi="Arial" w:cs="Arial"/>
        </w:rPr>
        <w:tab/>
      </w:r>
      <w:r w:rsidR="001E4F3F" w:rsidRPr="00AA3374">
        <w:rPr>
          <w:rFonts w:ascii="Arial" w:hAnsi="Arial" w:cs="Arial"/>
        </w:rPr>
        <w:t xml:space="preserve">Cummins, T.R., Rush, A.M., </w:t>
      </w:r>
      <w:proofErr w:type="spellStart"/>
      <w:r w:rsidR="001E4F3F" w:rsidRPr="00AA3374">
        <w:rPr>
          <w:rFonts w:ascii="Arial" w:hAnsi="Arial" w:cs="Arial"/>
        </w:rPr>
        <w:t>Estacion</w:t>
      </w:r>
      <w:proofErr w:type="spellEnd"/>
      <w:r w:rsidR="001E4F3F" w:rsidRPr="00AA3374">
        <w:rPr>
          <w:rFonts w:ascii="Arial" w:hAnsi="Arial" w:cs="Arial"/>
        </w:rPr>
        <w:t xml:space="preserve">, M., </w:t>
      </w:r>
      <w:r w:rsidR="001D1034">
        <w:rPr>
          <w:rFonts w:ascii="Arial" w:hAnsi="Arial" w:cs="Arial"/>
        </w:rPr>
        <w:t>Dib-Hajj S.D., and Waxman, S.G.</w:t>
      </w:r>
      <w:r w:rsidR="001E4F3F" w:rsidRPr="00AA3374">
        <w:rPr>
          <w:rFonts w:ascii="Arial" w:hAnsi="Arial" w:cs="Arial"/>
        </w:rPr>
        <w:t xml:space="preserve">  Voltage-clamp and current</w:t>
      </w:r>
      <w:r w:rsidR="0092460D" w:rsidRPr="00AA3374">
        <w:rPr>
          <w:rFonts w:ascii="Arial" w:hAnsi="Arial" w:cs="Arial"/>
        </w:rPr>
        <w:t>-c</w:t>
      </w:r>
      <w:r w:rsidR="001E4F3F" w:rsidRPr="00AA3374">
        <w:rPr>
          <w:rFonts w:ascii="Arial" w:hAnsi="Arial" w:cs="Arial"/>
        </w:rPr>
        <w:t xml:space="preserve">lamp recording from mammalian DRG Neurons, </w:t>
      </w:r>
      <w:r w:rsidR="001E4F3F" w:rsidRPr="00AA3374">
        <w:rPr>
          <w:rFonts w:ascii="Arial" w:hAnsi="Arial" w:cs="Arial"/>
          <w:u w:val="single"/>
        </w:rPr>
        <w:t>Nature Protocols</w:t>
      </w:r>
      <w:r w:rsidR="00D97147" w:rsidRPr="00AA3374">
        <w:rPr>
          <w:rFonts w:ascii="Arial" w:hAnsi="Arial" w:cs="Arial"/>
        </w:rPr>
        <w:t>, 4(8</w:t>
      </w:r>
      <w:r w:rsidR="001D1034">
        <w:rPr>
          <w:rFonts w:ascii="Arial" w:hAnsi="Arial" w:cs="Arial"/>
        </w:rPr>
        <w:t>):1103-12, 2009. PMID: 19617882</w:t>
      </w:r>
    </w:p>
    <w:p w14:paraId="4348E8C9" w14:textId="77777777" w:rsidR="001E4F3F" w:rsidRPr="00AA3374" w:rsidRDefault="001E4F3F" w:rsidP="009470FB">
      <w:pPr>
        <w:pStyle w:val="HTMLPreformatted"/>
        <w:tabs>
          <w:tab w:val="num" w:pos="720"/>
        </w:tabs>
        <w:ind w:left="720" w:hanging="720"/>
        <w:rPr>
          <w:rFonts w:ascii="Arial" w:hAnsi="Arial" w:cs="Arial"/>
        </w:rPr>
      </w:pPr>
    </w:p>
    <w:p w14:paraId="5F174EF2" w14:textId="7A194F7E" w:rsidR="00221C38" w:rsidRPr="00165045" w:rsidRDefault="00D7486C" w:rsidP="001D1034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165045">
        <w:rPr>
          <w:rFonts w:ascii="Arial" w:hAnsi="Arial" w:cs="Arial"/>
          <w:sz w:val="20"/>
        </w:rPr>
        <w:t>601</w:t>
      </w:r>
      <w:r w:rsidR="001E4F3F" w:rsidRPr="00165045">
        <w:rPr>
          <w:rFonts w:ascii="Arial" w:hAnsi="Arial" w:cs="Arial"/>
          <w:sz w:val="20"/>
        </w:rPr>
        <w:t>.</w:t>
      </w:r>
      <w:r w:rsidR="00221C38" w:rsidRPr="00165045">
        <w:rPr>
          <w:rFonts w:ascii="Arial" w:hAnsi="Arial" w:cs="Arial"/>
          <w:sz w:val="20"/>
        </w:rPr>
        <w:tab/>
        <w:t>Fischer, T.Z. and Waxman, S.G.  Familial pain syn</w:t>
      </w:r>
      <w:r w:rsidR="00D97147" w:rsidRPr="00165045">
        <w:rPr>
          <w:rFonts w:ascii="Arial" w:hAnsi="Arial" w:cs="Arial"/>
          <w:sz w:val="20"/>
        </w:rPr>
        <w:t>dromes from mutations of the Na</w:t>
      </w:r>
      <w:r w:rsidR="00D97147" w:rsidRPr="00165045">
        <w:rPr>
          <w:rFonts w:ascii="Arial" w:hAnsi="Arial" w:cs="Arial"/>
          <w:sz w:val="20"/>
          <w:vertAlign w:val="subscript"/>
        </w:rPr>
        <w:t>V</w:t>
      </w:r>
      <w:r w:rsidR="00221C38" w:rsidRPr="00165045">
        <w:rPr>
          <w:rFonts w:ascii="Arial" w:hAnsi="Arial" w:cs="Arial"/>
          <w:sz w:val="20"/>
        </w:rPr>
        <w:t xml:space="preserve">1.7 sodium channel.  </w:t>
      </w:r>
      <w:r w:rsidR="00136F52" w:rsidRPr="00165045">
        <w:rPr>
          <w:rFonts w:ascii="Arial" w:hAnsi="Arial" w:cs="Arial"/>
          <w:sz w:val="20"/>
          <w:u w:val="single"/>
        </w:rPr>
        <w:t>Ann</w:t>
      </w:r>
      <w:r w:rsidR="0034296D" w:rsidRPr="00165045">
        <w:rPr>
          <w:rFonts w:ascii="Arial" w:hAnsi="Arial" w:cs="Arial"/>
          <w:sz w:val="20"/>
          <w:u w:val="single"/>
        </w:rPr>
        <w:t xml:space="preserve"> NY</w:t>
      </w:r>
      <w:r w:rsidR="00295CB8" w:rsidRPr="00165045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136F52" w:rsidRPr="00165045">
        <w:rPr>
          <w:rFonts w:ascii="Arial" w:hAnsi="Arial" w:cs="Arial"/>
          <w:sz w:val="20"/>
          <w:u w:val="single"/>
        </w:rPr>
        <w:t>Acad</w:t>
      </w:r>
      <w:proofErr w:type="spellEnd"/>
      <w:r w:rsidR="00136F52" w:rsidRPr="00165045">
        <w:rPr>
          <w:rFonts w:ascii="Arial" w:hAnsi="Arial" w:cs="Arial"/>
          <w:sz w:val="20"/>
          <w:u w:val="single"/>
        </w:rPr>
        <w:t xml:space="preserve"> Sci</w:t>
      </w:r>
      <w:r w:rsidR="00221C38" w:rsidRPr="00165045">
        <w:rPr>
          <w:rFonts w:ascii="Arial" w:hAnsi="Arial" w:cs="Arial"/>
          <w:sz w:val="20"/>
          <w:u w:val="single"/>
        </w:rPr>
        <w:t xml:space="preserve"> </w:t>
      </w:r>
      <w:proofErr w:type="gramStart"/>
      <w:r w:rsidR="00221C38" w:rsidRPr="00165045">
        <w:rPr>
          <w:rFonts w:ascii="Arial" w:hAnsi="Arial" w:cs="Arial"/>
          <w:sz w:val="20"/>
          <w:u w:val="single"/>
        </w:rPr>
        <w:t>The</w:t>
      </w:r>
      <w:proofErr w:type="gramEnd"/>
      <w:r w:rsidR="00221C38" w:rsidRPr="00165045">
        <w:rPr>
          <w:rFonts w:ascii="Arial" w:hAnsi="Arial" w:cs="Arial"/>
          <w:sz w:val="20"/>
          <w:u w:val="single"/>
        </w:rPr>
        <w:t xml:space="preserve"> Year in Neurology</w:t>
      </w:r>
      <w:r w:rsidR="00136F52" w:rsidRPr="00165045">
        <w:rPr>
          <w:rFonts w:ascii="Arial" w:hAnsi="Arial" w:cs="Arial"/>
          <w:sz w:val="20"/>
        </w:rPr>
        <w:t>,</w:t>
      </w:r>
      <w:r w:rsidR="0034296D" w:rsidRPr="00165045">
        <w:rPr>
          <w:rFonts w:ascii="Arial" w:hAnsi="Arial" w:cs="Arial"/>
          <w:sz w:val="20"/>
        </w:rPr>
        <w:t xml:space="preserve"> 1184:196-207, 2010. PMID</w:t>
      </w:r>
      <w:r w:rsidR="00D97147" w:rsidRPr="00165045">
        <w:rPr>
          <w:rFonts w:ascii="Arial" w:hAnsi="Arial" w:cs="Arial"/>
          <w:sz w:val="20"/>
        </w:rPr>
        <w:t>:</w:t>
      </w:r>
      <w:r w:rsidR="001D1034">
        <w:rPr>
          <w:rFonts w:ascii="Arial" w:hAnsi="Arial" w:cs="Arial"/>
          <w:sz w:val="20"/>
        </w:rPr>
        <w:t xml:space="preserve"> 20146699</w:t>
      </w:r>
    </w:p>
    <w:p w14:paraId="1C3C7148" w14:textId="77777777" w:rsidR="0067108F" w:rsidRPr="00165045" w:rsidRDefault="0067108F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55D2A90D" w14:textId="459743F6" w:rsidR="0067108F" w:rsidRPr="00165045" w:rsidRDefault="00D7486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165045">
        <w:rPr>
          <w:rFonts w:ascii="Arial" w:hAnsi="Arial" w:cs="Arial"/>
          <w:sz w:val="20"/>
        </w:rPr>
        <w:t>602</w:t>
      </w:r>
      <w:r w:rsidR="0067108F" w:rsidRPr="00165045">
        <w:rPr>
          <w:rFonts w:ascii="Arial" w:hAnsi="Arial" w:cs="Arial"/>
          <w:sz w:val="20"/>
        </w:rPr>
        <w:t xml:space="preserve">.      Sharkey, L., Cheng, X., Drews, V., Buchner, B., Jones, J., Justice, M., Waxman, S.G., Dib-Hajj, S.D., </w:t>
      </w:r>
      <w:proofErr w:type="spellStart"/>
      <w:r w:rsidR="0067108F" w:rsidRPr="00165045">
        <w:rPr>
          <w:rFonts w:ascii="Arial" w:hAnsi="Arial" w:cs="Arial"/>
          <w:sz w:val="20"/>
        </w:rPr>
        <w:t>Meisler</w:t>
      </w:r>
      <w:proofErr w:type="spellEnd"/>
      <w:r w:rsidR="0067108F" w:rsidRPr="00165045">
        <w:rPr>
          <w:rFonts w:ascii="Arial" w:hAnsi="Arial" w:cs="Arial"/>
          <w:sz w:val="20"/>
        </w:rPr>
        <w:t xml:space="preserve">, M.  The ataxia3 mutation in the N-terminal cytoplasmic domain of sodium channel Nav1.6 disrupts intracellular trafficking.  </w:t>
      </w:r>
      <w:r w:rsidR="00136F52" w:rsidRPr="00165045">
        <w:rPr>
          <w:rFonts w:ascii="Arial" w:hAnsi="Arial" w:cs="Arial"/>
          <w:sz w:val="20"/>
          <w:u w:val="single"/>
        </w:rPr>
        <w:t>J</w:t>
      </w:r>
      <w:r w:rsidR="001D1034">
        <w:rPr>
          <w:rFonts w:ascii="Arial" w:hAnsi="Arial" w:cs="Arial"/>
          <w:sz w:val="20"/>
          <w:u w:val="single"/>
        </w:rPr>
        <w:t>.</w:t>
      </w:r>
      <w:r w:rsidR="0067108F" w:rsidRPr="00165045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67108F" w:rsidRPr="00165045">
        <w:rPr>
          <w:rFonts w:ascii="Arial" w:hAnsi="Arial" w:cs="Arial"/>
          <w:sz w:val="20"/>
          <w:u w:val="single"/>
        </w:rPr>
        <w:t>Neurosci</w:t>
      </w:r>
      <w:proofErr w:type="spellEnd"/>
      <w:r w:rsidR="00136F52" w:rsidRPr="00165045">
        <w:rPr>
          <w:rFonts w:ascii="Arial" w:hAnsi="Arial" w:cs="Arial"/>
          <w:sz w:val="20"/>
          <w:u w:val="single"/>
        </w:rPr>
        <w:t>,</w:t>
      </w:r>
      <w:r w:rsidR="0094294D" w:rsidRPr="00165045">
        <w:rPr>
          <w:rFonts w:ascii="Arial" w:hAnsi="Arial" w:cs="Arial"/>
          <w:sz w:val="20"/>
          <w:u w:val="single"/>
        </w:rPr>
        <w:t xml:space="preserve"> </w:t>
      </w:r>
      <w:r w:rsidR="0094294D" w:rsidRPr="00165045">
        <w:rPr>
          <w:rFonts w:ascii="Arial" w:hAnsi="Arial" w:cs="Arial"/>
          <w:sz w:val="20"/>
        </w:rPr>
        <w:t>29(</w:t>
      </w:r>
      <w:r w:rsidR="001D1034">
        <w:rPr>
          <w:rFonts w:ascii="Arial" w:hAnsi="Arial" w:cs="Arial"/>
          <w:sz w:val="20"/>
        </w:rPr>
        <w:t>9):2733-41, 2009. PMID 19261867</w:t>
      </w:r>
    </w:p>
    <w:p w14:paraId="0DAC4605" w14:textId="77777777" w:rsidR="00DA391B" w:rsidRPr="00165045" w:rsidRDefault="00DA391B" w:rsidP="009470FB">
      <w:pPr>
        <w:spacing w:line="240" w:lineRule="auto"/>
        <w:rPr>
          <w:rFonts w:ascii="Arial" w:hAnsi="Arial" w:cs="Arial"/>
          <w:sz w:val="20"/>
        </w:rPr>
      </w:pPr>
    </w:p>
    <w:p w14:paraId="2506EFAE" w14:textId="77777777" w:rsidR="001D7F88" w:rsidRPr="00165045" w:rsidRDefault="001D7F88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165045">
        <w:rPr>
          <w:rFonts w:ascii="Arial" w:hAnsi="Arial" w:cs="Arial"/>
          <w:sz w:val="20"/>
        </w:rPr>
        <w:t xml:space="preserve">603.     </w:t>
      </w:r>
      <w:r w:rsidR="00DB5F37" w:rsidRPr="00165045">
        <w:rPr>
          <w:rFonts w:ascii="Arial" w:hAnsi="Arial" w:cs="Arial"/>
          <w:sz w:val="20"/>
        </w:rPr>
        <w:tab/>
      </w:r>
      <w:r w:rsidRPr="00165045">
        <w:rPr>
          <w:rFonts w:ascii="Arial" w:hAnsi="Arial" w:cs="Arial"/>
          <w:sz w:val="20"/>
        </w:rPr>
        <w:t xml:space="preserve">Chang, Y-W, Tan, A.M., Saab, C.Y., Waxman, S.G.  Unilateral focal burn injury is followed by long-lasting </w:t>
      </w:r>
    </w:p>
    <w:p w14:paraId="1625B317" w14:textId="470C7FFF" w:rsidR="00A12532" w:rsidRPr="00AA3374" w:rsidRDefault="001D7F88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165045">
        <w:rPr>
          <w:rFonts w:ascii="Arial" w:hAnsi="Arial" w:cs="Arial"/>
          <w:sz w:val="20"/>
        </w:rPr>
        <w:tab/>
        <w:t xml:space="preserve">bilateral allodynia and neuronal hyperexcitability in spinal cord dorsal horn. </w:t>
      </w:r>
      <w:r w:rsidR="00136F52" w:rsidRPr="00165045">
        <w:rPr>
          <w:rFonts w:ascii="Arial" w:hAnsi="Arial" w:cs="Arial"/>
          <w:sz w:val="20"/>
          <w:u w:val="single"/>
        </w:rPr>
        <w:t xml:space="preserve"> J</w:t>
      </w:r>
      <w:r w:rsidR="001D1034">
        <w:rPr>
          <w:rFonts w:ascii="Arial" w:hAnsi="Arial" w:cs="Arial"/>
          <w:sz w:val="20"/>
          <w:u w:val="single"/>
        </w:rPr>
        <w:t>.</w:t>
      </w:r>
      <w:r w:rsidRPr="00165045">
        <w:rPr>
          <w:rFonts w:ascii="Arial" w:hAnsi="Arial" w:cs="Arial"/>
          <w:sz w:val="20"/>
          <w:u w:val="single"/>
        </w:rPr>
        <w:t xml:space="preserve"> Pain</w:t>
      </w:r>
      <w:r w:rsidRPr="00165045">
        <w:rPr>
          <w:rFonts w:ascii="Arial" w:hAnsi="Arial" w:cs="Arial"/>
          <w:sz w:val="20"/>
        </w:rPr>
        <w:t>,</w:t>
      </w:r>
      <w:r w:rsidR="00D97147" w:rsidRPr="00165045">
        <w:rPr>
          <w:rFonts w:ascii="Arial" w:hAnsi="Arial" w:cs="Arial"/>
          <w:sz w:val="20"/>
        </w:rPr>
        <w:t xml:space="preserve"> 11(</w:t>
      </w:r>
      <w:r w:rsidR="001D1034">
        <w:rPr>
          <w:rFonts w:ascii="Arial" w:hAnsi="Arial" w:cs="Arial"/>
          <w:sz w:val="20"/>
        </w:rPr>
        <w:t>2):119-30, 2010. PMID: 19744891</w:t>
      </w:r>
    </w:p>
    <w:p w14:paraId="3F543AC5" w14:textId="77777777" w:rsidR="001D7F88" w:rsidRPr="00AA3374" w:rsidRDefault="001D7F88" w:rsidP="009470FB">
      <w:pPr>
        <w:spacing w:line="240" w:lineRule="auto"/>
        <w:rPr>
          <w:rFonts w:ascii="Arial" w:hAnsi="Arial" w:cs="Arial"/>
          <w:sz w:val="20"/>
        </w:rPr>
      </w:pPr>
    </w:p>
    <w:p w14:paraId="1D5F6100" w14:textId="2B3DF0C8" w:rsidR="006702E3" w:rsidRPr="00AA3374" w:rsidRDefault="001D7F88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604</w:t>
      </w:r>
      <w:r w:rsidR="00DA391B" w:rsidRPr="00AA3374">
        <w:rPr>
          <w:rFonts w:ascii="Arial" w:hAnsi="Arial" w:cs="Arial"/>
          <w:sz w:val="20"/>
        </w:rPr>
        <w:t>.</w:t>
      </w:r>
      <w:r w:rsidR="00DA391B" w:rsidRPr="00AA3374">
        <w:rPr>
          <w:rFonts w:ascii="Arial" w:hAnsi="Arial" w:cs="Arial"/>
          <w:sz w:val="20"/>
        </w:rPr>
        <w:tab/>
        <w:t xml:space="preserve">Han, C., Dib-Hajj, S.D., Lin, Z., Li, Y., Eastman, E.M., Tyrrell, L, Cao, X., Yang, Y., Waxman, S.G.  Early-and late-onset inherited erythromelalgia:  genotype-phenotype correlation.  </w:t>
      </w:r>
      <w:r w:rsidR="00DA391B" w:rsidRPr="00AA3374">
        <w:rPr>
          <w:rFonts w:ascii="Arial" w:hAnsi="Arial" w:cs="Arial"/>
          <w:sz w:val="20"/>
          <w:u w:val="single"/>
        </w:rPr>
        <w:t>Brain</w:t>
      </w:r>
      <w:r w:rsidR="00443E01" w:rsidRPr="00AA3374">
        <w:rPr>
          <w:rFonts w:ascii="Arial" w:hAnsi="Arial" w:cs="Arial"/>
          <w:sz w:val="20"/>
        </w:rPr>
        <w:t>, 132:17</w:t>
      </w:r>
      <w:r w:rsidR="00267058">
        <w:rPr>
          <w:rFonts w:ascii="Arial" w:hAnsi="Arial" w:cs="Arial"/>
          <w:sz w:val="20"/>
        </w:rPr>
        <w:t>1</w:t>
      </w:r>
      <w:r w:rsidR="003F5E30">
        <w:rPr>
          <w:rFonts w:ascii="Arial" w:hAnsi="Arial" w:cs="Arial"/>
          <w:sz w:val="20"/>
        </w:rPr>
        <w:t xml:space="preserve">1-1723, </w:t>
      </w:r>
      <w:r w:rsidR="001D1034">
        <w:rPr>
          <w:rFonts w:ascii="Arial" w:hAnsi="Arial" w:cs="Arial"/>
          <w:sz w:val="20"/>
        </w:rPr>
        <w:t>2009. PMID 19369487</w:t>
      </w:r>
    </w:p>
    <w:p w14:paraId="6F18F0C6" w14:textId="77777777" w:rsidR="00FB0FD6" w:rsidRPr="00AA3374" w:rsidRDefault="00FB0FD6" w:rsidP="009470FB">
      <w:pPr>
        <w:tabs>
          <w:tab w:val="left" w:pos="0"/>
        </w:tabs>
        <w:spacing w:line="240" w:lineRule="auto"/>
        <w:ind w:left="720" w:hanging="720"/>
        <w:rPr>
          <w:rFonts w:ascii="Arial" w:hAnsi="Arial" w:cs="Arial"/>
          <w:sz w:val="20"/>
        </w:rPr>
      </w:pPr>
    </w:p>
    <w:p w14:paraId="2AD9C97A" w14:textId="77777777" w:rsidR="006B603F" w:rsidRPr="00AA3374" w:rsidRDefault="006B603F" w:rsidP="009470FB">
      <w:pPr>
        <w:numPr>
          <w:ilvl w:val="0"/>
          <w:numId w:val="31"/>
        </w:numPr>
        <w:spacing w:line="240" w:lineRule="auto"/>
        <w:rPr>
          <w:rFonts w:ascii="Arial" w:hAnsi="Arial" w:cs="Arial"/>
          <w:sz w:val="20"/>
        </w:rPr>
      </w:pPr>
      <w:proofErr w:type="spellStart"/>
      <w:r w:rsidRPr="00AA3374">
        <w:rPr>
          <w:rFonts w:ascii="Arial" w:hAnsi="Arial" w:cs="Arial"/>
          <w:sz w:val="20"/>
        </w:rPr>
        <w:t>Laezza</w:t>
      </w:r>
      <w:proofErr w:type="spellEnd"/>
      <w:r w:rsidRPr="00AA3374">
        <w:rPr>
          <w:rFonts w:ascii="Arial" w:hAnsi="Arial" w:cs="Arial"/>
          <w:sz w:val="20"/>
        </w:rPr>
        <w:t xml:space="preserve">, F., Lampert, A., </w:t>
      </w:r>
      <w:proofErr w:type="spellStart"/>
      <w:r w:rsidRPr="00AA3374">
        <w:rPr>
          <w:rFonts w:ascii="Arial" w:hAnsi="Arial" w:cs="Arial"/>
          <w:sz w:val="20"/>
        </w:rPr>
        <w:t>Kozel</w:t>
      </w:r>
      <w:proofErr w:type="spellEnd"/>
      <w:r w:rsidRPr="00AA3374">
        <w:rPr>
          <w:rFonts w:ascii="Arial" w:hAnsi="Arial" w:cs="Arial"/>
          <w:sz w:val="20"/>
        </w:rPr>
        <w:t xml:space="preserve">, M.A., Gerber, B.R., </w:t>
      </w:r>
      <w:r w:rsidR="00C12E6F" w:rsidRPr="00AA3374">
        <w:rPr>
          <w:rFonts w:ascii="Arial" w:hAnsi="Arial" w:cs="Arial"/>
          <w:sz w:val="20"/>
        </w:rPr>
        <w:t xml:space="preserve">Rush, A.M., </w:t>
      </w:r>
      <w:proofErr w:type="spellStart"/>
      <w:r w:rsidR="00C12E6F" w:rsidRPr="00AA3374">
        <w:rPr>
          <w:rFonts w:ascii="Arial" w:hAnsi="Arial" w:cs="Arial"/>
          <w:sz w:val="20"/>
        </w:rPr>
        <w:t>Nerbonne</w:t>
      </w:r>
      <w:proofErr w:type="spellEnd"/>
      <w:r w:rsidR="00C12E6F" w:rsidRPr="00AA3374">
        <w:rPr>
          <w:rFonts w:ascii="Arial" w:hAnsi="Arial" w:cs="Arial"/>
          <w:sz w:val="20"/>
        </w:rPr>
        <w:t xml:space="preserve">, J.M., Waxman, S.G., Dib-Hajj,                      </w:t>
      </w:r>
    </w:p>
    <w:p w14:paraId="00131661" w14:textId="7AD3D110" w:rsidR="004607C9" w:rsidRPr="00AA3374" w:rsidRDefault="006B603F" w:rsidP="009470FB">
      <w:pPr>
        <w:spacing w:line="240" w:lineRule="auto"/>
        <w:ind w:left="36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    </w:t>
      </w:r>
      <w:r w:rsidRPr="00AA3374">
        <w:rPr>
          <w:rFonts w:ascii="Arial" w:hAnsi="Arial" w:cs="Arial"/>
          <w:sz w:val="20"/>
        </w:rPr>
        <w:tab/>
      </w:r>
      <w:r w:rsidR="00C12E6F" w:rsidRPr="00AA3374">
        <w:rPr>
          <w:rFonts w:ascii="Arial" w:hAnsi="Arial" w:cs="Arial"/>
          <w:sz w:val="20"/>
        </w:rPr>
        <w:t xml:space="preserve">S.D., </w:t>
      </w:r>
      <w:proofErr w:type="spellStart"/>
      <w:r w:rsidR="00C12E6F" w:rsidRPr="00AA3374">
        <w:rPr>
          <w:rFonts w:ascii="Arial" w:hAnsi="Arial" w:cs="Arial"/>
          <w:sz w:val="20"/>
        </w:rPr>
        <w:t>Ornitz</w:t>
      </w:r>
      <w:proofErr w:type="spellEnd"/>
      <w:r w:rsidR="00C12E6F" w:rsidRPr="00AA3374">
        <w:rPr>
          <w:rFonts w:ascii="Arial" w:hAnsi="Arial" w:cs="Arial"/>
          <w:sz w:val="20"/>
        </w:rPr>
        <w:t>, D.M., 2009.  FGF14N-Terminal splice variants differentially modulate Na</w:t>
      </w:r>
      <w:r w:rsidR="00C12E6F" w:rsidRPr="00AA3374">
        <w:rPr>
          <w:rFonts w:ascii="Arial" w:hAnsi="Arial" w:cs="Arial"/>
          <w:sz w:val="20"/>
          <w:vertAlign w:val="subscript"/>
        </w:rPr>
        <w:t>v</w:t>
      </w:r>
      <w:r w:rsidR="00C12E6F" w:rsidRPr="00AA3374">
        <w:rPr>
          <w:rFonts w:ascii="Arial" w:hAnsi="Arial" w:cs="Arial"/>
          <w:sz w:val="20"/>
        </w:rPr>
        <w:t>1.2 and Na</w:t>
      </w:r>
      <w:r w:rsidR="00B0697B" w:rsidRPr="00AA3374">
        <w:rPr>
          <w:rFonts w:ascii="Arial" w:hAnsi="Arial" w:cs="Arial"/>
          <w:sz w:val="20"/>
          <w:vertAlign w:val="subscript"/>
        </w:rPr>
        <w:t>v</w:t>
      </w:r>
      <w:r w:rsidR="00C12E6F" w:rsidRPr="00AA3374">
        <w:rPr>
          <w:rFonts w:ascii="Arial" w:hAnsi="Arial" w:cs="Arial"/>
          <w:sz w:val="20"/>
        </w:rPr>
        <w:t xml:space="preserve">1.6        </w:t>
      </w:r>
      <w:r w:rsidR="00FB0FD6" w:rsidRPr="00AA3374">
        <w:rPr>
          <w:rFonts w:ascii="Arial" w:hAnsi="Arial" w:cs="Arial"/>
          <w:sz w:val="20"/>
        </w:rPr>
        <w:tab/>
      </w:r>
      <w:r w:rsidR="00C12E6F" w:rsidRPr="00AA3374">
        <w:rPr>
          <w:rFonts w:ascii="Arial" w:hAnsi="Arial" w:cs="Arial"/>
          <w:sz w:val="20"/>
        </w:rPr>
        <w:t xml:space="preserve">sodium channels.  </w:t>
      </w:r>
      <w:proofErr w:type="spellStart"/>
      <w:r w:rsidR="00824B92">
        <w:rPr>
          <w:rFonts w:ascii="Arial" w:hAnsi="Arial" w:cs="Arial"/>
          <w:sz w:val="20"/>
          <w:u w:val="single"/>
        </w:rPr>
        <w:t>Molec</w:t>
      </w:r>
      <w:proofErr w:type="spellEnd"/>
      <w:r w:rsidR="003B100C">
        <w:rPr>
          <w:rFonts w:ascii="Arial" w:hAnsi="Arial" w:cs="Arial"/>
          <w:sz w:val="20"/>
          <w:u w:val="single"/>
        </w:rPr>
        <w:t>.</w:t>
      </w:r>
      <w:r w:rsidR="00C12E6F" w:rsidRPr="00AA3374">
        <w:rPr>
          <w:rFonts w:ascii="Arial" w:hAnsi="Arial" w:cs="Arial"/>
          <w:sz w:val="20"/>
          <w:u w:val="single"/>
        </w:rPr>
        <w:t xml:space="preserve"> Cell </w:t>
      </w:r>
      <w:proofErr w:type="spellStart"/>
      <w:r w:rsidR="00C12E6F"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="003B100C">
        <w:rPr>
          <w:rFonts w:ascii="Arial" w:hAnsi="Arial" w:cs="Arial"/>
          <w:sz w:val="20"/>
          <w:u w:val="single"/>
        </w:rPr>
        <w:t>.</w:t>
      </w:r>
      <w:r w:rsidR="00C12E6F" w:rsidRPr="00AA3374">
        <w:rPr>
          <w:rFonts w:ascii="Arial" w:hAnsi="Arial" w:cs="Arial"/>
          <w:sz w:val="20"/>
        </w:rPr>
        <w:t xml:space="preserve">, </w:t>
      </w:r>
      <w:r w:rsidR="00D97147" w:rsidRPr="00AA3374">
        <w:rPr>
          <w:rFonts w:ascii="Arial" w:hAnsi="Arial" w:cs="Arial"/>
          <w:sz w:val="20"/>
        </w:rPr>
        <w:t>42(</w:t>
      </w:r>
      <w:r w:rsidR="001D1034">
        <w:rPr>
          <w:rFonts w:ascii="Arial" w:hAnsi="Arial" w:cs="Arial"/>
          <w:sz w:val="20"/>
        </w:rPr>
        <w:t>2):90-101, 2009. PMID: 19465131</w:t>
      </w:r>
    </w:p>
    <w:p w14:paraId="774E3E88" w14:textId="77777777" w:rsidR="00361027" w:rsidRPr="00AA3374" w:rsidRDefault="00361027" w:rsidP="009470FB">
      <w:pPr>
        <w:spacing w:line="240" w:lineRule="auto"/>
        <w:rPr>
          <w:rFonts w:ascii="Arial" w:hAnsi="Arial" w:cs="Arial"/>
          <w:sz w:val="20"/>
        </w:rPr>
      </w:pPr>
    </w:p>
    <w:p w14:paraId="0FC1E990" w14:textId="77777777" w:rsidR="00C32B59" w:rsidRPr="00AA3374" w:rsidRDefault="00361027" w:rsidP="009470FB">
      <w:pPr>
        <w:numPr>
          <w:ilvl w:val="0"/>
          <w:numId w:val="31"/>
        </w:numPr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Tan, A.M., Choi, J-S., Waxman, S.G., and </w:t>
      </w:r>
      <w:proofErr w:type="spellStart"/>
      <w:r w:rsidRPr="00AA3374">
        <w:rPr>
          <w:rFonts w:ascii="Arial" w:hAnsi="Arial" w:cs="Arial"/>
          <w:sz w:val="20"/>
        </w:rPr>
        <w:t>Hains</w:t>
      </w:r>
      <w:proofErr w:type="spellEnd"/>
      <w:r w:rsidRPr="00AA3374">
        <w:rPr>
          <w:rFonts w:ascii="Arial" w:hAnsi="Arial" w:cs="Arial"/>
          <w:sz w:val="20"/>
        </w:rPr>
        <w:t xml:space="preserve">, B.C.  Dendritic spine remodeling after spinal cord injury </w:t>
      </w:r>
    </w:p>
    <w:p w14:paraId="1D29E7B2" w14:textId="77777777" w:rsidR="00361027" w:rsidRPr="00AA3374" w:rsidRDefault="007F7DC4" w:rsidP="009470FB">
      <w:pPr>
        <w:spacing w:line="240" w:lineRule="auto"/>
        <w:ind w:left="-3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>alters neuronal signal</w:t>
      </w:r>
      <w:r w:rsidR="007337C3" w:rsidRPr="00AA3374">
        <w:rPr>
          <w:rFonts w:ascii="Arial" w:hAnsi="Arial" w:cs="Arial"/>
          <w:sz w:val="20"/>
        </w:rPr>
        <w:t xml:space="preserve"> processing. </w:t>
      </w:r>
      <w:r w:rsidR="00361027" w:rsidRPr="00AA337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="00361027" w:rsidRPr="00AA3374">
        <w:rPr>
          <w:rFonts w:ascii="Arial" w:hAnsi="Arial" w:cs="Arial"/>
          <w:sz w:val="20"/>
          <w:u w:val="single"/>
        </w:rPr>
        <w:t>Neurophysiol</w:t>
      </w:r>
      <w:proofErr w:type="spellEnd"/>
      <w:r w:rsidR="00361027" w:rsidRPr="00AA3374">
        <w:rPr>
          <w:rFonts w:ascii="Arial" w:hAnsi="Arial" w:cs="Arial"/>
          <w:sz w:val="20"/>
        </w:rPr>
        <w:t xml:space="preserve">., </w:t>
      </w:r>
      <w:r w:rsidR="001F7A51" w:rsidRPr="00AA3374">
        <w:rPr>
          <w:rFonts w:ascii="Arial" w:hAnsi="Arial" w:cs="Arial"/>
          <w:sz w:val="20"/>
        </w:rPr>
        <w:t>102:2396-409, 2009.  PMID: 19692517</w:t>
      </w:r>
    </w:p>
    <w:p w14:paraId="6BAA5BD9" w14:textId="77777777" w:rsidR="00C65718" w:rsidRPr="00AA3374" w:rsidRDefault="00C65718" w:rsidP="009470FB">
      <w:pPr>
        <w:spacing w:line="240" w:lineRule="auto"/>
        <w:ind w:left="-30"/>
        <w:rPr>
          <w:rFonts w:ascii="Arial" w:hAnsi="Arial" w:cs="Arial"/>
          <w:sz w:val="20"/>
        </w:rPr>
      </w:pPr>
    </w:p>
    <w:p w14:paraId="019278EA" w14:textId="77777777" w:rsidR="00C65718" w:rsidRPr="00AA3374" w:rsidRDefault="00C65718" w:rsidP="009470FB">
      <w:pPr>
        <w:numPr>
          <w:ilvl w:val="0"/>
          <w:numId w:val="31"/>
        </w:numPr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Lampert A., Dib-Hajj S.D., Eastman, E.M., Tyrell, L., Lin, Z., Yang, Y., Waxman, S.G. Erythromelalgia </w:t>
      </w:r>
    </w:p>
    <w:p w14:paraId="6B355DD4" w14:textId="77777777" w:rsidR="00C65718" w:rsidRPr="00AA3374" w:rsidRDefault="00C65718" w:rsidP="009470FB">
      <w:pPr>
        <w:spacing w:line="240" w:lineRule="auto"/>
        <w:ind w:left="-3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 xml:space="preserve">mutation L823R shifts activation and inactivation of threshold sodium channel Nav1.7 to hyperpolarized </w:t>
      </w:r>
    </w:p>
    <w:p w14:paraId="795D9064" w14:textId="12DEC894" w:rsidR="00C65718" w:rsidRPr="00AA3374" w:rsidRDefault="00C65718" w:rsidP="009470FB">
      <w:pPr>
        <w:spacing w:line="240" w:lineRule="auto"/>
        <w:ind w:left="-3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>potentials.</w:t>
      </w:r>
      <w:r w:rsidR="00E91777" w:rsidRPr="00AA3374">
        <w:rPr>
          <w:rFonts w:ascii="Arial" w:hAnsi="Arial" w:cs="Arial"/>
          <w:sz w:val="20"/>
        </w:rPr>
        <w:t xml:space="preserve">  </w:t>
      </w:r>
      <w:proofErr w:type="spellStart"/>
      <w:r w:rsidR="00136F52">
        <w:rPr>
          <w:rFonts w:ascii="Arial" w:hAnsi="Arial" w:cs="Arial"/>
          <w:sz w:val="20"/>
          <w:u w:val="single"/>
        </w:rPr>
        <w:t>Biochem</w:t>
      </w:r>
      <w:proofErr w:type="spellEnd"/>
      <w:r w:rsidR="00E91777"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136F52">
        <w:rPr>
          <w:rFonts w:ascii="Arial" w:hAnsi="Arial" w:cs="Arial"/>
          <w:sz w:val="20"/>
          <w:u w:val="single"/>
        </w:rPr>
        <w:t>Biophys</w:t>
      </w:r>
      <w:proofErr w:type="spellEnd"/>
      <w:r w:rsidR="00DB4131" w:rsidRPr="00AA3374">
        <w:rPr>
          <w:rFonts w:ascii="Arial" w:hAnsi="Arial" w:cs="Arial"/>
          <w:sz w:val="20"/>
          <w:u w:val="single"/>
        </w:rPr>
        <w:t xml:space="preserve"> </w:t>
      </w:r>
      <w:r w:rsidR="00136F52">
        <w:rPr>
          <w:rFonts w:ascii="Arial" w:hAnsi="Arial" w:cs="Arial"/>
          <w:sz w:val="20"/>
          <w:u w:val="single"/>
        </w:rPr>
        <w:t>Res</w:t>
      </w:r>
      <w:r w:rsidR="00E91777"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E91777" w:rsidRPr="00AA3374">
        <w:rPr>
          <w:rFonts w:ascii="Arial" w:hAnsi="Arial" w:cs="Arial"/>
          <w:sz w:val="20"/>
          <w:u w:val="single"/>
        </w:rPr>
        <w:t>Commun</w:t>
      </w:r>
      <w:proofErr w:type="spellEnd"/>
      <w:r w:rsidR="00295CB8" w:rsidRPr="00AA3374">
        <w:rPr>
          <w:rFonts w:ascii="Arial" w:hAnsi="Arial" w:cs="Arial"/>
          <w:sz w:val="20"/>
        </w:rPr>
        <w:t>, 390</w:t>
      </w:r>
      <w:r w:rsidR="00E87F70" w:rsidRPr="00AA3374">
        <w:rPr>
          <w:rFonts w:ascii="Arial" w:hAnsi="Arial" w:cs="Arial"/>
          <w:sz w:val="20"/>
        </w:rPr>
        <w:t>: 319-324, 2009.</w:t>
      </w:r>
      <w:r w:rsidR="00C5350C">
        <w:rPr>
          <w:rFonts w:ascii="Arial" w:hAnsi="Arial" w:cs="Arial"/>
          <w:sz w:val="20"/>
        </w:rPr>
        <w:t xml:space="preserve"> PMID: 19800314</w:t>
      </w:r>
    </w:p>
    <w:p w14:paraId="157933CF" w14:textId="77777777" w:rsidR="006147B9" w:rsidRPr="00AA3374" w:rsidRDefault="006147B9" w:rsidP="009470FB">
      <w:pPr>
        <w:spacing w:line="240" w:lineRule="auto"/>
        <w:ind w:left="-30"/>
        <w:rPr>
          <w:rFonts w:ascii="Arial" w:hAnsi="Arial" w:cs="Arial"/>
          <w:sz w:val="20"/>
        </w:rPr>
      </w:pPr>
    </w:p>
    <w:p w14:paraId="65C539D4" w14:textId="48F441FD" w:rsidR="006147B9" w:rsidRPr="00AA3374" w:rsidRDefault="006147B9" w:rsidP="009470FB">
      <w:pPr>
        <w:spacing w:line="240" w:lineRule="auto"/>
        <w:ind w:left="720" w:hanging="75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608.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Stamboulian</w:t>
      </w:r>
      <w:proofErr w:type="spellEnd"/>
      <w:r w:rsidRPr="00AA3374">
        <w:rPr>
          <w:rFonts w:ascii="Arial" w:hAnsi="Arial" w:cs="Arial"/>
          <w:sz w:val="20"/>
        </w:rPr>
        <w:t>, S., Choi, J</w:t>
      </w:r>
      <w:r w:rsidR="00974AFD" w:rsidRPr="00AA3374">
        <w:rPr>
          <w:rFonts w:ascii="Arial" w:hAnsi="Arial" w:cs="Arial"/>
          <w:sz w:val="20"/>
        </w:rPr>
        <w:t>-</w:t>
      </w:r>
      <w:r w:rsidRPr="00AA3374">
        <w:rPr>
          <w:rFonts w:ascii="Arial" w:hAnsi="Arial" w:cs="Arial"/>
          <w:sz w:val="20"/>
        </w:rPr>
        <w:t xml:space="preserve">S., </w:t>
      </w:r>
      <w:proofErr w:type="spellStart"/>
      <w:r w:rsidRPr="00AA3374">
        <w:rPr>
          <w:rFonts w:ascii="Arial" w:hAnsi="Arial" w:cs="Arial"/>
          <w:sz w:val="20"/>
        </w:rPr>
        <w:t>Ahn</w:t>
      </w:r>
      <w:proofErr w:type="spellEnd"/>
      <w:r w:rsidRPr="00AA3374">
        <w:rPr>
          <w:rFonts w:ascii="Arial" w:hAnsi="Arial" w:cs="Arial"/>
          <w:sz w:val="20"/>
        </w:rPr>
        <w:t xml:space="preserve">, H.S., Chang, Y.W., Tyrrell, L., Black, </w:t>
      </w:r>
      <w:r w:rsidR="008A24C5" w:rsidRPr="00AA3374">
        <w:rPr>
          <w:rFonts w:ascii="Arial" w:hAnsi="Arial" w:cs="Arial"/>
          <w:sz w:val="20"/>
        </w:rPr>
        <w:t>J., Waxman, S.G., Dib-Hajj, S.</w:t>
      </w:r>
      <w:r w:rsidRPr="00AA3374">
        <w:rPr>
          <w:rFonts w:ascii="Arial" w:hAnsi="Arial" w:cs="Arial"/>
          <w:sz w:val="20"/>
        </w:rPr>
        <w:t xml:space="preserve"> </w:t>
      </w:r>
      <w:r w:rsidR="004E45CB" w:rsidRPr="00AA3374">
        <w:rPr>
          <w:rFonts w:ascii="Arial" w:hAnsi="Arial" w:cs="Arial"/>
          <w:sz w:val="20"/>
        </w:rPr>
        <w:t>ERK1/2 mitogen-activated protein kinase phosphorylates sodium channel Na(v)1.7 and alters its gating properties</w:t>
      </w:r>
      <w:r w:rsidRPr="00AA3374">
        <w:rPr>
          <w:rFonts w:ascii="Arial" w:hAnsi="Arial" w:cs="Arial"/>
          <w:sz w:val="20"/>
        </w:rPr>
        <w:t xml:space="preserve">. </w:t>
      </w:r>
      <w:r w:rsidR="00136F52">
        <w:rPr>
          <w:rFonts w:ascii="Arial" w:hAnsi="Arial" w:cs="Arial"/>
          <w:sz w:val="20"/>
          <w:u w:val="single"/>
        </w:rPr>
        <w:t>J</w:t>
      </w:r>
      <w:r w:rsidR="009953F2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AA3374">
        <w:rPr>
          <w:rFonts w:ascii="Arial" w:hAnsi="Arial" w:cs="Arial"/>
          <w:sz w:val="20"/>
          <w:u w:val="single"/>
        </w:rPr>
        <w:t>Neurosci</w:t>
      </w:r>
      <w:proofErr w:type="spellEnd"/>
      <w:r w:rsidR="009953F2">
        <w:rPr>
          <w:rFonts w:ascii="Arial" w:hAnsi="Arial" w:cs="Arial"/>
          <w:sz w:val="20"/>
          <w:u w:val="single"/>
        </w:rPr>
        <w:t>.</w:t>
      </w:r>
      <w:r w:rsidR="00AE3AD4" w:rsidRPr="00AA3374">
        <w:rPr>
          <w:rFonts w:ascii="Arial" w:hAnsi="Arial" w:cs="Arial"/>
          <w:sz w:val="20"/>
        </w:rPr>
        <w:t>,</w:t>
      </w:r>
      <w:r w:rsidR="009B693D" w:rsidRPr="00AA3374">
        <w:rPr>
          <w:rFonts w:ascii="Arial" w:hAnsi="Arial" w:cs="Arial"/>
          <w:sz w:val="20"/>
        </w:rPr>
        <w:t xml:space="preserve"> </w:t>
      </w:r>
      <w:r w:rsidR="00841E4D" w:rsidRPr="00AA3374">
        <w:rPr>
          <w:rFonts w:ascii="Arial" w:hAnsi="Arial" w:cs="Arial"/>
          <w:sz w:val="20"/>
        </w:rPr>
        <w:t>30(5):1637-1647</w:t>
      </w:r>
      <w:r w:rsidR="004E45CB" w:rsidRPr="00AA3374">
        <w:rPr>
          <w:rFonts w:ascii="Arial" w:hAnsi="Arial" w:cs="Arial"/>
          <w:sz w:val="20"/>
        </w:rPr>
        <w:t>, 2010</w:t>
      </w:r>
      <w:r w:rsidRPr="00AA3374">
        <w:rPr>
          <w:rFonts w:ascii="Arial" w:hAnsi="Arial" w:cs="Arial"/>
          <w:sz w:val="20"/>
        </w:rPr>
        <w:t>.</w:t>
      </w:r>
      <w:r w:rsidR="00C5350C">
        <w:rPr>
          <w:rFonts w:ascii="Arial" w:hAnsi="Arial" w:cs="Arial"/>
          <w:sz w:val="20"/>
        </w:rPr>
        <w:t xml:space="preserve"> PMID: 20130174</w:t>
      </w:r>
    </w:p>
    <w:p w14:paraId="5A486B9B" w14:textId="77777777" w:rsidR="00295CB8" w:rsidRPr="00AA3374" w:rsidRDefault="00295CB8" w:rsidP="009470FB">
      <w:pPr>
        <w:spacing w:line="240" w:lineRule="auto"/>
        <w:ind w:left="720" w:hanging="750"/>
        <w:rPr>
          <w:rFonts w:ascii="Arial" w:hAnsi="Arial" w:cs="Arial"/>
          <w:sz w:val="20"/>
        </w:rPr>
      </w:pPr>
    </w:p>
    <w:p w14:paraId="2755013C" w14:textId="3EB395A8" w:rsidR="00083B7D" w:rsidRPr="00AA3374" w:rsidRDefault="00083B7D" w:rsidP="009953F2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609.</w:t>
      </w:r>
      <w:r w:rsidRPr="00AA3374">
        <w:rPr>
          <w:rFonts w:ascii="Arial" w:hAnsi="Arial" w:cs="Arial"/>
          <w:sz w:val="20"/>
        </w:rPr>
        <w:tab/>
        <w:t xml:space="preserve">Fischer, T., and Waxman, S.G. Neuropathic pain in diabetes: evidence for a central mechanism. </w:t>
      </w:r>
      <w:r w:rsidR="00136F52">
        <w:rPr>
          <w:rFonts w:ascii="Arial" w:hAnsi="Arial" w:cs="Arial"/>
          <w:sz w:val="20"/>
          <w:u w:val="single"/>
        </w:rPr>
        <w:t>Nature Rev</w:t>
      </w:r>
      <w:r w:rsidR="009953F2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Neurology</w:t>
      </w:r>
      <w:r w:rsidR="00DF7313">
        <w:rPr>
          <w:rFonts w:ascii="Arial" w:hAnsi="Arial" w:cs="Arial"/>
          <w:sz w:val="20"/>
        </w:rPr>
        <w:t>, 6(8):4</w:t>
      </w:r>
      <w:r w:rsidR="00D32D66">
        <w:rPr>
          <w:rFonts w:ascii="Arial" w:hAnsi="Arial" w:cs="Arial"/>
          <w:sz w:val="20"/>
        </w:rPr>
        <w:t>62-466, 2010</w:t>
      </w:r>
      <w:r w:rsidRPr="00AA3374">
        <w:rPr>
          <w:rFonts w:ascii="Arial" w:hAnsi="Arial" w:cs="Arial"/>
          <w:sz w:val="20"/>
        </w:rPr>
        <w:t>.</w:t>
      </w:r>
      <w:r w:rsidR="009953F2">
        <w:rPr>
          <w:rFonts w:ascii="Arial" w:hAnsi="Arial" w:cs="Arial"/>
          <w:sz w:val="20"/>
        </w:rPr>
        <w:t xml:space="preserve">  PMID:  20625378</w:t>
      </w:r>
    </w:p>
    <w:p w14:paraId="031D322B" w14:textId="77777777" w:rsidR="00083B7D" w:rsidRPr="00AA3374" w:rsidRDefault="00083B7D" w:rsidP="009470FB">
      <w:pPr>
        <w:spacing w:line="240" w:lineRule="auto"/>
        <w:rPr>
          <w:rFonts w:ascii="Arial" w:hAnsi="Arial" w:cs="Arial"/>
          <w:sz w:val="20"/>
        </w:rPr>
      </w:pPr>
    </w:p>
    <w:p w14:paraId="121A4728" w14:textId="77777777" w:rsidR="009B3729" w:rsidRPr="00AA3374" w:rsidRDefault="00083B7D" w:rsidP="009470FB">
      <w:pPr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610</w:t>
      </w:r>
      <w:r w:rsidR="009B3729" w:rsidRPr="00AA3374">
        <w:rPr>
          <w:rFonts w:ascii="Arial" w:hAnsi="Arial" w:cs="Arial"/>
          <w:sz w:val="20"/>
        </w:rPr>
        <w:t>.</w:t>
      </w:r>
      <w:r w:rsidR="009B3729" w:rsidRPr="00AA3374">
        <w:rPr>
          <w:rFonts w:ascii="Arial" w:hAnsi="Arial" w:cs="Arial"/>
          <w:sz w:val="20"/>
        </w:rPr>
        <w:tab/>
        <w:t>Black, J., Newcombe, J., Waxman, S.G. Astrocytes within multiple sclerosis lesions upregulate</w:t>
      </w:r>
    </w:p>
    <w:p w14:paraId="15289178" w14:textId="77777777" w:rsidR="006147B9" w:rsidRPr="00AA3374" w:rsidRDefault="009B3729" w:rsidP="009470FB">
      <w:pPr>
        <w:spacing w:line="240" w:lineRule="auto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ab/>
        <w:t xml:space="preserve">sodium channel Nav1.5. </w:t>
      </w:r>
      <w:r w:rsidRPr="00AA3374">
        <w:rPr>
          <w:rFonts w:ascii="Arial" w:hAnsi="Arial" w:cs="Arial"/>
          <w:sz w:val="20"/>
          <w:u w:val="single"/>
        </w:rPr>
        <w:t>Brain</w:t>
      </w:r>
      <w:r w:rsidRPr="00AA3374">
        <w:rPr>
          <w:rFonts w:ascii="Arial" w:hAnsi="Arial" w:cs="Arial"/>
          <w:sz w:val="20"/>
        </w:rPr>
        <w:t xml:space="preserve">, </w:t>
      </w:r>
      <w:r w:rsidR="002E76C0" w:rsidRPr="00AA3374">
        <w:rPr>
          <w:rFonts w:ascii="Arial" w:hAnsi="Arial" w:cs="Arial"/>
          <w:sz w:val="20"/>
        </w:rPr>
        <w:t>133: 835 – 846, 2010.</w:t>
      </w:r>
      <w:r w:rsidR="004E45CB" w:rsidRPr="00AA3374">
        <w:rPr>
          <w:rFonts w:ascii="Arial" w:hAnsi="Arial" w:cs="Arial"/>
          <w:sz w:val="20"/>
        </w:rPr>
        <w:t xml:space="preserve"> PMID: 20147455</w:t>
      </w:r>
    </w:p>
    <w:p w14:paraId="50615B18" w14:textId="77777777" w:rsidR="002504EE" w:rsidRPr="00AA3374" w:rsidRDefault="002504EE" w:rsidP="009470FB">
      <w:pPr>
        <w:spacing w:line="240" w:lineRule="auto"/>
        <w:rPr>
          <w:rFonts w:ascii="Arial" w:hAnsi="Arial" w:cs="Arial"/>
          <w:sz w:val="20"/>
        </w:rPr>
      </w:pPr>
    </w:p>
    <w:p w14:paraId="41F091E4" w14:textId="15374677" w:rsidR="002504EE" w:rsidRPr="00AA3374" w:rsidRDefault="00083B7D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611</w:t>
      </w:r>
      <w:r w:rsidR="002504EE" w:rsidRPr="00AA3374">
        <w:rPr>
          <w:rFonts w:ascii="Arial" w:hAnsi="Arial" w:cs="Arial"/>
          <w:sz w:val="20"/>
        </w:rPr>
        <w:t>.</w:t>
      </w:r>
      <w:r w:rsidR="002504EE" w:rsidRPr="00AA3374">
        <w:rPr>
          <w:rFonts w:ascii="Arial" w:hAnsi="Arial" w:cs="Arial"/>
          <w:sz w:val="20"/>
        </w:rPr>
        <w:tab/>
      </w:r>
      <w:proofErr w:type="spellStart"/>
      <w:r w:rsidR="004F5CAF" w:rsidRPr="00AA3374">
        <w:rPr>
          <w:rFonts w:ascii="Arial" w:hAnsi="Arial" w:cs="Arial"/>
          <w:sz w:val="20"/>
        </w:rPr>
        <w:t>Estacion</w:t>
      </w:r>
      <w:proofErr w:type="spellEnd"/>
      <w:r w:rsidR="004F5CAF" w:rsidRPr="00AA3374">
        <w:rPr>
          <w:rFonts w:ascii="Arial" w:hAnsi="Arial" w:cs="Arial"/>
          <w:sz w:val="20"/>
        </w:rPr>
        <w:t xml:space="preserve">, M., Harty, T.P., Choi, J.S., Tyrrell, L., Dib-Hajj, S.D., Waxman, S.G. A sodium channel gene SCN9A polymorphism that increases nociceptor excitability. </w:t>
      </w:r>
      <w:r w:rsidR="004F5CAF" w:rsidRPr="00AA3374">
        <w:rPr>
          <w:rFonts w:ascii="Arial" w:hAnsi="Arial" w:cs="Arial"/>
          <w:sz w:val="20"/>
          <w:u w:val="single"/>
        </w:rPr>
        <w:t>Ann</w:t>
      </w:r>
      <w:r w:rsidR="009953F2">
        <w:rPr>
          <w:rFonts w:ascii="Arial" w:hAnsi="Arial" w:cs="Arial"/>
          <w:sz w:val="20"/>
          <w:u w:val="single"/>
        </w:rPr>
        <w:t>.</w:t>
      </w:r>
      <w:r w:rsidR="004F5CAF" w:rsidRPr="00AA3374">
        <w:rPr>
          <w:rFonts w:ascii="Arial" w:hAnsi="Arial" w:cs="Arial"/>
          <w:sz w:val="20"/>
          <w:u w:val="single"/>
        </w:rPr>
        <w:t xml:space="preserve"> Neurol</w:t>
      </w:r>
      <w:r w:rsidR="004F5CAF" w:rsidRPr="00AA3374">
        <w:rPr>
          <w:rFonts w:ascii="Arial" w:hAnsi="Arial" w:cs="Arial"/>
          <w:sz w:val="20"/>
        </w:rPr>
        <w:t>.</w:t>
      </w:r>
      <w:r w:rsidR="009953F2">
        <w:rPr>
          <w:rFonts w:ascii="Arial" w:hAnsi="Arial" w:cs="Arial"/>
          <w:sz w:val="20"/>
        </w:rPr>
        <w:t>,</w:t>
      </w:r>
      <w:r w:rsidR="004F5CAF" w:rsidRPr="00AA3374">
        <w:rPr>
          <w:rFonts w:ascii="Arial" w:hAnsi="Arial" w:cs="Arial"/>
          <w:sz w:val="20"/>
        </w:rPr>
        <w:t xml:space="preserve"> 66(6): 862-6, 2009.</w:t>
      </w:r>
      <w:r w:rsidR="006E1BAD">
        <w:rPr>
          <w:rFonts w:ascii="Arial" w:hAnsi="Arial" w:cs="Arial"/>
          <w:sz w:val="20"/>
        </w:rPr>
        <w:t xml:space="preserve">  PMID:  20033988</w:t>
      </w:r>
    </w:p>
    <w:p w14:paraId="4519C06E" w14:textId="77777777" w:rsidR="00367FCC" w:rsidRPr="00AA3374" w:rsidRDefault="00367FCC" w:rsidP="009470FB">
      <w:pPr>
        <w:spacing w:line="240" w:lineRule="auto"/>
        <w:rPr>
          <w:rFonts w:ascii="Arial" w:hAnsi="Arial" w:cs="Arial"/>
          <w:sz w:val="20"/>
        </w:rPr>
      </w:pPr>
    </w:p>
    <w:p w14:paraId="07F80552" w14:textId="54A85AEF" w:rsidR="002504EE" w:rsidRPr="007B4F11" w:rsidRDefault="009B693D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612.</w:t>
      </w:r>
      <w:r w:rsidRPr="00AA3374">
        <w:rPr>
          <w:rFonts w:ascii="Arial" w:hAnsi="Arial" w:cs="Arial"/>
          <w:sz w:val="20"/>
        </w:rPr>
        <w:tab/>
      </w:r>
      <w:r w:rsidR="007B4F11" w:rsidRPr="007B4F11">
        <w:rPr>
          <w:rFonts w:ascii="Arial" w:hAnsi="Arial" w:cs="Arial"/>
          <w:sz w:val="20"/>
        </w:rPr>
        <w:t xml:space="preserve">Dib-Hajj, S.D., Cummins, T.R., Black, J.A., Waxman, S.G. Sodium channels in normal and pathological pain. </w:t>
      </w:r>
      <w:r w:rsidR="007B4F11" w:rsidRPr="007B4F11">
        <w:rPr>
          <w:rFonts w:ascii="Arial" w:hAnsi="Arial" w:cs="Arial"/>
          <w:sz w:val="20"/>
          <w:u w:val="single"/>
        </w:rPr>
        <w:t>Ann</w:t>
      </w:r>
      <w:r w:rsidR="009953F2">
        <w:rPr>
          <w:rFonts w:ascii="Arial" w:hAnsi="Arial" w:cs="Arial"/>
          <w:sz w:val="20"/>
          <w:u w:val="single"/>
        </w:rPr>
        <w:t>.</w:t>
      </w:r>
      <w:r w:rsidR="007B4F11" w:rsidRPr="007B4F11">
        <w:rPr>
          <w:rFonts w:ascii="Arial" w:hAnsi="Arial" w:cs="Arial"/>
          <w:sz w:val="20"/>
          <w:u w:val="single"/>
        </w:rPr>
        <w:t xml:space="preserve"> Rev</w:t>
      </w:r>
      <w:r w:rsidR="009953F2">
        <w:rPr>
          <w:rFonts w:ascii="Arial" w:hAnsi="Arial" w:cs="Arial"/>
          <w:sz w:val="20"/>
          <w:u w:val="single"/>
        </w:rPr>
        <w:t>.</w:t>
      </w:r>
      <w:r w:rsidR="007B4F11" w:rsidRPr="007B4F11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7B4F11" w:rsidRPr="007B4F11">
        <w:rPr>
          <w:rFonts w:ascii="Arial" w:hAnsi="Arial" w:cs="Arial"/>
          <w:sz w:val="20"/>
          <w:u w:val="single"/>
        </w:rPr>
        <w:t>Neurosci</w:t>
      </w:r>
      <w:proofErr w:type="spellEnd"/>
      <w:r w:rsidR="009953F2">
        <w:rPr>
          <w:rFonts w:ascii="Arial" w:hAnsi="Arial" w:cs="Arial"/>
          <w:sz w:val="20"/>
          <w:u w:val="single"/>
        </w:rPr>
        <w:t>.</w:t>
      </w:r>
      <w:r w:rsidR="007B4F11" w:rsidRPr="007B4F11">
        <w:rPr>
          <w:rFonts w:ascii="Arial" w:hAnsi="Arial" w:cs="Arial"/>
          <w:sz w:val="20"/>
        </w:rPr>
        <w:t>,</w:t>
      </w:r>
      <w:r w:rsidR="007B4F11">
        <w:rPr>
          <w:rFonts w:ascii="Arial" w:hAnsi="Arial" w:cs="Arial"/>
          <w:sz w:val="20"/>
        </w:rPr>
        <w:t xml:space="preserve"> </w:t>
      </w:r>
      <w:r w:rsidR="007B4F11" w:rsidRPr="007B4F11">
        <w:rPr>
          <w:rFonts w:ascii="Arial" w:hAnsi="Arial" w:cs="Arial"/>
          <w:sz w:val="20"/>
        </w:rPr>
        <w:t>33:325-47, 2010.</w:t>
      </w:r>
      <w:r w:rsidR="006E1BAD">
        <w:rPr>
          <w:rFonts w:ascii="Arial" w:hAnsi="Arial" w:cs="Arial"/>
          <w:sz w:val="20"/>
        </w:rPr>
        <w:t xml:space="preserve">  PMID:  20367448</w:t>
      </w:r>
    </w:p>
    <w:p w14:paraId="50F0C798" w14:textId="77777777" w:rsidR="002A4A1E" w:rsidRPr="00AA3374" w:rsidRDefault="002A4A1E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402603E3" w14:textId="77777777" w:rsidR="002A4A1E" w:rsidRPr="00AA3374" w:rsidRDefault="002A4A1E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613. 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Estacion</w:t>
      </w:r>
      <w:proofErr w:type="spellEnd"/>
      <w:r w:rsidRPr="00AA3374">
        <w:rPr>
          <w:rFonts w:ascii="Arial" w:hAnsi="Arial" w:cs="Arial"/>
          <w:sz w:val="20"/>
        </w:rPr>
        <w:t xml:space="preserve">, M., Choi, J.S., Eastman, E. Lin, Z., Li, Y., Tyrrell, L., Yang, Y., Dib-Hajj, S., Waxman, S.G. Can </w:t>
      </w:r>
      <w:proofErr w:type="gramStart"/>
      <w:r w:rsidRPr="00AA3374">
        <w:rPr>
          <w:rFonts w:ascii="Arial" w:hAnsi="Arial" w:cs="Arial"/>
          <w:sz w:val="20"/>
        </w:rPr>
        <w:t>robots</w:t>
      </w:r>
      <w:proofErr w:type="gramEnd"/>
      <w:r w:rsidRPr="00AA3374">
        <w:rPr>
          <w:rFonts w:ascii="Arial" w:hAnsi="Arial" w:cs="Arial"/>
          <w:sz w:val="20"/>
        </w:rPr>
        <w:t xml:space="preserve"> patch-clamp as well as humans? Characterization of a novel sodium channel mutation.  </w:t>
      </w:r>
      <w:r w:rsidRPr="00AA3374">
        <w:rPr>
          <w:rFonts w:ascii="Arial" w:hAnsi="Arial" w:cs="Arial"/>
          <w:sz w:val="20"/>
          <w:u w:val="single"/>
        </w:rPr>
        <w:t>J. Physiol</w:t>
      </w:r>
      <w:r w:rsidRPr="00AA3374">
        <w:rPr>
          <w:rFonts w:ascii="Arial" w:hAnsi="Arial" w:cs="Arial"/>
          <w:sz w:val="20"/>
        </w:rPr>
        <w:t>.,</w:t>
      </w:r>
      <w:r w:rsidR="00352D95">
        <w:rPr>
          <w:rFonts w:ascii="Arial" w:hAnsi="Arial" w:cs="Arial"/>
          <w:sz w:val="20"/>
        </w:rPr>
        <w:t xml:space="preserve"> 588(Pt11):1915-1927</w:t>
      </w:r>
      <w:r w:rsidR="0005195A" w:rsidRPr="00AA3374">
        <w:rPr>
          <w:rFonts w:ascii="Arial" w:hAnsi="Arial" w:cs="Arial"/>
          <w:sz w:val="20"/>
        </w:rPr>
        <w:t xml:space="preserve">, 2010. </w:t>
      </w:r>
      <w:r w:rsidR="00D76FB7" w:rsidRPr="00AA3374">
        <w:rPr>
          <w:rFonts w:ascii="Arial" w:hAnsi="Arial" w:cs="Arial"/>
          <w:sz w:val="20"/>
        </w:rPr>
        <w:t>PMID: 20123784</w:t>
      </w:r>
    </w:p>
    <w:p w14:paraId="0D6FE400" w14:textId="77777777" w:rsidR="00F323F2" w:rsidRPr="00AA3374" w:rsidRDefault="00F323F2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188A80E3" w14:textId="59B56EB8" w:rsidR="004F5CAF" w:rsidRPr="00AA3374" w:rsidRDefault="00F323F2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 xml:space="preserve">614. </w:t>
      </w:r>
      <w:r w:rsidRPr="00AA3374">
        <w:rPr>
          <w:rFonts w:ascii="Arial" w:hAnsi="Arial" w:cs="Arial"/>
          <w:sz w:val="20"/>
        </w:rPr>
        <w:tab/>
      </w:r>
      <w:r w:rsidR="004F5CAF" w:rsidRPr="00AA3374">
        <w:rPr>
          <w:rFonts w:ascii="Arial" w:hAnsi="Arial" w:cs="Arial"/>
          <w:sz w:val="20"/>
        </w:rPr>
        <w:t xml:space="preserve">Chang, Y.W., Waxman, S.G. Minocycline attenuates mechanical allodynia and central sensitization following peripheral second-degree burn injury. </w:t>
      </w:r>
      <w:r w:rsidR="004F5CAF" w:rsidRPr="00AA3374">
        <w:rPr>
          <w:rFonts w:ascii="Arial" w:hAnsi="Arial" w:cs="Arial"/>
          <w:sz w:val="20"/>
          <w:u w:val="single"/>
        </w:rPr>
        <w:t>J</w:t>
      </w:r>
      <w:r w:rsidR="009953F2">
        <w:rPr>
          <w:rFonts w:ascii="Arial" w:hAnsi="Arial" w:cs="Arial"/>
          <w:sz w:val="20"/>
          <w:u w:val="single"/>
        </w:rPr>
        <w:t>.</w:t>
      </w:r>
      <w:r w:rsidR="004F5CAF" w:rsidRPr="00AA3374">
        <w:rPr>
          <w:rFonts w:ascii="Arial" w:hAnsi="Arial" w:cs="Arial"/>
          <w:sz w:val="20"/>
          <w:u w:val="single"/>
        </w:rPr>
        <w:t xml:space="preserve"> Pain</w:t>
      </w:r>
      <w:r w:rsidR="009B5871" w:rsidRPr="00AA3374">
        <w:rPr>
          <w:rFonts w:ascii="Arial" w:hAnsi="Arial" w:cs="Arial"/>
          <w:sz w:val="20"/>
        </w:rPr>
        <w:t xml:space="preserve">, </w:t>
      </w:r>
      <w:r w:rsidR="00935979">
        <w:rPr>
          <w:rFonts w:ascii="Arial" w:hAnsi="Arial" w:cs="Arial"/>
          <w:sz w:val="20"/>
        </w:rPr>
        <w:t>11(11), 1146-</w:t>
      </w:r>
      <w:r w:rsidR="00935979" w:rsidRPr="00935979">
        <w:rPr>
          <w:rFonts w:ascii="Arial" w:hAnsi="Arial" w:cs="Arial"/>
          <w:sz w:val="20"/>
        </w:rPr>
        <w:t>1154</w:t>
      </w:r>
      <w:r w:rsidR="00935979">
        <w:rPr>
          <w:rFonts w:ascii="Arial" w:hAnsi="Arial" w:cs="Arial"/>
          <w:sz w:val="20"/>
        </w:rPr>
        <w:t>, 2010</w:t>
      </w:r>
      <w:r w:rsidR="009B5871" w:rsidRPr="00935979">
        <w:rPr>
          <w:rFonts w:ascii="Arial" w:hAnsi="Arial" w:cs="Arial"/>
          <w:sz w:val="20"/>
        </w:rPr>
        <w:t>.</w:t>
      </w:r>
      <w:r w:rsidR="00935979" w:rsidRPr="00935979">
        <w:rPr>
          <w:rFonts w:ascii="Arial" w:hAnsi="Arial" w:cs="Arial"/>
          <w:sz w:val="20"/>
        </w:rPr>
        <w:t xml:space="preserve">  </w:t>
      </w:r>
      <w:r w:rsidR="00935979" w:rsidRPr="00935979">
        <w:rPr>
          <w:rStyle w:val="pmid"/>
          <w:rFonts w:ascii="Arial" w:hAnsi="Arial" w:cs="Arial"/>
          <w:sz w:val="20"/>
        </w:rPr>
        <w:t>PMID: 20418178</w:t>
      </w:r>
    </w:p>
    <w:p w14:paraId="147F3060" w14:textId="77777777" w:rsidR="009B5871" w:rsidRPr="00AA3374" w:rsidRDefault="009B5871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6E6F9748" w14:textId="6FC37FFF" w:rsidR="004F5CAF" w:rsidRPr="00AA3374" w:rsidRDefault="009B5871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615.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Ahn</w:t>
      </w:r>
      <w:proofErr w:type="spellEnd"/>
      <w:r w:rsidRPr="00AA3374">
        <w:rPr>
          <w:rFonts w:ascii="Arial" w:hAnsi="Arial" w:cs="Arial"/>
          <w:sz w:val="20"/>
        </w:rPr>
        <w:t xml:space="preserve">, H-S, Dib-Hajj, S., Cox, J.J., Tyrrell, L., </w:t>
      </w:r>
      <w:proofErr w:type="spellStart"/>
      <w:r w:rsidRPr="00AA3374">
        <w:rPr>
          <w:rFonts w:ascii="Arial" w:hAnsi="Arial" w:cs="Arial"/>
          <w:sz w:val="20"/>
        </w:rPr>
        <w:t>Elmslie</w:t>
      </w:r>
      <w:proofErr w:type="spellEnd"/>
      <w:r w:rsidRPr="00AA3374">
        <w:rPr>
          <w:rFonts w:ascii="Arial" w:hAnsi="Arial" w:cs="Arial"/>
          <w:sz w:val="20"/>
        </w:rPr>
        <w:t xml:space="preserve">, F.V., Clarke, A.A., </w:t>
      </w:r>
      <w:proofErr w:type="spellStart"/>
      <w:r w:rsidRPr="00AA3374">
        <w:rPr>
          <w:rFonts w:ascii="Arial" w:hAnsi="Arial" w:cs="Arial"/>
          <w:sz w:val="20"/>
        </w:rPr>
        <w:t>Drenth</w:t>
      </w:r>
      <w:proofErr w:type="spellEnd"/>
      <w:r w:rsidRPr="00AA3374">
        <w:rPr>
          <w:rFonts w:ascii="Arial" w:hAnsi="Arial" w:cs="Arial"/>
          <w:sz w:val="20"/>
        </w:rPr>
        <w:t xml:space="preserve">, J.P.H., Woods, C.G., Waxman, S.G. A new Nav1.7 sodium channel mutation I234T in a child with severe pain. </w:t>
      </w:r>
      <w:r w:rsidR="00136F52">
        <w:rPr>
          <w:rFonts w:ascii="Arial" w:hAnsi="Arial" w:cs="Arial"/>
          <w:sz w:val="20"/>
          <w:u w:val="single"/>
        </w:rPr>
        <w:t>Eur</w:t>
      </w:r>
      <w:r w:rsidR="009953F2">
        <w:rPr>
          <w:rFonts w:ascii="Arial" w:hAnsi="Arial" w:cs="Arial"/>
          <w:sz w:val="20"/>
          <w:u w:val="single"/>
        </w:rPr>
        <w:t>.</w:t>
      </w:r>
      <w:r w:rsidR="00136F52">
        <w:rPr>
          <w:rFonts w:ascii="Arial" w:hAnsi="Arial" w:cs="Arial"/>
          <w:sz w:val="20"/>
          <w:u w:val="single"/>
        </w:rPr>
        <w:t xml:space="preserve"> J</w:t>
      </w:r>
      <w:r w:rsidR="009953F2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Pain</w:t>
      </w:r>
      <w:r w:rsidRPr="00AA3374">
        <w:rPr>
          <w:rFonts w:ascii="Arial" w:hAnsi="Arial" w:cs="Arial"/>
          <w:sz w:val="20"/>
        </w:rPr>
        <w:t xml:space="preserve">, </w:t>
      </w:r>
      <w:r w:rsidR="00D905CA">
        <w:rPr>
          <w:rFonts w:ascii="Arial" w:hAnsi="Arial" w:cs="Arial"/>
          <w:sz w:val="20"/>
        </w:rPr>
        <w:t>14</w:t>
      </w:r>
      <w:r w:rsidR="00433184">
        <w:rPr>
          <w:rFonts w:ascii="Arial" w:hAnsi="Arial" w:cs="Arial"/>
          <w:sz w:val="20"/>
        </w:rPr>
        <w:t>(9):</w:t>
      </w:r>
      <w:r w:rsidR="00D905CA">
        <w:rPr>
          <w:rFonts w:ascii="Arial" w:hAnsi="Arial" w:cs="Arial"/>
          <w:sz w:val="20"/>
        </w:rPr>
        <w:t xml:space="preserve">944-950.  2010.  </w:t>
      </w:r>
      <w:r w:rsidR="00433184">
        <w:rPr>
          <w:rFonts w:ascii="Arial" w:hAnsi="Arial" w:cs="Arial"/>
          <w:sz w:val="20"/>
        </w:rPr>
        <w:t>PMID:  20385509.</w:t>
      </w:r>
      <w:r w:rsidRPr="00AA3374">
        <w:rPr>
          <w:rFonts w:ascii="Arial" w:hAnsi="Arial" w:cs="Arial"/>
          <w:sz w:val="20"/>
        </w:rPr>
        <w:t xml:space="preserve"> </w:t>
      </w:r>
    </w:p>
    <w:p w14:paraId="4A0B9F24" w14:textId="77777777" w:rsidR="00355B8C" w:rsidRPr="00AA3374" w:rsidRDefault="00355B8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3AE4F6D4" w14:textId="21080FAE" w:rsidR="00D855F0" w:rsidRPr="00D855F0" w:rsidRDefault="00355B8C" w:rsidP="005F0901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616.</w:t>
      </w:r>
      <w:r w:rsidRPr="00AA3374">
        <w:rPr>
          <w:rFonts w:ascii="Arial" w:hAnsi="Arial" w:cs="Arial"/>
          <w:sz w:val="20"/>
        </w:rPr>
        <w:tab/>
        <w:t xml:space="preserve">Cheng, X., Dib-Hajj, S.D., Tyrrell, L., Wright, D.A., Fischer, T.Z., and Waxman, S.G.  Mutations at opposite ends of the DIII/S4-S5 linker of sodium channel Nav1.7 produce distinct pain disorders. </w:t>
      </w:r>
      <w:proofErr w:type="spellStart"/>
      <w:r w:rsidR="00136F52">
        <w:rPr>
          <w:rFonts w:ascii="Arial" w:hAnsi="Arial" w:cs="Arial"/>
          <w:sz w:val="20"/>
          <w:u w:val="single"/>
        </w:rPr>
        <w:t>Molec</w:t>
      </w:r>
      <w:proofErr w:type="spellEnd"/>
      <w:r w:rsidR="009953F2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Pain</w:t>
      </w:r>
      <w:r w:rsidR="006E1BAD">
        <w:rPr>
          <w:rFonts w:ascii="Arial" w:hAnsi="Arial" w:cs="Arial"/>
          <w:sz w:val="20"/>
        </w:rPr>
        <w:t xml:space="preserve">, </w:t>
      </w:r>
      <w:r w:rsidR="00D855F0">
        <w:rPr>
          <w:rFonts w:ascii="Arial" w:hAnsi="Arial" w:cs="Arial"/>
          <w:sz w:val="20"/>
        </w:rPr>
        <w:t xml:space="preserve">6:24, 2010.  </w:t>
      </w:r>
      <w:r w:rsidR="00D855F0" w:rsidRPr="00D855F0">
        <w:rPr>
          <w:rFonts w:ascii="Arial" w:hAnsi="Arial" w:cs="Arial"/>
          <w:sz w:val="20"/>
        </w:rPr>
        <w:t>PMID:</w:t>
      </w:r>
      <w:r w:rsidR="00D855F0">
        <w:rPr>
          <w:rFonts w:ascii="Arial" w:hAnsi="Arial" w:cs="Arial"/>
          <w:sz w:val="20"/>
        </w:rPr>
        <w:t xml:space="preserve">  </w:t>
      </w:r>
      <w:r w:rsidR="00D855F0" w:rsidRPr="00D855F0">
        <w:rPr>
          <w:rFonts w:ascii="Arial" w:hAnsi="Arial" w:cs="Arial"/>
          <w:sz w:val="20"/>
        </w:rPr>
        <w:t>20429905</w:t>
      </w:r>
    </w:p>
    <w:p w14:paraId="7CDDF92E" w14:textId="77777777" w:rsidR="005B387D" w:rsidRPr="00AA3374" w:rsidRDefault="005B387D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6AAD5591" w14:textId="6D581B7D" w:rsidR="005B387D" w:rsidRPr="00AA3374" w:rsidRDefault="005B387D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617.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Kullmann</w:t>
      </w:r>
      <w:proofErr w:type="spellEnd"/>
      <w:r w:rsidRPr="00AA3374">
        <w:rPr>
          <w:rFonts w:ascii="Arial" w:hAnsi="Arial" w:cs="Arial"/>
          <w:sz w:val="20"/>
        </w:rPr>
        <w:t xml:space="preserve">, D.M., and Waxman, </w:t>
      </w:r>
      <w:r w:rsidR="00405572" w:rsidRPr="00AA3374">
        <w:rPr>
          <w:rFonts w:ascii="Arial" w:hAnsi="Arial" w:cs="Arial"/>
          <w:sz w:val="20"/>
        </w:rPr>
        <w:t>S.G.</w:t>
      </w:r>
      <w:r w:rsidRPr="00AA3374">
        <w:rPr>
          <w:rFonts w:ascii="Arial" w:hAnsi="Arial" w:cs="Arial"/>
          <w:sz w:val="20"/>
        </w:rPr>
        <w:t xml:space="preserve"> Neurological channelopathies: new insights into disease mechanisms and ion channel function</w:t>
      </w:r>
      <w:r w:rsidR="004579F3" w:rsidRPr="00AA3374">
        <w:rPr>
          <w:rFonts w:ascii="Arial" w:hAnsi="Arial" w:cs="Arial"/>
          <w:sz w:val="20"/>
        </w:rPr>
        <w:t xml:space="preserve">. </w:t>
      </w:r>
      <w:r w:rsidR="004579F3" w:rsidRPr="00AA3374">
        <w:rPr>
          <w:rFonts w:ascii="Arial" w:hAnsi="Arial" w:cs="Arial"/>
          <w:sz w:val="20"/>
          <w:u w:val="single"/>
        </w:rPr>
        <w:t>J</w:t>
      </w:r>
      <w:r w:rsidR="009953F2">
        <w:rPr>
          <w:rFonts w:ascii="Arial" w:hAnsi="Arial" w:cs="Arial"/>
          <w:sz w:val="20"/>
          <w:u w:val="single"/>
        </w:rPr>
        <w:t>.</w:t>
      </w:r>
      <w:r w:rsidR="004579F3" w:rsidRPr="00AA3374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4579F3" w:rsidRPr="00AA3374">
        <w:rPr>
          <w:rFonts w:ascii="Arial" w:hAnsi="Arial" w:cs="Arial"/>
          <w:sz w:val="20"/>
          <w:u w:val="single"/>
        </w:rPr>
        <w:t>Physiol</w:t>
      </w:r>
      <w:proofErr w:type="spellEnd"/>
      <w:r w:rsidR="00136F52">
        <w:rPr>
          <w:rFonts w:ascii="Arial" w:hAnsi="Arial" w:cs="Arial"/>
          <w:sz w:val="20"/>
        </w:rPr>
        <w:t>,</w:t>
      </w:r>
      <w:r w:rsidR="004579F3" w:rsidRPr="00AA3374">
        <w:rPr>
          <w:rFonts w:ascii="Arial" w:hAnsi="Arial" w:cs="Arial"/>
          <w:sz w:val="20"/>
        </w:rPr>
        <w:t xml:space="preserve"> </w:t>
      </w:r>
      <w:r w:rsidR="00AA3374">
        <w:rPr>
          <w:rFonts w:ascii="Arial" w:hAnsi="Arial" w:cs="Arial"/>
          <w:sz w:val="20"/>
        </w:rPr>
        <w:t xml:space="preserve">588:1823-1827, </w:t>
      </w:r>
      <w:r w:rsidR="004579F3" w:rsidRPr="00AA3374">
        <w:rPr>
          <w:rFonts w:ascii="Arial" w:hAnsi="Arial" w:cs="Arial"/>
          <w:sz w:val="20"/>
        </w:rPr>
        <w:t>2010.</w:t>
      </w:r>
      <w:r w:rsidR="006E1BAD">
        <w:rPr>
          <w:rFonts w:ascii="Arial" w:hAnsi="Arial" w:cs="Arial"/>
          <w:sz w:val="20"/>
        </w:rPr>
        <w:t xml:space="preserve">  PMID:  20375141</w:t>
      </w:r>
    </w:p>
    <w:p w14:paraId="16B87F42" w14:textId="77777777" w:rsidR="00405572" w:rsidRPr="00AA3374" w:rsidRDefault="00405572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3EF6C9D0" w14:textId="682372B5" w:rsidR="00405572" w:rsidRPr="00AA3374" w:rsidRDefault="00405572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618.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Estacion</w:t>
      </w:r>
      <w:proofErr w:type="spellEnd"/>
      <w:r w:rsidRPr="00AA3374">
        <w:rPr>
          <w:rFonts w:ascii="Arial" w:hAnsi="Arial" w:cs="Arial"/>
          <w:sz w:val="20"/>
        </w:rPr>
        <w:t>, M., Waxman, S.G., Dib-Hajj. S.D. Effects of ranolazine on wild-type and mutant Na</w:t>
      </w:r>
      <w:r w:rsidRPr="00AA3374">
        <w:rPr>
          <w:rFonts w:ascii="Arial" w:hAnsi="Arial" w:cs="Arial"/>
          <w:sz w:val="20"/>
          <w:vertAlign w:val="subscript"/>
        </w:rPr>
        <w:t>V</w:t>
      </w:r>
      <w:r w:rsidRPr="00AA3374">
        <w:rPr>
          <w:rFonts w:ascii="Arial" w:hAnsi="Arial" w:cs="Arial"/>
          <w:sz w:val="20"/>
        </w:rPr>
        <w:t xml:space="preserve">1.7 channels and on DRG neuron excitability. </w:t>
      </w:r>
      <w:proofErr w:type="spellStart"/>
      <w:r w:rsidR="00136F52">
        <w:rPr>
          <w:rFonts w:ascii="Arial" w:hAnsi="Arial" w:cs="Arial"/>
          <w:sz w:val="20"/>
          <w:u w:val="single"/>
        </w:rPr>
        <w:t>Molec</w:t>
      </w:r>
      <w:proofErr w:type="spellEnd"/>
      <w:r w:rsidR="009953F2">
        <w:rPr>
          <w:rFonts w:ascii="Arial" w:hAnsi="Arial" w:cs="Arial"/>
          <w:sz w:val="20"/>
          <w:u w:val="single"/>
        </w:rPr>
        <w:t>.</w:t>
      </w:r>
      <w:r w:rsidR="00136F52">
        <w:rPr>
          <w:rFonts w:ascii="Arial" w:hAnsi="Arial" w:cs="Arial"/>
          <w:sz w:val="20"/>
          <w:u w:val="single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Pain</w:t>
      </w:r>
      <w:r w:rsidRPr="00AA3374">
        <w:rPr>
          <w:rFonts w:ascii="Arial" w:hAnsi="Arial" w:cs="Arial"/>
          <w:sz w:val="20"/>
        </w:rPr>
        <w:t xml:space="preserve">, </w:t>
      </w:r>
      <w:r w:rsidR="00B632EC">
        <w:rPr>
          <w:rFonts w:ascii="Arial" w:hAnsi="Arial" w:cs="Arial"/>
          <w:sz w:val="20"/>
        </w:rPr>
        <w:t>6:35</w:t>
      </w:r>
      <w:r w:rsidRPr="00AA3374">
        <w:rPr>
          <w:rFonts w:ascii="Arial" w:hAnsi="Arial" w:cs="Arial"/>
          <w:sz w:val="20"/>
        </w:rPr>
        <w:t>, 2010.</w:t>
      </w:r>
      <w:r w:rsidR="006E1BAD">
        <w:rPr>
          <w:rFonts w:ascii="Arial" w:hAnsi="Arial" w:cs="Arial"/>
          <w:sz w:val="20"/>
        </w:rPr>
        <w:t xml:space="preserve">  PMID:  20529343</w:t>
      </w:r>
    </w:p>
    <w:p w14:paraId="1CA90B4E" w14:textId="77777777" w:rsidR="002E76C0" w:rsidRPr="00AA3374" w:rsidRDefault="002E76C0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1C23618A" w14:textId="32F483F7" w:rsidR="00815D9B" w:rsidRDefault="002E76C0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619.</w:t>
      </w:r>
      <w:r w:rsidRPr="00AA3374">
        <w:rPr>
          <w:rFonts w:ascii="Arial" w:hAnsi="Arial" w:cs="Arial"/>
          <w:sz w:val="20"/>
        </w:rPr>
        <w:tab/>
        <w:t xml:space="preserve">Choi, J.S., Cheng, X., Foster, E., Leffler, A., Tyrrell, L., </w:t>
      </w:r>
      <w:proofErr w:type="spellStart"/>
      <w:r w:rsidRPr="00AA3374">
        <w:rPr>
          <w:rFonts w:ascii="Arial" w:hAnsi="Arial" w:cs="Arial"/>
          <w:sz w:val="20"/>
        </w:rPr>
        <w:t>Te</w:t>
      </w:r>
      <w:proofErr w:type="spellEnd"/>
      <w:r w:rsidRPr="00AA3374">
        <w:rPr>
          <w:rFonts w:ascii="Arial" w:hAnsi="Arial" w:cs="Arial"/>
          <w:sz w:val="20"/>
        </w:rPr>
        <w:t xml:space="preserve"> </w:t>
      </w:r>
      <w:proofErr w:type="spellStart"/>
      <w:r w:rsidRPr="00AA3374">
        <w:rPr>
          <w:rFonts w:ascii="Arial" w:hAnsi="Arial" w:cs="Arial"/>
          <w:sz w:val="20"/>
        </w:rPr>
        <w:t>Morsche</w:t>
      </w:r>
      <w:proofErr w:type="spellEnd"/>
      <w:r w:rsidRPr="00AA3374">
        <w:rPr>
          <w:rFonts w:ascii="Arial" w:hAnsi="Arial" w:cs="Arial"/>
          <w:sz w:val="20"/>
        </w:rPr>
        <w:t xml:space="preserve">, R.H., Eastman, E.M., Jansen, </w:t>
      </w:r>
      <w:r w:rsidR="00B13E0F" w:rsidRPr="00AA3374">
        <w:rPr>
          <w:rFonts w:ascii="Arial" w:hAnsi="Arial" w:cs="Arial"/>
          <w:sz w:val="20"/>
        </w:rPr>
        <w:t>H.J</w:t>
      </w:r>
      <w:r w:rsidRPr="00AA3374">
        <w:rPr>
          <w:rFonts w:ascii="Arial" w:hAnsi="Arial" w:cs="Arial"/>
          <w:sz w:val="20"/>
        </w:rPr>
        <w:t xml:space="preserve">., </w:t>
      </w:r>
      <w:proofErr w:type="spellStart"/>
      <w:r w:rsidR="00B13E0F" w:rsidRPr="00AA3374">
        <w:rPr>
          <w:rFonts w:ascii="Arial" w:hAnsi="Arial" w:cs="Arial"/>
          <w:sz w:val="20"/>
        </w:rPr>
        <w:t>Huehne</w:t>
      </w:r>
      <w:proofErr w:type="spellEnd"/>
      <w:r w:rsidR="00B13E0F" w:rsidRPr="00AA3374">
        <w:rPr>
          <w:rFonts w:ascii="Arial" w:hAnsi="Arial" w:cs="Arial"/>
          <w:sz w:val="20"/>
        </w:rPr>
        <w:t xml:space="preserve">, K., </w:t>
      </w:r>
      <w:r w:rsidRPr="00AA3374">
        <w:rPr>
          <w:rFonts w:ascii="Arial" w:hAnsi="Arial" w:cs="Arial"/>
          <w:sz w:val="20"/>
        </w:rPr>
        <w:t xml:space="preserve">Nau, C., Dib-Hajj, S.D., </w:t>
      </w:r>
      <w:proofErr w:type="spellStart"/>
      <w:r w:rsidRPr="00AA3374">
        <w:rPr>
          <w:rFonts w:ascii="Arial" w:hAnsi="Arial" w:cs="Arial"/>
          <w:sz w:val="20"/>
        </w:rPr>
        <w:t>Drenth</w:t>
      </w:r>
      <w:proofErr w:type="spellEnd"/>
      <w:r w:rsidRPr="00AA3374">
        <w:rPr>
          <w:rFonts w:ascii="Arial" w:hAnsi="Arial" w:cs="Arial"/>
          <w:sz w:val="20"/>
        </w:rPr>
        <w:t>, J.P., Waxman, S.G.   Alternative splicing may contribute to time-dependent manifestation of inherited erythromelalgia</w:t>
      </w:r>
      <w:r w:rsidR="00F032B3" w:rsidRPr="00AA3374">
        <w:rPr>
          <w:rFonts w:ascii="Arial" w:hAnsi="Arial" w:cs="Arial"/>
          <w:sz w:val="20"/>
        </w:rPr>
        <w:t>.</w:t>
      </w:r>
      <w:r w:rsidRPr="00AA3374">
        <w:rPr>
          <w:rFonts w:ascii="Arial" w:hAnsi="Arial" w:cs="Arial"/>
          <w:sz w:val="20"/>
        </w:rPr>
        <w:t xml:space="preserve"> </w:t>
      </w:r>
      <w:r w:rsidRPr="00AA3374">
        <w:rPr>
          <w:rFonts w:ascii="Arial" w:hAnsi="Arial" w:cs="Arial"/>
          <w:sz w:val="20"/>
          <w:u w:val="single"/>
        </w:rPr>
        <w:t>Brain</w:t>
      </w:r>
      <w:r w:rsidR="009953F2">
        <w:rPr>
          <w:rFonts w:ascii="Arial" w:hAnsi="Arial" w:cs="Arial"/>
          <w:sz w:val="20"/>
          <w:u w:val="single"/>
        </w:rPr>
        <w:t>,</w:t>
      </w:r>
      <w:r w:rsidR="00DA27DE">
        <w:rPr>
          <w:rFonts w:ascii="Arial" w:hAnsi="Arial" w:cs="Arial"/>
          <w:sz w:val="20"/>
        </w:rPr>
        <w:t xml:space="preserve"> </w:t>
      </w:r>
      <w:r w:rsidR="00DA27DE" w:rsidRPr="00DA27DE">
        <w:rPr>
          <w:rFonts w:ascii="Arial" w:hAnsi="Arial" w:cs="Arial"/>
          <w:sz w:val="20"/>
        </w:rPr>
        <w:t>133:1823-1835</w:t>
      </w:r>
      <w:r w:rsidR="00DA27DE">
        <w:rPr>
          <w:rFonts w:ascii="Arial" w:hAnsi="Arial" w:cs="Arial"/>
          <w:sz w:val="20"/>
        </w:rPr>
        <w:t>, 2010</w:t>
      </w:r>
      <w:r w:rsidR="00DA27DE" w:rsidRPr="00DA27DE">
        <w:rPr>
          <w:rFonts w:ascii="Arial" w:hAnsi="Arial" w:cs="Arial"/>
          <w:sz w:val="20"/>
        </w:rPr>
        <w:t xml:space="preserve">. PMID: 20478850 </w:t>
      </w:r>
    </w:p>
    <w:p w14:paraId="1461B970" w14:textId="77777777" w:rsidR="00DA27DE" w:rsidRPr="00AA3374" w:rsidRDefault="00DA27DE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0413AA0D" w14:textId="77777777" w:rsidR="00815D9B" w:rsidRPr="00AA3374" w:rsidRDefault="00815D9B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620.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Estacion</w:t>
      </w:r>
      <w:proofErr w:type="spellEnd"/>
      <w:r w:rsidRPr="00AA3374">
        <w:rPr>
          <w:rFonts w:ascii="Arial" w:hAnsi="Arial" w:cs="Arial"/>
          <w:sz w:val="20"/>
        </w:rPr>
        <w:t>, M., Gasser, A., D</w:t>
      </w:r>
      <w:r w:rsidR="00F032B3" w:rsidRPr="00AA3374">
        <w:rPr>
          <w:rFonts w:ascii="Arial" w:hAnsi="Arial" w:cs="Arial"/>
          <w:sz w:val="20"/>
        </w:rPr>
        <w:t>ib-Hajj, S.D., and Waxman, S.G.</w:t>
      </w:r>
      <w:r w:rsidRPr="00AA3374">
        <w:rPr>
          <w:rFonts w:ascii="Arial" w:hAnsi="Arial" w:cs="Arial"/>
          <w:sz w:val="20"/>
        </w:rPr>
        <w:t xml:space="preserve">  A sodium channel mutation linked to epilepsy increases ramp and persistent current of Na</w:t>
      </w:r>
      <w:r w:rsidR="00F032B3" w:rsidRPr="00AA3374">
        <w:rPr>
          <w:rFonts w:ascii="Arial" w:hAnsi="Arial" w:cs="Arial"/>
          <w:sz w:val="20"/>
          <w:vertAlign w:val="subscript"/>
        </w:rPr>
        <w:t>V</w:t>
      </w:r>
      <w:r w:rsidRPr="00AA3374">
        <w:rPr>
          <w:rFonts w:ascii="Arial" w:hAnsi="Arial" w:cs="Arial"/>
          <w:sz w:val="20"/>
        </w:rPr>
        <w:t>1.3 and induces hyperexcitability in hippoca</w:t>
      </w:r>
      <w:r w:rsidR="00F032B3" w:rsidRPr="00AA3374">
        <w:rPr>
          <w:rFonts w:ascii="Arial" w:hAnsi="Arial" w:cs="Arial"/>
          <w:sz w:val="20"/>
        </w:rPr>
        <w:t xml:space="preserve">mpal neurons.  </w:t>
      </w:r>
      <w:proofErr w:type="spellStart"/>
      <w:r w:rsidR="00F032B3" w:rsidRPr="00AA3374">
        <w:rPr>
          <w:rFonts w:ascii="Arial" w:hAnsi="Arial" w:cs="Arial"/>
          <w:sz w:val="20"/>
          <w:u w:val="single"/>
        </w:rPr>
        <w:t>Exper</w:t>
      </w:r>
      <w:proofErr w:type="spellEnd"/>
      <w:r w:rsidR="00F032B3" w:rsidRPr="00AA3374">
        <w:rPr>
          <w:rFonts w:ascii="Arial" w:hAnsi="Arial" w:cs="Arial"/>
          <w:sz w:val="20"/>
          <w:u w:val="single"/>
        </w:rPr>
        <w:t>. Neurol</w:t>
      </w:r>
      <w:r w:rsidR="00F032B3" w:rsidRPr="00AA3374">
        <w:rPr>
          <w:rFonts w:ascii="Arial" w:hAnsi="Arial" w:cs="Arial"/>
          <w:sz w:val="20"/>
        </w:rPr>
        <w:t xml:space="preserve">., </w:t>
      </w:r>
      <w:r w:rsidR="00EB6CC2">
        <w:rPr>
          <w:rFonts w:ascii="Arial" w:hAnsi="Arial" w:cs="Arial"/>
          <w:sz w:val="20"/>
        </w:rPr>
        <w:t>224:362-368</w:t>
      </w:r>
      <w:r w:rsidR="00F032B3" w:rsidRPr="00AA3374">
        <w:rPr>
          <w:rFonts w:ascii="Arial" w:hAnsi="Arial" w:cs="Arial"/>
          <w:sz w:val="20"/>
        </w:rPr>
        <w:t>, 2010.</w:t>
      </w:r>
      <w:r w:rsidR="006E1BAD">
        <w:rPr>
          <w:rFonts w:ascii="Arial" w:hAnsi="Arial" w:cs="Arial"/>
          <w:sz w:val="20"/>
        </w:rPr>
        <w:t xml:space="preserve">  PMID:  20420834</w:t>
      </w:r>
    </w:p>
    <w:p w14:paraId="016F5638" w14:textId="77777777" w:rsidR="00367FCC" w:rsidRPr="00AA3374" w:rsidRDefault="00367FC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274B5D3D" w14:textId="77777777" w:rsidR="00367FCC" w:rsidRPr="00AA3374" w:rsidRDefault="00367FC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621.</w:t>
      </w:r>
      <w:r w:rsidRPr="00AA3374">
        <w:rPr>
          <w:rFonts w:ascii="Arial" w:hAnsi="Arial" w:cs="Arial"/>
          <w:sz w:val="20"/>
        </w:rPr>
        <w:tab/>
        <w:t xml:space="preserve">Choi, J-S, </w:t>
      </w:r>
      <w:proofErr w:type="spellStart"/>
      <w:r w:rsidRPr="00AA3374">
        <w:rPr>
          <w:rFonts w:ascii="Arial" w:hAnsi="Arial" w:cs="Arial"/>
          <w:sz w:val="20"/>
        </w:rPr>
        <w:t>Boralevi</w:t>
      </w:r>
      <w:proofErr w:type="spellEnd"/>
      <w:r w:rsidRPr="00AA3374">
        <w:rPr>
          <w:rFonts w:ascii="Arial" w:hAnsi="Arial" w:cs="Arial"/>
          <w:sz w:val="20"/>
        </w:rPr>
        <w:t xml:space="preserve">, F., </w:t>
      </w:r>
      <w:proofErr w:type="spellStart"/>
      <w:r w:rsidRPr="00AA3374">
        <w:rPr>
          <w:rFonts w:ascii="Arial" w:hAnsi="Arial" w:cs="Arial"/>
          <w:sz w:val="20"/>
        </w:rPr>
        <w:t>Brissaud</w:t>
      </w:r>
      <w:proofErr w:type="spellEnd"/>
      <w:r w:rsidRPr="00AA3374">
        <w:rPr>
          <w:rFonts w:ascii="Arial" w:hAnsi="Arial" w:cs="Arial"/>
          <w:sz w:val="20"/>
        </w:rPr>
        <w:t xml:space="preserve">, O., Sanchez-Martin, J., </w:t>
      </w:r>
      <w:proofErr w:type="spellStart"/>
      <w:r w:rsidRPr="00AA3374">
        <w:rPr>
          <w:rFonts w:ascii="Arial" w:hAnsi="Arial" w:cs="Arial"/>
          <w:sz w:val="20"/>
        </w:rPr>
        <w:t>te</w:t>
      </w:r>
      <w:proofErr w:type="spellEnd"/>
      <w:r w:rsidRPr="00AA3374">
        <w:rPr>
          <w:rFonts w:ascii="Arial" w:hAnsi="Arial" w:cs="Arial"/>
          <w:sz w:val="20"/>
        </w:rPr>
        <w:t xml:space="preserve"> </w:t>
      </w:r>
      <w:proofErr w:type="spellStart"/>
      <w:r w:rsidRPr="00AA3374">
        <w:rPr>
          <w:rFonts w:ascii="Arial" w:hAnsi="Arial" w:cs="Arial"/>
          <w:sz w:val="20"/>
        </w:rPr>
        <w:t>Morsche</w:t>
      </w:r>
      <w:proofErr w:type="spellEnd"/>
      <w:r w:rsidRPr="00AA3374">
        <w:rPr>
          <w:rFonts w:ascii="Arial" w:hAnsi="Arial" w:cs="Arial"/>
          <w:sz w:val="20"/>
        </w:rPr>
        <w:t xml:space="preserve">, R.H.M., Dib-Hajj, S.D., </w:t>
      </w:r>
      <w:proofErr w:type="spellStart"/>
      <w:r w:rsidRPr="00AA3374">
        <w:rPr>
          <w:rFonts w:ascii="Arial" w:hAnsi="Arial" w:cs="Arial"/>
          <w:sz w:val="20"/>
        </w:rPr>
        <w:t>Drenth</w:t>
      </w:r>
      <w:proofErr w:type="spellEnd"/>
      <w:r w:rsidRPr="00AA3374">
        <w:rPr>
          <w:rFonts w:ascii="Arial" w:hAnsi="Arial" w:cs="Arial"/>
          <w:sz w:val="20"/>
        </w:rPr>
        <w:t xml:space="preserve">, J.P.H., Waxman, S.G. Paroxysmal Extreme Pain Disorder: A molecular lesion of peripheral neurons. </w:t>
      </w:r>
      <w:r w:rsidRPr="00AA3374">
        <w:rPr>
          <w:rFonts w:ascii="Arial" w:hAnsi="Arial" w:cs="Arial"/>
          <w:sz w:val="20"/>
          <w:u w:val="single"/>
        </w:rPr>
        <w:t>Nature Reviews Neuro</w:t>
      </w:r>
      <w:r w:rsidR="00DD1F02">
        <w:rPr>
          <w:rFonts w:ascii="Arial" w:hAnsi="Arial" w:cs="Arial"/>
          <w:sz w:val="20"/>
          <w:u w:val="single"/>
        </w:rPr>
        <w:t>logy</w:t>
      </w:r>
      <w:r w:rsidRPr="00AA3374">
        <w:rPr>
          <w:rFonts w:ascii="Arial" w:hAnsi="Arial" w:cs="Arial"/>
          <w:sz w:val="20"/>
        </w:rPr>
        <w:t xml:space="preserve"> </w:t>
      </w:r>
      <w:r w:rsidR="006E1BAD">
        <w:rPr>
          <w:rFonts w:ascii="Arial" w:hAnsi="Arial" w:cs="Arial"/>
          <w:sz w:val="20"/>
        </w:rPr>
        <w:t>7(1):51-5, 2011</w:t>
      </w:r>
      <w:r w:rsidRPr="00AA3374">
        <w:rPr>
          <w:rFonts w:ascii="Arial" w:hAnsi="Arial" w:cs="Arial"/>
          <w:sz w:val="20"/>
        </w:rPr>
        <w:t>.</w:t>
      </w:r>
      <w:r w:rsidR="006E1BAD">
        <w:rPr>
          <w:rFonts w:ascii="Arial" w:hAnsi="Arial" w:cs="Arial"/>
          <w:sz w:val="20"/>
        </w:rPr>
        <w:t xml:space="preserve">  PMID:  21079636</w:t>
      </w:r>
    </w:p>
    <w:p w14:paraId="1144BE29" w14:textId="77777777" w:rsidR="00367FCC" w:rsidRPr="00AA3374" w:rsidRDefault="00367FC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153FF770" w14:textId="2278A7FC" w:rsidR="00367FCC" w:rsidRPr="00AA3374" w:rsidRDefault="00367FC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622.</w:t>
      </w:r>
      <w:r w:rsidRPr="00AA3374">
        <w:rPr>
          <w:rFonts w:ascii="Arial" w:hAnsi="Arial" w:cs="Arial"/>
          <w:sz w:val="20"/>
        </w:rPr>
        <w:tab/>
      </w:r>
      <w:proofErr w:type="spellStart"/>
      <w:r w:rsidRPr="00AA3374">
        <w:rPr>
          <w:rFonts w:ascii="Arial" w:hAnsi="Arial" w:cs="Arial"/>
          <w:sz w:val="20"/>
        </w:rPr>
        <w:t>Nikolajsen</w:t>
      </w:r>
      <w:proofErr w:type="spellEnd"/>
      <w:r w:rsidRPr="00AA3374">
        <w:rPr>
          <w:rFonts w:ascii="Arial" w:hAnsi="Arial" w:cs="Arial"/>
          <w:sz w:val="20"/>
        </w:rPr>
        <w:t xml:space="preserve">, L., Black, J.A., Kroner, K., Jensen, T.S., Waxman, S.G. Neuroma removal for neuropathic pain: efficacy and predictive value of lidocaine infusion. </w:t>
      </w:r>
      <w:r w:rsidRPr="00AA3374">
        <w:rPr>
          <w:rFonts w:ascii="Arial" w:hAnsi="Arial" w:cs="Arial"/>
          <w:sz w:val="20"/>
          <w:u w:val="single"/>
        </w:rPr>
        <w:t>Clin</w:t>
      </w:r>
      <w:r w:rsidR="009953F2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J</w:t>
      </w:r>
      <w:r w:rsidR="009953F2">
        <w:rPr>
          <w:rFonts w:ascii="Arial" w:hAnsi="Arial" w:cs="Arial"/>
          <w:sz w:val="20"/>
          <w:u w:val="single"/>
        </w:rPr>
        <w:t>.</w:t>
      </w:r>
      <w:r w:rsidRPr="00AA3374">
        <w:rPr>
          <w:rFonts w:ascii="Arial" w:hAnsi="Arial" w:cs="Arial"/>
          <w:sz w:val="20"/>
          <w:u w:val="single"/>
        </w:rPr>
        <w:t xml:space="preserve"> Pain</w:t>
      </w:r>
      <w:r w:rsidR="00AA3374" w:rsidRPr="00AA3374">
        <w:rPr>
          <w:rFonts w:ascii="Arial" w:hAnsi="Arial" w:cs="Arial"/>
          <w:sz w:val="20"/>
        </w:rPr>
        <w:t>,</w:t>
      </w:r>
      <w:r w:rsidRPr="00AA3374">
        <w:rPr>
          <w:rFonts w:ascii="Arial" w:hAnsi="Arial" w:cs="Arial"/>
          <w:sz w:val="20"/>
        </w:rPr>
        <w:t xml:space="preserve"> </w:t>
      </w:r>
      <w:r w:rsidR="00957A02">
        <w:rPr>
          <w:rFonts w:ascii="Arial" w:hAnsi="Arial" w:cs="Arial"/>
          <w:sz w:val="20"/>
        </w:rPr>
        <w:t xml:space="preserve">26(9) 788-793, </w:t>
      </w:r>
      <w:r w:rsidRPr="00AA3374">
        <w:rPr>
          <w:rFonts w:ascii="Arial" w:hAnsi="Arial" w:cs="Arial"/>
          <w:sz w:val="20"/>
        </w:rPr>
        <w:t>2010.</w:t>
      </w:r>
      <w:r w:rsidR="006E1BAD">
        <w:rPr>
          <w:rFonts w:ascii="Arial" w:hAnsi="Arial" w:cs="Arial"/>
          <w:sz w:val="20"/>
        </w:rPr>
        <w:t xml:space="preserve">  PMID:  20973154</w:t>
      </w:r>
    </w:p>
    <w:p w14:paraId="520438EC" w14:textId="77777777" w:rsidR="00367FCC" w:rsidRPr="00AA3374" w:rsidRDefault="00367FC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0708A4E5" w14:textId="77777777" w:rsidR="00367FCC" w:rsidRDefault="00367FCC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AA3374">
        <w:rPr>
          <w:rFonts w:ascii="Arial" w:hAnsi="Arial" w:cs="Arial"/>
          <w:sz w:val="20"/>
        </w:rPr>
        <w:t>623.</w:t>
      </w:r>
      <w:r w:rsidRPr="00AA3374">
        <w:rPr>
          <w:rFonts w:ascii="Arial" w:hAnsi="Arial" w:cs="Arial"/>
          <w:sz w:val="20"/>
        </w:rPr>
        <w:tab/>
        <w:t xml:space="preserve">Waxman, S.G. </w:t>
      </w:r>
      <w:proofErr w:type="spellStart"/>
      <w:r w:rsidRPr="00AA3374">
        <w:rPr>
          <w:rFonts w:ascii="Arial" w:hAnsi="Arial" w:cs="Arial"/>
          <w:sz w:val="20"/>
        </w:rPr>
        <w:t>Channelopathic</w:t>
      </w:r>
      <w:proofErr w:type="spellEnd"/>
      <w:r w:rsidRPr="00AA3374">
        <w:rPr>
          <w:rFonts w:ascii="Arial" w:hAnsi="Arial" w:cs="Arial"/>
          <w:sz w:val="20"/>
        </w:rPr>
        <w:t xml:space="preserve"> pain: a growing but still small list of model disorders. </w:t>
      </w:r>
      <w:r w:rsidRPr="00AA3374">
        <w:rPr>
          <w:rFonts w:ascii="Arial" w:hAnsi="Arial" w:cs="Arial"/>
          <w:sz w:val="20"/>
          <w:u w:val="single"/>
        </w:rPr>
        <w:t>Neuron</w:t>
      </w:r>
      <w:r w:rsidR="00AA3374">
        <w:rPr>
          <w:rFonts w:ascii="Arial" w:hAnsi="Arial" w:cs="Arial"/>
          <w:sz w:val="20"/>
        </w:rPr>
        <w:t xml:space="preserve">, </w:t>
      </w:r>
      <w:r w:rsidR="00690613">
        <w:rPr>
          <w:rFonts w:ascii="Arial" w:hAnsi="Arial" w:cs="Arial"/>
          <w:sz w:val="20"/>
        </w:rPr>
        <w:t>66, 622-624</w:t>
      </w:r>
      <w:r w:rsidR="00AA3374">
        <w:rPr>
          <w:rFonts w:ascii="Arial" w:hAnsi="Arial" w:cs="Arial"/>
          <w:sz w:val="20"/>
        </w:rPr>
        <w:t xml:space="preserve">, </w:t>
      </w:r>
      <w:r w:rsidRPr="00AA3374">
        <w:rPr>
          <w:rFonts w:ascii="Arial" w:hAnsi="Arial" w:cs="Arial"/>
          <w:sz w:val="20"/>
        </w:rPr>
        <w:t>2010.</w:t>
      </w:r>
      <w:r w:rsidR="006E1BAD">
        <w:rPr>
          <w:rFonts w:ascii="Arial" w:hAnsi="Arial" w:cs="Arial"/>
          <w:sz w:val="20"/>
        </w:rPr>
        <w:t xml:space="preserve">  PMID:  20547120</w:t>
      </w:r>
    </w:p>
    <w:p w14:paraId="71AA973E" w14:textId="77777777" w:rsidR="007F39DD" w:rsidRDefault="007F39DD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38790C40" w14:textId="77777777" w:rsidR="007F39DD" w:rsidRDefault="007F39DD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624.</w:t>
      </w:r>
      <w:r>
        <w:rPr>
          <w:rFonts w:ascii="Arial" w:hAnsi="Arial" w:cs="Arial"/>
          <w:sz w:val="20"/>
        </w:rPr>
        <w:tab/>
      </w:r>
      <w:r w:rsidRPr="007F39DD">
        <w:rPr>
          <w:rFonts w:ascii="Arial" w:hAnsi="Arial" w:cs="Arial"/>
          <w:sz w:val="20"/>
        </w:rPr>
        <w:t>Gasser,</w:t>
      </w:r>
      <w:r w:rsidR="008A0763">
        <w:rPr>
          <w:rFonts w:ascii="Arial" w:hAnsi="Arial" w:cs="Arial"/>
          <w:sz w:val="20"/>
        </w:rPr>
        <w:t xml:space="preserve"> A.,</w:t>
      </w:r>
      <w:r w:rsidRPr="007F39DD">
        <w:rPr>
          <w:rFonts w:ascii="Arial" w:hAnsi="Arial" w:cs="Arial"/>
          <w:sz w:val="20"/>
        </w:rPr>
        <w:t xml:space="preserve"> Cheng,</w:t>
      </w:r>
      <w:r w:rsidR="008A0763">
        <w:rPr>
          <w:rFonts w:ascii="Arial" w:hAnsi="Arial" w:cs="Arial"/>
          <w:sz w:val="20"/>
        </w:rPr>
        <w:t xml:space="preserve"> X., </w:t>
      </w:r>
      <w:r w:rsidRPr="007F39DD">
        <w:rPr>
          <w:rFonts w:ascii="Arial" w:hAnsi="Arial" w:cs="Arial"/>
          <w:sz w:val="20"/>
        </w:rPr>
        <w:t>Gilmore</w:t>
      </w:r>
      <w:r w:rsidR="008A0763">
        <w:rPr>
          <w:rFonts w:ascii="Arial" w:hAnsi="Arial" w:cs="Arial"/>
          <w:sz w:val="20"/>
        </w:rPr>
        <w:t>, E.S.</w:t>
      </w:r>
      <w:r w:rsidRPr="007F39DD">
        <w:rPr>
          <w:rFonts w:ascii="Arial" w:hAnsi="Arial" w:cs="Arial"/>
          <w:sz w:val="20"/>
        </w:rPr>
        <w:t>, Tyrrell,</w:t>
      </w:r>
      <w:r w:rsidR="008A0763">
        <w:rPr>
          <w:rFonts w:ascii="Arial" w:hAnsi="Arial" w:cs="Arial"/>
          <w:sz w:val="20"/>
        </w:rPr>
        <w:t xml:space="preserve"> L.,</w:t>
      </w:r>
      <w:r w:rsidRPr="007F39DD">
        <w:rPr>
          <w:rFonts w:ascii="Arial" w:hAnsi="Arial" w:cs="Arial"/>
          <w:sz w:val="20"/>
        </w:rPr>
        <w:t xml:space="preserve"> Waxman, </w:t>
      </w:r>
      <w:r w:rsidR="008A0763">
        <w:rPr>
          <w:rFonts w:ascii="Arial" w:hAnsi="Arial" w:cs="Arial"/>
          <w:sz w:val="20"/>
        </w:rPr>
        <w:t xml:space="preserve">S.G., </w:t>
      </w:r>
      <w:r w:rsidRPr="007F39DD">
        <w:rPr>
          <w:rFonts w:ascii="Arial" w:hAnsi="Arial" w:cs="Arial"/>
          <w:sz w:val="20"/>
        </w:rPr>
        <w:t>and Dib-Hajj</w:t>
      </w:r>
      <w:r w:rsidR="008A0763">
        <w:rPr>
          <w:rFonts w:ascii="Arial" w:hAnsi="Arial" w:cs="Arial"/>
          <w:sz w:val="20"/>
        </w:rPr>
        <w:t>, S.D</w:t>
      </w:r>
      <w:r w:rsidRPr="007F39DD">
        <w:rPr>
          <w:rFonts w:ascii="Arial" w:hAnsi="Arial" w:cs="Arial"/>
          <w:sz w:val="20"/>
        </w:rPr>
        <w:t>. Two Nedd4-binding motifs underlie modulation of sodium chann</w:t>
      </w:r>
      <w:r>
        <w:rPr>
          <w:rFonts w:ascii="Arial" w:hAnsi="Arial" w:cs="Arial"/>
          <w:sz w:val="20"/>
        </w:rPr>
        <w:t xml:space="preserve">el Nav1.6 by p38 MAPK. </w:t>
      </w:r>
      <w:r w:rsidRPr="007F39DD">
        <w:rPr>
          <w:rFonts w:ascii="Arial" w:hAnsi="Arial" w:cs="Arial"/>
          <w:sz w:val="20"/>
          <w:u w:val="single"/>
        </w:rPr>
        <w:t>J. Biol.</w:t>
      </w:r>
      <w:r>
        <w:rPr>
          <w:rFonts w:ascii="Arial" w:hAnsi="Arial" w:cs="Arial"/>
          <w:sz w:val="20"/>
          <w:u w:val="single"/>
        </w:rPr>
        <w:t xml:space="preserve"> </w:t>
      </w:r>
      <w:r w:rsidRPr="007F39DD">
        <w:rPr>
          <w:rFonts w:ascii="Arial" w:hAnsi="Arial" w:cs="Arial"/>
          <w:sz w:val="20"/>
          <w:u w:val="single"/>
        </w:rPr>
        <w:t>Chem</w:t>
      </w:r>
      <w:r w:rsidRPr="007F39DD">
        <w:rPr>
          <w:rFonts w:ascii="Arial" w:hAnsi="Arial" w:cs="Arial"/>
          <w:sz w:val="20"/>
        </w:rPr>
        <w:t xml:space="preserve">., </w:t>
      </w:r>
      <w:r w:rsidR="004A6ED4">
        <w:rPr>
          <w:rFonts w:ascii="Arial" w:hAnsi="Arial" w:cs="Arial"/>
          <w:sz w:val="20"/>
        </w:rPr>
        <w:t>285(34):26149-61</w:t>
      </w:r>
      <w:r>
        <w:rPr>
          <w:rFonts w:ascii="Arial" w:hAnsi="Arial" w:cs="Arial"/>
          <w:sz w:val="20"/>
        </w:rPr>
        <w:t>, 2010.</w:t>
      </w:r>
      <w:r w:rsidR="006E1BAD">
        <w:rPr>
          <w:rFonts w:ascii="Arial" w:hAnsi="Arial" w:cs="Arial"/>
          <w:sz w:val="20"/>
        </w:rPr>
        <w:t xml:space="preserve">  PMID:  20530479</w:t>
      </w:r>
    </w:p>
    <w:p w14:paraId="16D7CE4A" w14:textId="77777777" w:rsidR="000C0AAE" w:rsidRDefault="000C0AAE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7011BAF5" w14:textId="77777777" w:rsidR="000C0AAE" w:rsidRDefault="00D03CC4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D03CC4">
        <w:rPr>
          <w:rFonts w:ascii="Arial" w:hAnsi="Arial" w:cs="Arial"/>
          <w:sz w:val="20"/>
        </w:rPr>
        <w:t>625</w:t>
      </w:r>
      <w:r w:rsidR="004B2B0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0C0AAE">
        <w:rPr>
          <w:rFonts w:ascii="Arial" w:hAnsi="Arial" w:cs="Arial"/>
          <w:sz w:val="20"/>
        </w:rPr>
        <w:t xml:space="preserve">Waxman, S.G.  Polymorphisms in ion channel genes:  emerging roles in pain.  </w:t>
      </w:r>
      <w:r w:rsidR="000C0AAE">
        <w:rPr>
          <w:rFonts w:ascii="Arial" w:hAnsi="Arial" w:cs="Arial"/>
          <w:sz w:val="20"/>
          <w:u w:val="single"/>
        </w:rPr>
        <w:t>Brain</w:t>
      </w:r>
      <w:r w:rsidR="00011C6C">
        <w:rPr>
          <w:rFonts w:ascii="Arial" w:hAnsi="Arial" w:cs="Arial"/>
          <w:sz w:val="20"/>
        </w:rPr>
        <w:t>, 133: 2514-2518.</w:t>
      </w:r>
      <w:r w:rsidR="000C0AAE">
        <w:rPr>
          <w:rFonts w:ascii="Arial" w:hAnsi="Arial" w:cs="Arial"/>
          <w:sz w:val="20"/>
        </w:rPr>
        <w:t xml:space="preserve"> 2010.</w:t>
      </w:r>
      <w:r w:rsidR="006E1BAD">
        <w:rPr>
          <w:rFonts w:ascii="Arial" w:hAnsi="Arial" w:cs="Arial"/>
          <w:sz w:val="20"/>
        </w:rPr>
        <w:t xml:space="preserve">    PMID:  20802201</w:t>
      </w:r>
    </w:p>
    <w:p w14:paraId="733E2D2E" w14:textId="77777777" w:rsidR="004B2B04" w:rsidRDefault="004B2B04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3358385F" w14:textId="3C573533" w:rsidR="00E42100" w:rsidRPr="00E42100" w:rsidRDefault="004B2B04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626.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Freilich</w:t>
      </w:r>
      <w:proofErr w:type="spellEnd"/>
      <w:r>
        <w:rPr>
          <w:rFonts w:ascii="Arial" w:hAnsi="Arial" w:cs="Arial"/>
          <w:sz w:val="20"/>
        </w:rPr>
        <w:t xml:space="preserve">, E.R., Jones, J.M., Gaillard, W.D., </w:t>
      </w:r>
      <w:proofErr w:type="spellStart"/>
      <w:r>
        <w:rPr>
          <w:rFonts w:ascii="Arial" w:hAnsi="Arial" w:cs="Arial"/>
          <w:sz w:val="20"/>
        </w:rPr>
        <w:t>Conry</w:t>
      </w:r>
      <w:proofErr w:type="spellEnd"/>
      <w:r>
        <w:rPr>
          <w:rFonts w:ascii="Arial" w:hAnsi="Arial" w:cs="Arial"/>
          <w:sz w:val="20"/>
        </w:rPr>
        <w:t xml:space="preserve">, J.A., </w:t>
      </w:r>
      <w:proofErr w:type="spellStart"/>
      <w:r>
        <w:rPr>
          <w:rFonts w:ascii="Arial" w:hAnsi="Arial" w:cs="Arial"/>
          <w:sz w:val="20"/>
        </w:rPr>
        <w:t>Tsuchida</w:t>
      </w:r>
      <w:proofErr w:type="spellEnd"/>
      <w:r>
        <w:rPr>
          <w:rFonts w:ascii="Arial" w:hAnsi="Arial" w:cs="Arial"/>
          <w:sz w:val="20"/>
        </w:rPr>
        <w:t xml:space="preserve">, T.N., Reyes, C., Dib-Hajj, S.D., Waxman, S.G., </w:t>
      </w:r>
      <w:proofErr w:type="spellStart"/>
      <w:r>
        <w:rPr>
          <w:rFonts w:ascii="Arial" w:hAnsi="Arial" w:cs="Arial"/>
          <w:sz w:val="20"/>
        </w:rPr>
        <w:t>Meisler</w:t>
      </w:r>
      <w:proofErr w:type="spellEnd"/>
      <w:r>
        <w:rPr>
          <w:rFonts w:ascii="Arial" w:hAnsi="Arial" w:cs="Arial"/>
          <w:sz w:val="20"/>
        </w:rPr>
        <w:t xml:space="preserve">, M.H., and Pearl, P.L.  Novel SCN1A Mutation in a Patient with Malignant Migrating Partial </w:t>
      </w:r>
      <w:r>
        <w:rPr>
          <w:rFonts w:ascii="Arial" w:hAnsi="Arial" w:cs="Arial"/>
          <w:sz w:val="20"/>
        </w:rPr>
        <w:br/>
        <w:t>Sei</w:t>
      </w:r>
      <w:r w:rsidR="00136F52">
        <w:rPr>
          <w:rFonts w:ascii="Arial" w:hAnsi="Arial" w:cs="Arial"/>
          <w:sz w:val="20"/>
        </w:rPr>
        <w:t xml:space="preserve">zures of Infancy.  </w:t>
      </w:r>
      <w:r w:rsidR="00136F52" w:rsidRPr="00136F52">
        <w:rPr>
          <w:rFonts w:ascii="Arial" w:hAnsi="Arial" w:cs="Arial"/>
          <w:sz w:val="20"/>
          <w:u w:val="single"/>
        </w:rPr>
        <w:t>Arch</w:t>
      </w:r>
      <w:r w:rsidR="009953F2">
        <w:rPr>
          <w:rFonts w:ascii="Arial" w:hAnsi="Arial" w:cs="Arial"/>
          <w:sz w:val="20"/>
          <w:u w:val="single"/>
        </w:rPr>
        <w:t>.</w:t>
      </w:r>
      <w:r w:rsidR="00136F52" w:rsidRPr="00136F52">
        <w:rPr>
          <w:rFonts w:ascii="Arial" w:hAnsi="Arial" w:cs="Arial"/>
          <w:sz w:val="20"/>
          <w:u w:val="single"/>
        </w:rPr>
        <w:t xml:space="preserve"> Neurol</w:t>
      </w:r>
      <w:r w:rsidR="009953F2">
        <w:rPr>
          <w:rFonts w:ascii="Arial" w:hAnsi="Arial" w:cs="Arial"/>
          <w:sz w:val="20"/>
          <w:u w:val="single"/>
        </w:rPr>
        <w:t>.</w:t>
      </w:r>
      <w:r>
        <w:rPr>
          <w:rFonts w:ascii="Arial" w:hAnsi="Arial" w:cs="Arial"/>
          <w:sz w:val="20"/>
        </w:rPr>
        <w:t xml:space="preserve">, </w:t>
      </w:r>
      <w:r w:rsidR="00E42100">
        <w:rPr>
          <w:rFonts w:ascii="Arial" w:hAnsi="Arial" w:cs="Arial"/>
          <w:sz w:val="20"/>
        </w:rPr>
        <w:t xml:space="preserve">68(5):665-71, </w:t>
      </w:r>
      <w:r>
        <w:rPr>
          <w:rFonts w:ascii="Arial" w:hAnsi="Arial" w:cs="Arial"/>
          <w:sz w:val="20"/>
        </w:rPr>
        <w:t>20</w:t>
      </w:r>
      <w:r w:rsidR="00E42100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>.</w:t>
      </w:r>
      <w:r w:rsidR="00E42100">
        <w:rPr>
          <w:rFonts w:ascii="Arial" w:hAnsi="Arial" w:cs="Arial"/>
          <w:sz w:val="20"/>
        </w:rPr>
        <w:t xml:space="preserve">  </w:t>
      </w:r>
      <w:r w:rsidR="00E42100" w:rsidRPr="00E42100">
        <w:rPr>
          <w:rFonts w:ascii="Arial" w:hAnsi="Arial" w:cs="Arial"/>
          <w:sz w:val="20"/>
        </w:rPr>
        <w:t>PMID:</w:t>
      </w:r>
      <w:r w:rsidR="00E42100">
        <w:rPr>
          <w:rFonts w:ascii="Arial" w:hAnsi="Arial" w:cs="Arial"/>
          <w:sz w:val="20"/>
        </w:rPr>
        <w:t xml:space="preserve">  </w:t>
      </w:r>
      <w:r w:rsidR="00E42100" w:rsidRPr="00E42100">
        <w:rPr>
          <w:rFonts w:ascii="Arial" w:hAnsi="Arial" w:cs="Arial"/>
          <w:sz w:val="20"/>
        </w:rPr>
        <w:t>21555645</w:t>
      </w:r>
    </w:p>
    <w:p w14:paraId="2F112F90" w14:textId="77777777" w:rsidR="00D03CC4" w:rsidRDefault="00D03CC4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415A7C0F" w14:textId="77777777" w:rsidR="009E07CB" w:rsidRPr="009E07CB" w:rsidRDefault="008511BA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  <w:r w:rsidRPr="008511BA">
        <w:rPr>
          <w:rFonts w:ascii="Arial" w:hAnsi="Arial" w:cs="Arial"/>
          <w:sz w:val="20"/>
        </w:rPr>
        <w:t>62</w:t>
      </w:r>
      <w:r w:rsidR="004B2B04">
        <w:rPr>
          <w:rFonts w:ascii="Arial" w:hAnsi="Arial" w:cs="Arial"/>
          <w:sz w:val="20"/>
        </w:rPr>
        <w:t>7</w:t>
      </w:r>
      <w:r w:rsidRPr="008511B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proofErr w:type="spellStart"/>
      <w:r w:rsidR="00D03CC4" w:rsidRPr="00D03CC4">
        <w:rPr>
          <w:rFonts w:ascii="Arial" w:hAnsi="Arial" w:cs="Arial"/>
          <w:sz w:val="20"/>
        </w:rPr>
        <w:t>Gurkiewicz</w:t>
      </w:r>
      <w:proofErr w:type="spellEnd"/>
      <w:r w:rsidR="00D03CC4" w:rsidRPr="00D03CC4">
        <w:rPr>
          <w:rFonts w:ascii="Arial" w:hAnsi="Arial" w:cs="Arial"/>
          <w:sz w:val="20"/>
        </w:rPr>
        <w:t>,</w:t>
      </w:r>
      <w:r w:rsidR="00D03CC4" w:rsidRPr="00D03CC4">
        <w:rPr>
          <w:rFonts w:ascii="Arial" w:hAnsi="Arial" w:cs="Arial"/>
          <w:sz w:val="20"/>
          <w:vertAlign w:val="superscript"/>
        </w:rPr>
        <w:t xml:space="preserve"> </w:t>
      </w:r>
      <w:r w:rsidR="00D03CC4" w:rsidRPr="00D03CC4">
        <w:rPr>
          <w:rFonts w:ascii="Arial" w:hAnsi="Arial" w:cs="Arial"/>
          <w:sz w:val="20"/>
        </w:rPr>
        <w:t xml:space="preserve">M., </w:t>
      </w:r>
      <w:proofErr w:type="spellStart"/>
      <w:r w:rsidR="00D03CC4" w:rsidRPr="00D03CC4">
        <w:rPr>
          <w:rFonts w:ascii="Arial" w:hAnsi="Arial" w:cs="Arial"/>
          <w:sz w:val="20"/>
        </w:rPr>
        <w:t>Korngreen</w:t>
      </w:r>
      <w:proofErr w:type="spellEnd"/>
      <w:r w:rsidR="00D03CC4" w:rsidRPr="00D03CC4">
        <w:rPr>
          <w:rFonts w:ascii="Arial" w:hAnsi="Arial" w:cs="Arial"/>
          <w:sz w:val="20"/>
        </w:rPr>
        <w:t>,</w:t>
      </w:r>
      <w:r w:rsidR="00D03CC4" w:rsidRPr="00D03CC4">
        <w:rPr>
          <w:rFonts w:ascii="Arial" w:hAnsi="Arial" w:cs="Arial"/>
          <w:sz w:val="20"/>
          <w:vertAlign w:val="superscript"/>
        </w:rPr>
        <w:t xml:space="preserve"> </w:t>
      </w:r>
      <w:r w:rsidR="004B2B04">
        <w:rPr>
          <w:rFonts w:ascii="Arial" w:hAnsi="Arial" w:cs="Arial"/>
          <w:sz w:val="20"/>
        </w:rPr>
        <w:t>A., Waxman, S.G.,</w:t>
      </w:r>
      <w:r>
        <w:rPr>
          <w:rFonts w:ascii="Arial" w:hAnsi="Arial" w:cs="Arial"/>
          <w:sz w:val="20"/>
        </w:rPr>
        <w:t> Lampert, A.</w:t>
      </w:r>
      <w:r w:rsidR="00D03CC4" w:rsidRPr="00D03CC4">
        <w:rPr>
          <w:rFonts w:ascii="Arial" w:hAnsi="Arial" w:cs="Arial"/>
          <w:sz w:val="20"/>
        </w:rPr>
        <w:t>  Kinetic modeling of Na</w:t>
      </w:r>
      <w:r w:rsidR="00D03CC4" w:rsidRPr="00D03CC4">
        <w:rPr>
          <w:rFonts w:ascii="Arial" w:hAnsi="Arial" w:cs="Arial"/>
          <w:sz w:val="20"/>
          <w:vertAlign w:val="subscript"/>
        </w:rPr>
        <w:t>v</w:t>
      </w:r>
      <w:r w:rsidR="00D03CC4" w:rsidRPr="00D03CC4">
        <w:rPr>
          <w:rFonts w:ascii="Arial" w:hAnsi="Arial" w:cs="Arial"/>
          <w:sz w:val="20"/>
        </w:rPr>
        <w:t>1.7 provides mechanistic insight into erythromela</w:t>
      </w:r>
      <w:r w:rsidR="00D03CC4">
        <w:rPr>
          <w:rFonts w:ascii="Arial" w:hAnsi="Arial" w:cs="Arial"/>
          <w:sz w:val="20"/>
        </w:rPr>
        <w:t>lgia-associated F1449V mutation.</w:t>
      </w:r>
      <w:r w:rsidR="00D03CC4" w:rsidRPr="00D03CC4">
        <w:rPr>
          <w:rFonts w:ascii="Arial" w:hAnsi="Arial" w:cs="Arial"/>
          <w:sz w:val="20"/>
        </w:rPr>
        <w:t xml:space="preserve">  </w:t>
      </w:r>
      <w:r w:rsidR="00D03CC4" w:rsidRPr="00D03CC4">
        <w:rPr>
          <w:rFonts w:ascii="Arial" w:hAnsi="Arial" w:cs="Arial"/>
          <w:sz w:val="20"/>
          <w:u w:val="single"/>
        </w:rPr>
        <w:t xml:space="preserve">J. </w:t>
      </w:r>
      <w:proofErr w:type="spellStart"/>
      <w:r w:rsidR="00D03CC4" w:rsidRPr="00D03CC4">
        <w:rPr>
          <w:rFonts w:ascii="Arial" w:hAnsi="Arial" w:cs="Arial"/>
          <w:sz w:val="20"/>
          <w:u w:val="single"/>
        </w:rPr>
        <w:t>Neurophysiol</w:t>
      </w:r>
      <w:proofErr w:type="spellEnd"/>
      <w:r w:rsidR="00D03CC4">
        <w:rPr>
          <w:rFonts w:ascii="Arial" w:hAnsi="Arial" w:cs="Arial"/>
          <w:sz w:val="20"/>
        </w:rPr>
        <w:t>., </w:t>
      </w:r>
      <w:r w:rsidR="00701326">
        <w:rPr>
          <w:rFonts w:ascii="Arial" w:hAnsi="Arial" w:cs="Arial"/>
          <w:sz w:val="20"/>
        </w:rPr>
        <w:t>105(4):1546-57.  2011</w:t>
      </w:r>
      <w:r w:rsidR="00D03CC4" w:rsidRPr="00D03CC4">
        <w:rPr>
          <w:rFonts w:ascii="Arial" w:hAnsi="Arial" w:cs="Arial"/>
          <w:sz w:val="20"/>
        </w:rPr>
        <w:t>.</w:t>
      </w:r>
      <w:r w:rsidR="009E07CB">
        <w:rPr>
          <w:rFonts w:ascii="Arial" w:hAnsi="Arial" w:cs="Arial"/>
          <w:sz w:val="20"/>
        </w:rPr>
        <w:t xml:space="preserve">  </w:t>
      </w:r>
      <w:r w:rsidR="009E07CB" w:rsidRPr="009E07CB">
        <w:rPr>
          <w:rFonts w:ascii="Arial" w:hAnsi="Arial" w:cs="Arial"/>
          <w:sz w:val="20"/>
        </w:rPr>
        <w:t>PMID:</w:t>
      </w:r>
      <w:r w:rsidR="009E07CB">
        <w:rPr>
          <w:rFonts w:ascii="Arial" w:hAnsi="Arial" w:cs="Arial"/>
          <w:sz w:val="20"/>
        </w:rPr>
        <w:t xml:space="preserve">  </w:t>
      </w:r>
      <w:r w:rsidR="009E07CB" w:rsidRPr="009E07CB">
        <w:rPr>
          <w:rFonts w:ascii="Arial" w:hAnsi="Arial" w:cs="Arial"/>
          <w:sz w:val="20"/>
        </w:rPr>
        <w:t>21289137</w:t>
      </w:r>
    </w:p>
    <w:p w14:paraId="47560FA2" w14:textId="77777777" w:rsidR="008511BA" w:rsidRDefault="008511BA" w:rsidP="009470FB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4BA29EEE" w14:textId="77777777" w:rsidR="008511BA" w:rsidRDefault="0022575B" w:rsidP="009470FB">
      <w:pPr>
        <w:spacing w:line="240" w:lineRule="auto"/>
        <w:ind w:left="720" w:hanging="720"/>
        <w:rPr>
          <w:rFonts w:ascii="Arial" w:hAnsi="Arial" w:cs="Arial"/>
          <w:b/>
          <w:bCs/>
          <w:sz w:val="20"/>
        </w:rPr>
      </w:pPr>
      <w:r w:rsidRPr="0022575B">
        <w:rPr>
          <w:rFonts w:ascii="Arial" w:hAnsi="Arial" w:cs="Arial"/>
          <w:sz w:val="20"/>
        </w:rPr>
        <w:t>628.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 w:rsidR="008511BA" w:rsidRPr="008511BA">
        <w:rPr>
          <w:rFonts w:ascii="Arial" w:hAnsi="Arial" w:cs="Arial"/>
          <w:sz w:val="20"/>
        </w:rPr>
        <w:t xml:space="preserve">Wilkins, A., Kondo, Y., Song, J., Liu, </w:t>
      </w:r>
      <w:r w:rsidR="00306DB2">
        <w:rPr>
          <w:rFonts w:ascii="Arial" w:hAnsi="Arial" w:cs="Arial"/>
          <w:sz w:val="20"/>
        </w:rPr>
        <w:t xml:space="preserve">S., </w:t>
      </w:r>
      <w:proofErr w:type="spellStart"/>
      <w:r w:rsidR="00306DB2">
        <w:rPr>
          <w:rFonts w:ascii="Arial" w:hAnsi="Arial" w:cs="Arial"/>
          <w:sz w:val="20"/>
        </w:rPr>
        <w:t>Compston</w:t>
      </w:r>
      <w:proofErr w:type="spellEnd"/>
      <w:r w:rsidR="00306DB2">
        <w:rPr>
          <w:rFonts w:ascii="Arial" w:hAnsi="Arial" w:cs="Arial"/>
          <w:sz w:val="20"/>
        </w:rPr>
        <w:t>, A., Black, J.A., </w:t>
      </w:r>
      <w:r w:rsidR="008511BA">
        <w:rPr>
          <w:rFonts w:ascii="Arial" w:hAnsi="Arial" w:cs="Arial"/>
          <w:sz w:val="20"/>
        </w:rPr>
        <w:t>Waxman, S</w:t>
      </w:r>
      <w:r w:rsidR="00306DB2">
        <w:rPr>
          <w:rFonts w:ascii="Arial" w:hAnsi="Arial" w:cs="Arial"/>
          <w:sz w:val="20"/>
        </w:rPr>
        <w:t>.G., </w:t>
      </w:r>
      <w:r w:rsidR="008511BA">
        <w:rPr>
          <w:rFonts w:ascii="Arial" w:hAnsi="Arial" w:cs="Arial"/>
          <w:sz w:val="20"/>
        </w:rPr>
        <w:t>and Duncan, I.D.</w:t>
      </w:r>
      <w:r w:rsidR="008511BA" w:rsidRPr="008511BA">
        <w:rPr>
          <w:rFonts w:ascii="Arial" w:hAnsi="Arial" w:cs="Arial"/>
          <w:sz w:val="20"/>
        </w:rPr>
        <w:t xml:space="preserve">  </w:t>
      </w:r>
      <w:r w:rsidR="00306DB2">
        <w:rPr>
          <w:rFonts w:ascii="Arial" w:hAnsi="Arial" w:cs="Arial"/>
          <w:sz w:val="20"/>
        </w:rPr>
        <w:t>Slowly progressive a</w:t>
      </w:r>
      <w:r w:rsidR="008511BA" w:rsidRPr="008511BA">
        <w:rPr>
          <w:rFonts w:ascii="Arial" w:hAnsi="Arial" w:cs="Arial"/>
          <w:sz w:val="20"/>
        </w:rPr>
        <w:t xml:space="preserve">xonal degeneration </w:t>
      </w:r>
      <w:r w:rsidR="00306DB2">
        <w:rPr>
          <w:rFonts w:ascii="Arial" w:hAnsi="Arial" w:cs="Arial"/>
          <w:sz w:val="20"/>
        </w:rPr>
        <w:t xml:space="preserve">in a rat model of </w:t>
      </w:r>
      <w:r w:rsidR="008511BA" w:rsidRPr="008511BA">
        <w:rPr>
          <w:rFonts w:ascii="Arial" w:hAnsi="Arial" w:cs="Arial"/>
          <w:sz w:val="20"/>
        </w:rPr>
        <w:t>chronic</w:t>
      </w:r>
      <w:r w:rsidR="00306DB2">
        <w:rPr>
          <w:rFonts w:ascii="Arial" w:hAnsi="Arial" w:cs="Arial"/>
          <w:sz w:val="20"/>
        </w:rPr>
        <w:t>, non-immune mediated</w:t>
      </w:r>
      <w:r w:rsidR="008511BA" w:rsidRPr="008511BA">
        <w:rPr>
          <w:rFonts w:ascii="Arial" w:hAnsi="Arial" w:cs="Arial"/>
          <w:sz w:val="20"/>
        </w:rPr>
        <w:t xml:space="preserve"> demyelination</w:t>
      </w:r>
      <w:r w:rsidR="008511BA">
        <w:rPr>
          <w:rFonts w:ascii="Arial" w:hAnsi="Arial" w:cs="Arial"/>
          <w:sz w:val="20"/>
        </w:rPr>
        <w:t>.</w:t>
      </w:r>
      <w:r w:rsidR="008511BA" w:rsidRPr="008511BA">
        <w:rPr>
          <w:rFonts w:ascii="Arial" w:hAnsi="Arial" w:cs="Arial"/>
          <w:sz w:val="20"/>
        </w:rPr>
        <w:t xml:space="preserve">  </w:t>
      </w:r>
      <w:r w:rsidR="008511BA" w:rsidRPr="008511BA">
        <w:rPr>
          <w:rFonts w:ascii="Arial" w:hAnsi="Arial" w:cs="Arial"/>
          <w:sz w:val="20"/>
          <w:u w:val="single"/>
        </w:rPr>
        <w:t xml:space="preserve">J. Neuropath. </w:t>
      </w:r>
      <w:proofErr w:type="spellStart"/>
      <w:r w:rsidR="008511BA" w:rsidRPr="008511BA">
        <w:rPr>
          <w:rFonts w:ascii="Arial" w:hAnsi="Arial" w:cs="Arial"/>
          <w:sz w:val="20"/>
          <w:u w:val="single"/>
        </w:rPr>
        <w:t>Exper</w:t>
      </w:r>
      <w:proofErr w:type="spellEnd"/>
      <w:r w:rsidR="008511BA" w:rsidRPr="008511BA">
        <w:rPr>
          <w:rFonts w:ascii="Arial" w:hAnsi="Arial" w:cs="Arial"/>
          <w:sz w:val="20"/>
          <w:u w:val="single"/>
        </w:rPr>
        <w:t>. Neurol</w:t>
      </w:r>
      <w:r w:rsidR="008511BA" w:rsidRPr="008511BA">
        <w:rPr>
          <w:rFonts w:ascii="Arial" w:hAnsi="Arial" w:cs="Arial"/>
          <w:sz w:val="20"/>
        </w:rPr>
        <w:t>.,</w:t>
      </w:r>
      <w:r w:rsidR="00D52E0D">
        <w:rPr>
          <w:rFonts w:ascii="Arial" w:hAnsi="Arial" w:cs="Arial"/>
          <w:sz w:val="20"/>
        </w:rPr>
        <w:t xml:space="preserve"> 69(12):1256-1269,</w:t>
      </w:r>
      <w:r w:rsidR="008511BA" w:rsidRPr="008511BA">
        <w:rPr>
          <w:rFonts w:ascii="Arial" w:hAnsi="Arial" w:cs="Arial"/>
          <w:sz w:val="20"/>
        </w:rPr>
        <w:t> </w:t>
      </w:r>
      <w:r w:rsidR="00306DB2">
        <w:rPr>
          <w:rFonts w:ascii="Arial" w:hAnsi="Arial" w:cs="Arial"/>
          <w:sz w:val="20"/>
        </w:rPr>
        <w:t>20</w:t>
      </w:r>
      <w:r w:rsidR="00757076">
        <w:rPr>
          <w:rFonts w:ascii="Arial" w:hAnsi="Arial" w:cs="Arial"/>
          <w:sz w:val="20"/>
        </w:rPr>
        <w:t>10</w:t>
      </w:r>
      <w:r w:rsidR="00D52E0D">
        <w:rPr>
          <w:rFonts w:ascii="Arial" w:hAnsi="Arial" w:cs="Arial"/>
          <w:sz w:val="20"/>
        </w:rPr>
        <w:t xml:space="preserve">.  </w:t>
      </w:r>
      <w:r w:rsidR="00D52E0D">
        <w:rPr>
          <w:rFonts w:ascii="Arial" w:hAnsi="Arial" w:cs="Arial"/>
          <w:bCs/>
          <w:sz w:val="20"/>
        </w:rPr>
        <w:t>PMID:  21107138</w:t>
      </w:r>
    </w:p>
    <w:p w14:paraId="38B7EB93" w14:textId="77777777" w:rsidR="0022575B" w:rsidRDefault="0022575B" w:rsidP="009470FB">
      <w:pPr>
        <w:spacing w:line="240" w:lineRule="auto"/>
        <w:ind w:left="720" w:hanging="720"/>
        <w:rPr>
          <w:rFonts w:ascii="Arial" w:hAnsi="Arial" w:cs="Arial"/>
          <w:b/>
          <w:bCs/>
          <w:sz w:val="20"/>
        </w:rPr>
      </w:pPr>
    </w:p>
    <w:p w14:paraId="02D53B73" w14:textId="319BEF0A" w:rsidR="0022575B" w:rsidRDefault="00AB5901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AB5901">
        <w:rPr>
          <w:rFonts w:ascii="Arial" w:hAnsi="Arial" w:cs="Arial"/>
          <w:bCs/>
          <w:sz w:val="20"/>
        </w:rPr>
        <w:t>629.</w:t>
      </w:r>
      <w:r>
        <w:rPr>
          <w:rFonts w:ascii="Arial" w:hAnsi="Arial" w:cs="Arial"/>
          <w:bCs/>
          <w:sz w:val="20"/>
        </w:rPr>
        <w:tab/>
      </w:r>
      <w:r w:rsidR="0022575B">
        <w:rPr>
          <w:rFonts w:ascii="Arial" w:hAnsi="Arial" w:cs="Arial"/>
          <w:bCs/>
          <w:sz w:val="20"/>
        </w:rPr>
        <w:t>Dib-Hajj, S.D.</w:t>
      </w:r>
      <w:r w:rsidR="00A67455">
        <w:rPr>
          <w:rFonts w:ascii="Arial" w:hAnsi="Arial" w:cs="Arial"/>
          <w:bCs/>
          <w:sz w:val="20"/>
        </w:rPr>
        <w:t>,</w:t>
      </w:r>
      <w:r w:rsidR="0022575B">
        <w:rPr>
          <w:rFonts w:ascii="Arial" w:hAnsi="Arial" w:cs="Arial"/>
          <w:bCs/>
          <w:sz w:val="20"/>
        </w:rPr>
        <w:t xml:space="preserve"> Waxman, S.G.  Isoform-specific and pan-channel partners regulate trafficking and plasma membrane stability; and alter sodium channel gating properties.  </w:t>
      </w:r>
      <w:proofErr w:type="spellStart"/>
      <w:r w:rsidR="0022575B" w:rsidRPr="009752E2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22575B" w:rsidRPr="009752E2">
        <w:rPr>
          <w:rFonts w:ascii="Arial" w:hAnsi="Arial" w:cs="Arial"/>
          <w:bCs/>
          <w:sz w:val="20"/>
          <w:u w:val="single"/>
        </w:rPr>
        <w:t xml:space="preserve"> Lett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22575B">
        <w:rPr>
          <w:rFonts w:ascii="Arial" w:hAnsi="Arial" w:cs="Arial"/>
          <w:bCs/>
          <w:sz w:val="20"/>
        </w:rPr>
        <w:t>, 486</w:t>
      </w:r>
      <w:r w:rsidR="00E9352A">
        <w:rPr>
          <w:rFonts w:ascii="Arial" w:hAnsi="Arial" w:cs="Arial"/>
          <w:bCs/>
          <w:sz w:val="20"/>
        </w:rPr>
        <w:t>(2):</w:t>
      </w:r>
      <w:r w:rsidR="0022575B">
        <w:rPr>
          <w:rFonts w:ascii="Arial" w:hAnsi="Arial" w:cs="Arial"/>
          <w:bCs/>
          <w:sz w:val="20"/>
        </w:rPr>
        <w:t xml:space="preserve">84-91, </w:t>
      </w:r>
      <w:proofErr w:type="spellStart"/>
      <w:r w:rsidR="00E9352A">
        <w:rPr>
          <w:rFonts w:ascii="Arial" w:hAnsi="Arial" w:cs="Arial"/>
          <w:bCs/>
          <w:sz w:val="20"/>
        </w:rPr>
        <w:t>ePub</w:t>
      </w:r>
      <w:proofErr w:type="spellEnd"/>
      <w:r w:rsidR="00E9352A">
        <w:rPr>
          <w:rFonts w:ascii="Arial" w:hAnsi="Arial" w:cs="Arial"/>
          <w:bCs/>
          <w:sz w:val="20"/>
        </w:rPr>
        <w:t xml:space="preserve"> Sep 17, </w:t>
      </w:r>
      <w:r w:rsidR="0022575B">
        <w:rPr>
          <w:rFonts w:ascii="Arial" w:hAnsi="Arial" w:cs="Arial"/>
          <w:bCs/>
          <w:sz w:val="20"/>
        </w:rPr>
        <w:t xml:space="preserve">2010.  </w:t>
      </w:r>
      <w:r w:rsidR="00E9352A">
        <w:rPr>
          <w:rFonts w:ascii="Arial" w:hAnsi="Arial" w:cs="Arial"/>
          <w:bCs/>
          <w:sz w:val="20"/>
        </w:rPr>
        <w:t>PMID:  20817075</w:t>
      </w:r>
    </w:p>
    <w:p w14:paraId="49566479" w14:textId="77777777" w:rsidR="00AB5901" w:rsidRDefault="00AB590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2594A8E" w14:textId="462E10E6" w:rsidR="00AB5901" w:rsidRDefault="00AB590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630.  </w:t>
      </w:r>
      <w:r>
        <w:rPr>
          <w:rFonts w:ascii="Arial" w:hAnsi="Arial" w:cs="Arial"/>
          <w:bCs/>
          <w:sz w:val="20"/>
        </w:rPr>
        <w:tab/>
        <w:t xml:space="preserve">Persson, A-K., Black, J.A., Gasser, A., Fischer, T., and Waxman, S.G.  Sodium-calcium exchanger and multiple sodium channel isoforms in intra-epidermal nerve terminals.   </w:t>
      </w:r>
      <w:proofErr w:type="spellStart"/>
      <w:r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  <w:u w:val="single"/>
        </w:rPr>
        <w:t xml:space="preserve"> Pain</w:t>
      </w:r>
      <w:r w:rsidR="000E678D">
        <w:rPr>
          <w:rFonts w:ascii="Arial" w:hAnsi="Arial" w:cs="Arial"/>
          <w:bCs/>
          <w:sz w:val="20"/>
        </w:rPr>
        <w:t>, 6:84, 2010</w:t>
      </w:r>
      <w:r>
        <w:rPr>
          <w:rFonts w:ascii="Arial" w:hAnsi="Arial" w:cs="Arial"/>
          <w:bCs/>
          <w:sz w:val="20"/>
        </w:rPr>
        <w:t>.</w:t>
      </w:r>
      <w:r w:rsidR="006E1BAD">
        <w:rPr>
          <w:rFonts w:ascii="Arial" w:hAnsi="Arial" w:cs="Arial"/>
          <w:bCs/>
          <w:sz w:val="20"/>
        </w:rPr>
        <w:t xml:space="preserve">  PMID:  21118538</w:t>
      </w:r>
    </w:p>
    <w:p w14:paraId="068DF6D7" w14:textId="77777777" w:rsidR="009752E2" w:rsidRDefault="009752E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F435400" w14:textId="77777777" w:rsidR="009752E2" w:rsidRDefault="009752E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631.      </w:t>
      </w:r>
      <w:proofErr w:type="spellStart"/>
      <w:r>
        <w:rPr>
          <w:rFonts w:ascii="Arial" w:hAnsi="Arial" w:cs="Arial"/>
          <w:bCs/>
          <w:sz w:val="20"/>
        </w:rPr>
        <w:t>Honmou</w:t>
      </w:r>
      <w:proofErr w:type="spellEnd"/>
      <w:r>
        <w:rPr>
          <w:rFonts w:ascii="Arial" w:hAnsi="Arial" w:cs="Arial"/>
          <w:bCs/>
          <w:sz w:val="20"/>
        </w:rPr>
        <w:t xml:space="preserve">, O., </w:t>
      </w:r>
      <w:proofErr w:type="spellStart"/>
      <w:r>
        <w:rPr>
          <w:rFonts w:ascii="Arial" w:hAnsi="Arial" w:cs="Arial"/>
          <w:bCs/>
          <w:sz w:val="20"/>
        </w:rPr>
        <w:t>Houkin</w:t>
      </w:r>
      <w:proofErr w:type="spellEnd"/>
      <w:r>
        <w:rPr>
          <w:rFonts w:ascii="Arial" w:hAnsi="Arial" w:cs="Arial"/>
          <w:bCs/>
          <w:sz w:val="20"/>
        </w:rPr>
        <w:t xml:space="preserve">, K., Matsunaga, T., </w:t>
      </w:r>
      <w:proofErr w:type="spellStart"/>
      <w:r>
        <w:rPr>
          <w:rFonts w:ascii="Arial" w:hAnsi="Arial" w:cs="Arial"/>
          <w:bCs/>
          <w:sz w:val="20"/>
        </w:rPr>
        <w:t>Niitsu</w:t>
      </w:r>
      <w:proofErr w:type="spellEnd"/>
      <w:r>
        <w:rPr>
          <w:rFonts w:ascii="Arial" w:hAnsi="Arial" w:cs="Arial"/>
          <w:bCs/>
          <w:sz w:val="20"/>
        </w:rPr>
        <w:t xml:space="preserve">, Y., </w:t>
      </w:r>
      <w:proofErr w:type="spellStart"/>
      <w:r>
        <w:rPr>
          <w:rFonts w:ascii="Arial" w:hAnsi="Arial" w:cs="Arial"/>
          <w:bCs/>
          <w:sz w:val="20"/>
        </w:rPr>
        <w:t>Ishiai</w:t>
      </w:r>
      <w:proofErr w:type="spellEnd"/>
      <w:r>
        <w:rPr>
          <w:rFonts w:ascii="Arial" w:hAnsi="Arial" w:cs="Arial"/>
          <w:bCs/>
          <w:sz w:val="20"/>
        </w:rPr>
        <w:t xml:space="preserve">, S., Onodera, R., Waxman, S.G., and Kocsis, J.D.  Intravenous administration of auto serum-expanded autologous mesenchymal stem cells derived from bone marrow into stroke patients.  </w:t>
      </w:r>
      <w:r w:rsidRPr="009752E2">
        <w:rPr>
          <w:rFonts w:ascii="Arial" w:hAnsi="Arial" w:cs="Arial"/>
          <w:bCs/>
          <w:sz w:val="20"/>
          <w:u w:val="single"/>
        </w:rPr>
        <w:t>Brain</w:t>
      </w:r>
      <w:r w:rsidR="008B78BA">
        <w:rPr>
          <w:rFonts w:ascii="Arial" w:hAnsi="Arial" w:cs="Arial"/>
          <w:bCs/>
          <w:sz w:val="20"/>
        </w:rPr>
        <w:t>, 134: 1790-2807,</w:t>
      </w:r>
      <w:r w:rsidR="00D22F97">
        <w:rPr>
          <w:rFonts w:ascii="Arial" w:hAnsi="Arial" w:cs="Arial"/>
          <w:bCs/>
          <w:sz w:val="20"/>
        </w:rPr>
        <w:t xml:space="preserve"> 2011. PMID: </w:t>
      </w:r>
      <w:r w:rsidR="00D22F97" w:rsidRPr="00D22F97">
        <w:rPr>
          <w:rFonts w:ascii="Arial" w:hAnsi="Arial" w:cs="Arial"/>
          <w:bCs/>
          <w:sz w:val="20"/>
        </w:rPr>
        <w:t>21493695</w:t>
      </w:r>
      <w:r>
        <w:rPr>
          <w:rFonts w:ascii="Arial" w:hAnsi="Arial" w:cs="Arial"/>
          <w:bCs/>
          <w:sz w:val="20"/>
        </w:rPr>
        <w:t xml:space="preserve">  </w:t>
      </w:r>
    </w:p>
    <w:p w14:paraId="24FA38D4" w14:textId="77777777" w:rsidR="006E1BAD" w:rsidRDefault="006E1BA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E62D2AA" w14:textId="704B1F38" w:rsidR="009752E2" w:rsidRDefault="00A04EFE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632.  </w:t>
      </w:r>
      <w:r>
        <w:rPr>
          <w:rFonts w:ascii="Arial" w:hAnsi="Arial" w:cs="Arial"/>
          <w:bCs/>
          <w:sz w:val="20"/>
        </w:rPr>
        <w:tab/>
        <w:t xml:space="preserve">Tan, A.M. and Waxman, S.G.  Spinal cord injury, </w:t>
      </w:r>
      <w:r w:rsidR="00780B42">
        <w:rPr>
          <w:rFonts w:ascii="Arial" w:hAnsi="Arial" w:cs="Arial"/>
          <w:bCs/>
          <w:sz w:val="20"/>
        </w:rPr>
        <w:t>dendritic</w:t>
      </w:r>
      <w:r>
        <w:rPr>
          <w:rFonts w:ascii="Arial" w:hAnsi="Arial" w:cs="Arial"/>
          <w:bCs/>
          <w:sz w:val="20"/>
        </w:rPr>
        <w:t xml:space="preserve"> spine remodeling, and spinal memory mechanisms.  </w:t>
      </w:r>
      <w:proofErr w:type="spellStart"/>
      <w:r w:rsidR="006E1BAD">
        <w:rPr>
          <w:rFonts w:ascii="Arial" w:hAnsi="Arial" w:cs="Arial"/>
          <w:bCs/>
          <w:sz w:val="20"/>
          <w:u w:val="single"/>
        </w:rPr>
        <w:t>Exper</w:t>
      </w:r>
      <w:proofErr w:type="spellEnd"/>
      <w:r w:rsidR="006E1BAD">
        <w:rPr>
          <w:rFonts w:ascii="Arial" w:hAnsi="Arial" w:cs="Arial"/>
          <w:bCs/>
          <w:sz w:val="20"/>
          <w:u w:val="single"/>
        </w:rPr>
        <w:t>. Ne</w:t>
      </w:r>
      <w:r w:rsidR="00953B49" w:rsidRPr="005606D4">
        <w:rPr>
          <w:rFonts w:ascii="Arial" w:hAnsi="Arial" w:cs="Arial"/>
          <w:bCs/>
          <w:sz w:val="20"/>
          <w:u w:val="single"/>
        </w:rPr>
        <w:t>u</w:t>
      </w:r>
      <w:r w:rsidR="006E1BAD">
        <w:rPr>
          <w:rFonts w:ascii="Arial" w:hAnsi="Arial" w:cs="Arial"/>
          <w:bCs/>
          <w:sz w:val="20"/>
          <w:u w:val="single"/>
        </w:rPr>
        <w:t>r</w:t>
      </w:r>
      <w:r w:rsidR="00953B49" w:rsidRPr="005606D4">
        <w:rPr>
          <w:rFonts w:ascii="Arial" w:hAnsi="Arial" w:cs="Arial"/>
          <w:bCs/>
          <w:sz w:val="20"/>
          <w:u w:val="single"/>
        </w:rPr>
        <w:t>ol.,</w:t>
      </w:r>
      <w:r w:rsidR="00953B49">
        <w:rPr>
          <w:rFonts w:ascii="Arial" w:hAnsi="Arial" w:cs="Arial"/>
          <w:bCs/>
          <w:sz w:val="20"/>
        </w:rPr>
        <w:t xml:space="preserve"> </w:t>
      </w:r>
      <w:r w:rsidR="00D16806">
        <w:rPr>
          <w:rFonts w:ascii="Arial" w:hAnsi="Arial" w:cs="Arial"/>
          <w:bCs/>
          <w:sz w:val="20"/>
        </w:rPr>
        <w:t>235: 142-51, 2012.</w:t>
      </w:r>
      <w:r w:rsidR="00D22F97">
        <w:rPr>
          <w:rFonts w:ascii="Arial" w:hAnsi="Arial" w:cs="Arial"/>
          <w:bCs/>
          <w:sz w:val="20"/>
        </w:rPr>
        <w:t xml:space="preserve"> </w:t>
      </w:r>
      <w:r w:rsidR="00D22F97" w:rsidRPr="00D22F97">
        <w:rPr>
          <w:rFonts w:ascii="Arial" w:hAnsi="Arial" w:cs="Arial"/>
          <w:bCs/>
          <w:sz w:val="20"/>
        </w:rPr>
        <w:t>PMID:</w:t>
      </w:r>
      <w:r w:rsidR="00D22F97">
        <w:rPr>
          <w:rFonts w:ascii="Arial" w:hAnsi="Arial" w:cs="Arial"/>
          <w:bCs/>
          <w:sz w:val="20"/>
        </w:rPr>
        <w:t xml:space="preserve"> </w:t>
      </w:r>
      <w:r w:rsidR="00D22F97" w:rsidRPr="00D22F97">
        <w:rPr>
          <w:rFonts w:ascii="Arial" w:hAnsi="Arial" w:cs="Arial"/>
          <w:bCs/>
          <w:sz w:val="20"/>
        </w:rPr>
        <w:t>21925174</w:t>
      </w:r>
      <w:r w:rsidR="00D94AE3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</w:rPr>
        <w:t xml:space="preserve"> </w:t>
      </w:r>
    </w:p>
    <w:p w14:paraId="20389FB2" w14:textId="77777777" w:rsidR="006E1BAD" w:rsidRDefault="006E1BA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75344A2" w14:textId="77777777" w:rsidR="005606D4" w:rsidRDefault="005606D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633.     </w:t>
      </w:r>
      <w:r>
        <w:rPr>
          <w:rFonts w:ascii="Arial" w:hAnsi="Arial" w:cs="Arial"/>
          <w:bCs/>
          <w:sz w:val="20"/>
        </w:rPr>
        <w:tab/>
        <w:t xml:space="preserve">Shields, S. and Waxman, S.G.  Cerebellar dysfunction in multiple sclerosis:  In the blink of an eye.  </w:t>
      </w:r>
      <w:r w:rsidRPr="005606D4">
        <w:rPr>
          <w:rFonts w:ascii="Arial" w:hAnsi="Arial" w:cs="Arial"/>
          <w:bCs/>
          <w:sz w:val="20"/>
          <w:u w:val="single"/>
        </w:rPr>
        <w:t>Multiple Sclerosis Journal</w:t>
      </w:r>
      <w:r w:rsidR="00D22F97">
        <w:rPr>
          <w:rFonts w:ascii="Arial" w:hAnsi="Arial" w:cs="Arial"/>
          <w:bCs/>
          <w:sz w:val="20"/>
        </w:rPr>
        <w:t>, 17(10): 1152-1154, 2011</w:t>
      </w:r>
      <w:r>
        <w:rPr>
          <w:rFonts w:ascii="Arial" w:hAnsi="Arial" w:cs="Arial"/>
          <w:bCs/>
          <w:sz w:val="20"/>
        </w:rPr>
        <w:t>.</w:t>
      </w:r>
      <w:r w:rsidR="00D22F97">
        <w:rPr>
          <w:rFonts w:ascii="Arial" w:hAnsi="Arial" w:cs="Arial"/>
          <w:bCs/>
          <w:sz w:val="20"/>
        </w:rPr>
        <w:t xml:space="preserve">  PMID: 21980147</w:t>
      </w:r>
    </w:p>
    <w:p w14:paraId="107CD3F2" w14:textId="77777777" w:rsidR="00995E66" w:rsidRDefault="00995E6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FDB9D45" w14:textId="4D4E5A94" w:rsidR="00995E66" w:rsidRDefault="00995E66" w:rsidP="009470FB">
      <w:pPr>
        <w:spacing w:line="240" w:lineRule="auto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</w:rPr>
        <w:t>634.</w:t>
      </w:r>
      <w:r>
        <w:rPr>
          <w:rFonts w:ascii="Arial" w:hAnsi="Arial" w:cs="Arial"/>
          <w:bCs/>
          <w:sz w:val="20"/>
        </w:rPr>
        <w:tab/>
      </w:r>
      <w:proofErr w:type="spellStart"/>
      <w:r w:rsidRPr="00995E66">
        <w:rPr>
          <w:rFonts w:ascii="Arial" w:hAnsi="Arial" w:cs="Arial"/>
          <w:bCs/>
          <w:sz w:val="20"/>
        </w:rPr>
        <w:t>Ahn</w:t>
      </w:r>
      <w:proofErr w:type="spellEnd"/>
      <w:r w:rsidRPr="00995E66">
        <w:rPr>
          <w:rFonts w:ascii="Arial" w:hAnsi="Arial" w:cs="Arial"/>
          <w:bCs/>
          <w:sz w:val="20"/>
        </w:rPr>
        <w:t>,</w:t>
      </w:r>
      <w:r w:rsidR="00D855F0">
        <w:rPr>
          <w:rFonts w:ascii="Arial" w:hAnsi="Arial" w:cs="Arial"/>
          <w:bCs/>
          <w:sz w:val="20"/>
        </w:rPr>
        <w:t xml:space="preserve"> </w:t>
      </w:r>
      <w:r w:rsidRPr="00995E66">
        <w:rPr>
          <w:rFonts w:ascii="Arial" w:hAnsi="Arial" w:cs="Arial"/>
          <w:bCs/>
          <w:sz w:val="20"/>
        </w:rPr>
        <w:t>H.S., Black,</w:t>
      </w:r>
      <w:r w:rsidR="009953F2">
        <w:rPr>
          <w:rFonts w:ascii="Arial" w:hAnsi="Arial" w:cs="Arial"/>
          <w:bCs/>
          <w:sz w:val="20"/>
        </w:rPr>
        <w:t xml:space="preserve"> </w:t>
      </w:r>
      <w:r w:rsidRPr="00995E66">
        <w:rPr>
          <w:rFonts w:ascii="Arial" w:hAnsi="Arial" w:cs="Arial"/>
          <w:bCs/>
          <w:sz w:val="20"/>
        </w:rPr>
        <w:t>J.A., Zhao, P., Tyrrell,</w:t>
      </w:r>
      <w:r w:rsidR="005F0901">
        <w:rPr>
          <w:rFonts w:ascii="Arial" w:hAnsi="Arial" w:cs="Arial"/>
          <w:bCs/>
          <w:sz w:val="20"/>
        </w:rPr>
        <w:t xml:space="preserve"> </w:t>
      </w:r>
      <w:r w:rsidRPr="00995E66">
        <w:rPr>
          <w:rFonts w:ascii="Arial" w:hAnsi="Arial" w:cs="Arial"/>
          <w:bCs/>
          <w:sz w:val="20"/>
        </w:rPr>
        <w:t>L., W</w:t>
      </w:r>
      <w:r w:rsidR="003B09D5">
        <w:rPr>
          <w:rFonts w:ascii="Arial" w:hAnsi="Arial" w:cs="Arial"/>
          <w:bCs/>
          <w:sz w:val="20"/>
        </w:rPr>
        <w:t>axman, S.G., and Dib-H</w:t>
      </w:r>
      <w:r>
        <w:rPr>
          <w:rFonts w:ascii="Arial" w:hAnsi="Arial" w:cs="Arial"/>
          <w:bCs/>
          <w:sz w:val="20"/>
        </w:rPr>
        <w:t>ajj, S.D.</w:t>
      </w:r>
      <w:r w:rsidRPr="00995E6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</w:t>
      </w:r>
      <w:r w:rsidRPr="00995E66">
        <w:rPr>
          <w:rFonts w:ascii="Arial" w:hAnsi="Arial" w:cs="Arial"/>
          <w:bCs/>
          <w:sz w:val="20"/>
        </w:rPr>
        <w:t>Nav1.7 is the predominant sodium channel in rodent olfactory sensory neurons</w:t>
      </w:r>
      <w:r w:rsidR="009A3172">
        <w:rPr>
          <w:rFonts w:ascii="Arial" w:hAnsi="Arial" w:cs="Arial"/>
          <w:bCs/>
          <w:sz w:val="20"/>
        </w:rPr>
        <w:t>.</w:t>
      </w:r>
      <w:r w:rsidRPr="00995E66">
        <w:rPr>
          <w:rFonts w:ascii="Arial" w:hAnsi="Arial" w:cs="Arial"/>
          <w:bCs/>
          <w:sz w:val="20"/>
        </w:rPr>
        <w:t xml:space="preserve"> </w:t>
      </w:r>
      <w:proofErr w:type="spellStart"/>
      <w:r w:rsidRPr="00995E66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995E66">
        <w:rPr>
          <w:rFonts w:ascii="Arial" w:hAnsi="Arial" w:cs="Arial"/>
          <w:bCs/>
          <w:sz w:val="20"/>
          <w:u w:val="single"/>
        </w:rPr>
        <w:t xml:space="preserve"> Pain</w:t>
      </w:r>
      <w:r w:rsidR="00E5678E">
        <w:rPr>
          <w:rFonts w:ascii="Arial" w:hAnsi="Arial" w:cs="Arial"/>
          <w:bCs/>
          <w:sz w:val="20"/>
        </w:rPr>
        <w:t>, 7:32, open access 2011</w:t>
      </w:r>
      <w:r w:rsidRPr="00995E66">
        <w:rPr>
          <w:rFonts w:ascii="Arial" w:hAnsi="Arial" w:cs="Arial"/>
          <w:bCs/>
          <w:sz w:val="20"/>
        </w:rPr>
        <w:t>.</w:t>
      </w:r>
      <w:r w:rsidR="00D22F97">
        <w:rPr>
          <w:rFonts w:ascii="Arial" w:hAnsi="Arial" w:cs="Arial"/>
          <w:bCs/>
          <w:sz w:val="20"/>
        </w:rPr>
        <w:t xml:space="preserve">  PMID: 20385509</w:t>
      </w:r>
    </w:p>
    <w:p w14:paraId="472D15F1" w14:textId="77777777" w:rsidR="003B09D5" w:rsidRDefault="003B09D5" w:rsidP="009470FB">
      <w:pPr>
        <w:spacing w:line="240" w:lineRule="auto"/>
        <w:ind w:left="720" w:hanging="720"/>
        <w:rPr>
          <w:rFonts w:ascii="Arial" w:hAnsi="Arial" w:cs="Arial"/>
          <w:bCs/>
        </w:rPr>
      </w:pPr>
    </w:p>
    <w:p w14:paraId="27AF8908" w14:textId="77777777" w:rsidR="003B09D5" w:rsidRDefault="003B09D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3B09D5">
        <w:rPr>
          <w:rFonts w:ascii="Arial" w:hAnsi="Arial" w:cs="Arial"/>
          <w:bCs/>
          <w:sz w:val="20"/>
        </w:rPr>
        <w:t xml:space="preserve">635.  </w:t>
      </w:r>
      <w:r>
        <w:rPr>
          <w:rFonts w:ascii="Arial" w:hAnsi="Arial" w:cs="Arial"/>
          <w:bCs/>
          <w:sz w:val="20"/>
        </w:rPr>
        <w:tab/>
        <w:t xml:space="preserve">Cheng, X., Dib-Hajj, S.D., Tyrrell, L, </w:t>
      </w:r>
      <w:proofErr w:type="spellStart"/>
      <w:r>
        <w:rPr>
          <w:rFonts w:ascii="Arial" w:hAnsi="Arial" w:cs="Arial"/>
          <w:bCs/>
          <w:sz w:val="20"/>
        </w:rPr>
        <w:t>te</w:t>
      </w:r>
      <w:proofErr w:type="spellEnd"/>
      <w:r w:rsidR="0025486D">
        <w:rPr>
          <w:rFonts w:ascii="Arial" w:hAnsi="Arial" w:cs="Arial"/>
          <w:bCs/>
          <w:sz w:val="20"/>
        </w:rPr>
        <w:t xml:space="preserve"> </w:t>
      </w:r>
      <w:proofErr w:type="spellStart"/>
      <w:r w:rsidR="0025486D">
        <w:rPr>
          <w:rFonts w:ascii="Arial" w:hAnsi="Arial" w:cs="Arial"/>
          <w:bCs/>
          <w:sz w:val="20"/>
        </w:rPr>
        <w:t>Morsche</w:t>
      </w:r>
      <w:proofErr w:type="spellEnd"/>
      <w:r w:rsidR="0025486D">
        <w:rPr>
          <w:rFonts w:ascii="Arial" w:hAnsi="Arial" w:cs="Arial"/>
          <w:bCs/>
          <w:sz w:val="20"/>
        </w:rPr>
        <w:t xml:space="preserve">, R.H., </w:t>
      </w:r>
      <w:proofErr w:type="spellStart"/>
      <w:r w:rsidR="0025486D">
        <w:rPr>
          <w:rFonts w:ascii="Arial" w:hAnsi="Arial" w:cs="Arial"/>
          <w:bCs/>
          <w:sz w:val="20"/>
        </w:rPr>
        <w:t>Drenth</w:t>
      </w:r>
      <w:proofErr w:type="spellEnd"/>
      <w:r w:rsidR="0025486D">
        <w:rPr>
          <w:rFonts w:ascii="Arial" w:hAnsi="Arial" w:cs="Arial"/>
          <w:bCs/>
          <w:sz w:val="20"/>
        </w:rPr>
        <w:t>, J.P.H.,</w:t>
      </w:r>
      <w:r>
        <w:rPr>
          <w:rFonts w:ascii="Arial" w:hAnsi="Arial" w:cs="Arial"/>
          <w:bCs/>
          <w:sz w:val="20"/>
        </w:rPr>
        <w:t xml:space="preserve"> and Waxman, S.G.  Deletion mutation of sodium channel Na</w:t>
      </w:r>
      <w:r w:rsidRPr="003B09D5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in inherited erythromelalgia:  Enhanced </w:t>
      </w:r>
      <w:proofErr w:type="gramStart"/>
      <w:r>
        <w:rPr>
          <w:rFonts w:ascii="Arial" w:hAnsi="Arial" w:cs="Arial"/>
          <w:bCs/>
          <w:sz w:val="20"/>
        </w:rPr>
        <w:t>slow-inactivation</w:t>
      </w:r>
      <w:proofErr w:type="gramEnd"/>
      <w:r>
        <w:rPr>
          <w:rFonts w:ascii="Arial" w:hAnsi="Arial" w:cs="Arial"/>
          <w:bCs/>
          <w:sz w:val="20"/>
        </w:rPr>
        <w:t xml:space="preserve"> modulates dorsal root ganglion neuron hyperexcitability.  </w:t>
      </w:r>
      <w:r w:rsidRPr="003B09D5">
        <w:rPr>
          <w:rFonts w:ascii="Arial" w:hAnsi="Arial" w:cs="Arial"/>
          <w:bCs/>
          <w:sz w:val="20"/>
          <w:u w:val="single"/>
        </w:rPr>
        <w:t>Brain</w:t>
      </w:r>
      <w:r w:rsidR="00D22F97">
        <w:rPr>
          <w:rFonts w:ascii="Arial" w:hAnsi="Arial" w:cs="Arial"/>
          <w:bCs/>
          <w:sz w:val="20"/>
        </w:rPr>
        <w:t>, 134(Pt. 7):1972-86,</w:t>
      </w:r>
      <w:r>
        <w:rPr>
          <w:rFonts w:ascii="Arial" w:hAnsi="Arial" w:cs="Arial"/>
          <w:bCs/>
          <w:sz w:val="20"/>
        </w:rPr>
        <w:t xml:space="preserve"> 2011.</w:t>
      </w:r>
      <w:r w:rsidR="00D22F97">
        <w:rPr>
          <w:rFonts w:ascii="Arial" w:hAnsi="Arial" w:cs="Arial"/>
          <w:bCs/>
          <w:sz w:val="20"/>
        </w:rPr>
        <w:t xml:space="preserve">  PMID: 21705421</w:t>
      </w:r>
    </w:p>
    <w:p w14:paraId="1428C084" w14:textId="77777777" w:rsidR="00D54EFC" w:rsidRDefault="00D54EF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A6E3BCD" w14:textId="77777777" w:rsidR="00B75A22" w:rsidRDefault="000F202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636.  </w:t>
      </w:r>
      <w:r>
        <w:rPr>
          <w:rFonts w:ascii="Arial" w:hAnsi="Arial" w:cs="Arial"/>
          <w:bCs/>
          <w:sz w:val="20"/>
        </w:rPr>
        <w:tab/>
        <w:t>Waxman, S.G., Cha</w:t>
      </w:r>
      <w:r w:rsidR="00D54EFC">
        <w:rPr>
          <w:rFonts w:ascii="Arial" w:hAnsi="Arial" w:cs="Arial"/>
          <w:bCs/>
          <w:sz w:val="20"/>
        </w:rPr>
        <w:t xml:space="preserve">nnelopathies have many faces.  </w:t>
      </w:r>
      <w:r w:rsidR="00D54EFC" w:rsidRPr="00D54EFC">
        <w:rPr>
          <w:rFonts w:ascii="Arial" w:hAnsi="Arial" w:cs="Arial"/>
          <w:bCs/>
          <w:sz w:val="20"/>
          <w:u w:val="single"/>
        </w:rPr>
        <w:t>Nature</w:t>
      </w:r>
      <w:r w:rsidR="00D54EFC">
        <w:rPr>
          <w:rFonts w:ascii="Arial" w:hAnsi="Arial" w:cs="Arial"/>
          <w:bCs/>
          <w:sz w:val="20"/>
        </w:rPr>
        <w:t xml:space="preserve">, </w:t>
      </w:r>
      <w:r w:rsidR="00B75A22">
        <w:rPr>
          <w:rFonts w:ascii="Arial" w:hAnsi="Arial" w:cs="Arial"/>
          <w:bCs/>
          <w:sz w:val="20"/>
        </w:rPr>
        <w:t xml:space="preserve">472: 173-174, 2011.  </w:t>
      </w:r>
      <w:r w:rsidR="00A32E97">
        <w:rPr>
          <w:rFonts w:ascii="Arial" w:hAnsi="Arial" w:cs="Arial"/>
          <w:bCs/>
          <w:sz w:val="20"/>
        </w:rPr>
        <w:t>P</w:t>
      </w:r>
      <w:r w:rsidR="00B75A22" w:rsidRPr="00B75A22">
        <w:rPr>
          <w:rFonts w:ascii="Arial" w:hAnsi="Arial" w:cs="Arial"/>
          <w:bCs/>
          <w:sz w:val="20"/>
        </w:rPr>
        <w:t>MID:</w:t>
      </w:r>
      <w:r w:rsidR="00B75A22">
        <w:rPr>
          <w:rFonts w:ascii="Arial" w:hAnsi="Arial" w:cs="Arial"/>
          <w:bCs/>
          <w:sz w:val="20"/>
        </w:rPr>
        <w:t xml:space="preserve"> </w:t>
      </w:r>
      <w:r w:rsidR="00B75A22" w:rsidRPr="00B75A22">
        <w:rPr>
          <w:rFonts w:ascii="Arial" w:hAnsi="Arial" w:cs="Arial"/>
          <w:bCs/>
          <w:sz w:val="20"/>
        </w:rPr>
        <w:t>21490662</w:t>
      </w:r>
    </w:p>
    <w:p w14:paraId="71F91BFC" w14:textId="77777777" w:rsidR="0025486D" w:rsidRDefault="0025486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CB37DC4" w14:textId="77777777" w:rsidR="0025486D" w:rsidRDefault="0025486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637.</w:t>
      </w:r>
      <w:r>
        <w:rPr>
          <w:rFonts w:ascii="Arial" w:hAnsi="Arial" w:cs="Arial"/>
          <w:bCs/>
          <w:sz w:val="20"/>
        </w:rPr>
        <w:tab/>
      </w:r>
      <w:r w:rsidRPr="0025486D">
        <w:rPr>
          <w:rFonts w:ascii="Arial" w:hAnsi="Arial" w:cs="Arial"/>
          <w:bCs/>
          <w:sz w:val="20"/>
        </w:rPr>
        <w:t>Persson, A-K., Gasser, A.;</w:t>
      </w:r>
      <w:r>
        <w:rPr>
          <w:rFonts w:ascii="Arial" w:hAnsi="Arial" w:cs="Arial"/>
          <w:bCs/>
          <w:sz w:val="20"/>
        </w:rPr>
        <w:t xml:space="preserve"> Black, J.A., and Waxman, S.G.</w:t>
      </w:r>
      <w:r w:rsidRPr="0025486D">
        <w:rPr>
          <w:rFonts w:ascii="Arial" w:hAnsi="Arial" w:cs="Arial"/>
          <w:bCs/>
          <w:sz w:val="20"/>
        </w:rPr>
        <w:t> NaV1.7 accumulates and co-localizes with phosphorylated ERK1/2 within transected axons in early experimental neuromas</w:t>
      </w:r>
      <w:r w:rsidR="009A23ED">
        <w:rPr>
          <w:rFonts w:ascii="Arial" w:hAnsi="Arial" w:cs="Arial"/>
          <w:bCs/>
          <w:sz w:val="20"/>
        </w:rPr>
        <w:t xml:space="preserve">.  </w:t>
      </w:r>
      <w:proofErr w:type="spellStart"/>
      <w:r w:rsidRPr="0025486D">
        <w:rPr>
          <w:rFonts w:ascii="Arial" w:hAnsi="Arial" w:cs="Arial"/>
          <w:bCs/>
          <w:sz w:val="20"/>
          <w:u w:val="single"/>
        </w:rPr>
        <w:t>Exper</w:t>
      </w:r>
      <w:proofErr w:type="spellEnd"/>
      <w:r w:rsidRPr="0025486D">
        <w:rPr>
          <w:rFonts w:ascii="Arial" w:hAnsi="Arial" w:cs="Arial"/>
          <w:bCs/>
          <w:sz w:val="20"/>
          <w:u w:val="single"/>
        </w:rPr>
        <w:t>. Neurol.</w:t>
      </w:r>
      <w:r w:rsidRPr="0025486D">
        <w:rPr>
          <w:rFonts w:ascii="Arial" w:hAnsi="Arial" w:cs="Arial"/>
          <w:bCs/>
          <w:sz w:val="20"/>
        </w:rPr>
        <w:t xml:space="preserve">, </w:t>
      </w:r>
      <w:r w:rsidR="00D22F97">
        <w:rPr>
          <w:rFonts w:ascii="Arial" w:hAnsi="Arial" w:cs="Arial"/>
          <w:bCs/>
          <w:sz w:val="20"/>
        </w:rPr>
        <w:t>230(2): 273-9</w:t>
      </w:r>
      <w:r w:rsidR="009A23ED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2011</w:t>
      </w:r>
      <w:r w:rsidRPr="0025486D">
        <w:rPr>
          <w:rFonts w:ascii="Arial" w:hAnsi="Arial" w:cs="Arial"/>
          <w:bCs/>
          <w:sz w:val="20"/>
        </w:rPr>
        <w:t>.</w:t>
      </w:r>
      <w:r w:rsidR="00D22F97">
        <w:rPr>
          <w:rFonts w:ascii="Arial" w:hAnsi="Arial" w:cs="Arial"/>
          <w:bCs/>
          <w:sz w:val="20"/>
        </w:rPr>
        <w:t xml:space="preserve">  PMID: 21601570</w:t>
      </w:r>
    </w:p>
    <w:p w14:paraId="0CECC5B6" w14:textId="77777777" w:rsidR="00ED78F2" w:rsidRDefault="00ED78F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269942E" w14:textId="22757C7D" w:rsidR="00ED78F2" w:rsidRDefault="00ED78F2" w:rsidP="00BA5BC9">
      <w:pPr>
        <w:spacing w:line="240" w:lineRule="auto"/>
        <w:ind w:left="720" w:hanging="720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</w:rPr>
        <w:t xml:space="preserve">638.  </w:t>
      </w:r>
      <w:r>
        <w:rPr>
          <w:rFonts w:ascii="Arial" w:hAnsi="Arial" w:cs="Arial"/>
          <w:bCs/>
          <w:sz w:val="20"/>
        </w:rPr>
        <w:tab/>
        <w:t xml:space="preserve">Faber, C.G., </w:t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</w:t>
      </w:r>
      <w:proofErr w:type="spellStart"/>
      <w:r>
        <w:rPr>
          <w:rFonts w:ascii="Arial" w:hAnsi="Arial" w:cs="Arial"/>
          <w:bCs/>
          <w:sz w:val="20"/>
        </w:rPr>
        <w:t>Ahn</w:t>
      </w:r>
      <w:proofErr w:type="spellEnd"/>
      <w:r>
        <w:rPr>
          <w:rFonts w:ascii="Arial" w:hAnsi="Arial" w:cs="Arial"/>
          <w:bCs/>
          <w:sz w:val="20"/>
        </w:rPr>
        <w:t xml:space="preserve">, H.S., Cheng, X, Han, C., Choi, J.S.,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Vanhoutte</w:t>
      </w:r>
      <w:proofErr w:type="spellEnd"/>
      <w:r>
        <w:rPr>
          <w:rFonts w:ascii="Arial" w:hAnsi="Arial" w:cs="Arial"/>
          <w:bCs/>
          <w:sz w:val="20"/>
        </w:rPr>
        <w:t>, E.</w:t>
      </w:r>
      <w:r w:rsidR="002F265F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 xml:space="preserve">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M.M., Dib-Hajj, S., </w:t>
      </w:r>
      <w:proofErr w:type="spellStart"/>
      <w:r>
        <w:rPr>
          <w:rFonts w:ascii="Arial" w:hAnsi="Arial" w:cs="Arial"/>
          <w:bCs/>
          <w:sz w:val="20"/>
        </w:rPr>
        <w:t>Drenth</w:t>
      </w:r>
      <w:proofErr w:type="spellEnd"/>
      <w:r>
        <w:rPr>
          <w:rFonts w:ascii="Arial" w:hAnsi="Arial" w:cs="Arial"/>
          <w:bCs/>
          <w:sz w:val="20"/>
        </w:rPr>
        <w:t xml:space="preserve">, J.P.H., Waxman, S.G., and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>, I.S.J.  Gain-of-function Na</w:t>
      </w:r>
      <w:r w:rsidRPr="00ED78F2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mutations in idiopathic small fiber neuropathy.  </w:t>
      </w:r>
      <w:r w:rsidR="00BA5BC9">
        <w:rPr>
          <w:rFonts w:ascii="Arial" w:hAnsi="Arial" w:cs="Arial"/>
          <w:bCs/>
          <w:sz w:val="20"/>
          <w:u w:val="single"/>
        </w:rPr>
        <w:t>Ann.</w:t>
      </w:r>
      <w:r w:rsidRPr="00ED78F2">
        <w:rPr>
          <w:rFonts w:ascii="Arial" w:hAnsi="Arial" w:cs="Arial"/>
          <w:bCs/>
          <w:sz w:val="20"/>
          <w:u w:val="single"/>
        </w:rPr>
        <w:t xml:space="preserve"> of Neurol</w:t>
      </w:r>
      <w:r w:rsidR="00BA5BC9">
        <w:rPr>
          <w:rFonts w:ascii="Arial" w:hAnsi="Arial" w:cs="Arial"/>
          <w:bCs/>
          <w:sz w:val="20"/>
          <w:u w:val="single"/>
        </w:rPr>
        <w:t>.</w:t>
      </w:r>
      <w:r w:rsidRPr="005F0E29">
        <w:rPr>
          <w:rFonts w:ascii="Arial" w:hAnsi="Arial" w:cs="Arial"/>
          <w:bCs/>
          <w:sz w:val="20"/>
        </w:rPr>
        <w:t xml:space="preserve">, </w:t>
      </w:r>
      <w:r w:rsidR="00652888">
        <w:rPr>
          <w:rFonts w:ascii="Arial" w:hAnsi="Arial" w:cs="Arial"/>
          <w:bCs/>
          <w:sz w:val="20"/>
        </w:rPr>
        <w:t>71(1):26-39, 2012</w:t>
      </w:r>
      <w:r w:rsidRPr="005F0E29">
        <w:rPr>
          <w:rFonts w:ascii="Arial" w:hAnsi="Arial" w:cs="Arial"/>
          <w:bCs/>
          <w:sz w:val="20"/>
        </w:rPr>
        <w:t>.</w:t>
      </w:r>
      <w:r w:rsidR="00D414EB">
        <w:rPr>
          <w:rFonts w:ascii="Arial" w:hAnsi="Arial" w:cs="Arial"/>
          <w:bCs/>
          <w:sz w:val="20"/>
        </w:rPr>
        <w:t xml:space="preserve">  PMID: 21698661</w:t>
      </w:r>
    </w:p>
    <w:p w14:paraId="5766AA56" w14:textId="77777777" w:rsidR="009A23ED" w:rsidRPr="0025486D" w:rsidRDefault="009A23E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8A18860" w14:textId="0D483959" w:rsidR="0025486D" w:rsidRDefault="009A23E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639.  </w:t>
      </w:r>
      <w:r>
        <w:rPr>
          <w:rFonts w:ascii="Arial" w:hAnsi="Arial" w:cs="Arial"/>
          <w:bCs/>
          <w:sz w:val="20"/>
        </w:rPr>
        <w:tab/>
        <w:t xml:space="preserve">Black, J.A. and Waxman, S.G.  Sodium channels and microglial function.  </w:t>
      </w:r>
      <w:proofErr w:type="spellStart"/>
      <w:r w:rsidR="00824B92">
        <w:rPr>
          <w:rFonts w:ascii="Arial" w:hAnsi="Arial" w:cs="Arial"/>
          <w:bCs/>
          <w:sz w:val="20"/>
          <w:u w:val="single"/>
        </w:rPr>
        <w:t>Exper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741EAF">
        <w:rPr>
          <w:rFonts w:ascii="Arial" w:hAnsi="Arial" w:cs="Arial"/>
          <w:bCs/>
          <w:sz w:val="20"/>
          <w:u w:val="single"/>
        </w:rPr>
        <w:t xml:space="preserve"> Neuro</w:t>
      </w:r>
      <w:r w:rsidR="00741EAF" w:rsidRPr="00741EAF">
        <w:rPr>
          <w:rFonts w:ascii="Arial" w:hAnsi="Arial" w:cs="Arial"/>
          <w:bCs/>
          <w:sz w:val="20"/>
          <w:u w:val="single"/>
        </w:rPr>
        <w:t>l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A32E97">
        <w:rPr>
          <w:rFonts w:ascii="Arial" w:hAnsi="Arial" w:cs="Arial"/>
          <w:bCs/>
          <w:sz w:val="20"/>
        </w:rPr>
        <w:t>, 234(2): 302-315</w:t>
      </w:r>
      <w:r>
        <w:rPr>
          <w:rFonts w:ascii="Arial" w:hAnsi="Arial" w:cs="Arial"/>
          <w:bCs/>
          <w:sz w:val="20"/>
        </w:rPr>
        <w:t xml:space="preserve">, 2011.  </w:t>
      </w:r>
      <w:r w:rsidR="00CE77DB">
        <w:rPr>
          <w:rFonts w:ascii="Arial" w:hAnsi="Arial" w:cs="Arial"/>
          <w:bCs/>
          <w:sz w:val="20"/>
        </w:rPr>
        <w:t>PMID: 219</w:t>
      </w:r>
      <w:r w:rsidR="00A32E97">
        <w:rPr>
          <w:rFonts w:ascii="Arial" w:hAnsi="Arial" w:cs="Arial"/>
          <w:bCs/>
          <w:sz w:val="20"/>
        </w:rPr>
        <w:t>8</w:t>
      </w:r>
      <w:r w:rsidR="00CE77DB">
        <w:rPr>
          <w:rFonts w:ascii="Arial" w:hAnsi="Arial" w:cs="Arial"/>
          <w:bCs/>
          <w:sz w:val="20"/>
        </w:rPr>
        <w:t>5863</w:t>
      </w:r>
    </w:p>
    <w:p w14:paraId="07F98A45" w14:textId="77777777" w:rsidR="009B1C50" w:rsidRDefault="009B1C5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B3A1FCF" w14:textId="190B6E00" w:rsidR="009B1C50" w:rsidRDefault="009B1C5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640. </w:t>
      </w:r>
      <w:r>
        <w:rPr>
          <w:rFonts w:ascii="Arial" w:hAnsi="Arial" w:cs="Arial"/>
          <w:bCs/>
          <w:sz w:val="20"/>
        </w:rPr>
        <w:tab/>
        <w:t xml:space="preserve">Tan, A.M., Cheng, Y-W, Zhao, P, </w:t>
      </w:r>
      <w:proofErr w:type="spellStart"/>
      <w:r>
        <w:rPr>
          <w:rFonts w:ascii="Arial" w:hAnsi="Arial" w:cs="Arial"/>
          <w:bCs/>
          <w:sz w:val="20"/>
        </w:rPr>
        <w:t>Hains</w:t>
      </w:r>
      <w:proofErr w:type="spellEnd"/>
      <w:r>
        <w:rPr>
          <w:rFonts w:ascii="Arial" w:hAnsi="Arial" w:cs="Arial"/>
          <w:bCs/>
          <w:sz w:val="20"/>
        </w:rPr>
        <w:t xml:space="preserve">, B.C., and Waxman, S.G.  RAC1-regulated dendritic spine remodeling contributes to neuropathic pain after peripheral nerve injury.  </w:t>
      </w:r>
      <w:proofErr w:type="spellStart"/>
      <w:r w:rsidR="00824B92">
        <w:rPr>
          <w:rFonts w:ascii="Arial" w:hAnsi="Arial" w:cs="Arial"/>
          <w:bCs/>
          <w:sz w:val="20"/>
          <w:u w:val="single"/>
        </w:rPr>
        <w:t>Exper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9B1C50">
        <w:rPr>
          <w:rFonts w:ascii="Arial" w:hAnsi="Arial" w:cs="Arial"/>
          <w:bCs/>
          <w:sz w:val="20"/>
          <w:u w:val="single"/>
        </w:rPr>
        <w:t xml:space="preserve"> Neurol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CE77DB">
        <w:rPr>
          <w:rFonts w:ascii="Arial" w:hAnsi="Arial" w:cs="Arial"/>
          <w:bCs/>
          <w:sz w:val="20"/>
        </w:rPr>
        <w:t>, 232(2): 222-33,</w:t>
      </w:r>
      <w:r>
        <w:rPr>
          <w:rFonts w:ascii="Arial" w:hAnsi="Arial" w:cs="Arial"/>
          <w:bCs/>
          <w:sz w:val="20"/>
        </w:rPr>
        <w:t xml:space="preserve"> 2011.</w:t>
      </w:r>
      <w:r w:rsidR="00CE77DB">
        <w:rPr>
          <w:rFonts w:ascii="Arial" w:hAnsi="Arial" w:cs="Arial"/>
          <w:bCs/>
          <w:sz w:val="20"/>
        </w:rPr>
        <w:t xml:space="preserve">  PMID: 21963650</w:t>
      </w:r>
    </w:p>
    <w:p w14:paraId="4FE2F827" w14:textId="77777777" w:rsidR="009B1C50" w:rsidRDefault="009B1C5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156D399" w14:textId="77777777" w:rsidR="002A2BF6" w:rsidRDefault="00B16E5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641</w:t>
      </w:r>
      <w:r w:rsidR="009B1C50">
        <w:rPr>
          <w:rFonts w:ascii="Arial" w:hAnsi="Arial" w:cs="Arial"/>
          <w:bCs/>
          <w:sz w:val="20"/>
        </w:rPr>
        <w:t xml:space="preserve">.  </w:t>
      </w:r>
      <w:r w:rsidR="009B1C50">
        <w:rPr>
          <w:rFonts w:ascii="Arial" w:hAnsi="Arial" w:cs="Arial"/>
          <w:bCs/>
          <w:sz w:val="20"/>
        </w:rPr>
        <w:tab/>
      </w:r>
      <w:r w:rsidR="002A2BF6">
        <w:rPr>
          <w:rFonts w:ascii="Arial" w:hAnsi="Arial" w:cs="Arial"/>
          <w:bCs/>
          <w:sz w:val="20"/>
        </w:rPr>
        <w:t>Choi, J.S. and Waxman, S.G.</w:t>
      </w:r>
      <w:r w:rsidR="002A2BF6" w:rsidRPr="002A2BF6">
        <w:rPr>
          <w:rFonts w:ascii="Arial" w:hAnsi="Arial" w:cs="Arial"/>
          <w:bCs/>
          <w:sz w:val="20"/>
        </w:rPr>
        <w:t xml:space="preserve"> Physiological interactions between Nav1.7 and Nav1.8 sodium channel</w:t>
      </w:r>
      <w:r w:rsidR="002A2BF6">
        <w:rPr>
          <w:rFonts w:ascii="Arial" w:hAnsi="Arial" w:cs="Arial"/>
          <w:bCs/>
          <w:sz w:val="20"/>
        </w:rPr>
        <w:t>s: A computer simulation study.</w:t>
      </w:r>
      <w:r w:rsidR="002A2BF6" w:rsidRPr="002A2BF6">
        <w:rPr>
          <w:rFonts w:ascii="Arial" w:hAnsi="Arial" w:cs="Arial"/>
          <w:bCs/>
          <w:sz w:val="20"/>
        </w:rPr>
        <w:t xml:space="preserve"> </w:t>
      </w:r>
      <w:r w:rsidR="002A2BF6" w:rsidRPr="002A2BF6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="002A2BF6" w:rsidRPr="002A2BF6">
        <w:rPr>
          <w:rFonts w:ascii="Arial" w:hAnsi="Arial" w:cs="Arial"/>
          <w:bCs/>
          <w:sz w:val="20"/>
          <w:u w:val="single"/>
        </w:rPr>
        <w:t>Neurophysiol</w:t>
      </w:r>
      <w:proofErr w:type="spellEnd"/>
      <w:r w:rsidR="002A2BF6" w:rsidRPr="002A2BF6">
        <w:rPr>
          <w:rFonts w:ascii="Arial" w:hAnsi="Arial" w:cs="Arial"/>
          <w:bCs/>
          <w:sz w:val="20"/>
          <w:u w:val="single"/>
        </w:rPr>
        <w:t>.</w:t>
      </w:r>
      <w:r w:rsidR="00F045BC">
        <w:rPr>
          <w:rFonts w:ascii="Arial" w:hAnsi="Arial" w:cs="Arial"/>
          <w:bCs/>
          <w:sz w:val="20"/>
        </w:rPr>
        <w:t>, </w:t>
      </w:r>
      <w:r w:rsidR="00F421C5">
        <w:rPr>
          <w:rFonts w:ascii="Arial" w:hAnsi="Arial" w:cs="Arial"/>
          <w:bCs/>
          <w:sz w:val="20"/>
        </w:rPr>
        <w:t>106: 3173-3184, 2011</w:t>
      </w:r>
      <w:r w:rsidR="002A2BF6" w:rsidRPr="002A2BF6">
        <w:rPr>
          <w:rFonts w:ascii="Arial" w:hAnsi="Arial" w:cs="Arial"/>
          <w:bCs/>
          <w:sz w:val="20"/>
        </w:rPr>
        <w:t>.</w:t>
      </w:r>
      <w:r w:rsidR="00CE77DB">
        <w:rPr>
          <w:rFonts w:ascii="Arial" w:hAnsi="Arial" w:cs="Arial"/>
          <w:bCs/>
          <w:sz w:val="20"/>
        </w:rPr>
        <w:t xml:space="preserve">  PMID: 21940606</w:t>
      </w:r>
    </w:p>
    <w:p w14:paraId="0B006FD9" w14:textId="77777777" w:rsidR="00F045BC" w:rsidRDefault="00F045B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ACF9473" w14:textId="51E21E21" w:rsidR="00766519" w:rsidRPr="00766519" w:rsidRDefault="00B16E5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642</w:t>
      </w:r>
      <w:r w:rsidR="00F045BC">
        <w:rPr>
          <w:rFonts w:ascii="Arial" w:hAnsi="Arial" w:cs="Arial"/>
          <w:bCs/>
          <w:sz w:val="20"/>
        </w:rPr>
        <w:t xml:space="preserve">.  </w:t>
      </w:r>
      <w:r w:rsidR="00F045BC">
        <w:rPr>
          <w:rFonts w:ascii="Arial" w:hAnsi="Arial" w:cs="Arial"/>
          <w:bCs/>
          <w:sz w:val="20"/>
        </w:rPr>
        <w:tab/>
        <w:t xml:space="preserve">Fischer, T.Z. and Waxman, S.G.  Extraterritorial temperature pain threshold abnormality in subjects with a healed thermal injury. </w:t>
      </w:r>
      <w:r w:rsidR="00F045BC" w:rsidRPr="00F045BC">
        <w:rPr>
          <w:rFonts w:ascii="Arial" w:hAnsi="Arial" w:cs="Arial"/>
          <w:bCs/>
          <w:sz w:val="20"/>
          <w:u w:val="single"/>
        </w:rPr>
        <w:t>J</w:t>
      </w:r>
      <w:r w:rsidR="00824B92">
        <w:rPr>
          <w:rFonts w:ascii="Arial" w:hAnsi="Arial" w:cs="Arial"/>
          <w:bCs/>
          <w:sz w:val="20"/>
          <w:u w:val="single"/>
        </w:rPr>
        <w:t>. Rehab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824B92">
        <w:rPr>
          <w:rFonts w:ascii="Arial" w:hAnsi="Arial" w:cs="Arial"/>
          <w:bCs/>
          <w:sz w:val="20"/>
          <w:u w:val="single"/>
        </w:rPr>
        <w:t xml:space="preserve"> Res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8C3AE3">
        <w:rPr>
          <w:rFonts w:ascii="Arial" w:hAnsi="Arial" w:cs="Arial"/>
          <w:bCs/>
          <w:sz w:val="20"/>
          <w:u w:val="single"/>
        </w:rPr>
        <w:t xml:space="preserve"> </w:t>
      </w:r>
      <w:r w:rsidR="00F045BC" w:rsidRPr="00F045BC">
        <w:rPr>
          <w:rFonts w:ascii="Arial" w:hAnsi="Arial" w:cs="Arial"/>
          <w:bCs/>
          <w:sz w:val="20"/>
          <w:u w:val="single"/>
        </w:rPr>
        <w:t>D</w:t>
      </w:r>
      <w:r w:rsidR="008C3AE3">
        <w:rPr>
          <w:rFonts w:ascii="Arial" w:hAnsi="Arial" w:cs="Arial"/>
          <w:bCs/>
          <w:sz w:val="20"/>
          <w:u w:val="single"/>
        </w:rPr>
        <w:t>ev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F045BC">
        <w:rPr>
          <w:rFonts w:ascii="Arial" w:hAnsi="Arial" w:cs="Arial"/>
          <w:bCs/>
          <w:sz w:val="20"/>
        </w:rPr>
        <w:t xml:space="preserve">, </w:t>
      </w:r>
      <w:r w:rsidR="00766519">
        <w:rPr>
          <w:rFonts w:ascii="Arial" w:hAnsi="Arial" w:cs="Arial"/>
          <w:bCs/>
          <w:sz w:val="20"/>
        </w:rPr>
        <w:t>49(4): 515-22,</w:t>
      </w:r>
      <w:r w:rsidR="001343E3">
        <w:rPr>
          <w:rFonts w:ascii="Arial" w:hAnsi="Arial" w:cs="Arial"/>
          <w:bCs/>
          <w:sz w:val="20"/>
        </w:rPr>
        <w:t xml:space="preserve"> 2012</w:t>
      </w:r>
      <w:r w:rsidR="00F045BC">
        <w:rPr>
          <w:rFonts w:ascii="Arial" w:hAnsi="Arial" w:cs="Arial"/>
          <w:bCs/>
          <w:sz w:val="20"/>
        </w:rPr>
        <w:t>.</w:t>
      </w:r>
      <w:r w:rsidR="00B4396E">
        <w:rPr>
          <w:rFonts w:ascii="Arial" w:hAnsi="Arial" w:cs="Arial"/>
          <w:bCs/>
          <w:sz w:val="20"/>
        </w:rPr>
        <w:t xml:space="preserve"> </w:t>
      </w:r>
      <w:r w:rsidR="00766519" w:rsidRPr="00766519">
        <w:rPr>
          <w:rFonts w:ascii="Arial" w:hAnsi="Arial" w:cs="Arial"/>
          <w:bCs/>
          <w:sz w:val="20"/>
        </w:rPr>
        <w:t>PMID:</w:t>
      </w:r>
      <w:r w:rsidR="00766519">
        <w:rPr>
          <w:rFonts w:ascii="Arial" w:hAnsi="Arial" w:cs="Arial"/>
          <w:bCs/>
          <w:sz w:val="20"/>
        </w:rPr>
        <w:t xml:space="preserve"> </w:t>
      </w:r>
      <w:r w:rsidR="00766519" w:rsidRPr="00766519">
        <w:rPr>
          <w:rFonts w:ascii="Arial" w:hAnsi="Arial" w:cs="Arial"/>
          <w:bCs/>
          <w:sz w:val="20"/>
        </w:rPr>
        <w:t>22773255</w:t>
      </w:r>
    </w:p>
    <w:p w14:paraId="787ED797" w14:textId="77777777" w:rsidR="00552C21" w:rsidRDefault="00F045B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3521B790" w14:textId="77777777" w:rsidR="0019728E" w:rsidRPr="0019728E" w:rsidRDefault="00B16E5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643</w:t>
      </w:r>
      <w:r w:rsidR="00552C21">
        <w:rPr>
          <w:rFonts w:ascii="Arial" w:hAnsi="Arial" w:cs="Arial"/>
          <w:bCs/>
          <w:sz w:val="20"/>
        </w:rPr>
        <w:t xml:space="preserve">.  </w:t>
      </w:r>
      <w:r w:rsidR="00552C21">
        <w:rPr>
          <w:rFonts w:ascii="Arial" w:hAnsi="Arial" w:cs="Arial"/>
          <w:bCs/>
          <w:sz w:val="20"/>
        </w:rPr>
        <w:tab/>
        <w:t xml:space="preserve">Han, C., </w:t>
      </w:r>
      <w:proofErr w:type="spellStart"/>
      <w:r w:rsidR="00552C21">
        <w:rPr>
          <w:rFonts w:ascii="Arial" w:hAnsi="Arial" w:cs="Arial"/>
          <w:bCs/>
          <w:sz w:val="20"/>
        </w:rPr>
        <w:t>Hoeijmakers</w:t>
      </w:r>
      <w:proofErr w:type="spellEnd"/>
      <w:r w:rsidR="00552C21">
        <w:rPr>
          <w:rFonts w:ascii="Arial" w:hAnsi="Arial" w:cs="Arial"/>
          <w:bCs/>
          <w:sz w:val="20"/>
        </w:rPr>
        <w:t xml:space="preserve">, J.G.J., </w:t>
      </w:r>
      <w:proofErr w:type="spellStart"/>
      <w:r w:rsidR="00552C21">
        <w:rPr>
          <w:rFonts w:ascii="Arial" w:hAnsi="Arial" w:cs="Arial"/>
          <w:bCs/>
          <w:sz w:val="20"/>
        </w:rPr>
        <w:t>Ahn</w:t>
      </w:r>
      <w:proofErr w:type="spellEnd"/>
      <w:r w:rsidR="00552C21">
        <w:rPr>
          <w:rFonts w:ascii="Arial" w:hAnsi="Arial" w:cs="Arial"/>
          <w:bCs/>
          <w:sz w:val="20"/>
        </w:rPr>
        <w:t xml:space="preserve">, H-S., Zhao, P., Shah, P., </w:t>
      </w:r>
      <w:proofErr w:type="spellStart"/>
      <w:r w:rsidR="00552C21">
        <w:rPr>
          <w:rFonts w:ascii="Arial" w:hAnsi="Arial" w:cs="Arial"/>
          <w:bCs/>
          <w:sz w:val="20"/>
        </w:rPr>
        <w:t>Lauria</w:t>
      </w:r>
      <w:proofErr w:type="spellEnd"/>
      <w:r w:rsidR="00552C21">
        <w:rPr>
          <w:rFonts w:ascii="Arial" w:hAnsi="Arial" w:cs="Arial"/>
          <w:bCs/>
          <w:sz w:val="20"/>
        </w:rPr>
        <w:t xml:space="preserve">, G., </w:t>
      </w:r>
      <w:proofErr w:type="spellStart"/>
      <w:r w:rsidR="00552C21">
        <w:rPr>
          <w:rFonts w:ascii="Arial" w:hAnsi="Arial" w:cs="Arial"/>
          <w:bCs/>
          <w:sz w:val="20"/>
        </w:rPr>
        <w:t>Gerrits</w:t>
      </w:r>
      <w:proofErr w:type="spellEnd"/>
      <w:r w:rsidR="00552C21">
        <w:rPr>
          <w:rFonts w:ascii="Arial" w:hAnsi="Arial" w:cs="Arial"/>
          <w:bCs/>
          <w:sz w:val="20"/>
        </w:rPr>
        <w:t xml:space="preserve">, M.M., </w:t>
      </w:r>
      <w:proofErr w:type="spellStart"/>
      <w:r w:rsidR="00552C21">
        <w:rPr>
          <w:rFonts w:ascii="Arial" w:hAnsi="Arial" w:cs="Arial"/>
          <w:bCs/>
          <w:sz w:val="20"/>
        </w:rPr>
        <w:t>te</w:t>
      </w:r>
      <w:proofErr w:type="spellEnd"/>
      <w:r w:rsidR="00552C21">
        <w:rPr>
          <w:rFonts w:ascii="Arial" w:hAnsi="Arial" w:cs="Arial"/>
          <w:bCs/>
          <w:sz w:val="20"/>
        </w:rPr>
        <w:t xml:space="preserve"> </w:t>
      </w:r>
      <w:proofErr w:type="spellStart"/>
      <w:r w:rsidR="00552C21">
        <w:rPr>
          <w:rFonts w:ascii="Arial" w:hAnsi="Arial" w:cs="Arial"/>
          <w:bCs/>
          <w:sz w:val="20"/>
        </w:rPr>
        <w:t>Morsche</w:t>
      </w:r>
      <w:proofErr w:type="spellEnd"/>
      <w:r w:rsidR="00552C21">
        <w:rPr>
          <w:rFonts w:ascii="Arial" w:hAnsi="Arial" w:cs="Arial"/>
          <w:bCs/>
          <w:sz w:val="20"/>
        </w:rPr>
        <w:t xml:space="preserve">, R.H.M., Dib-Hajj, S.D., </w:t>
      </w:r>
      <w:proofErr w:type="spellStart"/>
      <w:r w:rsidR="00552C21">
        <w:rPr>
          <w:rFonts w:ascii="Arial" w:hAnsi="Arial" w:cs="Arial"/>
          <w:bCs/>
          <w:sz w:val="20"/>
        </w:rPr>
        <w:t>Drenth</w:t>
      </w:r>
      <w:proofErr w:type="spellEnd"/>
      <w:r w:rsidR="00552C21">
        <w:rPr>
          <w:rFonts w:ascii="Arial" w:hAnsi="Arial" w:cs="Arial"/>
          <w:bCs/>
          <w:sz w:val="20"/>
        </w:rPr>
        <w:t xml:space="preserve">, J.P.H., Faber, C.G., </w:t>
      </w:r>
      <w:proofErr w:type="spellStart"/>
      <w:r w:rsidR="00552C21">
        <w:rPr>
          <w:rFonts w:ascii="Arial" w:hAnsi="Arial" w:cs="Arial"/>
          <w:bCs/>
          <w:sz w:val="20"/>
        </w:rPr>
        <w:t>Merkies</w:t>
      </w:r>
      <w:proofErr w:type="spellEnd"/>
      <w:r w:rsidR="00552C21">
        <w:rPr>
          <w:rFonts w:ascii="Arial" w:hAnsi="Arial" w:cs="Arial"/>
          <w:bCs/>
          <w:sz w:val="20"/>
        </w:rPr>
        <w:t>, I.S.J., and Waxman, S.G.  Na</w:t>
      </w:r>
      <w:r w:rsidR="00552C21" w:rsidRPr="00552C21">
        <w:rPr>
          <w:rFonts w:ascii="Arial" w:hAnsi="Arial" w:cs="Arial"/>
          <w:bCs/>
          <w:sz w:val="20"/>
          <w:vertAlign w:val="subscript"/>
        </w:rPr>
        <w:t>V</w:t>
      </w:r>
      <w:r w:rsidR="00552C21">
        <w:rPr>
          <w:rFonts w:ascii="Arial" w:hAnsi="Arial" w:cs="Arial"/>
          <w:bCs/>
          <w:sz w:val="20"/>
        </w:rPr>
        <w:t xml:space="preserve">1.7-related small fiber neuropathy:  Impaired slow-inactivation and DRG neuron hyperexcitability.  </w:t>
      </w:r>
      <w:r w:rsidR="00552C21" w:rsidRPr="00552C21">
        <w:rPr>
          <w:rFonts w:ascii="Arial" w:hAnsi="Arial" w:cs="Arial"/>
          <w:bCs/>
          <w:sz w:val="20"/>
          <w:u w:val="single"/>
        </w:rPr>
        <w:t>Neurology</w:t>
      </w:r>
      <w:r w:rsidR="00552C21">
        <w:rPr>
          <w:rFonts w:ascii="Arial" w:hAnsi="Arial" w:cs="Arial"/>
          <w:bCs/>
          <w:sz w:val="20"/>
        </w:rPr>
        <w:t xml:space="preserve">, </w:t>
      </w:r>
      <w:r w:rsidR="0019728E">
        <w:rPr>
          <w:rFonts w:ascii="Arial" w:hAnsi="Arial" w:cs="Arial"/>
          <w:bCs/>
          <w:sz w:val="20"/>
        </w:rPr>
        <w:t>78: 1635-1643</w:t>
      </w:r>
      <w:r w:rsidR="002A1408">
        <w:rPr>
          <w:rFonts w:ascii="Arial" w:hAnsi="Arial" w:cs="Arial"/>
          <w:bCs/>
          <w:sz w:val="20"/>
        </w:rPr>
        <w:t>,</w:t>
      </w:r>
      <w:r w:rsidR="001343E3">
        <w:rPr>
          <w:rFonts w:ascii="Arial" w:hAnsi="Arial" w:cs="Arial"/>
          <w:bCs/>
          <w:sz w:val="20"/>
        </w:rPr>
        <w:t xml:space="preserve"> 2012</w:t>
      </w:r>
      <w:r w:rsidR="00552C21">
        <w:rPr>
          <w:rFonts w:ascii="Arial" w:hAnsi="Arial" w:cs="Arial"/>
          <w:bCs/>
          <w:sz w:val="20"/>
        </w:rPr>
        <w:t>.</w:t>
      </w:r>
      <w:r w:rsidR="0019728E">
        <w:rPr>
          <w:rFonts w:ascii="Arial" w:hAnsi="Arial" w:cs="Arial"/>
          <w:bCs/>
          <w:sz w:val="20"/>
        </w:rPr>
        <w:t xml:space="preserve">  PMID:  </w:t>
      </w:r>
      <w:r w:rsidR="0019728E" w:rsidRPr="0019728E">
        <w:rPr>
          <w:rFonts w:ascii="Arial" w:hAnsi="Arial" w:cs="Arial"/>
          <w:bCs/>
          <w:sz w:val="20"/>
        </w:rPr>
        <w:t>22539570</w:t>
      </w:r>
    </w:p>
    <w:p w14:paraId="36DB5615" w14:textId="77777777" w:rsidR="00897723" w:rsidRDefault="0089772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7823D9F" w14:textId="711C6C96" w:rsidR="00897723" w:rsidRDefault="00B16E5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644</w:t>
      </w:r>
      <w:r w:rsidR="00897723">
        <w:rPr>
          <w:rFonts w:ascii="Arial" w:hAnsi="Arial" w:cs="Arial"/>
          <w:bCs/>
          <w:sz w:val="20"/>
        </w:rPr>
        <w:t xml:space="preserve">.  </w:t>
      </w:r>
      <w:r w:rsidR="00897723">
        <w:rPr>
          <w:rFonts w:ascii="Arial" w:hAnsi="Arial" w:cs="Arial"/>
          <w:bCs/>
          <w:sz w:val="20"/>
        </w:rPr>
        <w:tab/>
        <w:t xml:space="preserve">Shields, S.D., Cheng, X., Gasser, A., Saab, C.Y., Tyrrell, L, Eastman, E.M., Iwata, M., Zwinger, P.J., Black, J.A., Dib-Hajj, S.D., and Waxman, S.G.  A channelopathy contributes to cerebellar dysfunction in </w:t>
      </w:r>
      <w:r w:rsidR="00A76141">
        <w:rPr>
          <w:rFonts w:ascii="Arial" w:hAnsi="Arial" w:cs="Arial"/>
          <w:bCs/>
          <w:sz w:val="20"/>
        </w:rPr>
        <w:t xml:space="preserve">a </w:t>
      </w:r>
      <w:r w:rsidR="00897723">
        <w:rPr>
          <w:rFonts w:ascii="Arial" w:hAnsi="Arial" w:cs="Arial"/>
          <w:bCs/>
          <w:sz w:val="20"/>
        </w:rPr>
        <w:t xml:space="preserve">model of multiple sclerosis.  </w:t>
      </w:r>
      <w:r w:rsidR="00824B92">
        <w:rPr>
          <w:rFonts w:ascii="Arial" w:hAnsi="Arial" w:cs="Arial"/>
          <w:bCs/>
          <w:sz w:val="20"/>
          <w:u w:val="single"/>
        </w:rPr>
        <w:t>Ann</w:t>
      </w:r>
      <w:r w:rsidR="00BA5BC9">
        <w:rPr>
          <w:rFonts w:ascii="Arial" w:hAnsi="Arial" w:cs="Arial"/>
          <w:bCs/>
          <w:sz w:val="20"/>
          <w:u w:val="single"/>
        </w:rPr>
        <w:t>.</w:t>
      </w:r>
      <w:r w:rsidR="008C3AE3">
        <w:rPr>
          <w:rFonts w:ascii="Arial" w:hAnsi="Arial" w:cs="Arial"/>
          <w:bCs/>
          <w:sz w:val="20"/>
          <w:u w:val="single"/>
        </w:rPr>
        <w:t xml:space="preserve"> </w:t>
      </w:r>
      <w:r w:rsidR="00897723" w:rsidRPr="00897723">
        <w:rPr>
          <w:rFonts w:ascii="Arial" w:hAnsi="Arial" w:cs="Arial"/>
          <w:bCs/>
          <w:sz w:val="20"/>
          <w:u w:val="single"/>
        </w:rPr>
        <w:t>Neurol</w:t>
      </w:r>
      <w:r w:rsidR="00BA5BC9">
        <w:rPr>
          <w:rFonts w:ascii="Arial" w:hAnsi="Arial" w:cs="Arial"/>
          <w:bCs/>
          <w:sz w:val="20"/>
          <w:u w:val="single"/>
        </w:rPr>
        <w:t>.</w:t>
      </w:r>
      <w:r w:rsidR="00897723">
        <w:rPr>
          <w:rFonts w:ascii="Arial" w:hAnsi="Arial" w:cs="Arial"/>
          <w:bCs/>
          <w:sz w:val="20"/>
        </w:rPr>
        <w:t xml:space="preserve">, </w:t>
      </w:r>
      <w:r w:rsidR="00D10B4B">
        <w:rPr>
          <w:rFonts w:ascii="Arial" w:hAnsi="Arial" w:cs="Arial"/>
          <w:bCs/>
          <w:sz w:val="20"/>
        </w:rPr>
        <w:t xml:space="preserve">71(2): 186-94, </w:t>
      </w:r>
      <w:r w:rsidR="002A1408">
        <w:rPr>
          <w:rFonts w:ascii="Arial" w:hAnsi="Arial" w:cs="Arial"/>
          <w:bCs/>
          <w:sz w:val="20"/>
        </w:rPr>
        <w:t>2012</w:t>
      </w:r>
      <w:r w:rsidR="00897723">
        <w:rPr>
          <w:rFonts w:ascii="Arial" w:hAnsi="Arial" w:cs="Arial"/>
          <w:bCs/>
          <w:sz w:val="20"/>
        </w:rPr>
        <w:t>.</w:t>
      </w:r>
      <w:r w:rsidR="00D10B4B">
        <w:rPr>
          <w:rFonts w:ascii="Arial" w:hAnsi="Arial" w:cs="Arial"/>
          <w:bCs/>
          <w:sz w:val="20"/>
        </w:rPr>
        <w:t xml:space="preserve">  PMID: 22367990</w:t>
      </w:r>
    </w:p>
    <w:p w14:paraId="7A82B601" w14:textId="77777777" w:rsidR="00A76141" w:rsidRDefault="00A7614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38D3BE1" w14:textId="77777777" w:rsidR="00A76141" w:rsidRDefault="00B16E5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645</w:t>
      </w:r>
      <w:r w:rsidR="00A76141">
        <w:rPr>
          <w:rFonts w:ascii="Arial" w:hAnsi="Arial" w:cs="Arial"/>
          <w:bCs/>
          <w:sz w:val="20"/>
        </w:rPr>
        <w:t>.</w:t>
      </w:r>
      <w:r w:rsidR="00A76141">
        <w:rPr>
          <w:rFonts w:ascii="Arial" w:hAnsi="Arial" w:cs="Arial"/>
          <w:bCs/>
          <w:sz w:val="20"/>
        </w:rPr>
        <w:tab/>
      </w:r>
      <w:proofErr w:type="spellStart"/>
      <w:r w:rsidR="00A76141">
        <w:rPr>
          <w:rFonts w:ascii="Arial" w:hAnsi="Arial" w:cs="Arial"/>
          <w:bCs/>
          <w:sz w:val="20"/>
        </w:rPr>
        <w:t>Hoeijmakers</w:t>
      </w:r>
      <w:proofErr w:type="spellEnd"/>
      <w:r w:rsidR="00A76141">
        <w:rPr>
          <w:rFonts w:ascii="Arial" w:hAnsi="Arial" w:cs="Arial"/>
          <w:bCs/>
          <w:sz w:val="20"/>
        </w:rPr>
        <w:t xml:space="preserve">, J.G.J., Han, C., </w:t>
      </w:r>
      <w:proofErr w:type="spellStart"/>
      <w:r w:rsidR="00A76141">
        <w:rPr>
          <w:rFonts w:ascii="Arial" w:hAnsi="Arial" w:cs="Arial"/>
          <w:bCs/>
          <w:sz w:val="20"/>
        </w:rPr>
        <w:t>Merkies</w:t>
      </w:r>
      <w:proofErr w:type="spellEnd"/>
      <w:r w:rsidR="00A76141">
        <w:rPr>
          <w:rFonts w:ascii="Arial" w:hAnsi="Arial" w:cs="Arial"/>
          <w:bCs/>
          <w:sz w:val="20"/>
        </w:rPr>
        <w:t xml:space="preserve">, I.S.J., </w:t>
      </w:r>
      <w:proofErr w:type="spellStart"/>
      <w:r w:rsidR="00A76141">
        <w:rPr>
          <w:rFonts w:ascii="Arial" w:hAnsi="Arial" w:cs="Arial"/>
          <w:bCs/>
          <w:sz w:val="20"/>
        </w:rPr>
        <w:t>Macala</w:t>
      </w:r>
      <w:proofErr w:type="spellEnd"/>
      <w:r w:rsidR="00A76141">
        <w:rPr>
          <w:rFonts w:ascii="Arial" w:hAnsi="Arial" w:cs="Arial"/>
          <w:bCs/>
          <w:sz w:val="20"/>
        </w:rPr>
        <w:t xml:space="preserve">, L., </w:t>
      </w:r>
      <w:proofErr w:type="spellStart"/>
      <w:r w:rsidR="00A76141">
        <w:rPr>
          <w:rFonts w:ascii="Arial" w:hAnsi="Arial" w:cs="Arial"/>
          <w:bCs/>
          <w:sz w:val="20"/>
        </w:rPr>
        <w:t>Lauria</w:t>
      </w:r>
      <w:proofErr w:type="spellEnd"/>
      <w:r w:rsidR="00A76141">
        <w:rPr>
          <w:rFonts w:ascii="Arial" w:hAnsi="Arial" w:cs="Arial"/>
          <w:bCs/>
          <w:sz w:val="20"/>
        </w:rPr>
        <w:t xml:space="preserve">, G., </w:t>
      </w:r>
      <w:proofErr w:type="spellStart"/>
      <w:r w:rsidR="00A76141">
        <w:rPr>
          <w:rFonts w:ascii="Arial" w:hAnsi="Arial" w:cs="Arial"/>
          <w:bCs/>
          <w:sz w:val="20"/>
        </w:rPr>
        <w:t>Gerrits</w:t>
      </w:r>
      <w:proofErr w:type="spellEnd"/>
      <w:r w:rsidR="00A76141">
        <w:rPr>
          <w:rFonts w:ascii="Arial" w:hAnsi="Arial" w:cs="Arial"/>
          <w:bCs/>
          <w:sz w:val="20"/>
        </w:rPr>
        <w:t xml:space="preserve">, M.M., Dib-Hajj, S., Faber, C.G., Waxman, S.G.  Small nerve fibers, small hands and small feet:  A new syndrome of pain, </w:t>
      </w:r>
      <w:proofErr w:type="spellStart"/>
      <w:r w:rsidR="00A76141">
        <w:rPr>
          <w:rFonts w:ascii="Arial" w:hAnsi="Arial" w:cs="Arial"/>
          <w:bCs/>
          <w:sz w:val="20"/>
        </w:rPr>
        <w:t>dystautonomia</w:t>
      </w:r>
      <w:proofErr w:type="spellEnd"/>
      <w:r w:rsidR="00A76141">
        <w:rPr>
          <w:rFonts w:ascii="Arial" w:hAnsi="Arial" w:cs="Arial"/>
          <w:bCs/>
          <w:sz w:val="20"/>
        </w:rPr>
        <w:t xml:space="preserve"> and </w:t>
      </w:r>
      <w:proofErr w:type="spellStart"/>
      <w:r w:rsidR="00A76141">
        <w:rPr>
          <w:rFonts w:ascii="Arial" w:hAnsi="Arial" w:cs="Arial"/>
          <w:bCs/>
          <w:sz w:val="20"/>
        </w:rPr>
        <w:t>acromesomelia</w:t>
      </w:r>
      <w:proofErr w:type="spellEnd"/>
      <w:r w:rsidR="00A76141">
        <w:rPr>
          <w:rFonts w:ascii="Arial" w:hAnsi="Arial" w:cs="Arial"/>
          <w:bCs/>
          <w:sz w:val="20"/>
        </w:rPr>
        <w:t xml:space="preserve"> in </w:t>
      </w:r>
      <w:proofErr w:type="gramStart"/>
      <w:r w:rsidR="00A76141">
        <w:rPr>
          <w:rFonts w:ascii="Arial" w:hAnsi="Arial" w:cs="Arial"/>
          <w:bCs/>
          <w:sz w:val="20"/>
        </w:rPr>
        <w:t>a kindred</w:t>
      </w:r>
      <w:proofErr w:type="gramEnd"/>
      <w:r w:rsidR="00A76141">
        <w:rPr>
          <w:rFonts w:ascii="Arial" w:hAnsi="Arial" w:cs="Arial"/>
          <w:bCs/>
          <w:sz w:val="20"/>
        </w:rPr>
        <w:t xml:space="preserve"> with a novel Na</w:t>
      </w:r>
      <w:r w:rsidR="00A76141" w:rsidRPr="00A76141">
        <w:rPr>
          <w:rFonts w:ascii="Arial" w:hAnsi="Arial" w:cs="Arial"/>
          <w:bCs/>
          <w:sz w:val="20"/>
          <w:vertAlign w:val="subscript"/>
        </w:rPr>
        <w:t>V</w:t>
      </w:r>
      <w:r w:rsidR="00A76141">
        <w:rPr>
          <w:rFonts w:ascii="Arial" w:hAnsi="Arial" w:cs="Arial"/>
          <w:bCs/>
          <w:sz w:val="20"/>
        </w:rPr>
        <w:t xml:space="preserve">1.7 mutation.  </w:t>
      </w:r>
      <w:r w:rsidR="00A76141">
        <w:rPr>
          <w:rFonts w:ascii="Arial" w:hAnsi="Arial" w:cs="Arial"/>
          <w:bCs/>
          <w:sz w:val="20"/>
          <w:u w:val="single"/>
        </w:rPr>
        <w:t>Brain</w:t>
      </w:r>
      <w:r w:rsidR="00007889">
        <w:rPr>
          <w:rFonts w:ascii="Arial" w:hAnsi="Arial" w:cs="Arial"/>
          <w:bCs/>
          <w:sz w:val="20"/>
        </w:rPr>
        <w:t xml:space="preserve">, </w:t>
      </w:r>
      <w:r w:rsidR="002A1EFA">
        <w:rPr>
          <w:rFonts w:ascii="Arial" w:hAnsi="Arial" w:cs="Arial"/>
          <w:bCs/>
          <w:sz w:val="20"/>
        </w:rPr>
        <w:t>135: 345-258</w:t>
      </w:r>
      <w:r w:rsidR="002A1408">
        <w:rPr>
          <w:rFonts w:ascii="Arial" w:hAnsi="Arial" w:cs="Arial"/>
          <w:bCs/>
          <w:sz w:val="20"/>
        </w:rPr>
        <w:t>, 2012</w:t>
      </w:r>
      <w:r w:rsidR="00A76141">
        <w:rPr>
          <w:rFonts w:ascii="Arial" w:hAnsi="Arial" w:cs="Arial"/>
          <w:bCs/>
          <w:sz w:val="20"/>
        </w:rPr>
        <w:t>.</w:t>
      </w:r>
      <w:r w:rsidR="002A1EFA">
        <w:rPr>
          <w:rFonts w:ascii="Arial" w:hAnsi="Arial" w:cs="Arial"/>
          <w:bCs/>
          <w:sz w:val="20"/>
        </w:rPr>
        <w:t xml:space="preserve">  PMID:  22286749</w:t>
      </w:r>
    </w:p>
    <w:p w14:paraId="5C3ECF6C" w14:textId="77777777" w:rsidR="00A76141" w:rsidRDefault="00A7614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0A85446" w14:textId="6AAAACE2" w:rsidR="00A76141" w:rsidRDefault="00B16E5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646</w:t>
      </w:r>
      <w:r w:rsidR="00A76141">
        <w:rPr>
          <w:rFonts w:ascii="Arial" w:hAnsi="Arial" w:cs="Arial"/>
          <w:bCs/>
          <w:sz w:val="20"/>
        </w:rPr>
        <w:t xml:space="preserve">.  </w:t>
      </w:r>
      <w:r w:rsidR="00A76141">
        <w:rPr>
          <w:rFonts w:ascii="Arial" w:hAnsi="Arial" w:cs="Arial"/>
          <w:bCs/>
          <w:sz w:val="20"/>
        </w:rPr>
        <w:tab/>
      </w:r>
      <w:proofErr w:type="spellStart"/>
      <w:r w:rsidR="00A76141">
        <w:rPr>
          <w:rFonts w:ascii="Arial" w:hAnsi="Arial" w:cs="Arial"/>
          <w:bCs/>
          <w:sz w:val="20"/>
        </w:rPr>
        <w:t>Estacion</w:t>
      </w:r>
      <w:proofErr w:type="spellEnd"/>
      <w:r w:rsidR="00A76141">
        <w:rPr>
          <w:rFonts w:ascii="Arial" w:hAnsi="Arial" w:cs="Arial"/>
          <w:bCs/>
          <w:sz w:val="20"/>
        </w:rPr>
        <w:t xml:space="preserve">, M., Han, C., Choi, JS., </w:t>
      </w:r>
      <w:proofErr w:type="spellStart"/>
      <w:r w:rsidR="00A76141">
        <w:rPr>
          <w:rFonts w:ascii="Arial" w:hAnsi="Arial" w:cs="Arial"/>
          <w:bCs/>
          <w:sz w:val="20"/>
        </w:rPr>
        <w:t>Hoeijmakers</w:t>
      </w:r>
      <w:proofErr w:type="spellEnd"/>
      <w:r w:rsidR="00A76141">
        <w:rPr>
          <w:rFonts w:ascii="Arial" w:hAnsi="Arial" w:cs="Arial"/>
          <w:bCs/>
          <w:sz w:val="20"/>
        </w:rPr>
        <w:t xml:space="preserve">, J.G.J., </w:t>
      </w:r>
      <w:proofErr w:type="spellStart"/>
      <w:r w:rsidR="00A76141">
        <w:rPr>
          <w:rFonts w:ascii="Arial" w:hAnsi="Arial" w:cs="Arial"/>
          <w:bCs/>
          <w:sz w:val="20"/>
        </w:rPr>
        <w:t>Lauria</w:t>
      </w:r>
      <w:proofErr w:type="spellEnd"/>
      <w:r w:rsidR="00A76141">
        <w:rPr>
          <w:rFonts w:ascii="Arial" w:hAnsi="Arial" w:cs="Arial"/>
          <w:bCs/>
          <w:sz w:val="20"/>
        </w:rPr>
        <w:t xml:space="preserve">, G., </w:t>
      </w:r>
      <w:proofErr w:type="spellStart"/>
      <w:r w:rsidR="00A76141">
        <w:rPr>
          <w:rFonts w:ascii="Arial" w:hAnsi="Arial" w:cs="Arial"/>
          <w:bCs/>
          <w:sz w:val="20"/>
        </w:rPr>
        <w:t>Drenth</w:t>
      </w:r>
      <w:proofErr w:type="spellEnd"/>
      <w:r w:rsidR="00A76141">
        <w:rPr>
          <w:rFonts w:ascii="Arial" w:hAnsi="Arial" w:cs="Arial"/>
          <w:bCs/>
          <w:sz w:val="20"/>
        </w:rPr>
        <w:t xml:space="preserve">, J.P.H., </w:t>
      </w:r>
      <w:proofErr w:type="spellStart"/>
      <w:r w:rsidR="00A76141">
        <w:rPr>
          <w:rFonts w:ascii="Arial" w:hAnsi="Arial" w:cs="Arial"/>
          <w:bCs/>
          <w:sz w:val="20"/>
        </w:rPr>
        <w:t>Gerrits</w:t>
      </w:r>
      <w:proofErr w:type="spellEnd"/>
      <w:r w:rsidR="00A76141">
        <w:rPr>
          <w:rFonts w:ascii="Arial" w:hAnsi="Arial" w:cs="Arial"/>
          <w:bCs/>
          <w:sz w:val="20"/>
        </w:rPr>
        <w:t xml:space="preserve">, M.M., Dib-Hajj, S., Faber, C.G., </w:t>
      </w:r>
      <w:proofErr w:type="spellStart"/>
      <w:r w:rsidR="00A76141">
        <w:rPr>
          <w:rFonts w:ascii="Arial" w:hAnsi="Arial" w:cs="Arial"/>
          <w:bCs/>
          <w:sz w:val="20"/>
        </w:rPr>
        <w:t>Merkies</w:t>
      </w:r>
      <w:proofErr w:type="spellEnd"/>
      <w:r w:rsidR="00A76141">
        <w:rPr>
          <w:rFonts w:ascii="Arial" w:hAnsi="Arial" w:cs="Arial"/>
          <w:bCs/>
          <w:sz w:val="20"/>
        </w:rPr>
        <w:t>, I.S.J., Waxman, S.G.  Intra- and interfamily phenotypic diversity in pain syndromes associated with a gain-of-function variant of Na</w:t>
      </w:r>
      <w:r w:rsidR="00A76141" w:rsidRPr="00A76141">
        <w:rPr>
          <w:rFonts w:ascii="Arial" w:hAnsi="Arial" w:cs="Arial"/>
          <w:bCs/>
          <w:sz w:val="20"/>
          <w:vertAlign w:val="subscript"/>
        </w:rPr>
        <w:t>V</w:t>
      </w:r>
      <w:r w:rsidR="00A76141">
        <w:rPr>
          <w:rFonts w:ascii="Arial" w:hAnsi="Arial" w:cs="Arial"/>
          <w:bCs/>
          <w:sz w:val="20"/>
        </w:rPr>
        <w:t xml:space="preserve">1.7.  </w:t>
      </w:r>
      <w:proofErr w:type="spellStart"/>
      <w:r w:rsidR="00824B92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A76141">
        <w:rPr>
          <w:rFonts w:ascii="Arial" w:hAnsi="Arial" w:cs="Arial"/>
          <w:bCs/>
          <w:sz w:val="20"/>
          <w:u w:val="single"/>
        </w:rPr>
        <w:t xml:space="preserve"> Pain</w:t>
      </w:r>
      <w:r w:rsidR="00007889">
        <w:rPr>
          <w:rFonts w:ascii="Arial" w:hAnsi="Arial" w:cs="Arial"/>
          <w:bCs/>
          <w:sz w:val="20"/>
        </w:rPr>
        <w:t xml:space="preserve">, </w:t>
      </w:r>
      <w:r w:rsidR="00EC47F7">
        <w:rPr>
          <w:rFonts w:ascii="Arial" w:hAnsi="Arial" w:cs="Arial"/>
          <w:bCs/>
          <w:sz w:val="20"/>
        </w:rPr>
        <w:t xml:space="preserve">7:92, </w:t>
      </w:r>
      <w:r w:rsidR="002A1408">
        <w:rPr>
          <w:rFonts w:ascii="Arial" w:hAnsi="Arial" w:cs="Arial"/>
          <w:bCs/>
          <w:sz w:val="20"/>
        </w:rPr>
        <w:t>2011</w:t>
      </w:r>
      <w:r w:rsidR="00A76141">
        <w:rPr>
          <w:rFonts w:ascii="Arial" w:hAnsi="Arial" w:cs="Arial"/>
          <w:bCs/>
          <w:sz w:val="20"/>
        </w:rPr>
        <w:t>.</w:t>
      </w:r>
      <w:r w:rsidR="00715810">
        <w:rPr>
          <w:rFonts w:ascii="Arial" w:hAnsi="Arial" w:cs="Arial"/>
          <w:bCs/>
          <w:sz w:val="20"/>
        </w:rPr>
        <w:t xml:space="preserve">  PMID:  22136189</w:t>
      </w:r>
    </w:p>
    <w:p w14:paraId="04B5ECCE" w14:textId="77777777" w:rsidR="00F55025" w:rsidRDefault="00F5502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24A598D" w14:textId="30B737B0" w:rsidR="00F55025" w:rsidRPr="00F55025" w:rsidRDefault="00F5502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647.  </w:t>
      </w:r>
      <w:r>
        <w:rPr>
          <w:rFonts w:ascii="Arial" w:hAnsi="Arial" w:cs="Arial"/>
          <w:bCs/>
          <w:sz w:val="20"/>
        </w:rPr>
        <w:tab/>
        <w:t>Baker, M.D., and Waxman, S.G.  Sodium channel slow-inactivation and adaptation in C-</w:t>
      </w:r>
      <w:proofErr w:type="spellStart"/>
      <w:r>
        <w:rPr>
          <w:rFonts w:ascii="Arial" w:hAnsi="Arial" w:cs="Arial"/>
          <w:bCs/>
          <w:sz w:val="20"/>
        </w:rPr>
        <w:t>fibres</w:t>
      </w:r>
      <w:proofErr w:type="spellEnd"/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  <w:u w:val="single"/>
        </w:rPr>
        <w:t>J. Physiol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715810">
        <w:rPr>
          <w:rFonts w:ascii="Arial" w:hAnsi="Arial" w:cs="Arial"/>
          <w:bCs/>
          <w:sz w:val="20"/>
        </w:rPr>
        <w:t>, 590(</w:t>
      </w:r>
      <w:proofErr w:type="spellStart"/>
      <w:r w:rsidR="00715810">
        <w:rPr>
          <w:rFonts w:ascii="Arial" w:hAnsi="Arial" w:cs="Arial"/>
          <w:bCs/>
          <w:sz w:val="20"/>
        </w:rPr>
        <w:t>pt</w:t>
      </w:r>
      <w:proofErr w:type="spellEnd"/>
      <w:r w:rsidR="00715810">
        <w:rPr>
          <w:rFonts w:ascii="Arial" w:hAnsi="Arial" w:cs="Arial"/>
          <w:bCs/>
          <w:sz w:val="20"/>
        </w:rPr>
        <w:t xml:space="preserve"> 7): 1513-4, 2012</w:t>
      </w:r>
      <w:r>
        <w:rPr>
          <w:rFonts w:ascii="Arial" w:hAnsi="Arial" w:cs="Arial"/>
          <w:bCs/>
          <w:sz w:val="20"/>
        </w:rPr>
        <w:t>.</w:t>
      </w:r>
      <w:r w:rsidR="00715810">
        <w:rPr>
          <w:rFonts w:ascii="Arial" w:hAnsi="Arial" w:cs="Arial"/>
          <w:bCs/>
          <w:sz w:val="20"/>
        </w:rPr>
        <w:t xml:space="preserve">  PMID:  22467918</w:t>
      </w:r>
    </w:p>
    <w:p w14:paraId="095A5157" w14:textId="77777777" w:rsidR="00D54EFC" w:rsidRDefault="00D54EF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8EF2549" w14:textId="51F5CDD6" w:rsidR="00E74E6F" w:rsidRPr="00E74E6F" w:rsidRDefault="007A23E4" w:rsidP="005F0901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648.</w:t>
      </w:r>
      <w:r>
        <w:rPr>
          <w:rFonts w:ascii="Arial" w:hAnsi="Arial" w:cs="Arial"/>
          <w:bCs/>
          <w:sz w:val="20"/>
        </w:rPr>
        <w:tab/>
      </w:r>
      <w:r w:rsidRPr="007A23E4">
        <w:rPr>
          <w:rFonts w:ascii="Arial" w:hAnsi="Arial" w:cs="Arial"/>
          <w:bCs/>
          <w:sz w:val="20"/>
        </w:rPr>
        <w:t>Gasser, A., Ho, T.S</w:t>
      </w:r>
      <w:r w:rsidR="009953F2">
        <w:rPr>
          <w:rFonts w:ascii="Arial" w:hAnsi="Arial" w:cs="Arial"/>
          <w:bCs/>
          <w:sz w:val="20"/>
        </w:rPr>
        <w:t>.</w:t>
      </w:r>
      <w:r w:rsidRPr="007A23E4">
        <w:rPr>
          <w:rFonts w:ascii="Arial" w:hAnsi="Arial" w:cs="Arial"/>
          <w:bCs/>
          <w:sz w:val="20"/>
        </w:rPr>
        <w:t>, Cheng, X</w:t>
      </w:r>
      <w:r w:rsidR="009953F2">
        <w:rPr>
          <w:rFonts w:ascii="Arial" w:hAnsi="Arial" w:cs="Arial"/>
          <w:bCs/>
          <w:sz w:val="20"/>
        </w:rPr>
        <w:t>.</w:t>
      </w:r>
      <w:r w:rsidRPr="007A23E4">
        <w:rPr>
          <w:rFonts w:ascii="Arial" w:hAnsi="Arial" w:cs="Arial"/>
          <w:bCs/>
          <w:sz w:val="20"/>
        </w:rPr>
        <w:t xml:space="preserve">, Chang, K-J, Waxman, S.G., </w:t>
      </w:r>
      <w:proofErr w:type="spellStart"/>
      <w:r w:rsidRPr="007A23E4">
        <w:rPr>
          <w:rFonts w:ascii="Arial" w:hAnsi="Arial" w:cs="Arial"/>
          <w:bCs/>
          <w:sz w:val="20"/>
        </w:rPr>
        <w:t>Rasband</w:t>
      </w:r>
      <w:proofErr w:type="spellEnd"/>
      <w:r w:rsidRPr="007A23E4">
        <w:rPr>
          <w:rFonts w:ascii="Arial" w:hAnsi="Arial" w:cs="Arial"/>
          <w:bCs/>
          <w:sz w:val="20"/>
        </w:rPr>
        <w:t xml:space="preserve">, M.N., and Dib-Hajj, S. An </w:t>
      </w:r>
      <w:proofErr w:type="spellStart"/>
      <w:r w:rsidRPr="007A23E4">
        <w:rPr>
          <w:rFonts w:ascii="Arial" w:hAnsi="Arial" w:cs="Arial"/>
          <w:bCs/>
          <w:sz w:val="20"/>
        </w:rPr>
        <w:t>ankyrinG</w:t>
      </w:r>
      <w:proofErr w:type="spellEnd"/>
      <w:r w:rsidRPr="007A23E4">
        <w:rPr>
          <w:rFonts w:ascii="Arial" w:hAnsi="Arial" w:cs="Arial"/>
          <w:bCs/>
          <w:sz w:val="20"/>
        </w:rPr>
        <w:t>-binding motif is necessary and sufficient for targeting Nav1.6 Na+ channels to axon initial segments and nodes of Ranvier</w:t>
      </w:r>
      <w:r w:rsidR="009953F2">
        <w:rPr>
          <w:rFonts w:ascii="Arial" w:hAnsi="Arial" w:cs="Arial"/>
          <w:bCs/>
          <w:sz w:val="20"/>
        </w:rPr>
        <w:t>.</w:t>
      </w:r>
      <w:r w:rsidRPr="007A23E4">
        <w:rPr>
          <w:rFonts w:ascii="Arial" w:hAnsi="Arial" w:cs="Arial"/>
          <w:bCs/>
          <w:sz w:val="20"/>
        </w:rPr>
        <w:t xml:space="preserve">  </w:t>
      </w:r>
      <w:r w:rsidRPr="00827258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827258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7A23E4">
        <w:rPr>
          <w:rFonts w:ascii="Arial" w:hAnsi="Arial" w:cs="Arial"/>
          <w:bCs/>
          <w:sz w:val="20"/>
        </w:rPr>
        <w:t xml:space="preserve">, </w:t>
      </w:r>
      <w:r w:rsidR="0022251A">
        <w:rPr>
          <w:rFonts w:ascii="Arial" w:hAnsi="Arial" w:cs="Arial"/>
          <w:bCs/>
          <w:sz w:val="20"/>
        </w:rPr>
        <w:t>32(21): 7232-7243</w:t>
      </w:r>
      <w:r w:rsidR="005F618D">
        <w:rPr>
          <w:rFonts w:ascii="Arial" w:hAnsi="Arial" w:cs="Arial"/>
          <w:bCs/>
          <w:sz w:val="20"/>
        </w:rPr>
        <w:t>, 2012</w:t>
      </w:r>
      <w:r w:rsidRPr="007A23E4">
        <w:rPr>
          <w:rFonts w:ascii="Arial" w:hAnsi="Arial" w:cs="Arial"/>
          <w:bCs/>
          <w:sz w:val="20"/>
        </w:rPr>
        <w:t>.</w:t>
      </w:r>
      <w:r w:rsidR="0022251A">
        <w:rPr>
          <w:rFonts w:ascii="Arial" w:hAnsi="Arial" w:cs="Arial"/>
          <w:bCs/>
          <w:sz w:val="20"/>
        </w:rPr>
        <w:t xml:space="preserve">  </w:t>
      </w:r>
      <w:r w:rsidR="00E74E6F" w:rsidRPr="00E74E6F">
        <w:rPr>
          <w:rFonts w:ascii="Arial" w:hAnsi="Arial" w:cs="Arial"/>
          <w:bCs/>
          <w:sz w:val="20"/>
        </w:rPr>
        <w:t>PMID:</w:t>
      </w:r>
      <w:r w:rsidR="00E74E6F">
        <w:rPr>
          <w:rFonts w:ascii="Arial" w:hAnsi="Arial" w:cs="Arial"/>
          <w:bCs/>
          <w:sz w:val="20"/>
        </w:rPr>
        <w:t xml:space="preserve"> </w:t>
      </w:r>
      <w:r w:rsidR="00E74E6F" w:rsidRPr="00E74E6F">
        <w:rPr>
          <w:rFonts w:ascii="Arial" w:hAnsi="Arial" w:cs="Arial"/>
          <w:bCs/>
          <w:sz w:val="20"/>
        </w:rPr>
        <w:t>22623668</w:t>
      </w:r>
    </w:p>
    <w:p w14:paraId="39764194" w14:textId="77777777" w:rsidR="003815AC" w:rsidRDefault="003815A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8BE9F5D" w14:textId="77777777" w:rsidR="007A23E4" w:rsidRDefault="003815A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649.  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>, I.S.J., Waxman, S.G., and Faber, C.G. (2012 in press) Epidermal Nerve Fibers. M.J. Aminoff,</w:t>
      </w:r>
      <w:r w:rsidR="00485E7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&amp; R.B. </w:t>
      </w:r>
      <w:proofErr w:type="spellStart"/>
      <w:r>
        <w:rPr>
          <w:rFonts w:ascii="Arial" w:hAnsi="Arial" w:cs="Arial"/>
          <w:bCs/>
          <w:sz w:val="20"/>
        </w:rPr>
        <w:t>Daroff</w:t>
      </w:r>
      <w:proofErr w:type="spellEnd"/>
      <w:r>
        <w:rPr>
          <w:rFonts w:ascii="Arial" w:hAnsi="Arial" w:cs="Arial"/>
          <w:bCs/>
          <w:sz w:val="20"/>
        </w:rPr>
        <w:t xml:space="preserve"> (Eds). </w:t>
      </w:r>
      <w:r w:rsidRPr="00136F52">
        <w:rPr>
          <w:rFonts w:ascii="Arial" w:hAnsi="Arial" w:cs="Arial"/>
          <w:bCs/>
          <w:i/>
          <w:sz w:val="20"/>
          <w:u w:val="single"/>
        </w:rPr>
        <w:t>Encyclopedia of Neurological Sciences</w:t>
      </w:r>
      <w:r>
        <w:rPr>
          <w:rFonts w:ascii="Arial" w:hAnsi="Arial" w:cs="Arial"/>
          <w:bCs/>
          <w:i/>
          <w:sz w:val="20"/>
        </w:rPr>
        <w:t>.</w:t>
      </w:r>
      <w:r w:rsidR="00441FC3">
        <w:rPr>
          <w:rFonts w:ascii="Arial" w:hAnsi="Arial" w:cs="Arial"/>
          <w:bCs/>
          <w:sz w:val="20"/>
        </w:rPr>
        <w:t xml:space="preserve"> 2</w:t>
      </w:r>
      <w:r w:rsidR="00441FC3" w:rsidRPr="00441FC3">
        <w:rPr>
          <w:rFonts w:ascii="Arial" w:hAnsi="Arial" w:cs="Arial"/>
          <w:bCs/>
          <w:sz w:val="20"/>
          <w:vertAlign w:val="superscript"/>
        </w:rPr>
        <w:t>nd</w:t>
      </w:r>
      <w:r w:rsidR="00441FC3">
        <w:rPr>
          <w:rFonts w:ascii="Arial" w:hAnsi="Arial" w:cs="Arial"/>
          <w:bCs/>
          <w:sz w:val="20"/>
        </w:rPr>
        <w:t xml:space="preserve"> Edition.</w:t>
      </w:r>
    </w:p>
    <w:p w14:paraId="13F46909" w14:textId="77777777" w:rsidR="001027D3" w:rsidRDefault="001027D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26E453B" w14:textId="667C90EE" w:rsidR="001027D3" w:rsidRDefault="001027D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650.  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Veeramah</w:t>
      </w:r>
      <w:proofErr w:type="spellEnd"/>
      <w:r>
        <w:rPr>
          <w:rFonts w:ascii="Arial" w:hAnsi="Arial" w:cs="Arial"/>
          <w:bCs/>
          <w:sz w:val="20"/>
        </w:rPr>
        <w:t xml:space="preserve">, K.R., O’Brien, J.E., </w:t>
      </w:r>
      <w:proofErr w:type="spellStart"/>
      <w:r>
        <w:rPr>
          <w:rFonts w:ascii="Arial" w:hAnsi="Arial" w:cs="Arial"/>
          <w:bCs/>
          <w:sz w:val="20"/>
        </w:rPr>
        <w:t>Meisler</w:t>
      </w:r>
      <w:proofErr w:type="spellEnd"/>
      <w:r>
        <w:rPr>
          <w:rFonts w:ascii="Arial" w:hAnsi="Arial" w:cs="Arial"/>
          <w:bCs/>
          <w:sz w:val="20"/>
        </w:rPr>
        <w:t xml:space="preserve">, M.H., Cheng, X., Dib-Hajj, S.D., Waxman, S.G., Talwar, D., </w:t>
      </w:r>
      <w:proofErr w:type="spellStart"/>
      <w:r>
        <w:rPr>
          <w:rFonts w:ascii="Arial" w:hAnsi="Arial" w:cs="Arial"/>
          <w:bCs/>
          <w:sz w:val="20"/>
        </w:rPr>
        <w:t>Girirajan</w:t>
      </w:r>
      <w:proofErr w:type="spellEnd"/>
      <w:r>
        <w:rPr>
          <w:rFonts w:ascii="Arial" w:hAnsi="Arial" w:cs="Arial"/>
          <w:bCs/>
          <w:sz w:val="20"/>
        </w:rPr>
        <w:t xml:space="preserve">, S., Eichler, E.E., </w:t>
      </w:r>
      <w:proofErr w:type="spellStart"/>
      <w:r>
        <w:rPr>
          <w:rFonts w:ascii="Arial" w:hAnsi="Arial" w:cs="Arial"/>
          <w:bCs/>
          <w:sz w:val="20"/>
        </w:rPr>
        <w:t>Restifo</w:t>
      </w:r>
      <w:proofErr w:type="spellEnd"/>
      <w:r>
        <w:rPr>
          <w:rFonts w:ascii="Arial" w:hAnsi="Arial" w:cs="Arial"/>
          <w:bCs/>
          <w:sz w:val="20"/>
        </w:rPr>
        <w:t xml:space="preserve">, L.L., Erickson, R.P., Hammer, M.F. </w:t>
      </w:r>
      <w:r w:rsidRPr="001027D3">
        <w:rPr>
          <w:rFonts w:ascii="Arial" w:hAnsi="Arial" w:cs="Arial"/>
          <w:bCs/>
          <w:sz w:val="20"/>
        </w:rPr>
        <w:t xml:space="preserve"> </w:t>
      </w:r>
      <w:r w:rsidRPr="001027D3">
        <w:rPr>
          <w:rFonts w:ascii="Arial" w:hAnsi="Arial" w:cs="Arial"/>
          <w:bCs/>
          <w:i/>
          <w:iCs/>
          <w:sz w:val="20"/>
        </w:rPr>
        <w:t>De novo</w:t>
      </w:r>
      <w:r w:rsidRPr="001027D3">
        <w:rPr>
          <w:rFonts w:ascii="Arial" w:hAnsi="Arial" w:cs="Arial"/>
          <w:bCs/>
          <w:sz w:val="20"/>
        </w:rPr>
        <w:t xml:space="preserve"> pathogenic mutation of </w:t>
      </w:r>
      <w:r w:rsidRPr="001027D3">
        <w:rPr>
          <w:rFonts w:ascii="Arial" w:hAnsi="Arial" w:cs="Arial"/>
          <w:bCs/>
          <w:i/>
          <w:iCs/>
          <w:sz w:val="20"/>
        </w:rPr>
        <w:t>SCN8A</w:t>
      </w:r>
      <w:r w:rsidRPr="001027D3">
        <w:rPr>
          <w:rFonts w:ascii="Arial" w:hAnsi="Arial" w:cs="Arial"/>
          <w:bCs/>
          <w:sz w:val="20"/>
        </w:rPr>
        <w:t xml:space="preserve"> identified by whole genome sequencing of a family quartet with infantile epileptic encephalopathy and SUDEP</w:t>
      </w:r>
      <w:r w:rsidR="00136F52">
        <w:rPr>
          <w:rFonts w:ascii="Arial" w:hAnsi="Arial" w:cs="Arial"/>
          <w:bCs/>
          <w:sz w:val="20"/>
        </w:rPr>
        <w:t xml:space="preserve">, </w:t>
      </w:r>
      <w:r w:rsidR="00136F52" w:rsidRPr="00136F52">
        <w:rPr>
          <w:rFonts w:ascii="Arial" w:hAnsi="Arial" w:cs="Arial"/>
          <w:bCs/>
          <w:sz w:val="20"/>
          <w:u w:val="single"/>
        </w:rPr>
        <w:t>Amer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136F52" w:rsidRPr="00136F52">
        <w:rPr>
          <w:rFonts w:ascii="Arial" w:hAnsi="Arial" w:cs="Arial"/>
          <w:bCs/>
          <w:sz w:val="20"/>
          <w:u w:val="single"/>
        </w:rPr>
        <w:t xml:space="preserve"> J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136F52">
        <w:rPr>
          <w:rFonts w:ascii="Arial" w:hAnsi="Arial" w:cs="Arial"/>
          <w:bCs/>
          <w:sz w:val="20"/>
          <w:u w:val="single"/>
        </w:rPr>
        <w:t xml:space="preserve"> Human Genetics</w:t>
      </w:r>
      <w:r w:rsidR="00D10B4B">
        <w:rPr>
          <w:rFonts w:ascii="Arial" w:hAnsi="Arial" w:cs="Arial"/>
          <w:bCs/>
          <w:sz w:val="20"/>
        </w:rPr>
        <w:t>, 90(3): 502-510,</w:t>
      </w:r>
      <w:r w:rsidR="00827258">
        <w:rPr>
          <w:rFonts w:ascii="Arial" w:hAnsi="Arial" w:cs="Arial"/>
          <w:bCs/>
          <w:sz w:val="20"/>
        </w:rPr>
        <w:t xml:space="preserve"> 2012</w:t>
      </w:r>
      <w:r>
        <w:rPr>
          <w:rFonts w:ascii="Arial" w:hAnsi="Arial" w:cs="Arial"/>
          <w:bCs/>
          <w:sz w:val="20"/>
        </w:rPr>
        <w:t>.</w:t>
      </w:r>
      <w:r w:rsidR="00D10B4B">
        <w:rPr>
          <w:rFonts w:ascii="Arial" w:hAnsi="Arial" w:cs="Arial"/>
          <w:bCs/>
          <w:sz w:val="20"/>
        </w:rPr>
        <w:t xml:space="preserve">  PMID:  22365152</w:t>
      </w:r>
    </w:p>
    <w:p w14:paraId="7B629C6E" w14:textId="77777777" w:rsidR="000179D8" w:rsidRDefault="000179D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1182A6A" w14:textId="77777777" w:rsidR="000179D8" w:rsidRDefault="000179D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651.  </w:t>
      </w:r>
      <w:r>
        <w:rPr>
          <w:rFonts w:ascii="Arial" w:hAnsi="Arial" w:cs="Arial"/>
          <w:bCs/>
          <w:sz w:val="20"/>
        </w:rPr>
        <w:tab/>
        <w:t xml:space="preserve">Bryce, T.N., </w:t>
      </w:r>
      <w:proofErr w:type="spellStart"/>
      <w:r>
        <w:rPr>
          <w:rFonts w:ascii="Arial" w:hAnsi="Arial" w:cs="Arial"/>
          <w:bCs/>
          <w:sz w:val="20"/>
        </w:rPr>
        <w:t>Biering</w:t>
      </w:r>
      <w:proofErr w:type="spellEnd"/>
      <w:r>
        <w:rPr>
          <w:rFonts w:ascii="Arial" w:hAnsi="Arial" w:cs="Arial"/>
          <w:bCs/>
          <w:sz w:val="20"/>
        </w:rPr>
        <w:t xml:space="preserve">-Sorensen, F., </w:t>
      </w:r>
      <w:proofErr w:type="spellStart"/>
      <w:r>
        <w:rPr>
          <w:rFonts w:ascii="Arial" w:hAnsi="Arial" w:cs="Arial"/>
          <w:bCs/>
          <w:sz w:val="20"/>
        </w:rPr>
        <w:t>Finnerup</w:t>
      </w:r>
      <w:proofErr w:type="spellEnd"/>
      <w:r>
        <w:rPr>
          <w:rFonts w:ascii="Arial" w:hAnsi="Arial" w:cs="Arial"/>
          <w:bCs/>
          <w:sz w:val="20"/>
        </w:rPr>
        <w:t xml:space="preserve">, N.B., Cardenas, D.D., </w:t>
      </w:r>
      <w:proofErr w:type="spellStart"/>
      <w:r>
        <w:rPr>
          <w:rFonts w:ascii="Arial" w:hAnsi="Arial" w:cs="Arial"/>
          <w:bCs/>
          <w:sz w:val="20"/>
        </w:rPr>
        <w:t>Defrin</w:t>
      </w:r>
      <w:proofErr w:type="spellEnd"/>
      <w:r>
        <w:rPr>
          <w:rFonts w:ascii="Arial" w:hAnsi="Arial" w:cs="Arial"/>
          <w:bCs/>
          <w:sz w:val="20"/>
        </w:rPr>
        <w:t xml:space="preserve">, R., </w:t>
      </w:r>
      <w:r w:rsidR="00827258">
        <w:rPr>
          <w:rFonts w:ascii="Arial" w:hAnsi="Arial" w:cs="Arial"/>
          <w:bCs/>
          <w:sz w:val="20"/>
        </w:rPr>
        <w:t xml:space="preserve">Ivan, E., </w:t>
      </w:r>
      <w:r>
        <w:rPr>
          <w:rFonts w:ascii="Arial" w:hAnsi="Arial" w:cs="Arial"/>
          <w:bCs/>
          <w:sz w:val="20"/>
        </w:rPr>
        <w:t xml:space="preserve">Lundeberg, T., </w:t>
      </w:r>
      <w:proofErr w:type="spellStart"/>
      <w:r>
        <w:rPr>
          <w:rFonts w:ascii="Arial" w:hAnsi="Arial" w:cs="Arial"/>
          <w:bCs/>
          <w:sz w:val="20"/>
        </w:rPr>
        <w:t>Norrbrink</w:t>
      </w:r>
      <w:proofErr w:type="spellEnd"/>
      <w:r>
        <w:rPr>
          <w:rFonts w:ascii="Arial" w:hAnsi="Arial" w:cs="Arial"/>
          <w:bCs/>
          <w:sz w:val="20"/>
        </w:rPr>
        <w:t xml:space="preserve">, C., Richards, J.S., Siddall, P., Stripling, T., </w:t>
      </w:r>
      <w:proofErr w:type="spellStart"/>
      <w:r>
        <w:rPr>
          <w:rFonts w:ascii="Arial" w:hAnsi="Arial" w:cs="Arial"/>
          <w:bCs/>
          <w:sz w:val="20"/>
        </w:rPr>
        <w:t>Treede</w:t>
      </w:r>
      <w:proofErr w:type="spellEnd"/>
      <w:r>
        <w:rPr>
          <w:rFonts w:ascii="Arial" w:hAnsi="Arial" w:cs="Arial"/>
          <w:bCs/>
          <w:sz w:val="20"/>
        </w:rPr>
        <w:t xml:space="preserve">, R-D, Waxman, S.G., </w:t>
      </w:r>
      <w:proofErr w:type="spellStart"/>
      <w:r>
        <w:rPr>
          <w:rFonts w:ascii="Arial" w:hAnsi="Arial" w:cs="Arial"/>
          <w:bCs/>
          <w:sz w:val="20"/>
        </w:rPr>
        <w:t>Widerstrom-Noga</w:t>
      </w:r>
      <w:proofErr w:type="spellEnd"/>
      <w:r>
        <w:rPr>
          <w:rFonts w:ascii="Arial" w:hAnsi="Arial" w:cs="Arial"/>
          <w:bCs/>
          <w:sz w:val="20"/>
        </w:rPr>
        <w:t xml:space="preserve">, E., </w:t>
      </w:r>
      <w:proofErr w:type="spellStart"/>
      <w:r>
        <w:rPr>
          <w:rFonts w:ascii="Arial" w:hAnsi="Arial" w:cs="Arial"/>
          <w:bCs/>
          <w:sz w:val="20"/>
        </w:rPr>
        <w:t>Yezierski</w:t>
      </w:r>
      <w:proofErr w:type="spellEnd"/>
      <w:r>
        <w:rPr>
          <w:rFonts w:ascii="Arial" w:hAnsi="Arial" w:cs="Arial"/>
          <w:bCs/>
          <w:sz w:val="20"/>
        </w:rPr>
        <w:t xml:space="preserve">, R.P., </w:t>
      </w:r>
      <w:proofErr w:type="spellStart"/>
      <w:r>
        <w:rPr>
          <w:rFonts w:ascii="Arial" w:hAnsi="Arial" w:cs="Arial"/>
          <w:bCs/>
          <w:sz w:val="20"/>
        </w:rPr>
        <w:t>Dijkers</w:t>
      </w:r>
      <w:proofErr w:type="spellEnd"/>
      <w:r>
        <w:rPr>
          <w:rFonts w:ascii="Arial" w:hAnsi="Arial" w:cs="Arial"/>
          <w:bCs/>
          <w:sz w:val="20"/>
        </w:rPr>
        <w:t>, M.  International spinal co</w:t>
      </w:r>
      <w:r w:rsidR="00827258">
        <w:rPr>
          <w:rFonts w:ascii="Arial" w:hAnsi="Arial" w:cs="Arial"/>
          <w:bCs/>
          <w:sz w:val="20"/>
        </w:rPr>
        <w:t>rd injury pain classification: P</w:t>
      </w:r>
      <w:r>
        <w:rPr>
          <w:rFonts w:ascii="Arial" w:hAnsi="Arial" w:cs="Arial"/>
          <w:bCs/>
          <w:sz w:val="20"/>
        </w:rPr>
        <w:t xml:space="preserve">art I.  Background and description.  </w:t>
      </w:r>
      <w:r w:rsidR="0027625C">
        <w:rPr>
          <w:rFonts w:ascii="Arial" w:hAnsi="Arial" w:cs="Arial"/>
          <w:bCs/>
          <w:sz w:val="20"/>
          <w:u w:val="single"/>
        </w:rPr>
        <w:t xml:space="preserve">Spinal </w:t>
      </w:r>
      <w:r w:rsidR="0027625C" w:rsidRPr="00136F52">
        <w:rPr>
          <w:rFonts w:ascii="Arial" w:hAnsi="Arial" w:cs="Arial"/>
          <w:bCs/>
          <w:sz w:val="20"/>
          <w:u w:val="single"/>
        </w:rPr>
        <w:t>Cord</w:t>
      </w:r>
      <w:r w:rsidR="00D031DF">
        <w:rPr>
          <w:rFonts w:ascii="Arial" w:hAnsi="Arial" w:cs="Arial"/>
          <w:bCs/>
          <w:sz w:val="20"/>
        </w:rPr>
        <w:t>, 1-9</w:t>
      </w:r>
      <w:r w:rsidR="0027625C">
        <w:rPr>
          <w:rFonts w:ascii="Arial" w:hAnsi="Arial" w:cs="Arial"/>
          <w:bCs/>
          <w:sz w:val="20"/>
        </w:rPr>
        <w:t xml:space="preserve">, </w:t>
      </w:r>
      <w:r w:rsidR="00D031DF">
        <w:rPr>
          <w:rFonts w:ascii="Arial" w:hAnsi="Arial" w:cs="Arial"/>
          <w:bCs/>
          <w:sz w:val="20"/>
        </w:rPr>
        <w:t>2012</w:t>
      </w:r>
      <w:r w:rsidR="0027625C">
        <w:rPr>
          <w:rFonts w:ascii="Arial" w:hAnsi="Arial" w:cs="Arial"/>
          <w:bCs/>
          <w:sz w:val="20"/>
        </w:rPr>
        <w:t>.</w:t>
      </w:r>
      <w:r w:rsidR="005F618D">
        <w:rPr>
          <w:rFonts w:ascii="Arial" w:hAnsi="Arial" w:cs="Arial"/>
          <w:bCs/>
          <w:sz w:val="20"/>
        </w:rPr>
        <w:t xml:space="preserve">  PMID:  22182852</w:t>
      </w:r>
    </w:p>
    <w:p w14:paraId="671FE11F" w14:textId="77777777" w:rsidR="0093491E" w:rsidRDefault="0093491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D0C6071" w14:textId="53D0F006" w:rsidR="00E74E6F" w:rsidRPr="00E74E6F" w:rsidRDefault="0093491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652.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Faber, C.G.,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Waxman, S.G.  Small fiber neuropathies:  advances in diagnosis, pathophysiology and management.  </w:t>
      </w:r>
      <w:r w:rsidRPr="00136F52">
        <w:rPr>
          <w:rFonts w:ascii="Arial" w:hAnsi="Arial" w:cs="Arial"/>
          <w:bCs/>
          <w:sz w:val="20"/>
          <w:u w:val="single"/>
        </w:rPr>
        <w:t>Nature Rev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136F52">
        <w:rPr>
          <w:rFonts w:ascii="Arial" w:hAnsi="Arial" w:cs="Arial"/>
          <w:bCs/>
          <w:sz w:val="20"/>
          <w:u w:val="single"/>
        </w:rPr>
        <w:t xml:space="preserve"> Neurology</w:t>
      </w:r>
      <w:r>
        <w:rPr>
          <w:rFonts w:ascii="Arial" w:hAnsi="Arial" w:cs="Arial"/>
          <w:bCs/>
          <w:sz w:val="20"/>
        </w:rPr>
        <w:t xml:space="preserve">, </w:t>
      </w:r>
      <w:r w:rsidR="00766519">
        <w:rPr>
          <w:rFonts w:ascii="Arial" w:hAnsi="Arial" w:cs="Arial"/>
          <w:bCs/>
          <w:sz w:val="20"/>
        </w:rPr>
        <w:t>8(7): 369-79,</w:t>
      </w:r>
      <w:r w:rsidR="00B920F7">
        <w:rPr>
          <w:rFonts w:ascii="Arial" w:hAnsi="Arial" w:cs="Arial"/>
          <w:bCs/>
          <w:sz w:val="20"/>
        </w:rPr>
        <w:t xml:space="preserve"> 2012</w:t>
      </w:r>
      <w:r>
        <w:rPr>
          <w:rFonts w:ascii="Arial" w:hAnsi="Arial" w:cs="Arial"/>
          <w:bCs/>
          <w:sz w:val="20"/>
        </w:rPr>
        <w:t xml:space="preserve">. </w:t>
      </w:r>
      <w:r w:rsidR="00E74E6F" w:rsidRPr="00E74E6F">
        <w:rPr>
          <w:rFonts w:ascii="Arial" w:hAnsi="Arial" w:cs="Arial"/>
          <w:bCs/>
          <w:sz w:val="20"/>
        </w:rPr>
        <w:t>PMID:</w:t>
      </w:r>
      <w:r w:rsidR="00CB389F">
        <w:rPr>
          <w:rFonts w:ascii="Arial" w:hAnsi="Arial" w:cs="Arial"/>
          <w:bCs/>
          <w:sz w:val="20"/>
        </w:rPr>
        <w:t xml:space="preserve"> </w:t>
      </w:r>
      <w:r w:rsidR="00E74E6F" w:rsidRPr="00E74E6F">
        <w:rPr>
          <w:rFonts w:ascii="Arial" w:hAnsi="Arial" w:cs="Arial"/>
          <w:bCs/>
          <w:sz w:val="20"/>
        </w:rPr>
        <w:t>22641108</w:t>
      </w:r>
    </w:p>
    <w:p w14:paraId="6EDCA464" w14:textId="77777777" w:rsidR="0093491E" w:rsidRDefault="0093491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19B8C43" w14:textId="77777777" w:rsidR="00136F52" w:rsidRDefault="0093491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653.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Waxman, S.G., Faber, C.G.  Approach to small fiber neuropathy.  H. Kaminski, R. Ruff, and B. </w:t>
      </w:r>
      <w:proofErr w:type="spellStart"/>
      <w:r>
        <w:rPr>
          <w:rFonts w:ascii="Arial" w:hAnsi="Arial" w:cs="Arial"/>
          <w:bCs/>
          <w:sz w:val="20"/>
        </w:rPr>
        <w:t>Katirji</w:t>
      </w:r>
      <w:proofErr w:type="spellEnd"/>
      <w:r>
        <w:rPr>
          <w:rFonts w:ascii="Arial" w:hAnsi="Arial" w:cs="Arial"/>
          <w:bCs/>
          <w:sz w:val="20"/>
        </w:rPr>
        <w:t xml:space="preserve"> (Eds).  </w:t>
      </w:r>
      <w:r>
        <w:rPr>
          <w:rFonts w:ascii="Arial" w:hAnsi="Arial" w:cs="Arial"/>
          <w:bCs/>
          <w:i/>
          <w:sz w:val="20"/>
        </w:rPr>
        <w:t>Neuromuscular Disorders in Clinical Practice, 2</w:t>
      </w:r>
      <w:r w:rsidRPr="0093491E">
        <w:rPr>
          <w:rFonts w:ascii="Arial" w:hAnsi="Arial" w:cs="Arial"/>
          <w:bCs/>
          <w:i/>
          <w:sz w:val="20"/>
          <w:vertAlign w:val="superscript"/>
        </w:rPr>
        <w:t>nd</w:t>
      </w:r>
      <w:r>
        <w:rPr>
          <w:rFonts w:ascii="Arial" w:hAnsi="Arial" w:cs="Arial"/>
          <w:bCs/>
          <w:i/>
          <w:sz w:val="20"/>
        </w:rPr>
        <w:t xml:space="preserve"> Edition, </w:t>
      </w:r>
      <w:r>
        <w:rPr>
          <w:rFonts w:ascii="Arial" w:hAnsi="Arial" w:cs="Arial"/>
          <w:bCs/>
          <w:sz w:val="20"/>
        </w:rPr>
        <w:t>Springer, (in preparation).</w:t>
      </w:r>
    </w:p>
    <w:p w14:paraId="6760AA99" w14:textId="77777777" w:rsidR="00136F52" w:rsidRDefault="00136F5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27D9BA2" w14:textId="7AE07420" w:rsidR="00136F52" w:rsidRDefault="00136F52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654.</w:t>
      </w:r>
      <w:r>
        <w:rPr>
          <w:rFonts w:ascii="Arial" w:hAnsi="Arial" w:cs="Arial"/>
          <w:bCs/>
          <w:sz w:val="20"/>
        </w:rPr>
        <w:tab/>
      </w:r>
      <w:r w:rsidRPr="00136F52">
        <w:rPr>
          <w:rFonts w:ascii="Arial" w:hAnsi="Arial" w:cs="Arial"/>
          <w:bCs/>
          <w:sz w:val="20"/>
        </w:rPr>
        <w:t>Wu</w:t>
      </w:r>
      <w:r>
        <w:rPr>
          <w:rFonts w:ascii="Arial" w:hAnsi="Arial" w:cs="Arial"/>
          <w:bCs/>
          <w:sz w:val="20"/>
        </w:rPr>
        <w:t>,</w:t>
      </w:r>
      <w:r w:rsidRPr="00136F52">
        <w:rPr>
          <w:rFonts w:ascii="Arial" w:hAnsi="Arial" w:cs="Arial"/>
          <w:bCs/>
          <w:sz w:val="20"/>
          <w:vertAlign w:val="superscript"/>
        </w:rPr>
        <w:t xml:space="preserve"> </w:t>
      </w:r>
      <w:r w:rsidRPr="00136F52">
        <w:rPr>
          <w:rFonts w:ascii="Arial" w:hAnsi="Arial" w:cs="Arial"/>
          <w:bCs/>
          <w:sz w:val="20"/>
        </w:rPr>
        <w:t>D., Chandra</w:t>
      </w:r>
      <w:r>
        <w:rPr>
          <w:rFonts w:ascii="Arial" w:hAnsi="Arial" w:cs="Arial"/>
          <w:bCs/>
          <w:sz w:val="20"/>
        </w:rPr>
        <w:t>,</w:t>
      </w:r>
      <w:r w:rsidRPr="00136F52">
        <w:rPr>
          <w:rFonts w:ascii="Arial" w:hAnsi="Arial" w:cs="Arial"/>
          <w:bCs/>
          <w:sz w:val="20"/>
          <w:vertAlign w:val="superscript"/>
        </w:rPr>
        <w:t xml:space="preserve"> </w:t>
      </w:r>
      <w:r>
        <w:rPr>
          <w:rFonts w:ascii="Arial" w:hAnsi="Arial" w:cs="Arial"/>
          <w:bCs/>
          <w:sz w:val="20"/>
        </w:rPr>
        <w:t>D.,</w:t>
      </w:r>
      <w:r w:rsidRPr="00136F52">
        <w:rPr>
          <w:rFonts w:ascii="Arial" w:hAnsi="Arial" w:cs="Arial"/>
          <w:bCs/>
          <w:sz w:val="20"/>
        </w:rPr>
        <w:t> McMahon</w:t>
      </w:r>
      <w:r>
        <w:rPr>
          <w:rFonts w:ascii="Arial" w:hAnsi="Arial" w:cs="Arial"/>
          <w:bCs/>
          <w:sz w:val="20"/>
        </w:rPr>
        <w:t>,</w:t>
      </w:r>
      <w:r w:rsidRPr="00136F52">
        <w:rPr>
          <w:rFonts w:ascii="Arial" w:hAnsi="Arial" w:cs="Arial"/>
          <w:bCs/>
          <w:sz w:val="20"/>
          <w:vertAlign w:val="superscript"/>
        </w:rPr>
        <w:t xml:space="preserve"> </w:t>
      </w:r>
      <w:r w:rsidRPr="00136F52">
        <w:rPr>
          <w:rFonts w:ascii="Arial" w:hAnsi="Arial" w:cs="Arial"/>
          <w:bCs/>
          <w:sz w:val="20"/>
        </w:rPr>
        <w:t>T., Wang</w:t>
      </w:r>
      <w:r>
        <w:rPr>
          <w:rFonts w:ascii="Arial" w:hAnsi="Arial" w:cs="Arial"/>
          <w:bCs/>
          <w:sz w:val="20"/>
        </w:rPr>
        <w:t>,</w:t>
      </w:r>
      <w:r w:rsidRPr="00136F52">
        <w:rPr>
          <w:rFonts w:ascii="Arial" w:hAnsi="Arial" w:cs="Arial"/>
          <w:bCs/>
          <w:sz w:val="20"/>
          <w:vertAlign w:val="superscript"/>
        </w:rPr>
        <w:t xml:space="preserve"> </w:t>
      </w:r>
      <w:r w:rsidRPr="00136F52">
        <w:rPr>
          <w:rFonts w:ascii="Arial" w:hAnsi="Arial" w:cs="Arial"/>
          <w:bCs/>
          <w:sz w:val="20"/>
        </w:rPr>
        <w:t xml:space="preserve">D., </w:t>
      </w:r>
      <w:proofErr w:type="spellStart"/>
      <w:r w:rsidRPr="00136F52">
        <w:rPr>
          <w:rFonts w:ascii="Arial" w:hAnsi="Arial" w:cs="Arial"/>
          <w:bCs/>
          <w:sz w:val="20"/>
        </w:rPr>
        <w:t>Stecher</w:t>
      </w:r>
      <w:proofErr w:type="spellEnd"/>
      <w:r w:rsidRPr="00136F52">
        <w:rPr>
          <w:rFonts w:ascii="Arial" w:hAnsi="Arial" w:cs="Arial"/>
          <w:bCs/>
          <w:sz w:val="20"/>
        </w:rPr>
        <w:t xml:space="preserve">, J., </w:t>
      </w:r>
      <w:proofErr w:type="spellStart"/>
      <w:r w:rsidRPr="00136F52">
        <w:rPr>
          <w:rFonts w:ascii="Arial" w:hAnsi="Arial" w:cs="Arial"/>
          <w:bCs/>
          <w:sz w:val="20"/>
        </w:rPr>
        <w:t>Dadgar</w:t>
      </w:r>
      <w:proofErr w:type="spellEnd"/>
      <w:r w:rsidRPr="00136F52">
        <w:rPr>
          <w:rFonts w:ascii="Arial" w:hAnsi="Arial" w:cs="Arial"/>
          <w:bCs/>
          <w:sz w:val="20"/>
        </w:rPr>
        <w:t xml:space="preserve">, J., </w:t>
      </w:r>
      <w:proofErr w:type="spellStart"/>
      <w:r w:rsidRPr="00136F52">
        <w:rPr>
          <w:rFonts w:ascii="Arial" w:hAnsi="Arial" w:cs="Arial"/>
          <w:bCs/>
          <w:sz w:val="20"/>
        </w:rPr>
        <w:t>Kharazia</w:t>
      </w:r>
      <w:proofErr w:type="spellEnd"/>
      <w:r w:rsidRPr="00136F52">
        <w:rPr>
          <w:rFonts w:ascii="Arial" w:hAnsi="Arial" w:cs="Arial"/>
          <w:bCs/>
          <w:sz w:val="20"/>
        </w:rPr>
        <w:t>, V.N., Qi, Z-H., Liang</w:t>
      </w:r>
      <w:r>
        <w:rPr>
          <w:rFonts w:ascii="Arial" w:hAnsi="Arial" w:cs="Arial"/>
          <w:bCs/>
          <w:sz w:val="20"/>
        </w:rPr>
        <w:t>,</w:t>
      </w:r>
      <w:r w:rsidRPr="00136F52">
        <w:rPr>
          <w:rFonts w:ascii="Arial" w:hAnsi="Arial" w:cs="Arial"/>
          <w:bCs/>
          <w:sz w:val="20"/>
          <w:vertAlign w:val="superscript"/>
        </w:rPr>
        <w:t xml:space="preserve"> </w:t>
      </w:r>
      <w:r w:rsidRPr="00136F52">
        <w:rPr>
          <w:rFonts w:ascii="Arial" w:hAnsi="Arial" w:cs="Arial"/>
          <w:bCs/>
          <w:sz w:val="20"/>
        </w:rPr>
        <w:t>Y., Waxman, S.G., Di</w:t>
      </w:r>
      <w:r>
        <w:rPr>
          <w:rFonts w:ascii="Arial" w:hAnsi="Arial" w:cs="Arial"/>
          <w:bCs/>
          <w:sz w:val="20"/>
        </w:rPr>
        <w:t>b-Hajj, S.D., and Messing, R.O.</w:t>
      </w:r>
      <w:r w:rsidRPr="00136F52">
        <w:rPr>
          <w:rFonts w:ascii="Arial" w:hAnsi="Arial" w:cs="Arial"/>
          <w:bCs/>
          <w:sz w:val="20"/>
        </w:rPr>
        <w:t xml:space="preserve">   </w:t>
      </w:r>
      <w:proofErr w:type="spellStart"/>
      <w:r w:rsidRPr="00136F52">
        <w:rPr>
          <w:rFonts w:ascii="Arial" w:hAnsi="Arial" w:cs="Arial"/>
          <w:bCs/>
          <w:sz w:val="20"/>
        </w:rPr>
        <w:t>PKCe</w:t>
      </w:r>
      <w:proofErr w:type="spellEnd"/>
      <w:r w:rsidRPr="00136F52">
        <w:rPr>
          <w:rFonts w:ascii="Arial" w:hAnsi="Arial" w:cs="Arial"/>
          <w:bCs/>
          <w:sz w:val="20"/>
        </w:rPr>
        <w:t>-mediated phosphorylation of Na</w:t>
      </w:r>
      <w:r w:rsidRPr="00136F52">
        <w:rPr>
          <w:rFonts w:ascii="Arial" w:hAnsi="Arial" w:cs="Arial"/>
          <w:bCs/>
          <w:sz w:val="20"/>
          <w:vertAlign w:val="subscript"/>
        </w:rPr>
        <w:t>v</w:t>
      </w:r>
      <w:r w:rsidRPr="00136F52">
        <w:rPr>
          <w:rFonts w:ascii="Arial" w:hAnsi="Arial" w:cs="Arial"/>
          <w:bCs/>
          <w:sz w:val="20"/>
        </w:rPr>
        <w:softHyphen/>
        <w:t>1.8 enhances sodium channel function and produ</w:t>
      </w:r>
      <w:r>
        <w:rPr>
          <w:rFonts w:ascii="Arial" w:hAnsi="Arial" w:cs="Arial"/>
          <w:bCs/>
          <w:sz w:val="20"/>
        </w:rPr>
        <w:t xml:space="preserve">ces mechanical hyperalgesia.  </w:t>
      </w:r>
      <w:r w:rsidRPr="00136F52">
        <w:rPr>
          <w:rFonts w:ascii="Arial" w:hAnsi="Arial" w:cs="Arial"/>
          <w:bCs/>
          <w:sz w:val="20"/>
          <w:u w:val="single"/>
        </w:rPr>
        <w:t>J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136F52">
        <w:rPr>
          <w:rFonts w:ascii="Arial" w:hAnsi="Arial" w:cs="Arial"/>
          <w:bCs/>
          <w:sz w:val="20"/>
          <w:u w:val="single"/>
        </w:rPr>
        <w:t xml:space="preserve"> Clin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136F52">
        <w:rPr>
          <w:rFonts w:ascii="Arial" w:hAnsi="Arial" w:cs="Arial"/>
          <w:bCs/>
          <w:sz w:val="20"/>
          <w:u w:val="single"/>
        </w:rPr>
        <w:t xml:space="preserve"> Invest</w:t>
      </w:r>
      <w:r>
        <w:rPr>
          <w:rFonts w:ascii="Arial" w:hAnsi="Arial" w:cs="Arial"/>
          <w:bCs/>
          <w:sz w:val="20"/>
        </w:rPr>
        <w:t>,</w:t>
      </w:r>
      <w:r w:rsidRPr="00136F52">
        <w:rPr>
          <w:rFonts w:ascii="Arial" w:hAnsi="Arial" w:cs="Arial"/>
          <w:bCs/>
          <w:sz w:val="20"/>
        </w:rPr>
        <w:t xml:space="preserve"> </w:t>
      </w:r>
      <w:r w:rsidR="00573B6C">
        <w:rPr>
          <w:rFonts w:ascii="Arial" w:hAnsi="Arial" w:cs="Arial"/>
          <w:bCs/>
          <w:sz w:val="20"/>
        </w:rPr>
        <w:t>122(4): 1306-15,</w:t>
      </w:r>
      <w:r>
        <w:rPr>
          <w:rFonts w:ascii="Arial" w:hAnsi="Arial" w:cs="Arial"/>
          <w:bCs/>
          <w:sz w:val="20"/>
        </w:rPr>
        <w:t xml:space="preserve"> 2012</w:t>
      </w:r>
      <w:r w:rsidRPr="00136F52">
        <w:rPr>
          <w:rFonts w:ascii="Arial" w:hAnsi="Arial" w:cs="Arial"/>
          <w:bCs/>
          <w:sz w:val="20"/>
        </w:rPr>
        <w:t>.</w:t>
      </w:r>
      <w:r w:rsidR="00573B6C">
        <w:rPr>
          <w:rFonts w:ascii="Arial" w:hAnsi="Arial" w:cs="Arial"/>
          <w:bCs/>
          <w:sz w:val="20"/>
        </w:rPr>
        <w:t xml:space="preserve">  PMID:  22426212</w:t>
      </w:r>
    </w:p>
    <w:p w14:paraId="27C8467B" w14:textId="77777777" w:rsidR="00827258" w:rsidRDefault="0082725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944B21B" w14:textId="77777777" w:rsidR="00827258" w:rsidRDefault="0082725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655.</w:t>
      </w:r>
      <w:r>
        <w:rPr>
          <w:rFonts w:ascii="Arial" w:hAnsi="Arial" w:cs="Arial"/>
          <w:bCs/>
          <w:sz w:val="20"/>
        </w:rPr>
        <w:tab/>
        <w:t xml:space="preserve">Bryce, T.N., </w:t>
      </w:r>
      <w:proofErr w:type="spellStart"/>
      <w:r>
        <w:rPr>
          <w:rFonts w:ascii="Arial" w:hAnsi="Arial" w:cs="Arial"/>
          <w:bCs/>
          <w:sz w:val="20"/>
        </w:rPr>
        <w:t>Biering</w:t>
      </w:r>
      <w:proofErr w:type="spellEnd"/>
      <w:r>
        <w:rPr>
          <w:rFonts w:ascii="Arial" w:hAnsi="Arial" w:cs="Arial"/>
          <w:bCs/>
          <w:sz w:val="20"/>
        </w:rPr>
        <w:t xml:space="preserve">-Sorensen, F., </w:t>
      </w:r>
      <w:proofErr w:type="spellStart"/>
      <w:r>
        <w:rPr>
          <w:rFonts w:ascii="Arial" w:hAnsi="Arial" w:cs="Arial"/>
          <w:bCs/>
          <w:sz w:val="20"/>
        </w:rPr>
        <w:t>Finnerup</w:t>
      </w:r>
      <w:proofErr w:type="spellEnd"/>
      <w:r>
        <w:rPr>
          <w:rFonts w:ascii="Arial" w:hAnsi="Arial" w:cs="Arial"/>
          <w:bCs/>
          <w:sz w:val="20"/>
        </w:rPr>
        <w:t xml:space="preserve">, N.B., Cardenas, D.D., </w:t>
      </w:r>
      <w:proofErr w:type="spellStart"/>
      <w:r>
        <w:rPr>
          <w:rFonts w:ascii="Arial" w:hAnsi="Arial" w:cs="Arial"/>
          <w:bCs/>
          <w:sz w:val="20"/>
        </w:rPr>
        <w:t>Defrin</w:t>
      </w:r>
      <w:proofErr w:type="spellEnd"/>
      <w:r>
        <w:rPr>
          <w:rFonts w:ascii="Arial" w:hAnsi="Arial" w:cs="Arial"/>
          <w:bCs/>
          <w:sz w:val="20"/>
        </w:rPr>
        <w:t xml:space="preserve">, R., Ivan, E., Lundeberg, T., </w:t>
      </w:r>
      <w:proofErr w:type="spellStart"/>
      <w:r>
        <w:rPr>
          <w:rFonts w:ascii="Arial" w:hAnsi="Arial" w:cs="Arial"/>
          <w:bCs/>
          <w:sz w:val="20"/>
        </w:rPr>
        <w:t>Norrbrink</w:t>
      </w:r>
      <w:proofErr w:type="spellEnd"/>
      <w:r>
        <w:rPr>
          <w:rFonts w:ascii="Arial" w:hAnsi="Arial" w:cs="Arial"/>
          <w:bCs/>
          <w:sz w:val="20"/>
        </w:rPr>
        <w:t xml:space="preserve">, C., Richards, J.S., Siddall, P., Stripling, T., </w:t>
      </w:r>
      <w:proofErr w:type="spellStart"/>
      <w:r>
        <w:rPr>
          <w:rFonts w:ascii="Arial" w:hAnsi="Arial" w:cs="Arial"/>
          <w:bCs/>
          <w:sz w:val="20"/>
        </w:rPr>
        <w:t>Treede</w:t>
      </w:r>
      <w:proofErr w:type="spellEnd"/>
      <w:r>
        <w:rPr>
          <w:rFonts w:ascii="Arial" w:hAnsi="Arial" w:cs="Arial"/>
          <w:bCs/>
          <w:sz w:val="20"/>
        </w:rPr>
        <w:t xml:space="preserve">, R-D, Waxman, S.G., </w:t>
      </w:r>
      <w:proofErr w:type="spellStart"/>
      <w:r>
        <w:rPr>
          <w:rFonts w:ascii="Arial" w:hAnsi="Arial" w:cs="Arial"/>
          <w:bCs/>
          <w:sz w:val="20"/>
        </w:rPr>
        <w:t>Widerstrom-Noga</w:t>
      </w:r>
      <w:proofErr w:type="spellEnd"/>
      <w:r>
        <w:rPr>
          <w:rFonts w:ascii="Arial" w:hAnsi="Arial" w:cs="Arial"/>
          <w:bCs/>
          <w:sz w:val="20"/>
        </w:rPr>
        <w:t xml:space="preserve">, E., </w:t>
      </w:r>
      <w:proofErr w:type="spellStart"/>
      <w:r>
        <w:rPr>
          <w:rFonts w:ascii="Arial" w:hAnsi="Arial" w:cs="Arial"/>
          <w:bCs/>
          <w:sz w:val="20"/>
        </w:rPr>
        <w:t>Yezierski</w:t>
      </w:r>
      <w:proofErr w:type="spellEnd"/>
      <w:r>
        <w:rPr>
          <w:rFonts w:ascii="Arial" w:hAnsi="Arial" w:cs="Arial"/>
          <w:bCs/>
          <w:sz w:val="20"/>
        </w:rPr>
        <w:t xml:space="preserve">, R.P., </w:t>
      </w:r>
      <w:proofErr w:type="spellStart"/>
      <w:r>
        <w:rPr>
          <w:rFonts w:ascii="Arial" w:hAnsi="Arial" w:cs="Arial"/>
          <w:bCs/>
          <w:sz w:val="20"/>
        </w:rPr>
        <w:t>Dijkers</w:t>
      </w:r>
      <w:proofErr w:type="spellEnd"/>
      <w:r>
        <w:rPr>
          <w:rFonts w:ascii="Arial" w:hAnsi="Arial" w:cs="Arial"/>
          <w:bCs/>
          <w:sz w:val="20"/>
        </w:rPr>
        <w:t xml:space="preserve">, M.  International spinal cord injury pain (ISCIP) classification: Part 2.  Initial validation using vignettes.  </w:t>
      </w:r>
      <w:r>
        <w:rPr>
          <w:rFonts w:ascii="Arial" w:hAnsi="Arial" w:cs="Arial"/>
          <w:bCs/>
          <w:sz w:val="20"/>
          <w:u w:val="single"/>
        </w:rPr>
        <w:t xml:space="preserve">Spinal </w:t>
      </w:r>
      <w:r w:rsidRPr="00136F52">
        <w:rPr>
          <w:rFonts w:ascii="Arial" w:hAnsi="Arial" w:cs="Arial"/>
          <w:bCs/>
          <w:sz w:val="20"/>
          <w:u w:val="single"/>
        </w:rPr>
        <w:t>Cord</w:t>
      </w:r>
      <w:r>
        <w:rPr>
          <w:rFonts w:ascii="Arial" w:hAnsi="Arial" w:cs="Arial"/>
          <w:bCs/>
          <w:sz w:val="20"/>
        </w:rPr>
        <w:t>, 1-9, 2012.</w:t>
      </w:r>
      <w:r w:rsidR="005F618D">
        <w:rPr>
          <w:rFonts w:ascii="Arial" w:hAnsi="Arial" w:cs="Arial"/>
          <w:bCs/>
          <w:sz w:val="20"/>
        </w:rPr>
        <w:t xml:space="preserve">  PMID:  22310319</w:t>
      </w:r>
    </w:p>
    <w:p w14:paraId="6B7182FB" w14:textId="77777777" w:rsidR="00827258" w:rsidRDefault="0082725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CBADAD4" w14:textId="0FD3E318" w:rsidR="008A3D51" w:rsidRPr="008A3D51" w:rsidRDefault="0082725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656.</w:t>
      </w:r>
      <w:r>
        <w:rPr>
          <w:rFonts w:ascii="Arial" w:hAnsi="Arial" w:cs="Arial"/>
          <w:bCs/>
          <w:sz w:val="20"/>
        </w:rPr>
        <w:tab/>
        <w:t xml:space="preserve">Waxman, S.G.  Sodium channels, the </w:t>
      </w:r>
      <w:proofErr w:type="spellStart"/>
      <w:r>
        <w:rPr>
          <w:rFonts w:ascii="Arial" w:hAnsi="Arial" w:cs="Arial"/>
          <w:bCs/>
          <w:sz w:val="20"/>
        </w:rPr>
        <w:t>electrogenisome</w:t>
      </w:r>
      <w:proofErr w:type="spellEnd"/>
      <w:r>
        <w:rPr>
          <w:rFonts w:ascii="Arial" w:hAnsi="Arial" w:cs="Arial"/>
          <w:bCs/>
          <w:sz w:val="20"/>
        </w:rPr>
        <w:t xml:space="preserve">, and the </w:t>
      </w:r>
      <w:proofErr w:type="spellStart"/>
      <w:r>
        <w:rPr>
          <w:rFonts w:ascii="Arial" w:hAnsi="Arial" w:cs="Arial"/>
          <w:bCs/>
          <w:sz w:val="20"/>
        </w:rPr>
        <w:t>electrogenistat</w:t>
      </w:r>
      <w:proofErr w:type="spellEnd"/>
      <w:r>
        <w:rPr>
          <w:rFonts w:ascii="Arial" w:hAnsi="Arial" w:cs="Arial"/>
          <w:bCs/>
          <w:sz w:val="20"/>
        </w:rPr>
        <w:t xml:space="preserve">:  Lessons and questions from the clinic.  </w:t>
      </w:r>
      <w:r w:rsidRPr="00827258">
        <w:rPr>
          <w:rFonts w:ascii="Arial" w:hAnsi="Arial" w:cs="Arial"/>
          <w:bCs/>
          <w:sz w:val="20"/>
          <w:u w:val="single"/>
        </w:rPr>
        <w:t>J. Phys</w:t>
      </w:r>
      <w:r w:rsidR="009953F2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8C2FE2">
        <w:rPr>
          <w:rFonts w:ascii="Arial" w:hAnsi="Arial" w:cs="Arial"/>
          <w:bCs/>
          <w:sz w:val="20"/>
        </w:rPr>
        <w:t>590(11): 2601-2612</w:t>
      </w:r>
      <w:r>
        <w:rPr>
          <w:rFonts w:ascii="Arial" w:hAnsi="Arial" w:cs="Arial"/>
          <w:bCs/>
          <w:sz w:val="20"/>
        </w:rPr>
        <w:t>, 2012.</w:t>
      </w:r>
      <w:r w:rsidR="008A3D51">
        <w:rPr>
          <w:rFonts w:ascii="Arial" w:hAnsi="Arial" w:cs="Arial"/>
          <w:bCs/>
          <w:sz w:val="20"/>
        </w:rPr>
        <w:t xml:space="preserve">  </w:t>
      </w:r>
      <w:r w:rsidR="008A3D51" w:rsidRPr="008A3D51">
        <w:rPr>
          <w:rFonts w:ascii="Arial" w:hAnsi="Arial" w:cs="Arial"/>
          <w:bCs/>
          <w:sz w:val="20"/>
        </w:rPr>
        <w:t>PMID:</w:t>
      </w:r>
      <w:r w:rsidR="008A3D51">
        <w:rPr>
          <w:rFonts w:ascii="Arial" w:hAnsi="Arial" w:cs="Arial"/>
          <w:bCs/>
          <w:sz w:val="20"/>
        </w:rPr>
        <w:t xml:space="preserve">  </w:t>
      </w:r>
      <w:r w:rsidR="008A3D51" w:rsidRPr="008A3D51">
        <w:rPr>
          <w:rFonts w:ascii="Arial" w:hAnsi="Arial" w:cs="Arial"/>
          <w:bCs/>
          <w:sz w:val="20"/>
        </w:rPr>
        <w:t>22411010</w:t>
      </w:r>
    </w:p>
    <w:p w14:paraId="2769FCC4" w14:textId="77777777" w:rsidR="00935CC8" w:rsidRDefault="00935CC8" w:rsidP="009470FB">
      <w:pPr>
        <w:spacing w:line="240" w:lineRule="auto"/>
        <w:rPr>
          <w:rFonts w:ascii="Arial" w:hAnsi="Arial" w:cs="Arial"/>
          <w:bCs/>
          <w:sz w:val="20"/>
        </w:rPr>
      </w:pPr>
    </w:p>
    <w:p w14:paraId="2812A786" w14:textId="77777777" w:rsidR="003B1CEF" w:rsidRDefault="00935CC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657.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Honmou</w:t>
      </w:r>
      <w:proofErr w:type="spellEnd"/>
      <w:r>
        <w:rPr>
          <w:rFonts w:ascii="Arial" w:hAnsi="Arial" w:cs="Arial"/>
          <w:bCs/>
          <w:sz w:val="20"/>
        </w:rPr>
        <w:t>, O., Onodera, R., Sasaki, M., Waxman, S.G., Kocsis, J.D. M</w:t>
      </w:r>
      <w:r w:rsidR="003A182F">
        <w:rPr>
          <w:rFonts w:ascii="Arial" w:hAnsi="Arial" w:cs="Arial"/>
          <w:bCs/>
          <w:sz w:val="20"/>
        </w:rPr>
        <w:t>esenchymal stem cells:  Therapeu</w:t>
      </w:r>
      <w:r>
        <w:rPr>
          <w:rFonts w:ascii="Arial" w:hAnsi="Arial" w:cs="Arial"/>
          <w:bCs/>
          <w:sz w:val="20"/>
        </w:rPr>
        <w:t xml:space="preserve">tic outlook for stroke.  </w:t>
      </w:r>
      <w:r w:rsidRPr="003B1CEF">
        <w:rPr>
          <w:rFonts w:ascii="Arial" w:hAnsi="Arial" w:cs="Arial"/>
          <w:bCs/>
          <w:sz w:val="20"/>
          <w:u w:val="single"/>
        </w:rPr>
        <w:t>Trends in Molecular Medicine</w:t>
      </w:r>
      <w:r w:rsidR="00F10E10">
        <w:rPr>
          <w:rFonts w:ascii="Arial" w:hAnsi="Arial" w:cs="Arial"/>
          <w:bCs/>
          <w:sz w:val="20"/>
        </w:rPr>
        <w:t xml:space="preserve">, </w:t>
      </w:r>
      <w:r w:rsidR="00A77DA0">
        <w:rPr>
          <w:rFonts w:ascii="Arial" w:hAnsi="Arial" w:cs="Arial"/>
          <w:bCs/>
          <w:sz w:val="20"/>
        </w:rPr>
        <w:t>18(5): 292-297,</w:t>
      </w:r>
      <w:r>
        <w:rPr>
          <w:rFonts w:ascii="Arial" w:hAnsi="Arial" w:cs="Arial"/>
          <w:bCs/>
          <w:sz w:val="20"/>
        </w:rPr>
        <w:t xml:space="preserve"> 2012.</w:t>
      </w:r>
      <w:r w:rsidR="008A3D51">
        <w:rPr>
          <w:rFonts w:ascii="Arial" w:hAnsi="Arial" w:cs="Arial"/>
          <w:bCs/>
          <w:sz w:val="20"/>
        </w:rPr>
        <w:t xml:space="preserve">  </w:t>
      </w:r>
      <w:r w:rsidR="008A3D51" w:rsidRPr="008A3D51">
        <w:rPr>
          <w:rFonts w:ascii="Arial" w:hAnsi="Arial" w:cs="Arial"/>
          <w:bCs/>
          <w:sz w:val="20"/>
        </w:rPr>
        <w:t>PMID:</w:t>
      </w:r>
      <w:r w:rsidR="008A3D51">
        <w:rPr>
          <w:rFonts w:ascii="Arial" w:hAnsi="Arial" w:cs="Arial"/>
          <w:bCs/>
          <w:sz w:val="20"/>
        </w:rPr>
        <w:t xml:space="preserve">  </w:t>
      </w:r>
      <w:r w:rsidR="008A3D51" w:rsidRPr="008A3D51">
        <w:rPr>
          <w:rFonts w:ascii="Arial" w:hAnsi="Arial" w:cs="Arial"/>
          <w:bCs/>
          <w:sz w:val="20"/>
        </w:rPr>
        <w:t>22459358</w:t>
      </w:r>
    </w:p>
    <w:p w14:paraId="6EB17B9F" w14:textId="77777777" w:rsidR="003B1CEF" w:rsidRDefault="003B1CE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9E06897" w14:textId="77777777" w:rsidR="00766519" w:rsidRPr="00766519" w:rsidRDefault="003B1CE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658.  </w:t>
      </w:r>
      <w:r>
        <w:rPr>
          <w:rFonts w:ascii="Arial" w:hAnsi="Arial" w:cs="Arial"/>
          <w:bCs/>
          <w:sz w:val="20"/>
        </w:rPr>
        <w:tab/>
        <w:t xml:space="preserve">Tan, A., Samad, O., Fischer, T., Zhao, P., Persson, A-K., Waxman, S.G.  Maladaptive dendritic spine remodeling contributes to diabetic neuropathic pain.  </w:t>
      </w:r>
      <w:r w:rsidRPr="003B1CEF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3B1CEF">
        <w:rPr>
          <w:rFonts w:ascii="Arial" w:hAnsi="Arial" w:cs="Arial"/>
          <w:bCs/>
          <w:sz w:val="20"/>
          <w:u w:val="single"/>
        </w:rPr>
        <w:t>Neurosci</w:t>
      </w:r>
      <w:proofErr w:type="spellEnd"/>
      <w:r>
        <w:rPr>
          <w:rFonts w:ascii="Arial" w:hAnsi="Arial" w:cs="Arial"/>
          <w:bCs/>
          <w:sz w:val="20"/>
        </w:rPr>
        <w:t xml:space="preserve">., </w:t>
      </w:r>
      <w:r w:rsidR="00766519">
        <w:rPr>
          <w:rFonts w:ascii="Arial" w:hAnsi="Arial" w:cs="Arial"/>
          <w:bCs/>
          <w:sz w:val="20"/>
        </w:rPr>
        <w:t>32(20): 6795-807,</w:t>
      </w:r>
      <w:r>
        <w:rPr>
          <w:rFonts w:ascii="Arial" w:hAnsi="Arial" w:cs="Arial"/>
          <w:bCs/>
          <w:sz w:val="20"/>
        </w:rPr>
        <w:t xml:space="preserve"> 2012.</w:t>
      </w:r>
      <w:r w:rsidR="00766519">
        <w:rPr>
          <w:rFonts w:ascii="Arial" w:hAnsi="Arial" w:cs="Arial"/>
          <w:bCs/>
          <w:sz w:val="20"/>
        </w:rPr>
        <w:t xml:space="preserve">  PMID: </w:t>
      </w:r>
      <w:r w:rsidR="00766519" w:rsidRPr="00766519">
        <w:rPr>
          <w:rFonts w:ascii="Arial" w:hAnsi="Arial" w:cs="Arial"/>
          <w:bCs/>
          <w:sz w:val="20"/>
        </w:rPr>
        <w:t>22593049</w:t>
      </w:r>
    </w:p>
    <w:p w14:paraId="6046022A" w14:textId="11B5510B" w:rsidR="00406B0E" w:rsidRDefault="00935CC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78CDE4F0" w14:textId="32D6B240" w:rsidR="0090352D" w:rsidRPr="0090352D" w:rsidRDefault="00406B0E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659.</w:t>
      </w:r>
      <w:r>
        <w:rPr>
          <w:rFonts w:ascii="Arial" w:hAnsi="Arial" w:cs="Arial"/>
          <w:bCs/>
          <w:sz w:val="20"/>
        </w:rPr>
        <w:tab/>
      </w:r>
      <w:r w:rsidRPr="00406B0E">
        <w:rPr>
          <w:rFonts w:ascii="Arial" w:hAnsi="Arial" w:cs="Arial"/>
          <w:bCs/>
          <w:sz w:val="20"/>
        </w:rPr>
        <w:t>O'Brien</w:t>
      </w:r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, Sharkey</w:t>
      </w:r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L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M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 xml:space="preserve">, </w:t>
      </w:r>
      <w:proofErr w:type="spellStart"/>
      <w:r w:rsidRPr="00406B0E">
        <w:rPr>
          <w:rFonts w:ascii="Arial" w:hAnsi="Arial" w:cs="Arial"/>
          <w:bCs/>
          <w:sz w:val="20"/>
        </w:rPr>
        <w:t>Vallianatos</w:t>
      </w:r>
      <w:proofErr w:type="spellEnd"/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N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, Han</w:t>
      </w:r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, Blossom</w:t>
      </w:r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, Yu</w:t>
      </w:r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T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.,</w:t>
      </w:r>
      <w:r w:rsidRPr="00406B0E">
        <w:rPr>
          <w:rFonts w:ascii="Arial" w:hAnsi="Arial" w:cs="Arial"/>
          <w:bCs/>
          <w:sz w:val="20"/>
        </w:rPr>
        <w:t xml:space="preserve"> </w:t>
      </w:r>
      <w:proofErr w:type="spellStart"/>
      <w:r w:rsidRPr="00406B0E">
        <w:rPr>
          <w:rFonts w:ascii="Arial" w:hAnsi="Arial" w:cs="Arial"/>
          <w:bCs/>
          <w:sz w:val="20"/>
        </w:rPr>
        <w:t>Meisler</w:t>
      </w:r>
      <w:proofErr w:type="spellEnd"/>
      <w:r>
        <w:rPr>
          <w:rFonts w:ascii="Arial" w:hAnsi="Arial" w:cs="Arial"/>
          <w:bCs/>
          <w:sz w:val="20"/>
        </w:rPr>
        <w:t>,</w:t>
      </w:r>
      <w:r w:rsidRPr="00406B0E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 xml:space="preserve">  Interaction of Voltage-gated sodium channel Nav1.6 (SCN8A) with microtubule associated protein MAP1B</w:t>
      </w:r>
      <w:r w:rsidR="009953F2">
        <w:rPr>
          <w:rFonts w:ascii="Arial" w:hAnsi="Arial" w:cs="Arial"/>
          <w:bCs/>
          <w:sz w:val="20"/>
        </w:rPr>
        <w:t>.</w:t>
      </w:r>
      <w:r w:rsidRPr="00406B0E">
        <w:rPr>
          <w:rFonts w:ascii="Arial" w:hAnsi="Arial" w:cs="Arial"/>
          <w:bCs/>
          <w:sz w:val="20"/>
        </w:rPr>
        <w:t xml:space="preserve">  </w:t>
      </w:r>
      <w:r w:rsidR="00824B92">
        <w:rPr>
          <w:rFonts w:ascii="Arial" w:hAnsi="Arial" w:cs="Arial"/>
          <w:bCs/>
          <w:sz w:val="20"/>
          <w:u w:val="single"/>
        </w:rPr>
        <w:t>J. Biol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824B92">
        <w:rPr>
          <w:rFonts w:ascii="Arial" w:hAnsi="Arial" w:cs="Arial"/>
          <w:bCs/>
          <w:sz w:val="20"/>
          <w:u w:val="single"/>
        </w:rPr>
        <w:t xml:space="preserve"> </w:t>
      </w:r>
      <w:r w:rsidRPr="00406B0E">
        <w:rPr>
          <w:rFonts w:ascii="Arial" w:hAnsi="Arial" w:cs="Arial"/>
          <w:bCs/>
          <w:sz w:val="20"/>
          <w:u w:val="single"/>
        </w:rPr>
        <w:t>Chem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406B0E">
        <w:rPr>
          <w:rFonts w:ascii="Arial" w:hAnsi="Arial" w:cs="Arial"/>
          <w:bCs/>
          <w:sz w:val="20"/>
        </w:rPr>
        <w:t xml:space="preserve">, </w:t>
      </w:r>
      <w:r w:rsidR="0090352D">
        <w:rPr>
          <w:rFonts w:ascii="Arial" w:hAnsi="Arial" w:cs="Arial"/>
          <w:bCs/>
          <w:sz w:val="20"/>
        </w:rPr>
        <w:t>287(22):18459-66,</w:t>
      </w:r>
      <w:r w:rsidRPr="00406B0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2012.</w:t>
      </w:r>
      <w:r w:rsidR="0090352D">
        <w:rPr>
          <w:rFonts w:ascii="Arial" w:hAnsi="Arial" w:cs="Arial"/>
          <w:bCs/>
          <w:sz w:val="20"/>
        </w:rPr>
        <w:t xml:space="preserve">  PMID: </w:t>
      </w:r>
      <w:r w:rsidR="0090352D" w:rsidRPr="0090352D">
        <w:rPr>
          <w:rFonts w:ascii="Arial" w:hAnsi="Arial" w:cs="Arial"/>
          <w:bCs/>
          <w:sz w:val="20"/>
        </w:rPr>
        <w:t>22474336</w:t>
      </w:r>
    </w:p>
    <w:p w14:paraId="0DD4C9AB" w14:textId="77777777" w:rsidR="00383240" w:rsidRDefault="0038324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7496FFA" w14:textId="77777777" w:rsidR="00823C14" w:rsidRDefault="00823C1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660.</w:t>
      </w:r>
      <w:r>
        <w:rPr>
          <w:rFonts w:ascii="Arial" w:hAnsi="Arial" w:cs="Arial"/>
          <w:bCs/>
          <w:sz w:val="20"/>
        </w:rPr>
        <w:tab/>
        <w:t xml:space="preserve">Shields, S.D., </w:t>
      </w:r>
      <w:proofErr w:type="spellStart"/>
      <w:r w:rsidRPr="00823C14">
        <w:rPr>
          <w:rFonts w:ascii="Arial" w:hAnsi="Arial" w:cs="Arial"/>
          <w:bCs/>
          <w:sz w:val="20"/>
        </w:rPr>
        <w:t>Ahn</w:t>
      </w:r>
      <w:proofErr w:type="spellEnd"/>
      <w:r w:rsidRPr="00823C14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H., Yang, Y.</w:t>
      </w:r>
      <w:r w:rsidRPr="00823C14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Han,</w:t>
      </w:r>
      <w:r w:rsidRPr="00823C14">
        <w:rPr>
          <w:rFonts w:ascii="Arial" w:hAnsi="Arial" w:cs="Arial"/>
          <w:bCs/>
          <w:sz w:val="20"/>
        </w:rPr>
        <w:t> C</w:t>
      </w:r>
      <w:r>
        <w:rPr>
          <w:rFonts w:ascii="Arial" w:hAnsi="Arial" w:cs="Arial"/>
          <w:bCs/>
          <w:sz w:val="20"/>
        </w:rPr>
        <w:t xml:space="preserve">., </w:t>
      </w:r>
      <w:r w:rsidRPr="00823C14">
        <w:rPr>
          <w:rFonts w:ascii="Arial" w:hAnsi="Arial" w:cs="Arial"/>
          <w:bCs/>
          <w:sz w:val="20"/>
        </w:rPr>
        <w:t>Seal,</w:t>
      </w:r>
      <w:r>
        <w:rPr>
          <w:rFonts w:ascii="Arial" w:hAnsi="Arial" w:cs="Arial"/>
          <w:bCs/>
          <w:sz w:val="20"/>
        </w:rPr>
        <w:t xml:space="preserve"> R.P., </w:t>
      </w:r>
      <w:r w:rsidRPr="00823C14">
        <w:rPr>
          <w:rFonts w:ascii="Arial" w:hAnsi="Arial" w:cs="Arial"/>
          <w:bCs/>
          <w:sz w:val="20"/>
        </w:rPr>
        <w:t>Wood,</w:t>
      </w:r>
      <w:r>
        <w:rPr>
          <w:rFonts w:ascii="Arial" w:hAnsi="Arial" w:cs="Arial"/>
          <w:bCs/>
          <w:sz w:val="20"/>
        </w:rPr>
        <w:t xml:space="preserve"> J.N., </w:t>
      </w:r>
      <w:r w:rsidRPr="00823C14">
        <w:rPr>
          <w:rFonts w:ascii="Arial" w:hAnsi="Arial" w:cs="Arial"/>
          <w:bCs/>
          <w:sz w:val="20"/>
        </w:rPr>
        <w:t>Waxman,</w:t>
      </w:r>
      <w:r>
        <w:rPr>
          <w:rFonts w:ascii="Arial" w:hAnsi="Arial" w:cs="Arial"/>
          <w:bCs/>
          <w:sz w:val="20"/>
        </w:rPr>
        <w:t xml:space="preserve"> S.G., </w:t>
      </w:r>
      <w:r w:rsidRPr="00823C14">
        <w:rPr>
          <w:rFonts w:ascii="Arial" w:hAnsi="Arial" w:cs="Arial"/>
          <w:bCs/>
          <w:sz w:val="20"/>
        </w:rPr>
        <w:t>Dib-Hajj,</w:t>
      </w:r>
      <w:r>
        <w:rPr>
          <w:rFonts w:ascii="Arial" w:hAnsi="Arial" w:cs="Arial"/>
          <w:bCs/>
          <w:sz w:val="20"/>
        </w:rPr>
        <w:t xml:space="preserve"> S.D.</w:t>
      </w:r>
      <w:r w:rsidRPr="00823C14">
        <w:rPr>
          <w:rFonts w:ascii="Arial" w:hAnsi="Arial" w:cs="Arial"/>
          <w:bCs/>
          <w:sz w:val="20"/>
        </w:rPr>
        <w:t xml:space="preserve">   Nav1.8 expression is not restricted to nociceptors in </w:t>
      </w:r>
      <w:r w:rsidR="00465F3B">
        <w:rPr>
          <w:rFonts w:ascii="Arial" w:hAnsi="Arial" w:cs="Arial"/>
          <w:bCs/>
          <w:sz w:val="20"/>
        </w:rPr>
        <w:t>mouse peripheral nervous system.</w:t>
      </w:r>
      <w:r w:rsidRPr="00823C14">
        <w:rPr>
          <w:rFonts w:ascii="Arial" w:hAnsi="Arial" w:cs="Arial"/>
          <w:bCs/>
          <w:sz w:val="20"/>
        </w:rPr>
        <w:t> </w:t>
      </w:r>
      <w:r w:rsidRPr="00823C14">
        <w:rPr>
          <w:rFonts w:ascii="Arial" w:hAnsi="Arial" w:cs="Arial"/>
          <w:bCs/>
          <w:sz w:val="20"/>
          <w:u w:val="single"/>
        </w:rPr>
        <w:t>Pain</w:t>
      </w:r>
      <w:r w:rsidRPr="00823C14">
        <w:rPr>
          <w:rFonts w:ascii="Arial" w:hAnsi="Arial" w:cs="Arial"/>
          <w:bCs/>
          <w:sz w:val="20"/>
        </w:rPr>
        <w:t xml:space="preserve">, </w:t>
      </w:r>
      <w:r w:rsidR="00083B8E">
        <w:rPr>
          <w:rFonts w:ascii="Arial" w:hAnsi="Arial" w:cs="Arial"/>
          <w:bCs/>
          <w:sz w:val="20"/>
        </w:rPr>
        <w:t>153:2017-30</w:t>
      </w:r>
      <w:r>
        <w:rPr>
          <w:rFonts w:ascii="Arial" w:hAnsi="Arial" w:cs="Arial"/>
          <w:bCs/>
          <w:sz w:val="20"/>
        </w:rPr>
        <w:t>, 2012</w:t>
      </w:r>
      <w:r w:rsidRPr="00823C14">
        <w:rPr>
          <w:rFonts w:ascii="Arial" w:hAnsi="Arial" w:cs="Arial"/>
          <w:bCs/>
          <w:sz w:val="20"/>
        </w:rPr>
        <w:t>.</w:t>
      </w:r>
      <w:r w:rsidR="008A1FBB">
        <w:rPr>
          <w:rFonts w:ascii="Arial" w:hAnsi="Arial" w:cs="Arial"/>
          <w:bCs/>
          <w:sz w:val="20"/>
        </w:rPr>
        <w:t xml:space="preserve">  PMID:  22703890</w:t>
      </w:r>
    </w:p>
    <w:p w14:paraId="17598EE8" w14:textId="77777777" w:rsidR="0088565D" w:rsidRDefault="0088565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1CC1FE3" w14:textId="5EC28C0B" w:rsidR="0088565D" w:rsidRPr="0088565D" w:rsidRDefault="0088565D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661.</w:t>
      </w:r>
      <w:r>
        <w:rPr>
          <w:rFonts w:ascii="Arial" w:hAnsi="Arial" w:cs="Arial"/>
          <w:bCs/>
          <w:sz w:val="20"/>
        </w:rPr>
        <w:tab/>
      </w:r>
      <w:proofErr w:type="spellStart"/>
      <w:r w:rsidRPr="0088565D">
        <w:rPr>
          <w:rFonts w:ascii="Arial" w:hAnsi="Arial" w:cs="Arial"/>
          <w:bCs/>
          <w:sz w:val="20"/>
        </w:rPr>
        <w:t>V</w:t>
      </w:r>
      <w:r w:rsidR="00465F3B">
        <w:rPr>
          <w:rFonts w:ascii="Arial" w:hAnsi="Arial" w:cs="Arial"/>
          <w:bCs/>
          <w:sz w:val="20"/>
        </w:rPr>
        <w:t>asylyev</w:t>
      </w:r>
      <w:proofErr w:type="spellEnd"/>
      <w:r w:rsidR="00465F3B">
        <w:rPr>
          <w:rFonts w:ascii="Arial" w:hAnsi="Arial" w:cs="Arial"/>
          <w:bCs/>
          <w:sz w:val="20"/>
        </w:rPr>
        <w:t>, D.V., and Waxman, S.G.</w:t>
      </w:r>
      <w:r w:rsidRPr="0088565D">
        <w:rPr>
          <w:rFonts w:ascii="Arial" w:hAnsi="Arial" w:cs="Arial"/>
          <w:bCs/>
          <w:sz w:val="20"/>
        </w:rPr>
        <w:t>  Membrane Properties and Electrogenesis in the Distal Axons of Small Dorsal Root Ganglion Neurons in vitro</w:t>
      </w:r>
      <w:r w:rsidR="009953F2">
        <w:rPr>
          <w:rFonts w:ascii="Arial" w:hAnsi="Arial" w:cs="Arial"/>
          <w:bCs/>
          <w:sz w:val="20"/>
        </w:rPr>
        <w:t>.</w:t>
      </w:r>
      <w:r w:rsidRPr="0088565D">
        <w:rPr>
          <w:rFonts w:ascii="Arial" w:hAnsi="Arial" w:cs="Arial"/>
          <w:bCs/>
          <w:sz w:val="20"/>
        </w:rPr>
        <w:t>  </w:t>
      </w:r>
      <w:r w:rsidRPr="0088565D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88565D">
        <w:rPr>
          <w:rFonts w:ascii="Arial" w:hAnsi="Arial" w:cs="Arial"/>
          <w:bCs/>
          <w:sz w:val="20"/>
          <w:u w:val="single"/>
        </w:rPr>
        <w:t>Neurophysiol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88565D">
        <w:rPr>
          <w:rFonts w:ascii="Arial" w:hAnsi="Arial" w:cs="Arial"/>
          <w:bCs/>
          <w:sz w:val="20"/>
        </w:rPr>
        <w:t>, </w:t>
      </w:r>
      <w:r w:rsidR="008A1FBB">
        <w:rPr>
          <w:rFonts w:ascii="Arial" w:hAnsi="Arial" w:cs="Arial"/>
          <w:bCs/>
          <w:sz w:val="20"/>
        </w:rPr>
        <w:t>108(3): 729-40,</w:t>
      </w:r>
      <w:r>
        <w:rPr>
          <w:rFonts w:ascii="Arial" w:hAnsi="Arial" w:cs="Arial"/>
          <w:bCs/>
          <w:sz w:val="20"/>
        </w:rPr>
        <w:t xml:space="preserve"> 2012.</w:t>
      </w:r>
      <w:r w:rsidR="008A1FBB">
        <w:rPr>
          <w:rFonts w:ascii="Arial" w:hAnsi="Arial" w:cs="Arial"/>
          <w:bCs/>
          <w:sz w:val="20"/>
        </w:rPr>
        <w:t xml:space="preserve">  PMID:  22572942</w:t>
      </w:r>
    </w:p>
    <w:p w14:paraId="6EF03DD9" w14:textId="77777777" w:rsidR="0088565D" w:rsidRDefault="0088565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181ADBD" w14:textId="77777777" w:rsidR="00D14509" w:rsidRDefault="00D1450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662.  </w:t>
      </w:r>
      <w:r>
        <w:rPr>
          <w:rFonts w:ascii="Arial" w:hAnsi="Arial" w:cs="Arial"/>
          <w:bCs/>
          <w:sz w:val="20"/>
        </w:rPr>
        <w:tab/>
        <w:t xml:space="preserve">Han, C., </w:t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Liu, S.,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M.M., </w:t>
      </w:r>
      <w:proofErr w:type="spellStart"/>
      <w:r>
        <w:rPr>
          <w:rFonts w:ascii="Arial" w:hAnsi="Arial" w:cs="Arial"/>
          <w:bCs/>
          <w:sz w:val="20"/>
        </w:rPr>
        <w:t>te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Morsche</w:t>
      </w:r>
      <w:proofErr w:type="spellEnd"/>
      <w:r>
        <w:rPr>
          <w:rFonts w:ascii="Arial" w:hAnsi="Arial" w:cs="Arial"/>
          <w:bCs/>
          <w:sz w:val="20"/>
        </w:rPr>
        <w:t xml:space="preserve">, R.H.M.,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Dib-Hajj., S.D., </w:t>
      </w:r>
      <w:proofErr w:type="spellStart"/>
      <w:r>
        <w:rPr>
          <w:rFonts w:ascii="Arial" w:hAnsi="Arial" w:cs="Arial"/>
          <w:bCs/>
          <w:sz w:val="20"/>
        </w:rPr>
        <w:t>Drenth</w:t>
      </w:r>
      <w:proofErr w:type="spellEnd"/>
      <w:r>
        <w:rPr>
          <w:rFonts w:ascii="Arial" w:hAnsi="Arial" w:cs="Arial"/>
          <w:bCs/>
          <w:sz w:val="20"/>
        </w:rPr>
        <w:t xml:space="preserve">, J.P.H., Faber, C.G.,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>, I.S.J., and Waxman, S.G.  Fun</w:t>
      </w:r>
      <w:r w:rsidR="00600640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 xml:space="preserve">tional profiles of </w:t>
      </w:r>
      <w:r w:rsidR="009C66AD" w:rsidRPr="009C66AD">
        <w:rPr>
          <w:rFonts w:ascii="Arial" w:hAnsi="Arial" w:cs="Arial"/>
          <w:bCs/>
          <w:sz w:val="20"/>
        </w:rPr>
        <w:t>SCN9A variants</w:t>
      </w:r>
      <w:r w:rsidR="009C66A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i</w:t>
      </w:r>
      <w:r w:rsidR="00937AEB">
        <w:rPr>
          <w:rFonts w:ascii="Arial" w:hAnsi="Arial" w:cs="Arial"/>
          <w:bCs/>
          <w:sz w:val="20"/>
        </w:rPr>
        <w:t>n DRG and SCG neurons correlate</w:t>
      </w:r>
      <w:r>
        <w:rPr>
          <w:rFonts w:ascii="Arial" w:hAnsi="Arial" w:cs="Arial"/>
          <w:bCs/>
          <w:sz w:val="20"/>
        </w:rPr>
        <w:t xml:space="preserve"> with autonomic symptoms in small fiber neuropathy.  </w:t>
      </w:r>
      <w:r w:rsidRPr="00D14509">
        <w:rPr>
          <w:rFonts w:ascii="Arial" w:hAnsi="Arial" w:cs="Arial"/>
          <w:bCs/>
          <w:sz w:val="20"/>
          <w:u w:val="single"/>
        </w:rPr>
        <w:t>Brain</w:t>
      </w:r>
      <w:r w:rsidR="0095383B">
        <w:rPr>
          <w:rFonts w:ascii="Arial" w:hAnsi="Arial" w:cs="Arial"/>
          <w:bCs/>
          <w:sz w:val="20"/>
        </w:rPr>
        <w:t xml:space="preserve">, </w:t>
      </w:r>
      <w:r w:rsidR="00FC7991">
        <w:rPr>
          <w:rFonts w:ascii="Arial" w:hAnsi="Arial" w:cs="Arial"/>
          <w:bCs/>
          <w:sz w:val="20"/>
        </w:rPr>
        <w:t>135(Pt 9):  2613-28</w:t>
      </w:r>
      <w:r>
        <w:rPr>
          <w:rFonts w:ascii="Arial" w:hAnsi="Arial" w:cs="Arial"/>
          <w:bCs/>
          <w:sz w:val="20"/>
        </w:rPr>
        <w:t>, 2012.</w:t>
      </w:r>
      <w:r w:rsidR="008A1FBB">
        <w:rPr>
          <w:rFonts w:ascii="Arial" w:hAnsi="Arial" w:cs="Arial"/>
          <w:bCs/>
          <w:sz w:val="20"/>
        </w:rPr>
        <w:t xml:space="preserve">  PMID:  22826602</w:t>
      </w:r>
    </w:p>
    <w:p w14:paraId="36F2E189" w14:textId="77777777" w:rsidR="00472D85" w:rsidRDefault="00472D8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EC30F40" w14:textId="16BC7A43" w:rsidR="00472D85" w:rsidRDefault="00472D8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663.</w:t>
      </w:r>
      <w:r>
        <w:rPr>
          <w:rFonts w:ascii="Arial" w:hAnsi="Arial" w:cs="Arial"/>
          <w:bCs/>
          <w:sz w:val="20"/>
        </w:rPr>
        <w:tab/>
      </w:r>
      <w:r w:rsidRPr="00472D85">
        <w:rPr>
          <w:rFonts w:ascii="Arial" w:hAnsi="Arial" w:cs="Arial"/>
          <w:bCs/>
          <w:sz w:val="20"/>
        </w:rPr>
        <w:t>Shields</w:t>
      </w:r>
      <w:r>
        <w:rPr>
          <w:rFonts w:ascii="Arial" w:hAnsi="Arial" w:cs="Arial"/>
          <w:bCs/>
          <w:sz w:val="20"/>
        </w:rPr>
        <w:t>,</w:t>
      </w:r>
      <w:r w:rsidRPr="00472D85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472D85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472D85">
        <w:rPr>
          <w:rFonts w:ascii="Arial" w:hAnsi="Arial" w:cs="Arial"/>
          <w:bCs/>
          <w:sz w:val="20"/>
        </w:rPr>
        <w:t>, Cheng</w:t>
      </w:r>
      <w:r>
        <w:rPr>
          <w:rFonts w:ascii="Arial" w:hAnsi="Arial" w:cs="Arial"/>
          <w:bCs/>
          <w:sz w:val="20"/>
        </w:rPr>
        <w:t>,</w:t>
      </w:r>
      <w:r w:rsidRPr="00472D85">
        <w:rPr>
          <w:rFonts w:ascii="Arial" w:hAnsi="Arial" w:cs="Arial"/>
          <w:bCs/>
          <w:sz w:val="20"/>
        </w:rPr>
        <w:t xml:space="preserve"> X</w:t>
      </w:r>
      <w:r>
        <w:rPr>
          <w:rFonts w:ascii="Arial" w:hAnsi="Arial" w:cs="Arial"/>
          <w:bCs/>
          <w:sz w:val="20"/>
        </w:rPr>
        <w:t>.</w:t>
      </w:r>
      <w:r w:rsidRPr="00472D85">
        <w:rPr>
          <w:rFonts w:ascii="Arial" w:hAnsi="Arial" w:cs="Arial"/>
          <w:bCs/>
          <w:sz w:val="20"/>
        </w:rPr>
        <w:t xml:space="preserve">, </w:t>
      </w:r>
      <w:proofErr w:type="spellStart"/>
      <w:r w:rsidRPr="00472D85">
        <w:rPr>
          <w:rFonts w:ascii="Arial" w:hAnsi="Arial" w:cs="Arial"/>
          <w:bCs/>
          <w:sz w:val="20"/>
        </w:rPr>
        <w:t>Üçeyler</w:t>
      </w:r>
      <w:proofErr w:type="spellEnd"/>
      <w:r>
        <w:rPr>
          <w:rFonts w:ascii="Arial" w:hAnsi="Arial" w:cs="Arial"/>
          <w:bCs/>
          <w:sz w:val="20"/>
        </w:rPr>
        <w:t>,</w:t>
      </w:r>
      <w:r w:rsidRPr="00472D85">
        <w:rPr>
          <w:rFonts w:ascii="Arial" w:hAnsi="Arial" w:cs="Arial"/>
          <w:bCs/>
          <w:sz w:val="20"/>
        </w:rPr>
        <w:t xml:space="preserve"> N</w:t>
      </w:r>
      <w:r>
        <w:rPr>
          <w:rFonts w:ascii="Arial" w:hAnsi="Arial" w:cs="Arial"/>
          <w:bCs/>
          <w:sz w:val="20"/>
        </w:rPr>
        <w:t>.</w:t>
      </w:r>
      <w:r w:rsidRPr="00472D85">
        <w:rPr>
          <w:rFonts w:ascii="Arial" w:hAnsi="Arial" w:cs="Arial"/>
          <w:bCs/>
          <w:sz w:val="20"/>
        </w:rPr>
        <w:t>, Sommer</w:t>
      </w:r>
      <w:r>
        <w:rPr>
          <w:rFonts w:ascii="Arial" w:hAnsi="Arial" w:cs="Arial"/>
          <w:bCs/>
          <w:sz w:val="20"/>
        </w:rPr>
        <w:t>,</w:t>
      </w:r>
      <w:r w:rsidRPr="00472D85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472D85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472D85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472D85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472D85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472D85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472D85">
        <w:rPr>
          <w:rFonts w:ascii="Arial" w:hAnsi="Arial" w:cs="Arial"/>
          <w:bCs/>
          <w:sz w:val="20"/>
        </w:rPr>
        <w:t xml:space="preserve">G. Sodium channel Nav1.7 is essential for lowering heat pain threshold after burn injury. </w:t>
      </w:r>
      <w:r w:rsidRPr="00472D85">
        <w:rPr>
          <w:rFonts w:ascii="Arial" w:hAnsi="Arial" w:cs="Arial"/>
          <w:bCs/>
          <w:sz w:val="20"/>
          <w:u w:val="single"/>
        </w:rPr>
        <w:t xml:space="preserve">J </w:t>
      </w:r>
      <w:proofErr w:type="spellStart"/>
      <w:r w:rsidRPr="00472D85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Pr="00472D85">
        <w:rPr>
          <w:rFonts w:ascii="Arial" w:hAnsi="Arial" w:cs="Arial"/>
          <w:bCs/>
          <w:sz w:val="20"/>
        </w:rPr>
        <w:t xml:space="preserve">, </w:t>
      </w:r>
      <w:r w:rsidR="008A1FBB">
        <w:rPr>
          <w:rFonts w:ascii="Arial" w:hAnsi="Arial" w:cs="Arial"/>
          <w:bCs/>
          <w:sz w:val="20"/>
        </w:rPr>
        <w:t>32(32):10819-32</w:t>
      </w:r>
      <w:r>
        <w:rPr>
          <w:rFonts w:ascii="Arial" w:hAnsi="Arial" w:cs="Arial"/>
          <w:bCs/>
          <w:sz w:val="20"/>
        </w:rPr>
        <w:t>, 2012</w:t>
      </w:r>
      <w:r w:rsidRPr="00472D85">
        <w:rPr>
          <w:rFonts w:ascii="Arial" w:hAnsi="Arial" w:cs="Arial"/>
          <w:bCs/>
          <w:sz w:val="20"/>
        </w:rPr>
        <w:t>.</w:t>
      </w:r>
      <w:r w:rsidR="008A1FBB">
        <w:rPr>
          <w:rFonts w:ascii="Arial" w:hAnsi="Arial" w:cs="Arial"/>
          <w:bCs/>
          <w:sz w:val="20"/>
        </w:rPr>
        <w:t xml:space="preserve">  PMID:  22875917</w:t>
      </w:r>
    </w:p>
    <w:p w14:paraId="3C2CD2DB" w14:textId="77777777" w:rsidR="003C38BF" w:rsidRDefault="003C38B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EA1F5C6" w14:textId="69B3650D" w:rsidR="00D855F0" w:rsidRPr="00D855F0" w:rsidRDefault="003C38BF" w:rsidP="005F0901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664.</w:t>
      </w:r>
      <w:r>
        <w:rPr>
          <w:rFonts w:ascii="Arial" w:hAnsi="Arial" w:cs="Arial"/>
          <w:bCs/>
          <w:sz w:val="20"/>
        </w:rPr>
        <w:tab/>
      </w:r>
      <w:proofErr w:type="spellStart"/>
      <w:r w:rsidRPr="003C38BF">
        <w:rPr>
          <w:rFonts w:ascii="Arial" w:hAnsi="Arial" w:cs="Arial"/>
          <w:bCs/>
          <w:sz w:val="20"/>
        </w:rPr>
        <w:t>Estacion</w:t>
      </w:r>
      <w:proofErr w:type="spellEnd"/>
      <w:r w:rsidRPr="003C38BF">
        <w:rPr>
          <w:rFonts w:ascii="Arial" w:hAnsi="Arial" w:cs="Arial"/>
          <w:bCs/>
          <w:sz w:val="20"/>
        </w:rPr>
        <w:t>, M., and Waxman, S.G.  The response of Na</w:t>
      </w:r>
      <w:r w:rsidRPr="000F3A4D">
        <w:rPr>
          <w:rFonts w:ascii="Arial" w:hAnsi="Arial" w:cs="Arial"/>
          <w:bCs/>
          <w:sz w:val="20"/>
          <w:vertAlign w:val="subscript"/>
        </w:rPr>
        <w:t>V</w:t>
      </w:r>
      <w:r w:rsidRPr="003C38BF">
        <w:rPr>
          <w:rFonts w:ascii="Arial" w:hAnsi="Arial" w:cs="Arial"/>
          <w:bCs/>
          <w:sz w:val="20"/>
        </w:rPr>
        <w:t xml:space="preserve">1.3 sodium channels to ramp stimuli: </w:t>
      </w:r>
      <w:r w:rsidR="00CA7F82">
        <w:rPr>
          <w:rFonts w:ascii="Arial" w:hAnsi="Arial" w:cs="Arial"/>
          <w:bCs/>
          <w:sz w:val="20"/>
        </w:rPr>
        <w:t>M</w:t>
      </w:r>
      <w:r w:rsidRPr="003C38BF">
        <w:rPr>
          <w:rFonts w:ascii="Arial" w:hAnsi="Arial" w:cs="Arial"/>
          <w:bCs/>
          <w:sz w:val="20"/>
        </w:rPr>
        <w:t>ultiple components and mechanisms, </w:t>
      </w:r>
      <w:r w:rsidRPr="003C38BF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3C38BF">
        <w:rPr>
          <w:rFonts w:ascii="Arial" w:hAnsi="Arial" w:cs="Arial"/>
          <w:bCs/>
          <w:sz w:val="20"/>
          <w:u w:val="single"/>
        </w:rPr>
        <w:t>Neurophysiol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D36F11">
        <w:rPr>
          <w:rFonts w:ascii="Arial" w:hAnsi="Arial" w:cs="Arial"/>
          <w:bCs/>
          <w:sz w:val="20"/>
        </w:rPr>
        <w:t>, 109(2): 306-314,</w:t>
      </w:r>
      <w:r w:rsidR="00FC7991">
        <w:rPr>
          <w:rFonts w:ascii="Arial" w:hAnsi="Arial" w:cs="Arial"/>
          <w:bCs/>
          <w:sz w:val="20"/>
        </w:rPr>
        <w:t xml:space="preserve"> 2013</w:t>
      </w:r>
      <w:r w:rsidR="00CA7F82">
        <w:rPr>
          <w:rFonts w:ascii="Arial" w:hAnsi="Arial" w:cs="Arial"/>
          <w:bCs/>
          <w:sz w:val="20"/>
        </w:rPr>
        <w:t>.</w:t>
      </w:r>
      <w:r w:rsidR="00D855F0">
        <w:rPr>
          <w:rFonts w:ascii="Arial" w:hAnsi="Arial" w:cs="Arial"/>
          <w:bCs/>
          <w:sz w:val="20"/>
        </w:rPr>
        <w:t xml:space="preserve">  </w:t>
      </w:r>
      <w:r w:rsidR="00D855F0" w:rsidRPr="00D855F0">
        <w:rPr>
          <w:rFonts w:ascii="Arial" w:hAnsi="Arial" w:cs="Arial"/>
          <w:bCs/>
          <w:sz w:val="20"/>
        </w:rPr>
        <w:t>PMID:</w:t>
      </w:r>
      <w:r w:rsidR="00D855F0">
        <w:rPr>
          <w:rFonts w:ascii="Arial" w:hAnsi="Arial" w:cs="Arial"/>
          <w:bCs/>
          <w:sz w:val="20"/>
        </w:rPr>
        <w:t xml:space="preserve"> </w:t>
      </w:r>
      <w:r w:rsidR="00D855F0" w:rsidRPr="00D855F0">
        <w:rPr>
          <w:rFonts w:ascii="Arial" w:hAnsi="Arial" w:cs="Arial"/>
          <w:bCs/>
          <w:sz w:val="20"/>
        </w:rPr>
        <w:t>23114218</w:t>
      </w:r>
    </w:p>
    <w:p w14:paraId="465E7B14" w14:textId="77777777" w:rsidR="00C84848" w:rsidRDefault="00C8484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1A4996A" w14:textId="13A35A91" w:rsidR="00C84848" w:rsidRDefault="00C8484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665.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M.M., Waxman, S.G., Faber, C.G.  Genetic aspects of sodium channelopathy in small fiber neuropathy.  </w:t>
      </w:r>
      <w:r w:rsidRPr="00C84848">
        <w:rPr>
          <w:rFonts w:ascii="Arial" w:hAnsi="Arial" w:cs="Arial"/>
          <w:bCs/>
          <w:sz w:val="20"/>
          <w:u w:val="single"/>
        </w:rPr>
        <w:t>Clin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C84848">
        <w:rPr>
          <w:rFonts w:ascii="Arial" w:hAnsi="Arial" w:cs="Arial"/>
          <w:bCs/>
          <w:sz w:val="20"/>
          <w:u w:val="single"/>
        </w:rPr>
        <w:t xml:space="preserve"> Gen</w:t>
      </w:r>
      <w:r w:rsidR="005A5D2E">
        <w:rPr>
          <w:rFonts w:ascii="Arial" w:hAnsi="Arial" w:cs="Arial"/>
          <w:bCs/>
          <w:sz w:val="20"/>
          <w:u w:val="single"/>
        </w:rPr>
        <w:t>etics</w:t>
      </w:r>
      <w:r w:rsidRPr="00C84848">
        <w:rPr>
          <w:rFonts w:ascii="Arial" w:hAnsi="Arial" w:cs="Arial"/>
          <w:bCs/>
          <w:sz w:val="20"/>
          <w:u w:val="single"/>
        </w:rPr>
        <w:t>.,</w:t>
      </w:r>
      <w:r w:rsidR="00051E97">
        <w:rPr>
          <w:rFonts w:ascii="Arial" w:hAnsi="Arial" w:cs="Arial"/>
          <w:bCs/>
          <w:sz w:val="20"/>
        </w:rPr>
        <w:t xml:space="preserve"> </w:t>
      </w:r>
      <w:r w:rsidR="00FC7991">
        <w:rPr>
          <w:rFonts w:ascii="Arial" w:hAnsi="Arial" w:cs="Arial"/>
          <w:bCs/>
          <w:sz w:val="20"/>
        </w:rPr>
        <w:t>82(4): 351-8</w:t>
      </w:r>
      <w:r w:rsidR="008A1FBB">
        <w:rPr>
          <w:rFonts w:ascii="Arial" w:hAnsi="Arial" w:cs="Arial"/>
          <w:bCs/>
          <w:sz w:val="20"/>
        </w:rPr>
        <w:t>, 2012</w:t>
      </w:r>
      <w:r>
        <w:rPr>
          <w:rFonts w:ascii="Arial" w:hAnsi="Arial" w:cs="Arial"/>
          <w:bCs/>
          <w:sz w:val="20"/>
        </w:rPr>
        <w:t>.</w:t>
      </w:r>
      <w:r w:rsidR="008A1FBB">
        <w:rPr>
          <w:rFonts w:ascii="Arial" w:hAnsi="Arial" w:cs="Arial"/>
          <w:bCs/>
          <w:sz w:val="20"/>
        </w:rPr>
        <w:t xml:space="preserve">  PMID:  22803682</w:t>
      </w:r>
      <w:r>
        <w:rPr>
          <w:rFonts w:ascii="Arial" w:hAnsi="Arial" w:cs="Arial"/>
          <w:bCs/>
          <w:sz w:val="20"/>
        </w:rPr>
        <w:t xml:space="preserve">  </w:t>
      </w:r>
    </w:p>
    <w:p w14:paraId="129E479C" w14:textId="77777777" w:rsidR="00743358" w:rsidRDefault="0074335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D2DE5D1" w14:textId="40092DE8" w:rsidR="00743358" w:rsidRDefault="0074335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666.</w:t>
      </w:r>
      <w:r>
        <w:rPr>
          <w:rFonts w:ascii="Arial" w:hAnsi="Arial" w:cs="Arial"/>
          <w:bCs/>
          <w:sz w:val="20"/>
        </w:rPr>
        <w:tab/>
      </w:r>
      <w:r w:rsidRPr="00743358">
        <w:rPr>
          <w:rFonts w:ascii="Arial" w:hAnsi="Arial" w:cs="Arial"/>
          <w:bCs/>
          <w:sz w:val="20"/>
        </w:rPr>
        <w:t xml:space="preserve">Samad, </w:t>
      </w:r>
      <w:r>
        <w:rPr>
          <w:rFonts w:ascii="Arial" w:hAnsi="Arial" w:cs="Arial"/>
          <w:bCs/>
          <w:sz w:val="20"/>
        </w:rPr>
        <w:t>O.A., Tan, A.</w:t>
      </w:r>
      <w:r w:rsidRPr="00743358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743358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Chen</w:t>
      </w:r>
      <w:r w:rsidR="00113F59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 xml:space="preserve">, </w:t>
      </w:r>
      <w:r w:rsidRPr="00743358">
        <w:rPr>
          <w:rFonts w:ascii="Arial" w:hAnsi="Arial" w:cs="Arial"/>
          <w:bCs/>
          <w:sz w:val="20"/>
        </w:rPr>
        <w:t>X</w:t>
      </w:r>
      <w:r>
        <w:rPr>
          <w:rFonts w:ascii="Arial" w:hAnsi="Arial" w:cs="Arial"/>
          <w:bCs/>
          <w:sz w:val="20"/>
        </w:rPr>
        <w:t>.</w:t>
      </w:r>
      <w:r w:rsidRPr="00743358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 xml:space="preserve">Foster, </w:t>
      </w:r>
      <w:r w:rsidRPr="00743358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.</w:t>
      </w:r>
      <w:r w:rsidRPr="00743358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 xml:space="preserve">Dib-Hajj, </w:t>
      </w:r>
      <w:r w:rsidRPr="00743358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>.</w:t>
      </w:r>
      <w:r w:rsidRPr="00743358">
        <w:rPr>
          <w:rFonts w:ascii="Arial" w:hAnsi="Arial" w:cs="Arial"/>
          <w:bCs/>
          <w:sz w:val="20"/>
        </w:rPr>
        <w:t xml:space="preserve">D., </w:t>
      </w:r>
      <w:r>
        <w:rPr>
          <w:rFonts w:ascii="Arial" w:hAnsi="Arial" w:cs="Arial"/>
          <w:bCs/>
          <w:sz w:val="20"/>
        </w:rPr>
        <w:t xml:space="preserve">Waxman, </w:t>
      </w:r>
      <w:r w:rsidRPr="00743358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>.</w:t>
      </w:r>
      <w:r w:rsidRPr="00743358">
        <w:rPr>
          <w:rFonts w:ascii="Arial" w:hAnsi="Arial" w:cs="Arial"/>
          <w:bCs/>
          <w:sz w:val="20"/>
        </w:rPr>
        <w:t>G.</w:t>
      </w:r>
      <w:r>
        <w:rPr>
          <w:rFonts w:ascii="Arial" w:hAnsi="Arial" w:cs="Arial"/>
          <w:bCs/>
          <w:sz w:val="20"/>
        </w:rPr>
        <w:t xml:space="preserve"> Virus-m</w:t>
      </w:r>
      <w:r w:rsidRPr="00743358">
        <w:rPr>
          <w:rFonts w:ascii="Arial" w:hAnsi="Arial" w:cs="Arial"/>
          <w:bCs/>
          <w:sz w:val="20"/>
        </w:rPr>
        <w:t xml:space="preserve">ediated shRNA </w:t>
      </w:r>
      <w:r>
        <w:rPr>
          <w:rFonts w:ascii="Arial" w:hAnsi="Arial" w:cs="Arial"/>
          <w:bCs/>
          <w:sz w:val="20"/>
        </w:rPr>
        <w:t>k</w:t>
      </w:r>
      <w:r w:rsidRPr="00743358">
        <w:rPr>
          <w:rFonts w:ascii="Arial" w:hAnsi="Arial" w:cs="Arial"/>
          <w:bCs/>
          <w:sz w:val="20"/>
        </w:rPr>
        <w:t>nockdown of Na</w:t>
      </w:r>
      <w:r w:rsidRPr="00743358">
        <w:rPr>
          <w:rFonts w:ascii="Arial" w:hAnsi="Arial" w:cs="Arial"/>
          <w:bCs/>
          <w:sz w:val="20"/>
          <w:vertAlign w:val="subscript"/>
        </w:rPr>
        <w:t>V</w:t>
      </w:r>
      <w:r w:rsidRPr="00743358">
        <w:rPr>
          <w:rFonts w:ascii="Arial" w:hAnsi="Arial" w:cs="Arial"/>
          <w:bCs/>
          <w:sz w:val="20"/>
        </w:rPr>
        <w:t xml:space="preserve">1.3 in </w:t>
      </w:r>
      <w:r>
        <w:rPr>
          <w:rFonts w:ascii="Arial" w:hAnsi="Arial" w:cs="Arial"/>
          <w:bCs/>
          <w:sz w:val="20"/>
        </w:rPr>
        <w:t>r</w:t>
      </w:r>
      <w:r w:rsidRPr="00743358">
        <w:rPr>
          <w:rFonts w:ascii="Arial" w:hAnsi="Arial" w:cs="Arial"/>
          <w:bCs/>
          <w:sz w:val="20"/>
        </w:rPr>
        <w:t xml:space="preserve">at </w:t>
      </w:r>
      <w:r>
        <w:rPr>
          <w:rFonts w:ascii="Arial" w:hAnsi="Arial" w:cs="Arial"/>
          <w:bCs/>
          <w:sz w:val="20"/>
        </w:rPr>
        <w:t>d</w:t>
      </w:r>
      <w:r w:rsidRPr="00743358">
        <w:rPr>
          <w:rFonts w:ascii="Arial" w:hAnsi="Arial" w:cs="Arial"/>
          <w:bCs/>
          <w:sz w:val="20"/>
        </w:rPr>
        <w:t xml:space="preserve">orsal </w:t>
      </w:r>
      <w:r>
        <w:rPr>
          <w:rFonts w:ascii="Arial" w:hAnsi="Arial" w:cs="Arial"/>
          <w:bCs/>
          <w:sz w:val="20"/>
        </w:rPr>
        <w:t>r</w:t>
      </w:r>
      <w:r w:rsidRPr="00743358">
        <w:rPr>
          <w:rFonts w:ascii="Arial" w:hAnsi="Arial" w:cs="Arial"/>
          <w:bCs/>
          <w:sz w:val="20"/>
        </w:rPr>
        <w:t xml:space="preserve">oot </w:t>
      </w:r>
      <w:r>
        <w:rPr>
          <w:rFonts w:ascii="Arial" w:hAnsi="Arial" w:cs="Arial"/>
          <w:bCs/>
          <w:sz w:val="20"/>
        </w:rPr>
        <w:t>g</w:t>
      </w:r>
      <w:r w:rsidRPr="00743358">
        <w:rPr>
          <w:rFonts w:ascii="Arial" w:hAnsi="Arial" w:cs="Arial"/>
          <w:bCs/>
          <w:sz w:val="20"/>
        </w:rPr>
        <w:t xml:space="preserve">anglion </w:t>
      </w:r>
      <w:r>
        <w:rPr>
          <w:rFonts w:ascii="Arial" w:hAnsi="Arial" w:cs="Arial"/>
          <w:bCs/>
          <w:sz w:val="20"/>
        </w:rPr>
        <w:t>a</w:t>
      </w:r>
      <w:r w:rsidRPr="00743358">
        <w:rPr>
          <w:rFonts w:ascii="Arial" w:hAnsi="Arial" w:cs="Arial"/>
          <w:bCs/>
          <w:sz w:val="20"/>
        </w:rPr>
        <w:t xml:space="preserve">ttenuates </w:t>
      </w:r>
      <w:r>
        <w:rPr>
          <w:rFonts w:ascii="Arial" w:hAnsi="Arial" w:cs="Arial"/>
          <w:bCs/>
          <w:sz w:val="20"/>
        </w:rPr>
        <w:t>n</w:t>
      </w:r>
      <w:r w:rsidRPr="00743358">
        <w:rPr>
          <w:rFonts w:ascii="Arial" w:hAnsi="Arial" w:cs="Arial"/>
          <w:bCs/>
          <w:sz w:val="20"/>
        </w:rPr>
        <w:t>erve-</w:t>
      </w:r>
      <w:r>
        <w:rPr>
          <w:rFonts w:ascii="Arial" w:hAnsi="Arial" w:cs="Arial"/>
          <w:bCs/>
          <w:sz w:val="20"/>
        </w:rPr>
        <w:t>i</w:t>
      </w:r>
      <w:r w:rsidRPr="00743358">
        <w:rPr>
          <w:rFonts w:ascii="Arial" w:hAnsi="Arial" w:cs="Arial"/>
          <w:bCs/>
          <w:sz w:val="20"/>
        </w:rPr>
        <w:t xml:space="preserve">njury </w:t>
      </w:r>
      <w:r>
        <w:rPr>
          <w:rFonts w:ascii="Arial" w:hAnsi="Arial" w:cs="Arial"/>
          <w:bCs/>
          <w:sz w:val="20"/>
        </w:rPr>
        <w:t>i</w:t>
      </w:r>
      <w:r w:rsidRPr="00743358">
        <w:rPr>
          <w:rFonts w:ascii="Arial" w:hAnsi="Arial" w:cs="Arial"/>
          <w:bCs/>
          <w:sz w:val="20"/>
        </w:rPr>
        <w:t xml:space="preserve">nduced </w:t>
      </w:r>
      <w:r>
        <w:rPr>
          <w:rFonts w:ascii="Arial" w:hAnsi="Arial" w:cs="Arial"/>
          <w:bCs/>
          <w:sz w:val="20"/>
        </w:rPr>
        <w:t>n</w:t>
      </w:r>
      <w:r w:rsidRPr="00743358">
        <w:rPr>
          <w:rFonts w:ascii="Arial" w:hAnsi="Arial" w:cs="Arial"/>
          <w:bCs/>
          <w:sz w:val="20"/>
        </w:rPr>
        <w:t xml:space="preserve">europathic </w:t>
      </w:r>
      <w:r>
        <w:rPr>
          <w:rFonts w:ascii="Arial" w:hAnsi="Arial" w:cs="Arial"/>
          <w:bCs/>
          <w:sz w:val="20"/>
        </w:rPr>
        <w:t>p</w:t>
      </w:r>
      <w:r w:rsidRPr="00743358">
        <w:rPr>
          <w:rFonts w:ascii="Arial" w:hAnsi="Arial" w:cs="Arial"/>
          <w:bCs/>
          <w:sz w:val="20"/>
        </w:rPr>
        <w:t xml:space="preserve">ain. </w:t>
      </w:r>
      <w:proofErr w:type="spellStart"/>
      <w:r w:rsidRPr="003C1C6D">
        <w:rPr>
          <w:rFonts w:ascii="Arial" w:hAnsi="Arial" w:cs="Arial"/>
          <w:bCs/>
          <w:sz w:val="20"/>
          <w:u w:val="single"/>
        </w:rPr>
        <w:t>Mol</w:t>
      </w:r>
      <w:r w:rsidR="005A5D2E">
        <w:rPr>
          <w:rFonts w:ascii="Arial" w:hAnsi="Arial" w:cs="Arial"/>
          <w:bCs/>
          <w:sz w:val="20"/>
          <w:u w:val="single"/>
        </w:rPr>
        <w:t>ec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0A302F">
        <w:rPr>
          <w:rFonts w:ascii="Arial" w:hAnsi="Arial" w:cs="Arial"/>
          <w:bCs/>
          <w:sz w:val="20"/>
          <w:u w:val="single"/>
        </w:rPr>
        <w:t xml:space="preserve"> </w:t>
      </w:r>
      <w:r w:rsidRPr="003C1C6D">
        <w:rPr>
          <w:rFonts w:ascii="Arial" w:hAnsi="Arial" w:cs="Arial"/>
          <w:bCs/>
          <w:sz w:val="20"/>
          <w:u w:val="single"/>
        </w:rPr>
        <w:t>Therapy</w:t>
      </w:r>
      <w:r>
        <w:rPr>
          <w:rFonts w:ascii="Arial" w:hAnsi="Arial" w:cs="Arial"/>
          <w:bCs/>
          <w:sz w:val="20"/>
        </w:rPr>
        <w:t>,</w:t>
      </w:r>
      <w:r w:rsidRPr="00743358">
        <w:rPr>
          <w:rFonts w:ascii="Arial" w:hAnsi="Arial" w:cs="Arial"/>
          <w:bCs/>
          <w:sz w:val="20"/>
        </w:rPr>
        <w:t xml:space="preserve"> </w:t>
      </w:r>
      <w:r w:rsidR="00FC7991">
        <w:rPr>
          <w:rFonts w:ascii="Arial" w:hAnsi="Arial" w:cs="Arial"/>
          <w:bCs/>
          <w:sz w:val="20"/>
        </w:rPr>
        <w:t>21(1): 49-56, 2013</w:t>
      </w:r>
      <w:r w:rsidRPr="00743358">
        <w:rPr>
          <w:rFonts w:ascii="Arial" w:hAnsi="Arial" w:cs="Arial"/>
          <w:bCs/>
          <w:sz w:val="20"/>
        </w:rPr>
        <w:t>.</w:t>
      </w:r>
      <w:r w:rsidR="008A1FBB">
        <w:rPr>
          <w:rFonts w:ascii="Arial" w:hAnsi="Arial" w:cs="Arial"/>
          <w:bCs/>
          <w:sz w:val="20"/>
        </w:rPr>
        <w:t xml:space="preserve">  PMID:  22910296  </w:t>
      </w:r>
    </w:p>
    <w:p w14:paraId="44D65AF7" w14:textId="77777777" w:rsidR="00247191" w:rsidRDefault="0024719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E6C9FFA" w14:textId="2C08BFE7" w:rsidR="00D855F0" w:rsidRPr="00D855F0" w:rsidRDefault="0024719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667.</w:t>
      </w:r>
      <w:r>
        <w:rPr>
          <w:rFonts w:ascii="Arial" w:hAnsi="Arial" w:cs="Arial"/>
          <w:bCs/>
          <w:sz w:val="20"/>
        </w:rPr>
        <w:tab/>
        <w:t xml:space="preserve">Persson, A-K, Liu, S., Faber, C.G.,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Black, J.A., Waxman, S.G.  </w:t>
      </w:r>
      <w:r w:rsidRPr="00247191">
        <w:rPr>
          <w:rFonts w:ascii="Arial" w:hAnsi="Arial" w:cs="Arial"/>
          <w:bCs/>
          <w:sz w:val="20"/>
        </w:rPr>
        <w:t>Neuropathy-associated Nav1.7 variant I</w:t>
      </w:r>
      <w:r w:rsidRPr="00CC5E29">
        <w:rPr>
          <w:rFonts w:ascii="Arial" w:hAnsi="Arial" w:cs="Arial"/>
          <w:bCs/>
          <w:sz w:val="20"/>
        </w:rPr>
        <w:t>228M</w:t>
      </w:r>
      <w:r w:rsidRPr="00247191">
        <w:rPr>
          <w:rFonts w:ascii="Arial" w:hAnsi="Arial" w:cs="Arial"/>
          <w:bCs/>
          <w:sz w:val="20"/>
        </w:rPr>
        <w:t xml:space="preserve"> impairs integrity of DRG neuron axons</w:t>
      </w:r>
      <w:r>
        <w:rPr>
          <w:rFonts w:ascii="Arial" w:hAnsi="Arial" w:cs="Arial"/>
          <w:bCs/>
          <w:sz w:val="20"/>
        </w:rPr>
        <w:t xml:space="preserve">.  </w:t>
      </w:r>
      <w:r w:rsidR="000A302F">
        <w:rPr>
          <w:rFonts w:ascii="Arial" w:hAnsi="Arial" w:cs="Arial"/>
          <w:bCs/>
          <w:sz w:val="20"/>
          <w:u w:val="single"/>
        </w:rPr>
        <w:t>Ann</w:t>
      </w:r>
      <w:r w:rsidR="009953F2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  <w:u w:val="single"/>
        </w:rPr>
        <w:t xml:space="preserve"> </w:t>
      </w:r>
      <w:r w:rsidRPr="00897723">
        <w:rPr>
          <w:rFonts w:ascii="Arial" w:hAnsi="Arial" w:cs="Arial"/>
          <w:bCs/>
          <w:sz w:val="20"/>
          <w:u w:val="single"/>
        </w:rPr>
        <w:t>Neurol</w:t>
      </w:r>
      <w:r w:rsidR="009953F2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D36F11">
        <w:rPr>
          <w:rFonts w:ascii="Arial" w:hAnsi="Arial" w:cs="Arial"/>
          <w:bCs/>
          <w:sz w:val="20"/>
        </w:rPr>
        <w:t>73(1): 140-5</w:t>
      </w:r>
      <w:r w:rsidR="00D855F0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201</w:t>
      </w:r>
      <w:r w:rsidR="003311FB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>.</w:t>
      </w:r>
      <w:r w:rsidR="00D855F0">
        <w:rPr>
          <w:rFonts w:ascii="Arial" w:hAnsi="Arial" w:cs="Arial"/>
          <w:bCs/>
          <w:sz w:val="20"/>
        </w:rPr>
        <w:t xml:space="preserve">  </w:t>
      </w:r>
      <w:r w:rsidR="00D855F0" w:rsidRPr="00D855F0">
        <w:rPr>
          <w:rFonts w:ascii="Arial" w:hAnsi="Arial" w:cs="Arial"/>
          <w:bCs/>
          <w:sz w:val="20"/>
        </w:rPr>
        <w:t>PMID:</w:t>
      </w:r>
      <w:r w:rsidR="00D855F0">
        <w:rPr>
          <w:rFonts w:ascii="Arial" w:hAnsi="Arial" w:cs="Arial"/>
          <w:bCs/>
          <w:sz w:val="20"/>
        </w:rPr>
        <w:t xml:space="preserve"> </w:t>
      </w:r>
      <w:r w:rsidR="00D855F0" w:rsidRPr="00D855F0">
        <w:rPr>
          <w:rFonts w:ascii="Arial" w:hAnsi="Arial" w:cs="Arial"/>
          <w:bCs/>
          <w:sz w:val="20"/>
        </w:rPr>
        <w:t>23280954</w:t>
      </w:r>
    </w:p>
    <w:p w14:paraId="58422963" w14:textId="77777777" w:rsidR="00EB436A" w:rsidRDefault="00EB436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D3AA6A2" w14:textId="77777777" w:rsidR="00EB436A" w:rsidRDefault="00EB436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668.</w:t>
      </w:r>
      <w:r>
        <w:rPr>
          <w:rFonts w:ascii="Arial" w:hAnsi="Arial" w:cs="Arial"/>
          <w:bCs/>
          <w:sz w:val="20"/>
        </w:rPr>
        <w:tab/>
      </w:r>
      <w:r w:rsidRPr="00EB436A">
        <w:rPr>
          <w:rFonts w:ascii="Arial" w:hAnsi="Arial" w:cs="Arial"/>
          <w:bCs/>
          <w:sz w:val="20"/>
        </w:rPr>
        <w:t xml:space="preserve">Black, </w:t>
      </w:r>
      <w:r>
        <w:rPr>
          <w:rFonts w:ascii="Arial" w:hAnsi="Arial" w:cs="Arial"/>
          <w:bCs/>
          <w:sz w:val="20"/>
        </w:rPr>
        <w:t>J.</w:t>
      </w:r>
      <w:r>
        <w:rPr>
          <w:rFonts w:ascii="Arial" w:hAnsi="Arial" w:cs="Arial"/>
          <w:bCs/>
          <w:caps/>
          <w:sz w:val="20"/>
        </w:rPr>
        <w:t>A.</w:t>
      </w:r>
      <w:r w:rsidRPr="00EB436A">
        <w:rPr>
          <w:rFonts w:ascii="Arial" w:hAnsi="Arial" w:cs="Arial"/>
          <w:bCs/>
          <w:sz w:val="20"/>
        </w:rPr>
        <w:t xml:space="preserve">, Newcombe, </w:t>
      </w:r>
      <w:r>
        <w:rPr>
          <w:rFonts w:ascii="Arial" w:hAnsi="Arial" w:cs="Arial"/>
          <w:bCs/>
          <w:sz w:val="20"/>
        </w:rPr>
        <w:t xml:space="preserve">J., </w:t>
      </w:r>
      <w:r w:rsidRPr="00EB436A">
        <w:rPr>
          <w:rFonts w:ascii="Arial" w:hAnsi="Arial" w:cs="Arial"/>
          <w:bCs/>
          <w:sz w:val="20"/>
        </w:rPr>
        <w:t xml:space="preserve">and Waxman, </w:t>
      </w:r>
      <w:r>
        <w:rPr>
          <w:rFonts w:ascii="Arial" w:hAnsi="Arial" w:cs="Arial"/>
          <w:bCs/>
          <w:sz w:val="20"/>
        </w:rPr>
        <w:t>S.G.</w:t>
      </w:r>
      <w:r w:rsidRPr="00EB436A">
        <w:rPr>
          <w:rFonts w:ascii="Arial" w:hAnsi="Arial" w:cs="Arial"/>
          <w:bCs/>
          <w:sz w:val="20"/>
        </w:rPr>
        <w:t xml:space="preserve">  Nav1.5 sodium channels in macrophages in multiple sclerosis lesions. </w:t>
      </w:r>
      <w:r w:rsidRPr="00EB436A">
        <w:rPr>
          <w:rFonts w:ascii="Arial" w:hAnsi="Arial" w:cs="Arial"/>
          <w:bCs/>
          <w:sz w:val="20"/>
          <w:u w:val="single"/>
        </w:rPr>
        <w:t>Multiple Sclerosis Journal</w:t>
      </w:r>
      <w:r>
        <w:rPr>
          <w:rFonts w:ascii="Arial" w:hAnsi="Arial" w:cs="Arial"/>
          <w:bCs/>
          <w:sz w:val="20"/>
          <w:u w:val="single"/>
        </w:rPr>
        <w:t>,</w:t>
      </w:r>
      <w:r w:rsidR="001A1F00">
        <w:rPr>
          <w:rFonts w:ascii="Arial" w:hAnsi="Arial" w:cs="Arial"/>
          <w:bCs/>
          <w:sz w:val="20"/>
          <w:u w:val="single"/>
        </w:rPr>
        <w:t xml:space="preserve"> </w:t>
      </w:r>
      <w:r w:rsidR="00636B3A">
        <w:rPr>
          <w:rFonts w:ascii="Arial" w:hAnsi="Arial" w:cs="Arial"/>
          <w:bCs/>
          <w:sz w:val="20"/>
        </w:rPr>
        <w:t>19:532-542</w:t>
      </w:r>
      <w:r w:rsidR="008A1FBB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201</w:t>
      </w:r>
      <w:r w:rsidR="00636B3A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>.</w:t>
      </w:r>
      <w:r w:rsidR="008A1FBB">
        <w:rPr>
          <w:rFonts w:ascii="Arial" w:hAnsi="Arial" w:cs="Arial"/>
          <w:bCs/>
          <w:sz w:val="20"/>
        </w:rPr>
        <w:t xml:space="preserve">  PMID:  22951351</w:t>
      </w:r>
    </w:p>
    <w:p w14:paraId="4E1795BA" w14:textId="77777777" w:rsidR="00165045" w:rsidRDefault="0016504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9D7EA97" w14:textId="77777777" w:rsidR="00EE4454" w:rsidRDefault="0016504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669.</w:t>
      </w:r>
      <w:r>
        <w:rPr>
          <w:rFonts w:ascii="Arial" w:hAnsi="Arial" w:cs="Arial"/>
          <w:bCs/>
          <w:sz w:val="20"/>
        </w:rPr>
        <w:tab/>
      </w:r>
      <w:r w:rsidRPr="00165045">
        <w:rPr>
          <w:rFonts w:ascii="Arial" w:hAnsi="Arial" w:cs="Arial"/>
          <w:bCs/>
          <w:sz w:val="20"/>
        </w:rPr>
        <w:t>Yang</w:t>
      </w:r>
      <w:r>
        <w:rPr>
          <w:rFonts w:ascii="Arial" w:hAnsi="Arial" w:cs="Arial"/>
          <w:bCs/>
          <w:sz w:val="20"/>
        </w:rPr>
        <w:t>,</w:t>
      </w:r>
      <w:r w:rsidRPr="00165045">
        <w:rPr>
          <w:rFonts w:ascii="Arial" w:hAnsi="Arial" w:cs="Arial"/>
          <w:bCs/>
          <w:sz w:val="20"/>
        </w:rPr>
        <w:t xml:space="preserve"> Y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165045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>, Zhang</w:t>
      </w:r>
      <w:r>
        <w:rPr>
          <w:rFonts w:ascii="Arial" w:hAnsi="Arial" w:cs="Arial"/>
          <w:bCs/>
          <w:sz w:val="20"/>
        </w:rPr>
        <w:t>,</w:t>
      </w:r>
      <w:r w:rsidRPr="00165045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>, Zhang</w:t>
      </w:r>
      <w:r>
        <w:rPr>
          <w:rFonts w:ascii="Arial" w:hAnsi="Arial" w:cs="Arial"/>
          <w:bCs/>
          <w:sz w:val="20"/>
        </w:rPr>
        <w:t>,</w:t>
      </w:r>
      <w:r w:rsidRPr="00165045">
        <w:rPr>
          <w:rFonts w:ascii="Arial" w:hAnsi="Arial" w:cs="Arial"/>
          <w:bCs/>
          <w:sz w:val="20"/>
        </w:rPr>
        <w:t xml:space="preserve"> Y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>, Tyrrell</w:t>
      </w:r>
      <w:r>
        <w:rPr>
          <w:rFonts w:ascii="Arial" w:hAnsi="Arial" w:cs="Arial"/>
          <w:bCs/>
          <w:sz w:val="20"/>
        </w:rPr>
        <w:t>,</w:t>
      </w:r>
      <w:r w:rsidRPr="00165045">
        <w:rPr>
          <w:rFonts w:ascii="Arial" w:hAnsi="Arial" w:cs="Arial"/>
          <w:bCs/>
          <w:sz w:val="20"/>
        </w:rPr>
        <w:t xml:space="preserve"> L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 xml:space="preserve">, </w:t>
      </w:r>
      <w:proofErr w:type="spellStart"/>
      <w:r w:rsidRPr="00165045"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>,</w:t>
      </w:r>
      <w:r w:rsidRPr="00165045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 xml:space="preserve">and </w:t>
      </w:r>
      <w:r w:rsidRPr="00165045">
        <w:rPr>
          <w:rFonts w:ascii="Arial" w:hAnsi="Arial" w:cs="Arial"/>
          <w:bCs/>
          <w:sz w:val="20"/>
        </w:rPr>
        <w:t>Waxman</w:t>
      </w:r>
      <w:r>
        <w:rPr>
          <w:rFonts w:ascii="Arial" w:hAnsi="Arial" w:cs="Arial"/>
          <w:bCs/>
          <w:sz w:val="20"/>
        </w:rPr>
        <w:t>,</w:t>
      </w:r>
      <w:r w:rsidRPr="00165045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165045">
        <w:rPr>
          <w:rFonts w:ascii="Arial" w:hAnsi="Arial" w:cs="Arial"/>
          <w:bCs/>
          <w:sz w:val="20"/>
        </w:rPr>
        <w:t xml:space="preserve"> Structural modeling and mutant cycle analysis predict </w:t>
      </w:r>
      <w:proofErr w:type="spellStart"/>
      <w:r w:rsidRPr="00165045">
        <w:rPr>
          <w:rFonts w:ascii="Arial" w:hAnsi="Arial" w:cs="Arial"/>
          <w:bCs/>
          <w:sz w:val="20"/>
        </w:rPr>
        <w:t>pharmacoresponsiveness</w:t>
      </w:r>
      <w:proofErr w:type="spellEnd"/>
      <w:r w:rsidRPr="00165045">
        <w:rPr>
          <w:rFonts w:ascii="Arial" w:hAnsi="Arial" w:cs="Arial"/>
          <w:bCs/>
          <w:sz w:val="20"/>
        </w:rPr>
        <w:t xml:space="preserve"> of a N</w:t>
      </w:r>
      <w:r>
        <w:rPr>
          <w:rFonts w:ascii="Arial" w:hAnsi="Arial" w:cs="Arial"/>
          <w:bCs/>
          <w:sz w:val="20"/>
        </w:rPr>
        <w:t xml:space="preserve">aV1.7 mutant channel, </w:t>
      </w:r>
    </w:p>
    <w:p w14:paraId="6B4FA3E1" w14:textId="66B6CB05" w:rsidR="00165045" w:rsidRDefault="00EE445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165045" w:rsidRPr="00165045">
        <w:rPr>
          <w:rFonts w:ascii="Arial" w:hAnsi="Arial" w:cs="Arial"/>
          <w:bCs/>
          <w:sz w:val="20"/>
          <w:u w:val="single"/>
        </w:rPr>
        <w:t>Nat</w:t>
      </w:r>
      <w:r w:rsidR="006E56B2">
        <w:rPr>
          <w:rFonts w:ascii="Arial" w:hAnsi="Arial" w:cs="Arial"/>
          <w:bCs/>
          <w:sz w:val="20"/>
          <w:u w:val="single"/>
        </w:rPr>
        <w:t>ure</w:t>
      </w:r>
      <w:r w:rsidR="00165045" w:rsidRPr="00165045">
        <w:rPr>
          <w:rFonts w:ascii="Arial" w:hAnsi="Arial" w:cs="Arial"/>
          <w:bCs/>
          <w:sz w:val="20"/>
          <w:u w:val="single"/>
        </w:rPr>
        <w:t xml:space="preserve"> Comm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836092">
        <w:rPr>
          <w:rFonts w:ascii="Arial" w:hAnsi="Arial" w:cs="Arial"/>
          <w:bCs/>
          <w:sz w:val="20"/>
        </w:rPr>
        <w:t xml:space="preserve">, </w:t>
      </w:r>
      <w:r w:rsidR="00551E5E">
        <w:rPr>
          <w:rFonts w:ascii="Arial" w:hAnsi="Arial" w:cs="Arial"/>
          <w:bCs/>
          <w:sz w:val="20"/>
        </w:rPr>
        <w:t>3: 1186,</w:t>
      </w:r>
      <w:r w:rsidR="00165045">
        <w:rPr>
          <w:rFonts w:ascii="Arial" w:hAnsi="Arial" w:cs="Arial"/>
          <w:bCs/>
          <w:sz w:val="20"/>
        </w:rPr>
        <w:t xml:space="preserve"> 2012</w:t>
      </w:r>
      <w:r w:rsidR="00D855F0">
        <w:rPr>
          <w:rFonts w:ascii="Arial" w:hAnsi="Arial" w:cs="Arial"/>
          <w:bCs/>
          <w:sz w:val="20"/>
        </w:rPr>
        <w:t xml:space="preserve">. </w:t>
      </w:r>
      <w:r w:rsidR="00551E5E">
        <w:rPr>
          <w:rFonts w:ascii="Arial" w:hAnsi="Arial" w:cs="Arial"/>
          <w:bCs/>
          <w:sz w:val="20"/>
        </w:rPr>
        <w:t xml:space="preserve"> PMID</w:t>
      </w:r>
      <w:r w:rsidR="00F133E7">
        <w:rPr>
          <w:rFonts w:ascii="Arial" w:hAnsi="Arial" w:cs="Arial"/>
          <w:bCs/>
          <w:sz w:val="20"/>
        </w:rPr>
        <w:t>:</w:t>
      </w:r>
      <w:r w:rsidR="00551E5E">
        <w:rPr>
          <w:rFonts w:ascii="Arial" w:hAnsi="Arial" w:cs="Arial"/>
          <w:bCs/>
          <w:sz w:val="20"/>
        </w:rPr>
        <w:t xml:space="preserve"> 23149731</w:t>
      </w:r>
    </w:p>
    <w:p w14:paraId="694EE6D9" w14:textId="77777777" w:rsidR="004B3EEC" w:rsidRDefault="004B3EE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2FAF345" w14:textId="20FC3982" w:rsidR="004B3EEC" w:rsidRDefault="004B3EE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670.  </w:t>
      </w:r>
      <w:r>
        <w:rPr>
          <w:rFonts w:ascii="Arial" w:hAnsi="Arial" w:cs="Arial"/>
          <w:bCs/>
          <w:sz w:val="20"/>
        </w:rPr>
        <w:tab/>
        <w:t xml:space="preserve">Faber, C.G.,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Cheng, X., Han, C., </w:t>
      </w:r>
      <w:proofErr w:type="spellStart"/>
      <w:r>
        <w:rPr>
          <w:rFonts w:ascii="Arial" w:hAnsi="Arial" w:cs="Arial"/>
          <w:bCs/>
          <w:sz w:val="20"/>
        </w:rPr>
        <w:t>Ahn</w:t>
      </w:r>
      <w:proofErr w:type="spellEnd"/>
      <w:r>
        <w:rPr>
          <w:rFonts w:ascii="Arial" w:hAnsi="Arial" w:cs="Arial"/>
          <w:bCs/>
          <w:sz w:val="20"/>
        </w:rPr>
        <w:t xml:space="preserve">, H-S., Persson, A-K., </w:t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M.M., </w:t>
      </w:r>
      <w:proofErr w:type="spellStart"/>
      <w:r>
        <w:rPr>
          <w:rFonts w:ascii="Arial" w:hAnsi="Arial" w:cs="Arial"/>
          <w:bCs/>
          <w:sz w:val="20"/>
        </w:rPr>
        <w:t>Pierro</w:t>
      </w:r>
      <w:proofErr w:type="spellEnd"/>
      <w:r>
        <w:rPr>
          <w:rFonts w:ascii="Arial" w:hAnsi="Arial" w:cs="Arial"/>
          <w:bCs/>
          <w:sz w:val="20"/>
        </w:rPr>
        <w:t xml:space="preserve">, T., Lombardi, R., </w:t>
      </w:r>
      <w:proofErr w:type="spellStart"/>
      <w:r>
        <w:rPr>
          <w:rFonts w:ascii="Arial" w:hAnsi="Arial" w:cs="Arial"/>
          <w:bCs/>
          <w:sz w:val="20"/>
        </w:rPr>
        <w:t>Kapetis</w:t>
      </w:r>
      <w:proofErr w:type="spellEnd"/>
      <w:r>
        <w:rPr>
          <w:rFonts w:ascii="Arial" w:hAnsi="Arial" w:cs="Arial"/>
          <w:bCs/>
          <w:sz w:val="20"/>
        </w:rPr>
        <w:t>, D., Dib-Hajj, S.D., and Waxman, S.G.  Gain-of-function Na</w:t>
      </w:r>
      <w:r w:rsidRPr="004B3EEC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1.8 mutations in painful neuropathy. </w:t>
      </w:r>
      <w:r w:rsidRPr="004B3EEC">
        <w:rPr>
          <w:rFonts w:ascii="Arial" w:hAnsi="Arial" w:cs="Arial"/>
          <w:bCs/>
          <w:sz w:val="20"/>
          <w:u w:val="single"/>
        </w:rPr>
        <w:t>P</w:t>
      </w:r>
      <w:r w:rsidR="009953F2">
        <w:rPr>
          <w:rFonts w:ascii="Arial" w:hAnsi="Arial" w:cs="Arial"/>
          <w:bCs/>
          <w:sz w:val="20"/>
          <w:u w:val="single"/>
        </w:rPr>
        <w:t xml:space="preserve">roc. </w:t>
      </w:r>
      <w:r w:rsidRPr="004B3EEC">
        <w:rPr>
          <w:rFonts w:ascii="Arial" w:hAnsi="Arial" w:cs="Arial"/>
          <w:bCs/>
          <w:sz w:val="20"/>
          <w:u w:val="single"/>
        </w:rPr>
        <w:t>N</w:t>
      </w:r>
      <w:r w:rsidR="009953F2">
        <w:rPr>
          <w:rFonts w:ascii="Arial" w:hAnsi="Arial" w:cs="Arial"/>
          <w:bCs/>
          <w:sz w:val="20"/>
          <w:u w:val="single"/>
        </w:rPr>
        <w:t xml:space="preserve">atl. </w:t>
      </w:r>
      <w:r w:rsidRPr="004B3EEC">
        <w:rPr>
          <w:rFonts w:ascii="Arial" w:hAnsi="Arial" w:cs="Arial"/>
          <w:bCs/>
          <w:sz w:val="20"/>
          <w:u w:val="single"/>
        </w:rPr>
        <w:t>A</w:t>
      </w:r>
      <w:r w:rsidR="009953F2">
        <w:rPr>
          <w:rFonts w:ascii="Arial" w:hAnsi="Arial" w:cs="Arial"/>
          <w:bCs/>
          <w:sz w:val="20"/>
          <w:u w:val="single"/>
        </w:rPr>
        <w:t xml:space="preserve">cad. </w:t>
      </w:r>
      <w:r w:rsidRPr="004B3EEC">
        <w:rPr>
          <w:rFonts w:ascii="Arial" w:hAnsi="Arial" w:cs="Arial"/>
          <w:bCs/>
          <w:sz w:val="20"/>
          <w:u w:val="single"/>
        </w:rPr>
        <w:t>S</w:t>
      </w:r>
      <w:r w:rsidR="009953F2">
        <w:rPr>
          <w:rFonts w:ascii="Arial" w:hAnsi="Arial" w:cs="Arial"/>
          <w:bCs/>
          <w:sz w:val="20"/>
          <w:u w:val="single"/>
        </w:rPr>
        <w:t>ci.</w:t>
      </w:r>
      <w:r>
        <w:rPr>
          <w:rFonts w:ascii="Arial" w:hAnsi="Arial" w:cs="Arial"/>
          <w:bCs/>
          <w:sz w:val="20"/>
        </w:rPr>
        <w:t xml:space="preserve">, </w:t>
      </w:r>
      <w:r w:rsidR="00DC5999">
        <w:rPr>
          <w:rFonts w:ascii="Arial" w:hAnsi="Arial" w:cs="Arial"/>
          <w:bCs/>
          <w:sz w:val="20"/>
        </w:rPr>
        <w:t>109:19444-19449</w:t>
      </w:r>
      <w:r>
        <w:rPr>
          <w:rFonts w:ascii="Arial" w:hAnsi="Arial" w:cs="Arial"/>
          <w:bCs/>
          <w:sz w:val="20"/>
        </w:rPr>
        <w:t>, 2012</w:t>
      </w:r>
      <w:r w:rsidR="00D855F0">
        <w:rPr>
          <w:rFonts w:ascii="Arial" w:hAnsi="Arial" w:cs="Arial"/>
          <w:bCs/>
          <w:sz w:val="20"/>
        </w:rPr>
        <w:t>.</w:t>
      </w:r>
      <w:r w:rsidR="00DC5999">
        <w:rPr>
          <w:rFonts w:ascii="Arial" w:hAnsi="Arial" w:cs="Arial"/>
          <w:bCs/>
          <w:sz w:val="20"/>
        </w:rPr>
        <w:t xml:space="preserve">  </w:t>
      </w:r>
      <w:r w:rsidR="00DC5999" w:rsidRPr="00DC5999">
        <w:rPr>
          <w:rFonts w:ascii="Arial" w:hAnsi="Arial" w:cs="Arial"/>
          <w:bCs/>
          <w:sz w:val="20"/>
        </w:rPr>
        <w:t>PMID:</w:t>
      </w:r>
      <w:r w:rsidR="00DC5999">
        <w:rPr>
          <w:rFonts w:ascii="Arial" w:hAnsi="Arial" w:cs="Arial"/>
          <w:bCs/>
          <w:sz w:val="20"/>
        </w:rPr>
        <w:t xml:space="preserve">  </w:t>
      </w:r>
      <w:r w:rsidR="00DC5999" w:rsidRPr="00DC5999">
        <w:rPr>
          <w:rFonts w:ascii="Arial" w:hAnsi="Arial" w:cs="Arial"/>
          <w:bCs/>
          <w:sz w:val="20"/>
        </w:rPr>
        <w:t>23115331</w:t>
      </w:r>
      <w:r>
        <w:rPr>
          <w:rFonts w:ascii="Arial" w:hAnsi="Arial" w:cs="Arial"/>
          <w:bCs/>
          <w:sz w:val="20"/>
        </w:rPr>
        <w:t xml:space="preserve"> </w:t>
      </w:r>
    </w:p>
    <w:p w14:paraId="405348C7" w14:textId="77777777" w:rsidR="001536DF" w:rsidRPr="001536DF" w:rsidRDefault="001536D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61BC24C" w14:textId="07370739" w:rsidR="001536DF" w:rsidRDefault="001536D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1536DF">
        <w:rPr>
          <w:rFonts w:ascii="Arial" w:hAnsi="Arial" w:cs="Arial"/>
          <w:bCs/>
          <w:sz w:val="20"/>
        </w:rPr>
        <w:t xml:space="preserve">671.  </w:t>
      </w:r>
      <w:r w:rsidRPr="001536D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Black, J.A., </w:t>
      </w:r>
      <w:proofErr w:type="spellStart"/>
      <w:r w:rsidRPr="001536DF">
        <w:rPr>
          <w:rFonts w:ascii="Arial" w:hAnsi="Arial" w:cs="Arial"/>
          <w:bCs/>
          <w:sz w:val="20"/>
        </w:rPr>
        <w:t>Fr</w:t>
      </w:r>
      <w:r w:rsidR="00C975B8">
        <w:rPr>
          <w:rFonts w:ascii="Arial" w:hAnsi="Arial" w:cs="Arial"/>
          <w:bCs/>
          <w:sz w:val="20"/>
        </w:rPr>
        <w:t>é</w:t>
      </w:r>
      <w:r w:rsidRPr="001536DF">
        <w:rPr>
          <w:rFonts w:ascii="Arial" w:hAnsi="Arial" w:cs="Arial"/>
          <w:bCs/>
          <w:sz w:val="20"/>
        </w:rPr>
        <w:t>zel</w:t>
      </w:r>
      <w:proofErr w:type="spellEnd"/>
      <w:r w:rsidRPr="001536DF">
        <w:rPr>
          <w:rFonts w:ascii="Arial" w:hAnsi="Arial" w:cs="Arial"/>
          <w:bCs/>
          <w:sz w:val="20"/>
        </w:rPr>
        <w:t xml:space="preserve">, N., </w:t>
      </w:r>
      <w:r>
        <w:rPr>
          <w:rFonts w:ascii="Arial" w:hAnsi="Arial" w:cs="Arial"/>
          <w:bCs/>
          <w:sz w:val="20"/>
        </w:rPr>
        <w:t>Dib-Hajj, S., and Waxman, S.G.</w:t>
      </w:r>
      <w:r w:rsidRPr="001536DF">
        <w:rPr>
          <w:rFonts w:ascii="Arial" w:hAnsi="Arial" w:cs="Arial"/>
          <w:bCs/>
          <w:sz w:val="20"/>
        </w:rPr>
        <w:t xml:space="preserve">  Nav1.7 is expressed in peripheral and central projections and terminals </w:t>
      </w:r>
      <w:r w:rsidR="00FE01E1">
        <w:rPr>
          <w:rFonts w:ascii="Arial" w:hAnsi="Arial" w:cs="Arial"/>
          <w:bCs/>
          <w:sz w:val="20"/>
        </w:rPr>
        <w:t>of dorsal root ganglion neurons.</w:t>
      </w:r>
      <w:r w:rsidRPr="001536DF">
        <w:rPr>
          <w:rFonts w:ascii="Arial" w:hAnsi="Arial" w:cs="Arial"/>
          <w:bCs/>
          <w:sz w:val="20"/>
        </w:rPr>
        <w:t xml:space="preserve">  </w:t>
      </w:r>
      <w:proofErr w:type="spellStart"/>
      <w:r w:rsidR="000A302F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1536DF">
        <w:rPr>
          <w:rFonts w:ascii="Arial" w:hAnsi="Arial" w:cs="Arial"/>
          <w:bCs/>
          <w:sz w:val="20"/>
          <w:u w:val="single"/>
        </w:rPr>
        <w:t xml:space="preserve"> Pain</w:t>
      </w:r>
      <w:r w:rsidR="00EF6905">
        <w:rPr>
          <w:rFonts w:ascii="Arial" w:hAnsi="Arial" w:cs="Arial"/>
          <w:bCs/>
          <w:sz w:val="20"/>
        </w:rPr>
        <w:t xml:space="preserve">, </w:t>
      </w:r>
      <w:r w:rsidR="003D240A">
        <w:rPr>
          <w:rFonts w:ascii="Arial" w:hAnsi="Arial" w:cs="Arial"/>
          <w:bCs/>
          <w:sz w:val="20"/>
        </w:rPr>
        <w:t xml:space="preserve">8:82, 2012.  PMID: </w:t>
      </w:r>
      <w:r w:rsidR="003D240A" w:rsidRPr="003D240A">
        <w:rPr>
          <w:rFonts w:ascii="Arial" w:hAnsi="Arial" w:cs="Arial"/>
          <w:bCs/>
          <w:sz w:val="20"/>
        </w:rPr>
        <w:t>23134641</w:t>
      </w:r>
    </w:p>
    <w:p w14:paraId="01F9CCCF" w14:textId="77777777" w:rsidR="00B12C50" w:rsidRDefault="00B12C5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732C397" w14:textId="734FFEFA" w:rsidR="00D855F0" w:rsidRDefault="00B12C5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672.  </w:t>
      </w:r>
      <w:r>
        <w:rPr>
          <w:rFonts w:ascii="Arial" w:hAnsi="Arial" w:cs="Arial"/>
          <w:bCs/>
          <w:sz w:val="20"/>
        </w:rPr>
        <w:tab/>
        <w:t>Dib-Hajj, S.D., Yang, Y., Black, J.A., Waxman, S.G.  The Na</w:t>
      </w:r>
      <w:r w:rsidRPr="00B12C50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sodium channel:  from molecule to man.  </w:t>
      </w:r>
      <w:r w:rsidRPr="00B12C50">
        <w:rPr>
          <w:rFonts w:ascii="Arial" w:hAnsi="Arial" w:cs="Arial"/>
          <w:bCs/>
          <w:sz w:val="20"/>
          <w:u w:val="single"/>
        </w:rPr>
        <w:t>Nat</w:t>
      </w:r>
      <w:r w:rsidR="005A5D2E">
        <w:rPr>
          <w:rFonts w:ascii="Arial" w:hAnsi="Arial" w:cs="Arial"/>
          <w:bCs/>
          <w:sz w:val="20"/>
          <w:u w:val="single"/>
        </w:rPr>
        <w:t>ure</w:t>
      </w:r>
      <w:r w:rsidRPr="00B12C50">
        <w:rPr>
          <w:rFonts w:ascii="Arial" w:hAnsi="Arial" w:cs="Arial"/>
          <w:bCs/>
          <w:sz w:val="20"/>
          <w:u w:val="single"/>
        </w:rPr>
        <w:t xml:space="preserve"> Rev </w:t>
      </w:r>
      <w:proofErr w:type="spellStart"/>
      <w:r w:rsidRPr="00B12C50">
        <w:rPr>
          <w:rFonts w:ascii="Arial" w:hAnsi="Arial" w:cs="Arial"/>
          <w:bCs/>
          <w:sz w:val="20"/>
          <w:u w:val="single"/>
        </w:rPr>
        <w:t>Neuro</w:t>
      </w:r>
      <w:r w:rsidR="00C61FF7">
        <w:rPr>
          <w:rFonts w:ascii="Arial" w:hAnsi="Arial" w:cs="Arial"/>
          <w:bCs/>
          <w:sz w:val="20"/>
          <w:u w:val="single"/>
        </w:rPr>
        <w:t>sci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="00D563C4">
        <w:rPr>
          <w:rFonts w:ascii="Arial" w:hAnsi="Arial" w:cs="Arial"/>
          <w:bCs/>
          <w:sz w:val="20"/>
        </w:rPr>
        <w:t>14(1): 49-62</w:t>
      </w:r>
      <w:r w:rsidR="00C73822">
        <w:rPr>
          <w:rFonts w:ascii="Arial" w:hAnsi="Arial" w:cs="Arial"/>
          <w:bCs/>
          <w:sz w:val="20"/>
        </w:rPr>
        <w:t>, 2013</w:t>
      </w:r>
      <w:r>
        <w:rPr>
          <w:rFonts w:ascii="Arial" w:hAnsi="Arial" w:cs="Arial"/>
          <w:bCs/>
          <w:sz w:val="20"/>
        </w:rPr>
        <w:t>.</w:t>
      </w:r>
      <w:r w:rsidR="00D855F0">
        <w:rPr>
          <w:rFonts w:ascii="Arial" w:hAnsi="Arial" w:cs="Arial"/>
          <w:bCs/>
          <w:sz w:val="20"/>
        </w:rPr>
        <w:t xml:space="preserve">  </w:t>
      </w:r>
      <w:r w:rsidR="00D855F0" w:rsidRPr="00D855F0">
        <w:rPr>
          <w:rFonts w:ascii="Arial" w:hAnsi="Arial" w:cs="Arial"/>
          <w:bCs/>
          <w:sz w:val="20"/>
        </w:rPr>
        <w:t>PMID:</w:t>
      </w:r>
      <w:r w:rsidR="00D855F0">
        <w:rPr>
          <w:rFonts w:ascii="Arial" w:hAnsi="Arial" w:cs="Arial"/>
          <w:bCs/>
          <w:sz w:val="20"/>
        </w:rPr>
        <w:t xml:space="preserve"> </w:t>
      </w:r>
      <w:r w:rsidR="00D855F0" w:rsidRPr="00D855F0">
        <w:rPr>
          <w:rFonts w:ascii="Arial" w:hAnsi="Arial" w:cs="Arial"/>
          <w:bCs/>
          <w:sz w:val="20"/>
        </w:rPr>
        <w:t>23232607</w:t>
      </w:r>
    </w:p>
    <w:p w14:paraId="21866003" w14:textId="77777777" w:rsidR="00A81EC3" w:rsidRDefault="00A81EC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B1E09A3" w14:textId="1010658F" w:rsidR="001A1F00" w:rsidRDefault="00A81EC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673.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>, M., Yang, Y., Dib-Hajj, S.D., Tyrrell, L., Lin, Z, Yong, Y. and Waxman, S.G.  A new Na</w:t>
      </w:r>
      <w:r w:rsidRPr="00A81EC3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mutation in an erythromelalgia patient.  </w:t>
      </w:r>
      <w:proofErr w:type="spellStart"/>
      <w:r w:rsidRPr="00A81EC3">
        <w:rPr>
          <w:rFonts w:ascii="Arial" w:hAnsi="Arial" w:cs="Arial"/>
          <w:bCs/>
          <w:sz w:val="20"/>
          <w:u w:val="single"/>
        </w:rPr>
        <w:t>B</w:t>
      </w:r>
      <w:r w:rsidR="005A5D2E">
        <w:rPr>
          <w:rFonts w:ascii="Arial" w:hAnsi="Arial" w:cs="Arial"/>
          <w:bCs/>
          <w:sz w:val="20"/>
          <w:u w:val="single"/>
        </w:rPr>
        <w:t>i</w:t>
      </w:r>
      <w:r w:rsidR="00D92A57">
        <w:rPr>
          <w:rFonts w:ascii="Arial" w:hAnsi="Arial" w:cs="Arial"/>
          <w:bCs/>
          <w:sz w:val="20"/>
          <w:u w:val="single"/>
        </w:rPr>
        <w:t>o</w:t>
      </w:r>
      <w:r w:rsidR="005A5D2E">
        <w:rPr>
          <w:rFonts w:ascii="Arial" w:hAnsi="Arial" w:cs="Arial"/>
          <w:bCs/>
          <w:sz w:val="20"/>
          <w:u w:val="single"/>
        </w:rPr>
        <w:t>chem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5A5D2E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A81EC3">
        <w:rPr>
          <w:rFonts w:ascii="Arial" w:hAnsi="Arial" w:cs="Arial"/>
          <w:bCs/>
          <w:sz w:val="20"/>
          <w:u w:val="single"/>
        </w:rPr>
        <w:t>B</w:t>
      </w:r>
      <w:r w:rsidR="005A5D2E">
        <w:rPr>
          <w:rFonts w:ascii="Arial" w:hAnsi="Arial" w:cs="Arial"/>
          <w:bCs/>
          <w:sz w:val="20"/>
          <w:u w:val="single"/>
        </w:rPr>
        <w:t>iophys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5A5D2E">
        <w:rPr>
          <w:rFonts w:ascii="Arial" w:hAnsi="Arial" w:cs="Arial"/>
          <w:bCs/>
          <w:sz w:val="20"/>
          <w:u w:val="single"/>
        </w:rPr>
        <w:t xml:space="preserve"> </w:t>
      </w:r>
      <w:r w:rsidRPr="00A81EC3">
        <w:rPr>
          <w:rFonts w:ascii="Arial" w:hAnsi="Arial" w:cs="Arial"/>
          <w:bCs/>
          <w:sz w:val="20"/>
          <w:u w:val="single"/>
        </w:rPr>
        <w:t>R</w:t>
      </w:r>
      <w:r w:rsidR="005A5D2E">
        <w:rPr>
          <w:rFonts w:ascii="Arial" w:hAnsi="Arial" w:cs="Arial"/>
          <w:bCs/>
          <w:sz w:val="20"/>
          <w:u w:val="single"/>
        </w:rPr>
        <w:t>es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5A5D2E">
        <w:rPr>
          <w:rFonts w:ascii="Arial" w:hAnsi="Arial" w:cs="Arial"/>
          <w:bCs/>
          <w:sz w:val="20"/>
          <w:u w:val="single"/>
        </w:rPr>
        <w:t xml:space="preserve"> </w:t>
      </w:r>
      <w:r w:rsidRPr="00A81EC3">
        <w:rPr>
          <w:rFonts w:ascii="Arial" w:hAnsi="Arial" w:cs="Arial"/>
          <w:bCs/>
          <w:sz w:val="20"/>
          <w:u w:val="single"/>
        </w:rPr>
        <w:t>C</w:t>
      </w:r>
      <w:r w:rsidR="005A5D2E">
        <w:rPr>
          <w:rFonts w:ascii="Arial" w:hAnsi="Arial" w:cs="Arial"/>
          <w:bCs/>
          <w:sz w:val="20"/>
          <w:u w:val="single"/>
        </w:rPr>
        <w:t>omm</w:t>
      </w:r>
      <w:r w:rsidR="009953F2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4915BF">
        <w:rPr>
          <w:rFonts w:ascii="Arial" w:hAnsi="Arial" w:cs="Arial"/>
          <w:bCs/>
          <w:sz w:val="20"/>
        </w:rPr>
        <w:t>432(1): 99-104</w:t>
      </w:r>
      <w:r>
        <w:rPr>
          <w:rFonts w:ascii="Arial" w:hAnsi="Arial" w:cs="Arial"/>
          <w:bCs/>
          <w:sz w:val="20"/>
        </w:rPr>
        <w:t xml:space="preserve">, 2013.  </w:t>
      </w:r>
      <w:r w:rsidR="001A1F00">
        <w:rPr>
          <w:rFonts w:ascii="Arial" w:hAnsi="Arial" w:cs="Arial"/>
          <w:bCs/>
          <w:sz w:val="20"/>
        </w:rPr>
        <w:t xml:space="preserve">PMID: </w:t>
      </w:r>
      <w:r w:rsidR="001A1F00" w:rsidRPr="001A1F00">
        <w:rPr>
          <w:rFonts w:ascii="Arial" w:hAnsi="Arial" w:cs="Arial"/>
          <w:bCs/>
          <w:sz w:val="20"/>
        </w:rPr>
        <w:t>23376079</w:t>
      </w:r>
    </w:p>
    <w:p w14:paraId="0A64950D" w14:textId="77777777" w:rsidR="000265EE" w:rsidRDefault="000265E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FB6B73D" w14:textId="53D2FCE9" w:rsidR="009C2245" w:rsidRPr="009C2245" w:rsidRDefault="000265EE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674.  </w:t>
      </w:r>
      <w:r>
        <w:rPr>
          <w:rFonts w:ascii="Arial" w:hAnsi="Arial" w:cs="Arial"/>
          <w:bCs/>
          <w:sz w:val="20"/>
        </w:rPr>
        <w:tab/>
      </w:r>
      <w:r w:rsidRPr="000265EE">
        <w:rPr>
          <w:rFonts w:ascii="Arial" w:hAnsi="Arial" w:cs="Arial"/>
          <w:bCs/>
          <w:sz w:val="20"/>
        </w:rPr>
        <w:t>Yang, Y</w:t>
      </w:r>
      <w:r>
        <w:rPr>
          <w:rFonts w:ascii="Arial" w:hAnsi="Arial" w:cs="Arial"/>
          <w:bCs/>
          <w:sz w:val="20"/>
        </w:rPr>
        <w:t>.</w:t>
      </w:r>
      <w:r w:rsidRPr="000265EE">
        <w:rPr>
          <w:rFonts w:ascii="Arial" w:hAnsi="Arial" w:cs="Arial"/>
          <w:bCs/>
          <w:sz w:val="20"/>
        </w:rPr>
        <w:t>, </w:t>
      </w:r>
      <w:proofErr w:type="spellStart"/>
      <w:r w:rsidR="003355AA">
        <w:rPr>
          <w:rFonts w:ascii="Arial" w:hAnsi="Arial" w:cs="Arial"/>
          <w:bCs/>
          <w:sz w:val="20"/>
        </w:rPr>
        <w:t>Estacion</w:t>
      </w:r>
      <w:proofErr w:type="spellEnd"/>
      <w:r w:rsidR="003355AA">
        <w:rPr>
          <w:rFonts w:ascii="Arial" w:hAnsi="Arial" w:cs="Arial"/>
          <w:bCs/>
          <w:sz w:val="20"/>
        </w:rPr>
        <w:t>, M.,</w:t>
      </w:r>
      <w:r w:rsidRPr="000265EE">
        <w:rPr>
          <w:rFonts w:ascii="Arial" w:hAnsi="Arial" w:cs="Arial"/>
          <w:bCs/>
          <w:sz w:val="20"/>
        </w:rPr>
        <w:t xml:space="preserve"> Dib-Hajj, S</w:t>
      </w:r>
      <w:r>
        <w:rPr>
          <w:rFonts w:ascii="Arial" w:hAnsi="Arial" w:cs="Arial"/>
          <w:bCs/>
          <w:sz w:val="20"/>
        </w:rPr>
        <w:t>.</w:t>
      </w:r>
      <w:r w:rsidRPr="000265EE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0265EE">
        <w:rPr>
          <w:rFonts w:ascii="Arial" w:hAnsi="Arial" w:cs="Arial"/>
          <w:bCs/>
          <w:sz w:val="20"/>
        </w:rPr>
        <w:t>, and Waxman, S</w:t>
      </w:r>
      <w:r>
        <w:rPr>
          <w:rFonts w:ascii="Arial" w:hAnsi="Arial" w:cs="Arial"/>
          <w:bCs/>
          <w:sz w:val="20"/>
        </w:rPr>
        <w:t>.G.</w:t>
      </w:r>
      <w:r w:rsidRPr="000265EE">
        <w:rPr>
          <w:rFonts w:ascii="Arial" w:hAnsi="Arial" w:cs="Arial"/>
          <w:bCs/>
          <w:sz w:val="20"/>
        </w:rPr>
        <w:t>  Molecular architecture of a sodium channel S6 helix: radial tuning of the Nav1.7 activation gate</w:t>
      </w:r>
      <w:r w:rsidR="009470FB">
        <w:rPr>
          <w:rFonts w:ascii="Arial" w:hAnsi="Arial" w:cs="Arial"/>
          <w:bCs/>
          <w:sz w:val="20"/>
        </w:rPr>
        <w:t>.</w:t>
      </w:r>
      <w:r w:rsidRPr="000265EE">
        <w:rPr>
          <w:rFonts w:ascii="Arial" w:hAnsi="Arial" w:cs="Arial"/>
          <w:bCs/>
          <w:sz w:val="20"/>
        </w:rPr>
        <w:t> </w:t>
      </w:r>
      <w:r w:rsidR="000A302F">
        <w:rPr>
          <w:rFonts w:ascii="Arial" w:hAnsi="Arial" w:cs="Arial"/>
          <w:bCs/>
          <w:sz w:val="20"/>
          <w:u w:val="single"/>
        </w:rPr>
        <w:t>J</w:t>
      </w:r>
      <w:r w:rsidR="009953F2">
        <w:rPr>
          <w:rFonts w:ascii="Arial" w:hAnsi="Arial" w:cs="Arial"/>
          <w:bCs/>
          <w:sz w:val="20"/>
          <w:u w:val="single"/>
        </w:rPr>
        <w:t xml:space="preserve">. </w:t>
      </w:r>
      <w:r w:rsidR="000A302F">
        <w:rPr>
          <w:rFonts w:ascii="Arial" w:hAnsi="Arial" w:cs="Arial"/>
          <w:bCs/>
          <w:sz w:val="20"/>
          <w:u w:val="single"/>
        </w:rPr>
        <w:t>Biol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0265EE">
        <w:rPr>
          <w:rFonts w:ascii="Arial" w:hAnsi="Arial" w:cs="Arial"/>
          <w:bCs/>
          <w:sz w:val="20"/>
          <w:u w:val="single"/>
        </w:rPr>
        <w:t xml:space="preserve"> Chem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0265EE">
        <w:rPr>
          <w:rFonts w:ascii="Arial" w:hAnsi="Arial" w:cs="Arial"/>
          <w:bCs/>
          <w:sz w:val="20"/>
        </w:rPr>
        <w:t xml:space="preserve">, </w:t>
      </w:r>
      <w:r w:rsidR="00B670E6">
        <w:rPr>
          <w:rFonts w:ascii="Arial" w:hAnsi="Arial" w:cs="Arial"/>
          <w:bCs/>
          <w:sz w:val="20"/>
        </w:rPr>
        <w:t>288(19): 13741-13747</w:t>
      </w:r>
      <w:r>
        <w:rPr>
          <w:rFonts w:ascii="Arial" w:hAnsi="Arial" w:cs="Arial"/>
          <w:bCs/>
          <w:sz w:val="20"/>
        </w:rPr>
        <w:t>, 2013</w:t>
      </w:r>
      <w:r w:rsidRPr="000265EE">
        <w:rPr>
          <w:rFonts w:ascii="Arial" w:hAnsi="Arial" w:cs="Arial"/>
          <w:bCs/>
          <w:sz w:val="20"/>
        </w:rPr>
        <w:t>.</w:t>
      </w:r>
      <w:r w:rsidR="009C2245">
        <w:rPr>
          <w:rFonts w:ascii="Arial" w:hAnsi="Arial" w:cs="Arial"/>
          <w:bCs/>
          <w:sz w:val="20"/>
        </w:rPr>
        <w:t xml:space="preserve">   </w:t>
      </w:r>
      <w:r w:rsidR="009C2245" w:rsidRPr="009C2245">
        <w:rPr>
          <w:rFonts w:ascii="Arial" w:hAnsi="Arial" w:cs="Arial"/>
          <w:bCs/>
          <w:sz w:val="20"/>
        </w:rPr>
        <w:t>PMID:</w:t>
      </w:r>
      <w:r w:rsidR="009C2245">
        <w:rPr>
          <w:rFonts w:ascii="Arial" w:hAnsi="Arial" w:cs="Arial"/>
          <w:bCs/>
          <w:sz w:val="20"/>
        </w:rPr>
        <w:t xml:space="preserve">  </w:t>
      </w:r>
      <w:r w:rsidR="009C2245" w:rsidRPr="009C2245">
        <w:rPr>
          <w:rFonts w:ascii="Arial" w:hAnsi="Arial" w:cs="Arial"/>
          <w:bCs/>
          <w:sz w:val="20"/>
        </w:rPr>
        <w:t>23536180</w:t>
      </w:r>
    </w:p>
    <w:p w14:paraId="2FA07CBF" w14:textId="77777777" w:rsidR="000265EE" w:rsidRDefault="000265E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ADE8035" w14:textId="2C7BE8C1" w:rsidR="00803F2A" w:rsidRDefault="00E8339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675.  </w:t>
      </w:r>
      <w:r>
        <w:rPr>
          <w:rFonts w:ascii="Arial" w:hAnsi="Arial" w:cs="Arial"/>
          <w:bCs/>
          <w:sz w:val="20"/>
        </w:rPr>
        <w:tab/>
        <w:t xml:space="preserve">Waxman, S.G.  Painful Na-channelopathies:  An expanding universe.  </w:t>
      </w:r>
      <w:r w:rsidR="000A302F">
        <w:rPr>
          <w:rFonts w:ascii="Arial" w:hAnsi="Arial" w:cs="Arial"/>
          <w:bCs/>
          <w:sz w:val="20"/>
          <w:u w:val="single"/>
        </w:rPr>
        <w:t xml:space="preserve">Trends </w:t>
      </w:r>
      <w:proofErr w:type="spellStart"/>
      <w:r w:rsidR="000A302F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  <w:u w:val="single"/>
        </w:rPr>
        <w:t xml:space="preserve"> Med</w:t>
      </w:r>
      <w:r w:rsidR="009953F2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4D547D">
        <w:rPr>
          <w:rFonts w:ascii="Arial" w:hAnsi="Arial" w:cs="Arial"/>
          <w:bCs/>
          <w:sz w:val="20"/>
        </w:rPr>
        <w:t>19(7):406-9,</w:t>
      </w:r>
      <w:r>
        <w:rPr>
          <w:rFonts w:ascii="Arial" w:hAnsi="Arial" w:cs="Arial"/>
          <w:bCs/>
          <w:sz w:val="20"/>
        </w:rPr>
        <w:t xml:space="preserve"> 2013.</w:t>
      </w:r>
      <w:r w:rsidR="004D547D">
        <w:rPr>
          <w:rFonts w:ascii="Arial" w:hAnsi="Arial" w:cs="Arial"/>
          <w:bCs/>
          <w:sz w:val="20"/>
        </w:rPr>
        <w:t xml:space="preserve">  </w:t>
      </w:r>
      <w:r w:rsidR="004D547D" w:rsidRPr="004D547D">
        <w:rPr>
          <w:rFonts w:ascii="Arial" w:hAnsi="Arial" w:cs="Arial"/>
          <w:bCs/>
          <w:sz w:val="20"/>
        </w:rPr>
        <w:t>PMID: 23664154</w:t>
      </w:r>
    </w:p>
    <w:p w14:paraId="04E93C69" w14:textId="77777777" w:rsidR="00803F2A" w:rsidRDefault="00803F2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2BF42BE" w14:textId="28A683EC" w:rsidR="00E83395" w:rsidRDefault="00742F1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676.  </w:t>
      </w:r>
      <w:r>
        <w:rPr>
          <w:rFonts w:ascii="Arial" w:hAnsi="Arial" w:cs="Arial"/>
          <w:bCs/>
          <w:sz w:val="20"/>
        </w:rPr>
        <w:tab/>
        <w:t xml:space="preserve">Tan, A.M., Samad, O.A., Liu, S., Zhao, P., and Waxman, S.G.  Burn injury-induced mechanical allodynia is maintained by Rac1-regulated dendritic spine dysplasia.  </w:t>
      </w:r>
      <w:proofErr w:type="spellStart"/>
      <w:r w:rsidR="000A302F">
        <w:rPr>
          <w:rFonts w:ascii="Arial" w:hAnsi="Arial" w:cs="Arial"/>
          <w:bCs/>
          <w:sz w:val="20"/>
          <w:u w:val="single"/>
        </w:rPr>
        <w:t>Exper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AE0A7C">
        <w:rPr>
          <w:rFonts w:ascii="Arial" w:hAnsi="Arial" w:cs="Arial"/>
          <w:bCs/>
          <w:sz w:val="20"/>
          <w:u w:val="single"/>
        </w:rPr>
        <w:t xml:space="preserve"> Neurol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AE0A7C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</w:t>
      </w:r>
      <w:r w:rsidR="00981A03">
        <w:rPr>
          <w:rFonts w:ascii="Arial" w:hAnsi="Arial" w:cs="Arial"/>
          <w:bCs/>
          <w:sz w:val="20"/>
        </w:rPr>
        <w:t>248: 509-519</w:t>
      </w:r>
      <w:r w:rsidR="00B60A8C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2013.  </w:t>
      </w:r>
      <w:r w:rsidR="00981A03" w:rsidRPr="00981A03">
        <w:rPr>
          <w:rFonts w:ascii="Arial" w:hAnsi="Arial" w:cs="Arial"/>
          <w:bCs/>
          <w:sz w:val="20"/>
        </w:rPr>
        <w:t>PMID:  23933578</w:t>
      </w:r>
    </w:p>
    <w:p w14:paraId="7E702825" w14:textId="77777777" w:rsidR="002923EF" w:rsidRDefault="002923E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FC10B55" w14:textId="7061B509" w:rsidR="005A3C8D" w:rsidRDefault="00AE0A7C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677</w:t>
      </w:r>
      <w:r w:rsidR="005A3C8D">
        <w:rPr>
          <w:rFonts w:ascii="Arial" w:hAnsi="Arial" w:cs="Arial"/>
          <w:bCs/>
          <w:sz w:val="20"/>
        </w:rPr>
        <w:t>.</w:t>
      </w:r>
      <w:r w:rsidR="005A3C8D">
        <w:rPr>
          <w:rFonts w:ascii="Arial" w:hAnsi="Arial" w:cs="Arial"/>
          <w:bCs/>
          <w:sz w:val="20"/>
        </w:rPr>
        <w:tab/>
      </w:r>
      <w:proofErr w:type="spellStart"/>
      <w:r w:rsidR="005A3C8D" w:rsidRPr="005A3C8D">
        <w:rPr>
          <w:rFonts w:ascii="Arial" w:hAnsi="Arial" w:cs="Arial"/>
          <w:bCs/>
          <w:sz w:val="20"/>
        </w:rPr>
        <w:t>Ahn</w:t>
      </w:r>
      <w:proofErr w:type="spellEnd"/>
      <w:r w:rsidR="005A3C8D">
        <w:rPr>
          <w:rFonts w:ascii="Arial" w:hAnsi="Arial" w:cs="Arial"/>
          <w:bCs/>
          <w:sz w:val="20"/>
        </w:rPr>
        <w:t>,</w:t>
      </w:r>
      <w:r w:rsidR="005A3C8D" w:rsidRPr="005A3C8D">
        <w:rPr>
          <w:rFonts w:ascii="Arial" w:hAnsi="Arial" w:cs="Arial"/>
          <w:bCs/>
          <w:sz w:val="20"/>
        </w:rPr>
        <w:t xml:space="preserve"> H-S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 xml:space="preserve">, </w:t>
      </w:r>
      <w:proofErr w:type="spellStart"/>
      <w:r w:rsidR="005A3C8D" w:rsidRPr="005A3C8D">
        <w:rPr>
          <w:rFonts w:ascii="Arial" w:hAnsi="Arial" w:cs="Arial"/>
          <w:bCs/>
          <w:sz w:val="20"/>
        </w:rPr>
        <w:t>Vasylyev</w:t>
      </w:r>
      <w:proofErr w:type="spellEnd"/>
      <w:r w:rsidR="005A3C8D">
        <w:rPr>
          <w:rFonts w:ascii="Arial" w:hAnsi="Arial" w:cs="Arial"/>
          <w:bCs/>
          <w:sz w:val="20"/>
        </w:rPr>
        <w:t>,</w:t>
      </w:r>
      <w:r w:rsidR="005A3C8D" w:rsidRPr="005A3C8D">
        <w:rPr>
          <w:rFonts w:ascii="Arial" w:hAnsi="Arial" w:cs="Arial"/>
          <w:bCs/>
          <w:sz w:val="20"/>
        </w:rPr>
        <w:t xml:space="preserve"> D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 xml:space="preserve">, </w:t>
      </w:r>
      <w:proofErr w:type="spellStart"/>
      <w:r w:rsidR="005A3C8D" w:rsidRPr="005A3C8D">
        <w:rPr>
          <w:rFonts w:ascii="Arial" w:hAnsi="Arial" w:cs="Arial"/>
          <w:bCs/>
          <w:sz w:val="20"/>
        </w:rPr>
        <w:t>Estacion</w:t>
      </w:r>
      <w:proofErr w:type="spellEnd"/>
      <w:r w:rsidR="005A3C8D">
        <w:rPr>
          <w:rFonts w:ascii="Arial" w:hAnsi="Arial" w:cs="Arial"/>
          <w:bCs/>
          <w:sz w:val="20"/>
        </w:rPr>
        <w:t>,</w:t>
      </w:r>
      <w:r w:rsidR="005A3C8D" w:rsidRPr="005A3C8D">
        <w:rPr>
          <w:rFonts w:ascii="Arial" w:hAnsi="Arial" w:cs="Arial"/>
          <w:bCs/>
          <w:sz w:val="20"/>
        </w:rPr>
        <w:t xml:space="preserve"> M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 xml:space="preserve">, </w:t>
      </w:r>
      <w:proofErr w:type="spellStart"/>
      <w:r w:rsidR="005A3C8D" w:rsidRPr="005A3C8D">
        <w:rPr>
          <w:rFonts w:ascii="Arial" w:hAnsi="Arial" w:cs="Arial"/>
          <w:bCs/>
          <w:sz w:val="20"/>
        </w:rPr>
        <w:t>Macala</w:t>
      </w:r>
      <w:proofErr w:type="spellEnd"/>
      <w:r w:rsidR="005A3C8D">
        <w:rPr>
          <w:rFonts w:ascii="Arial" w:hAnsi="Arial" w:cs="Arial"/>
          <w:bCs/>
          <w:sz w:val="20"/>
        </w:rPr>
        <w:t>,</w:t>
      </w:r>
      <w:r w:rsidR="005A3C8D" w:rsidRPr="005A3C8D">
        <w:rPr>
          <w:rFonts w:ascii="Arial" w:hAnsi="Arial" w:cs="Arial"/>
          <w:bCs/>
          <w:sz w:val="20"/>
        </w:rPr>
        <w:t xml:space="preserve"> L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, Shah</w:t>
      </w:r>
      <w:r w:rsidR="005A3C8D">
        <w:rPr>
          <w:rFonts w:ascii="Arial" w:hAnsi="Arial" w:cs="Arial"/>
          <w:bCs/>
          <w:sz w:val="20"/>
        </w:rPr>
        <w:t>,</w:t>
      </w:r>
      <w:r w:rsidR="005A3C8D" w:rsidRPr="005A3C8D">
        <w:rPr>
          <w:rFonts w:ascii="Arial" w:hAnsi="Arial" w:cs="Arial"/>
          <w:bCs/>
          <w:sz w:val="20"/>
        </w:rPr>
        <w:t xml:space="preserve"> P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, Faber</w:t>
      </w:r>
      <w:r w:rsidR="005A3C8D">
        <w:rPr>
          <w:rFonts w:ascii="Arial" w:hAnsi="Arial" w:cs="Arial"/>
          <w:bCs/>
          <w:sz w:val="20"/>
        </w:rPr>
        <w:t>,</w:t>
      </w:r>
      <w:r w:rsidR="005A3C8D" w:rsidRPr="005A3C8D">
        <w:rPr>
          <w:rFonts w:ascii="Arial" w:hAnsi="Arial" w:cs="Arial"/>
          <w:bCs/>
          <w:sz w:val="20"/>
        </w:rPr>
        <w:t xml:space="preserve"> C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G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 xml:space="preserve">, </w:t>
      </w:r>
      <w:proofErr w:type="spellStart"/>
      <w:r w:rsidR="005A3C8D" w:rsidRPr="005A3C8D">
        <w:rPr>
          <w:rFonts w:ascii="Arial" w:hAnsi="Arial" w:cs="Arial"/>
          <w:bCs/>
          <w:sz w:val="20"/>
        </w:rPr>
        <w:t>Merkies</w:t>
      </w:r>
      <w:proofErr w:type="spellEnd"/>
      <w:r w:rsidR="005A3C8D">
        <w:rPr>
          <w:rFonts w:ascii="Arial" w:hAnsi="Arial" w:cs="Arial"/>
          <w:bCs/>
          <w:sz w:val="20"/>
        </w:rPr>
        <w:t>,</w:t>
      </w:r>
      <w:r w:rsidR="005A3C8D" w:rsidRPr="005A3C8D">
        <w:rPr>
          <w:rFonts w:ascii="Arial" w:hAnsi="Arial" w:cs="Arial"/>
          <w:bCs/>
          <w:sz w:val="20"/>
        </w:rPr>
        <w:t xml:space="preserve"> I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S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J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, Dib-Hajj</w:t>
      </w:r>
      <w:r w:rsidR="005A3C8D">
        <w:rPr>
          <w:rFonts w:ascii="Arial" w:hAnsi="Arial" w:cs="Arial"/>
          <w:bCs/>
          <w:sz w:val="20"/>
        </w:rPr>
        <w:t>,</w:t>
      </w:r>
      <w:r w:rsidR="005A3C8D" w:rsidRPr="005A3C8D">
        <w:rPr>
          <w:rFonts w:ascii="Arial" w:hAnsi="Arial" w:cs="Arial"/>
          <w:bCs/>
          <w:sz w:val="20"/>
        </w:rPr>
        <w:t xml:space="preserve"> S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D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, and Waxman, S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>G</w:t>
      </w:r>
      <w:r w:rsidR="005A3C8D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 xml:space="preserve"> Differential effect of D623N variant and wild-type Nav1.7 sodium channels on resting potential and </w:t>
      </w:r>
      <w:proofErr w:type="spellStart"/>
      <w:r w:rsidR="005A3C8D" w:rsidRPr="005A3C8D">
        <w:rPr>
          <w:rFonts w:ascii="Arial" w:hAnsi="Arial" w:cs="Arial"/>
          <w:bCs/>
          <w:sz w:val="20"/>
        </w:rPr>
        <w:t>interspike</w:t>
      </w:r>
      <w:proofErr w:type="spellEnd"/>
      <w:r w:rsidR="005A3C8D" w:rsidRPr="005A3C8D">
        <w:rPr>
          <w:rFonts w:ascii="Arial" w:hAnsi="Arial" w:cs="Arial"/>
          <w:bCs/>
          <w:sz w:val="20"/>
        </w:rPr>
        <w:t xml:space="preserve"> membrane potential of dorsal root ganglion neurons</w:t>
      </w:r>
      <w:r w:rsidR="009953F2">
        <w:rPr>
          <w:rFonts w:ascii="Arial" w:hAnsi="Arial" w:cs="Arial"/>
          <w:bCs/>
          <w:sz w:val="20"/>
        </w:rPr>
        <w:t>.</w:t>
      </w:r>
      <w:r w:rsidR="005A3C8D" w:rsidRPr="005A3C8D">
        <w:rPr>
          <w:rFonts w:ascii="Arial" w:hAnsi="Arial" w:cs="Arial"/>
          <w:bCs/>
          <w:sz w:val="20"/>
        </w:rPr>
        <w:t xml:space="preserve">  </w:t>
      </w:r>
      <w:r w:rsidR="005A3C8D" w:rsidRPr="00F171BA">
        <w:rPr>
          <w:rFonts w:ascii="Arial" w:hAnsi="Arial" w:cs="Arial"/>
          <w:bCs/>
          <w:sz w:val="20"/>
          <w:u w:val="single"/>
        </w:rPr>
        <w:t>Brain Research</w:t>
      </w:r>
      <w:r>
        <w:rPr>
          <w:rFonts w:ascii="Arial" w:hAnsi="Arial" w:cs="Arial"/>
          <w:bCs/>
          <w:sz w:val="20"/>
        </w:rPr>
        <w:t xml:space="preserve">, </w:t>
      </w:r>
      <w:r w:rsidR="00F62CDD">
        <w:rPr>
          <w:rFonts w:ascii="Arial" w:hAnsi="Arial" w:cs="Arial"/>
          <w:bCs/>
          <w:sz w:val="20"/>
        </w:rPr>
        <w:t>529: 165-77</w:t>
      </w:r>
      <w:r>
        <w:rPr>
          <w:rFonts w:ascii="Arial" w:hAnsi="Arial" w:cs="Arial"/>
          <w:bCs/>
          <w:sz w:val="20"/>
        </w:rPr>
        <w:t>, 2013.</w:t>
      </w:r>
      <w:r w:rsidR="00F62CDD">
        <w:rPr>
          <w:rFonts w:ascii="Arial" w:hAnsi="Arial" w:cs="Arial"/>
          <w:bCs/>
          <w:sz w:val="20"/>
        </w:rPr>
        <w:t xml:space="preserve">  </w:t>
      </w:r>
      <w:r w:rsidR="00F62CDD" w:rsidRPr="00F62CDD">
        <w:rPr>
          <w:rFonts w:ascii="Arial" w:hAnsi="Arial" w:cs="Arial"/>
          <w:bCs/>
          <w:sz w:val="20"/>
        </w:rPr>
        <w:t>PMID:</w:t>
      </w:r>
      <w:r w:rsidR="00F62CDD">
        <w:rPr>
          <w:rFonts w:ascii="Arial" w:hAnsi="Arial" w:cs="Arial"/>
          <w:bCs/>
          <w:sz w:val="20"/>
        </w:rPr>
        <w:t xml:space="preserve"> </w:t>
      </w:r>
      <w:r w:rsidR="00F62CDD" w:rsidRPr="00F62CDD">
        <w:rPr>
          <w:rFonts w:ascii="Arial" w:hAnsi="Arial" w:cs="Arial"/>
          <w:bCs/>
          <w:sz w:val="20"/>
        </w:rPr>
        <w:t xml:space="preserve"> 23850641</w:t>
      </w:r>
    </w:p>
    <w:p w14:paraId="1BDC780D" w14:textId="77777777" w:rsidR="008409CE" w:rsidRDefault="008409C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3F638BA" w14:textId="007B6E4F" w:rsidR="008409CE" w:rsidRDefault="008409CE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67</w:t>
      </w:r>
      <w:r w:rsidR="00AE0A7C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Pr="008409CE">
        <w:rPr>
          <w:rFonts w:ascii="Arial" w:hAnsi="Arial" w:cs="Arial"/>
          <w:bCs/>
          <w:sz w:val="20"/>
        </w:rPr>
        <w:t>Andres</w:t>
      </w:r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 xml:space="preserve">, </w:t>
      </w:r>
      <w:proofErr w:type="spellStart"/>
      <w:r w:rsidRPr="008409CE">
        <w:rPr>
          <w:rFonts w:ascii="Arial" w:hAnsi="Arial" w:cs="Arial"/>
          <w:bCs/>
          <w:sz w:val="20"/>
        </w:rPr>
        <w:t>Hasenauer</w:t>
      </w:r>
      <w:proofErr w:type="spellEnd"/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 xml:space="preserve">, </w:t>
      </w:r>
      <w:proofErr w:type="spellStart"/>
      <w:r w:rsidRPr="008409CE">
        <w:rPr>
          <w:rFonts w:ascii="Arial" w:hAnsi="Arial" w:cs="Arial"/>
          <w:bCs/>
          <w:sz w:val="20"/>
        </w:rPr>
        <w:t>Ahn</w:t>
      </w:r>
      <w:proofErr w:type="spellEnd"/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H-S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, Joseph</w:t>
      </w:r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E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 xml:space="preserve">, </w:t>
      </w:r>
      <w:proofErr w:type="spellStart"/>
      <w:r w:rsidRPr="008409CE">
        <w:rPr>
          <w:rFonts w:ascii="Arial" w:hAnsi="Arial" w:cs="Arial"/>
          <w:bCs/>
          <w:sz w:val="20"/>
        </w:rPr>
        <w:t>Isensee</w:t>
      </w:r>
      <w:proofErr w:type="spellEnd"/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, Theis</w:t>
      </w:r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F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 xml:space="preserve">, </w:t>
      </w:r>
      <w:proofErr w:type="spellStart"/>
      <w:r w:rsidRPr="008409CE">
        <w:rPr>
          <w:rFonts w:ascii="Arial" w:hAnsi="Arial" w:cs="Arial"/>
          <w:bCs/>
          <w:sz w:val="20"/>
        </w:rPr>
        <w:t>Allgöwer</w:t>
      </w:r>
      <w:proofErr w:type="spellEnd"/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F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, Levine</w:t>
      </w:r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 xml:space="preserve">, and </w:t>
      </w:r>
      <w:proofErr w:type="spellStart"/>
      <w:r w:rsidRPr="008409CE">
        <w:rPr>
          <w:rFonts w:ascii="Arial" w:hAnsi="Arial" w:cs="Arial"/>
          <w:bCs/>
          <w:sz w:val="20"/>
        </w:rPr>
        <w:t>Hucho</w:t>
      </w:r>
      <w:proofErr w:type="spellEnd"/>
      <w:r>
        <w:rPr>
          <w:rFonts w:ascii="Arial" w:hAnsi="Arial" w:cs="Arial"/>
          <w:bCs/>
          <w:sz w:val="20"/>
        </w:rPr>
        <w:t>,</w:t>
      </w:r>
      <w:r w:rsidRPr="008409CE">
        <w:rPr>
          <w:rFonts w:ascii="Arial" w:hAnsi="Arial" w:cs="Arial"/>
          <w:bCs/>
          <w:sz w:val="20"/>
        </w:rPr>
        <w:t xml:space="preserve"> T</w:t>
      </w:r>
      <w:r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 xml:space="preserve"> Wound healing growth factor, basic FGF, induces Erk1/2 dependent mechanical hyperalgesia</w:t>
      </w:r>
      <w:r w:rsidR="009953F2">
        <w:rPr>
          <w:rFonts w:ascii="Arial" w:hAnsi="Arial" w:cs="Arial"/>
          <w:bCs/>
          <w:sz w:val="20"/>
        </w:rPr>
        <w:t>.</w:t>
      </w:r>
      <w:r w:rsidRPr="008409CE">
        <w:rPr>
          <w:rFonts w:ascii="Arial" w:hAnsi="Arial" w:cs="Arial"/>
          <w:bCs/>
          <w:sz w:val="20"/>
        </w:rPr>
        <w:t xml:space="preserve">  </w:t>
      </w:r>
      <w:r w:rsidRPr="008409CE">
        <w:rPr>
          <w:rFonts w:ascii="Arial" w:hAnsi="Arial" w:cs="Arial"/>
          <w:bCs/>
          <w:sz w:val="20"/>
          <w:u w:val="single"/>
        </w:rPr>
        <w:t>Pain</w:t>
      </w:r>
      <w:r w:rsidRPr="008409CE">
        <w:rPr>
          <w:rFonts w:ascii="Arial" w:hAnsi="Arial" w:cs="Arial"/>
          <w:bCs/>
          <w:sz w:val="20"/>
        </w:rPr>
        <w:t xml:space="preserve">, </w:t>
      </w:r>
      <w:r w:rsidR="00FE3D38">
        <w:rPr>
          <w:rFonts w:ascii="Arial" w:hAnsi="Arial" w:cs="Arial"/>
          <w:bCs/>
          <w:sz w:val="20"/>
        </w:rPr>
        <w:t>154(2216-2226)</w:t>
      </w:r>
      <w:r>
        <w:rPr>
          <w:rFonts w:ascii="Arial" w:hAnsi="Arial" w:cs="Arial"/>
          <w:bCs/>
          <w:sz w:val="20"/>
        </w:rPr>
        <w:t>, 2013</w:t>
      </w:r>
      <w:r w:rsidRPr="008409CE">
        <w:rPr>
          <w:rFonts w:ascii="Arial" w:hAnsi="Arial" w:cs="Arial"/>
          <w:bCs/>
          <w:sz w:val="20"/>
        </w:rPr>
        <w:t>.</w:t>
      </w:r>
      <w:r w:rsidR="001C28F7">
        <w:rPr>
          <w:rFonts w:ascii="Arial" w:hAnsi="Arial" w:cs="Arial"/>
          <w:bCs/>
          <w:sz w:val="20"/>
        </w:rPr>
        <w:t xml:space="preserve">  </w:t>
      </w:r>
      <w:r w:rsidR="001C28F7" w:rsidRPr="001C28F7">
        <w:rPr>
          <w:rFonts w:ascii="Arial" w:hAnsi="Arial" w:cs="Arial"/>
          <w:bCs/>
          <w:sz w:val="20"/>
        </w:rPr>
        <w:t>PMID:  23867734</w:t>
      </w:r>
    </w:p>
    <w:p w14:paraId="47EB25A4" w14:textId="77777777" w:rsidR="00AE0A7C" w:rsidRDefault="00AE0A7C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30FD7FA" w14:textId="2AC42E15" w:rsidR="00B20B41" w:rsidRDefault="00B20B4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</w:t>
      </w:r>
      <w:r w:rsidR="001C28F7">
        <w:rPr>
          <w:rFonts w:ascii="Arial" w:hAnsi="Arial" w:cs="Arial"/>
          <w:bCs/>
          <w:sz w:val="20"/>
        </w:rPr>
        <w:t>79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r w:rsidRPr="00B20B41">
        <w:rPr>
          <w:rFonts w:ascii="Arial" w:hAnsi="Arial" w:cs="Arial"/>
          <w:bCs/>
          <w:sz w:val="20"/>
        </w:rPr>
        <w:t>Huang</w:t>
      </w:r>
      <w:r>
        <w:rPr>
          <w:rFonts w:ascii="Arial" w:hAnsi="Arial" w:cs="Arial"/>
          <w:bCs/>
          <w:sz w:val="20"/>
        </w:rPr>
        <w:t>,</w:t>
      </w:r>
      <w:r w:rsidRPr="00B20B41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>, Yang</w:t>
      </w:r>
      <w:r>
        <w:rPr>
          <w:rFonts w:ascii="Arial" w:hAnsi="Arial" w:cs="Arial"/>
          <w:bCs/>
          <w:sz w:val="20"/>
        </w:rPr>
        <w:t>,</w:t>
      </w:r>
      <w:r w:rsidRPr="00B20B41">
        <w:rPr>
          <w:rFonts w:ascii="Arial" w:hAnsi="Arial" w:cs="Arial"/>
          <w:bCs/>
          <w:sz w:val="20"/>
        </w:rPr>
        <w:t xml:space="preserve"> Y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>, Zhao P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 xml:space="preserve">, </w:t>
      </w:r>
      <w:proofErr w:type="spellStart"/>
      <w:r w:rsidRPr="00B20B41"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>,</w:t>
      </w:r>
      <w:r w:rsidRPr="00B20B41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 xml:space="preserve">, </w:t>
      </w:r>
      <w:proofErr w:type="spellStart"/>
      <w:r w:rsidRPr="00B20B41">
        <w:rPr>
          <w:rFonts w:ascii="Arial" w:hAnsi="Arial" w:cs="Arial"/>
          <w:bCs/>
          <w:sz w:val="20"/>
        </w:rPr>
        <w:t>Hoeijmakers</w:t>
      </w:r>
      <w:proofErr w:type="spellEnd"/>
      <w:r w:rsidRPr="00B20B41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J.G.,</w:t>
      </w:r>
      <w:r w:rsidRPr="00B20B41">
        <w:rPr>
          <w:rFonts w:ascii="Arial" w:hAnsi="Arial" w:cs="Arial"/>
          <w:bCs/>
          <w:sz w:val="20"/>
        </w:rPr>
        <w:t xml:space="preserve"> </w:t>
      </w:r>
      <w:proofErr w:type="spellStart"/>
      <w:r w:rsidRPr="00B20B41">
        <w:rPr>
          <w:rFonts w:ascii="Arial" w:hAnsi="Arial" w:cs="Arial"/>
          <w:bCs/>
          <w:sz w:val="20"/>
        </w:rPr>
        <w:t>Bekelaar</w:t>
      </w:r>
      <w:proofErr w:type="spellEnd"/>
      <w:r>
        <w:rPr>
          <w:rFonts w:ascii="Arial" w:hAnsi="Arial" w:cs="Arial"/>
          <w:bCs/>
          <w:sz w:val="20"/>
        </w:rPr>
        <w:t>,</w:t>
      </w:r>
      <w:r w:rsidRPr="00B20B41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 xml:space="preserve">, </w:t>
      </w:r>
      <w:proofErr w:type="spellStart"/>
      <w:r w:rsidRPr="00B20B41"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>,</w:t>
      </w:r>
      <w:r w:rsidRPr="00B20B41">
        <w:rPr>
          <w:rFonts w:ascii="Arial" w:hAnsi="Arial" w:cs="Arial"/>
          <w:bCs/>
          <w:sz w:val="20"/>
        </w:rPr>
        <w:t xml:space="preserve"> I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>, Faber</w:t>
      </w:r>
      <w:r>
        <w:rPr>
          <w:rFonts w:ascii="Arial" w:hAnsi="Arial" w:cs="Arial"/>
          <w:bCs/>
          <w:sz w:val="20"/>
        </w:rPr>
        <w:t>,</w:t>
      </w:r>
      <w:r w:rsidRPr="00B20B41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B20B41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B20B41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.D.</w:t>
      </w:r>
      <w:r w:rsidRPr="00B20B41">
        <w:rPr>
          <w:rFonts w:ascii="Arial" w:hAnsi="Arial" w:cs="Arial"/>
          <w:bCs/>
          <w:sz w:val="20"/>
        </w:rPr>
        <w:t>, and Waxman</w:t>
      </w:r>
      <w:r>
        <w:rPr>
          <w:rFonts w:ascii="Arial" w:hAnsi="Arial" w:cs="Arial"/>
          <w:bCs/>
          <w:sz w:val="20"/>
        </w:rPr>
        <w:t>,</w:t>
      </w:r>
      <w:r w:rsidRPr="00B20B41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.G.</w:t>
      </w:r>
      <w:r w:rsidRPr="00B20B41">
        <w:rPr>
          <w:rFonts w:ascii="Arial" w:hAnsi="Arial" w:cs="Arial"/>
          <w:bCs/>
          <w:sz w:val="20"/>
        </w:rPr>
        <w:t xml:space="preserve">  Small-fiber neuropathy Nav1.8 mutation shifts activation to hyperpolarized potentials and increases excitability of dorsal root ganglion neurons, </w:t>
      </w:r>
      <w:r w:rsidR="000A302F">
        <w:rPr>
          <w:rFonts w:ascii="Arial" w:hAnsi="Arial" w:cs="Arial"/>
          <w:bCs/>
          <w:sz w:val="20"/>
          <w:u w:val="single"/>
        </w:rPr>
        <w:t>J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B20B41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B20B41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B20B41">
        <w:rPr>
          <w:rFonts w:ascii="Arial" w:hAnsi="Arial" w:cs="Arial"/>
          <w:bCs/>
          <w:sz w:val="20"/>
        </w:rPr>
        <w:t xml:space="preserve">, </w:t>
      </w:r>
      <w:r w:rsidR="007402F6">
        <w:rPr>
          <w:rFonts w:ascii="Arial" w:hAnsi="Arial" w:cs="Arial"/>
          <w:bCs/>
          <w:sz w:val="20"/>
        </w:rPr>
        <w:t>33(35): 14087-14097</w:t>
      </w:r>
      <w:r>
        <w:rPr>
          <w:rFonts w:ascii="Arial" w:hAnsi="Arial" w:cs="Arial"/>
          <w:bCs/>
          <w:sz w:val="20"/>
        </w:rPr>
        <w:t>, 2013</w:t>
      </w:r>
      <w:r w:rsidRPr="00B20B41">
        <w:rPr>
          <w:rFonts w:ascii="Arial" w:hAnsi="Arial" w:cs="Arial"/>
          <w:bCs/>
          <w:sz w:val="20"/>
        </w:rPr>
        <w:t>.</w:t>
      </w:r>
      <w:r w:rsidR="007402F6">
        <w:rPr>
          <w:rFonts w:ascii="Arial" w:hAnsi="Arial" w:cs="Arial"/>
          <w:bCs/>
          <w:sz w:val="20"/>
        </w:rPr>
        <w:t xml:space="preserve">  </w:t>
      </w:r>
      <w:r w:rsidR="007402F6" w:rsidRPr="007402F6">
        <w:rPr>
          <w:rFonts w:ascii="Arial" w:hAnsi="Arial" w:cs="Arial"/>
          <w:bCs/>
          <w:sz w:val="20"/>
        </w:rPr>
        <w:t>PMID:  23986244</w:t>
      </w:r>
    </w:p>
    <w:p w14:paraId="31DD4BAB" w14:textId="77777777" w:rsidR="0019328F" w:rsidRDefault="0019328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1AC9B4B" w14:textId="77777777" w:rsidR="003355AA" w:rsidRDefault="0019328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</w:t>
      </w:r>
      <w:r w:rsidR="001C28F7">
        <w:rPr>
          <w:rFonts w:ascii="Arial" w:hAnsi="Arial" w:cs="Arial"/>
          <w:bCs/>
          <w:sz w:val="20"/>
        </w:rPr>
        <w:t>0</w:t>
      </w:r>
      <w:r>
        <w:rPr>
          <w:rFonts w:ascii="Arial" w:hAnsi="Arial" w:cs="Arial"/>
          <w:bCs/>
          <w:sz w:val="20"/>
        </w:rPr>
        <w:t>.</w:t>
      </w:r>
      <w:r w:rsidR="003355AA">
        <w:rPr>
          <w:rFonts w:ascii="Arial" w:hAnsi="Arial" w:cs="Arial"/>
          <w:bCs/>
          <w:sz w:val="20"/>
        </w:rPr>
        <w:tab/>
      </w:r>
      <w:proofErr w:type="spellStart"/>
      <w:r w:rsidR="003355AA" w:rsidRPr="003355AA">
        <w:rPr>
          <w:rFonts w:ascii="Arial" w:hAnsi="Arial" w:cs="Arial"/>
          <w:bCs/>
          <w:sz w:val="20"/>
        </w:rPr>
        <w:t>Lauria</w:t>
      </w:r>
      <w:proofErr w:type="spellEnd"/>
      <w:r w:rsidR="003355AA">
        <w:rPr>
          <w:rFonts w:ascii="Arial" w:hAnsi="Arial" w:cs="Arial"/>
          <w:bCs/>
          <w:sz w:val="20"/>
        </w:rPr>
        <w:t>,</w:t>
      </w:r>
      <w:r w:rsidR="003355AA" w:rsidRPr="003355AA">
        <w:rPr>
          <w:rFonts w:ascii="Arial" w:hAnsi="Arial" w:cs="Arial"/>
          <w:bCs/>
          <w:sz w:val="20"/>
        </w:rPr>
        <w:t xml:space="preserve"> G</w:t>
      </w:r>
      <w:r w:rsidR="003355AA">
        <w:rPr>
          <w:rFonts w:ascii="Arial" w:hAnsi="Arial" w:cs="Arial"/>
          <w:bCs/>
          <w:sz w:val="20"/>
        </w:rPr>
        <w:t>.</w:t>
      </w:r>
      <w:r w:rsidR="003355AA" w:rsidRPr="003355AA">
        <w:rPr>
          <w:rFonts w:ascii="Arial" w:hAnsi="Arial" w:cs="Arial"/>
          <w:bCs/>
          <w:sz w:val="20"/>
        </w:rPr>
        <w:t>, Faber</w:t>
      </w:r>
      <w:r w:rsidR="003355AA">
        <w:rPr>
          <w:rFonts w:ascii="Arial" w:hAnsi="Arial" w:cs="Arial"/>
          <w:bCs/>
          <w:sz w:val="20"/>
        </w:rPr>
        <w:t>,</w:t>
      </w:r>
      <w:r w:rsidR="003355AA" w:rsidRPr="003355AA">
        <w:rPr>
          <w:rFonts w:ascii="Arial" w:hAnsi="Arial" w:cs="Arial"/>
          <w:bCs/>
          <w:sz w:val="20"/>
        </w:rPr>
        <w:t xml:space="preserve"> C</w:t>
      </w:r>
      <w:r w:rsidR="003355AA">
        <w:rPr>
          <w:rFonts w:ascii="Arial" w:hAnsi="Arial" w:cs="Arial"/>
          <w:bCs/>
          <w:sz w:val="20"/>
        </w:rPr>
        <w:t>.</w:t>
      </w:r>
      <w:r w:rsidR="003355AA" w:rsidRPr="003355AA">
        <w:rPr>
          <w:rFonts w:ascii="Arial" w:hAnsi="Arial" w:cs="Arial"/>
          <w:bCs/>
          <w:sz w:val="20"/>
        </w:rPr>
        <w:t>G</w:t>
      </w:r>
      <w:r w:rsidR="003355AA">
        <w:rPr>
          <w:rFonts w:ascii="Arial" w:hAnsi="Arial" w:cs="Arial"/>
          <w:bCs/>
          <w:sz w:val="20"/>
        </w:rPr>
        <w:t>.</w:t>
      </w:r>
      <w:r w:rsidR="003355AA" w:rsidRPr="003355AA">
        <w:rPr>
          <w:rFonts w:ascii="Arial" w:hAnsi="Arial" w:cs="Arial"/>
          <w:bCs/>
          <w:sz w:val="20"/>
        </w:rPr>
        <w:t xml:space="preserve">, </w:t>
      </w:r>
      <w:proofErr w:type="spellStart"/>
      <w:r w:rsidR="003355AA" w:rsidRPr="003355AA">
        <w:rPr>
          <w:rFonts w:ascii="Arial" w:hAnsi="Arial" w:cs="Arial"/>
          <w:bCs/>
          <w:sz w:val="20"/>
        </w:rPr>
        <w:t>Merkies</w:t>
      </w:r>
      <w:proofErr w:type="spellEnd"/>
      <w:r w:rsidR="003355AA">
        <w:rPr>
          <w:rFonts w:ascii="Arial" w:hAnsi="Arial" w:cs="Arial"/>
          <w:bCs/>
          <w:sz w:val="20"/>
        </w:rPr>
        <w:t>,</w:t>
      </w:r>
      <w:r w:rsidR="003355AA" w:rsidRPr="003355AA">
        <w:rPr>
          <w:rFonts w:ascii="Arial" w:hAnsi="Arial" w:cs="Arial"/>
          <w:bCs/>
          <w:sz w:val="20"/>
        </w:rPr>
        <w:t xml:space="preserve"> I</w:t>
      </w:r>
      <w:r w:rsidR="003355AA">
        <w:rPr>
          <w:rFonts w:ascii="Arial" w:hAnsi="Arial" w:cs="Arial"/>
          <w:bCs/>
          <w:sz w:val="20"/>
        </w:rPr>
        <w:t>.</w:t>
      </w:r>
      <w:r w:rsidR="003355AA" w:rsidRPr="003355AA">
        <w:rPr>
          <w:rFonts w:ascii="Arial" w:hAnsi="Arial" w:cs="Arial"/>
          <w:bCs/>
          <w:sz w:val="20"/>
        </w:rPr>
        <w:t>S</w:t>
      </w:r>
      <w:r w:rsidR="003355AA">
        <w:rPr>
          <w:rFonts w:ascii="Arial" w:hAnsi="Arial" w:cs="Arial"/>
          <w:bCs/>
          <w:sz w:val="20"/>
        </w:rPr>
        <w:t>.</w:t>
      </w:r>
      <w:r w:rsidR="003355AA" w:rsidRPr="003355AA">
        <w:rPr>
          <w:rFonts w:ascii="Arial" w:hAnsi="Arial" w:cs="Arial"/>
          <w:bCs/>
          <w:sz w:val="20"/>
        </w:rPr>
        <w:t>, Waxman</w:t>
      </w:r>
      <w:r w:rsidR="003355AA">
        <w:rPr>
          <w:rFonts w:ascii="Arial" w:hAnsi="Arial" w:cs="Arial"/>
          <w:bCs/>
          <w:sz w:val="20"/>
        </w:rPr>
        <w:t>,</w:t>
      </w:r>
      <w:r w:rsidR="003355AA" w:rsidRPr="003355AA">
        <w:rPr>
          <w:rFonts w:ascii="Arial" w:hAnsi="Arial" w:cs="Arial"/>
          <w:bCs/>
          <w:sz w:val="20"/>
        </w:rPr>
        <w:t xml:space="preserve"> S</w:t>
      </w:r>
      <w:r w:rsidR="003355AA">
        <w:rPr>
          <w:rFonts w:ascii="Arial" w:hAnsi="Arial" w:cs="Arial"/>
          <w:bCs/>
          <w:sz w:val="20"/>
        </w:rPr>
        <w:t>.</w:t>
      </w:r>
      <w:r w:rsidR="003355AA" w:rsidRPr="003355AA">
        <w:rPr>
          <w:rFonts w:ascii="Arial" w:hAnsi="Arial" w:cs="Arial"/>
          <w:bCs/>
          <w:sz w:val="20"/>
        </w:rPr>
        <w:t>G.</w:t>
      </w:r>
      <w:r w:rsidR="003355AA">
        <w:rPr>
          <w:rFonts w:ascii="Arial" w:hAnsi="Arial" w:cs="Arial"/>
          <w:bCs/>
          <w:sz w:val="20"/>
        </w:rPr>
        <w:t xml:space="preserve">  </w:t>
      </w:r>
      <w:r w:rsidR="003355AA" w:rsidRPr="003355AA">
        <w:rPr>
          <w:rFonts w:ascii="Arial" w:hAnsi="Arial" w:cs="Arial"/>
          <w:bCs/>
          <w:sz w:val="20"/>
        </w:rPr>
        <w:t>Diagnosis of neuropathic pain: challenges and possibilities.</w:t>
      </w:r>
      <w:r w:rsidR="003355AA" w:rsidRPr="003355AA">
        <w:t xml:space="preserve"> </w:t>
      </w:r>
      <w:r w:rsidR="003355AA" w:rsidRPr="003355AA">
        <w:rPr>
          <w:rFonts w:ascii="Arial" w:hAnsi="Arial" w:cs="Arial"/>
          <w:bCs/>
          <w:sz w:val="20"/>
          <w:u w:val="single"/>
        </w:rPr>
        <w:t xml:space="preserve">Expert </w:t>
      </w:r>
      <w:proofErr w:type="spellStart"/>
      <w:r w:rsidR="003355AA" w:rsidRPr="003355AA">
        <w:rPr>
          <w:rFonts w:ascii="Arial" w:hAnsi="Arial" w:cs="Arial"/>
          <w:bCs/>
          <w:sz w:val="20"/>
          <w:u w:val="single"/>
        </w:rPr>
        <w:t>Opin</w:t>
      </w:r>
      <w:proofErr w:type="spellEnd"/>
      <w:r w:rsidR="003355AA" w:rsidRPr="003355AA">
        <w:rPr>
          <w:rFonts w:ascii="Arial" w:hAnsi="Arial" w:cs="Arial"/>
          <w:bCs/>
          <w:sz w:val="20"/>
          <w:u w:val="single"/>
        </w:rPr>
        <w:t xml:space="preserve"> Med Diagn</w:t>
      </w:r>
      <w:r w:rsidR="003355AA">
        <w:rPr>
          <w:rFonts w:ascii="Arial" w:hAnsi="Arial" w:cs="Arial"/>
          <w:bCs/>
          <w:sz w:val="20"/>
        </w:rPr>
        <w:t>. 2013; 6</w:t>
      </w:r>
      <w:r w:rsidR="003355AA" w:rsidRPr="003355AA">
        <w:rPr>
          <w:rFonts w:ascii="Arial" w:hAnsi="Arial" w:cs="Arial"/>
          <w:bCs/>
          <w:sz w:val="20"/>
        </w:rPr>
        <w:t>:89-93.</w:t>
      </w:r>
      <w:r w:rsidR="003355AA">
        <w:rPr>
          <w:rFonts w:ascii="Arial" w:hAnsi="Arial" w:cs="Arial"/>
          <w:bCs/>
          <w:sz w:val="20"/>
        </w:rPr>
        <w:t xml:space="preserve">  </w:t>
      </w:r>
      <w:r w:rsidR="003355AA" w:rsidRPr="003355AA">
        <w:rPr>
          <w:rFonts w:ascii="Arial" w:hAnsi="Arial" w:cs="Arial"/>
          <w:bCs/>
          <w:sz w:val="20"/>
        </w:rPr>
        <w:t>PMID:  23480652</w:t>
      </w:r>
      <w:r>
        <w:rPr>
          <w:rFonts w:ascii="Arial" w:hAnsi="Arial" w:cs="Arial"/>
          <w:bCs/>
          <w:sz w:val="20"/>
        </w:rPr>
        <w:t xml:space="preserve">  </w:t>
      </w:r>
    </w:p>
    <w:p w14:paraId="25CE3A41" w14:textId="77777777" w:rsidR="003355AA" w:rsidRDefault="0019328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</w:p>
    <w:p w14:paraId="739D9751" w14:textId="4328A911" w:rsidR="0019328F" w:rsidRDefault="003355A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</w:t>
      </w:r>
      <w:r w:rsidR="001C28F7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="0019328F" w:rsidRPr="0019328F">
        <w:rPr>
          <w:rFonts w:ascii="Arial" w:hAnsi="Arial" w:cs="Arial"/>
          <w:bCs/>
          <w:sz w:val="20"/>
        </w:rPr>
        <w:t>Black,</w:t>
      </w:r>
      <w:r w:rsidR="0019328F">
        <w:rPr>
          <w:rFonts w:ascii="Arial" w:hAnsi="Arial" w:cs="Arial"/>
          <w:bCs/>
          <w:sz w:val="20"/>
        </w:rPr>
        <w:t xml:space="preserve"> J.A., </w:t>
      </w:r>
      <w:proofErr w:type="spellStart"/>
      <w:r w:rsidR="0019328F" w:rsidRPr="0019328F">
        <w:rPr>
          <w:rFonts w:ascii="Arial" w:hAnsi="Arial" w:cs="Arial"/>
          <w:bCs/>
          <w:sz w:val="20"/>
        </w:rPr>
        <w:t>Hoeijmakers</w:t>
      </w:r>
      <w:proofErr w:type="spellEnd"/>
      <w:r w:rsidR="0019328F" w:rsidRPr="0019328F">
        <w:rPr>
          <w:rFonts w:ascii="Arial" w:hAnsi="Arial" w:cs="Arial"/>
          <w:bCs/>
          <w:sz w:val="20"/>
        </w:rPr>
        <w:t>,</w:t>
      </w:r>
      <w:r w:rsidR="0019328F">
        <w:rPr>
          <w:rFonts w:ascii="Arial" w:hAnsi="Arial" w:cs="Arial"/>
          <w:bCs/>
          <w:sz w:val="20"/>
        </w:rPr>
        <w:t xml:space="preserve"> J.G.J., </w:t>
      </w:r>
      <w:r w:rsidR="0019328F" w:rsidRPr="0019328F">
        <w:rPr>
          <w:rFonts w:ascii="Arial" w:hAnsi="Arial" w:cs="Arial"/>
          <w:bCs/>
          <w:sz w:val="20"/>
        </w:rPr>
        <w:t>Faber,</w:t>
      </w:r>
      <w:r w:rsidR="0019328F">
        <w:rPr>
          <w:rFonts w:ascii="Arial" w:hAnsi="Arial" w:cs="Arial"/>
          <w:bCs/>
          <w:sz w:val="20"/>
        </w:rPr>
        <w:t xml:space="preserve"> C.G., </w:t>
      </w:r>
      <w:proofErr w:type="spellStart"/>
      <w:r w:rsidR="0019328F" w:rsidRPr="0019328F">
        <w:rPr>
          <w:rFonts w:ascii="Arial" w:hAnsi="Arial" w:cs="Arial"/>
          <w:bCs/>
          <w:sz w:val="20"/>
        </w:rPr>
        <w:t>Merkies</w:t>
      </w:r>
      <w:proofErr w:type="spellEnd"/>
      <w:r w:rsidR="0019328F">
        <w:rPr>
          <w:rFonts w:ascii="Arial" w:hAnsi="Arial" w:cs="Arial"/>
          <w:bCs/>
          <w:sz w:val="20"/>
        </w:rPr>
        <w:t xml:space="preserve">, I.S.J., </w:t>
      </w:r>
      <w:r w:rsidR="0019328F" w:rsidRPr="0019328F">
        <w:rPr>
          <w:rFonts w:ascii="Arial" w:hAnsi="Arial" w:cs="Arial"/>
          <w:bCs/>
          <w:sz w:val="20"/>
        </w:rPr>
        <w:t>Waxman</w:t>
      </w:r>
      <w:r w:rsidR="0019328F">
        <w:rPr>
          <w:rFonts w:ascii="Arial" w:hAnsi="Arial" w:cs="Arial"/>
          <w:bCs/>
          <w:sz w:val="20"/>
        </w:rPr>
        <w:t xml:space="preserve">, S.G.  </w:t>
      </w:r>
      <w:r w:rsidR="0019328F" w:rsidRPr="0019328F">
        <w:rPr>
          <w:rFonts w:ascii="Arial" w:hAnsi="Arial" w:cs="Arial"/>
          <w:bCs/>
          <w:sz w:val="20"/>
        </w:rPr>
        <w:t>Nav1.7:  Stress-induced changes in immunoreactivity within magnocellular neurosecretory neurons of the supraoptic nucleus</w:t>
      </w:r>
      <w:r w:rsidR="0019328F">
        <w:rPr>
          <w:rFonts w:ascii="Arial" w:hAnsi="Arial" w:cs="Arial"/>
          <w:bCs/>
          <w:sz w:val="20"/>
        </w:rPr>
        <w:t xml:space="preserve">, </w:t>
      </w:r>
      <w:proofErr w:type="spellStart"/>
      <w:r w:rsidR="000A302F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19328F" w:rsidRPr="0019328F">
        <w:rPr>
          <w:rFonts w:ascii="Arial" w:hAnsi="Arial" w:cs="Arial"/>
          <w:bCs/>
          <w:sz w:val="20"/>
          <w:u w:val="single"/>
        </w:rPr>
        <w:t xml:space="preserve"> Pain</w:t>
      </w:r>
      <w:r w:rsidR="0019328F">
        <w:rPr>
          <w:rFonts w:ascii="Arial" w:hAnsi="Arial" w:cs="Arial"/>
          <w:bCs/>
          <w:sz w:val="20"/>
        </w:rPr>
        <w:t xml:space="preserve">, </w:t>
      </w:r>
      <w:r w:rsidR="009217ED">
        <w:rPr>
          <w:rFonts w:ascii="Arial" w:hAnsi="Arial" w:cs="Arial"/>
          <w:bCs/>
          <w:sz w:val="20"/>
        </w:rPr>
        <w:t>9: 39</w:t>
      </w:r>
      <w:r w:rsidR="0019328F">
        <w:rPr>
          <w:rFonts w:ascii="Arial" w:hAnsi="Arial" w:cs="Arial"/>
          <w:bCs/>
          <w:sz w:val="20"/>
        </w:rPr>
        <w:t>, 2013.</w:t>
      </w:r>
      <w:r w:rsidR="009217ED">
        <w:rPr>
          <w:rFonts w:ascii="Arial" w:hAnsi="Arial" w:cs="Arial"/>
          <w:bCs/>
          <w:sz w:val="20"/>
        </w:rPr>
        <w:t xml:space="preserve">  </w:t>
      </w:r>
      <w:r w:rsidR="009217ED" w:rsidRPr="009217ED">
        <w:rPr>
          <w:rFonts w:ascii="Arial" w:hAnsi="Arial" w:cs="Arial"/>
          <w:bCs/>
          <w:sz w:val="20"/>
        </w:rPr>
        <w:t>PMID:  23924059</w:t>
      </w:r>
    </w:p>
    <w:p w14:paraId="7FC2F81B" w14:textId="77777777" w:rsidR="003355AA" w:rsidRDefault="003355A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5B52369" w14:textId="7D042CD4" w:rsidR="003355AA" w:rsidRDefault="003355AA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</w:t>
      </w:r>
      <w:r w:rsidR="001C28F7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r w:rsidRPr="003355AA">
        <w:rPr>
          <w:rFonts w:ascii="Arial" w:hAnsi="Arial" w:cs="Arial"/>
          <w:bCs/>
          <w:sz w:val="20"/>
        </w:rPr>
        <w:t>Han</w:t>
      </w:r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 xml:space="preserve">, </w:t>
      </w:r>
      <w:proofErr w:type="spellStart"/>
      <w:r w:rsidRPr="003355AA">
        <w:rPr>
          <w:rFonts w:ascii="Arial" w:hAnsi="Arial" w:cs="Arial"/>
          <w:bCs/>
          <w:sz w:val="20"/>
        </w:rPr>
        <w:t>Vasylyev</w:t>
      </w:r>
      <w:proofErr w:type="spellEnd"/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D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 xml:space="preserve">, </w:t>
      </w:r>
      <w:proofErr w:type="spellStart"/>
      <w:r w:rsidRPr="003355AA">
        <w:rPr>
          <w:rFonts w:ascii="Arial" w:hAnsi="Arial" w:cs="Arial"/>
          <w:bCs/>
          <w:sz w:val="20"/>
        </w:rPr>
        <w:t>Macala</w:t>
      </w:r>
      <w:proofErr w:type="spellEnd"/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L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 xml:space="preserve">, </w:t>
      </w:r>
      <w:proofErr w:type="spellStart"/>
      <w:r w:rsidRPr="003355AA"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M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 xml:space="preserve">, </w:t>
      </w:r>
      <w:proofErr w:type="spellStart"/>
      <w:r w:rsidRPr="003355AA"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 xml:space="preserve">, </w:t>
      </w:r>
      <w:proofErr w:type="spellStart"/>
      <w:r w:rsidRPr="003355AA">
        <w:rPr>
          <w:rFonts w:ascii="Arial" w:hAnsi="Arial" w:cs="Arial"/>
          <w:bCs/>
          <w:sz w:val="20"/>
        </w:rPr>
        <w:t>Bekelaar</w:t>
      </w:r>
      <w:proofErr w:type="spellEnd"/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K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 xml:space="preserve">, </w:t>
      </w:r>
      <w:r w:rsidR="009953F2">
        <w:rPr>
          <w:rFonts w:ascii="Arial" w:hAnsi="Arial" w:cs="Arial"/>
          <w:bCs/>
          <w:sz w:val="20"/>
        </w:rPr>
        <w:t>F</w:t>
      </w:r>
      <w:r w:rsidRPr="003355AA">
        <w:rPr>
          <w:rFonts w:ascii="Arial" w:hAnsi="Arial" w:cs="Arial"/>
          <w:bCs/>
          <w:sz w:val="20"/>
        </w:rPr>
        <w:t>aber</w:t>
      </w:r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 xml:space="preserve">, </w:t>
      </w:r>
      <w:proofErr w:type="spellStart"/>
      <w:r w:rsidRPr="003355AA"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I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3355AA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3355AA">
        <w:rPr>
          <w:rFonts w:ascii="Arial" w:hAnsi="Arial" w:cs="Arial"/>
          <w:bCs/>
          <w:sz w:val="20"/>
        </w:rPr>
        <w:t>G. The G1662S NaV1.8 Mutation in Small Fiber Neuropathy: Impaired Inactivation underlying DRG Neuron Hyp</w:t>
      </w:r>
      <w:r>
        <w:rPr>
          <w:rFonts w:ascii="Arial" w:hAnsi="Arial" w:cs="Arial"/>
          <w:bCs/>
          <w:sz w:val="20"/>
        </w:rPr>
        <w:t xml:space="preserve">erexcitability.  </w:t>
      </w:r>
      <w:r w:rsidRPr="003355AA">
        <w:rPr>
          <w:rFonts w:ascii="Arial" w:hAnsi="Arial" w:cs="Arial"/>
          <w:bCs/>
          <w:sz w:val="20"/>
          <w:u w:val="single"/>
        </w:rPr>
        <w:t>J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3355AA">
        <w:rPr>
          <w:rFonts w:ascii="Arial" w:hAnsi="Arial" w:cs="Arial"/>
          <w:bCs/>
          <w:sz w:val="20"/>
          <w:u w:val="single"/>
        </w:rPr>
        <w:t xml:space="preserve"> Neurol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3355AA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3355AA">
        <w:rPr>
          <w:rFonts w:ascii="Arial" w:hAnsi="Arial" w:cs="Arial"/>
          <w:bCs/>
          <w:sz w:val="20"/>
          <w:u w:val="single"/>
        </w:rPr>
        <w:t>Neurosurg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3355AA">
        <w:rPr>
          <w:rFonts w:ascii="Arial" w:hAnsi="Arial" w:cs="Arial"/>
          <w:bCs/>
          <w:sz w:val="20"/>
          <w:u w:val="single"/>
        </w:rPr>
        <w:t xml:space="preserve"> Psychiatry</w:t>
      </w:r>
      <w:r>
        <w:rPr>
          <w:rFonts w:ascii="Arial" w:hAnsi="Arial" w:cs="Arial"/>
          <w:bCs/>
          <w:sz w:val="20"/>
        </w:rPr>
        <w:t xml:space="preserve">, </w:t>
      </w:r>
      <w:r w:rsidR="00EC352E">
        <w:rPr>
          <w:rFonts w:ascii="Arial" w:hAnsi="Arial" w:cs="Arial"/>
          <w:bCs/>
          <w:sz w:val="20"/>
        </w:rPr>
        <w:t>85(5): 499-505</w:t>
      </w:r>
      <w:r w:rsidR="007402F6">
        <w:rPr>
          <w:rFonts w:ascii="Arial" w:hAnsi="Arial" w:cs="Arial"/>
          <w:bCs/>
          <w:sz w:val="20"/>
        </w:rPr>
        <w:t>, 201</w:t>
      </w:r>
      <w:r w:rsidR="00EC352E">
        <w:rPr>
          <w:rFonts w:ascii="Arial" w:hAnsi="Arial" w:cs="Arial"/>
          <w:bCs/>
          <w:sz w:val="20"/>
        </w:rPr>
        <w:t>4</w:t>
      </w:r>
      <w:r w:rsidRPr="003355AA">
        <w:rPr>
          <w:rFonts w:ascii="Arial" w:hAnsi="Arial" w:cs="Arial"/>
          <w:bCs/>
          <w:sz w:val="20"/>
        </w:rPr>
        <w:t>.</w:t>
      </w:r>
      <w:r w:rsidR="001C28F7">
        <w:rPr>
          <w:rFonts w:ascii="Arial" w:hAnsi="Arial" w:cs="Arial"/>
          <w:bCs/>
          <w:sz w:val="20"/>
        </w:rPr>
        <w:t xml:space="preserve">  </w:t>
      </w:r>
      <w:r w:rsidR="001C28F7" w:rsidRPr="001C28F7">
        <w:rPr>
          <w:rFonts w:ascii="Arial" w:hAnsi="Arial" w:cs="Arial"/>
          <w:bCs/>
          <w:sz w:val="20"/>
        </w:rPr>
        <w:t>PMID:  24006052</w:t>
      </w:r>
    </w:p>
    <w:p w14:paraId="411C59DF" w14:textId="77777777" w:rsidR="003355AA" w:rsidRDefault="003355A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7B09B0C" w14:textId="2E53EA5F" w:rsidR="003355AA" w:rsidRDefault="003355A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</w:t>
      </w:r>
      <w:r w:rsidR="001C28F7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r w:rsidR="00294F99" w:rsidRPr="00294F99">
        <w:rPr>
          <w:rFonts w:ascii="Arial" w:hAnsi="Arial" w:cs="Arial"/>
          <w:bCs/>
          <w:sz w:val="20"/>
        </w:rPr>
        <w:t>Yang</w:t>
      </w:r>
      <w:r w:rsidR="00294F99">
        <w:rPr>
          <w:rFonts w:ascii="Arial" w:hAnsi="Arial" w:cs="Arial"/>
          <w:bCs/>
          <w:sz w:val="20"/>
        </w:rPr>
        <w:t>,</w:t>
      </w:r>
      <w:r w:rsidR="00294F99" w:rsidRPr="00294F99">
        <w:rPr>
          <w:rFonts w:ascii="Arial" w:hAnsi="Arial" w:cs="Arial"/>
          <w:bCs/>
          <w:sz w:val="20"/>
        </w:rPr>
        <w:t xml:space="preserve"> Y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 xml:space="preserve">, </w:t>
      </w:r>
      <w:proofErr w:type="spellStart"/>
      <w:r w:rsidR="00294F99" w:rsidRPr="00294F99">
        <w:rPr>
          <w:rFonts w:ascii="Arial" w:hAnsi="Arial" w:cs="Arial"/>
          <w:bCs/>
          <w:sz w:val="20"/>
        </w:rPr>
        <w:t>Vasylyev</w:t>
      </w:r>
      <w:proofErr w:type="spellEnd"/>
      <w:r w:rsidR="00294F99">
        <w:rPr>
          <w:rFonts w:ascii="Arial" w:hAnsi="Arial" w:cs="Arial"/>
          <w:bCs/>
          <w:sz w:val="20"/>
        </w:rPr>
        <w:t>,</w:t>
      </w:r>
      <w:r w:rsidR="00294F99" w:rsidRPr="00294F99">
        <w:rPr>
          <w:rFonts w:ascii="Arial" w:hAnsi="Arial" w:cs="Arial"/>
          <w:bCs/>
          <w:sz w:val="20"/>
        </w:rPr>
        <w:t xml:space="preserve"> D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>V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>, Dib-Hajj</w:t>
      </w:r>
      <w:r w:rsidR="00294F99">
        <w:rPr>
          <w:rFonts w:ascii="Arial" w:hAnsi="Arial" w:cs="Arial"/>
          <w:bCs/>
          <w:sz w:val="20"/>
        </w:rPr>
        <w:t>,</w:t>
      </w:r>
      <w:r w:rsidR="00294F99" w:rsidRPr="00294F99">
        <w:rPr>
          <w:rFonts w:ascii="Arial" w:hAnsi="Arial" w:cs="Arial"/>
          <w:bCs/>
          <w:sz w:val="20"/>
        </w:rPr>
        <w:t xml:space="preserve"> F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 xml:space="preserve">, </w:t>
      </w:r>
      <w:proofErr w:type="spellStart"/>
      <w:r w:rsidR="00294F99" w:rsidRPr="00294F99">
        <w:rPr>
          <w:rFonts w:ascii="Arial" w:hAnsi="Arial" w:cs="Arial"/>
          <w:bCs/>
          <w:sz w:val="20"/>
        </w:rPr>
        <w:t>Veeramah</w:t>
      </w:r>
      <w:proofErr w:type="spellEnd"/>
      <w:r w:rsidR="00294F99">
        <w:rPr>
          <w:rFonts w:ascii="Arial" w:hAnsi="Arial" w:cs="Arial"/>
          <w:bCs/>
          <w:sz w:val="20"/>
        </w:rPr>
        <w:t>,</w:t>
      </w:r>
      <w:r w:rsidR="00294F99" w:rsidRPr="00294F99">
        <w:rPr>
          <w:rFonts w:ascii="Arial" w:hAnsi="Arial" w:cs="Arial"/>
          <w:bCs/>
          <w:sz w:val="20"/>
        </w:rPr>
        <w:t xml:space="preserve"> K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>R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>, Hammer</w:t>
      </w:r>
      <w:r w:rsidR="00294F99">
        <w:rPr>
          <w:rFonts w:ascii="Arial" w:hAnsi="Arial" w:cs="Arial"/>
          <w:bCs/>
          <w:sz w:val="20"/>
        </w:rPr>
        <w:t>,</w:t>
      </w:r>
      <w:r w:rsidR="00294F99" w:rsidRPr="00294F99">
        <w:rPr>
          <w:rFonts w:ascii="Arial" w:hAnsi="Arial" w:cs="Arial"/>
          <w:bCs/>
          <w:sz w:val="20"/>
        </w:rPr>
        <w:t xml:space="preserve"> M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>F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>, Dib-Hajj</w:t>
      </w:r>
      <w:r w:rsidR="00294F99">
        <w:rPr>
          <w:rFonts w:ascii="Arial" w:hAnsi="Arial" w:cs="Arial"/>
          <w:bCs/>
          <w:sz w:val="20"/>
        </w:rPr>
        <w:t>,</w:t>
      </w:r>
      <w:r w:rsidR="00294F99" w:rsidRPr="00294F99">
        <w:rPr>
          <w:rFonts w:ascii="Arial" w:hAnsi="Arial" w:cs="Arial"/>
          <w:bCs/>
          <w:sz w:val="20"/>
        </w:rPr>
        <w:t xml:space="preserve"> S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>D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>, Waxman</w:t>
      </w:r>
      <w:r w:rsidR="00294F99">
        <w:rPr>
          <w:rFonts w:ascii="Arial" w:hAnsi="Arial" w:cs="Arial"/>
          <w:bCs/>
          <w:sz w:val="20"/>
        </w:rPr>
        <w:t>,</w:t>
      </w:r>
      <w:r w:rsidR="00294F99" w:rsidRPr="00294F99">
        <w:rPr>
          <w:rFonts w:ascii="Arial" w:hAnsi="Arial" w:cs="Arial"/>
          <w:bCs/>
          <w:sz w:val="20"/>
        </w:rPr>
        <w:t xml:space="preserve"> S</w:t>
      </w:r>
      <w:r w:rsidR="00294F99">
        <w:rPr>
          <w:rFonts w:ascii="Arial" w:hAnsi="Arial" w:cs="Arial"/>
          <w:bCs/>
          <w:sz w:val="20"/>
        </w:rPr>
        <w:t>.</w:t>
      </w:r>
      <w:r w:rsidR="00294F99" w:rsidRPr="00294F99">
        <w:rPr>
          <w:rFonts w:ascii="Arial" w:hAnsi="Arial" w:cs="Arial"/>
          <w:bCs/>
          <w:sz w:val="20"/>
        </w:rPr>
        <w:t xml:space="preserve">G. Multi-state structural modeling and voltage-clamp analysis of epilepsy/autism mutation Kv10.2-R327H demonstrate the role of this residue in stabilizing the channel closed state, </w:t>
      </w:r>
      <w:r w:rsidR="00294F99" w:rsidRPr="00294F99">
        <w:rPr>
          <w:rFonts w:ascii="Arial" w:hAnsi="Arial" w:cs="Arial"/>
          <w:bCs/>
          <w:sz w:val="20"/>
          <w:u w:val="single"/>
        </w:rPr>
        <w:t>J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294F99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="00294F99" w:rsidRPr="00294F99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294F99" w:rsidRPr="00294F99">
        <w:rPr>
          <w:rFonts w:ascii="Arial" w:hAnsi="Arial" w:cs="Arial"/>
          <w:bCs/>
          <w:sz w:val="20"/>
        </w:rPr>
        <w:t xml:space="preserve">, </w:t>
      </w:r>
      <w:r w:rsidR="00923A94">
        <w:rPr>
          <w:rFonts w:ascii="Arial" w:hAnsi="Arial" w:cs="Arial"/>
          <w:bCs/>
          <w:sz w:val="20"/>
        </w:rPr>
        <w:t>33(42): 16586-93</w:t>
      </w:r>
      <w:r w:rsidR="00294F99">
        <w:rPr>
          <w:rFonts w:ascii="Arial" w:hAnsi="Arial" w:cs="Arial"/>
          <w:bCs/>
          <w:sz w:val="20"/>
        </w:rPr>
        <w:t>, 2013.</w:t>
      </w:r>
      <w:r w:rsidR="00923A94" w:rsidRPr="00923A94">
        <w:t xml:space="preserve"> </w:t>
      </w:r>
      <w:r w:rsidR="00923A94" w:rsidRPr="00923A94">
        <w:rPr>
          <w:rFonts w:ascii="Arial" w:hAnsi="Arial" w:cs="Arial"/>
          <w:bCs/>
          <w:sz w:val="20"/>
        </w:rPr>
        <w:t>PMID:  24133262</w:t>
      </w:r>
    </w:p>
    <w:p w14:paraId="4D390FCC" w14:textId="77777777" w:rsidR="00A743CE" w:rsidRDefault="00A743C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11FE971" w14:textId="77777777" w:rsidR="00A743CE" w:rsidRDefault="00A743C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</w:t>
      </w:r>
      <w:r w:rsidR="001C28F7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20"/>
        </w:rPr>
        <w:tab/>
      </w:r>
      <w:r w:rsidRPr="00A743CE">
        <w:rPr>
          <w:rFonts w:ascii="Arial" w:hAnsi="Arial" w:cs="Arial"/>
          <w:bCs/>
          <w:sz w:val="20"/>
        </w:rPr>
        <w:t>Black, J</w:t>
      </w:r>
      <w:r>
        <w:rPr>
          <w:rFonts w:ascii="Arial" w:hAnsi="Arial" w:cs="Arial"/>
          <w:bCs/>
          <w:sz w:val="20"/>
        </w:rPr>
        <w:t>.</w:t>
      </w:r>
      <w:r w:rsidRPr="00A743CE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.</w:t>
      </w:r>
      <w:r w:rsidRPr="00A743CE">
        <w:rPr>
          <w:rFonts w:ascii="Arial" w:hAnsi="Arial" w:cs="Arial"/>
          <w:bCs/>
          <w:sz w:val="20"/>
        </w:rPr>
        <w:t xml:space="preserve"> and Waxman, S</w:t>
      </w:r>
      <w:r>
        <w:rPr>
          <w:rFonts w:ascii="Arial" w:hAnsi="Arial" w:cs="Arial"/>
          <w:bCs/>
          <w:sz w:val="20"/>
        </w:rPr>
        <w:t>.</w:t>
      </w:r>
      <w:r w:rsidRPr="00A743CE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A743CE">
        <w:rPr>
          <w:rFonts w:ascii="Arial" w:hAnsi="Arial" w:cs="Arial"/>
          <w:bCs/>
          <w:sz w:val="20"/>
        </w:rPr>
        <w:t xml:space="preserve">  Non-canonical roles of voltage-gated sodium channels, </w:t>
      </w:r>
      <w:r w:rsidRPr="00A743CE">
        <w:rPr>
          <w:rFonts w:ascii="Arial" w:hAnsi="Arial" w:cs="Arial"/>
          <w:bCs/>
          <w:sz w:val="20"/>
          <w:u w:val="single"/>
        </w:rPr>
        <w:t>Neuron</w:t>
      </w:r>
      <w:r w:rsidRPr="00A743CE">
        <w:rPr>
          <w:rFonts w:ascii="Arial" w:hAnsi="Arial" w:cs="Arial"/>
          <w:bCs/>
          <w:sz w:val="20"/>
        </w:rPr>
        <w:t xml:space="preserve">, </w:t>
      </w:r>
      <w:r w:rsidR="00923A94">
        <w:rPr>
          <w:rFonts w:ascii="Arial" w:hAnsi="Arial" w:cs="Arial"/>
          <w:bCs/>
          <w:sz w:val="20"/>
        </w:rPr>
        <w:t>80(2): 280-91</w:t>
      </w:r>
      <w:r>
        <w:rPr>
          <w:rFonts w:ascii="Arial" w:hAnsi="Arial" w:cs="Arial"/>
          <w:bCs/>
          <w:sz w:val="20"/>
        </w:rPr>
        <w:t>, 2013</w:t>
      </w:r>
      <w:r w:rsidRPr="00A743CE">
        <w:rPr>
          <w:rFonts w:ascii="Arial" w:hAnsi="Arial" w:cs="Arial"/>
          <w:bCs/>
          <w:sz w:val="20"/>
        </w:rPr>
        <w:t>.</w:t>
      </w:r>
      <w:r w:rsidR="00923A94">
        <w:rPr>
          <w:rFonts w:ascii="Arial" w:hAnsi="Arial" w:cs="Arial"/>
          <w:bCs/>
          <w:sz w:val="20"/>
        </w:rPr>
        <w:t xml:space="preserve"> </w:t>
      </w:r>
      <w:r w:rsidR="00923A94" w:rsidRPr="00923A94">
        <w:rPr>
          <w:rFonts w:ascii="Arial" w:hAnsi="Arial" w:cs="Arial"/>
          <w:bCs/>
          <w:sz w:val="20"/>
        </w:rPr>
        <w:t>PMID:  24139034</w:t>
      </w:r>
    </w:p>
    <w:p w14:paraId="604B4FD8" w14:textId="77777777" w:rsidR="00BB48D4" w:rsidRDefault="00BB48D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442E95C" w14:textId="65141A9C" w:rsidR="00BB48D4" w:rsidRDefault="00BB48D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</w:t>
      </w:r>
      <w:r w:rsidR="001C28F7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r w:rsidRPr="00BB48D4">
        <w:rPr>
          <w:rFonts w:ascii="Arial" w:hAnsi="Arial" w:cs="Arial"/>
          <w:bCs/>
          <w:sz w:val="20"/>
        </w:rPr>
        <w:t>Park</w:t>
      </w:r>
      <w:r>
        <w:rPr>
          <w:rFonts w:ascii="Arial" w:hAnsi="Arial" w:cs="Arial"/>
          <w:bCs/>
          <w:sz w:val="20"/>
        </w:rPr>
        <w:t>,</w:t>
      </w:r>
      <w:r w:rsidRPr="00BB48D4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BB48D4">
        <w:rPr>
          <w:rFonts w:ascii="Arial" w:hAnsi="Arial" w:cs="Arial"/>
          <w:bCs/>
          <w:sz w:val="20"/>
        </w:rPr>
        <w:t xml:space="preserve">, </w:t>
      </w:r>
      <w:proofErr w:type="spellStart"/>
      <w:r w:rsidRPr="00BB48D4">
        <w:rPr>
          <w:rFonts w:ascii="Arial" w:hAnsi="Arial" w:cs="Arial"/>
          <w:bCs/>
          <w:sz w:val="20"/>
        </w:rPr>
        <w:t>Werley</w:t>
      </w:r>
      <w:proofErr w:type="spellEnd"/>
      <w:r>
        <w:rPr>
          <w:rFonts w:ascii="Arial" w:hAnsi="Arial" w:cs="Arial"/>
          <w:bCs/>
          <w:sz w:val="20"/>
        </w:rPr>
        <w:t>,</w:t>
      </w:r>
      <w:r w:rsidRPr="00BB48D4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BB48D4">
        <w:rPr>
          <w:rFonts w:ascii="Arial" w:hAnsi="Arial" w:cs="Arial"/>
          <w:bCs/>
          <w:sz w:val="20"/>
        </w:rPr>
        <w:t>, Venkatachalam</w:t>
      </w:r>
      <w:r>
        <w:rPr>
          <w:rFonts w:ascii="Arial" w:hAnsi="Arial" w:cs="Arial"/>
          <w:bCs/>
          <w:sz w:val="20"/>
        </w:rPr>
        <w:t>,</w:t>
      </w:r>
      <w:r w:rsidRPr="00BB48D4">
        <w:rPr>
          <w:rFonts w:ascii="Arial" w:hAnsi="Arial" w:cs="Arial"/>
          <w:bCs/>
          <w:sz w:val="20"/>
        </w:rPr>
        <w:t xml:space="preserve"> V</w:t>
      </w:r>
      <w:r>
        <w:rPr>
          <w:rFonts w:ascii="Arial" w:hAnsi="Arial" w:cs="Arial"/>
          <w:bCs/>
          <w:sz w:val="20"/>
        </w:rPr>
        <w:t>.</w:t>
      </w:r>
      <w:r w:rsidRPr="00BB48D4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BB48D4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BB48D4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BB48D4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BB48D4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BB48D4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BB48D4">
        <w:rPr>
          <w:rFonts w:ascii="Arial" w:hAnsi="Arial" w:cs="Arial"/>
          <w:bCs/>
          <w:sz w:val="20"/>
        </w:rPr>
        <w:t>, and Cohen</w:t>
      </w:r>
      <w:r>
        <w:rPr>
          <w:rFonts w:ascii="Arial" w:hAnsi="Arial" w:cs="Arial"/>
          <w:bCs/>
          <w:sz w:val="20"/>
        </w:rPr>
        <w:t>,</w:t>
      </w:r>
      <w:r w:rsidRPr="00BB48D4">
        <w:rPr>
          <w:rFonts w:ascii="Arial" w:hAnsi="Arial" w:cs="Arial"/>
          <w:bCs/>
          <w:sz w:val="20"/>
        </w:rPr>
        <w:t xml:space="preserve"> A</w:t>
      </w:r>
      <w:r>
        <w:rPr>
          <w:rFonts w:ascii="Arial" w:hAnsi="Arial" w:cs="Arial"/>
          <w:bCs/>
          <w:sz w:val="20"/>
        </w:rPr>
        <w:t>.</w:t>
      </w:r>
      <w:r w:rsidRPr="00BB48D4">
        <w:rPr>
          <w:rFonts w:ascii="Arial" w:hAnsi="Arial" w:cs="Arial"/>
          <w:bCs/>
          <w:sz w:val="20"/>
        </w:rPr>
        <w:t xml:space="preserve"> Screening fluorescent voltage indicators with spontaneously spiking HEK cells, </w:t>
      </w:r>
      <w:r w:rsidRPr="00BB48D4">
        <w:rPr>
          <w:rFonts w:ascii="Arial" w:hAnsi="Arial" w:cs="Arial"/>
          <w:bCs/>
          <w:sz w:val="20"/>
          <w:u w:val="single"/>
        </w:rPr>
        <w:t>PLOS One</w:t>
      </w:r>
      <w:r w:rsidRPr="00BB48D4">
        <w:rPr>
          <w:rFonts w:ascii="Arial" w:hAnsi="Arial" w:cs="Arial"/>
          <w:bCs/>
          <w:sz w:val="20"/>
        </w:rPr>
        <w:t xml:space="preserve">, </w:t>
      </w:r>
      <w:r w:rsidR="00893827" w:rsidRPr="00893827">
        <w:rPr>
          <w:rFonts w:ascii="Arial" w:hAnsi="Arial" w:cs="Arial"/>
          <w:bCs/>
          <w:sz w:val="20"/>
        </w:rPr>
        <w:t>8(12): e85221.</w:t>
      </w:r>
      <w:r>
        <w:rPr>
          <w:rFonts w:ascii="Arial" w:hAnsi="Arial" w:cs="Arial"/>
          <w:bCs/>
          <w:sz w:val="20"/>
        </w:rPr>
        <w:t>, 2013.</w:t>
      </w:r>
      <w:r w:rsidR="001268E2">
        <w:rPr>
          <w:rFonts w:ascii="Arial" w:hAnsi="Arial" w:cs="Arial"/>
          <w:bCs/>
          <w:sz w:val="20"/>
        </w:rPr>
        <w:t xml:space="preserve">  </w:t>
      </w:r>
      <w:r w:rsidR="001268E2" w:rsidRPr="001268E2">
        <w:rPr>
          <w:rFonts w:ascii="Arial" w:hAnsi="Arial" w:cs="Arial"/>
          <w:bCs/>
          <w:sz w:val="20"/>
        </w:rPr>
        <w:t>PMID:</w:t>
      </w:r>
      <w:r w:rsidR="001268E2">
        <w:rPr>
          <w:rFonts w:ascii="Arial" w:hAnsi="Arial" w:cs="Arial"/>
          <w:bCs/>
          <w:sz w:val="20"/>
        </w:rPr>
        <w:t xml:space="preserve">  </w:t>
      </w:r>
      <w:r w:rsidR="001268E2" w:rsidRPr="001268E2">
        <w:rPr>
          <w:rFonts w:ascii="Arial" w:hAnsi="Arial" w:cs="Arial"/>
          <w:bCs/>
          <w:sz w:val="20"/>
        </w:rPr>
        <w:t>24391999</w:t>
      </w:r>
    </w:p>
    <w:p w14:paraId="55FF4ABC" w14:textId="77777777" w:rsidR="00BA7716" w:rsidRDefault="00BA771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DE2DFBF" w14:textId="64530564" w:rsidR="00BA7716" w:rsidRDefault="00BA771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686.</w:t>
      </w:r>
      <w:r>
        <w:rPr>
          <w:rFonts w:ascii="Arial" w:hAnsi="Arial" w:cs="Arial"/>
          <w:bCs/>
          <w:sz w:val="20"/>
        </w:rPr>
        <w:tab/>
      </w:r>
      <w:r w:rsidRPr="00BA7716">
        <w:rPr>
          <w:rFonts w:ascii="Arial" w:hAnsi="Arial" w:cs="Arial"/>
          <w:bCs/>
          <w:sz w:val="20"/>
        </w:rPr>
        <w:t xml:space="preserve">Bird, E.V., Christmas, C.R., </w:t>
      </w:r>
      <w:proofErr w:type="spellStart"/>
      <w:r w:rsidRPr="00BA7716">
        <w:rPr>
          <w:rFonts w:ascii="Arial" w:hAnsi="Arial" w:cs="Arial"/>
          <w:bCs/>
          <w:sz w:val="20"/>
        </w:rPr>
        <w:t>Loescher</w:t>
      </w:r>
      <w:proofErr w:type="spellEnd"/>
      <w:r w:rsidRPr="00BA7716">
        <w:rPr>
          <w:rFonts w:ascii="Arial" w:hAnsi="Arial" w:cs="Arial"/>
          <w:bCs/>
          <w:sz w:val="20"/>
        </w:rPr>
        <w:t xml:space="preserve">, A.R., Smith, K.G., Robinson, P.P., Black, J.A., Waxman, S.G., and </w:t>
      </w:r>
      <w:proofErr w:type="spellStart"/>
      <w:r w:rsidRPr="00BA7716">
        <w:rPr>
          <w:rFonts w:ascii="Arial" w:hAnsi="Arial" w:cs="Arial"/>
          <w:bCs/>
          <w:sz w:val="20"/>
        </w:rPr>
        <w:t>Boissonade</w:t>
      </w:r>
      <w:proofErr w:type="spellEnd"/>
      <w:r w:rsidRPr="00BA7716">
        <w:rPr>
          <w:rFonts w:ascii="Arial" w:hAnsi="Arial" w:cs="Arial"/>
          <w:bCs/>
          <w:sz w:val="20"/>
        </w:rPr>
        <w:t xml:space="preserve">, F.M.  The correlation of NaV1.8 and NaV1.9 sodium channels to neuropathic pain in human subjects with lingual nerve neuromas.  </w:t>
      </w:r>
      <w:proofErr w:type="spellStart"/>
      <w:r w:rsidRPr="00BA7716">
        <w:rPr>
          <w:rFonts w:ascii="Arial" w:hAnsi="Arial" w:cs="Arial"/>
          <w:bCs/>
          <w:sz w:val="20"/>
          <w:u w:val="single"/>
        </w:rPr>
        <w:t>Mol</w:t>
      </w:r>
      <w:r w:rsidR="005A5D2E">
        <w:rPr>
          <w:rFonts w:ascii="Arial" w:hAnsi="Arial" w:cs="Arial"/>
          <w:bCs/>
          <w:sz w:val="20"/>
          <w:u w:val="single"/>
        </w:rPr>
        <w:t>ec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BA7716">
        <w:rPr>
          <w:rFonts w:ascii="Arial" w:hAnsi="Arial" w:cs="Arial"/>
          <w:bCs/>
          <w:sz w:val="20"/>
          <w:u w:val="single"/>
        </w:rPr>
        <w:t xml:space="preserve"> Pain</w:t>
      </w:r>
      <w:r w:rsidRPr="00BA7716">
        <w:rPr>
          <w:rFonts w:ascii="Arial" w:hAnsi="Arial" w:cs="Arial"/>
          <w:bCs/>
          <w:sz w:val="20"/>
        </w:rPr>
        <w:t xml:space="preserve">, </w:t>
      </w:r>
      <w:r w:rsidR="0089716C">
        <w:rPr>
          <w:rFonts w:ascii="Arial" w:hAnsi="Arial" w:cs="Arial"/>
          <w:bCs/>
          <w:sz w:val="20"/>
        </w:rPr>
        <w:t>9(1): 52</w:t>
      </w:r>
      <w:r w:rsidRPr="00BA7716">
        <w:rPr>
          <w:rFonts w:ascii="Arial" w:hAnsi="Arial" w:cs="Arial"/>
          <w:bCs/>
          <w:sz w:val="20"/>
        </w:rPr>
        <w:t>, 2013.</w:t>
      </w:r>
      <w:r w:rsidR="0089716C">
        <w:rPr>
          <w:rFonts w:ascii="Arial" w:hAnsi="Arial" w:cs="Arial"/>
          <w:bCs/>
          <w:sz w:val="20"/>
        </w:rPr>
        <w:t xml:space="preserve">  </w:t>
      </w:r>
      <w:r w:rsidR="0089716C" w:rsidRPr="0089716C">
        <w:rPr>
          <w:rFonts w:ascii="Arial" w:hAnsi="Arial" w:cs="Arial"/>
          <w:bCs/>
          <w:sz w:val="20"/>
        </w:rPr>
        <w:t>PMID:  24144460</w:t>
      </w:r>
    </w:p>
    <w:p w14:paraId="43AE66DF" w14:textId="77777777" w:rsidR="00A74E9D" w:rsidRDefault="00A74E9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4AD539A" w14:textId="659C7733" w:rsidR="00A74E9D" w:rsidRDefault="00A74E9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687.  </w:t>
      </w:r>
      <w:r>
        <w:rPr>
          <w:rFonts w:ascii="Arial" w:hAnsi="Arial" w:cs="Arial"/>
          <w:bCs/>
          <w:sz w:val="20"/>
        </w:rPr>
        <w:tab/>
        <w:t xml:space="preserve">Persson, A-K., Kim, I., Zhao, P.,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>, M., Black, J.A., and Waxman, S.G.  Sodium Channels contribute to degeneration</w:t>
      </w:r>
      <w:r w:rsidR="003C7A96">
        <w:rPr>
          <w:rFonts w:ascii="Arial" w:hAnsi="Arial" w:cs="Arial"/>
          <w:bCs/>
          <w:sz w:val="20"/>
        </w:rPr>
        <w:t xml:space="preserve"> of dorsal root ganglion neurite</w:t>
      </w:r>
      <w:r>
        <w:rPr>
          <w:rFonts w:ascii="Arial" w:hAnsi="Arial" w:cs="Arial"/>
          <w:bCs/>
          <w:sz w:val="20"/>
        </w:rPr>
        <w:t xml:space="preserve">s induced by mitochondrial dysfunction in an </w:t>
      </w:r>
      <w:r w:rsidRPr="00A74E9D">
        <w:rPr>
          <w:rFonts w:ascii="Arial" w:hAnsi="Arial" w:cs="Arial"/>
          <w:bCs/>
          <w:i/>
          <w:sz w:val="20"/>
        </w:rPr>
        <w:t>in vitro</w:t>
      </w:r>
      <w:r>
        <w:rPr>
          <w:rFonts w:ascii="Arial" w:hAnsi="Arial" w:cs="Arial"/>
          <w:bCs/>
          <w:sz w:val="20"/>
        </w:rPr>
        <w:t xml:space="preserve"> model of axonal injury.  </w:t>
      </w:r>
      <w:r>
        <w:rPr>
          <w:rFonts w:ascii="Arial" w:hAnsi="Arial" w:cs="Arial"/>
          <w:bCs/>
          <w:sz w:val="20"/>
          <w:u w:val="single"/>
        </w:rPr>
        <w:t>J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A74E9D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A74E9D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3C7A96">
        <w:rPr>
          <w:rFonts w:ascii="Arial" w:hAnsi="Arial" w:cs="Arial"/>
          <w:bCs/>
          <w:sz w:val="20"/>
        </w:rPr>
        <w:t>33(49): 19250-61</w:t>
      </w:r>
      <w:r>
        <w:rPr>
          <w:rFonts w:ascii="Arial" w:hAnsi="Arial" w:cs="Arial"/>
          <w:bCs/>
          <w:sz w:val="20"/>
        </w:rPr>
        <w:t xml:space="preserve">, 2013.  </w:t>
      </w:r>
      <w:r w:rsidR="003C7A96" w:rsidRPr="003C7A96">
        <w:rPr>
          <w:rFonts w:ascii="Arial" w:hAnsi="Arial" w:cs="Arial"/>
          <w:bCs/>
          <w:sz w:val="20"/>
        </w:rPr>
        <w:t>PMID:</w:t>
      </w:r>
      <w:r w:rsidR="00035417">
        <w:rPr>
          <w:rFonts w:ascii="Arial" w:hAnsi="Arial" w:cs="Arial"/>
          <w:bCs/>
          <w:sz w:val="20"/>
        </w:rPr>
        <w:t xml:space="preserve"> </w:t>
      </w:r>
      <w:r w:rsidR="003C7A96" w:rsidRPr="003C7A96">
        <w:rPr>
          <w:rFonts w:ascii="Arial" w:hAnsi="Arial" w:cs="Arial"/>
          <w:bCs/>
          <w:sz w:val="20"/>
        </w:rPr>
        <w:t xml:space="preserve"> 24305821</w:t>
      </w:r>
    </w:p>
    <w:p w14:paraId="586D0593" w14:textId="77777777" w:rsidR="00352103" w:rsidRDefault="0035210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97BAEF1" w14:textId="12428DD2" w:rsidR="00352103" w:rsidRDefault="00352103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688.</w:t>
      </w:r>
      <w:r>
        <w:rPr>
          <w:rFonts w:ascii="Arial" w:hAnsi="Arial" w:cs="Arial"/>
          <w:bCs/>
          <w:sz w:val="20"/>
        </w:rPr>
        <w:tab/>
        <w:t xml:space="preserve">Waxman, S.G., and </w:t>
      </w:r>
      <w:proofErr w:type="spellStart"/>
      <w:r>
        <w:rPr>
          <w:rFonts w:ascii="Arial" w:hAnsi="Arial" w:cs="Arial"/>
          <w:bCs/>
          <w:sz w:val="20"/>
        </w:rPr>
        <w:t>Zamponi</w:t>
      </w:r>
      <w:proofErr w:type="spellEnd"/>
      <w:r>
        <w:rPr>
          <w:rFonts w:ascii="Arial" w:hAnsi="Arial" w:cs="Arial"/>
          <w:bCs/>
          <w:sz w:val="20"/>
        </w:rPr>
        <w:t>, G.W.</w:t>
      </w:r>
      <w:r w:rsidRPr="00352103">
        <w:rPr>
          <w:rFonts w:ascii="Arial" w:hAnsi="Arial" w:cs="Arial"/>
          <w:bCs/>
          <w:sz w:val="20"/>
        </w:rPr>
        <w:t xml:space="preserve">  Regulating excitability of peripheral afferents: Emerging ion channel targets</w:t>
      </w:r>
      <w:r w:rsidR="009953F2">
        <w:rPr>
          <w:rFonts w:ascii="Arial" w:hAnsi="Arial" w:cs="Arial"/>
          <w:bCs/>
          <w:sz w:val="20"/>
        </w:rPr>
        <w:t>.</w:t>
      </w:r>
      <w:r w:rsidRPr="00352103">
        <w:rPr>
          <w:rFonts w:ascii="Arial" w:hAnsi="Arial" w:cs="Arial"/>
          <w:bCs/>
          <w:sz w:val="20"/>
        </w:rPr>
        <w:t xml:space="preserve"> </w:t>
      </w:r>
      <w:r w:rsidRPr="00352103">
        <w:rPr>
          <w:rFonts w:ascii="Arial" w:hAnsi="Arial" w:cs="Arial"/>
          <w:bCs/>
          <w:sz w:val="20"/>
          <w:u w:val="single"/>
        </w:rPr>
        <w:t>Nature Neuroscience</w:t>
      </w:r>
      <w:r w:rsidRPr="00352103">
        <w:rPr>
          <w:rFonts w:ascii="Arial" w:hAnsi="Arial" w:cs="Arial"/>
          <w:bCs/>
          <w:sz w:val="20"/>
        </w:rPr>
        <w:t xml:space="preserve">, </w:t>
      </w:r>
      <w:r w:rsidR="005E69D9">
        <w:rPr>
          <w:rFonts w:ascii="Arial" w:hAnsi="Arial" w:cs="Arial"/>
          <w:bCs/>
          <w:sz w:val="20"/>
        </w:rPr>
        <w:t>17: 153-63</w:t>
      </w:r>
      <w:r>
        <w:rPr>
          <w:rFonts w:ascii="Arial" w:hAnsi="Arial" w:cs="Arial"/>
          <w:bCs/>
          <w:sz w:val="20"/>
        </w:rPr>
        <w:t>, 2013</w:t>
      </w:r>
      <w:r w:rsidRPr="00352103">
        <w:rPr>
          <w:rFonts w:ascii="Arial" w:hAnsi="Arial" w:cs="Arial"/>
          <w:bCs/>
          <w:sz w:val="20"/>
        </w:rPr>
        <w:t>.</w:t>
      </w:r>
      <w:r w:rsidR="005E69D9">
        <w:rPr>
          <w:rFonts w:ascii="Arial" w:hAnsi="Arial" w:cs="Arial"/>
          <w:bCs/>
          <w:sz w:val="20"/>
        </w:rPr>
        <w:t xml:space="preserve">  PMID:  24473263</w:t>
      </w:r>
      <w:r w:rsidR="0080735F">
        <w:rPr>
          <w:rFonts w:ascii="Arial" w:hAnsi="Arial" w:cs="Arial"/>
          <w:bCs/>
          <w:sz w:val="20"/>
        </w:rPr>
        <w:tab/>
      </w:r>
    </w:p>
    <w:p w14:paraId="48F34BE3" w14:textId="77777777" w:rsidR="0080735F" w:rsidRDefault="0080735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8B3125D" w14:textId="6C53EA2C" w:rsidR="006A46BC" w:rsidRPr="006A46BC" w:rsidRDefault="0080735F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689.</w:t>
      </w:r>
      <w:r>
        <w:rPr>
          <w:rFonts w:ascii="Arial" w:hAnsi="Arial" w:cs="Arial"/>
          <w:bCs/>
          <w:sz w:val="20"/>
        </w:rPr>
        <w:tab/>
      </w:r>
      <w:r w:rsidRPr="0080735F">
        <w:rPr>
          <w:rFonts w:ascii="Arial" w:hAnsi="Arial" w:cs="Arial"/>
          <w:bCs/>
          <w:sz w:val="20"/>
        </w:rPr>
        <w:t xml:space="preserve">Black, J.A., </w:t>
      </w:r>
      <w:proofErr w:type="spellStart"/>
      <w:r>
        <w:rPr>
          <w:rFonts w:ascii="Arial" w:hAnsi="Arial" w:cs="Arial"/>
          <w:bCs/>
          <w:sz w:val="20"/>
        </w:rPr>
        <w:t>V</w:t>
      </w:r>
      <w:r w:rsidRPr="0080735F">
        <w:rPr>
          <w:rFonts w:ascii="Arial" w:hAnsi="Arial" w:cs="Arial"/>
          <w:bCs/>
          <w:sz w:val="20"/>
        </w:rPr>
        <w:t>asylyev</w:t>
      </w:r>
      <w:proofErr w:type="spellEnd"/>
      <w:r w:rsidRPr="0080735F">
        <w:rPr>
          <w:rFonts w:ascii="Arial" w:hAnsi="Arial" w:cs="Arial"/>
          <w:bCs/>
          <w:sz w:val="20"/>
        </w:rPr>
        <w:t>, D</w:t>
      </w:r>
      <w:r>
        <w:rPr>
          <w:rFonts w:ascii="Arial" w:hAnsi="Arial" w:cs="Arial"/>
          <w:bCs/>
          <w:sz w:val="20"/>
        </w:rPr>
        <w:t>.</w:t>
      </w:r>
      <w:r w:rsidRPr="0080735F">
        <w:rPr>
          <w:rFonts w:ascii="Arial" w:hAnsi="Arial" w:cs="Arial"/>
          <w:bCs/>
          <w:sz w:val="20"/>
        </w:rPr>
        <w:t>, D</w:t>
      </w:r>
      <w:r>
        <w:rPr>
          <w:rFonts w:ascii="Arial" w:hAnsi="Arial" w:cs="Arial"/>
          <w:bCs/>
          <w:sz w:val="20"/>
        </w:rPr>
        <w:t>ib-Hajj, S.D., and Waxman, S.G.</w:t>
      </w:r>
      <w:r w:rsidRPr="0080735F">
        <w:rPr>
          <w:rFonts w:ascii="Arial" w:hAnsi="Arial" w:cs="Arial"/>
          <w:bCs/>
          <w:sz w:val="20"/>
        </w:rPr>
        <w:t xml:space="preserve">  Nav1.9 expression in magnocellular neurosecretory cells of supraoptic nucleus</w:t>
      </w:r>
      <w:r w:rsidR="009953F2">
        <w:rPr>
          <w:rFonts w:ascii="Arial" w:hAnsi="Arial" w:cs="Arial"/>
          <w:bCs/>
          <w:sz w:val="20"/>
        </w:rPr>
        <w:t>.</w:t>
      </w:r>
      <w:r w:rsidRPr="0080735F">
        <w:rPr>
          <w:rFonts w:ascii="Arial" w:hAnsi="Arial" w:cs="Arial"/>
          <w:bCs/>
          <w:sz w:val="20"/>
        </w:rPr>
        <w:t xml:space="preserve">  </w:t>
      </w:r>
      <w:proofErr w:type="spellStart"/>
      <w:r w:rsidR="000A302F">
        <w:rPr>
          <w:rFonts w:ascii="Arial" w:hAnsi="Arial" w:cs="Arial"/>
          <w:bCs/>
          <w:sz w:val="20"/>
          <w:u w:val="single"/>
        </w:rPr>
        <w:t>Exper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Pr="0080735F">
        <w:rPr>
          <w:rFonts w:ascii="Arial" w:hAnsi="Arial" w:cs="Arial"/>
          <w:bCs/>
          <w:sz w:val="20"/>
          <w:u w:val="single"/>
        </w:rPr>
        <w:t xml:space="preserve"> Neurol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Pr="0080735F">
        <w:rPr>
          <w:rFonts w:ascii="Arial" w:hAnsi="Arial" w:cs="Arial"/>
          <w:bCs/>
          <w:sz w:val="20"/>
        </w:rPr>
        <w:t xml:space="preserve">, </w:t>
      </w:r>
      <w:r w:rsidR="00DF2B1C">
        <w:rPr>
          <w:rFonts w:ascii="Arial" w:hAnsi="Arial" w:cs="Arial"/>
          <w:bCs/>
          <w:sz w:val="20"/>
        </w:rPr>
        <w:t>253: 174-9</w:t>
      </w:r>
      <w:r>
        <w:rPr>
          <w:rFonts w:ascii="Arial" w:hAnsi="Arial" w:cs="Arial"/>
          <w:bCs/>
          <w:sz w:val="20"/>
        </w:rPr>
        <w:t>, 2014</w:t>
      </w:r>
      <w:r w:rsidRPr="0080735F">
        <w:rPr>
          <w:rFonts w:ascii="Arial" w:hAnsi="Arial" w:cs="Arial"/>
          <w:bCs/>
          <w:sz w:val="20"/>
        </w:rPr>
        <w:t xml:space="preserve">.  </w:t>
      </w:r>
      <w:r w:rsidR="006A46BC" w:rsidRPr="006A46BC">
        <w:rPr>
          <w:rFonts w:ascii="Arial" w:hAnsi="Arial" w:cs="Arial"/>
          <w:bCs/>
          <w:sz w:val="20"/>
        </w:rPr>
        <w:t>PMID:</w:t>
      </w:r>
      <w:r w:rsidR="006A46BC">
        <w:rPr>
          <w:rFonts w:ascii="Arial" w:hAnsi="Arial" w:cs="Arial"/>
          <w:bCs/>
          <w:sz w:val="20"/>
        </w:rPr>
        <w:t xml:space="preserve">  </w:t>
      </w:r>
      <w:r w:rsidR="006A46BC" w:rsidRPr="006A46BC">
        <w:rPr>
          <w:rFonts w:ascii="Arial" w:hAnsi="Arial" w:cs="Arial"/>
          <w:bCs/>
          <w:sz w:val="20"/>
        </w:rPr>
        <w:t>24424281</w:t>
      </w:r>
    </w:p>
    <w:p w14:paraId="48D45DE4" w14:textId="77777777" w:rsidR="00222415" w:rsidRDefault="0022241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622C115" w14:textId="3CB2B89D" w:rsidR="006A46BC" w:rsidRDefault="00222415" w:rsidP="009953F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690.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Vasylyev</w:t>
      </w:r>
      <w:proofErr w:type="spellEnd"/>
      <w:r>
        <w:rPr>
          <w:rFonts w:ascii="Arial" w:hAnsi="Arial" w:cs="Arial"/>
          <w:bCs/>
          <w:sz w:val="20"/>
        </w:rPr>
        <w:t>, D.V., Han, C., Zhao, P., Dib-Hajj, S., Waxman, S.  Dynamic-clamp analysis of wild-type hNa</w:t>
      </w:r>
      <w:r w:rsidRPr="00B92A16">
        <w:rPr>
          <w:rFonts w:ascii="Arial" w:hAnsi="Arial" w:cs="Arial"/>
          <w:bCs/>
          <w:sz w:val="20"/>
          <w:vertAlign w:val="subscript"/>
        </w:rPr>
        <w:t>V</w:t>
      </w:r>
      <w:r w:rsidR="00E81323">
        <w:rPr>
          <w:rFonts w:ascii="Arial" w:hAnsi="Arial" w:cs="Arial"/>
          <w:bCs/>
          <w:sz w:val="20"/>
        </w:rPr>
        <w:t xml:space="preserve">1.7 </w:t>
      </w:r>
      <w:r w:rsidR="00B92A16">
        <w:rPr>
          <w:rFonts w:ascii="Arial" w:hAnsi="Arial" w:cs="Arial"/>
          <w:bCs/>
          <w:sz w:val="20"/>
        </w:rPr>
        <w:t>and erythromelalgia mutant channel L858H</w:t>
      </w:r>
      <w:r w:rsidR="009953F2">
        <w:rPr>
          <w:rFonts w:ascii="Arial" w:hAnsi="Arial" w:cs="Arial"/>
          <w:bCs/>
          <w:sz w:val="20"/>
        </w:rPr>
        <w:t xml:space="preserve">. </w:t>
      </w:r>
      <w:r w:rsidR="00B92A16">
        <w:rPr>
          <w:rFonts w:ascii="Arial" w:hAnsi="Arial" w:cs="Arial"/>
          <w:bCs/>
          <w:sz w:val="20"/>
        </w:rPr>
        <w:t xml:space="preserve"> </w:t>
      </w:r>
      <w:r w:rsidR="000A302F">
        <w:rPr>
          <w:rFonts w:ascii="Arial" w:hAnsi="Arial" w:cs="Arial"/>
          <w:bCs/>
          <w:sz w:val="20"/>
          <w:u w:val="single"/>
        </w:rPr>
        <w:t>J</w:t>
      </w:r>
      <w:r w:rsidR="009953F2">
        <w:rPr>
          <w:rFonts w:ascii="Arial" w:hAnsi="Arial" w:cs="Arial"/>
          <w:bCs/>
          <w:sz w:val="20"/>
          <w:u w:val="single"/>
        </w:rPr>
        <w:t>.</w:t>
      </w:r>
      <w:r w:rsidR="00E81323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="00B92A16" w:rsidRPr="00B92A16">
        <w:rPr>
          <w:rFonts w:ascii="Arial" w:hAnsi="Arial" w:cs="Arial"/>
          <w:bCs/>
          <w:sz w:val="20"/>
          <w:u w:val="single"/>
        </w:rPr>
        <w:t>Neurophys</w:t>
      </w:r>
      <w:proofErr w:type="spellEnd"/>
      <w:r w:rsidR="009953F2">
        <w:rPr>
          <w:rFonts w:ascii="Arial" w:hAnsi="Arial" w:cs="Arial"/>
          <w:bCs/>
          <w:sz w:val="20"/>
          <w:u w:val="single"/>
        </w:rPr>
        <w:t>.</w:t>
      </w:r>
      <w:r w:rsidR="00B92A16">
        <w:rPr>
          <w:rFonts w:ascii="Arial" w:hAnsi="Arial" w:cs="Arial"/>
          <w:bCs/>
          <w:sz w:val="20"/>
        </w:rPr>
        <w:t xml:space="preserve">, </w:t>
      </w:r>
      <w:r w:rsidR="00EC352E">
        <w:rPr>
          <w:rFonts w:ascii="Arial" w:hAnsi="Arial" w:cs="Arial"/>
          <w:bCs/>
          <w:sz w:val="20"/>
        </w:rPr>
        <w:t>111(7): 1429-43</w:t>
      </w:r>
      <w:r w:rsidR="00B92A16">
        <w:rPr>
          <w:rFonts w:ascii="Arial" w:hAnsi="Arial" w:cs="Arial"/>
          <w:bCs/>
          <w:sz w:val="20"/>
        </w:rPr>
        <w:t>, 2014.</w:t>
      </w:r>
      <w:r w:rsidR="006A46BC">
        <w:rPr>
          <w:rFonts w:ascii="Arial" w:hAnsi="Arial" w:cs="Arial"/>
          <w:bCs/>
          <w:sz w:val="20"/>
        </w:rPr>
        <w:t xml:space="preserve">  </w:t>
      </w:r>
      <w:r w:rsidR="006A46BC" w:rsidRPr="006A46BC">
        <w:rPr>
          <w:rFonts w:ascii="Arial" w:hAnsi="Arial" w:cs="Arial"/>
          <w:bCs/>
          <w:sz w:val="20"/>
        </w:rPr>
        <w:t>PMID:</w:t>
      </w:r>
      <w:r w:rsidR="006A46BC">
        <w:rPr>
          <w:rFonts w:ascii="Arial" w:hAnsi="Arial" w:cs="Arial"/>
          <w:bCs/>
          <w:sz w:val="20"/>
        </w:rPr>
        <w:t xml:space="preserve">  </w:t>
      </w:r>
      <w:r w:rsidR="006A46BC" w:rsidRPr="006A46BC">
        <w:rPr>
          <w:rFonts w:ascii="Arial" w:hAnsi="Arial" w:cs="Arial"/>
          <w:bCs/>
          <w:sz w:val="20"/>
        </w:rPr>
        <w:t>24401712</w:t>
      </w:r>
    </w:p>
    <w:p w14:paraId="4E560085" w14:textId="77777777" w:rsidR="001C75E4" w:rsidRDefault="001C75E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45EC981" w14:textId="1B83173B" w:rsidR="001C75E4" w:rsidRDefault="001C75E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691.  </w:t>
      </w:r>
      <w:r>
        <w:rPr>
          <w:rFonts w:ascii="Arial" w:hAnsi="Arial" w:cs="Arial"/>
          <w:bCs/>
          <w:sz w:val="20"/>
        </w:rPr>
        <w:tab/>
        <w:t xml:space="preserve">Huang, J., Han, C.,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Vasylyev</w:t>
      </w:r>
      <w:proofErr w:type="spellEnd"/>
      <w:r>
        <w:rPr>
          <w:rFonts w:ascii="Arial" w:hAnsi="Arial" w:cs="Arial"/>
          <w:bCs/>
          <w:sz w:val="20"/>
        </w:rPr>
        <w:t xml:space="preserve">, D., </w:t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M.M., Tyrrell, L.,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Faber, C.G., Dib-Hajj, S.D.,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Waxman, S.G.  Gain-of-function mutations in sodium channel NaV1.9 in painful neuropathy.  </w:t>
      </w:r>
      <w:r w:rsidRPr="001C75E4">
        <w:rPr>
          <w:rFonts w:ascii="Arial" w:hAnsi="Arial" w:cs="Arial"/>
          <w:bCs/>
          <w:sz w:val="20"/>
          <w:u w:val="single"/>
        </w:rPr>
        <w:t>Brain</w:t>
      </w:r>
      <w:r>
        <w:rPr>
          <w:rFonts w:ascii="Arial" w:hAnsi="Arial" w:cs="Arial"/>
          <w:bCs/>
          <w:sz w:val="20"/>
        </w:rPr>
        <w:t xml:space="preserve">, </w:t>
      </w:r>
      <w:r w:rsidR="00E71CC2">
        <w:rPr>
          <w:rFonts w:ascii="Arial" w:hAnsi="Arial" w:cs="Arial"/>
          <w:bCs/>
          <w:sz w:val="20"/>
        </w:rPr>
        <w:t>137(Pt.6): 1627-1642</w:t>
      </w:r>
      <w:r>
        <w:rPr>
          <w:rFonts w:ascii="Arial" w:hAnsi="Arial" w:cs="Arial"/>
          <w:bCs/>
          <w:sz w:val="20"/>
        </w:rPr>
        <w:t xml:space="preserve">, 2014.  </w:t>
      </w:r>
      <w:r w:rsidR="00EC352E">
        <w:rPr>
          <w:rFonts w:ascii="Arial" w:hAnsi="Arial" w:cs="Arial"/>
          <w:bCs/>
          <w:sz w:val="20"/>
        </w:rPr>
        <w:t>PMID:  24776970</w:t>
      </w:r>
    </w:p>
    <w:p w14:paraId="536535E0" w14:textId="77777777" w:rsidR="00F3262B" w:rsidRDefault="00F3262B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CD0AE4F" w14:textId="626142B7" w:rsidR="00F3262B" w:rsidRDefault="00F3262B" w:rsidP="00166B07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</w:t>
      </w:r>
      <w:r w:rsidR="00706C32">
        <w:rPr>
          <w:rFonts w:ascii="Arial" w:hAnsi="Arial" w:cs="Arial"/>
          <w:bCs/>
          <w:sz w:val="20"/>
        </w:rPr>
        <w:t>92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r w:rsidR="00D61D7F">
        <w:rPr>
          <w:rFonts w:ascii="Arial" w:hAnsi="Arial" w:cs="Arial"/>
          <w:bCs/>
          <w:sz w:val="20"/>
        </w:rPr>
        <w:t xml:space="preserve">Oliva, M.K., </w:t>
      </w:r>
      <w:proofErr w:type="spellStart"/>
      <w:r w:rsidRPr="00F3262B">
        <w:rPr>
          <w:rFonts w:ascii="Arial" w:hAnsi="Arial" w:cs="Arial"/>
          <w:bCs/>
          <w:sz w:val="20"/>
        </w:rPr>
        <w:t>McGarr</w:t>
      </w:r>
      <w:proofErr w:type="spellEnd"/>
      <w:r w:rsidR="00D61D7F">
        <w:rPr>
          <w:rFonts w:ascii="Arial" w:hAnsi="Arial" w:cs="Arial"/>
          <w:bCs/>
          <w:sz w:val="20"/>
        </w:rPr>
        <w:t xml:space="preserve">, T.C., </w:t>
      </w:r>
      <w:r w:rsidRPr="00F3262B">
        <w:rPr>
          <w:rFonts w:ascii="Arial" w:hAnsi="Arial" w:cs="Arial"/>
          <w:bCs/>
          <w:sz w:val="20"/>
        </w:rPr>
        <w:t>Beyer</w:t>
      </w:r>
      <w:r w:rsidR="00D61D7F">
        <w:rPr>
          <w:rFonts w:ascii="Arial" w:hAnsi="Arial" w:cs="Arial"/>
          <w:bCs/>
          <w:sz w:val="20"/>
        </w:rPr>
        <w:t>, B.J.,</w:t>
      </w:r>
      <w:r w:rsidRPr="00F3262B">
        <w:rPr>
          <w:rFonts w:ascii="Arial" w:hAnsi="Arial" w:cs="Arial"/>
          <w:bCs/>
          <w:sz w:val="20"/>
        </w:rPr>
        <w:t xml:space="preserve"> </w:t>
      </w:r>
      <w:proofErr w:type="spellStart"/>
      <w:r w:rsidRPr="00F3262B">
        <w:rPr>
          <w:rFonts w:ascii="Arial" w:hAnsi="Arial" w:cs="Arial"/>
          <w:bCs/>
          <w:sz w:val="20"/>
        </w:rPr>
        <w:t>Gazina</w:t>
      </w:r>
      <w:proofErr w:type="spellEnd"/>
      <w:r w:rsidR="00D61D7F">
        <w:rPr>
          <w:rFonts w:ascii="Arial" w:hAnsi="Arial" w:cs="Arial"/>
          <w:bCs/>
          <w:sz w:val="20"/>
        </w:rPr>
        <w:t xml:space="preserve">, E., </w:t>
      </w:r>
      <w:r w:rsidRPr="00F3262B">
        <w:rPr>
          <w:rFonts w:ascii="Arial" w:hAnsi="Arial" w:cs="Arial"/>
          <w:bCs/>
          <w:sz w:val="20"/>
        </w:rPr>
        <w:t>Kaplan</w:t>
      </w:r>
      <w:r w:rsidR="00D61D7F">
        <w:rPr>
          <w:rFonts w:ascii="Arial" w:hAnsi="Arial" w:cs="Arial"/>
          <w:bCs/>
          <w:sz w:val="20"/>
        </w:rPr>
        <w:t xml:space="preserve">, D.I., </w:t>
      </w:r>
      <w:r w:rsidRPr="00F3262B">
        <w:rPr>
          <w:rFonts w:ascii="Arial" w:hAnsi="Arial" w:cs="Arial"/>
          <w:bCs/>
          <w:sz w:val="20"/>
        </w:rPr>
        <w:t>Cordeiro</w:t>
      </w:r>
      <w:r w:rsidR="00D61D7F">
        <w:rPr>
          <w:rFonts w:ascii="Arial" w:hAnsi="Arial" w:cs="Arial"/>
          <w:bCs/>
          <w:sz w:val="20"/>
        </w:rPr>
        <w:t xml:space="preserve">, L., </w:t>
      </w:r>
      <w:r w:rsidRPr="00F3262B">
        <w:rPr>
          <w:rFonts w:ascii="Arial" w:hAnsi="Arial" w:cs="Arial"/>
          <w:bCs/>
          <w:sz w:val="20"/>
        </w:rPr>
        <w:t>Thomas</w:t>
      </w:r>
      <w:r w:rsidR="00D61D7F">
        <w:rPr>
          <w:rFonts w:ascii="Arial" w:hAnsi="Arial" w:cs="Arial"/>
          <w:bCs/>
          <w:sz w:val="20"/>
        </w:rPr>
        <w:t>, E.,</w:t>
      </w:r>
      <w:r w:rsidRPr="00F3262B">
        <w:rPr>
          <w:rFonts w:ascii="Arial" w:hAnsi="Arial" w:cs="Arial"/>
          <w:bCs/>
          <w:sz w:val="20"/>
        </w:rPr>
        <w:t xml:space="preserve"> Dib-Hajj</w:t>
      </w:r>
      <w:r w:rsidR="00D61D7F">
        <w:rPr>
          <w:rFonts w:ascii="Arial" w:hAnsi="Arial" w:cs="Arial"/>
          <w:bCs/>
          <w:sz w:val="20"/>
        </w:rPr>
        <w:t xml:space="preserve">, S.D., </w:t>
      </w:r>
      <w:r w:rsidRPr="00F3262B">
        <w:rPr>
          <w:rFonts w:ascii="Arial" w:hAnsi="Arial" w:cs="Arial"/>
          <w:bCs/>
          <w:sz w:val="20"/>
        </w:rPr>
        <w:t>Waxman</w:t>
      </w:r>
      <w:r w:rsidR="00D61D7F">
        <w:rPr>
          <w:rFonts w:ascii="Arial" w:hAnsi="Arial" w:cs="Arial"/>
          <w:bCs/>
          <w:sz w:val="20"/>
        </w:rPr>
        <w:t xml:space="preserve">, S.G., </w:t>
      </w:r>
      <w:r w:rsidRPr="00F3262B">
        <w:rPr>
          <w:rFonts w:ascii="Arial" w:hAnsi="Arial" w:cs="Arial"/>
          <w:bCs/>
          <w:sz w:val="20"/>
        </w:rPr>
        <w:t>Frankel</w:t>
      </w:r>
      <w:r w:rsidR="00D61D7F">
        <w:rPr>
          <w:rFonts w:ascii="Arial" w:hAnsi="Arial" w:cs="Arial"/>
          <w:bCs/>
          <w:sz w:val="20"/>
        </w:rPr>
        <w:t>, W.N.,</w:t>
      </w:r>
      <w:r w:rsidRPr="00F3262B">
        <w:rPr>
          <w:rFonts w:ascii="Arial" w:hAnsi="Arial" w:cs="Arial"/>
          <w:bCs/>
          <w:sz w:val="20"/>
        </w:rPr>
        <w:t xml:space="preserve"> </w:t>
      </w:r>
      <w:proofErr w:type="spellStart"/>
      <w:r w:rsidRPr="00F3262B">
        <w:rPr>
          <w:rFonts w:ascii="Arial" w:hAnsi="Arial" w:cs="Arial"/>
          <w:bCs/>
          <w:sz w:val="20"/>
        </w:rPr>
        <w:t>Petrou</w:t>
      </w:r>
      <w:proofErr w:type="spellEnd"/>
      <w:r w:rsidR="00D61D7F">
        <w:rPr>
          <w:rFonts w:ascii="Arial" w:hAnsi="Arial" w:cs="Arial"/>
          <w:bCs/>
          <w:sz w:val="20"/>
        </w:rPr>
        <w:t xml:space="preserve">, S.  </w:t>
      </w:r>
      <w:r w:rsidR="00D61D7F" w:rsidRPr="00D61D7F">
        <w:rPr>
          <w:rFonts w:ascii="Arial" w:hAnsi="Arial" w:cs="Arial"/>
          <w:bCs/>
          <w:sz w:val="20"/>
        </w:rPr>
        <w:t>Physiological and genetic analysis of multiple sodium channel variants in a model of genetic absence epilepsy</w:t>
      </w:r>
      <w:r w:rsidR="00166B07">
        <w:rPr>
          <w:rFonts w:ascii="Arial" w:hAnsi="Arial" w:cs="Arial"/>
          <w:bCs/>
          <w:sz w:val="20"/>
        </w:rPr>
        <w:t>.</w:t>
      </w:r>
      <w:r w:rsidR="00D61D7F">
        <w:rPr>
          <w:rFonts w:ascii="Arial" w:hAnsi="Arial" w:cs="Arial"/>
          <w:bCs/>
          <w:sz w:val="20"/>
        </w:rPr>
        <w:t xml:space="preserve"> </w:t>
      </w:r>
      <w:proofErr w:type="spellStart"/>
      <w:r w:rsidR="000A302F">
        <w:rPr>
          <w:rFonts w:ascii="Arial" w:hAnsi="Arial" w:cs="Arial"/>
          <w:bCs/>
          <w:sz w:val="20"/>
          <w:u w:val="single"/>
        </w:rPr>
        <w:t>Neurobiol</w:t>
      </w:r>
      <w:proofErr w:type="spellEnd"/>
      <w:r w:rsidR="00166B07">
        <w:rPr>
          <w:rFonts w:ascii="Arial" w:hAnsi="Arial" w:cs="Arial"/>
          <w:bCs/>
          <w:sz w:val="20"/>
          <w:u w:val="single"/>
        </w:rPr>
        <w:t xml:space="preserve">. </w:t>
      </w:r>
      <w:r w:rsidR="00D61D7F" w:rsidRPr="00D61D7F">
        <w:rPr>
          <w:rFonts w:ascii="Arial" w:hAnsi="Arial" w:cs="Arial"/>
          <w:bCs/>
          <w:sz w:val="20"/>
          <w:u w:val="single"/>
        </w:rPr>
        <w:t>of Disease</w:t>
      </w:r>
      <w:r w:rsidR="00D61D7F" w:rsidRPr="00D61D7F">
        <w:rPr>
          <w:rFonts w:ascii="Arial" w:hAnsi="Arial" w:cs="Arial"/>
          <w:bCs/>
          <w:sz w:val="20"/>
        </w:rPr>
        <w:t>, </w:t>
      </w:r>
      <w:r w:rsidR="00E71CC2">
        <w:rPr>
          <w:rFonts w:ascii="Arial" w:hAnsi="Arial" w:cs="Arial"/>
          <w:bCs/>
          <w:sz w:val="20"/>
        </w:rPr>
        <w:t>67: 180-90</w:t>
      </w:r>
      <w:r w:rsidR="00D61D7F">
        <w:rPr>
          <w:rFonts w:ascii="Arial" w:hAnsi="Arial" w:cs="Arial"/>
          <w:bCs/>
          <w:sz w:val="20"/>
        </w:rPr>
        <w:t>, 2014</w:t>
      </w:r>
      <w:r w:rsidR="00D61D7F" w:rsidRPr="00D61D7F">
        <w:rPr>
          <w:rFonts w:ascii="Arial" w:hAnsi="Arial" w:cs="Arial"/>
          <w:bCs/>
          <w:sz w:val="20"/>
        </w:rPr>
        <w:t>.</w:t>
      </w:r>
      <w:r w:rsidR="00A71EB7">
        <w:rPr>
          <w:rFonts w:ascii="Arial" w:hAnsi="Arial" w:cs="Arial"/>
          <w:bCs/>
          <w:sz w:val="20"/>
        </w:rPr>
        <w:t xml:space="preserve">  </w:t>
      </w:r>
      <w:r w:rsidR="00A71EB7" w:rsidRPr="00A71EB7">
        <w:rPr>
          <w:rFonts w:ascii="Arial" w:hAnsi="Arial" w:cs="Arial"/>
          <w:bCs/>
          <w:sz w:val="20"/>
        </w:rPr>
        <w:t>PMID:</w:t>
      </w:r>
      <w:r w:rsidR="00A71EB7">
        <w:rPr>
          <w:rFonts w:ascii="Arial" w:hAnsi="Arial" w:cs="Arial"/>
          <w:bCs/>
          <w:sz w:val="20"/>
        </w:rPr>
        <w:t xml:space="preserve">  </w:t>
      </w:r>
      <w:r w:rsidR="00A71EB7" w:rsidRPr="00A71EB7">
        <w:rPr>
          <w:rFonts w:ascii="Arial" w:hAnsi="Arial" w:cs="Arial"/>
          <w:bCs/>
          <w:sz w:val="20"/>
        </w:rPr>
        <w:t>24657915</w:t>
      </w:r>
    </w:p>
    <w:p w14:paraId="6FB4E92A" w14:textId="77777777" w:rsidR="00BA37A4" w:rsidRDefault="00BA37A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A6D9A3D" w14:textId="35E70BA6" w:rsidR="00BA37A4" w:rsidRPr="006A46BC" w:rsidRDefault="00BA37A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693.   </w:t>
      </w:r>
      <w:r>
        <w:rPr>
          <w:rFonts w:ascii="Arial" w:hAnsi="Arial" w:cs="Arial"/>
          <w:bCs/>
          <w:sz w:val="20"/>
        </w:rPr>
        <w:tab/>
        <w:t xml:space="preserve">Mishra, A.M., Bai, X., </w:t>
      </w:r>
      <w:proofErr w:type="spellStart"/>
      <w:r>
        <w:rPr>
          <w:rFonts w:ascii="Arial" w:hAnsi="Arial" w:cs="Arial"/>
          <w:bCs/>
          <w:sz w:val="20"/>
        </w:rPr>
        <w:t>Sanganahalli</w:t>
      </w:r>
      <w:proofErr w:type="spellEnd"/>
      <w:r>
        <w:rPr>
          <w:rFonts w:ascii="Arial" w:hAnsi="Arial" w:cs="Arial"/>
          <w:bCs/>
          <w:sz w:val="20"/>
        </w:rPr>
        <w:t xml:space="preserve">, B.G., Waxman, S.G, </w:t>
      </w:r>
      <w:proofErr w:type="spellStart"/>
      <w:r>
        <w:rPr>
          <w:rFonts w:ascii="Arial" w:hAnsi="Arial" w:cs="Arial"/>
          <w:bCs/>
          <w:sz w:val="20"/>
        </w:rPr>
        <w:t>Shatillo</w:t>
      </w:r>
      <w:proofErr w:type="spellEnd"/>
      <w:r>
        <w:rPr>
          <w:rFonts w:ascii="Arial" w:hAnsi="Arial" w:cs="Arial"/>
          <w:bCs/>
          <w:sz w:val="20"/>
        </w:rPr>
        <w:t xml:space="preserve">, O., </w:t>
      </w:r>
      <w:proofErr w:type="spellStart"/>
      <w:r>
        <w:rPr>
          <w:rFonts w:ascii="Arial" w:hAnsi="Arial" w:cs="Arial"/>
          <w:bCs/>
          <w:sz w:val="20"/>
        </w:rPr>
        <w:t>Hyder</w:t>
      </w:r>
      <w:proofErr w:type="spellEnd"/>
      <w:r>
        <w:rPr>
          <w:rFonts w:ascii="Arial" w:hAnsi="Arial" w:cs="Arial"/>
          <w:bCs/>
          <w:sz w:val="20"/>
        </w:rPr>
        <w:t xml:space="preserve">, F., </w:t>
      </w:r>
      <w:proofErr w:type="spellStart"/>
      <w:r>
        <w:rPr>
          <w:rFonts w:ascii="Arial" w:hAnsi="Arial" w:cs="Arial"/>
          <w:bCs/>
          <w:sz w:val="20"/>
        </w:rPr>
        <w:t>Pitäkanen</w:t>
      </w:r>
      <w:proofErr w:type="spellEnd"/>
      <w:r>
        <w:rPr>
          <w:rFonts w:ascii="Arial" w:hAnsi="Arial" w:cs="Arial"/>
          <w:bCs/>
          <w:sz w:val="20"/>
        </w:rPr>
        <w:t xml:space="preserve">, A., and Blumenfeld, H.  Decreased resting functional connectivity after traumatic brain injury in the rat.  </w:t>
      </w:r>
      <w:r w:rsidRPr="00AB0CF0">
        <w:rPr>
          <w:rFonts w:ascii="Arial" w:hAnsi="Arial" w:cs="Arial"/>
          <w:bCs/>
          <w:sz w:val="20"/>
          <w:u w:val="single"/>
        </w:rPr>
        <w:t>PLOS One</w:t>
      </w:r>
      <w:r>
        <w:rPr>
          <w:rFonts w:ascii="Arial" w:hAnsi="Arial" w:cs="Arial"/>
          <w:bCs/>
          <w:sz w:val="20"/>
        </w:rPr>
        <w:t xml:space="preserve">, </w:t>
      </w:r>
      <w:r w:rsidR="00EC352E">
        <w:rPr>
          <w:rFonts w:ascii="Arial" w:hAnsi="Arial" w:cs="Arial"/>
          <w:bCs/>
          <w:sz w:val="20"/>
        </w:rPr>
        <w:t xml:space="preserve">9(4): e952820, </w:t>
      </w:r>
      <w:r>
        <w:rPr>
          <w:rFonts w:ascii="Arial" w:hAnsi="Arial" w:cs="Arial"/>
          <w:bCs/>
          <w:sz w:val="20"/>
        </w:rPr>
        <w:t>2014.</w:t>
      </w:r>
      <w:r w:rsidR="00EC352E">
        <w:rPr>
          <w:rFonts w:ascii="Arial" w:hAnsi="Arial" w:cs="Arial"/>
          <w:bCs/>
          <w:sz w:val="20"/>
        </w:rPr>
        <w:t xml:space="preserve">  PMID:  24748279</w:t>
      </w:r>
    </w:p>
    <w:p w14:paraId="1CBC0809" w14:textId="77777777" w:rsidR="00472D85" w:rsidRPr="00D14509" w:rsidRDefault="00472D8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7BC40AD" w14:textId="7EE5F75B" w:rsidR="001D06B2" w:rsidRPr="001D06B2" w:rsidRDefault="00706C3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69</w:t>
      </w:r>
      <w:r w:rsidR="00BA37A4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r w:rsidRPr="00706C32">
        <w:rPr>
          <w:rFonts w:ascii="Arial" w:hAnsi="Arial" w:cs="Arial"/>
          <w:bCs/>
          <w:sz w:val="20"/>
        </w:rPr>
        <w:t>Liu, S., Zwinger, P., Black, J.A., Waxman, S.G.   Tapered withdrawal of phenytoin worsens EAE without inflammatory reboun</w:t>
      </w:r>
      <w:r>
        <w:rPr>
          <w:rFonts w:ascii="Arial" w:hAnsi="Arial" w:cs="Arial"/>
          <w:bCs/>
          <w:sz w:val="20"/>
        </w:rPr>
        <w:t>d and mortality.</w:t>
      </w:r>
      <w:r w:rsidR="00166B0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</w:t>
      </w:r>
      <w:r w:rsidRPr="00706C32">
        <w:rPr>
          <w:rFonts w:ascii="Arial" w:hAnsi="Arial" w:cs="Arial"/>
          <w:bCs/>
          <w:sz w:val="20"/>
          <w:u w:val="single"/>
        </w:rPr>
        <w:t>J</w:t>
      </w:r>
      <w:r w:rsidR="00166B07">
        <w:rPr>
          <w:rFonts w:ascii="Arial" w:hAnsi="Arial" w:cs="Arial"/>
          <w:bCs/>
          <w:sz w:val="20"/>
          <w:u w:val="single"/>
        </w:rPr>
        <w:t>.</w:t>
      </w:r>
      <w:r w:rsidRPr="00706C32">
        <w:rPr>
          <w:rFonts w:ascii="Arial" w:hAnsi="Arial" w:cs="Arial"/>
          <w:bCs/>
          <w:sz w:val="20"/>
          <w:u w:val="single"/>
        </w:rPr>
        <w:t xml:space="preserve"> Neurol</w:t>
      </w:r>
      <w:r w:rsidR="00166B07">
        <w:rPr>
          <w:rFonts w:ascii="Arial" w:hAnsi="Arial" w:cs="Arial"/>
          <w:bCs/>
          <w:sz w:val="20"/>
          <w:u w:val="single"/>
        </w:rPr>
        <w:t>.</w:t>
      </w:r>
      <w:r w:rsidRPr="00706C32">
        <w:rPr>
          <w:rFonts w:ascii="Arial" w:hAnsi="Arial" w:cs="Arial"/>
          <w:bCs/>
          <w:sz w:val="20"/>
          <w:u w:val="single"/>
        </w:rPr>
        <w:t xml:space="preserve"> Sci</w:t>
      </w:r>
      <w:r w:rsidR="00166B07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E71CC2">
        <w:rPr>
          <w:rFonts w:ascii="Arial" w:hAnsi="Arial" w:cs="Arial"/>
          <w:bCs/>
          <w:sz w:val="20"/>
        </w:rPr>
        <w:t>341(1-2): 8-12</w:t>
      </w:r>
      <w:r>
        <w:rPr>
          <w:rFonts w:ascii="Arial" w:hAnsi="Arial" w:cs="Arial"/>
          <w:bCs/>
          <w:sz w:val="20"/>
        </w:rPr>
        <w:t>, 2014.</w:t>
      </w:r>
      <w:r w:rsidR="001D06B2">
        <w:rPr>
          <w:rFonts w:ascii="Arial" w:hAnsi="Arial" w:cs="Arial"/>
          <w:bCs/>
          <w:sz w:val="20"/>
        </w:rPr>
        <w:t xml:space="preserve"> </w:t>
      </w:r>
      <w:r w:rsidR="001D06B2" w:rsidRPr="001D06B2">
        <w:rPr>
          <w:rFonts w:ascii="Arial" w:hAnsi="Arial" w:cs="Arial"/>
          <w:bCs/>
          <w:sz w:val="20"/>
        </w:rPr>
        <w:t>PMID:</w:t>
      </w:r>
      <w:r w:rsidR="001D06B2">
        <w:rPr>
          <w:rFonts w:ascii="Arial" w:hAnsi="Arial" w:cs="Arial"/>
          <w:bCs/>
          <w:sz w:val="20"/>
        </w:rPr>
        <w:t xml:space="preserve">  </w:t>
      </w:r>
      <w:r w:rsidR="001D06B2" w:rsidRPr="001D06B2">
        <w:rPr>
          <w:rFonts w:ascii="Arial" w:hAnsi="Arial" w:cs="Arial"/>
          <w:bCs/>
          <w:sz w:val="20"/>
        </w:rPr>
        <w:t>24690348</w:t>
      </w:r>
    </w:p>
    <w:p w14:paraId="748CF425" w14:textId="33556DFF" w:rsidR="00823C14" w:rsidRDefault="00823C1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99BC90C" w14:textId="258DF9D5" w:rsidR="004702D3" w:rsidRPr="004702D3" w:rsidRDefault="000026F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69</w:t>
      </w:r>
      <w:r w:rsidR="00BA37A4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 w:rsidRPr="000026F3">
        <w:rPr>
          <w:rFonts w:ascii="Arial" w:hAnsi="Arial" w:cs="Arial"/>
          <w:bCs/>
          <w:sz w:val="20"/>
        </w:rPr>
        <w:t>Pappalardo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Pr="000026F3">
        <w:rPr>
          <w:rFonts w:ascii="Arial" w:hAnsi="Arial" w:cs="Arial"/>
          <w:bCs/>
          <w:sz w:val="20"/>
        </w:rPr>
        <w:t>L</w:t>
      </w:r>
      <w:r>
        <w:rPr>
          <w:rFonts w:ascii="Arial" w:hAnsi="Arial" w:cs="Arial"/>
          <w:bCs/>
          <w:sz w:val="20"/>
        </w:rPr>
        <w:t>.</w:t>
      </w:r>
      <w:r w:rsidRPr="000026F3">
        <w:rPr>
          <w:rFonts w:ascii="Arial" w:hAnsi="Arial" w:cs="Arial"/>
          <w:bCs/>
          <w:sz w:val="20"/>
        </w:rPr>
        <w:t>W</w:t>
      </w:r>
      <w:r>
        <w:rPr>
          <w:rFonts w:ascii="Arial" w:hAnsi="Arial" w:cs="Arial"/>
          <w:bCs/>
          <w:sz w:val="20"/>
        </w:rPr>
        <w:t>.</w:t>
      </w:r>
      <w:r w:rsidRPr="000026F3">
        <w:rPr>
          <w:rFonts w:ascii="Arial" w:hAnsi="Arial" w:cs="Arial"/>
          <w:bCs/>
          <w:sz w:val="20"/>
        </w:rPr>
        <w:t>, Samad</w:t>
      </w:r>
      <w:r>
        <w:rPr>
          <w:rFonts w:ascii="Arial" w:hAnsi="Arial" w:cs="Arial"/>
          <w:bCs/>
          <w:sz w:val="20"/>
        </w:rPr>
        <w:t>,</w:t>
      </w:r>
      <w:r w:rsidRPr="000026F3">
        <w:rPr>
          <w:rFonts w:ascii="Arial" w:hAnsi="Arial" w:cs="Arial"/>
          <w:bCs/>
          <w:sz w:val="20"/>
        </w:rPr>
        <w:t xml:space="preserve"> O</w:t>
      </w:r>
      <w:r>
        <w:rPr>
          <w:rFonts w:ascii="Arial" w:hAnsi="Arial" w:cs="Arial"/>
          <w:bCs/>
          <w:sz w:val="20"/>
        </w:rPr>
        <w:t>.</w:t>
      </w:r>
      <w:r w:rsidRPr="000026F3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.</w:t>
      </w:r>
      <w:r w:rsidRPr="000026F3">
        <w:rPr>
          <w:rFonts w:ascii="Arial" w:hAnsi="Arial" w:cs="Arial"/>
          <w:bCs/>
          <w:sz w:val="20"/>
        </w:rPr>
        <w:t>, Black</w:t>
      </w:r>
      <w:r>
        <w:rPr>
          <w:rFonts w:ascii="Arial" w:hAnsi="Arial" w:cs="Arial"/>
          <w:bCs/>
          <w:sz w:val="20"/>
        </w:rPr>
        <w:t>,</w:t>
      </w:r>
      <w:r w:rsidRPr="000026F3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0026F3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.</w:t>
      </w:r>
      <w:r w:rsidRPr="000026F3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0026F3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0026F3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0026F3">
        <w:rPr>
          <w:rFonts w:ascii="Arial" w:hAnsi="Arial" w:cs="Arial"/>
          <w:bCs/>
          <w:sz w:val="20"/>
        </w:rPr>
        <w:t xml:space="preserve"> Voltage-gated sodium channel Na</w:t>
      </w:r>
      <w:r w:rsidRPr="000026F3">
        <w:rPr>
          <w:rFonts w:ascii="Arial" w:hAnsi="Arial" w:cs="Arial"/>
          <w:bCs/>
          <w:sz w:val="20"/>
          <w:vertAlign w:val="subscript"/>
        </w:rPr>
        <w:t>v</w:t>
      </w:r>
      <w:r w:rsidRPr="000026F3">
        <w:rPr>
          <w:rFonts w:ascii="Arial" w:hAnsi="Arial" w:cs="Arial"/>
          <w:bCs/>
          <w:sz w:val="20"/>
        </w:rPr>
        <w:t xml:space="preserve">1.5 contributes to astrogliosis in an </w:t>
      </w:r>
      <w:r w:rsidRPr="000026F3">
        <w:rPr>
          <w:rFonts w:ascii="Arial" w:hAnsi="Arial" w:cs="Arial"/>
          <w:bCs/>
          <w:i/>
          <w:iCs/>
          <w:sz w:val="20"/>
        </w:rPr>
        <w:t>in vitro</w:t>
      </w:r>
      <w:r w:rsidRPr="000026F3">
        <w:rPr>
          <w:rFonts w:ascii="Arial" w:hAnsi="Arial" w:cs="Arial"/>
          <w:bCs/>
          <w:sz w:val="20"/>
        </w:rPr>
        <w:t xml:space="preserve"> model of glial injury via reverse Na</w:t>
      </w:r>
      <w:r w:rsidRPr="000026F3">
        <w:rPr>
          <w:rFonts w:ascii="Arial" w:hAnsi="Arial" w:cs="Arial"/>
          <w:bCs/>
          <w:sz w:val="20"/>
          <w:vertAlign w:val="superscript"/>
        </w:rPr>
        <w:t>+</w:t>
      </w:r>
      <w:r w:rsidRPr="000026F3">
        <w:rPr>
          <w:rFonts w:ascii="Arial" w:hAnsi="Arial" w:cs="Arial"/>
          <w:bCs/>
          <w:sz w:val="20"/>
        </w:rPr>
        <w:t>/Ca</w:t>
      </w:r>
      <w:r w:rsidRPr="000026F3">
        <w:rPr>
          <w:rFonts w:ascii="Arial" w:hAnsi="Arial" w:cs="Arial"/>
          <w:bCs/>
          <w:sz w:val="20"/>
          <w:vertAlign w:val="superscript"/>
        </w:rPr>
        <w:t>2+</w:t>
      </w:r>
      <w:r w:rsidRPr="000026F3">
        <w:rPr>
          <w:rFonts w:ascii="Arial" w:hAnsi="Arial" w:cs="Arial"/>
          <w:bCs/>
          <w:sz w:val="20"/>
        </w:rPr>
        <w:t xml:space="preserve"> exchange. </w:t>
      </w:r>
      <w:r w:rsidRPr="000026F3">
        <w:rPr>
          <w:rFonts w:ascii="Arial" w:hAnsi="Arial" w:cs="Arial"/>
          <w:bCs/>
          <w:sz w:val="20"/>
          <w:u w:val="single"/>
        </w:rPr>
        <w:t>Glia</w:t>
      </w:r>
      <w:r>
        <w:rPr>
          <w:rFonts w:ascii="Arial" w:hAnsi="Arial" w:cs="Arial"/>
          <w:bCs/>
          <w:sz w:val="20"/>
          <w:u w:val="single"/>
        </w:rPr>
        <w:t>,</w:t>
      </w:r>
      <w:r w:rsidRPr="000026F3">
        <w:rPr>
          <w:rFonts w:ascii="Arial" w:hAnsi="Arial" w:cs="Arial"/>
          <w:bCs/>
          <w:sz w:val="20"/>
        </w:rPr>
        <w:t xml:space="preserve"> </w:t>
      </w:r>
      <w:r w:rsidR="00E71CC2">
        <w:rPr>
          <w:rFonts w:ascii="Arial" w:hAnsi="Arial" w:cs="Arial"/>
          <w:bCs/>
          <w:sz w:val="20"/>
        </w:rPr>
        <w:t>62(7): 1162-75</w:t>
      </w:r>
      <w:r>
        <w:rPr>
          <w:rFonts w:ascii="Arial" w:hAnsi="Arial" w:cs="Arial"/>
          <w:bCs/>
          <w:sz w:val="20"/>
        </w:rPr>
        <w:t>, 2014</w:t>
      </w:r>
      <w:r w:rsidRPr="000026F3">
        <w:rPr>
          <w:rFonts w:ascii="Arial" w:hAnsi="Arial" w:cs="Arial"/>
          <w:bCs/>
          <w:sz w:val="20"/>
        </w:rPr>
        <w:t>.</w:t>
      </w:r>
      <w:r w:rsidR="004702D3">
        <w:rPr>
          <w:rFonts w:ascii="Arial" w:hAnsi="Arial" w:cs="Arial"/>
          <w:bCs/>
          <w:sz w:val="20"/>
        </w:rPr>
        <w:t xml:space="preserve">  </w:t>
      </w:r>
      <w:r w:rsidR="004702D3" w:rsidRPr="004702D3">
        <w:rPr>
          <w:rFonts w:ascii="Arial" w:hAnsi="Arial" w:cs="Arial"/>
          <w:bCs/>
          <w:sz w:val="20"/>
        </w:rPr>
        <w:t>PMID:</w:t>
      </w:r>
      <w:r w:rsidR="004702D3">
        <w:rPr>
          <w:rFonts w:ascii="Arial" w:hAnsi="Arial" w:cs="Arial"/>
          <w:bCs/>
          <w:sz w:val="20"/>
        </w:rPr>
        <w:t xml:space="preserve">  </w:t>
      </w:r>
      <w:r w:rsidR="004702D3" w:rsidRPr="004702D3">
        <w:rPr>
          <w:rFonts w:ascii="Arial" w:hAnsi="Arial" w:cs="Arial"/>
          <w:bCs/>
          <w:sz w:val="20"/>
        </w:rPr>
        <w:t>24740847</w:t>
      </w:r>
    </w:p>
    <w:p w14:paraId="4C7F6ADD" w14:textId="062CA7DD" w:rsidR="000026F3" w:rsidRDefault="000026F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89C2C93" w14:textId="08580093" w:rsidR="00AB0CF0" w:rsidRDefault="00AB0CF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69</w:t>
      </w:r>
      <w:r w:rsidR="00BA37A4">
        <w:rPr>
          <w:rFonts w:ascii="Arial" w:hAnsi="Arial" w:cs="Arial"/>
          <w:bCs/>
          <w:sz w:val="20"/>
        </w:rPr>
        <w:t>6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 w:rsidR="00DC284F" w:rsidRPr="00DC284F">
        <w:rPr>
          <w:rFonts w:ascii="Arial" w:hAnsi="Arial" w:cs="Arial"/>
          <w:bCs/>
          <w:sz w:val="20"/>
        </w:rPr>
        <w:t>Devigili</w:t>
      </w:r>
      <w:proofErr w:type="spellEnd"/>
      <w:r w:rsidR="00DC284F">
        <w:rPr>
          <w:rFonts w:ascii="Arial" w:hAnsi="Arial" w:cs="Arial"/>
          <w:bCs/>
          <w:sz w:val="20"/>
        </w:rPr>
        <w:t>,</w:t>
      </w:r>
      <w:r w:rsidR="00DC284F" w:rsidRPr="00DC284F">
        <w:rPr>
          <w:rFonts w:ascii="Arial" w:hAnsi="Arial" w:cs="Arial"/>
          <w:bCs/>
          <w:sz w:val="20"/>
        </w:rPr>
        <w:t xml:space="preserve"> G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 xml:space="preserve">, </w:t>
      </w:r>
      <w:proofErr w:type="spellStart"/>
      <w:r w:rsidR="00DC284F" w:rsidRPr="00DC284F">
        <w:rPr>
          <w:rFonts w:ascii="Arial" w:hAnsi="Arial" w:cs="Arial"/>
          <w:bCs/>
          <w:sz w:val="20"/>
        </w:rPr>
        <w:t>Eleopra</w:t>
      </w:r>
      <w:proofErr w:type="spellEnd"/>
      <w:r w:rsidR="00DC284F">
        <w:rPr>
          <w:rFonts w:ascii="Arial" w:hAnsi="Arial" w:cs="Arial"/>
          <w:bCs/>
          <w:sz w:val="20"/>
        </w:rPr>
        <w:t>,</w:t>
      </w:r>
      <w:r w:rsidR="00DC284F" w:rsidRPr="00DC284F">
        <w:rPr>
          <w:rFonts w:ascii="Arial" w:hAnsi="Arial" w:cs="Arial"/>
          <w:bCs/>
          <w:sz w:val="20"/>
        </w:rPr>
        <w:t xml:space="preserve"> R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 xml:space="preserve">, </w:t>
      </w:r>
      <w:proofErr w:type="spellStart"/>
      <w:r w:rsidR="00DC284F" w:rsidRPr="00DC284F">
        <w:rPr>
          <w:rFonts w:ascii="Arial" w:hAnsi="Arial" w:cs="Arial"/>
          <w:bCs/>
          <w:sz w:val="20"/>
        </w:rPr>
        <w:t>Pierro</w:t>
      </w:r>
      <w:proofErr w:type="spellEnd"/>
      <w:r w:rsidR="00DC284F">
        <w:rPr>
          <w:rFonts w:ascii="Arial" w:hAnsi="Arial" w:cs="Arial"/>
          <w:bCs/>
          <w:sz w:val="20"/>
        </w:rPr>
        <w:t>,</w:t>
      </w:r>
      <w:r w:rsidR="00DC284F" w:rsidRPr="00DC284F">
        <w:rPr>
          <w:rFonts w:ascii="Arial" w:hAnsi="Arial" w:cs="Arial"/>
          <w:bCs/>
          <w:sz w:val="20"/>
        </w:rPr>
        <w:t xml:space="preserve"> T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>,</w:t>
      </w:r>
      <w:r w:rsidR="00DC284F">
        <w:rPr>
          <w:rFonts w:ascii="Arial" w:hAnsi="Arial" w:cs="Arial"/>
          <w:bCs/>
          <w:sz w:val="20"/>
        </w:rPr>
        <w:t xml:space="preserve"> </w:t>
      </w:r>
      <w:proofErr w:type="spellStart"/>
      <w:r w:rsidR="00DC284F" w:rsidRPr="00DC284F">
        <w:rPr>
          <w:rFonts w:ascii="Arial" w:hAnsi="Arial" w:cs="Arial"/>
          <w:bCs/>
          <w:sz w:val="20"/>
        </w:rPr>
        <w:t>Lombardoi</w:t>
      </w:r>
      <w:proofErr w:type="spellEnd"/>
      <w:r w:rsidR="00DC284F">
        <w:rPr>
          <w:rFonts w:ascii="Arial" w:hAnsi="Arial" w:cs="Arial"/>
          <w:bCs/>
          <w:sz w:val="20"/>
        </w:rPr>
        <w:t>,</w:t>
      </w:r>
      <w:r w:rsidR="00DC284F" w:rsidRPr="00DC284F">
        <w:rPr>
          <w:rFonts w:ascii="Arial" w:hAnsi="Arial" w:cs="Arial"/>
          <w:bCs/>
          <w:sz w:val="20"/>
        </w:rPr>
        <w:t xml:space="preserve"> R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>, Rinaldo, S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 xml:space="preserve">, </w:t>
      </w:r>
      <w:proofErr w:type="spellStart"/>
      <w:r w:rsidR="00DC284F" w:rsidRPr="00DC284F">
        <w:rPr>
          <w:rFonts w:ascii="Arial" w:hAnsi="Arial" w:cs="Arial"/>
          <w:bCs/>
          <w:sz w:val="20"/>
        </w:rPr>
        <w:t>Lettieri</w:t>
      </w:r>
      <w:proofErr w:type="spellEnd"/>
      <w:r w:rsidR="00DC284F" w:rsidRPr="00DC284F">
        <w:rPr>
          <w:rFonts w:ascii="Arial" w:hAnsi="Arial" w:cs="Arial"/>
          <w:bCs/>
          <w:sz w:val="20"/>
        </w:rPr>
        <w:t>, C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>,</w:t>
      </w:r>
      <w:r w:rsidR="00DC284F">
        <w:rPr>
          <w:rFonts w:ascii="Arial" w:hAnsi="Arial" w:cs="Arial"/>
          <w:bCs/>
          <w:sz w:val="20"/>
        </w:rPr>
        <w:t xml:space="preserve"> </w:t>
      </w:r>
      <w:r w:rsidR="00DC284F" w:rsidRPr="00DC284F">
        <w:rPr>
          <w:rFonts w:ascii="Arial" w:hAnsi="Arial" w:cs="Arial"/>
          <w:bCs/>
          <w:sz w:val="20"/>
        </w:rPr>
        <w:t>Faber, C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>G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 xml:space="preserve">, </w:t>
      </w:r>
      <w:proofErr w:type="spellStart"/>
      <w:r w:rsidR="00DC284F" w:rsidRPr="00DC284F">
        <w:rPr>
          <w:rFonts w:ascii="Arial" w:hAnsi="Arial" w:cs="Arial"/>
          <w:bCs/>
          <w:sz w:val="20"/>
        </w:rPr>
        <w:t>Merkies</w:t>
      </w:r>
      <w:proofErr w:type="spellEnd"/>
      <w:r w:rsidR="00DC284F" w:rsidRPr="00DC284F">
        <w:rPr>
          <w:rFonts w:ascii="Arial" w:hAnsi="Arial" w:cs="Arial"/>
          <w:bCs/>
          <w:sz w:val="20"/>
        </w:rPr>
        <w:t>, I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>S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>J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>, Waxman, S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>G</w:t>
      </w:r>
      <w:r w:rsidR="00DC284F">
        <w:rPr>
          <w:rFonts w:ascii="Arial" w:hAnsi="Arial" w:cs="Arial"/>
          <w:bCs/>
          <w:sz w:val="20"/>
        </w:rPr>
        <w:t>.</w:t>
      </w:r>
      <w:r w:rsidR="00DC284F" w:rsidRPr="00DC284F">
        <w:rPr>
          <w:rFonts w:ascii="Arial" w:hAnsi="Arial" w:cs="Arial"/>
          <w:bCs/>
          <w:sz w:val="20"/>
        </w:rPr>
        <w:t xml:space="preserve">, and </w:t>
      </w:r>
      <w:proofErr w:type="spellStart"/>
      <w:r w:rsidR="00DC284F" w:rsidRPr="00DC284F">
        <w:rPr>
          <w:rFonts w:ascii="Arial" w:hAnsi="Arial" w:cs="Arial"/>
          <w:bCs/>
          <w:sz w:val="20"/>
        </w:rPr>
        <w:t>Lauria</w:t>
      </w:r>
      <w:proofErr w:type="spellEnd"/>
      <w:r w:rsidR="00DC284F">
        <w:rPr>
          <w:rFonts w:ascii="Arial" w:hAnsi="Arial" w:cs="Arial"/>
          <w:bCs/>
          <w:sz w:val="20"/>
        </w:rPr>
        <w:t>, G.</w:t>
      </w:r>
      <w:r w:rsidR="00DC284F" w:rsidRPr="00DC284F">
        <w:rPr>
          <w:rFonts w:ascii="Arial" w:hAnsi="Arial" w:cs="Arial"/>
          <w:bCs/>
          <w:sz w:val="20"/>
        </w:rPr>
        <w:t xml:space="preserve">  Paroxysmal itch caused by ga</w:t>
      </w:r>
      <w:r w:rsidR="00DC284F">
        <w:rPr>
          <w:rFonts w:ascii="Arial" w:hAnsi="Arial" w:cs="Arial"/>
          <w:bCs/>
          <w:sz w:val="20"/>
        </w:rPr>
        <w:t xml:space="preserve">in-of-function Nav1.7 mutation. </w:t>
      </w:r>
      <w:r w:rsidR="00DC284F" w:rsidRPr="00DC284F">
        <w:rPr>
          <w:rFonts w:ascii="Arial" w:hAnsi="Arial" w:cs="Arial"/>
          <w:bCs/>
          <w:sz w:val="20"/>
        </w:rPr>
        <w:t> </w:t>
      </w:r>
      <w:r w:rsidR="00DC284F" w:rsidRPr="00DC284F">
        <w:rPr>
          <w:rFonts w:ascii="Arial" w:hAnsi="Arial" w:cs="Arial"/>
          <w:bCs/>
          <w:sz w:val="20"/>
          <w:u w:val="single"/>
        </w:rPr>
        <w:t>Pain</w:t>
      </w:r>
      <w:r w:rsidR="00DC284F" w:rsidRPr="00DC284F">
        <w:rPr>
          <w:rFonts w:ascii="Arial" w:hAnsi="Arial" w:cs="Arial"/>
          <w:bCs/>
          <w:sz w:val="20"/>
        </w:rPr>
        <w:t xml:space="preserve">, </w:t>
      </w:r>
      <w:r w:rsidR="001105BB">
        <w:rPr>
          <w:rFonts w:ascii="Arial" w:hAnsi="Arial" w:cs="Arial"/>
          <w:bCs/>
          <w:sz w:val="20"/>
        </w:rPr>
        <w:t>155: 1702-1707</w:t>
      </w:r>
      <w:r w:rsidR="00DC284F">
        <w:rPr>
          <w:rFonts w:ascii="Arial" w:hAnsi="Arial" w:cs="Arial"/>
          <w:bCs/>
          <w:sz w:val="20"/>
        </w:rPr>
        <w:t>, 2014.</w:t>
      </w:r>
      <w:r w:rsidR="00E71CC2">
        <w:rPr>
          <w:rFonts w:ascii="Arial" w:hAnsi="Arial" w:cs="Arial"/>
          <w:bCs/>
          <w:sz w:val="20"/>
        </w:rPr>
        <w:t xml:space="preserve">  PMID:  24820863</w:t>
      </w:r>
    </w:p>
    <w:p w14:paraId="15490E90" w14:textId="77777777" w:rsidR="002D0131" w:rsidRDefault="002D013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EC060B6" w14:textId="19AC6FDA" w:rsidR="002D0131" w:rsidRDefault="002D0131" w:rsidP="00166B07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697.  </w:t>
      </w:r>
      <w:r>
        <w:rPr>
          <w:rFonts w:ascii="Arial" w:hAnsi="Arial" w:cs="Arial"/>
          <w:bCs/>
          <w:sz w:val="20"/>
        </w:rPr>
        <w:tab/>
      </w:r>
      <w:proofErr w:type="spellStart"/>
      <w:r w:rsidRPr="002D0131"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>,</w:t>
      </w:r>
      <w:r w:rsidRPr="002D0131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.,</w:t>
      </w:r>
      <w:r w:rsidRPr="002D0131">
        <w:rPr>
          <w:rFonts w:ascii="Arial" w:hAnsi="Arial" w:cs="Arial"/>
          <w:bCs/>
          <w:sz w:val="20"/>
        </w:rPr>
        <w:t> O'Brien</w:t>
      </w:r>
      <w:r>
        <w:rPr>
          <w:rFonts w:ascii="Arial" w:hAnsi="Arial" w:cs="Arial"/>
          <w:bCs/>
          <w:sz w:val="20"/>
        </w:rPr>
        <w:t>,</w:t>
      </w:r>
      <w:r w:rsidRPr="002D0131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="00DA20E8">
        <w:rPr>
          <w:rFonts w:ascii="Arial" w:hAnsi="Arial" w:cs="Arial"/>
          <w:bCs/>
          <w:sz w:val="20"/>
        </w:rPr>
        <w:t>E.</w:t>
      </w:r>
      <w:r>
        <w:rPr>
          <w:rFonts w:ascii="Arial" w:hAnsi="Arial" w:cs="Arial"/>
          <w:bCs/>
          <w:sz w:val="20"/>
        </w:rPr>
        <w:t>,</w:t>
      </w:r>
      <w:r w:rsidRPr="002D0131">
        <w:rPr>
          <w:rFonts w:ascii="Arial" w:hAnsi="Arial" w:cs="Arial"/>
          <w:bCs/>
          <w:sz w:val="20"/>
        </w:rPr>
        <w:t xml:space="preserve"> </w:t>
      </w:r>
      <w:proofErr w:type="spellStart"/>
      <w:r w:rsidRPr="002D0131">
        <w:rPr>
          <w:rFonts w:ascii="Arial" w:hAnsi="Arial" w:cs="Arial"/>
          <w:bCs/>
          <w:sz w:val="20"/>
        </w:rPr>
        <w:t>Conravey</w:t>
      </w:r>
      <w:proofErr w:type="spellEnd"/>
      <w:r w:rsidRPr="002D0131">
        <w:rPr>
          <w:rFonts w:ascii="Arial" w:hAnsi="Arial" w:cs="Arial"/>
          <w:bCs/>
          <w:sz w:val="20"/>
        </w:rPr>
        <w:t xml:space="preserve">, </w:t>
      </w:r>
      <w:r w:rsidR="00DA20E8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.,</w:t>
      </w:r>
      <w:r w:rsidRPr="002D0131">
        <w:rPr>
          <w:rFonts w:ascii="Arial" w:hAnsi="Arial" w:cs="Arial"/>
          <w:bCs/>
          <w:sz w:val="20"/>
        </w:rPr>
        <w:t> Hammer</w:t>
      </w:r>
      <w:r>
        <w:rPr>
          <w:rFonts w:ascii="Arial" w:hAnsi="Arial" w:cs="Arial"/>
          <w:bCs/>
          <w:sz w:val="20"/>
        </w:rPr>
        <w:t>,</w:t>
      </w:r>
      <w:r w:rsidRPr="002D0131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2D0131">
        <w:rPr>
          <w:rFonts w:ascii="Arial" w:hAnsi="Arial" w:cs="Arial"/>
          <w:bCs/>
          <w:sz w:val="20"/>
        </w:rPr>
        <w:t>F</w:t>
      </w:r>
      <w:r>
        <w:rPr>
          <w:rFonts w:ascii="Arial" w:hAnsi="Arial" w:cs="Arial"/>
          <w:bCs/>
          <w:sz w:val="20"/>
        </w:rPr>
        <w:t>.</w:t>
      </w:r>
      <w:r w:rsidRPr="002D0131">
        <w:rPr>
          <w:rFonts w:ascii="Arial" w:hAnsi="Arial" w:cs="Arial"/>
          <w:bCs/>
          <w:sz w:val="20"/>
        </w:rPr>
        <w:t>, </w:t>
      </w:r>
      <w:r>
        <w:rPr>
          <w:rFonts w:ascii="Arial" w:hAnsi="Arial" w:cs="Arial"/>
          <w:bCs/>
          <w:sz w:val="20"/>
        </w:rPr>
        <w:t xml:space="preserve">Waxman, </w:t>
      </w:r>
      <w:r w:rsidRPr="002D0131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 xml:space="preserve">.G., </w:t>
      </w:r>
      <w:r w:rsidRPr="002D0131">
        <w:rPr>
          <w:rFonts w:ascii="Arial" w:hAnsi="Arial" w:cs="Arial"/>
          <w:bCs/>
          <w:sz w:val="20"/>
        </w:rPr>
        <w:t xml:space="preserve">Dib-Hajj, </w:t>
      </w:r>
      <w:r w:rsidR="00DA20E8">
        <w:rPr>
          <w:rFonts w:ascii="Arial" w:hAnsi="Arial" w:cs="Arial"/>
          <w:bCs/>
          <w:sz w:val="20"/>
        </w:rPr>
        <w:t>S.D.,</w:t>
      </w:r>
      <w:r>
        <w:rPr>
          <w:rFonts w:ascii="Arial" w:hAnsi="Arial" w:cs="Arial"/>
          <w:bCs/>
          <w:sz w:val="20"/>
        </w:rPr>
        <w:t xml:space="preserve"> </w:t>
      </w:r>
      <w:r w:rsidRPr="002D0131">
        <w:rPr>
          <w:rFonts w:ascii="Arial" w:hAnsi="Arial" w:cs="Arial"/>
          <w:bCs/>
          <w:sz w:val="20"/>
        </w:rPr>
        <w:t xml:space="preserve">and </w:t>
      </w:r>
      <w:proofErr w:type="spellStart"/>
      <w:r w:rsidRPr="002D0131">
        <w:rPr>
          <w:rFonts w:ascii="Arial" w:hAnsi="Arial" w:cs="Arial"/>
          <w:bCs/>
          <w:sz w:val="20"/>
        </w:rPr>
        <w:t>Meisler</w:t>
      </w:r>
      <w:proofErr w:type="spellEnd"/>
      <w:r w:rsidRPr="002D0131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M.</w:t>
      </w:r>
      <w:r w:rsidRPr="002D0131">
        <w:rPr>
          <w:rFonts w:ascii="Arial" w:hAnsi="Arial" w:cs="Arial"/>
          <w:bCs/>
          <w:sz w:val="20"/>
        </w:rPr>
        <w:t>  A novel de novo mutation of SCN8A (Nav1.6) with enhanced channel activation in a child with epileptic encephalopathy</w:t>
      </w:r>
      <w:r w:rsidR="00166B07">
        <w:rPr>
          <w:rFonts w:ascii="Arial" w:hAnsi="Arial" w:cs="Arial"/>
          <w:bCs/>
          <w:sz w:val="20"/>
        </w:rPr>
        <w:t>.</w:t>
      </w:r>
      <w:r w:rsidRPr="002D0131">
        <w:rPr>
          <w:rFonts w:ascii="Arial" w:hAnsi="Arial" w:cs="Arial"/>
          <w:bCs/>
          <w:sz w:val="20"/>
        </w:rPr>
        <w:t> </w:t>
      </w:r>
      <w:proofErr w:type="spellStart"/>
      <w:r w:rsidRPr="002D0131">
        <w:rPr>
          <w:rFonts w:ascii="Arial" w:hAnsi="Arial" w:cs="Arial"/>
          <w:bCs/>
          <w:sz w:val="20"/>
          <w:u w:val="single"/>
        </w:rPr>
        <w:t>Neurobio</w:t>
      </w:r>
      <w:r w:rsidR="00E71CC2">
        <w:rPr>
          <w:rFonts w:ascii="Arial" w:hAnsi="Arial" w:cs="Arial"/>
          <w:bCs/>
          <w:sz w:val="20"/>
          <w:u w:val="single"/>
        </w:rPr>
        <w:t>l</w:t>
      </w:r>
      <w:proofErr w:type="spellEnd"/>
      <w:r w:rsidRPr="002D0131">
        <w:rPr>
          <w:rFonts w:ascii="Arial" w:hAnsi="Arial" w:cs="Arial"/>
          <w:bCs/>
          <w:sz w:val="20"/>
          <w:u w:val="single"/>
        </w:rPr>
        <w:t xml:space="preserve"> of Disease</w:t>
      </w:r>
      <w:r w:rsidRPr="002D0131">
        <w:rPr>
          <w:rFonts w:ascii="Arial" w:hAnsi="Arial" w:cs="Arial"/>
          <w:bCs/>
          <w:sz w:val="20"/>
        </w:rPr>
        <w:t>, </w:t>
      </w:r>
      <w:r w:rsidR="00434F58" w:rsidRPr="00434F58">
        <w:rPr>
          <w:rFonts w:ascii="Arial" w:hAnsi="Arial" w:cs="Arial"/>
          <w:bCs/>
          <w:sz w:val="20"/>
        </w:rPr>
        <w:t>69: 117-23</w:t>
      </w:r>
      <w:r w:rsidR="00E71CC2">
        <w:rPr>
          <w:rFonts w:ascii="Arial" w:hAnsi="Arial" w:cs="Arial"/>
          <w:bCs/>
          <w:sz w:val="20"/>
        </w:rPr>
        <w:t>, 2014</w:t>
      </w:r>
      <w:r>
        <w:rPr>
          <w:rFonts w:ascii="Arial" w:hAnsi="Arial" w:cs="Arial"/>
          <w:bCs/>
          <w:sz w:val="20"/>
        </w:rPr>
        <w:t>.</w:t>
      </w:r>
      <w:r w:rsidR="00E71CC2">
        <w:rPr>
          <w:rFonts w:ascii="Arial" w:hAnsi="Arial" w:cs="Arial"/>
          <w:bCs/>
          <w:sz w:val="20"/>
        </w:rPr>
        <w:t xml:space="preserve">  PMID:  24874546</w:t>
      </w:r>
    </w:p>
    <w:p w14:paraId="70B8B0EF" w14:textId="77777777" w:rsidR="00654A13" w:rsidRDefault="00654A1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868B5EF" w14:textId="43B333EA" w:rsidR="00654A13" w:rsidRDefault="00654A13" w:rsidP="00166B07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698.</w:t>
      </w:r>
      <w:r>
        <w:rPr>
          <w:rFonts w:ascii="Arial" w:hAnsi="Arial" w:cs="Arial"/>
          <w:bCs/>
          <w:sz w:val="20"/>
        </w:rPr>
        <w:tab/>
      </w:r>
      <w:r w:rsidRPr="00654A13">
        <w:rPr>
          <w:rFonts w:ascii="Arial" w:hAnsi="Arial" w:cs="Arial"/>
          <w:bCs/>
          <w:sz w:val="20"/>
        </w:rPr>
        <w:t>Lampert</w:t>
      </w:r>
      <w:r>
        <w:rPr>
          <w:rFonts w:ascii="Arial" w:hAnsi="Arial" w:cs="Arial"/>
          <w:bCs/>
          <w:sz w:val="20"/>
        </w:rPr>
        <w:t>,</w:t>
      </w:r>
      <w:r w:rsidRPr="00654A13">
        <w:rPr>
          <w:rFonts w:ascii="Arial" w:hAnsi="Arial" w:cs="Arial"/>
          <w:bCs/>
          <w:sz w:val="20"/>
        </w:rPr>
        <w:t xml:space="preserve"> A</w:t>
      </w:r>
      <w:r>
        <w:rPr>
          <w:rFonts w:ascii="Arial" w:hAnsi="Arial" w:cs="Arial"/>
          <w:bCs/>
          <w:sz w:val="20"/>
        </w:rPr>
        <w:t>.</w:t>
      </w:r>
      <w:r w:rsidRPr="00654A13">
        <w:rPr>
          <w:rFonts w:ascii="Arial" w:hAnsi="Arial" w:cs="Arial"/>
          <w:bCs/>
          <w:sz w:val="20"/>
        </w:rPr>
        <w:t>, Eberhardt</w:t>
      </w:r>
      <w:r>
        <w:rPr>
          <w:rFonts w:ascii="Arial" w:hAnsi="Arial" w:cs="Arial"/>
          <w:bCs/>
          <w:sz w:val="20"/>
        </w:rPr>
        <w:t>,</w:t>
      </w:r>
      <w:r w:rsidRPr="00654A13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654A13">
        <w:rPr>
          <w:rFonts w:ascii="Arial" w:hAnsi="Arial" w:cs="Arial"/>
          <w:bCs/>
          <w:sz w:val="20"/>
        </w:rPr>
        <w:t>, and Waxman, S</w:t>
      </w:r>
      <w:r>
        <w:rPr>
          <w:rFonts w:ascii="Arial" w:hAnsi="Arial" w:cs="Arial"/>
          <w:bCs/>
          <w:sz w:val="20"/>
        </w:rPr>
        <w:t>.</w:t>
      </w:r>
      <w:r w:rsidRPr="00654A13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654A13">
        <w:rPr>
          <w:rFonts w:ascii="Arial" w:hAnsi="Arial" w:cs="Arial"/>
          <w:bCs/>
          <w:sz w:val="20"/>
        </w:rPr>
        <w:t>  Altered Sodium Channel Gating as Molecular Basis for Pain: Contribution of Activation, Inactivation, and Resurgent Currents</w:t>
      </w:r>
      <w:r w:rsidR="00166B07">
        <w:rPr>
          <w:rFonts w:ascii="Arial" w:hAnsi="Arial" w:cs="Arial"/>
          <w:b/>
          <w:bCs/>
          <w:sz w:val="20"/>
        </w:rPr>
        <w:t>.</w:t>
      </w:r>
      <w:r w:rsidRPr="00654A13">
        <w:rPr>
          <w:rFonts w:ascii="Arial" w:hAnsi="Arial" w:cs="Arial"/>
          <w:b/>
          <w:bCs/>
          <w:sz w:val="20"/>
        </w:rPr>
        <w:t xml:space="preserve">  </w:t>
      </w:r>
      <w:hyperlink r:id="rId12" w:history="1">
        <w:r w:rsidRPr="00654A13">
          <w:rPr>
            <w:rStyle w:val="Hyperlink"/>
            <w:rFonts w:ascii="Arial" w:hAnsi="Arial" w:cs="Arial"/>
            <w:bCs/>
            <w:color w:val="auto"/>
            <w:sz w:val="20"/>
          </w:rPr>
          <w:t>Handbook of Experimental Pharmacology</w:t>
        </w:r>
      </w:hyperlink>
      <w:r w:rsidR="00166B07">
        <w:rPr>
          <w:rStyle w:val="Hyperlink"/>
          <w:rFonts w:ascii="Arial" w:hAnsi="Arial" w:cs="Arial"/>
          <w:bCs/>
          <w:color w:val="auto"/>
          <w:sz w:val="20"/>
        </w:rPr>
        <w:t>,</w:t>
      </w:r>
      <w:r w:rsidRPr="00654A13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Volume 221: 91-110, 2014.</w:t>
      </w:r>
      <w:r w:rsidR="00E71CC2">
        <w:rPr>
          <w:rFonts w:ascii="Arial" w:hAnsi="Arial" w:cs="Arial"/>
          <w:bCs/>
          <w:sz w:val="20"/>
        </w:rPr>
        <w:t xml:space="preserve">  PMID:  24734233</w:t>
      </w:r>
    </w:p>
    <w:p w14:paraId="2F89F2CC" w14:textId="77777777" w:rsidR="00CB5AFB" w:rsidRDefault="00CB5AFB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A6C401A" w14:textId="1A4C67BA" w:rsidR="007A2FE6" w:rsidRPr="007A2FE6" w:rsidRDefault="00CB5AFB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699.  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Faber, C.G.,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>, I.S.J., Waxman, S.G.  Channelopathies, painful neuropathy and d</w:t>
      </w:r>
      <w:r w:rsidR="00E71CC2">
        <w:rPr>
          <w:rFonts w:ascii="Arial" w:hAnsi="Arial" w:cs="Arial"/>
          <w:bCs/>
          <w:sz w:val="20"/>
        </w:rPr>
        <w:t>iabetes:  which way does the ca</w:t>
      </w:r>
      <w:r>
        <w:rPr>
          <w:rFonts w:ascii="Arial" w:hAnsi="Arial" w:cs="Arial"/>
          <w:bCs/>
          <w:sz w:val="20"/>
        </w:rPr>
        <w:t>u</w:t>
      </w:r>
      <w:r w:rsidR="00E71CC2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 xml:space="preserve">al arrow point?  </w:t>
      </w:r>
      <w:r w:rsidRPr="00CB5AFB">
        <w:rPr>
          <w:rFonts w:ascii="Arial" w:hAnsi="Arial" w:cs="Arial"/>
          <w:bCs/>
          <w:sz w:val="20"/>
          <w:u w:val="single"/>
        </w:rPr>
        <w:t xml:space="preserve">Trends in </w:t>
      </w:r>
      <w:proofErr w:type="spellStart"/>
      <w:r w:rsidRPr="00CB5AFB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166B07">
        <w:rPr>
          <w:rFonts w:ascii="Arial" w:hAnsi="Arial" w:cs="Arial"/>
          <w:bCs/>
          <w:sz w:val="20"/>
          <w:u w:val="single"/>
        </w:rPr>
        <w:t>.</w:t>
      </w:r>
      <w:r w:rsidRPr="00CB5AFB">
        <w:rPr>
          <w:rFonts w:ascii="Arial" w:hAnsi="Arial" w:cs="Arial"/>
          <w:bCs/>
          <w:sz w:val="20"/>
          <w:u w:val="single"/>
        </w:rPr>
        <w:t xml:space="preserve"> Med</w:t>
      </w:r>
      <w:r w:rsidR="00166B07">
        <w:rPr>
          <w:rFonts w:ascii="Arial" w:hAnsi="Arial" w:cs="Arial"/>
          <w:bCs/>
          <w:sz w:val="20"/>
          <w:u w:val="single"/>
        </w:rPr>
        <w:t>.</w:t>
      </w:r>
      <w:r w:rsidR="003F29E2">
        <w:rPr>
          <w:rFonts w:ascii="Arial" w:hAnsi="Arial" w:cs="Arial"/>
          <w:bCs/>
          <w:sz w:val="20"/>
        </w:rPr>
        <w:t>, 20(10): 544-50</w:t>
      </w:r>
      <w:r>
        <w:rPr>
          <w:rFonts w:ascii="Arial" w:hAnsi="Arial" w:cs="Arial"/>
          <w:bCs/>
          <w:sz w:val="20"/>
        </w:rPr>
        <w:t xml:space="preserve">, 2014. </w:t>
      </w:r>
      <w:r w:rsidR="007A2FE6" w:rsidRPr="007A2FE6">
        <w:rPr>
          <w:rFonts w:ascii="Arial" w:hAnsi="Arial" w:cs="Arial"/>
          <w:bCs/>
          <w:sz w:val="20"/>
        </w:rPr>
        <w:t>PMID:</w:t>
      </w:r>
      <w:r w:rsidR="007A2FE6">
        <w:rPr>
          <w:rFonts w:ascii="Arial" w:hAnsi="Arial" w:cs="Arial"/>
          <w:bCs/>
          <w:sz w:val="20"/>
        </w:rPr>
        <w:t xml:space="preserve"> </w:t>
      </w:r>
      <w:r w:rsidR="007A2FE6" w:rsidRPr="007A2FE6">
        <w:rPr>
          <w:rFonts w:ascii="Arial" w:hAnsi="Arial" w:cs="Arial"/>
          <w:bCs/>
          <w:sz w:val="20"/>
        </w:rPr>
        <w:t>25008557</w:t>
      </w:r>
    </w:p>
    <w:p w14:paraId="371B9669" w14:textId="52F1A361" w:rsidR="002A2DBE" w:rsidRDefault="00CB5AFB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2FFCFBDB" w14:textId="2459E923" w:rsidR="009B0683" w:rsidRPr="009B0683" w:rsidRDefault="00532C0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700.</w:t>
      </w:r>
      <w:r>
        <w:rPr>
          <w:rFonts w:ascii="Arial" w:hAnsi="Arial" w:cs="Arial"/>
          <w:bCs/>
          <w:sz w:val="20"/>
        </w:rPr>
        <w:tab/>
      </w:r>
      <w:r w:rsidRPr="00532C00">
        <w:rPr>
          <w:rFonts w:ascii="Arial" w:hAnsi="Arial" w:cs="Arial"/>
          <w:bCs/>
          <w:sz w:val="20"/>
        </w:rPr>
        <w:t>Waxman</w:t>
      </w:r>
      <w:r>
        <w:rPr>
          <w:rFonts w:ascii="Arial" w:hAnsi="Arial" w:cs="Arial"/>
          <w:bCs/>
          <w:sz w:val="20"/>
        </w:rPr>
        <w:t>, S.</w:t>
      </w:r>
      <w:r w:rsidRPr="00532C00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 xml:space="preserve">, </w:t>
      </w:r>
      <w:proofErr w:type="spellStart"/>
      <w:r w:rsidRPr="00532C00"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>,</w:t>
      </w:r>
      <w:r w:rsidRPr="00532C00">
        <w:rPr>
          <w:rFonts w:ascii="Arial" w:hAnsi="Arial" w:cs="Arial"/>
          <w:bCs/>
          <w:sz w:val="20"/>
        </w:rPr>
        <w:t xml:space="preserve"> I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 xml:space="preserve">, </w:t>
      </w:r>
      <w:proofErr w:type="spellStart"/>
      <w:r w:rsidRPr="00532C00"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>,</w:t>
      </w:r>
      <w:r w:rsidRPr="00532C00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M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532C00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 xml:space="preserve">, </w:t>
      </w:r>
      <w:proofErr w:type="spellStart"/>
      <w:r w:rsidRPr="00532C00"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Pr="00532C00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, Cox, J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</w:t>
      </w:r>
      <w:r w:rsidRPr="00532C00">
        <w:rPr>
          <w:rFonts w:ascii="Arial" w:hAnsi="Arial" w:cs="Arial"/>
          <w:bCs/>
          <w:sz w:val="20"/>
        </w:rPr>
        <w:t>Wood</w:t>
      </w:r>
      <w:r>
        <w:rPr>
          <w:rFonts w:ascii="Arial" w:hAnsi="Arial" w:cs="Arial"/>
          <w:bCs/>
          <w:sz w:val="20"/>
        </w:rPr>
        <w:t>,</w:t>
      </w:r>
      <w:r w:rsidRPr="00532C00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N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, Woods C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 xml:space="preserve">, </w:t>
      </w:r>
      <w:proofErr w:type="spellStart"/>
      <w:r w:rsidRPr="00532C00">
        <w:rPr>
          <w:rFonts w:ascii="Arial" w:hAnsi="Arial" w:cs="Arial"/>
          <w:bCs/>
          <w:sz w:val="20"/>
        </w:rPr>
        <w:t>Drenth</w:t>
      </w:r>
      <w:proofErr w:type="spellEnd"/>
      <w:r>
        <w:rPr>
          <w:rFonts w:ascii="Arial" w:hAnsi="Arial" w:cs="Arial"/>
          <w:bCs/>
          <w:sz w:val="20"/>
        </w:rPr>
        <w:t>,</w:t>
      </w:r>
      <w:r w:rsidRPr="00532C00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P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 xml:space="preserve">and </w:t>
      </w:r>
      <w:r w:rsidRPr="00532C00">
        <w:rPr>
          <w:rFonts w:ascii="Arial" w:hAnsi="Arial" w:cs="Arial"/>
          <w:bCs/>
          <w:sz w:val="20"/>
        </w:rPr>
        <w:t>Faber</w:t>
      </w:r>
      <w:r>
        <w:rPr>
          <w:rFonts w:ascii="Arial" w:hAnsi="Arial" w:cs="Arial"/>
          <w:bCs/>
          <w:sz w:val="20"/>
        </w:rPr>
        <w:t>,</w:t>
      </w:r>
      <w:r w:rsidRPr="00532C00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532C00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 xml:space="preserve">. </w:t>
      </w:r>
      <w:r w:rsidRPr="00532C00">
        <w:rPr>
          <w:rFonts w:ascii="Arial" w:hAnsi="Arial" w:cs="Arial"/>
          <w:bCs/>
          <w:sz w:val="20"/>
        </w:rPr>
        <w:t>Sodium channel genes in pain-related disorders: review of phenotype</w:t>
      </w:r>
      <w:r>
        <w:rPr>
          <w:rFonts w:ascii="Arial" w:hAnsi="Arial" w:cs="Arial"/>
          <w:bCs/>
          <w:sz w:val="20"/>
        </w:rPr>
        <w:t xml:space="preserve"> </w:t>
      </w:r>
      <w:r w:rsidRPr="00532C00">
        <w:rPr>
          <w:rFonts w:ascii="Arial" w:hAnsi="Arial" w:cs="Arial"/>
          <w:bCs/>
          <w:sz w:val="20"/>
        </w:rPr>
        <w:t>genotype</w:t>
      </w:r>
      <w:r>
        <w:rPr>
          <w:rFonts w:ascii="Arial" w:hAnsi="Arial" w:cs="Arial"/>
          <w:bCs/>
          <w:sz w:val="20"/>
        </w:rPr>
        <w:t xml:space="preserve"> </w:t>
      </w:r>
      <w:r w:rsidRPr="00532C00">
        <w:rPr>
          <w:rFonts w:ascii="Arial" w:hAnsi="Arial" w:cs="Arial"/>
          <w:bCs/>
          <w:sz w:val="20"/>
        </w:rPr>
        <w:t>relationships and recommendations on clinical use.</w:t>
      </w:r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  <w:u w:val="single"/>
        </w:rPr>
        <w:t>The Lancet Neurology</w:t>
      </w:r>
      <w:r>
        <w:rPr>
          <w:rFonts w:ascii="Arial" w:hAnsi="Arial" w:cs="Arial"/>
          <w:bCs/>
          <w:sz w:val="20"/>
        </w:rPr>
        <w:t xml:space="preserve">, </w:t>
      </w:r>
      <w:r w:rsidR="0090175F">
        <w:rPr>
          <w:rFonts w:ascii="Arial" w:hAnsi="Arial" w:cs="Arial"/>
          <w:bCs/>
          <w:sz w:val="20"/>
        </w:rPr>
        <w:t>13: 1152-60</w:t>
      </w:r>
      <w:r>
        <w:rPr>
          <w:rFonts w:ascii="Arial" w:hAnsi="Arial" w:cs="Arial"/>
          <w:bCs/>
          <w:sz w:val="20"/>
        </w:rPr>
        <w:t>, 2014.</w:t>
      </w:r>
      <w:r w:rsidR="009B0683">
        <w:rPr>
          <w:rFonts w:ascii="Arial" w:hAnsi="Arial" w:cs="Arial"/>
          <w:bCs/>
          <w:sz w:val="20"/>
        </w:rPr>
        <w:t xml:space="preserve">  </w:t>
      </w:r>
      <w:r w:rsidR="009B0683" w:rsidRPr="009B0683">
        <w:rPr>
          <w:rFonts w:ascii="Arial" w:hAnsi="Arial" w:cs="Arial"/>
          <w:bCs/>
          <w:sz w:val="20"/>
        </w:rPr>
        <w:t>PMID:</w:t>
      </w:r>
      <w:r w:rsidR="009B0683">
        <w:rPr>
          <w:rFonts w:ascii="Arial" w:hAnsi="Arial" w:cs="Arial"/>
          <w:bCs/>
          <w:sz w:val="20"/>
        </w:rPr>
        <w:t xml:space="preserve">  </w:t>
      </w:r>
      <w:r w:rsidR="009B0683" w:rsidRPr="009B0683">
        <w:rPr>
          <w:rFonts w:ascii="Arial" w:hAnsi="Arial" w:cs="Arial"/>
          <w:bCs/>
          <w:sz w:val="20"/>
        </w:rPr>
        <w:t>25316021</w:t>
      </w:r>
    </w:p>
    <w:p w14:paraId="719663CC" w14:textId="0B76E7A0" w:rsidR="00532C00" w:rsidRPr="00532C00" w:rsidRDefault="00532C0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8DCFDCA" w14:textId="6A09D176" w:rsidR="002A2DBE" w:rsidRDefault="00532C0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701</w:t>
      </w:r>
      <w:r w:rsidR="002A2DBE">
        <w:rPr>
          <w:rFonts w:ascii="Arial" w:hAnsi="Arial" w:cs="Arial"/>
          <w:bCs/>
          <w:sz w:val="20"/>
        </w:rPr>
        <w:t>.</w:t>
      </w:r>
      <w:r w:rsidR="002A2DBE">
        <w:rPr>
          <w:rFonts w:ascii="Arial" w:hAnsi="Arial" w:cs="Arial"/>
          <w:bCs/>
          <w:sz w:val="20"/>
        </w:rPr>
        <w:tab/>
      </w:r>
      <w:r w:rsidR="002A2DBE" w:rsidRPr="002A2DBE">
        <w:rPr>
          <w:rFonts w:ascii="Arial" w:hAnsi="Arial" w:cs="Arial"/>
          <w:bCs/>
          <w:sz w:val="20"/>
        </w:rPr>
        <w:t>Dib-Hajj</w:t>
      </w:r>
      <w:r w:rsidR="002A2DBE">
        <w:rPr>
          <w:rFonts w:ascii="Arial" w:hAnsi="Arial" w:cs="Arial"/>
          <w:bCs/>
          <w:sz w:val="20"/>
        </w:rPr>
        <w:t>,</w:t>
      </w:r>
      <w:r w:rsidR="002A2DBE" w:rsidRPr="002A2DBE">
        <w:rPr>
          <w:rFonts w:ascii="Arial" w:hAnsi="Arial" w:cs="Arial"/>
          <w:bCs/>
          <w:sz w:val="20"/>
        </w:rPr>
        <w:t xml:space="preserve"> S</w:t>
      </w:r>
      <w:r w:rsidR="002A2DBE">
        <w:rPr>
          <w:rFonts w:ascii="Arial" w:hAnsi="Arial" w:cs="Arial"/>
          <w:bCs/>
          <w:sz w:val="20"/>
        </w:rPr>
        <w:t>.</w:t>
      </w:r>
      <w:r w:rsidR="002A2DBE" w:rsidRPr="002A2DBE">
        <w:rPr>
          <w:rFonts w:ascii="Arial" w:hAnsi="Arial" w:cs="Arial"/>
          <w:bCs/>
          <w:sz w:val="20"/>
        </w:rPr>
        <w:t>D</w:t>
      </w:r>
      <w:r w:rsidR="002A2DBE">
        <w:rPr>
          <w:rFonts w:ascii="Arial" w:hAnsi="Arial" w:cs="Arial"/>
          <w:bCs/>
          <w:sz w:val="20"/>
        </w:rPr>
        <w:t>.</w:t>
      </w:r>
      <w:r w:rsidR="002A2DBE" w:rsidRPr="002A2DBE">
        <w:rPr>
          <w:rFonts w:ascii="Arial" w:hAnsi="Arial" w:cs="Arial"/>
          <w:bCs/>
          <w:sz w:val="20"/>
        </w:rPr>
        <w:t xml:space="preserve"> and Waxman</w:t>
      </w:r>
      <w:r w:rsidR="002A2DBE">
        <w:rPr>
          <w:rFonts w:ascii="Arial" w:hAnsi="Arial" w:cs="Arial"/>
          <w:bCs/>
          <w:sz w:val="20"/>
        </w:rPr>
        <w:t>,</w:t>
      </w:r>
      <w:r w:rsidR="002A2DBE" w:rsidRPr="002A2DBE">
        <w:rPr>
          <w:rFonts w:ascii="Arial" w:hAnsi="Arial" w:cs="Arial"/>
          <w:bCs/>
          <w:sz w:val="20"/>
        </w:rPr>
        <w:t xml:space="preserve"> S</w:t>
      </w:r>
      <w:r w:rsidR="002A2DBE">
        <w:rPr>
          <w:rFonts w:ascii="Arial" w:hAnsi="Arial" w:cs="Arial"/>
          <w:bCs/>
          <w:sz w:val="20"/>
        </w:rPr>
        <w:t>.</w:t>
      </w:r>
      <w:r w:rsidR="002A2DBE" w:rsidRPr="002A2DBE">
        <w:rPr>
          <w:rFonts w:ascii="Arial" w:hAnsi="Arial" w:cs="Arial"/>
          <w:bCs/>
          <w:sz w:val="20"/>
        </w:rPr>
        <w:t>G</w:t>
      </w:r>
      <w:r w:rsidR="002A2DBE">
        <w:rPr>
          <w:rFonts w:ascii="Arial" w:hAnsi="Arial" w:cs="Arial"/>
          <w:bCs/>
          <w:sz w:val="20"/>
        </w:rPr>
        <w:t>.</w:t>
      </w:r>
      <w:r w:rsidR="002A2DBE" w:rsidRPr="002A2DBE">
        <w:rPr>
          <w:rFonts w:ascii="Arial" w:hAnsi="Arial" w:cs="Arial"/>
          <w:bCs/>
          <w:sz w:val="20"/>
        </w:rPr>
        <w:t xml:space="preserve"> Translational Pain Research: Lessons from Genetics and Genomics,</w:t>
      </w:r>
      <w:r w:rsidR="002A2DBE" w:rsidRPr="002A2DBE">
        <w:rPr>
          <w:rFonts w:ascii="Arial" w:hAnsi="Arial" w:cs="Arial"/>
          <w:b/>
          <w:bCs/>
          <w:sz w:val="20"/>
        </w:rPr>
        <w:t xml:space="preserve"> </w:t>
      </w:r>
      <w:r w:rsidR="002A2DBE" w:rsidRPr="002A2DBE">
        <w:rPr>
          <w:rFonts w:ascii="Arial" w:hAnsi="Arial" w:cs="Arial"/>
          <w:bCs/>
          <w:sz w:val="20"/>
          <w:u w:val="single"/>
        </w:rPr>
        <w:t xml:space="preserve">Science </w:t>
      </w:r>
      <w:proofErr w:type="spellStart"/>
      <w:r w:rsidR="002A2DBE" w:rsidRPr="002A2DBE">
        <w:rPr>
          <w:rFonts w:ascii="Arial" w:hAnsi="Arial" w:cs="Arial"/>
          <w:bCs/>
          <w:sz w:val="20"/>
          <w:u w:val="single"/>
        </w:rPr>
        <w:t>Trans</w:t>
      </w:r>
      <w:r w:rsidR="005A5D2E">
        <w:rPr>
          <w:rFonts w:ascii="Arial" w:hAnsi="Arial" w:cs="Arial"/>
          <w:bCs/>
          <w:sz w:val="20"/>
          <w:u w:val="single"/>
        </w:rPr>
        <w:t>lat</w:t>
      </w:r>
      <w:proofErr w:type="spellEnd"/>
      <w:r w:rsidR="00166B07">
        <w:rPr>
          <w:rFonts w:ascii="Arial" w:hAnsi="Arial" w:cs="Arial"/>
          <w:bCs/>
          <w:sz w:val="20"/>
          <w:u w:val="single"/>
        </w:rPr>
        <w:t>.</w:t>
      </w:r>
      <w:r w:rsidR="002A2DBE" w:rsidRPr="002A2DBE">
        <w:rPr>
          <w:rFonts w:ascii="Arial" w:hAnsi="Arial" w:cs="Arial"/>
          <w:bCs/>
          <w:sz w:val="20"/>
          <w:u w:val="single"/>
        </w:rPr>
        <w:t xml:space="preserve"> Med</w:t>
      </w:r>
      <w:r w:rsidR="00166B07">
        <w:rPr>
          <w:rFonts w:ascii="Arial" w:hAnsi="Arial" w:cs="Arial"/>
          <w:bCs/>
          <w:sz w:val="20"/>
          <w:u w:val="single"/>
        </w:rPr>
        <w:t>.</w:t>
      </w:r>
      <w:r w:rsidR="002A2DBE">
        <w:rPr>
          <w:rFonts w:ascii="Arial" w:hAnsi="Arial" w:cs="Arial"/>
          <w:bCs/>
          <w:sz w:val="20"/>
        </w:rPr>
        <w:t xml:space="preserve">, </w:t>
      </w:r>
      <w:r w:rsidR="00CA411A">
        <w:rPr>
          <w:rFonts w:ascii="Arial" w:hAnsi="Arial" w:cs="Arial"/>
          <w:bCs/>
          <w:sz w:val="20"/>
        </w:rPr>
        <w:t>6(249): 249sr4</w:t>
      </w:r>
      <w:r>
        <w:rPr>
          <w:rFonts w:ascii="Arial" w:hAnsi="Arial" w:cs="Arial"/>
          <w:bCs/>
          <w:sz w:val="20"/>
        </w:rPr>
        <w:t>, 2014</w:t>
      </w:r>
      <w:r w:rsidR="002A2DBE" w:rsidRPr="002A2DBE">
        <w:rPr>
          <w:rFonts w:ascii="Arial" w:hAnsi="Arial" w:cs="Arial"/>
          <w:bCs/>
          <w:sz w:val="20"/>
        </w:rPr>
        <w:t>.</w:t>
      </w:r>
      <w:r w:rsidR="00CA411A">
        <w:rPr>
          <w:rFonts w:ascii="Arial" w:hAnsi="Arial" w:cs="Arial"/>
          <w:bCs/>
          <w:sz w:val="20"/>
        </w:rPr>
        <w:t xml:space="preserve">  PMID:  25122641</w:t>
      </w:r>
      <w:r>
        <w:rPr>
          <w:rFonts w:ascii="Arial" w:hAnsi="Arial" w:cs="Arial"/>
          <w:bCs/>
          <w:sz w:val="20"/>
        </w:rPr>
        <w:t xml:space="preserve">  </w:t>
      </w:r>
    </w:p>
    <w:p w14:paraId="0429E02D" w14:textId="77777777" w:rsidR="00532C00" w:rsidRDefault="00532C0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1F64CBA" w14:textId="6964CF32" w:rsidR="00C40C89" w:rsidRDefault="00C40C8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702.</w:t>
      </w:r>
      <w:r>
        <w:rPr>
          <w:rFonts w:ascii="Arial" w:hAnsi="Arial" w:cs="Arial"/>
          <w:bCs/>
          <w:sz w:val="20"/>
        </w:rPr>
        <w:tab/>
      </w:r>
      <w:proofErr w:type="spellStart"/>
      <w:r w:rsidRPr="00C40C89">
        <w:rPr>
          <w:rFonts w:ascii="Arial" w:hAnsi="Arial" w:cs="Arial"/>
          <w:bCs/>
          <w:sz w:val="20"/>
        </w:rPr>
        <w:t>Pappalardo</w:t>
      </w:r>
      <w:proofErr w:type="spellEnd"/>
      <w:r w:rsidR="00C05B2E">
        <w:rPr>
          <w:rFonts w:ascii="Arial" w:hAnsi="Arial" w:cs="Arial"/>
          <w:bCs/>
          <w:sz w:val="20"/>
        </w:rPr>
        <w:t>,</w:t>
      </w:r>
      <w:r w:rsidRPr="00C40C89">
        <w:rPr>
          <w:rFonts w:ascii="Arial" w:hAnsi="Arial" w:cs="Arial"/>
          <w:bCs/>
          <w:sz w:val="20"/>
        </w:rPr>
        <w:t xml:space="preserve"> L</w:t>
      </w:r>
      <w:r w:rsidR="00C05B2E">
        <w:rPr>
          <w:rFonts w:ascii="Arial" w:hAnsi="Arial" w:cs="Arial"/>
          <w:bCs/>
          <w:sz w:val="20"/>
        </w:rPr>
        <w:t>.</w:t>
      </w:r>
      <w:r w:rsidRPr="00C40C89">
        <w:rPr>
          <w:rFonts w:ascii="Arial" w:hAnsi="Arial" w:cs="Arial"/>
          <w:bCs/>
          <w:sz w:val="20"/>
        </w:rPr>
        <w:t>W</w:t>
      </w:r>
      <w:r w:rsidR="00C05B2E">
        <w:rPr>
          <w:rFonts w:ascii="Arial" w:hAnsi="Arial" w:cs="Arial"/>
          <w:bCs/>
          <w:sz w:val="20"/>
        </w:rPr>
        <w:t>.</w:t>
      </w:r>
      <w:r w:rsidRPr="00C40C89">
        <w:rPr>
          <w:rFonts w:ascii="Arial" w:hAnsi="Arial" w:cs="Arial"/>
          <w:bCs/>
          <w:sz w:val="20"/>
        </w:rPr>
        <w:t>, Liu</w:t>
      </w:r>
      <w:r w:rsidR="00C05B2E">
        <w:rPr>
          <w:rFonts w:ascii="Arial" w:hAnsi="Arial" w:cs="Arial"/>
          <w:bCs/>
          <w:sz w:val="20"/>
        </w:rPr>
        <w:t>,</w:t>
      </w:r>
      <w:r w:rsidRPr="00C40C89">
        <w:rPr>
          <w:rFonts w:ascii="Arial" w:hAnsi="Arial" w:cs="Arial"/>
          <w:bCs/>
          <w:sz w:val="20"/>
        </w:rPr>
        <w:t xml:space="preserve"> S</w:t>
      </w:r>
      <w:r w:rsidR="00C05B2E">
        <w:rPr>
          <w:rFonts w:ascii="Arial" w:hAnsi="Arial" w:cs="Arial"/>
          <w:bCs/>
          <w:sz w:val="20"/>
        </w:rPr>
        <w:t>.</w:t>
      </w:r>
      <w:r w:rsidRPr="00C40C89">
        <w:rPr>
          <w:rFonts w:ascii="Arial" w:hAnsi="Arial" w:cs="Arial"/>
          <w:bCs/>
          <w:sz w:val="20"/>
        </w:rPr>
        <w:t>, Black</w:t>
      </w:r>
      <w:r w:rsidR="00C05B2E">
        <w:rPr>
          <w:rFonts w:ascii="Arial" w:hAnsi="Arial" w:cs="Arial"/>
          <w:bCs/>
          <w:sz w:val="20"/>
        </w:rPr>
        <w:t>,</w:t>
      </w:r>
      <w:r w:rsidRPr="00C40C89">
        <w:rPr>
          <w:rFonts w:ascii="Arial" w:hAnsi="Arial" w:cs="Arial"/>
          <w:bCs/>
          <w:sz w:val="20"/>
        </w:rPr>
        <w:t xml:space="preserve"> J</w:t>
      </w:r>
      <w:r w:rsidR="00C05B2E">
        <w:rPr>
          <w:rFonts w:ascii="Arial" w:hAnsi="Arial" w:cs="Arial"/>
          <w:bCs/>
          <w:sz w:val="20"/>
        </w:rPr>
        <w:t>.</w:t>
      </w:r>
      <w:r w:rsidRPr="00C40C89">
        <w:rPr>
          <w:rFonts w:ascii="Arial" w:hAnsi="Arial" w:cs="Arial"/>
          <w:bCs/>
          <w:sz w:val="20"/>
        </w:rPr>
        <w:t>A</w:t>
      </w:r>
      <w:r w:rsidR="00C05B2E">
        <w:rPr>
          <w:rFonts w:ascii="Arial" w:hAnsi="Arial" w:cs="Arial"/>
          <w:bCs/>
          <w:sz w:val="20"/>
        </w:rPr>
        <w:t>.</w:t>
      </w:r>
      <w:r w:rsidRPr="00C40C89">
        <w:rPr>
          <w:rFonts w:ascii="Arial" w:hAnsi="Arial" w:cs="Arial"/>
          <w:bCs/>
          <w:sz w:val="20"/>
        </w:rPr>
        <w:t>, Waxman</w:t>
      </w:r>
      <w:r w:rsidR="00C05B2E">
        <w:rPr>
          <w:rFonts w:ascii="Arial" w:hAnsi="Arial" w:cs="Arial"/>
          <w:bCs/>
          <w:sz w:val="20"/>
        </w:rPr>
        <w:t>,</w:t>
      </w:r>
      <w:r w:rsidRPr="00C40C89">
        <w:rPr>
          <w:rFonts w:ascii="Arial" w:hAnsi="Arial" w:cs="Arial"/>
          <w:bCs/>
          <w:sz w:val="20"/>
        </w:rPr>
        <w:t xml:space="preserve"> S</w:t>
      </w:r>
      <w:r w:rsidR="00C05B2E">
        <w:rPr>
          <w:rFonts w:ascii="Arial" w:hAnsi="Arial" w:cs="Arial"/>
          <w:bCs/>
          <w:sz w:val="20"/>
        </w:rPr>
        <w:t>.</w:t>
      </w:r>
      <w:r w:rsidRPr="00C40C89">
        <w:rPr>
          <w:rFonts w:ascii="Arial" w:hAnsi="Arial" w:cs="Arial"/>
          <w:bCs/>
          <w:sz w:val="20"/>
        </w:rPr>
        <w:t>G. Dynamics of sodium channel Nav1.5 expression is astrocytes in mouse models of m</w:t>
      </w:r>
      <w:r w:rsidR="002925F2">
        <w:rPr>
          <w:rFonts w:ascii="Arial" w:hAnsi="Arial" w:cs="Arial"/>
          <w:bCs/>
          <w:sz w:val="20"/>
        </w:rPr>
        <w:t xml:space="preserve">ultiple sclerosis. </w:t>
      </w:r>
      <w:proofErr w:type="spellStart"/>
      <w:r w:rsidR="002925F2" w:rsidRPr="002925F2">
        <w:rPr>
          <w:rFonts w:ascii="Arial" w:hAnsi="Arial" w:cs="Arial"/>
          <w:bCs/>
          <w:sz w:val="20"/>
          <w:u w:val="single"/>
        </w:rPr>
        <w:t>NeuroReport</w:t>
      </w:r>
      <w:proofErr w:type="spellEnd"/>
      <w:r w:rsidR="002925F2">
        <w:rPr>
          <w:rFonts w:ascii="Arial" w:hAnsi="Arial" w:cs="Arial"/>
          <w:bCs/>
          <w:sz w:val="20"/>
        </w:rPr>
        <w:t xml:space="preserve">, </w:t>
      </w:r>
      <w:r w:rsidR="00AC6580">
        <w:rPr>
          <w:rFonts w:ascii="Arial" w:hAnsi="Arial" w:cs="Arial"/>
          <w:bCs/>
          <w:sz w:val="20"/>
        </w:rPr>
        <w:t>25(15): 1208-15</w:t>
      </w:r>
      <w:r w:rsidR="002925F2">
        <w:rPr>
          <w:rFonts w:ascii="Arial" w:hAnsi="Arial" w:cs="Arial"/>
          <w:bCs/>
          <w:sz w:val="20"/>
        </w:rPr>
        <w:t>, 2014</w:t>
      </w:r>
      <w:r w:rsidRPr="00C40C89">
        <w:rPr>
          <w:rFonts w:ascii="Arial" w:hAnsi="Arial" w:cs="Arial"/>
          <w:bCs/>
          <w:sz w:val="20"/>
        </w:rPr>
        <w:t>.</w:t>
      </w:r>
      <w:r w:rsidR="00AC6580">
        <w:rPr>
          <w:rFonts w:ascii="Arial" w:hAnsi="Arial" w:cs="Arial"/>
          <w:bCs/>
          <w:sz w:val="20"/>
        </w:rPr>
        <w:t xml:space="preserve">  PMID: 25144393</w:t>
      </w:r>
    </w:p>
    <w:p w14:paraId="4687EAA3" w14:textId="77777777" w:rsidR="00857802" w:rsidRDefault="0085780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7413951" w14:textId="4E5BBDF5" w:rsidR="00857802" w:rsidRDefault="0085780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703.  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Waxman, S.G., and Faber, C.G.  Epidermal Nerve Fibers.  </w:t>
      </w:r>
      <w:r w:rsidRPr="00857802">
        <w:rPr>
          <w:rFonts w:ascii="Arial" w:hAnsi="Arial" w:cs="Arial"/>
          <w:bCs/>
          <w:sz w:val="20"/>
          <w:u w:val="single"/>
        </w:rPr>
        <w:t xml:space="preserve">Encyclopedia of </w:t>
      </w:r>
      <w:r>
        <w:rPr>
          <w:rFonts w:ascii="Arial" w:hAnsi="Arial" w:cs="Arial"/>
          <w:bCs/>
          <w:sz w:val="20"/>
          <w:u w:val="single"/>
        </w:rPr>
        <w:t xml:space="preserve">the </w:t>
      </w:r>
      <w:r w:rsidRPr="00857802">
        <w:rPr>
          <w:rFonts w:ascii="Arial" w:hAnsi="Arial" w:cs="Arial"/>
          <w:bCs/>
          <w:sz w:val="20"/>
          <w:u w:val="single"/>
        </w:rPr>
        <w:t>Neurological Sciences</w:t>
      </w:r>
      <w:r>
        <w:rPr>
          <w:rFonts w:ascii="Arial" w:hAnsi="Arial" w:cs="Arial"/>
          <w:bCs/>
          <w:sz w:val="20"/>
        </w:rPr>
        <w:t>, Volume 2: 76-79, 2014.</w:t>
      </w:r>
    </w:p>
    <w:p w14:paraId="449631DD" w14:textId="77777777" w:rsidR="00BE5BB8" w:rsidRDefault="00BE5BB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103D6F5" w14:textId="1A1A1F69" w:rsidR="00BE5BB8" w:rsidRDefault="00BE5BB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704.</w:t>
      </w:r>
      <w:r>
        <w:rPr>
          <w:rFonts w:ascii="Arial" w:hAnsi="Arial" w:cs="Arial"/>
          <w:bCs/>
          <w:sz w:val="20"/>
        </w:rPr>
        <w:tab/>
        <w:t>P</w:t>
      </w:r>
      <w:r w:rsidRPr="00BE5BB8">
        <w:rPr>
          <w:rFonts w:ascii="Arial" w:hAnsi="Arial" w:cs="Arial"/>
          <w:bCs/>
          <w:sz w:val="20"/>
        </w:rPr>
        <w:t>ersson</w:t>
      </w:r>
      <w:r>
        <w:rPr>
          <w:rFonts w:ascii="Arial" w:hAnsi="Arial" w:cs="Arial"/>
          <w:bCs/>
          <w:sz w:val="20"/>
        </w:rPr>
        <w:t>,</w:t>
      </w:r>
      <w:r w:rsidRPr="00BE5BB8">
        <w:rPr>
          <w:rFonts w:ascii="Arial" w:hAnsi="Arial" w:cs="Arial"/>
          <w:bCs/>
          <w:sz w:val="20"/>
        </w:rPr>
        <w:t xml:space="preserve"> A-K</w:t>
      </w:r>
      <w:r>
        <w:rPr>
          <w:rFonts w:ascii="Arial" w:hAnsi="Arial" w:cs="Arial"/>
          <w:bCs/>
          <w:sz w:val="20"/>
        </w:rPr>
        <w:t>.</w:t>
      </w:r>
      <w:r w:rsidRPr="00BE5BB8">
        <w:rPr>
          <w:rFonts w:ascii="Arial" w:hAnsi="Arial" w:cs="Arial"/>
          <w:bCs/>
          <w:sz w:val="20"/>
        </w:rPr>
        <w:t xml:space="preserve">, </w:t>
      </w:r>
      <w:proofErr w:type="spellStart"/>
      <w:r w:rsidRPr="00BE5BB8"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>,</w:t>
      </w:r>
      <w:r w:rsidRPr="00BE5BB8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BE5BB8">
        <w:rPr>
          <w:rFonts w:ascii="Arial" w:hAnsi="Arial" w:cs="Arial"/>
          <w:bCs/>
          <w:sz w:val="20"/>
        </w:rPr>
        <w:t xml:space="preserve">, </w:t>
      </w:r>
      <w:proofErr w:type="spellStart"/>
      <w:r w:rsidRPr="00BE5BB8">
        <w:rPr>
          <w:rFonts w:ascii="Arial" w:hAnsi="Arial" w:cs="Arial"/>
          <w:bCs/>
          <w:sz w:val="20"/>
        </w:rPr>
        <w:t>Ahn</w:t>
      </w:r>
      <w:proofErr w:type="spellEnd"/>
      <w:r>
        <w:rPr>
          <w:rFonts w:ascii="Arial" w:hAnsi="Arial" w:cs="Arial"/>
          <w:bCs/>
          <w:sz w:val="20"/>
        </w:rPr>
        <w:t>,</w:t>
      </w:r>
      <w:r w:rsidRPr="00BE5BB8">
        <w:rPr>
          <w:rFonts w:ascii="Arial" w:hAnsi="Arial" w:cs="Arial"/>
          <w:bCs/>
          <w:sz w:val="20"/>
        </w:rPr>
        <w:t xml:space="preserve"> H</w:t>
      </w:r>
      <w:r>
        <w:rPr>
          <w:rFonts w:ascii="Arial" w:hAnsi="Arial" w:cs="Arial"/>
          <w:bCs/>
          <w:sz w:val="20"/>
        </w:rPr>
        <w:t>.</w:t>
      </w:r>
      <w:r w:rsidRPr="00BE5BB8">
        <w:rPr>
          <w:rFonts w:ascii="Arial" w:hAnsi="Arial" w:cs="Arial"/>
          <w:bCs/>
          <w:sz w:val="20"/>
        </w:rPr>
        <w:t>, Liu</w:t>
      </w:r>
      <w:r>
        <w:rPr>
          <w:rFonts w:ascii="Arial" w:hAnsi="Arial" w:cs="Arial"/>
          <w:bCs/>
          <w:sz w:val="20"/>
        </w:rPr>
        <w:t>,</w:t>
      </w:r>
      <w:r w:rsidRPr="00BE5BB8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BE5BB8">
        <w:rPr>
          <w:rFonts w:ascii="Arial" w:hAnsi="Arial" w:cs="Arial"/>
          <w:bCs/>
          <w:sz w:val="20"/>
        </w:rPr>
        <w:t xml:space="preserve">, </w:t>
      </w:r>
      <w:proofErr w:type="spellStart"/>
      <w:r w:rsidRPr="00BE5BB8">
        <w:rPr>
          <w:rFonts w:ascii="Arial" w:hAnsi="Arial" w:cs="Arial"/>
          <w:bCs/>
          <w:sz w:val="20"/>
        </w:rPr>
        <w:t>Stamboulian-Platel</w:t>
      </w:r>
      <w:proofErr w:type="spellEnd"/>
      <w:r>
        <w:rPr>
          <w:rFonts w:ascii="Arial" w:hAnsi="Arial" w:cs="Arial"/>
          <w:bCs/>
          <w:sz w:val="20"/>
        </w:rPr>
        <w:t>,</w:t>
      </w:r>
      <w:r w:rsidRPr="00BE5BB8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BE5BB8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BE5BB8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BE5BB8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BE5BB8">
        <w:rPr>
          <w:rFonts w:ascii="Arial" w:hAnsi="Arial" w:cs="Arial"/>
          <w:bCs/>
          <w:sz w:val="20"/>
        </w:rPr>
        <w:t>, Black</w:t>
      </w:r>
      <w:r>
        <w:rPr>
          <w:rFonts w:ascii="Arial" w:hAnsi="Arial" w:cs="Arial"/>
          <w:bCs/>
          <w:sz w:val="20"/>
        </w:rPr>
        <w:t>,</w:t>
      </w:r>
      <w:r w:rsidRPr="00BE5BB8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BE5BB8">
        <w:rPr>
          <w:rFonts w:ascii="Arial" w:hAnsi="Arial" w:cs="Arial"/>
          <w:bCs/>
          <w:sz w:val="20"/>
        </w:rPr>
        <w:t>A.  Contribution of sodium channels to lamellipodial protrusion and Rac1 and ERK1/2 activation in ATP-stimulated microglia.  </w:t>
      </w:r>
      <w:r w:rsidRPr="00E96D43">
        <w:rPr>
          <w:rFonts w:ascii="Arial" w:hAnsi="Arial" w:cs="Arial"/>
          <w:bCs/>
          <w:sz w:val="20"/>
          <w:u w:val="single"/>
        </w:rPr>
        <w:t>Glia</w:t>
      </w:r>
      <w:r w:rsidRPr="00BE5BB8">
        <w:rPr>
          <w:rFonts w:ascii="Arial" w:hAnsi="Arial" w:cs="Arial"/>
          <w:bCs/>
          <w:sz w:val="20"/>
        </w:rPr>
        <w:t xml:space="preserve">, </w:t>
      </w:r>
      <w:r w:rsidR="00AC6580">
        <w:rPr>
          <w:rFonts w:ascii="Arial" w:hAnsi="Arial" w:cs="Arial"/>
          <w:bCs/>
          <w:sz w:val="20"/>
        </w:rPr>
        <w:t>62(12): 2080-95</w:t>
      </w:r>
      <w:r>
        <w:rPr>
          <w:rFonts w:ascii="Arial" w:hAnsi="Arial" w:cs="Arial"/>
          <w:bCs/>
          <w:sz w:val="20"/>
        </w:rPr>
        <w:t>, 2014.</w:t>
      </w:r>
      <w:r w:rsidR="00AC6580">
        <w:rPr>
          <w:rFonts w:ascii="Arial" w:hAnsi="Arial" w:cs="Arial"/>
          <w:bCs/>
          <w:sz w:val="20"/>
        </w:rPr>
        <w:t xml:space="preserve">  PMID: 25043721</w:t>
      </w:r>
    </w:p>
    <w:p w14:paraId="1EA68200" w14:textId="77777777" w:rsidR="00977B57" w:rsidRDefault="00977B57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59EA610" w14:textId="717FFA7B" w:rsidR="00566462" w:rsidRDefault="00977B57" w:rsidP="00166B07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705. </w:t>
      </w:r>
      <w:r>
        <w:rPr>
          <w:rFonts w:ascii="Arial" w:hAnsi="Arial" w:cs="Arial"/>
          <w:bCs/>
          <w:sz w:val="20"/>
        </w:rPr>
        <w:tab/>
      </w:r>
      <w:proofErr w:type="spellStart"/>
      <w:r w:rsidR="00566462">
        <w:rPr>
          <w:rFonts w:ascii="Arial" w:hAnsi="Arial" w:cs="Arial"/>
          <w:bCs/>
          <w:sz w:val="20"/>
        </w:rPr>
        <w:t>Bandaru</w:t>
      </w:r>
      <w:proofErr w:type="spellEnd"/>
      <w:r w:rsidR="00566462">
        <w:rPr>
          <w:rFonts w:ascii="Arial" w:hAnsi="Arial" w:cs="Arial"/>
          <w:bCs/>
          <w:sz w:val="20"/>
        </w:rPr>
        <w:t xml:space="preserve">, S., Liu, S., Waxman, S., and Tan, A.  Dendritic spine dysgenesis contributes to hyperreflexia after spinal cord injury.  </w:t>
      </w:r>
      <w:proofErr w:type="spellStart"/>
      <w:proofErr w:type="gramStart"/>
      <w:r w:rsidR="000A302F">
        <w:rPr>
          <w:rFonts w:ascii="Arial" w:hAnsi="Arial" w:cs="Arial"/>
          <w:bCs/>
          <w:sz w:val="20"/>
          <w:u w:val="single"/>
        </w:rPr>
        <w:t>J</w:t>
      </w:r>
      <w:r w:rsidR="00166B07">
        <w:rPr>
          <w:rFonts w:ascii="Arial" w:hAnsi="Arial" w:cs="Arial"/>
          <w:bCs/>
          <w:sz w:val="20"/>
          <w:u w:val="single"/>
        </w:rPr>
        <w:t>.</w:t>
      </w:r>
      <w:r w:rsidR="00566462" w:rsidRPr="002D7604">
        <w:rPr>
          <w:rFonts w:ascii="Arial" w:hAnsi="Arial" w:cs="Arial"/>
          <w:bCs/>
          <w:sz w:val="20"/>
          <w:u w:val="single"/>
        </w:rPr>
        <w:t>Neurophysiol</w:t>
      </w:r>
      <w:proofErr w:type="spellEnd"/>
      <w:proofErr w:type="gramEnd"/>
      <w:r w:rsidR="00166B07">
        <w:rPr>
          <w:rFonts w:ascii="Arial" w:hAnsi="Arial" w:cs="Arial"/>
          <w:bCs/>
          <w:sz w:val="20"/>
          <w:u w:val="single"/>
        </w:rPr>
        <w:t>.</w:t>
      </w:r>
      <w:r w:rsidR="00D92A57">
        <w:rPr>
          <w:rFonts w:ascii="Arial" w:hAnsi="Arial" w:cs="Arial"/>
          <w:bCs/>
          <w:sz w:val="20"/>
        </w:rPr>
        <w:t>, 113(5): 1598-615</w:t>
      </w:r>
      <w:r w:rsidR="00566462">
        <w:rPr>
          <w:rFonts w:ascii="Arial" w:hAnsi="Arial" w:cs="Arial"/>
          <w:bCs/>
          <w:sz w:val="20"/>
        </w:rPr>
        <w:t>, 2014.  PMID:  25505110</w:t>
      </w:r>
    </w:p>
    <w:p w14:paraId="454806F0" w14:textId="77777777" w:rsidR="00566462" w:rsidRDefault="0056646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4D60B72" w14:textId="55B92FF3" w:rsidR="00977B57" w:rsidRDefault="0056646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706.</w:t>
      </w:r>
      <w:r>
        <w:rPr>
          <w:rFonts w:ascii="Arial" w:hAnsi="Arial" w:cs="Arial"/>
          <w:bCs/>
          <w:sz w:val="20"/>
        </w:rPr>
        <w:tab/>
      </w:r>
      <w:r w:rsidR="00977B57" w:rsidRPr="00977B57">
        <w:rPr>
          <w:rFonts w:ascii="Arial" w:hAnsi="Arial" w:cs="Arial"/>
          <w:bCs/>
          <w:sz w:val="20"/>
        </w:rPr>
        <w:t>Huang, J.,</w:t>
      </w:r>
      <w:r w:rsidR="00166B07">
        <w:rPr>
          <w:rFonts w:ascii="Arial" w:hAnsi="Arial" w:cs="Arial"/>
          <w:bCs/>
          <w:sz w:val="20"/>
        </w:rPr>
        <w:t xml:space="preserve"> </w:t>
      </w:r>
      <w:r w:rsidR="00977B57" w:rsidRPr="00977B57">
        <w:rPr>
          <w:rFonts w:ascii="Arial" w:hAnsi="Arial" w:cs="Arial"/>
          <w:bCs/>
          <w:sz w:val="20"/>
        </w:rPr>
        <w:t xml:space="preserve">Yang Y., </w:t>
      </w:r>
      <w:r w:rsidR="00977B57">
        <w:rPr>
          <w:rFonts w:ascii="Arial" w:hAnsi="Arial" w:cs="Arial"/>
          <w:bCs/>
          <w:sz w:val="20"/>
        </w:rPr>
        <w:t>D</w:t>
      </w:r>
      <w:r w:rsidR="00977B57" w:rsidRPr="00977B57">
        <w:rPr>
          <w:rFonts w:ascii="Arial" w:hAnsi="Arial" w:cs="Arial"/>
          <w:bCs/>
          <w:sz w:val="20"/>
        </w:rPr>
        <w:t>ib-Hajj, S.D., van Es</w:t>
      </w:r>
      <w:r w:rsidR="00977B57" w:rsidRPr="00977B57">
        <w:rPr>
          <w:rFonts w:ascii="Arial" w:hAnsi="Arial" w:cs="Arial"/>
          <w:bCs/>
          <w:sz w:val="20"/>
          <w:vertAlign w:val="superscript"/>
        </w:rPr>
        <w:t xml:space="preserve"> </w:t>
      </w:r>
      <w:r w:rsidR="00977B57" w:rsidRPr="00977B57">
        <w:rPr>
          <w:rFonts w:ascii="Arial" w:hAnsi="Arial" w:cs="Arial"/>
          <w:bCs/>
          <w:sz w:val="20"/>
        </w:rPr>
        <w:t> M., Zhao</w:t>
      </w:r>
      <w:r w:rsidR="00977B57" w:rsidRPr="00977B57">
        <w:rPr>
          <w:rFonts w:ascii="Arial" w:hAnsi="Arial" w:cs="Arial"/>
          <w:bCs/>
          <w:sz w:val="20"/>
          <w:vertAlign w:val="superscript"/>
        </w:rPr>
        <w:t xml:space="preserve"> </w:t>
      </w:r>
      <w:r w:rsidR="00977B57" w:rsidRPr="00977B57">
        <w:rPr>
          <w:rFonts w:ascii="Arial" w:hAnsi="Arial" w:cs="Arial"/>
          <w:bCs/>
          <w:sz w:val="20"/>
        </w:rPr>
        <w:t>P., Salomon</w:t>
      </w:r>
      <w:r w:rsidR="00977B57" w:rsidRPr="00977B57">
        <w:rPr>
          <w:rFonts w:ascii="Arial" w:hAnsi="Arial" w:cs="Arial"/>
          <w:bCs/>
          <w:sz w:val="20"/>
          <w:vertAlign w:val="superscript"/>
        </w:rPr>
        <w:t xml:space="preserve"> </w:t>
      </w:r>
      <w:r w:rsidR="00977B57" w:rsidRPr="00977B57">
        <w:rPr>
          <w:rFonts w:ascii="Arial" w:hAnsi="Arial" w:cs="Arial"/>
          <w:bCs/>
          <w:sz w:val="20"/>
        </w:rPr>
        <w:t xml:space="preserve"> J., </w:t>
      </w:r>
      <w:proofErr w:type="spellStart"/>
      <w:r w:rsidR="00977B57" w:rsidRPr="00977B57">
        <w:rPr>
          <w:rFonts w:ascii="Arial" w:hAnsi="Arial" w:cs="Arial"/>
          <w:bCs/>
          <w:sz w:val="20"/>
        </w:rPr>
        <w:t>Drenth</w:t>
      </w:r>
      <w:proofErr w:type="spellEnd"/>
      <w:r w:rsidR="00977B57" w:rsidRPr="00977B57">
        <w:rPr>
          <w:rFonts w:ascii="Arial" w:hAnsi="Arial" w:cs="Arial"/>
          <w:bCs/>
          <w:sz w:val="20"/>
          <w:vertAlign w:val="superscript"/>
        </w:rPr>
        <w:t xml:space="preserve"> </w:t>
      </w:r>
      <w:r w:rsidR="00977B57" w:rsidRPr="00977B57">
        <w:rPr>
          <w:rFonts w:ascii="Arial" w:hAnsi="Arial" w:cs="Arial"/>
          <w:bCs/>
          <w:sz w:val="20"/>
        </w:rPr>
        <w:t>J.P.H., and Waxman, S.G,   Depolarized inactivation overcomes impaired activation to produce DRG neuron hyperexcitability in a Na</w:t>
      </w:r>
      <w:r w:rsidR="00977B57" w:rsidRPr="00977B57">
        <w:rPr>
          <w:rFonts w:ascii="Arial" w:hAnsi="Arial" w:cs="Arial"/>
          <w:bCs/>
          <w:sz w:val="20"/>
          <w:vertAlign w:val="subscript"/>
        </w:rPr>
        <w:t>v</w:t>
      </w:r>
      <w:r w:rsidR="00977B57" w:rsidRPr="00977B57">
        <w:rPr>
          <w:rFonts w:ascii="Arial" w:hAnsi="Arial" w:cs="Arial"/>
          <w:bCs/>
          <w:sz w:val="20"/>
        </w:rPr>
        <w:t>1.7 mutation in a patient with distal limb pain,  </w:t>
      </w:r>
      <w:r w:rsidR="000A302F">
        <w:rPr>
          <w:rFonts w:ascii="Arial" w:hAnsi="Arial" w:cs="Arial"/>
          <w:bCs/>
          <w:sz w:val="20"/>
          <w:u w:val="single"/>
        </w:rPr>
        <w:t>J</w:t>
      </w:r>
      <w:r w:rsidR="00166B07">
        <w:rPr>
          <w:rFonts w:ascii="Arial" w:hAnsi="Arial" w:cs="Arial"/>
          <w:bCs/>
          <w:sz w:val="20"/>
          <w:u w:val="single"/>
        </w:rPr>
        <w:t>.</w:t>
      </w:r>
      <w:r w:rsidR="00977B57" w:rsidRPr="00977B57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="00977B57" w:rsidRPr="00977B57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166B07">
        <w:rPr>
          <w:rFonts w:ascii="Arial" w:hAnsi="Arial" w:cs="Arial"/>
          <w:bCs/>
          <w:sz w:val="20"/>
          <w:u w:val="single"/>
        </w:rPr>
        <w:t>.</w:t>
      </w:r>
      <w:r w:rsidR="00977B57" w:rsidRPr="00977B57">
        <w:rPr>
          <w:rFonts w:ascii="Arial" w:hAnsi="Arial" w:cs="Arial"/>
          <w:bCs/>
          <w:sz w:val="20"/>
        </w:rPr>
        <w:t>, </w:t>
      </w:r>
      <w:r w:rsidR="00851757">
        <w:rPr>
          <w:rFonts w:ascii="Arial" w:hAnsi="Arial" w:cs="Arial"/>
          <w:bCs/>
          <w:sz w:val="20"/>
        </w:rPr>
        <w:t>10;43(37): 12328-40</w:t>
      </w:r>
      <w:r w:rsidR="00977B57">
        <w:rPr>
          <w:rFonts w:ascii="Arial" w:hAnsi="Arial" w:cs="Arial"/>
          <w:bCs/>
          <w:sz w:val="20"/>
        </w:rPr>
        <w:t>, 2014.</w:t>
      </w:r>
      <w:r w:rsidR="00851757">
        <w:rPr>
          <w:rFonts w:ascii="Arial" w:hAnsi="Arial" w:cs="Arial"/>
          <w:bCs/>
          <w:sz w:val="20"/>
        </w:rPr>
        <w:t xml:space="preserve">  PMID:  25209274</w:t>
      </w:r>
    </w:p>
    <w:p w14:paraId="7F07FC09" w14:textId="77777777" w:rsidR="00881421" w:rsidRDefault="0088142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05CD31D" w14:textId="3CA10224" w:rsidR="00881421" w:rsidRDefault="0056646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707.</w:t>
      </w:r>
      <w:r>
        <w:rPr>
          <w:rFonts w:ascii="Arial" w:hAnsi="Arial" w:cs="Arial"/>
          <w:bCs/>
          <w:sz w:val="20"/>
        </w:rPr>
        <w:tab/>
      </w:r>
      <w:proofErr w:type="spellStart"/>
      <w:r w:rsidR="00881421">
        <w:rPr>
          <w:rFonts w:ascii="Arial" w:hAnsi="Arial" w:cs="Arial"/>
          <w:bCs/>
          <w:sz w:val="20"/>
        </w:rPr>
        <w:t>Harrer</w:t>
      </w:r>
      <w:proofErr w:type="spellEnd"/>
      <w:r w:rsidR="00881421">
        <w:rPr>
          <w:rFonts w:ascii="Arial" w:hAnsi="Arial" w:cs="Arial"/>
          <w:bCs/>
          <w:sz w:val="20"/>
        </w:rPr>
        <w:t xml:space="preserve">, J.U., </w:t>
      </w:r>
      <w:proofErr w:type="spellStart"/>
      <w:r w:rsidR="00881421">
        <w:rPr>
          <w:rFonts w:ascii="Arial" w:hAnsi="Arial" w:cs="Arial"/>
          <w:bCs/>
          <w:sz w:val="20"/>
        </w:rPr>
        <w:t>Üçeyler</w:t>
      </w:r>
      <w:proofErr w:type="spellEnd"/>
      <w:r w:rsidR="00881421">
        <w:rPr>
          <w:rFonts w:ascii="Arial" w:hAnsi="Arial" w:cs="Arial"/>
          <w:bCs/>
          <w:sz w:val="20"/>
        </w:rPr>
        <w:t xml:space="preserve">, N., Doppler, K., Fischer, T.Z., Dib-Hajj, S., Waxman, S.G., and Sommer, C.L.  Neuropathic pain in two-generation twins carrying the sodium channel NaV1.7 functional variant R1150W.  </w:t>
      </w:r>
      <w:r w:rsidR="00881421" w:rsidRPr="00881421">
        <w:rPr>
          <w:rFonts w:ascii="Arial" w:hAnsi="Arial" w:cs="Arial"/>
          <w:bCs/>
          <w:sz w:val="20"/>
          <w:u w:val="single"/>
        </w:rPr>
        <w:t>Pain</w:t>
      </w:r>
      <w:r w:rsidR="00881421">
        <w:rPr>
          <w:rFonts w:ascii="Arial" w:hAnsi="Arial" w:cs="Arial"/>
          <w:bCs/>
          <w:sz w:val="20"/>
        </w:rPr>
        <w:t xml:space="preserve">, </w:t>
      </w:r>
      <w:r w:rsidR="00851757">
        <w:rPr>
          <w:rFonts w:ascii="Arial" w:hAnsi="Arial" w:cs="Arial"/>
          <w:bCs/>
          <w:sz w:val="20"/>
        </w:rPr>
        <w:t>155(10): 2199-203</w:t>
      </w:r>
      <w:r w:rsidR="00881421">
        <w:rPr>
          <w:rFonts w:ascii="Arial" w:hAnsi="Arial" w:cs="Arial"/>
          <w:bCs/>
          <w:sz w:val="20"/>
        </w:rPr>
        <w:t xml:space="preserve">, 2014.  </w:t>
      </w:r>
      <w:r w:rsidR="00941E03">
        <w:rPr>
          <w:rFonts w:ascii="Arial" w:hAnsi="Arial" w:cs="Arial"/>
          <w:bCs/>
          <w:sz w:val="20"/>
        </w:rPr>
        <w:t>PMID</w:t>
      </w:r>
      <w:r w:rsidR="00851757">
        <w:rPr>
          <w:rFonts w:ascii="Arial" w:hAnsi="Arial" w:cs="Arial"/>
          <w:bCs/>
          <w:sz w:val="20"/>
        </w:rPr>
        <w:t>:</w:t>
      </w:r>
      <w:r w:rsidR="00941E03">
        <w:rPr>
          <w:rFonts w:ascii="Arial" w:hAnsi="Arial" w:cs="Arial"/>
          <w:bCs/>
          <w:sz w:val="20"/>
        </w:rPr>
        <w:t xml:space="preserve"> 25116815</w:t>
      </w:r>
    </w:p>
    <w:p w14:paraId="41B8037F" w14:textId="77777777" w:rsidR="00C70B43" w:rsidRDefault="00C70B4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B6B04E4" w14:textId="1B93106F" w:rsidR="00C70B43" w:rsidRDefault="00C70B4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70</w:t>
      </w:r>
      <w:r w:rsidR="00566462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Kovel</w:t>
      </w:r>
      <w:proofErr w:type="spellEnd"/>
      <w:r>
        <w:rPr>
          <w:rFonts w:ascii="Arial" w:hAnsi="Arial" w:cs="Arial"/>
          <w:bCs/>
          <w:sz w:val="20"/>
        </w:rPr>
        <w:t xml:space="preserve">, C.G.F., </w:t>
      </w:r>
      <w:proofErr w:type="spellStart"/>
      <w:r>
        <w:rPr>
          <w:rFonts w:ascii="Arial" w:hAnsi="Arial" w:cs="Arial"/>
          <w:bCs/>
          <w:sz w:val="20"/>
        </w:rPr>
        <w:t>Meisler</w:t>
      </w:r>
      <w:proofErr w:type="spellEnd"/>
      <w:r>
        <w:rPr>
          <w:rFonts w:ascii="Arial" w:hAnsi="Arial" w:cs="Arial"/>
          <w:bCs/>
          <w:sz w:val="20"/>
        </w:rPr>
        <w:t xml:space="preserve">, M.H., </w:t>
      </w:r>
      <w:proofErr w:type="spellStart"/>
      <w:r>
        <w:rPr>
          <w:rFonts w:ascii="Arial" w:hAnsi="Arial" w:cs="Arial"/>
          <w:bCs/>
          <w:sz w:val="20"/>
        </w:rPr>
        <w:t>Brilstra</w:t>
      </w:r>
      <w:proofErr w:type="spellEnd"/>
      <w:r>
        <w:rPr>
          <w:rFonts w:ascii="Arial" w:hAnsi="Arial" w:cs="Arial"/>
          <w:bCs/>
          <w:sz w:val="20"/>
        </w:rPr>
        <w:t xml:space="preserve">, E.H., van </w:t>
      </w:r>
      <w:proofErr w:type="spellStart"/>
      <w:r>
        <w:rPr>
          <w:rFonts w:ascii="Arial" w:hAnsi="Arial" w:cs="Arial"/>
          <w:bCs/>
          <w:sz w:val="20"/>
        </w:rPr>
        <w:t>Berkestijn</w:t>
      </w:r>
      <w:proofErr w:type="spellEnd"/>
      <w:r>
        <w:rPr>
          <w:rFonts w:ascii="Arial" w:hAnsi="Arial" w:cs="Arial"/>
          <w:bCs/>
          <w:sz w:val="20"/>
        </w:rPr>
        <w:t xml:space="preserve">, F.M., van ‘t Slot, R., van </w:t>
      </w:r>
      <w:proofErr w:type="spellStart"/>
      <w:r>
        <w:rPr>
          <w:rFonts w:ascii="Arial" w:hAnsi="Arial" w:cs="Arial"/>
          <w:bCs/>
          <w:sz w:val="20"/>
        </w:rPr>
        <w:t>Lieshout</w:t>
      </w:r>
      <w:proofErr w:type="spellEnd"/>
      <w:r>
        <w:rPr>
          <w:rFonts w:ascii="Arial" w:hAnsi="Arial" w:cs="Arial"/>
          <w:bCs/>
          <w:sz w:val="20"/>
        </w:rPr>
        <w:t>, S., Nijman, I.J., O’Brien, J.E., Ham</w:t>
      </w:r>
      <w:r w:rsidR="00536B4D">
        <w:rPr>
          <w:rFonts w:ascii="Arial" w:hAnsi="Arial" w:cs="Arial"/>
          <w:bCs/>
          <w:sz w:val="20"/>
        </w:rPr>
        <w:t xml:space="preserve">mer, M.F., </w:t>
      </w:r>
      <w:proofErr w:type="spellStart"/>
      <w:r w:rsidR="00536B4D">
        <w:rPr>
          <w:rFonts w:ascii="Arial" w:hAnsi="Arial" w:cs="Arial"/>
          <w:bCs/>
          <w:sz w:val="20"/>
        </w:rPr>
        <w:t>Estacion</w:t>
      </w:r>
      <w:proofErr w:type="spellEnd"/>
      <w:r w:rsidR="00536B4D">
        <w:rPr>
          <w:rFonts w:ascii="Arial" w:hAnsi="Arial" w:cs="Arial"/>
          <w:bCs/>
          <w:sz w:val="20"/>
        </w:rPr>
        <w:t>, M., Waxman</w:t>
      </w:r>
      <w:r>
        <w:rPr>
          <w:rFonts w:ascii="Arial" w:hAnsi="Arial" w:cs="Arial"/>
          <w:bCs/>
          <w:sz w:val="20"/>
        </w:rPr>
        <w:t xml:space="preserve">, S.G., Dib-Hajj, S.D., and </w:t>
      </w:r>
      <w:proofErr w:type="spellStart"/>
      <w:r>
        <w:rPr>
          <w:rFonts w:ascii="Arial" w:hAnsi="Arial" w:cs="Arial"/>
          <w:bCs/>
          <w:sz w:val="20"/>
        </w:rPr>
        <w:t>Koeleman</w:t>
      </w:r>
      <w:proofErr w:type="spellEnd"/>
      <w:r>
        <w:rPr>
          <w:rFonts w:ascii="Arial" w:hAnsi="Arial" w:cs="Arial"/>
          <w:bCs/>
          <w:sz w:val="20"/>
        </w:rPr>
        <w:t xml:space="preserve">, B.P.  Characterization of a de novo SCN8A mutation in a patient with epileptic encephalopathy.    </w:t>
      </w:r>
      <w:r w:rsidRPr="00C70B43">
        <w:rPr>
          <w:rFonts w:ascii="Arial" w:hAnsi="Arial" w:cs="Arial"/>
          <w:bCs/>
          <w:sz w:val="20"/>
          <w:u w:val="single"/>
        </w:rPr>
        <w:t>Epilepsy Research</w:t>
      </w:r>
      <w:r>
        <w:rPr>
          <w:rFonts w:ascii="Arial" w:hAnsi="Arial" w:cs="Arial"/>
          <w:bCs/>
          <w:sz w:val="20"/>
        </w:rPr>
        <w:t xml:space="preserve">, </w:t>
      </w:r>
      <w:r w:rsidR="00536B4D">
        <w:rPr>
          <w:rFonts w:ascii="Arial" w:hAnsi="Arial" w:cs="Arial"/>
          <w:bCs/>
          <w:sz w:val="20"/>
        </w:rPr>
        <w:t>108(9): 1511-8</w:t>
      </w:r>
      <w:r>
        <w:rPr>
          <w:rFonts w:ascii="Arial" w:hAnsi="Arial" w:cs="Arial"/>
          <w:bCs/>
          <w:sz w:val="20"/>
        </w:rPr>
        <w:t>, 2014.</w:t>
      </w:r>
      <w:r w:rsidR="00536B4D">
        <w:rPr>
          <w:rFonts w:ascii="Arial" w:hAnsi="Arial" w:cs="Arial"/>
          <w:bCs/>
          <w:sz w:val="20"/>
        </w:rPr>
        <w:t xml:space="preserve">  PMID:  25239001</w:t>
      </w:r>
      <w:r>
        <w:rPr>
          <w:rFonts w:ascii="Arial" w:hAnsi="Arial" w:cs="Arial"/>
          <w:bCs/>
          <w:sz w:val="20"/>
        </w:rPr>
        <w:t xml:space="preserve">  </w:t>
      </w:r>
    </w:p>
    <w:p w14:paraId="22989A8D" w14:textId="6201C0A4" w:rsidR="002D7604" w:rsidRDefault="002D760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</w:p>
    <w:p w14:paraId="01E14959" w14:textId="67667AAF" w:rsidR="00185FBA" w:rsidRDefault="00185FB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709.  </w:t>
      </w:r>
      <w:r>
        <w:rPr>
          <w:rFonts w:ascii="Arial" w:hAnsi="Arial" w:cs="Arial"/>
          <w:bCs/>
          <w:sz w:val="20"/>
        </w:rPr>
        <w:tab/>
        <w:t>Tan, A.M., Waxman, S.G.  Dendritic spin</w:t>
      </w:r>
      <w:r w:rsidR="00851757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 xml:space="preserve"> dysgenesis in neuropathic pain.  </w:t>
      </w:r>
      <w:proofErr w:type="spellStart"/>
      <w:r w:rsidRPr="00185FBA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166B07">
        <w:rPr>
          <w:rFonts w:ascii="Arial" w:hAnsi="Arial" w:cs="Arial"/>
          <w:bCs/>
          <w:sz w:val="20"/>
          <w:u w:val="single"/>
        </w:rPr>
        <w:t>.</w:t>
      </w:r>
      <w:r w:rsidRPr="00185FBA">
        <w:rPr>
          <w:rFonts w:ascii="Arial" w:hAnsi="Arial" w:cs="Arial"/>
          <w:bCs/>
          <w:sz w:val="20"/>
          <w:u w:val="single"/>
        </w:rPr>
        <w:t xml:space="preserve"> Le</w:t>
      </w:r>
      <w:r w:rsidR="002E6D0D">
        <w:rPr>
          <w:rFonts w:ascii="Arial" w:hAnsi="Arial" w:cs="Arial"/>
          <w:bCs/>
          <w:sz w:val="20"/>
          <w:u w:val="single"/>
        </w:rPr>
        <w:t>t</w:t>
      </w:r>
      <w:r w:rsidRPr="00185FBA">
        <w:rPr>
          <w:rFonts w:ascii="Arial" w:hAnsi="Arial" w:cs="Arial"/>
          <w:bCs/>
          <w:sz w:val="20"/>
          <w:u w:val="single"/>
        </w:rPr>
        <w:t>t</w:t>
      </w:r>
      <w:r w:rsidR="00166B07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E813A7">
        <w:rPr>
          <w:rFonts w:ascii="Arial" w:hAnsi="Arial" w:cs="Arial"/>
          <w:bCs/>
          <w:sz w:val="20"/>
        </w:rPr>
        <w:t>601: 54-60</w:t>
      </w:r>
      <w:r>
        <w:rPr>
          <w:rFonts w:ascii="Arial" w:hAnsi="Arial" w:cs="Arial"/>
          <w:bCs/>
          <w:sz w:val="20"/>
        </w:rPr>
        <w:t>, 201</w:t>
      </w:r>
      <w:r w:rsidR="00E813A7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>.  PMID</w:t>
      </w:r>
      <w:r w:rsidR="00A737F1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25445354</w:t>
      </w:r>
    </w:p>
    <w:p w14:paraId="5589CE87" w14:textId="77777777" w:rsidR="00532C00" w:rsidRPr="002A2DBE" w:rsidRDefault="00532C0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1C7BBAC" w14:textId="57B2B509" w:rsidR="00A24C75" w:rsidRDefault="00A24C7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710.</w:t>
      </w:r>
      <w:r>
        <w:rPr>
          <w:rFonts w:ascii="Arial" w:hAnsi="Arial" w:cs="Arial"/>
          <w:bCs/>
          <w:sz w:val="20"/>
        </w:rPr>
        <w:tab/>
      </w:r>
      <w:r w:rsidRPr="00A24C75">
        <w:rPr>
          <w:rFonts w:ascii="Arial" w:hAnsi="Arial" w:cs="Arial"/>
          <w:bCs/>
          <w:sz w:val="20"/>
        </w:rPr>
        <w:t>Shields,</w:t>
      </w:r>
      <w:r>
        <w:rPr>
          <w:rFonts w:ascii="Arial" w:hAnsi="Arial" w:cs="Arial"/>
          <w:bCs/>
          <w:sz w:val="20"/>
        </w:rPr>
        <w:t xml:space="preserve"> S.D., </w:t>
      </w:r>
      <w:r w:rsidRPr="00A24C75">
        <w:rPr>
          <w:rFonts w:ascii="Arial" w:hAnsi="Arial" w:cs="Arial"/>
          <w:bCs/>
          <w:sz w:val="20"/>
        </w:rPr>
        <w:t>Butt,</w:t>
      </w:r>
      <w:r>
        <w:rPr>
          <w:rFonts w:ascii="Arial" w:hAnsi="Arial" w:cs="Arial"/>
          <w:bCs/>
          <w:sz w:val="20"/>
        </w:rPr>
        <w:t xml:space="preserve"> R.P., </w:t>
      </w:r>
      <w:r w:rsidRPr="00A24C75">
        <w:rPr>
          <w:rFonts w:ascii="Arial" w:hAnsi="Arial" w:cs="Arial"/>
          <w:bCs/>
          <w:sz w:val="20"/>
        </w:rPr>
        <w:t>Dib-Hajj,</w:t>
      </w:r>
      <w:r>
        <w:rPr>
          <w:rFonts w:ascii="Arial" w:hAnsi="Arial" w:cs="Arial"/>
          <w:bCs/>
          <w:sz w:val="20"/>
        </w:rPr>
        <w:t xml:space="preserve"> S.D., </w:t>
      </w:r>
      <w:r w:rsidRPr="00A24C75">
        <w:rPr>
          <w:rFonts w:ascii="Arial" w:hAnsi="Arial" w:cs="Arial"/>
          <w:bCs/>
          <w:sz w:val="20"/>
        </w:rPr>
        <w:t>and Waxman</w:t>
      </w:r>
      <w:r>
        <w:rPr>
          <w:rFonts w:ascii="Arial" w:hAnsi="Arial" w:cs="Arial"/>
          <w:bCs/>
          <w:sz w:val="20"/>
        </w:rPr>
        <w:t xml:space="preserve">, S.G.  </w:t>
      </w:r>
      <w:r w:rsidRPr="00A24C75">
        <w:rPr>
          <w:rFonts w:ascii="Arial" w:hAnsi="Arial" w:cs="Arial"/>
          <w:bCs/>
          <w:sz w:val="20"/>
        </w:rPr>
        <w:t>Oral administration of PF-01247324, a subtype-selective Nav1.8 blocker,</w:t>
      </w:r>
      <w:r>
        <w:rPr>
          <w:rFonts w:ascii="Arial" w:hAnsi="Arial" w:cs="Arial"/>
          <w:bCs/>
          <w:sz w:val="20"/>
        </w:rPr>
        <w:t xml:space="preserve"> </w:t>
      </w:r>
      <w:r w:rsidRPr="00A24C75">
        <w:rPr>
          <w:rFonts w:ascii="Arial" w:hAnsi="Arial" w:cs="Arial"/>
          <w:bCs/>
          <w:sz w:val="20"/>
        </w:rPr>
        <w:t>reverses cerebellar deficits in a mouse model of multiple sclerosis</w:t>
      </w:r>
      <w:r>
        <w:rPr>
          <w:rFonts w:ascii="Arial" w:hAnsi="Arial" w:cs="Arial"/>
          <w:bCs/>
          <w:sz w:val="20"/>
        </w:rPr>
        <w:t xml:space="preserve">.  </w:t>
      </w:r>
      <w:r w:rsidRPr="00A24C75">
        <w:rPr>
          <w:rFonts w:ascii="Arial" w:hAnsi="Arial" w:cs="Arial"/>
          <w:bCs/>
          <w:sz w:val="20"/>
          <w:u w:val="single"/>
        </w:rPr>
        <w:t>PLOS One</w:t>
      </w:r>
      <w:r>
        <w:rPr>
          <w:rFonts w:ascii="Arial" w:hAnsi="Arial" w:cs="Arial"/>
          <w:bCs/>
          <w:sz w:val="20"/>
        </w:rPr>
        <w:t xml:space="preserve">, </w:t>
      </w:r>
      <w:r w:rsidR="006745AC">
        <w:rPr>
          <w:rFonts w:ascii="Arial" w:hAnsi="Arial" w:cs="Arial"/>
          <w:bCs/>
          <w:sz w:val="20"/>
        </w:rPr>
        <w:t xml:space="preserve">10(3): e0119067. </w:t>
      </w:r>
      <w:r>
        <w:rPr>
          <w:rFonts w:ascii="Arial" w:hAnsi="Arial" w:cs="Arial"/>
          <w:bCs/>
          <w:sz w:val="20"/>
        </w:rPr>
        <w:t xml:space="preserve"> 2015. </w:t>
      </w:r>
      <w:r w:rsidR="006745AC">
        <w:rPr>
          <w:rFonts w:ascii="Arial" w:hAnsi="Arial" w:cs="Arial"/>
          <w:bCs/>
          <w:sz w:val="20"/>
        </w:rPr>
        <w:t xml:space="preserve"> PMID:  </w:t>
      </w:r>
      <w:r>
        <w:rPr>
          <w:rFonts w:ascii="Arial" w:hAnsi="Arial" w:cs="Arial"/>
          <w:bCs/>
          <w:sz w:val="20"/>
        </w:rPr>
        <w:t xml:space="preserve"> </w:t>
      </w:r>
      <w:r w:rsidR="006745AC">
        <w:rPr>
          <w:rFonts w:ascii="Arial" w:hAnsi="Arial" w:cs="Arial"/>
          <w:bCs/>
          <w:sz w:val="20"/>
        </w:rPr>
        <w:t>25747279</w:t>
      </w:r>
    </w:p>
    <w:p w14:paraId="022AD389" w14:textId="77777777" w:rsidR="00EA4CB8" w:rsidRDefault="00EA4CB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B834ACC" w14:textId="7BC3A388" w:rsidR="00937292" w:rsidRPr="00A24C75" w:rsidRDefault="0093729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71</w:t>
      </w:r>
      <w:r w:rsidR="00566462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  <w:t xml:space="preserve">Lampert, A., </w:t>
      </w:r>
      <w:proofErr w:type="spellStart"/>
      <w:r>
        <w:rPr>
          <w:rFonts w:ascii="Arial" w:hAnsi="Arial" w:cs="Arial"/>
          <w:bCs/>
          <w:sz w:val="20"/>
        </w:rPr>
        <w:t>Stühmer</w:t>
      </w:r>
      <w:proofErr w:type="spellEnd"/>
      <w:r>
        <w:rPr>
          <w:rFonts w:ascii="Arial" w:hAnsi="Arial" w:cs="Arial"/>
          <w:bCs/>
          <w:sz w:val="20"/>
        </w:rPr>
        <w:t xml:space="preserve">, W., and Waxman, S.G.  Sodium Channels.  </w:t>
      </w:r>
      <w:r w:rsidRPr="00937292">
        <w:rPr>
          <w:rFonts w:ascii="Arial" w:hAnsi="Arial" w:cs="Arial"/>
          <w:bCs/>
          <w:sz w:val="20"/>
          <w:u w:val="single"/>
        </w:rPr>
        <w:t>Encyclopedia of Life Sciences</w:t>
      </w:r>
      <w:r>
        <w:rPr>
          <w:rFonts w:ascii="Arial" w:hAnsi="Arial" w:cs="Arial"/>
          <w:bCs/>
          <w:sz w:val="20"/>
        </w:rPr>
        <w:t xml:space="preserve">, </w:t>
      </w:r>
      <w:r w:rsidR="00E813A7">
        <w:rPr>
          <w:rFonts w:ascii="Arial" w:hAnsi="Arial" w:cs="Arial"/>
          <w:bCs/>
          <w:sz w:val="20"/>
        </w:rPr>
        <w:t>Wiley Online Library,</w:t>
      </w:r>
      <w:r>
        <w:rPr>
          <w:rFonts w:ascii="Arial" w:hAnsi="Arial" w:cs="Arial"/>
          <w:bCs/>
          <w:sz w:val="20"/>
        </w:rPr>
        <w:t xml:space="preserve"> 2015.  </w:t>
      </w:r>
    </w:p>
    <w:p w14:paraId="66777971" w14:textId="77777777" w:rsidR="00A24C75" w:rsidRDefault="00A24C7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A24C75">
        <w:rPr>
          <w:rFonts w:ascii="Arial" w:hAnsi="Arial" w:cs="Arial"/>
          <w:bCs/>
          <w:sz w:val="20"/>
        </w:rPr>
        <w:t> </w:t>
      </w:r>
    </w:p>
    <w:p w14:paraId="577FD5E4" w14:textId="32859A1B" w:rsidR="00AC0B9A" w:rsidRPr="006751A0" w:rsidRDefault="00AC0B9A" w:rsidP="00166B07">
      <w:pPr>
        <w:spacing w:line="240" w:lineRule="auto"/>
        <w:ind w:left="72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71</w:t>
      </w:r>
      <w:r w:rsidR="00566462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Pr="00AC0B9A">
        <w:rPr>
          <w:rFonts w:ascii="Arial" w:hAnsi="Arial" w:cs="Arial"/>
          <w:bCs/>
          <w:sz w:val="20"/>
        </w:rPr>
        <w:t>Doppler</w:t>
      </w:r>
      <w:r>
        <w:rPr>
          <w:rFonts w:ascii="Arial" w:hAnsi="Arial" w:cs="Arial"/>
          <w:bCs/>
          <w:sz w:val="20"/>
        </w:rPr>
        <w:t>,</w:t>
      </w:r>
      <w:r w:rsidRPr="00AC0B9A">
        <w:rPr>
          <w:rFonts w:ascii="Arial" w:hAnsi="Arial" w:cs="Arial"/>
          <w:bCs/>
          <w:sz w:val="20"/>
        </w:rPr>
        <w:t xml:space="preserve"> K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 xml:space="preserve">, </w:t>
      </w:r>
      <w:proofErr w:type="spellStart"/>
      <w:r w:rsidRPr="00AC0B9A">
        <w:rPr>
          <w:rFonts w:ascii="Arial" w:hAnsi="Arial" w:cs="Arial"/>
          <w:bCs/>
          <w:sz w:val="20"/>
        </w:rPr>
        <w:t>Appeltshauser</w:t>
      </w:r>
      <w:proofErr w:type="spellEnd"/>
      <w:r>
        <w:rPr>
          <w:rFonts w:ascii="Arial" w:hAnsi="Arial" w:cs="Arial"/>
          <w:bCs/>
          <w:sz w:val="20"/>
        </w:rPr>
        <w:t>,</w:t>
      </w:r>
      <w:r w:rsidRPr="00AC0B9A">
        <w:rPr>
          <w:rFonts w:ascii="Arial" w:hAnsi="Arial" w:cs="Arial"/>
          <w:bCs/>
          <w:sz w:val="20"/>
        </w:rPr>
        <w:t xml:space="preserve"> L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 xml:space="preserve">, </w:t>
      </w:r>
      <w:proofErr w:type="spellStart"/>
      <w:r w:rsidR="006751A0">
        <w:rPr>
          <w:rFonts w:ascii="Arial" w:hAnsi="Arial" w:cs="Arial"/>
          <w:bCs/>
          <w:sz w:val="20"/>
        </w:rPr>
        <w:t>Wilhelmi</w:t>
      </w:r>
      <w:proofErr w:type="spellEnd"/>
      <w:r w:rsidR="006751A0">
        <w:rPr>
          <w:rFonts w:ascii="Arial" w:hAnsi="Arial" w:cs="Arial"/>
          <w:bCs/>
          <w:sz w:val="20"/>
        </w:rPr>
        <w:t>, K.,</w:t>
      </w:r>
      <w:r w:rsidRPr="00AC0B9A">
        <w:rPr>
          <w:rFonts w:ascii="Arial" w:hAnsi="Arial" w:cs="Arial"/>
          <w:bCs/>
          <w:sz w:val="20"/>
        </w:rPr>
        <w:t xml:space="preserve"> </w:t>
      </w:r>
      <w:proofErr w:type="spellStart"/>
      <w:r w:rsidRPr="00AC0B9A">
        <w:rPr>
          <w:rFonts w:ascii="Arial" w:hAnsi="Arial" w:cs="Arial"/>
          <w:bCs/>
          <w:sz w:val="20"/>
        </w:rPr>
        <w:t>Villmann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Pr="00AC0B9A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AC0B9A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AC0B9A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 xml:space="preserve">, </w:t>
      </w:r>
      <w:proofErr w:type="spellStart"/>
      <w:r w:rsidR="006751A0">
        <w:rPr>
          <w:rFonts w:ascii="Arial" w:hAnsi="Arial" w:cs="Arial"/>
          <w:bCs/>
          <w:sz w:val="20"/>
        </w:rPr>
        <w:t>Mäurer</w:t>
      </w:r>
      <w:proofErr w:type="spellEnd"/>
      <w:r w:rsidR="006751A0">
        <w:rPr>
          <w:rFonts w:ascii="Arial" w:hAnsi="Arial" w:cs="Arial"/>
          <w:bCs/>
          <w:sz w:val="20"/>
        </w:rPr>
        <w:t xml:space="preserve">, M., </w:t>
      </w:r>
      <w:proofErr w:type="spellStart"/>
      <w:r w:rsidRPr="00AC0B9A">
        <w:rPr>
          <w:rFonts w:ascii="Arial" w:hAnsi="Arial" w:cs="Arial"/>
          <w:bCs/>
          <w:sz w:val="20"/>
        </w:rPr>
        <w:t>Weishaupt</w:t>
      </w:r>
      <w:proofErr w:type="spellEnd"/>
      <w:r>
        <w:rPr>
          <w:rFonts w:ascii="Arial" w:hAnsi="Arial" w:cs="Arial"/>
          <w:bCs/>
          <w:sz w:val="20"/>
        </w:rPr>
        <w:t>,</w:t>
      </w:r>
      <w:r w:rsidRPr="00AC0B9A">
        <w:rPr>
          <w:rFonts w:ascii="Arial" w:hAnsi="Arial" w:cs="Arial"/>
          <w:bCs/>
          <w:sz w:val="20"/>
        </w:rPr>
        <w:t xml:space="preserve"> A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>, Sommer</w:t>
      </w:r>
      <w:r>
        <w:rPr>
          <w:rFonts w:ascii="Arial" w:hAnsi="Arial" w:cs="Arial"/>
          <w:bCs/>
          <w:sz w:val="20"/>
        </w:rPr>
        <w:t>,</w:t>
      </w:r>
      <w:r w:rsidRPr="00AC0B9A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AC0B9A">
        <w:rPr>
          <w:rFonts w:ascii="Arial" w:hAnsi="Arial" w:cs="Arial"/>
          <w:bCs/>
          <w:sz w:val="20"/>
        </w:rPr>
        <w:t xml:space="preserve"> </w:t>
      </w:r>
      <w:r w:rsidR="006751A0" w:rsidRPr="006751A0">
        <w:rPr>
          <w:rFonts w:ascii="Arial" w:hAnsi="Arial" w:cs="Arial"/>
          <w:bCs/>
          <w:sz w:val="20"/>
        </w:rPr>
        <w:t xml:space="preserve">Severe destruction of </w:t>
      </w:r>
      <w:proofErr w:type="spellStart"/>
      <w:r w:rsidR="006751A0" w:rsidRPr="006751A0">
        <w:rPr>
          <w:rFonts w:ascii="Arial" w:hAnsi="Arial" w:cs="Arial"/>
          <w:bCs/>
          <w:sz w:val="20"/>
        </w:rPr>
        <w:t>paranodal</w:t>
      </w:r>
      <w:proofErr w:type="spellEnd"/>
      <w:r w:rsidR="006751A0" w:rsidRPr="006751A0">
        <w:rPr>
          <w:rFonts w:ascii="Arial" w:hAnsi="Arial" w:cs="Arial"/>
          <w:bCs/>
          <w:sz w:val="20"/>
        </w:rPr>
        <w:t xml:space="preserve"> architecture in inflammatory neuropathy with anti-contactin-1 auto-antibodies</w:t>
      </w:r>
      <w:r w:rsidR="00166B07" w:rsidRPr="00166B07">
        <w:rPr>
          <w:rFonts w:ascii="Arial" w:hAnsi="Arial" w:cs="Arial"/>
          <w:sz w:val="20"/>
        </w:rPr>
        <w:t>.</w:t>
      </w:r>
      <w:r w:rsidRPr="00AC0B9A">
        <w:rPr>
          <w:rFonts w:ascii="Arial" w:hAnsi="Arial" w:cs="Arial"/>
          <w:b/>
          <w:bCs/>
          <w:sz w:val="20"/>
        </w:rPr>
        <w:t> </w:t>
      </w:r>
      <w:r w:rsidR="00166B07">
        <w:rPr>
          <w:rFonts w:ascii="Arial" w:hAnsi="Arial" w:cs="Arial"/>
          <w:b/>
          <w:bCs/>
          <w:sz w:val="20"/>
        </w:rPr>
        <w:t xml:space="preserve"> </w:t>
      </w:r>
      <w:r w:rsidR="000A302F">
        <w:rPr>
          <w:rFonts w:ascii="Arial" w:hAnsi="Arial" w:cs="Arial"/>
          <w:bCs/>
          <w:sz w:val="20"/>
          <w:u w:val="single"/>
        </w:rPr>
        <w:t>J</w:t>
      </w:r>
      <w:r w:rsidR="00166B07">
        <w:rPr>
          <w:rFonts w:ascii="Arial" w:hAnsi="Arial" w:cs="Arial"/>
          <w:bCs/>
          <w:sz w:val="20"/>
          <w:u w:val="single"/>
        </w:rPr>
        <w:t>.</w:t>
      </w:r>
      <w:r w:rsidRPr="00AC0B9A">
        <w:rPr>
          <w:rFonts w:ascii="Arial" w:hAnsi="Arial" w:cs="Arial"/>
          <w:bCs/>
          <w:sz w:val="20"/>
          <w:u w:val="single"/>
        </w:rPr>
        <w:t xml:space="preserve"> Neurol</w:t>
      </w:r>
      <w:r w:rsidR="00166B07">
        <w:rPr>
          <w:rFonts w:ascii="Arial" w:hAnsi="Arial" w:cs="Arial"/>
          <w:bCs/>
          <w:sz w:val="20"/>
          <w:u w:val="single"/>
        </w:rPr>
        <w:t>.</w:t>
      </w:r>
      <w:r w:rsidR="000A302F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AC0B9A">
        <w:rPr>
          <w:rFonts w:ascii="Arial" w:hAnsi="Arial" w:cs="Arial"/>
          <w:bCs/>
          <w:sz w:val="20"/>
          <w:u w:val="single"/>
        </w:rPr>
        <w:t>Neurosurg</w:t>
      </w:r>
      <w:proofErr w:type="spellEnd"/>
      <w:r w:rsidR="00166B07">
        <w:rPr>
          <w:rFonts w:ascii="Arial" w:hAnsi="Arial" w:cs="Arial"/>
          <w:bCs/>
          <w:sz w:val="20"/>
          <w:u w:val="single"/>
        </w:rPr>
        <w:t>.</w:t>
      </w:r>
      <w:r w:rsidRPr="00AC0B9A">
        <w:rPr>
          <w:rFonts w:ascii="Arial" w:hAnsi="Arial" w:cs="Arial"/>
          <w:bCs/>
          <w:sz w:val="20"/>
          <w:u w:val="single"/>
        </w:rPr>
        <w:t xml:space="preserve"> Psychiatr</w:t>
      </w:r>
      <w:r w:rsidR="00166B07">
        <w:rPr>
          <w:rFonts w:ascii="Arial" w:hAnsi="Arial" w:cs="Arial"/>
          <w:bCs/>
          <w:sz w:val="20"/>
          <w:u w:val="single"/>
        </w:rPr>
        <w:t>y</w:t>
      </w:r>
      <w:r w:rsidRPr="00AC0B9A">
        <w:rPr>
          <w:rFonts w:ascii="Arial" w:hAnsi="Arial" w:cs="Arial"/>
          <w:bCs/>
          <w:sz w:val="20"/>
        </w:rPr>
        <w:t>, </w:t>
      </w:r>
      <w:r w:rsidR="00D92A57">
        <w:rPr>
          <w:rFonts w:ascii="Arial" w:hAnsi="Arial" w:cs="Arial"/>
          <w:bCs/>
          <w:sz w:val="20"/>
        </w:rPr>
        <w:t>86(7): 720-8, 2015.</w:t>
      </w:r>
      <w:r w:rsidR="00BE6046">
        <w:rPr>
          <w:rFonts w:ascii="Arial" w:hAnsi="Arial" w:cs="Arial"/>
          <w:bCs/>
          <w:sz w:val="20"/>
        </w:rPr>
        <w:t xml:space="preserve">  </w:t>
      </w:r>
      <w:r w:rsidR="00BE6046" w:rsidRPr="00BE6046">
        <w:rPr>
          <w:rFonts w:ascii="Arial" w:hAnsi="Arial" w:cs="Arial"/>
          <w:bCs/>
          <w:sz w:val="20"/>
        </w:rPr>
        <w:t>PMID:</w:t>
      </w:r>
      <w:r w:rsidR="00BE6046">
        <w:rPr>
          <w:rFonts w:ascii="Arial" w:hAnsi="Arial" w:cs="Arial"/>
          <w:bCs/>
          <w:sz w:val="20"/>
        </w:rPr>
        <w:t xml:space="preserve">  </w:t>
      </w:r>
      <w:r w:rsidR="00BE6046" w:rsidRPr="00BE6046">
        <w:rPr>
          <w:rFonts w:ascii="Arial" w:hAnsi="Arial" w:cs="Arial"/>
          <w:bCs/>
          <w:sz w:val="20"/>
        </w:rPr>
        <w:t>25694474</w:t>
      </w:r>
    </w:p>
    <w:p w14:paraId="0E1391F1" w14:textId="77777777" w:rsidR="007B794D" w:rsidRDefault="007B794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FD2745D" w14:textId="02DD49FA" w:rsidR="007B794D" w:rsidRDefault="007B794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71</w:t>
      </w:r>
      <w:r w:rsidR="00566462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="00E1720E">
        <w:rPr>
          <w:rFonts w:ascii="Arial" w:hAnsi="Arial" w:cs="Arial"/>
          <w:bCs/>
          <w:sz w:val="20"/>
        </w:rPr>
        <w:t xml:space="preserve">Blanchard, M.G., Willemsen, M.H, Walker, J., Dib-Hajj, S.D., Waxman, S.G., </w:t>
      </w:r>
      <w:proofErr w:type="spellStart"/>
      <w:r w:rsidR="00E1720E">
        <w:rPr>
          <w:rFonts w:ascii="Arial" w:hAnsi="Arial" w:cs="Arial"/>
          <w:bCs/>
          <w:sz w:val="20"/>
        </w:rPr>
        <w:t>Jongmans</w:t>
      </w:r>
      <w:proofErr w:type="spellEnd"/>
      <w:r w:rsidR="00E1720E">
        <w:rPr>
          <w:rFonts w:ascii="Arial" w:hAnsi="Arial" w:cs="Arial"/>
          <w:bCs/>
          <w:sz w:val="20"/>
        </w:rPr>
        <w:t xml:space="preserve">, C.J., </w:t>
      </w:r>
      <w:proofErr w:type="spellStart"/>
      <w:r w:rsidR="00E1720E">
        <w:rPr>
          <w:rFonts w:ascii="Arial" w:hAnsi="Arial" w:cs="Arial"/>
          <w:bCs/>
          <w:sz w:val="20"/>
        </w:rPr>
        <w:t>Kleefstra</w:t>
      </w:r>
      <w:proofErr w:type="spellEnd"/>
      <w:r w:rsidR="00E1720E">
        <w:rPr>
          <w:rFonts w:ascii="Arial" w:hAnsi="Arial" w:cs="Arial"/>
          <w:bCs/>
          <w:sz w:val="20"/>
        </w:rPr>
        <w:t xml:space="preserve">, T., van de </w:t>
      </w:r>
      <w:proofErr w:type="spellStart"/>
      <w:r w:rsidR="00E1720E">
        <w:rPr>
          <w:rFonts w:ascii="Arial" w:hAnsi="Arial" w:cs="Arial"/>
          <w:bCs/>
          <w:sz w:val="20"/>
        </w:rPr>
        <w:t>Warrenburg</w:t>
      </w:r>
      <w:proofErr w:type="spellEnd"/>
      <w:r w:rsidR="00E1720E">
        <w:rPr>
          <w:rFonts w:ascii="Arial" w:hAnsi="Arial" w:cs="Arial"/>
          <w:bCs/>
          <w:sz w:val="20"/>
        </w:rPr>
        <w:t xml:space="preserve">, B.P., </w:t>
      </w:r>
      <w:proofErr w:type="spellStart"/>
      <w:r w:rsidR="00E1720E">
        <w:rPr>
          <w:rFonts w:ascii="Arial" w:hAnsi="Arial" w:cs="Arial"/>
          <w:bCs/>
          <w:sz w:val="20"/>
        </w:rPr>
        <w:t>Praamstra</w:t>
      </w:r>
      <w:proofErr w:type="spellEnd"/>
      <w:r w:rsidR="00E1720E">
        <w:rPr>
          <w:rFonts w:ascii="Arial" w:hAnsi="Arial" w:cs="Arial"/>
          <w:bCs/>
          <w:sz w:val="20"/>
        </w:rPr>
        <w:t xml:space="preserve">, P., Nicolai, J., Yntema, H.G., </w:t>
      </w:r>
      <w:proofErr w:type="spellStart"/>
      <w:r w:rsidR="00E1720E">
        <w:rPr>
          <w:rFonts w:ascii="Arial" w:hAnsi="Arial" w:cs="Arial"/>
          <w:bCs/>
          <w:sz w:val="20"/>
        </w:rPr>
        <w:t>Bindels</w:t>
      </w:r>
      <w:proofErr w:type="spellEnd"/>
      <w:r w:rsidR="00E1720E">
        <w:rPr>
          <w:rFonts w:ascii="Arial" w:hAnsi="Arial" w:cs="Arial"/>
          <w:bCs/>
          <w:sz w:val="20"/>
        </w:rPr>
        <w:t xml:space="preserve">, R.J.M., </w:t>
      </w:r>
      <w:proofErr w:type="spellStart"/>
      <w:r w:rsidR="00E1720E">
        <w:rPr>
          <w:rFonts w:ascii="Arial" w:hAnsi="Arial" w:cs="Arial"/>
          <w:bCs/>
          <w:sz w:val="20"/>
        </w:rPr>
        <w:t>Meisler</w:t>
      </w:r>
      <w:proofErr w:type="spellEnd"/>
      <w:r w:rsidR="00E1720E">
        <w:rPr>
          <w:rFonts w:ascii="Arial" w:hAnsi="Arial" w:cs="Arial"/>
          <w:bCs/>
          <w:sz w:val="20"/>
        </w:rPr>
        <w:t xml:space="preserve">, M.H., </w:t>
      </w:r>
      <w:proofErr w:type="spellStart"/>
      <w:r w:rsidR="00E1720E">
        <w:rPr>
          <w:rFonts w:ascii="Arial" w:hAnsi="Arial" w:cs="Arial"/>
          <w:bCs/>
          <w:sz w:val="20"/>
        </w:rPr>
        <w:t>Kamsteeg</w:t>
      </w:r>
      <w:proofErr w:type="spellEnd"/>
      <w:r w:rsidR="00E1720E">
        <w:rPr>
          <w:rFonts w:ascii="Arial" w:hAnsi="Arial" w:cs="Arial"/>
          <w:bCs/>
          <w:sz w:val="20"/>
        </w:rPr>
        <w:t xml:space="preserve">, E-J.  De novo gain-of-function and loss-of-function mutations of SCN8A in patients with intellectual disabilities and epilepsies.  </w:t>
      </w:r>
      <w:r w:rsidR="00E1720E" w:rsidRPr="00E1720E">
        <w:rPr>
          <w:rFonts w:ascii="Arial" w:hAnsi="Arial" w:cs="Arial"/>
          <w:bCs/>
          <w:sz w:val="20"/>
          <w:u w:val="single"/>
        </w:rPr>
        <w:t>J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E1720E" w:rsidRPr="00E1720E">
        <w:rPr>
          <w:rFonts w:ascii="Arial" w:hAnsi="Arial" w:cs="Arial"/>
          <w:bCs/>
          <w:sz w:val="20"/>
          <w:u w:val="single"/>
        </w:rPr>
        <w:t xml:space="preserve"> Med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E1720E" w:rsidRPr="00E1720E">
        <w:rPr>
          <w:rFonts w:ascii="Arial" w:hAnsi="Arial" w:cs="Arial"/>
          <w:bCs/>
          <w:sz w:val="20"/>
          <w:u w:val="single"/>
        </w:rPr>
        <w:t xml:space="preserve"> Gen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E1720E">
        <w:rPr>
          <w:rFonts w:ascii="Arial" w:hAnsi="Arial" w:cs="Arial"/>
          <w:bCs/>
          <w:sz w:val="20"/>
        </w:rPr>
        <w:t xml:space="preserve">, </w:t>
      </w:r>
      <w:r w:rsidR="00E813A7">
        <w:rPr>
          <w:rFonts w:ascii="Arial" w:hAnsi="Arial" w:cs="Arial"/>
          <w:bCs/>
          <w:sz w:val="20"/>
        </w:rPr>
        <w:t>52(5): 330-7,</w:t>
      </w:r>
      <w:r w:rsidR="00E1720E">
        <w:rPr>
          <w:rFonts w:ascii="Arial" w:hAnsi="Arial" w:cs="Arial"/>
          <w:bCs/>
          <w:sz w:val="20"/>
        </w:rPr>
        <w:t xml:space="preserve"> 2015.    </w:t>
      </w:r>
      <w:r w:rsidR="004618CF">
        <w:rPr>
          <w:rFonts w:ascii="Arial" w:hAnsi="Arial" w:cs="Arial"/>
          <w:bCs/>
          <w:sz w:val="20"/>
        </w:rPr>
        <w:t>PMID:  25725044</w:t>
      </w:r>
    </w:p>
    <w:p w14:paraId="026F3CC8" w14:textId="77777777" w:rsidR="00566462" w:rsidRDefault="0056646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A5EEF85" w14:textId="7E6BB5E3" w:rsidR="005A23C8" w:rsidRDefault="0056646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714.  </w:t>
      </w:r>
      <w:r>
        <w:rPr>
          <w:rFonts w:ascii="Arial" w:hAnsi="Arial" w:cs="Arial"/>
          <w:bCs/>
          <w:sz w:val="20"/>
        </w:rPr>
        <w:tab/>
      </w:r>
      <w:r w:rsidR="002F1D3B">
        <w:rPr>
          <w:rFonts w:ascii="Arial" w:hAnsi="Arial" w:cs="Arial"/>
          <w:bCs/>
          <w:sz w:val="20"/>
        </w:rPr>
        <w:t>H</w:t>
      </w:r>
      <w:r w:rsidR="005A23C8">
        <w:rPr>
          <w:rFonts w:ascii="Arial" w:hAnsi="Arial" w:cs="Arial"/>
          <w:bCs/>
          <w:sz w:val="20"/>
        </w:rPr>
        <w:t xml:space="preserve">an, C., Yang, Y., de </w:t>
      </w:r>
      <w:proofErr w:type="spellStart"/>
      <w:r w:rsidR="005A23C8">
        <w:rPr>
          <w:rFonts w:ascii="Arial" w:hAnsi="Arial" w:cs="Arial"/>
          <w:bCs/>
          <w:sz w:val="20"/>
        </w:rPr>
        <w:t>Greef</w:t>
      </w:r>
      <w:proofErr w:type="spellEnd"/>
      <w:r w:rsidR="005A23C8">
        <w:rPr>
          <w:rFonts w:ascii="Arial" w:hAnsi="Arial" w:cs="Arial"/>
          <w:bCs/>
          <w:sz w:val="20"/>
        </w:rPr>
        <w:t xml:space="preserve">, B.T.A., </w:t>
      </w:r>
      <w:proofErr w:type="spellStart"/>
      <w:r w:rsidR="005A23C8">
        <w:rPr>
          <w:rFonts w:ascii="Arial" w:hAnsi="Arial" w:cs="Arial"/>
          <w:bCs/>
          <w:sz w:val="20"/>
        </w:rPr>
        <w:t>Hoeijmakers</w:t>
      </w:r>
      <w:proofErr w:type="spellEnd"/>
      <w:r w:rsidR="005A23C8">
        <w:rPr>
          <w:rFonts w:ascii="Arial" w:hAnsi="Arial" w:cs="Arial"/>
          <w:bCs/>
          <w:sz w:val="20"/>
        </w:rPr>
        <w:t xml:space="preserve">, J.G.J., </w:t>
      </w:r>
      <w:proofErr w:type="spellStart"/>
      <w:r w:rsidR="005A23C8">
        <w:rPr>
          <w:rFonts w:ascii="Arial" w:hAnsi="Arial" w:cs="Arial"/>
          <w:bCs/>
          <w:sz w:val="20"/>
        </w:rPr>
        <w:t>Gerrits</w:t>
      </w:r>
      <w:proofErr w:type="spellEnd"/>
      <w:r w:rsidR="005A23C8">
        <w:rPr>
          <w:rFonts w:ascii="Arial" w:hAnsi="Arial" w:cs="Arial"/>
          <w:bCs/>
          <w:sz w:val="20"/>
        </w:rPr>
        <w:t xml:space="preserve">, M.M., </w:t>
      </w:r>
      <w:proofErr w:type="spellStart"/>
      <w:r w:rsidR="005A23C8">
        <w:rPr>
          <w:rFonts w:ascii="Arial" w:hAnsi="Arial" w:cs="Arial"/>
          <w:bCs/>
          <w:sz w:val="20"/>
        </w:rPr>
        <w:t>Verhamme</w:t>
      </w:r>
      <w:proofErr w:type="spellEnd"/>
      <w:r w:rsidR="005A23C8">
        <w:rPr>
          <w:rFonts w:ascii="Arial" w:hAnsi="Arial" w:cs="Arial"/>
          <w:bCs/>
          <w:sz w:val="20"/>
        </w:rPr>
        <w:t xml:space="preserve">, C., Qu, J., </w:t>
      </w:r>
      <w:proofErr w:type="spellStart"/>
      <w:r w:rsidR="005A23C8">
        <w:rPr>
          <w:rFonts w:ascii="Arial" w:hAnsi="Arial" w:cs="Arial"/>
          <w:bCs/>
          <w:sz w:val="20"/>
        </w:rPr>
        <w:t>Laurai</w:t>
      </w:r>
      <w:proofErr w:type="spellEnd"/>
      <w:r w:rsidR="005A23C8">
        <w:rPr>
          <w:rFonts w:ascii="Arial" w:hAnsi="Arial" w:cs="Arial"/>
          <w:bCs/>
          <w:sz w:val="20"/>
        </w:rPr>
        <w:t xml:space="preserve">, G., </w:t>
      </w:r>
      <w:proofErr w:type="spellStart"/>
      <w:r w:rsidR="005A23C8">
        <w:rPr>
          <w:rFonts w:ascii="Arial" w:hAnsi="Arial" w:cs="Arial"/>
          <w:bCs/>
          <w:sz w:val="20"/>
        </w:rPr>
        <w:t>Merkies</w:t>
      </w:r>
      <w:proofErr w:type="spellEnd"/>
      <w:r w:rsidR="005A23C8">
        <w:rPr>
          <w:rFonts w:ascii="Arial" w:hAnsi="Arial" w:cs="Arial"/>
          <w:bCs/>
          <w:sz w:val="20"/>
        </w:rPr>
        <w:t>, I.S.J., Faber, C.G., Dib-Hajj, S.D., and Waxman, S.G.  The domain II S4-S5 linker in Na</w:t>
      </w:r>
      <w:r w:rsidR="005A23C8" w:rsidRPr="005A23C8">
        <w:rPr>
          <w:rFonts w:ascii="Arial" w:hAnsi="Arial" w:cs="Arial"/>
          <w:bCs/>
          <w:sz w:val="20"/>
          <w:vertAlign w:val="subscript"/>
        </w:rPr>
        <w:t>V</w:t>
      </w:r>
      <w:r w:rsidR="005A23C8">
        <w:rPr>
          <w:rFonts w:ascii="Arial" w:hAnsi="Arial" w:cs="Arial"/>
          <w:bCs/>
          <w:sz w:val="20"/>
        </w:rPr>
        <w:t xml:space="preserve">1.9:  A missense mutation enhances activation, impairs fast-inactivation, and produces human painful neuropathy.  </w:t>
      </w:r>
      <w:proofErr w:type="spellStart"/>
      <w:r w:rsidR="005A23C8">
        <w:rPr>
          <w:rFonts w:ascii="Arial" w:hAnsi="Arial" w:cs="Arial"/>
          <w:bCs/>
          <w:sz w:val="20"/>
          <w:u w:val="single"/>
        </w:rPr>
        <w:t>Neuromolecular</w:t>
      </w:r>
      <w:proofErr w:type="spellEnd"/>
      <w:r w:rsidR="005A23C8">
        <w:rPr>
          <w:rFonts w:ascii="Arial" w:hAnsi="Arial" w:cs="Arial"/>
          <w:bCs/>
          <w:sz w:val="20"/>
          <w:u w:val="single"/>
        </w:rPr>
        <w:t xml:space="preserve"> Med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5A23C8">
        <w:rPr>
          <w:rFonts w:ascii="Arial" w:hAnsi="Arial" w:cs="Arial"/>
          <w:bCs/>
          <w:sz w:val="20"/>
        </w:rPr>
        <w:t xml:space="preserve">, </w:t>
      </w:r>
      <w:r w:rsidR="00D27565">
        <w:rPr>
          <w:rFonts w:ascii="Arial" w:hAnsi="Arial" w:cs="Arial"/>
          <w:bCs/>
          <w:sz w:val="20"/>
        </w:rPr>
        <w:t>17:159-169</w:t>
      </w:r>
      <w:r w:rsidR="005A23C8">
        <w:rPr>
          <w:rFonts w:ascii="Arial" w:hAnsi="Arial" w:cs="Arial"/>
          <w:bCs/>
          <w:sz w:val="20"/>
        </w:rPr>
        <w:t xml:space="preserve">, 2015.   </w:t>
      </w:r>
      <w:r w:rsidR="004618CF">
        <w:rPr>
          <w:rFonts w:ascii="Arial" w:hAnsi="Arial" w:cs="Arial"/>
          <w:bCs/>
          <w:sz w:val="20"/>
        </w:rPr>
        <w:t>PMID:  25791876</w:t>
      </w:r>
    </w:p>
    <w:p w14:paraId="147262B0" w14:textId="77777777" w:rsidR="000E1A3E" w:rsidRDefault="000E1A3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340B5E2" w14:textId="6E2158DE" w:rsidR="000E1A3E" w:rsidRDefault="000E1A3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71</w:t>
      </w:r>
      <w:r w:rsidR="002F1D3B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r w:rsidRPr="000E1A3E">
        <w:rPr>
          <w:rFonts w:ascii="Arial" w:hAnsi="Arial" w:cs="Arial"/>
          <w:bCs/>
          <w:sz w:val="20"/>
        </w:rPr>
        <w:t xml:space="preserve">Rice, F.L., Albrecht, P.J., </w:t>
      </w:r>
      <w:proofErr w:type="spellStart"/>
      <w:r w:rsidRPr="000E1A3E">
        <w:rPr>
          <w:rFonts w:ascii="Arial" w:hAnsi="Arial" w:cs="Arial"/>
          <w:bCs/>
          <w:sz w:val="20"/>
        </w:rPr>
        <w:t>Wymer</w:t>
      </w:r>
      <w:proofErr w:type="spellEnd"/>
      <w:r w:rsidRPr="000E1A3E">
        <w:rPr>
          <w:rFonts w:ascii="Arial" w:hAnsi="Arial" w:cs="Arial"/>
          <w:bCs/>
          <w:sz w:val="20"/>
        </w:rPr>
        <w:t xml:space="preserve">, J.P., Black, J.A., </w:t>
      </w:r>
      <w:proofErr w:type="spellStart"/>
      <w:r w:rsidRPr="000E1A3E">
        <w:rPr>
          <w:rFonts w:ascii="Arial" w:hAnsi="Arial" w:cs="Arial"/>
          <w:bCs/>
          <w:sz w:val="20"/>
        </w:rPr>
        <w:t>Merkies</w:t>
      </w:r>
      <w:proofErr w:type="spellEnd"/>
      <w:r w:rsidRPr="000E1A3E">
        <w:rPr>
          <w:rFonts w:ascii="Arial" w:hAnsi="Arial" w:cs="Arial"/>
          <w:bCs/>
          <w:sz w:val="20"/>
        </w:rPr>
        <w:t>, I.S.J</w:t>
      </w:r>
      <w:r w:rsidR="005F0901">
        <w:rPr>
          <w:rFonts w:ascii="Arial" w:hAnsi="Arial" w:cs="Arial"/>
          <w:bCs/>
          <w:sz w:val="20"/>
        </w:rPr>
        <w:t>., Faber C.G., and Waxman, S.G.</w:t>
      </w:r>
      <w:r w:rsidRPr="000E1A3E">
        <w:rPr>
          <w:rFonts w:ascii="Arial" w:hAnsi="Arial" w:cs="Arial"/>
          <w:bCs/>
          <w:sz w:val="20"/>
        </w:rPr>
        <w:t xml:space="preserve">  Sodium channel NaV1.7 in vascular myocytes, endothelium, and innervating axons in human </w:t>
      </w:r>
      <w:proofErr w:type="gramStart"/>
      <w:r w:rsidRPr="000E1A3E">
        <w:rPr>
          <w:rFonts w:ascii="Arial" w:hAnsi="Arial" w:cs="Arial"/>
          <w:bCs/>
          <w:sz w:val="20"/>
        </w:rPr>
        <w:t xml:space="preserve">skin,  </w:t>
      </w:r>
      <w:proofErr w:type="spellStart"/>
      <w:r w:rsidR="000A302F">
        <w:rPr>
          <w:rFonts w:ascii="Arial" w:hAnsi="Arial" w:cs="Arial"/>
          <w:bCs/>
          <w:sz w:val="20"/>
          <w:u w:val="single"/>
        </w:rPr>
        <w:t>Molec</w:t>
      </w:r>
      <w:proofErr w:type="spellEnd"/>
      <w:proofErr w:type="gramEnd"/>
      <w:r w:rsidR="009522D6">
        <w:rPr>
          <w:rFonts w:ascii="Arial" w:hAnsi="Arial" w:cs="Arial"/>
          <w:bCs/>
          <w:sz w:val="20"/>
          <w:u w:val="single"/>
        </w:rPr>
        <w:t>.</w:t>
      </w:r>
      <w:r w:rsidRPr="000E1A3E">
        <w:rPr>
          <w:rFonts w:ascii="Arial" w:hAnsi="Arial" w:cs="Arial"/>
          <w:bCs/>
          <w:sz w:val="20"/>
          <w:u w:val="single"/>
        </w:rPr>
        <w:t xml:space="preserve"> </w:t>
      </w:r>
      <w:proofErr w:type="gramStart"/>
      <w:r w:rsidRPr="000E1A3E">
        <w:rPr>
          <w:rFonts w:ascii="Arial" w:hAnsi="Arial" w:cs="Arial"/>
          <w:bCs/>
          <w:sz w:val="20"/>
          <w:u w:val="single"/>
        </w:rPr>
        <w:t>Pain</w:t>
      </w:r>
      <w:r w:rsidRPr="000E1A3E">
        <w:rPr>
          <w:rFonts w:ascii="Arial" w:hAnsi="Arial" w:cs="Arial"/>
          <w:bCs/>
          <w:sz w:val="20"/>
        </w:rPr>
        <w:t xml:space="preserve">,  </w:t>
      </w:r>
      <w:r w:rsidR="00342DEB">
        <w:rPr>
          <w:rFonts w:ascii="Arial" w:hAnsi="Arial" w:cs="Arial"/>
          <w:bCs/>
          <w:sz w:val="20"/>
        </w:rPr>
        <w:t>11</w:t>
      </w:r>
      <w:proofErr w:type="gramEnd"/>
      <w:r w:rsidR="00342DEB">
        <w:rPr>
          <w:rFonts w:ascii="Arial" w:hAnsi="Arial" w:cs="Arial"/>
          <w:bCs/>
          <w:sz w:val="20"/>
        </w:rPr>
        <w:t>:26, 2015</w:t>
      </w:r>
      <w:r w:rsidRPr="000E1A3E">
        <w:rPr>
          <w:rFonts w:ascii="Arial" w:hAnsi="Arial" w:cs="Arial"/>
          <w:bCs/>
          <w:sz w:val="20"/>
        </w:rPr>
        <w:t>.</w:t>
      </w:r>
      <w:r w:rsidR="00642945">
        <w:rPr>
          <w:rFonts w:ascii="Arial" w:hAnsi="Arial" w:cs="Arial"/>
          <w:bCs/>
          <w:sz w:val="20"/>
        </w:rPr>
        <w:t xml:space="preserve">  PMID 25957174</w:t>
      </w:r>
    </w:p>
    <w:p w14:paraId="3CA44526" w14:textId="77777777" w:rsidR="00FF7E16" w:rsidRDefault="00FF7E1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4FD8CC3" w14:textId="4838DF30" w:rsidR="00FF7E16" w:rsidRDefault="00FF7E1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71</w:t>
      </w:r>
      <w:r w:rsidR="002F1D3B">
        <w:rPr>
          <w:rFonts w:ascii="Arial" w:hAnsi="Arial" w:cs="Arial"/>
          <w:bCs/>
          <w:sz w:val="20"/>
        </w:rPr>
        <w:t>6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proofErr w:type="spellStart"/>
      <w:r w:rsidRPr="00FF7E16">
        <w:rPr>
          <w:rFonts w:ascii="Arial" w:hAnsi="Arial" w:cs="Arial"/>
          <w:bCs/>
          <w:sz w:val="20"/>
        </w:rPr>
        <w:t>Namer</w:t>
      </w:r>
      <w:proofErr w:type="spellEnd"/>
      <w:r w:rsidRPr="00FF7E16">
        <w:rPr>
          <w:rFonts w:ascii="Arial" w:hAnsi="Arial" w:cs="Arial"/>
          <w:bCs/>
          <w:sz w:val="20"/>
        </w:rPr>
        <w:t>, B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Orstavik</w:t>
      </w:r>
      <w:proofErr w:type="spellEnd"/>
      <w:r>
        <w:rPr>
          <w:rFonts w:ascii="Arial" w:hAnsi="Arial" w:cs="Arial"/>
          <w:bCs/>
          <w:sz w:val="20"/>
        </w:rPr>
        <w:t>, K.,</w:t>
      </w:r>
      <w:r w:rsidRPr="00FF7E16">
        <w:rPr>
          <w:rFonts w:ascii="Arial" w:hAnsi="Arial" w:cs="Arial"/>
          <w:bCs/>
          <w:sz w:val="20"/>
        </w:rPr>
        <w:t xml:space="preserve"> Schmidt, R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 w:rsidRPr="00FF7E16">
        <w:rPr>
          <w:rFonts w:ascii="Arial" w:hAnsi="Arial" w:cs="Arial"/>
          <w:bCs/>
          <w:sz w:val="20"/>
        </w:rPr>
        <w:t>Kleggetveit</w:t>
      </w:r>
      <w:proofErr w:type="spellEnd"/>
      <w:r w:rsidRPr="00FF7E16">
        <w:rPr>
          <w:rFonts w:ascii="Arial" w:hAnsi="Arial" w:cs="Arial"/>
          <w:bCs/>
          <w:sz w:val="20"/>
        </w:rPr>
        <w:t>, I-P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Weidner, C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 w:rsidRPr="00FF7E16">
        <w:rPr>
          <w:rFonts w:ascii="Arial" w:hAnsi="Arial" w:cs="Arial"/>
          <w:bCs/>
          <w:sz w:val="20"/>
        </w:rPr>
        <w:t>Mörk</w:t>
      </w:r>
      <w:proofErr w:type="spellEnd"/>
      <w:r w:rsidRPr="00FF7E16">
        <w:rPr>
          <w:rFonts w:ascii="Arial" w:hAnsi="Arial" w:cs="Arial"/>
          <w:bCs/>
          <w:sz w:val="20"/>
        </w:rPr>
        <w:t>, C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 w:rsidRPr="00FF7E16">
        <w:rPr>
          <w:rFonts w:ascii="Arial" w:hAnsi="Arial" w:cs="Arial"/>
          <w:bCs/>
          <w:sz w:val="20"/>
        </w:rPr>
        <w:t>Kvernebo</w:t>
      </w:r>
      <w:proofErr w:type="spellEnd"/>
      <w:r w:rsidRPr="00FF7E16">
        <w:rPr>
          <w:rFonts w:ascii="Arial" w:hAnsi="Arial" w:cs="Arial"/>
          <w:bCs/>
          <w:sz w:val="20"/>
        </w:rPr>
        <w:t>, M</w:t>
      </w:r>
      <w:r>
        <w:rPr>
          <w:rFonts w:ascii="Arial" w:hAnsi="Arial" w:cs="Arial"/>
          <w:bCs/>
          <w:sz w:val="20"/>
        </w:rPr>
        <w:t>.</w:t>
      </w:r>
      <w:r w:rsidRPr="00FF7E16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> </w:t>
      </w:r>
      <w:proofErr w:type="spellStart"/>
      <w:r w:rsidRPr="00FF7E16">
        <w:rPr>
          <w:rFonts w:ascii="Arial" w:hAnsi="Arial" w:cs="Arial"/>
          <w:bCs/>
          <w:sz w:val="20"/>
        </w:rPr>
        <w:t>Kvernebo</w:t>
      </w:r>
      <w:proofErr w:type="spellEnd"/>
      <w:r w:rsidRPr="00FF7E16">
        <w:rPr>
          <w:rFonts w:ascii="Arial" w:hAnsi="Arial" w:cs="Arial"/>
          <w:bCs/>
          <w:sz w:val="20"/>
        </w:rPr>
        <w:t>, K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Salter, H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 w:rsidRPr="00FF7E16">
        <w:rPr>
          <w:rFonts w:ascii="Arial" w:hAnsi="Arial" w:cs="Arial"/>
          <w:bCs/>
          <w:sz w:val="20"/>
        </w:rPr>
        <w:t>Carr</w:t>
      </w:r>
      <w:proofErr w:type="spellEnd"/>
      <w:r w:rsidRPr="00FF7E16">
        <w:rPr>
          <w:rFonts w:ascii="Arial" w:hAnsi="Arial" w:cs="Arial"/>
          <w:bCs/>
          <w:sz w:val="20"/>
        </w:rPr>
        <w:t>, T</w:t>
      </w:r>
      <w:r>
        <w:rPr>
          <w:rFonts w:ascii="Arial" w:hAnsi="Arial" w:cs="Arial"/>
          <w:bCs/>
          <w:sz w:val="20"/>
        </w:rPr>
        <w:t>.</w:t>
      </w:r>
      <w:r w:rsidRPr="00FF7E16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 w:rsidRPr="00FF7E16">
        <w:rPr>
          <w:rFonts w:ascii="Arial" w:hAnsi="Arial" w:cs="Arial"/>
          <w:bCs/>
          <w:sz w:val="20"/>
        </w:rPr>
        <w:t>Segerdahl</w:t>
      </w:r>
      <w:proofErr w:type="spellEnd"/>
      <w:r w:rsidRPr="00FF7E16">
        <w:rPr>
          <w:rFonts w:ascii="Arial" w:hAnsi="Arial" w:cs="Arial"/>
          <w:bCs/>
          <w:sz w:val="20"/>
        </w:rPr>
        <w:t>, M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 w:rsidRPr="00FF7E16">
        <w:rPr>
          <w:rFonts w:ascii="Arial" w:hAnsi="Arial" w:cs="Arial"/>
          <w:bCs/>
          <w:sz w:val="20"/>
        </w:rPr>
        <w:t>Quiding</w:t>
      </w:r>
      <w:proofErr w:type="spellEnd"/>
      <w:r w:rsidRPr="00FF7E16">
        <w:rPr>
          <w:rFonts w:ascii="Arial" w:hAnsi="Arial" w:cs="Arial"/>
          <w:bCs/>
          <w:sz w:val="20"/>
        </w:rPr>
        <w:t>, H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Waxman, S</w:t>
      </w:r>
      <w:r>
        <w:rPr>
          <w:rFonts w:ascii="Arial" w:hAnsi="Arial" w:cs="Arial"/>
          <w:bCs/>
          <w:sz w:val="20"/>
        </w:rPr>
        <w:t>.</w:t>
      </w:r>
      <w:r w:rsidRPr="00FF7E16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 w:rsidRPr="00FF7E16">
        <w:rPr>
          <w:rFonts w:ascii="Arial" w:hAnsi="Arial" w:cs="Arial"/>
          <w:bCs/>
          <w:sz w:val="20"/>
        </w:rPr>
        <w:t>Handwerker</w:t>
      </w:r>
      <w:proofErr w:type="spellEnd"/>
      <w:r w:rsidRPr="00FF7E16">
        <w:rPr>
          <w:rFonts w:ascii="Arial" w:hAnsi="Arial" w:cs="Arial"/>
          <w:bCs/>
          <w:sz w:val="20"/>
        </w:rPr>
        <w:t>, H</w:t>
      </w:r>
      <w:r>
        <w:rPr>
          <w:rFonts w:ascii="Arial" w:hAnsi="Arial" w:cs="Arial"/>
          <w:bCs/>
          <w:sz w:val="20"/>
        </w:rPr>
        <w:t>.</w:t>
      </w:r>
      <w:r w:rsidRPr="00FF7E16">
        <w:rPr>
          <w:rFonts w:ascii="Arial" w:hAnsi="Arial" w:cs="Arial"/>
          <w:bCs/>
          <w:sz w:val="20"/>
        </w:rPr>
        <w:t>O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proofErr w:type="spellStart"/>
      <w:r w:rsidRPr="00FF7E16">
        <w:rPr>
          <w:rFonts w:ascii="Arial" w:hAnsi="Arial" w:cs="Arial"/>
          <w:bCs/>
          <w:sz w:val="20"/>
        </w:rPr>
        <w:t>Torebjörk</w:t>
      </w:r>
      <w:proofErr w:type="spellEnd"/>
      <w:r w:rsidRPr="00FF7E16">
        <w:rPr>
          <w:rFonts w:ascii="Arial" w:hAnsi="Arial" w:cs="Arial"/>
          <w:bCs/>
          <w:sz w:val="20"/>
        </w:rPr>
        <w:t>, H</w:t>
      </w:r>
      <w:r>
        <w:rPr>
          <w:rFonts w:ascii="Arial" w:hAnsi="Arial" w:cs="Arial"/>
          <w:bCs/>
          <w:sz w:val="20"/>
        </w:rPr>
        <w:t>.</w:t>
      </w:r>
      <w:r w:rsidRPr="00FF7E16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J</w:t>
      </w:r>
      <w:r w:rsidRPr="00FF7E16">
        <w:rPr>
          <w:rFonts w:ascii="Arial" w:hAnsi="Arial" w:cs="Arial"/>
          <w:bCs/>
          <w:sz w:val="20"/>
        </w:rPr>
        <w:t>orum, E</w:t>
      </w:r>
      <w:r>
        <w:rPr>
          <w:rFonts w:ascii="Arial" w:hAnsi="Arial" w:cs="Arial"/>
          <w:bCs/>
          <w:sz w:val="20"/>
        </w:rPr>
        <w:t>.,</w:t>
      </w:r>
      <w:r w:rsidRPr="00FF7E16">
        <w:rPr>
          <w:rFonts w:ascii="Arial" w:hAnsi="Arial" w:cs="Arial"/>
          <w:bCs/>
          <w:sz w:val="20"/>
        </w:rPr>
        <w:t xml:space="preserve"> Schmelz,</w:t>
      </w:r>
      <w:r>
        <w:rPr>
          <w:rFonts w:ascii="Arial" w:hAnsi="Arial" w:cs="Arial"/>
          <w:bCs/>
          <w:sz w:val="20"/>
        </w:rPr>
        <w:t xml:space="preserve"> </w:t>
      </w:r>
      <w:r w:rsidRPr="00FF7E16">
        <w:rPr>
          <w:rFonts w:ascii="Arial" w:hAnsi="Arial" w:cs="Arial"/>
          <w:bCs/>
          <w:sz w:val="20"/>
        </w:rPr>
        <w:t>M</w:t>
      </w:r>
      <w:r>
        <w:rPr>
          <w:rFonts w:ascii="Arial" w:hAnsi="Arial" w:cs="Arial"/>
          <w:bCs/>
          <w:sz w:val="20"/>
        </w:rPr>
        <w:t>.</w:t>
      </w:r>
      <w:r w:rsidRPr="00FF7E16">
        <w:rPr>
          <w:rFonts w:ascii="Arial" w:hAnsi="Arial" w:cs="Arial"/>
          <w:bCs/>
          <w:sz w:val="20"/>
        </w:rPr>
        <w:t>  Specific changes in conduction velocity recovery cycles of single nociceptors in an erythromelalgia patient with the I848T gain-</w:t>
      </w:r>
      <w:r>
        <w:rPr>
          <w:rFonts w:ascii="Arial" w:hAnsi="Arial" w:cs="Arial"/>
          <w:bCs/>
          <w:sz w:val="20"/>
        </w:rPr>
        <w:t>of-function mutation of NaV1.7</w:t>
      </w:r>
      <w:r w:rsidR="00342DEB">
        <w:rPr>
          <w:rFonts w:ascii="Arial" w:hAnsi="Arial" w:cs="Arial"/>
          <w:bCs/>
          <w:sz w:val="20"/>
        </w:rPr>
        <w:t>.</w:t>
      </w:r>
      <w:r w:rsidRPr="00FF7E16">
        <w:rPr>
          <w:rFonts w:ascii="Arial" w:hAnsi="Arial" w:cs="Arial"/>
          <w:bCs/>
          <w:sz w:val="20"/>
        </w:rPr>
        <w:t xml:space="preserve">  </w:t>
      </w:r>
      <w:r w:rsidRPr="00FF7E16">
        <w:rPr>
          <w:rFonts w:ascii="Arial" w:hAnsi="Arial" w:cs="Arial"/>
          <w:bCs/>
          <w:sz w:val="20"/>
          <w:u w:val="single"/>
        </w:rPr>
        <w:t>Pain</w:t>
      </w:r>
      <w:r w:rsidRPr="00FF7E16">
        <w:rPr>
          <w:rFonts w:ascii="Arial" w:hAnsi="Arial" w:cs="Arial"/>
          <w:bCs/>
          <w:sz w:val="20"/>
        </w:rPr>
        <w:t xml:space="preserve">, </w:t>
      </w:r>
      <w:r w:rsidR="00E813A7">
        <w:rPr>
          <w:rFonts w:ascii="Arial" w:hAnsi="Arial" w:cs="Arial"/>
          <w:bCs/>
          <w:sz w:val="20"/>
        </w:rPr>
        <w:t>156(9):1637-46,</w:t>
      </w:r>
      <w:r w:rsidR="00642945">
        <w:rPr>
          <w:rFonts w:ascii="Arial" w:hAnsi="Arial" w:cs="Arial"/>
          <w:bCs/>
          <w:sz w:val="20"/>
        </w:rPr>
        <w:t xml:space="preserve"> </w:t>
      </w:r>
      <w:r w:rsidR="00E813A7">
        <w:rPr>
          <w:rFonts w:ascii="Arial" w:hAnsi="Arial" w:cs="Arial"/>
          <w:bCs/>
          <w:sz w:val="20"/>
        </w:rPr>
        <w:t xml:space="preserve">2015.  </w:t>
      </w:r>
      <w:r w:rsidR="00642945">
        <w:rPr>
          <w:rFonts w:ascii="Arial" w:hAnsi="Arial" w:cs="Arial"/>
          <w:bCs/>
          <w:sz w:val="20"/>
        </w:rPr>
        <w:t>PMID 25993546</w:t>
      </w:r>
    </w:p>
    <w:p w14:paraId="1C61D89B" w14:textId="77777777" w:rsidR="00392C19" w:rsidRDefault="00392C1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0BF6ED9" w14:textId="4D476E8A" w:rsidR="00392C19" w:rsidRDefault="00392C1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</w:t>
      </w:r>
      <w:r w:rsidR="00B00175">
        <w:rPr>
          <w:rFonts w:ascii="Arial" w:hAnsi="Arial" w:cs="Arial"/>
          <w:bCs/>
          <w:sz w:val="20"/>
        </w:rPr>
        <w:t>1</w:t>
      </w:r>
      <w:r w:rsidR="002F1D3B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  <w:t>Dib-Hajj, S.D., Black, J.A., and Waxman, S.G.  Na</w:t>
      </w:r>
      <w:r w:rsidRPr="00392C19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1.9: A sodium channel linked to human pain.  </w:t>
      </w:r>
      <w:r w:rsidRPr="00392C19">
        <w:rPr>
          <w:rFonts w:ascii="Arial" w:hAnsi="Arial" w:cs="Arial"/>
          <w:bCs/>
          <w:sz w:val="20"/>
          <w:u w:val="single"/>
        </w:rPr>
        <w:t>Nat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Pr="00392C19">
        <w:rPr>
          <w:rFonts w:ascii="Arial" w:hAnsi="Arial" w:cs="Arial"/>
          <w:bCs/>
          <w:sz w:val="20"/>
          <w:u w:val="single"/>
        </w:rPr>
        <w:t xml:space="preserve"> Rev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Pr="00392C19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392C19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B27E69">
        <w:rPr>
          <w:rFonts w:ascii="Arial" w:hAnsi="Arial" w:cs="Arial"/>
          <w:bCs/>
          <w:sz w:val="20"/>
        </w:rPr>
        <w:t>16: 511-19</w:t>
      </w:r>
      <w:r w:rsidR="004455C4">
        <w:rPr>
          <w:rFonts w:ascii="Arial" w:hAnsi="Arial" w:cs="Arial"/>
          <w:bCs/>
          <w:sz w:val="20"/>
        </w:rPr>
        <w:t>, 2015</w:t>
      </w:r>
      <w:r>
        <w:rPr>
          <w:rFonts w:ascii="Arial" w:hAnsi="Arial" w:cs="Arial"/>
          <w:bCs/>
          <w:sz w:val="20"/>
        </w:rPr>
        <w:t xml:space="preserve">. </w:t>
      </w:r>
      <w:r w:rsidR="00C31FFD">
        <w:rPr>
          <w:rFonts w:ascii="Arial" w:hAnsi="Arial" w:cs="Arial"/>
          <w:bCs/>
          <w:sz w:val="20"/>
        </w:rPr>
        <w:t xml:space="preserve"> </w:t>
      </w:r>
      <w:r w:rsidR="00C31FFD" w:rsidRPr="00C31FFD">
        <w:rPr>
          <w:rFonts w:ascii="Arial" w:hAnsi="Arial" w:cs="Arial"/>
          <w:bCs/>
          <w:sz w:val="20"/>
        </w:rPr>
        <w:t>PMID</w:t>
      </w:r>
      <w:r w:rsidR="00C31FFD">
        <w:rPr>
          <w:rFonts w:ascii="Arial" w:hAnsi="Arial" w:cs="Arial"/>
          <w:bCs/>
          <w:sz w:val="20"/>
        </w:rPr>
        <w:t xml:space="preserve"> </w:t>
      </w:r>
      <w:r w:rsidR="00C31FFD" w:rsidRPr="00C31FFD">
        <w:rPr>
          <w:rFonts w:ascii="Arial" w:hAnsi="Arial" w:cs="Arial"/>
          <w:bCs/>
          <w:sz w:val="20"/>
        </w:rPr>
        <w:t>26243570</w:t>
      </w:r>
    </w:p>
    <w:p w14:paraId="3B126A4D" w14:textId="77777777" w:rsidR="0032218F" w:rsidRDefault="0032218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C84E43D" w14:textId="39CF6FF7" w:rsidR="0032218F" w:rsidRDefault="0032218F" w:rsidP="009522D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</w:t>
      </w:r>
      <w:r w:rsidR="00B00175">
        <w:rPr>
          <w:rFonts w:ascii="Arial" w:hAnsi="Arial" w:cs="Arial"/>
          <w:bCs/>
          <w:sz w:val="20"/>
        </w:rPr>
        <w:t>1</w:t>
      </w:r>
      <w:r w:rsidR="002F1D3B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r w:rsidRPr="0032218F">
        <w:rPr>
          <w:rFonts w:ascii="Arial" w:hAnsi="Arial" w:cs="Arial"/>
          <w:bCs/>
          <w:sz w:val="20"/>
        </w:rPr>
        <w:t>Tan, A</w:t>
      </w:r>
      <w:r w:rsidR="009522D6">
        <w:rPr>
          <w:rFonts w:ascii="Arial" w:hAnsi="Arial" w:cs="Arial"/>
          <w:bCs/>
          <w:sz w:val="20"/>
        </w:rPr>
        <w:t>.</w:t>
      </w:r>
      <w:r w:rsidRPr="0032218F">
        <w:rPr>
          <w:rFonts w:ascii="Arial" w:hAnsi="Arial" w:cs="Arial"/>
          <w:bCs/>
          <w:sz w:val="20"/>
        </w:rPr>
        <w:t>, </w:t>
      </w:r>
      <w:r w:rsidR="001F007F">
        <w:rPr>
          <w:rFonts w:ascii="Arial" w:hAnsi="Arial" w:cs="Arial"/>
          <w:bCs/>
          <w:sz w:val="20"/>
        </w:rPr>
        <w:t>S</w:t>
      </w:r>
      <w:r w:rsidRPr="0032218F">
        <w:rPr>
          <w:rFonts w:ascii="Arial" w:hAnsi="Arial" w:cs="Arial"/>
          <w:bCs/>
          <w:sz w:val="20"/>
        </w:rPr>
        <w:t>amad, O</w:t>
      </w:r>
      <w:r w:rsidR="009522D6">
        <w:rPr>
          <w:rFonts w:ascii="Arial" w:hAnsi="Arial" w:cs="Arial"/>
          <w:bCs/>
          <w:sz w:val="20"/>
        </w:rPr>
        <w:t>.</w:t>
      </w:r>
      <w:r w:rsidRPr="0032218F">
        <w:rPr>
          <w:rFonts w:ascii="Arial" w:hAnsi="Arial" w:cs="Arial"/>
          <w:bCs/>
          <w:sz w:val="20"/>
        </w:rPr>
        <w:t>, </w:t>
      </w:r>
      <w:r w:rsidR="001F007F">
        <w:rPr>
          <w:rFonts w:ascii="Arial" w:hAnsi="Arial" w:cs="Arial"/>
          <w:bCs/>
          <w:sz w:val="20"/>
        </w:rPr>
        <w:t>Dib-Hajj, S</w:t>
      </w:r>
      <w:r w:rsidR="009522D6">
        <w:rPr>
          <w:rFonts w:ascii="Arial" w:hAnsi="Arial" w:cs="Arial"/>
          <w:bCs/>
          <w:sz w:val="20"/>
        </w:rPr>
        <w:t>.</w:t>
      </w:r>
      <w:r w:rsidR="001F007F">
        <w:rPr>
          <w:rFonts w:ascii="Arial" w:hAnsi="Arial" w:cs="Arial"/>
          <w:bCs/>
          <w:sz w:val="20"/>
        </w:rPr>
        <w:t>D, and Waxman, S</w:t>
      </w:r>
      <w:r w:rsidR="009522D6">
        <w:rPr>
          <w:rFonts w:ascii="Arial" w:hAnsi="Arial" w:cs="Arial"/>
          <w:bCs/>
          <w:sz w:val="20"/>
        </w:rPr>
        <w:t>.</w:t>
      </w:r>
      <w:r w:rsidR="001F007F">
        <w:rPr>
          <w:rFonts w:ascii="Arial" w:hAnsi="Arial" w:cs="Arial"/>
          <w:bCs/>
          <w:sz w:val="20"/>
        </w:rPr>
        <w:t>G</w:t>
      </w:r>
      <w:r w:rsidR="009522D6">
        <w:rPr>
          <w:rFonts w:ascii="Arial" w:hAnsi="Arial" w:cs="Arial"/>
          <w:bCs/>
          <w:sz w:val="20"/>
        </w:rPr>
        <w:t>.</w:t>
      </w:r>
      <w:r w:rsidR="001F007F">
        <w:rPr>
          <w:rFonts w:ascii="Arial" w:hAnsi="Arial" w:cs="Arial"/>
          <w:bCs/>
          <w:sz w:val="20"/>
        </w:rPr>
        <w:t>, </w:t>
      </w:r>
      <w:r w:rsidRPr="0032218F">
        <w:rPr>
          <w:rFonts w:ascii="Arial" w:hAnsi="Arial" w:cs="Arial"/>
          <w:bCs/>
          <w:sz w:val="20"/>
        </w:rPr>
        <w:t>Virus-mediated knockdown of Nav1.3 in dorsal root ganglia of STZ-induced diabetic rats alleviates tactile allodynia</w:t>
      </w:r>
      <w:r w:rsidR="009522D6">
        <w:rPr>
          <w:rFonts w:ascii="Arial" w:hAnsi="Arial" w:cs="Arial"/>
          <w:bCs/>
          <w:sz w:val="20"/>
        </w:rPr>
        <w:t>.</w:t>
      </w:r>
      <w:r w:rsidRPr="0032218F">
        <w:rPr>
          <w:rFonts w:ascii="Arial" w:hAnsi="Arial" w:cs="Arial"/>
          <w:bCs/>
          <w:sz w:val="20"/>
        </w:rPr>
        <w:t> </w:t>
      </w:r>
      <w:r w:rsidR="009522D6">
        <w:rPr>
          <w:rFonts w:ascii="Arial" w:hAnsi="Arial" w:cs="Arial"/>
          <w:bCs/>
          <w:sz w:val="20"/>
        </w:rPr>
        <w:t xml:space="preserve"> </w:t>
      </w:r>
      <w:proofErr w:type="spellStart"/>
      <w:r w:rsidR="000A302F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Pr="0032218F">
        <w:rPr>
          <w:rFonts w:ascii="Arial" w:hAnsi="Arial" w:cs="Arial"/>
          <w:bCs/>
          <w:sz w:val="20"/>
          <w:u w:val="single"/>
        </w:rPr>
        <w:t xml:space="preserve"> Medicine</w:t>
      </w:r>
      <w:r w:rsidRPr="0032218F">
        <w:rPr>
          <w:rFonts w:ascii="Arial" w:hAnsi="Arial" w:cs="Arial"/>
          <w:bCs/>
          <w:sz w:val="20"/>
        </w:rPr>
        <w:t xml:space="preserve">, </w:t>
      </w:r>
      <w:r w:rsidR="00A16106">
        <w:rPr>
          <w:rFonts w:ascii="Arial" w:hAnsi="Arial" w:cs="Arial"/>
          <w:bCs/>
          <w:sz w:val="20"/>
        </w:rPr>
        <w:t>21:544-52</w:t>
      </w:r>
      <w:r>
        <w:rPr>
          <w:rFonts w:ascii="Arial" w:hAnsi="Arial" w:cs="Arial"/>
          <w:bCs/>
          <w:sz w:val="20"/>
        </w:rPr>
        <w:t>, 2015.</w:t>
      </w:r>
      <w:r w:rsidR="00342DEB">
        <w:rPr>
          <w:rFonts w:ascii="Arial" w:hAnsi="Arial" w:cs="Arial"/>
          <w:bCs/>
          <w:sz w:val="20"/>
        </w:rPr>
        <w:t xml:space="preserve">  PMID  26101954</w:t>
      </w:r>
    </w:p>
    <w:p w14:paraId="61D650F8" w14:textId="77777777" w:rsidR="00342DEB" w:rsidRDefault="00342DEB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5ED1A99" w14:textId="5AD1F5B1" w:rsidR="00342DEB" w:rsidRDefault="00342DEB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</w:t>
      </w:r>
      <w:r w:rsidR="002F1D3B">
        <w:rPr>
          <w:rFonts w:ascii="Arial" w:hAnsi="Arial" w:cs="Arial"/>
          <w:bCs/>
          <w:sz w:val="20"/>
        </w:rPr>
        <w:t>19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Pr="00342DEB">
        <w:rPr>
          <w:rFonts w:ascii="Arial" w:hAnsi="Arial" w:cs="Arial"/>
          <w:bCs/>
          <w:sz w:val="20"/>
        </w:rPr>
        <w:t>Doppler</w:t>
      </w:r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K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 xml:space="preserve">, </w:t>
      </w:r>
      <w:proofErr w:type="spellStart"/>
      <w:r w:rsidRPr="00342DEB">
        <w:rPr>
          <w:rFonts w:ascii="Arial" w:hAnsi="Arial" w:cs="Arial"/>
          <w:bCs/>
          <w:sz w:val="20"/>
        </w:rPr>
        <w:t>Appeltshauser</w:t>
      </w:r>
      <w:proofErr w:type="spellEnd"/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L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 xml:space="preserve">, </w:t>
      </w:r>
      <w:proofErr w:type="spellStart"/>
      <w:r w:rsidRPr="00342DEB">
        <w:rPr>
          <w:rFonts w:ascii="Arial" w:hAnsi="Arial" w:cs="Arial"/>
          <w:bCs/>
          <w:sz w:val="20"/>
        </w:rPr>
        <w:t>Krämer</w:t>
      </w:r>
      <w:proofErr w:type="spellEnd"/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H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>, Ng</w:t>
      </w:r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 xml:space="preserve">, </w:t>
      </w:r>
      <w:proofErr w:type="spellStart"/>
      <w:r w:rsidRPr="00342DEB">
        <w:rPr>
          <w:rFonts w:ascii="Arial" w:hAnsi="Arial" w:cs="Arial"/>
          <w:bCs/>
          <w:sz w:val="20"/>
        </w:rPr>
        <w:t>Meinl</w:t>
      </w:r>
      <w:proofErr w:type="spellEnd"/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E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 xml:space="preserve">, </w:t>
      </w:r>
      <w:proofErr w:type="spellStart"/>
      <w:r w:rsidRPr="00342DEB">
        <w:rPr>
          <w:rFonts w:ascii="Arial" w:hAnsi="Arial" w:cs="Arial"/>
          <w:bCs/>
          <w:sz w:val="20"/>
        </w:rPr>
        <w:t>Villmann</w:t>
      </w:r>
      <w:proofErr w:type="spellEnd"/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C., </w:t>
      </w:r>
      <w:r w:rsidRPr="00342DEB">
        <w:rPr>
          <w:rFonts w:ascii="Arial" w:hAnsi="Arial" w:cs="Arial"/>
          <w:bCs/>
          <w:sz w:val="20"/>
        </w:rPr>
        <w:t>Brophy</w:t>
      </w:r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P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>, Dib-Hajj</w:t>
      </w:r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 xml:space="preserve">, </w:t>
      </w:r>
      <w:proofErr w:type="spellStart"/>
      <w:r w:rsidRPr="00342DEB">
        <w:rPr>
          <w:rFonts w:ascii="Arial" w:hAnsi="Arial" w:cs="Arial"/>
          <w:bCs/>
          <w:sz w:val="20"/>
        </w:rPr>
        <w:t>Weishaupt</w:t>
      </w:r>
      <w:proofErr w:type="spellEnd"/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A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>, Sommer</w:t>
      </w:r>
      <w:r>
        <w:rPr>
          <w:rFonts w:ascii="Arial" w:hAnsi="Arial" w:cs="Arial"/>
          <w:bCs/>
          <w:sz w:val="20"/>
        </w:rPr>
        <w:t>,</w:t>
      </w:r>
      <w:r w:rsidRPr="00342DEB">
        <w:rPr>
          <w:rFonts w:ascii="Arial" w:hAnsi="Arial" w:cs="Arial"/>
          <w:bCs/>
          <w:sz w:val="20"/>
        </w:rPr>
        <w:t xml:space="preserve"> C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Cs/>
          <w:sz w:val="20"/>
        </w:rPr>
        <w:t xml:space="preserve">  Contactin-1 and neurofascin-155/-186 are not targets of </w:t>
      </w:r>
      <w:proofErr w:type="gramStart"/>
      <w:r w:rsidRPr="00342DEB">
        <w:rPr>
          <w:rFonts w:ascii="Arial" w:hAnsi="Arial" w:cs="Arial"/>
          <w:bCs/>
          <w:sz w:val="20"/>
        </w:rPr>
        <w:t>auto-antibodies</w:t>
      </w:r>
      <w:proofErr w:type="gramEnd"/>
      <w:r w:rsidRPr="00342DEB">
        <w:rPr>
          <w:rFonts w:ascii="Arial" w:hAnsi="Arial" w:cs="Arial"/>
          <w:bCs/>
          <w:sz w:val="20"/>
        </w:rPr>
        <w:t xml:space="preserve"> in multifocal motor neuropathy</w:t>
      </w:r>
      <w:r>
        <w:rPr>
          <w:rFonts w:ascii="Arial" w:hAnsi="Arial" w:cs="Arial"/>
          <w:bCs/>
          <w:sz w:val="20"/>
        </w:rPr>
        <w:t>.</w:t>
      </w:r>
      <w:r w:rsidRPr="00342DEB">
        <w:rPr>
          <w:rFonts w:ascii="Arial" w:hAnsi="Arial" w:cs="Arial"/>
          <w:b/>
          <w:bCs/>
          <w:sz w:val="20"/>
        </w:rPr>
        <w:t xml:space="preserve">  </w:t>
      </w:r>
      <w:proofErr w:type="spellStart"/>
      <w:r w:rsidRPr="00342DEB">
        <w:rPr>
          <w:rFonts w:ascii="Arial" w:hAnsi="Arial" w:cs="Arial"/>
          <w:bCs/>
          <w:sz w:val="20"/>
          <w:u w:val="single"/>
        </w:rPr>
        <w:t>PLoS</w:t>
      </w:r>
      <w:proofErr w:type="spellEnd"/>
      <w:r w:rsidRPr="00342DEB">
        <w:rPr>
          <w:rFonts w:ascii="Arial" w:hAnsi="Arial" w:cs="Arial"/>
          <w:bCs/>
          <w:sz w:val="20"/>
          <w:u w:val="single"/>
        </w:rPr>
        <w:t xml:space="preserve"> One</w:t>
      </w:r>
      <w:r w:rsidR="00E813A7">
        <w:rPr>
          <w:rFonts w:ascii="Arial" w:hAnsi="Arial" w:cs="Arial"/>
          <w:bCs/>
          <w:sz w:val="20"/>
        </w:rPr>
        <w:t>, 10(8</w:t>
      </w:r>
      <w:proofErr w:type="gramStart"/>
      <w:r w:rsidR="00A839FD">
        <w:rPr>
          <w:rFonts w:ascii="Arial" w:hAnsi="Arial" w:cs="Arial"/>
          <w:bCs/>
          <w:sz w:val="20"/>
        </w:rPr>
        <w:t>):e</w:t>
      </w:r>
      <w:proofErr w:type="gramEnd"/>
      <w:r w:rsidR="00A839FD">
        <w:rPr>
          <w:rFonts w:ascii="Arial" w:hAnsi="Arial" w:cs="Arial"/>
          <w:bCs/>
          <w:sz w:val="20"/>
        </w:rPr>
        <w:t>0137443, 2015.  PMID 26218529</w:t>
      </w:r>
      <w:r w:rsidR="00E813A7">
        <w:rPr>
          <w:rFonts w:ascii="Arial" w:hAnsi="Arial" w:cs="Arial"/>
          <w:bCs/>
          <w:sz w:val="20"/>
        </w:rPr>
        <w:t xml:space="preserve"> </w:t>
      </w:r>
    </w:p>
    <w:p w14:paraId="5C7587DD" w14:textId="77777777" w:rsidR="007E76F2" w:rsidRDefault="007E76F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19D17FF" w14:textId="39F6A435" w:rsidR="003050DB" w:rsidRPr="003050DB" w:rsidRDefault="007E76F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0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 w:rsidRPr="007E76F2">
        <w:rPr>
          <w:rFonts w:ascii="Arial" w:hAnsi="Arial" w:cs="Arial"/>
          <w:bCs/>
          <w:sz w:val="20"/>
        </w:rPr>
        <w:t>Estacion</w:t>
      </w:r>
      <w:proofErr w:type="spellEnd"/>
      <w:r w:rsidRPr="007E76F2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M.,</w:t>
      </w:r>
      <w:r w:rsidRPr="007E76F2">
        <w:rPr>
          <w:rFonts w:ascii="Arial" w:hAnsi="Arial" w:cs="Arial"/>
          <w:bCs/>
          <w:sz w:val="20"/>
        </w:rPr>
        <w:t> Vohra,</w:t>
      </w:r>
      <w:r>
        <w:rPr>
          <w:rFonts w:ascii="Arial" w:hAnsi="Arial" w:cs="Arial"/>
          <w:bCs/>
          <w:sz w:val="20"/>
        </w:rPr>
        <w:t xml:space="preserve"> B.P.S., </w:t>
      </w:r>
      <w:r w:rsidRPr="007E76F2">
        <w:rPr>
          <w:rFonts w:ascii="Arial" w:hAnsi="Arial" w:cs="Arial"/>
          <w:bCs/>
          <w:sz w:val="20"/>
        </w:rPr>
        <w:t>Liu,</w:t>
      </w:r>
      <w:r>
        <w:rPr>
          <w:rFonts w:ascii="Arial" w:hAnsi="Arial" w:cs="Arial"/>
          <w:bCs/>
          <w:sz w:val="20"/>
        </w:rPr>
        <w:t xml:space="preserve"> S., </w:t>
      </w:r>
      <w:proofErr w:type="spellStart"/>
      <w:r w:rsidRPr="007E76F2">
        <w:rPr>
          <w:rFonts w:ascii="Arial" w:hAnsi="Arial" w:cs="Arial"/>
          <w:bCs/>
          <w:sz w:val="20"/>
        </w:rPr>
        <w:t>Hoeijmakers</w:t>
      </w:r>
      <w:proofErr w:type="spellEnd"/>
      <w:r w:rsidRPr="007E76F2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J.,</w:t>
      </w:r>
      <w:r w:rsidRPr="007E76F2">
        <w:rPr>
          <w:rFonts w:ascii="Arial" w:hAnsi="Arial" w:cs="Arial"/>
          <w:bCs/>
          <w:sz w:val="20"/>
        </w:rPr>
        <w:t xml:space="preserve"> Faber, </w:t>
      </w:r>
      <w:r>
        <w:rPr>
          <w:rFonts w:ascii="Arial" w:hAnsi="Arial" w:cs="Arial"/>
          <w:bCs/>
          <w:sz w:val="20"/>
        </w:rPr>
        <w:t>C.G.,</w:t>
      </w:r>
      <w:r w:rsidRPr="007E76F2">
        <w:rPr>
          <w:rFonts w:ascii="Arial" w:hAnsi="Arial" w:cs="Arial"/>
          <w:bCs/>
          <w:sz w:val="20"/>
        </w:rPr>
        <w:t xml:space="preserve"> </w:t>
      </w:r>
      <w:proofErr w:type="spellStart"/>
      <w:r w:rsidRPr="007E76F2">
        <w:rPr>
          <w:rFonts w:ascii="Arial" w:hAnsi="Arial" w:cs="Arial"/>
          <w:bCs/>
          <w:sz w:val="20"/>
        </w:rPr>
        <w:t>Merkies</w:t>
      </w:r>
      <w:proofErr w:type="spellEnd"/>
      <w:r w:rsidRPr="007E76F2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I.S.J., </w:t>
      </w:r>
      <w:proofErr w:type="spellStart"/>
      <w:r w:rsidRPr="007E76F2">
        <w:rPr>
          <w:rFonts w:ascii="Arial" w:hAnsi="Arial" w:cs="Arial"/>
          <w:bCs/>
          <w:sz w:val="20"/>
        </w:rPr>
        <w:t>Lauria</w:t>
      </w:r>
      <w:proofErr w:type="spellEnd"/>
      <w:r w:rsidRPr="007E76F2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 xml:space="preserve">G., </w:t>
      </w:r>
      <w:r w:rsidRPr="007E76F2">
        <w:rPr>
          <w:rFonts w:ascii="Arial" w:hAnsi="Arial" w:cs="Arial"/>
          <w:bCs/>
          <w:sz w:val="20"/>
        </w:rPr>
        <w:t>Black</w:t>
      </w:r>
      <w:r>
        <w:rPr>
          <w:rFonts w:ascii="Arial" w:hAnsi="Arial" w:cs="Arial"/>
          <w:bCs/>
          <w:sz w:val="20"/>
        </w:rPr>
        <w:t xml:space="preserve">, J.A., </w:t>
      </w:r>
      <w:r w:rsidRPr="007E76F2">
        <w:rPr>
          <w:rFonts w:ascii="Arial" w:hAnsi="Arial" w:cs="Arial"/>
          <w:bCs/>
          <w:sz w:val="20"/>
        </w:rPr>
        <w:t>Waxman</w:t>
      </w:r>
      <w:r>
        <w:rPr>
          <w:rFonts w:ascii="Arial" w:hAnsi="Arial" w:cs="Arial"/>
          <w:bCs/>
          <w:sz w:val="20"/>
        </w:rPr>
        <w:t xml:space="preserve">, S.G.  </w:t>
      </w:r>
      <w:r w:rsidRPr="007E76F2">
        <w:rPr>
          <w:rFonts w:ascii="Arial" w:hAnsi="Arial" w:cs="Arial"/>
          <w:bCs/>
          <w:sz w:val="20"/>
        </w:rPr>
        <w:t>Ca</w:t>
      </w:r>
      <w:r w:rsidRPr="00BF7B6A">
        <w:rPr>
          <w:rFonts w:ascii="Arial" w:hAnsi="Arial" w:cs="Arial"/>
          <w:bCs/>
          <w:sz w:val="20"/>
          <w:vertAlign w:val="superscript"/>
        </w:rPr>
        <w:t>2+</w:t>
      </w:r>
      <w:r w:rsidRPr="007E76F2">
        <w:rPr>
          <w:rFonts w:ascii="Arial" w:hAnsi="Arial" w:cs="Arial"/>
          <w:bCs/>
          <w:sz w:val="20"/>
        </w:rPr>
        <w:t xml:space="preserve"> toxicity due to reverse Na</w:t>
      </w:r>
      <w:r w:rsidRPr="00BF7B6A">
        <w:rPr>
          <w:rFonts w:ascii="Arial" w:hAnsi="Arial" w:cs="Arial"/>
          <w:bCs/>
          <w:sz w:val="20"/>
          <w:vertAlign w:val="superscript"/>
        </w:rPr>
        <w:t>+</w:t>
      </w:r>
      <w:r w:rsidRPr="007E76F2">
        <w:rPr>
          <w:rFonts w:ascii="Arial" w:hAnsi="Arial" w:cs="Arial"/>
          <w:bCs/>
          <w:sz w:val="20"/>
        </w:rPr>
        <w:t>/Ca</w:t>
      </w:r>
      <w:r w:rsidRPr="00BF7B6A">
        <w:rPr>
          <w:rFonts w:ascii="Arial" w:hAnsi="Arial" w:cs="Arial"/>
          <w:bCs/>
          <w:sz w:val="20"/>
          <w:vertAlign w:val="superscript"/>
        </w:rPr>
        <w:t>2+</w:t>
      </w:r>
      <w:r w:rsidRPr="007E76F2">
        <w:rPr>
          <w:rFonts w:ascii="Arial" w:hAnsi="Arial" w:cs="Arial"/>
          <w:bCs/>
          <w:sz w:val="20"/>
        </w:rPr>
        <w:t xml:space="preserve"> exchange contributes to degeneration of neurites of DRG neurons induced by a </w:t>
      </w:r>
      <w:proofErr w:type="gramStart"/>
      <w:r w:rsidRPr="007E76F2">
        <w:rPr>
          <w:rFonts w:ascii="Arial" w:hAnsi="Arial" w:cs="Arial"/>
          <w:bCs/>
          <w:sz w:val="20"/>
        </w:rPr>
        <w:t>neuropathy-associated</w:t>
      </w:r>
      <w:proofErr w:type="gramEnd"/>
      <w:r w:rsidRPr="007E76F2">
        <w:rPr>
          <w:rFonts w:ascii="Arial" w:hAnsi="Arial" w:cs="Arial"/>
          <w:bCs/>
          <w:sz w:val="20"/>
        </w:rPr>
        <w:t xml:space="preserve"> Nav1.7 mutation</w:t>
      </w:r>
      <w:r>
        <w:rPr>
          <w:rFonts w:ascii="Arial" w:hAnsi="Arial" w:cs="Arial"/>
          <w:bCs/>
          <w:sz w:val="20"/>
        </w:rPr>
        <w:t xml:space="preserve">.  </w:t>
      </w:r>
      <w:r w:rsidR="000A302F">
        <w:rPr>
          <w:rFonts w:ascii="Arial" w:hAnsi="Arial" w:cs="Arial"/>
          <w:bCs/>
          <w:sz w:val="20"/>
          <w:u w:val="single"/>
        </w:rPr>
        <w:t>J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Pr="007E76F2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7E76F2">
        <w:rPr>
          <w:rFonts w:ascii="Arial" w:hAnsi="Arial" w:cs="Arial"/>
          <w:bCs/>
          <w:sz w:val="20"/>
          <w:u w:val="single"/>
        </w:rPr>
        <w:t>Neurophysiol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1C5615">
        <w:rPr>
          <w:rFonts w:ascii="Arial" w:hAnsi="Arial" w:cs="Arial"/>
          <w:bCs/>
          <w:sz w:val="20"/>
        </w:rPr>
        <w:t>114(3):1554-64</w:t>
      </w:r>
      <w:r>
        <w:rPr>
          <w:rFonts w:ascii="Arial" w:hAnsi="Arial" w:cs="Arial"/>
          <w:bCs/>
          <w:sz w:val="20"/>
        </w:rPr>
        <w:t>, 2015.</w:t>
      </w:r>
      <w:r w:rsidR="003050DB">
        <w:rPr>
          <w:rFonts w:ascii="Arial" w:hAnsi="Arial" w:cs="Arial"/>
          <w:bCs/>
          <w:sz w:val="20"/>
        </w:rPr>
        <w:t xml:space="preserve">  </w:t>
      </w:r>
      <w:r w:rsidR="003050DB" w:rsidRPr="003050DB">
        <w:rPr>
          <w:rFonts w:ascii="Arial" w:hAnsi="Arial" w:cs="Arial"/>
          <w:bCs/>
          <w:sz w:val="20"/>
        </w:rPr>
        <w:t>PMID</w:t>
      </w:r>
      <w:r w:rsidR="003050DB">
        <w:rPr>
          <w:rFonts w:ascii="Arial" w:hAnsi="Arial" w:cs="Arial"/>
          <w:bCs/>
          <w:sz w:val="20"/>
        </w:rPr>
        <w:t xml:space="preserve"> </w:t>
      </w:r>
      <w:r w:rsidR="003050DB" w:rsidRPr="003050DB">
        <w:rPr>
          <w:rFonts w:ascii="Arial" w:hAnsi="Arial" w:cs="Arial"/>
          <w:bCs/>
          <w:sz w:val="20"/>
        </w:rPr>
        <w:t>26156380</w:t>
      </w:r>
    </w:p>
    <w:p w14:paraId="64DD6332" w14:textId="77777777" w:rsidR="00B00175" w:rsidRDefault="00B0017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8A9BCAD" w14:textId="6F757366" w:rsidR="00B00175" w:rsidRPr="00CF13AB" w:rsidRDefault="00B00175" w:rsidP="009522D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Pr="00CF13AB">
        <w:rPr>
          <w:rFonts w:ascii="Arial" w:hAnsi="Arial" w:cs="Arial"/>
          <w:bCs/>
          <w:sz w:val="20"/>
        </w:rPr>
        <w:t xml:space="preserve">Akin A.J., </w:t>
      </w:r>
      <w:proofErr w:type="spellStart"/>
      <w:r w:rsidRPr="00CF13AB">
        <w:rPr>
          <w:rFonts w:ascii="Arial" w:hAnsi="Arial" w:cs="Arial"/>
          <w:bCs/>
          <w:sz w:val="20"/>
        </w:rPr>
        <w:t>Solé</w:t>
      </w:r>
      <w:proofErr w:type="spellEnd"/>
      <w:r w:rsidRPr="00CF13AB">
        <w:rPr>
          <w:rFonts w:ascii="Arial" w:hAnsi="Arial" w:cs="Arial"/>
          <w:bCs/>
          <w:sz w:val="20"/>
        </w:rPr>
        <w:t>,</w:t>
      </w:r>
      <w:r w:rsidRPr="00CF13AB">
        <w:rPr>
          <w:rFonts w:ascii="Arial" w:hAnsi="Arial" w:cs="Arial"/>
          <w:bCs/>
          <w:sz w:val="20"/>
          <w:vertAlign w:val="superscript"/>
        </w:rPr>
        <w:t xml:space="preserve"> </w:t>
      </w:r>
      <w:r w:rsidRPr="00CF13AB">
        <w:rPr>
          <w:rFonts w:ascii="Arial" w:hAnsi="Arial" w:cs="Arial"/>
          <w:bCs/>
          <w:sz w:val="20"/>
        </w:rPr>
        <w:t>L., Dib-Hajj,</w:t>
      </w:r>
      <w:r w:rsidRPr="00CF13AB">
        <w:rPr>
          <w:rFonts w:ascii="Arial" w:hAnsi="Arial" w:cs="Arial"/>
          <w:bCs/>
          <w:sz w:val="20"/>
          <w:vertAlign w:val="superscript"/>
        </w:rPr>
        <w:t xml:space="preserve"> </w:t>
      </w:r>
      <w:r w:rsidRPr="00CF13AB">
        <w:rPr>
          <w:rFonts w:ascii="Arial" w:hAnsi="Arial" w:cs="Arial"/>
          <w:bCs/>
          <w:sz w:val="20"/>
        </w:rPr>
        <w:t xml:space="preserve">S.D. </w:t>
      </w:r>
      <w:r>
        <w:rPr>
          <w:rFonts w:ascii="Arial" w:hAnsi="Arial" w:cs="Arial"/>
          <w:bCs/>
          <w:sz w:val="20"/>
        </w:rPr>
        <w:t xml:space="preserve">Waxman, S.G., and </w:t>
      </w:r>
      <w:proofErr w:type="spellStart"/>
      <w:r>
        <w:rPr>
          <w:rFonts w:ascii="Arial" w:hAnsi="Arial" w:cs="Arial"/>
          <w:bCs/>
          <w:sz w:val="20"/>
        </w:rPr>
        <w:t>Tamkun</w:t>
      </w:r>
      <w:proofErr w:type="spellEnd"/>
      <w:r>
        <w:rPr>
          <w:rFonts w:ascii="Arial" w:hAnsi="Arial" w:cs="Arial"/>
          <w:bCs/>
          <w:sz w:val="20"/>
        </w:rPr>
        <w:t>, M.M.</w:t>
      </w:r>
      <w:r w:rsidRPr="00CF13AB">
        <w:rPr>
          <w:rFonts w:ascii="Arial" w:hAnsi="Arial" w:cs="Arial"/>
          <w:bCs/>
          <w:sz w:val="20"/>
        </w:rPr>
        <w:t>  Preferential targeting of Na</w:t>
      </w:r>
      <w:r w:rsidRPr="00CF13AB">
        <w:rPr>
          <w:rFonts w:ascii="Arial" w:hAnsi="Arial" w:cs="Arial"/>
          <w:bCs/>
          <w:sz w:val="20"/>
          <w:vertAlign w:val="subscript"/>
        </w:rPr>
        <w:t>v</w:t>
      </w:r>
      <w:r w:rsidRPr="00CF13AB">
        <w:rPr>
          <w:rFonts w:ascii="Arial" w:hAnsi="Arial" w:cs="Arial"/>
          <w:bCs/>
          <w:sz w:val="20"/>
        </w:rPr>
        <w:t>1.6 voltage-gated Na</w:t>
      </w:r>
      <w:r w:rsidRPr="00CF13AB">
        <w:rPr>
          <w:rFonts w:ascii="Arial" w:hAnsi="Arial" w:cs="Arial"/>
          <w:bCs/>
          <w:sz w:val="20"/>
          <w:vertAlign w:val="superscript"/>
        </w:rPr>
        <w:t>+</w:t>
      </w:r>
      <w:r w:rsidRPr="00CF13AB">
        <w:rPr>
          <w:rFonts w:ascii="Arial" w:hAnsi="Arial" w:cs="Arial"/>
          <w:bCs/>
          <w:sz w:val="20"/>
        </w:rPr>
        <w:t xml:space="preserve"> channels to the initial segment during a</w:t>
      </w:r>
      <w:r w:rsidR="009522D6">
        <w:rPr>
          <w:rFonts w:ascii="Arial" w:hAnsi="Arial" w:cs="Arial"/>
          <w:bCs/>
          <w:sz w:val="20"/>
        </w:rPr>
        <w:t>xon initial segment development.</w:t>
      </w:r>
      <w:r w:rsidRPr="00CF13AB">
        <w:rPr>
          <w:rFonts w:ascii="Arial" w:hAnsi="Arial" w:cs="Arial"/>
          <w:bCs/>
          <w:sz w:val="20"/>
        </w:rPr>
        <w:t xml:space="preserve">  </w:t>
      </w:r>
      <w:proofErr w:type="spellStart"/>
      <w:r w:rsidRPr="00CF13AB">
        <w:rPr>
          <w:rFonts w:ascii="Arial" w:hAnsi="Arial" w:cs="Arial"/>
          <w:bCs/>
          <w:sz w:val="20"/>
          <w:u w:val="single"/>
        </w:rPr>
        <w:t>PL</w:t>
      </w:r>
      <w:r>
        <w:rPr>
          <w:rFonts w:ascii="Arial" w:hAnsi="Arial" w:cs="Arial"/>
          <w:bCs/>
          <w:sz w:val="20"/>
          <w:u w:val="single"/>
        </w:rPr>
        <w:t>o</w:t>
      </w:r>
      <w:r w:rsidRPr="00CF13AB">
        <w:rPr>
          <w:rFonts w:ascii="Arial" w:hAnsi="Arial" w:cs="Arial"/>
          <w:bCs/>
          <w:sz w:val="20"/>
          <w:u w:val="single"/>
        </w:rPr>
        <w:t>S</w:t>
      </w:r>
      <w:proofErr w:type="spellEnd"/>
      <w:r w:rsidRPr="00CF13AB">
        <w:rPr>
          <w:rFonts w:ascii="Arial" w:hAnsi="Arial" w:cs="Arial"/>
          <w:bCs/>
          <w:sz w:val="20"/>
          <w:u w:val="single"/>
        </w:rPr>
        <w:t xml:space="preserve"> </w:t>
      </w:r>
      <w:proofErr w:type="gramStart"/>
      <w:r w:rsidRPr="00CF13AB">
        <w:rPr>
          <w:rFonts w:ascii="Arial" w:hAnsi="Arial" w:cs="Arial"/>
          <w:bCs/>
          <w:sz w:val="20"/>
          <w:u w:val="single"/>
        </w:rPr>
        <w:t>O</w:t>
      </w:r>
      <w:r>
        <w:rPr>
          <w:rFonts w:ascii="Arial" w:hAnsi="Arial" w:cs="Arial"/>
          <w:bCs/>
          <w:sz w:val="20"/>
          <w:u w:val="single"/>
        </w:rPr>
        <w:t>ne</w:t>
      </w:r>
      <w:r w:rsidRPr="00CF13AB">
        <w:rPr>
          <w:rFonts w:ascii="Arial" w:hAnsi="Arial" w:cs="Arial"/>
          <w:bCs/>
          <w:sz w:val="20"/>
        </w:rPr>
        <w:t xml:space="preserve">,  </w:t>
      </w:r>
      <w:r>
        <w:rPr>
          <w:rFonts w:ascii="Arial" w:hAnsi="Arial" w:cs="Arial"/>
          <w:bCs/>
          <w:sz w:val="20"/>
        </w:rPr>
        <w:t>10</w:t>
      </w:r>
      <w:proofErr w:type="gramEnd"/>
      <w:r>
        <w:rPr>
          <w:rFonts w:ascii="Arial" w:hAnsi="Arial" w:cs="Arial"/>
          <w:bCs/>
          <w:sz w:val="20"/>
        </w:rPr>
        <w:t>(4); e0124397, 2015</w:t>
      </w:r>
      <w:r w:rsidRPr="00CF13AB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  PMID 25874799</w:t>
      </w:r>
    </w:p>
    <w:p w14:paraId="22B83B86" w14:textId="77777777" w:rsidR="00B00175" w:rsidRDefault="00B0017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C335753" w14:textId="2AA84473" w:rsidR="00B00175" w:rsidRDefault="00B0017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Pr="005A23C8">
        <w:rPr>
          <w:rFonts w:ascii="Arial" w:hAnsi="Arial" w:cs="Arial"/>
          <w:bCs/>
          <w:sz w:val="20"/>
        </w:rPr>
        <w:t xml:space="preserve">Han C, </w:t>
      </w:r>
      <w:proofErr w:type="spellStart"/>
      <w:r w:rsidRPr="005A23C8">
        <w:rPr>
          <w:rFonts w:ascii="Arial" w:hAnsi="Arial" w:cs="Arial"/>
          <w:bCs/>
          <w:sz w:val="20"/>
        </w:rPr>
        <w:t>Estacion</w:t>
      </w:r>
      <w:proofErr w:type="spellEnd"/>
      <w:r w:rsidRPr="005A23C8">
        <w:rPr>
          <w:rFonts w:ascii="Arial" w:hAnsi="Arial" w:cs="Arial"/>
          <w:bCs/>
          <w:sz w:val="20"/>
        </w:rPr>
        <w:t xml:space="preserve"> M, Huang J, </w:t>
      </w:r>
      <w:proofErr w:type="spellStart"/>
      <w:r w:rsidRPr="005A23C8">
        <w:rPr>
          <w:rFonts w:ascii="Arial" w:hAnsi="Arial" w:cs="Arial"/>
          <w:bCs/>
          <w:sz w:val="20"/>
        </w:rPr>
        <w:t>Vasylyev</w:t>
      </w:r>
      <w:proofErr w:type="spellEnd"/>
      <w:r w:rsidRPr="005A23C8">
        <w:rPr>
          <w:rFonts w:ascii="Arial" w:hAnsi="Arial" w:cs="Arial"/>
          <w:bCs/>
          <w:sz w:val="20"/>
        </w:rPr>
        <w:t xml:space="preserve"> D, Zhao P, Dib-Hajj SD, Waxman SG. Human Nav1.8: enhanced persistent and ramp currents contribute to distinct firing properties of human DRG neurons.  </w:t>
      </w:r>
      <w:r w:rsidR="000A302F">
        <w:rPr>
          <w:rFonts w:ascii="Arial" w:hAnsi="Arial" w:cs="Arial"/>
          <w:bCs/>
          <w:iCs/>
          <w:sz w:val="20"/>
          <w:u w:val="single"/>
        </w:rPr>
        <w:t>J</w:t>
      </w:r>
      <w:r w:rsidR="009522D6">
        <w:rPr>
          <w:rFonts w:ascii="Arial" w:hAnsi="Arial" w:cs="Arial"/>
          <w:bCs/>
          <w:iCs/>
          <w:sz w:val="20"/>
          <w:u w:val="single"/>
        </w:rPr>
        <w:t>.</w:t>
      </w:r>
      <w:r w:rsidRPr="005A23C8">
        <w:rPr>
          <w:rFonts w:ascii="Arial" w:hAnsi="Arial" w:cs="Arial"/>
          <w:bCs/>
          <w:iCs/>
          <w:sz w:val="20"/>
          <w:u w:val="single"/>
        </w:rPr>
        <w:t xml:space="preserve"> </w:t>
      </w:r>
      <w:proofErr w:type="spellStart"/>
      <w:r w:rsidRPr="005A23C8">
        <w:rPr>
          <w:rFonts w:ascii="Arial" w:hAnsi="Arial" w:cs="Arial"/>
          <w:bCs/>
          <w:iCs/>
          <w:sz w:val="20"/>
          <w:u w:val="single"/>
        </w:rPr>
        <w:t>Neurophysiol</w:t>
      </w:r>
      <w:proofErr w:type="spellEnd"/>
      <w:r w:rsidR="009522D6">
        <w:rPr>
          <w:rFonts w:ascii="Arial" w:hAnsi="Arial" w:cs="Arial"/>
          <w:bCs/>
          <w:iCs/>
          <w:sz w:val="20"/>
          <w:u w:val="single"/>
        </w:rPr>
        <w:t>.</w:t>
      </w:r>
      <w:r w:rsidRPr="005A23C8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113: 3172-3185, 2015</w:t>
      </w:r>
      <w:r w:rsidRPr="005A23C8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  PMID 25787950</w:t>
      </w:r>
    </w:p>
    <w:p w14:paraId="70EA3DA8" w14:textId="77777777" w:rsidR="00BD551F" w:rsidRDefault="00BD551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44C5390" w14:textId="72B693FF" w:rsidR="006E0357" w:rsidRPr="006E0357" w:rsidRDefault="00BD551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>Han, C., Huang, J., and Waxman, S.G.  Sodium Channel Na</w:t>
      </w:r>
      <w:r w:rsidRPr="00BD551F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1.8:  Emerging links to human disease.  </w:t>
      </w:r>
      <w:r w:rsidR="0046641C">
        <w:rPr>
          <w:rFonts w:ascii="Arial" w:hAnsi="Arial" w:cs="Arial"/>
          <w:bCs/>
          <w:sz w:val="20"/>
          <w:u w:val="single"/>
        </w:rPr>
        <w:t>Neurology</w:t>
      </w:r>
      <w:r>
        <w:rPr>
          <w:rFonts w:ascii="Arial" w:hAnsi="Arial" w:cs="Arial"/>
          <w:bCs/>
          <w:sz w:val="20"/>
        </w:rPr>
        <w:t xml:space="preserve">, </w:t>
      </w:r>
      <w:r w:rsidR="00A65DDE">
        <w:rPr>
          <w:rFonts w:ascii="Arial" w:hAnsi="Arial" w:cs="Arial"/>
          <w:bCs/>
          <w:sz w:val="20"/>
        </w:rPr>
        <w:t>86:473-483</w:t>
      </w:r>
      <w:r>
        <w:rPr>
          <w:rFonts w:ascii="Arial" w:hAnsi="Arial" w:cs="Arial"/>
          <w:bCs/>
          <w:sz w:val="20"/>
        </w:rPr>
        <w:t>, 201</w:t>
      </w:r>
      <w:r w:rsidR="006E0357">
        <w:rPr>
          <w:rFonts w:ascii="Arial" w:hAnsi="Arial" w:cs="Arial"/>
          <w:bCs/>
          <w:sz w:val="20"/>
        </w:rPr>
        <w:t>6</w:t>
      </w:r>
      <w:r>
        <w:rPr>
          <w:rFonts w:ascii="Arial" w:hAnsi="Arial" w:cs="Arial"/>
          <w:bCs/>
          <w:sz w:val="20"/>
        </w:rPr>
        <w:t>.</w:t>
      </w:r>
      <w:r w:rsidR="00CD7154">
        <w:rPr>
          <w:rFonts w:ascii="Arial" w:hAnsi="Arial" w:cs="Arial"/>
          <w:bCs/>
          <w:sz w:val="20"/>
        </w:rPr>
        <w:t xml:space="preserve"> </w:t>
      </w:r>
      <w:r w:rsidR="005E371C">
        <w:rPr>
          <w:rFonts w:ascii="Arial" w:hAnsi="Arial" w:cs="Arial"/>
          <w:bCs/>
          <w:sz w:val="20"/>
        </w:rPr>
        <w:t xml:space="preserve"> </w:t>
      </w:r>
      <w:r w:rsidR="006E0357" w:rsidRPr="006E0357">
        <w:rPr>
          <w:rFonts w:ascii="Arial" w:hAnsi="Arial" w:cs="Arial"/>
          <w:bCs/>
          <w:sz w:val="20"/>
        </w:rPr>
        <w:t>PMID</w:t>
      </w:r>
      <w:r w:rsidR="006E0357">
        <w:rPr>
          <w:rFonts w:ascii="Arial" w:hAnsi="Arial" w:cs="Arial"/>
          <w:bCs/>
          <w:sz w:val="20"/>
        </w:rPr>
        <w:t xml:space="preserve"> </w:t>
      </w:r>
      <w:r w:rsidR="006E0357" w:rsidRPr="006E0357">
        <w:rPr>
          <w:rFonts w:ascii="Arial" w:hAnsi="Arial" w:cs="Arial"/>
          <w:bCs/>
          <w:sz w:val="20"/>
        </w:rPr>
        <w:t>26747884</w:t>
      </w:r>
    </w:p>
    <w:p w14:paraId="6CDB452A" w14:textId="32F948AE" w:rsidR="005A23C8" w:rsidRDefault="005A23C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81A1975" w14:textId="623481AB" w:rsidR="005E371C" w:rsidRPr="005E371C" w:rsidRDefault="008726E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Waxman, S.G. and </w:t>
      </w:r>
      <w:proofErr w:type="spellStart"/>
      <w:r>
        <w:rPr>
          <w:rFonts w:ascii="Arial" w:hAnsi="Arial" w:cs="Arial"/>
          <w:bCs/>
          <w:sz w:val="20"/>
        </w:rPr>
        <w:t>Kantarci</w:t>
      </w:r>
      <w:proofErr w:type="spellEnd"/>
      <w:r>
        <w:rPr>
          <w:rFonts w:ascii="Arial" w:hAnsi="Arial" w:cs="Arial"/>
          <w:bCs/>
          <w:sz w:val="20"/>
        </w:rPr>
        <w:t xml:space="preserve">, O.  The cerebellar channelopathy of multiple sclerosis.  </w:t>
      </w:r>
      <w:r w:rsidRPr="008726E0">
        <w:rPr>
          <w:rFonts w:ascii="Arial" w:hAnsi="Arial" w:cs="Arial"/>
          <w:bCs/>
          <w:sz w:val="20"/>
          <w:u w:val="single"/>
        </w:rPr>
        <w:t>Neurology</w:t>
      </w:r>
      <w:r>
        <w:rPr>
          <w:rFonts w:ascii="Arial" w:hAnsi="Arial" w:cs="Arial"/>
          <w:bCs/>
          <w:sz w:val="20"/>
        </w:rPr>
        <w:t xml:space="preserve">, </w:t>
      </w:r>
      <w:r w:rsidR="0060657B">
        <w:rPr>
          <w:rFonts w:ascii="Arial" w:hAnsi="Arial" w:cs="Arial"/>
          <w:bCs/>
          <w:sz w:val="20"/>
        </w:rPr>
        <w:t>86(5):406-7</w:t>
      </w:r>
      <w:r>
        <w:rPr>
          <w:rFonts w:ascii="Arial" w:hAnsi="Arial" w:cs="Arial"/>
          <w:bCs/>
          <w:sz w:val="20"/>
        </w:rPr>
        <w:t>, 201</w:t>
      </w:r>
      <w:r w:rsidR="005E371C">
        <w:rPr>
          <w:rFonts w:ascii="Arial" w:hAnsi="Arial" w:cs="Arial"/>
          <w:bCs/>
          <w:sz w:val="20"/>
        </w:rPr>
        <w:t>6</w:t>
      </w:r>
      <w:r>
        <w:rPr>
          <w:rFonts w:ascii="Arial" w:hAnsi="Arial" w:cs="Arial"/>
          <w:bCs/>
          <w:sz w:val="20"/>
        </w:rPr>
        <w:t>.</w:t>
      </w:r>
      <w:r w:rsidR="005E371C">
        <w:rPr>
          <w:rFonts w:ascii="Arial" w:hAnsi="Arial" w:cs="Arial"/>
          <w:bCs/>
          <w:sz w:val="20"/>
        </w:rPr>
        <w:t xml:space="preserve">  PMID </w:t>
      </w:r>
      <w:r w:rsidR="005E371C" w:rsidRPr="005E371C">
        <w:rPr>
          <w:rFonts w:ascii="Arial" w:hAnsi="Arial" w:cs="Arial"/>
          <w:bCs/>
          <w:sz w:val="20"/>
        </w:rPr>
        <w:t>26740676</w:t>
      </w:r>
    </w:p>
    <w:p w14:paraId="3178DBB5" w14:textId="7033B462" w:rsidR="008726E0" w:rsidRDefault="008726E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27C429CF" w14:textId="3F321B72" w:rsidR="008A2101" w:rsidRDefault="008A210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J.G., Faber, C.G.,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I.S., and Waxman, S.G.  Painful peripheral neuropathy and sodium channel mutations.  </w:t>
      </w:r>
      <w:proofErr w:type="spellStart"/>
      <w:r w:rsidRPr="009B65F9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Pr="009B65F9">
        <w:rPr>
          <w:rFonts w:ascii="Arial" w:hAnsi="Arial" w:cs="Arial"/>
          <w:bCs/>
          <w:sz w:val="20"/>
          <w:u w:val="single"/>
        </w:rPr>
        <w:t>. Lett</w:t>
      </w:r>
      <w:r w:rsidR="00323612">
        <w:rPr>
          <w:rFonts w:ascii="Arial" w:hAnsi="Arial" w:cs="Arial"/>
          <w:bCs/>
          <w:sz w:val="20"/>
          <w:u w:val="single"/>
        </w:rPr>
        <w:t>.,</w:t>
      </w:r>
      <w:r>
        <w:rPr>
          <w:rFonts w:ascii="Arial" w:hAnsi="Arial" w:cs="Arial"/>
          <w:bCs/>
          <w:sz w:val="20"/>
        </w:rPr>
        <w:t xml:space="preserve"> 596: 51-9, 2015.  </w:t>
      </w:r>
      <w:r w:rsidRPr="008A2101">
        <w:rPr>
          <w:rFonts w:ascii="Arial" w:hAnsi="Arial" w:cs="Arial"/>
          <w:bCs/>
          <w:sz w:val="20"/>
        </w:rPr>
        <w:t>PMID:</w:t>
      </w:r>
      <w:r>
        <w:rPr>
          <w:rFonts w:ascii="Arial" w:hAnsi="Arial" w:cs="Arial"/>
          <w:bCs/>
          <w:sz w:val="20"/>
        </w:rPr>
        <w:t xml:space="preserve"> </w:t>
      </w:r>
      <w:r w:rsidRPr="008A2101">
        <w:rPr>
          <w:rFonts w:ascii="Arial" w:hAnsi="Arial" w:cs="Arial"/>
          <w:bCs/>
          <w:sz w:val="20"/>
        </w:rPr>
        <w:t>25556685</w:t>
      </w:r>
    </w:p>
    <w:p w14:paraId="459F88D3" w14:textId="77777777" w:rsidR="009B65F9" w:rsidRDefault="009B65F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AE05F0E" w14:textId="5EB23804" w:rsidR="009B65F9" w:rsidRDefault="009B65F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6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Brouwer, B.A.,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M.M., Waxman, S.G., </w:t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J.G., and Faber, C.G. </w:t>
      </w:r>
      <w:r w:rsidR="0032361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Painful neuropathies:  The emerging role of sodium channelopathies.  </w:t>
      </w:r>
      <w:r w:rsidRPr="009B65F9">
        <w:rPr>
          <w:rFonts w:ascii="Arial" w:hAnsi="Arial" w:cs="Arial"/>
          <w:bCs/>
          <w:sz w:val="20"/>
          <w:u w:val="single"/>
        </w:rPr>
        <w:t>J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Pr="009B65F9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9B65F9">
        <w:rPr>
          <w:rFonts w:ascii="Arial" w:hAnsi="Arial" w:cs="Arial"/>
          <w:bCs/>
          <w:sz w:val="20"/>
          <w:u w:val="single"/>
        </w:rPr>
        <w:t>Peripher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Pr="009B65F9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9B65F9">
        <w:rPr>
          <w:rFonts w:ascii="Arial" w:hAnsi="Arial" w:cs="Arial"/>
          <w:bCs/>
          <w:sz w:val="20"/>
          <w:u w:val="single"/>
        </w:rPr>
        <w:t>Nerv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Pr="009B65F9">
        <w:rPr>
          <w:rFonts w:ascii="Arial" w:hAnsi="Arial" w:cs="Arial"/>
          <w:bCs/>
          <w:sz w:val="20"/>
          <w:u w:val="single"/>
        </w:rPr>
        <w:t xml:space="preserve"> Syst</w:t>
      </w:r>
      <w:r w:rsidR="009522D6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323612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9(2) 53-64, 2014.  </w:t>
      </w:r>
      <w:r w:rsidRPr="009B65F9">
        <w:rPr>
          <w:rFonts w:ascii="Arial" w:hAnsi="Arial" w:cs="Arial"/>
          <w:bCs/>
          <w:sz w:val="20"/>
        </w:rPr>
        <w:t>PMID:</w:t>
      </w:r>
      <w:r>
        <w:rPr>
          <w:rFonts w:ascii="Arial" w:hAnsi="Arial" w:cs="Arial"/>
          <w:bCs/>
          <w:sz w:val="20"/>
        </w:rPr>
        <w:t xml:space="preserve">  </w:t>
      </w:r>
      <w:r w:rsidRPr="009B65F9">
        <w:rPr>
          <w:rFonts w:ascii="Arial" w:hAnsi="Arial" w:cs="Arial"/>
          <w:bCs/>
          <w:sz w:val="20"/>
        </w:rPr>
        <w:t>25250524</w:t>
      </w:r>
    </w:p>
    <w:p w14:paraId="22052668" w14:textId="77777777" w:rsidR="009B65F9" w:rsidRDefault="009B65F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4604AAC" w14:textId="5FBE384B" w:rsidR="001F017F" w:rsidRPr="001F017F" w:rsidRDefault="009B65F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Ziegler, D., Malik, R.,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>, I.S., Waxman, S.G., Faber, C.G</w:t>
      </w:r>
      <w:r w:rsidR="001F017F">
        <w:rPr>
          <w:rFonts w:ascii="Arial" w:hAnsi="Arial" w:cs="Arial"/>
          <w:bCs/>
          <w:sz w:val="20"/>
        </w:rPr>
        <w:t>.</w:t>
      </w:r>
      <w:r w:rsidR="00FA1E91">
        <w:rPr>
          <w:rFonts w:ascii="Arial" w:hAnsi="Arial" w:cs="Arial"/>
          <w:bCs/>
          <w:sz w:val="20"/>
        </w:rPr>
        <w:t>, PROPANE Study group.</w:t>
      </w:r>
      <w:r w:rsidR="001F017F">
        <w:rPr>
          <w:rFonts w:ascii="Arial" w:hAnsi="Arial" w:cs="Arial"/>
          <w:bCs/>
          <w:sz w:val="20"/>
        </w:rPr>
        <w:t xml:space="preserve">  The role of sodium channels in painful diabetic idiopathic neuropathy.  </w:t>
      </w:r>
      <w:proofErr w:type="spellStart"/>
      <w:r w:rsidR="001F017F" w:rsidRPr="001F017F">
        <w:rPr>
          <w:rFonts w:ascii="Arial" w:hAnsi="Arial" w:cs="Arial"/>
          <w:bCs/>
          <w:sz w:val="20"/>
          <w:u w:val="single"/>
        </w:rPr>
        <w:t>Curr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="001F017F" w:rsidRPr="001F017F">
        <w:rPr>
          <w:rFonts w:ascii="Arial" w:hAnsi="Arial" w:cs="Arial"/>
          <w:bCs/>
          <w:sz w:val="20"/>
          <w:u w:val="single"/>
        </w:rPr>
        <w:t xml:space="preserve"> Diab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1F017F" w:rsidRPr="001F017F">
        <w:rPr>
          <w:rFonts w:ascii="Arial" w:hAnsi="Arial" w:cs="Arial"/>
          <w:bCs/>
          <w:sz w:val="20"/>
          <w:u w:val="single"/>
        </w:rPr>
        <w:t xml:space="preserve"> Rep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1F017F">
        <w:rPr>
          <w:rFonts w:ascii="Arial" w:hAnsi="Arial" w:cs="Arial"/>
          <w:bCs/>
          <w:sz w:val="20"/>
          <w:u w:val="single"/>
        </w:rPr>
        <w:t>,</w:t>
      </w:r>
      <w:r w:rsidR="001F017F">
        <w:rPr>
          <w:rFonts w:ascii="Arial" w:hAnsi="Arial" w:cs="Arial"/>
          <w:bCs/>
          <w:sz w:val="20"/>
        </w:rPr>
        <w:t xml:space="preserve"> 14(10): 538, 2014.  </w:t>
      </w:r>
      <w:r w:rsidR="001F017F" w:rsidRPr="001F017F">
        <w:rPr>
          <w:rFonts w:ascii="Arial" w:hAnsi="Arial" w:cs="Arial"/>
          <w:bCs/>
          <w:sz w:val="20"/>
        </w:rPr>
        <w:t>PMID:</w:t>
      </w:r>
      <w:r w:rsidR="001F017F">
        <w:rPr>
          <w:rFonts w:ascii="Arial" w:hAnsi="Arial" w:cs="Arial"/>
          <w:bCs/>
          <w:sz w:val="20"/>
        </w:rPr>
        <w:t xml:space="preserve">  </w:t>
      </w:r>
      <w:r w:rsidR="001F017F" w:rsidRPr="001F017F">
        <w:rPr>
          <w:rFonts w:ascii="Arial" w:hAnsi="Arial" w:cs="Arial"/>
          <w:bCs/>
          <w:sz w:val="20"/>
        </w:rPr>
        <w:t>25142720</w:t>
      </w:r>
    </w:p>
    <w:p w14:paraId="3A9F2532" w14:textId="22222AD7" w:rsidR="009B65F9" w:rsidRDefault="009B65F9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758696A" w14:textId="0ACCBD00" w:rsidR="00AD712B" w:rsidRPr="00253269" w:rsidRDefault="00323612" w:rsidP="009470FB">
      <w:pPr>
        <w:spacing w:line="240" w:lineRule="auto"/>
        <w:ind w:left="720" w:hanging="720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</w:rPr>
        <w:t>72</w:t>
      </w:r>
      <w:r w:rsidR="002F1D3B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proofErr w:type="spellStart"/>
      <w:r w:rsidRPr="00323612">
        <w:rPr>
          <w:rFonts w:ascii="Arial" w:hAnsi="Arial" w:cs="Arial"/>
          <w:bCs/>
          <w:sz w:val="20"/>
        </w:rPr>
        <w:t>Pappalardo</w:t>
      </w:r>
      <w:proofErr w:type="spellEnd"/>
      <w:r w:rsidRPr="00323612">
        <w:rPr>
          <w:rFonts w:ascii="Arial" w:hAnsi="Arial" w:cs="Arial"/>
          <w:bCs/>
          <w:sz w:val="20"/>
        </w:rPr>
        <w:t xml:space="preserve"> LW, Black JA, and Waxman SG</w:t>
      </w:r>
      <w:r>
        <w:rPr>
          <w:rFonts w:ascii="Arial" w:hAnsi="Arial" w:cs="Arial"/>
          <w:bCs/>
          <w:sz w:val="20"/>
        </w:rPr>
        <w:t xml:space="preserve">. </w:t>
      </w:r>
      <w:proofErr w:type="spellStart"/>
      <w:r w:rsidRPr="00993AF7">
        <w:rPr>
          <w:rFonts w:ascii="Arial" w:hAnsi="Arial" w:cs="Arial"/>
          <w:bCs/>
          <w:sz w:val="20"/>
          <w:lang w:val="it-IT"/>
        </w:rPr>
        <w:t>Sodium</w:t>
      </w:r>
      <w:proofErr w:type="spellEnd"/>
      <w:r w:rsidRPr="00993AF7">
        <w:rPr>
          <w:rFonts w:ascii="Arial" w:hAnsi="Arial" w:cs="Arial"/>
          <w:bCs/>
          <w:sz w:val="20"/>
          <w:lang w:val="it-IT"/>
        </w:rPr>
        <w:t xml:space="preserve"> </w:t>
      </w:r>
      <w:proofErr w:type="spellStart"/>
      <w:r w:rsidRPr="00993AF7">
        <w:rPr>
          <w:rFonts w:ascii="Arial" w:hAnsi="Arial" w:cs="Arial"/>
          <w:bCs/>
          <w:sz w:val="20"/>
          <w:lang w:val="it-IT"/>
        </w:rPr>
        <w:t>channels</w:t>
      </w:r>
      <w:proofErr w:type="spellEnd"/>
      <w:r w:rsidRPr="00993AF7">
        <w:rPr>
          <w:rFonts w:ascii="Arial" w:hAnsi="Arial" w:cs="Arial"/>
          <w:bCs/>
          <w:sz w:val="20"/>
          <w:lang w:val="it-IT"/>
        </w:rPr>
        <w:t xml:space="preserve"> in </w:t>
      </w:r>
      <w:proofErr w:type="spellStart"/>
      <w:r w:rsidRPr="00993AF7">
        <w:rPr>
          <w:rFonts w:ascii="Arial" w:hAnsi="Arial" w:cs="Arial"/>
          <w:bCs/>
          <w:sz w:val="20"/>
          <w:lang w:val="it-IT"/>
        </w:rPr>
        <w:t>astroglia</w:t>
      </w:r>
      <w:proofErr w:type="spellEnd"/>
      <w:r w:rsidRPr="00993AF7">
        <w:rPr>
          <w:rFonts w:ascii="Arial" w:hAnsi="Arial" w:cs="Arial"/>
          <w:bCs/>
          <w:sz w:val="20"/>
          <w:lang w:val="it-IT"/>
        </w:rPr>
        <w:t xml:space="preserve"> and </w:t>
      </w:r>
      <w:proofErr w:type="spellStart"/>
      <w:r w:rsidRPr="00993AF7">
        <w:rPr>
          <w:rFonts w:ascii="Arial" w:hAnsi="Arial" w:cs="Arial"/>
          <w:bCs/>
          <w:sz w:val="20"/>
          <w:lang w:val="it-IT"/>
        </w:rPr>
        <w:t>microgli</w:t>
      </w:r>
      <w:r w:rsidRPr="00253269">
        <w:rPr>
          <w:rFonts w:ascii="Arial" w:hAnsi="Arial" w:cs="Arial"/>
          <w:bCs/>
          <w:sz w:val="20"/>
          <w:lang w:val="it-IT"/>
        </w:rPr>
        <w:t>a</w:t>
      </w:r>
      <w:proofErr w:type="spellEnd"/>
      <w:r w:rsidRPr="00253269">
        <w:rPr>
          <w:rFonts w:ascii="Arial" w:hAnsi="Arial" w:cs="Arial"/>
          <w:bCs/>
          <w:sz w:val="20"/>
          <w:lang w:val="it-IT"/>
        </w:rPr>
        <w:t xml:space="preserve">. </w:t>
      </w:r>
      <w:r w:rsidRPr="00253269">
        <w:rPr>
          <w:rFonts w:ascii="Arial" w:hAnsi="Arial" w:cs="Arial"/>
          <w:bCs/>
          <w:sz w:val="20"/>
          <w:u w:val="single"/>
          <w:lang w:val="it-IT"/>
        </w:rPr>
        <w:t>Glia</w:t>
      </w:r>
      <w:r w:rsidRPr="00253269">
        <w:rPr>
          <w:rFonts w:ascii="Arial" w:hAnsi="Arial" w:cs="Arial"/>
          <w:bCs/>
          <w:sz w:val="20"/>
          <w:lang w:val="it-IT"/>
        </w:rPr>
        <w:t xml:space="preserve">, </w:t>
      </w:r>
      <w:r w:rsidR="00444F64" w:rsidRPr="00253269">
        <w:rPr>
          <w:rFonts w:ascii="Arial" w:hAnsi="Arial" w:cs="Arial"/>
          <w:bCs/>
          <w:sz w:val="20"/>
          <w:lang w:val="it-IT"/>
        </w:rPr>
        <w:t>64(10):1628-45</w:t>
      </w:r>
      <w:r w:rsidR="000F7290" w:rsidRPr="00253269">
        <w:rPr>
          <w:rFonts w:ascii="Arial" w:hAnsi="Arial" w:cs="Arial"/>
          <w:bCs/>
          <w:sz w:val="20"/>
          <w:lang w:val="it-IT"/>
        </w:rPr>
        <w:t>, 2016.</w:t>
      </w:r>
      <w:r w:rsidR="00AD712B" w:rsidRPr="00253269">
        <w:rPr>
          <w:rFonts w:ascii="Arial" w:hAnsi="Arial" w:cs="Arial"/>
          <w:bCs/>
          <w:sz w:val="20"/>
          <w:lang w:val="it-IT"/>
        </w:rPr>
        <w:t xml:space="preserve">  PMID: 26919466</w:t>
      </w:r>
    </w:p>
    <w:p w14:paraId="70CEF638" w14:textId="77777777" w:rsidR="00323612" w:rsidRPr="00253269" w:rsidRDefault="00323612" w:rsidP="009470FB">
      <w:pPr>
        <w:spacing w:line="240" w:lineRule="auto"/>
        <w:ind w:left="720" w:hanging="720"/>
        <w:rPr>
          <w:rFonts w:ascii="Arial" w:hAnsi="Arial" w:cs="Arial"/>
          <w:bCs/>
          <w:sz w:val="20"/>
          <w:lang w:val="it-IT"/>
        </w:rPr>
      </w:pPr>
    </w:p>
    <w:p w14:paraId="559C6401" w14:textId="46CAA75F" w:rsidR="00924065" w:rsidRPr="00924065" w:rsidRDefault="0032361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253269">
        <w:rPr>
          <w:rFonts w:ascii="Arial" w:hAnsi="Arial" w:cs="Arial"/>
          <w:bCs/>
          <w:sz w:val="20"/>
          <w:lang w:val="it-IT"/>
        </w:rPr>
        <w:t>7</w:t>
      </w:r>
      <w:r w:rsidR="002F1D3B" w:rsidRPr="00253269">
        <w:rPr>
          <w:rFonts w:ascii="Arial" w:hAnsi="Arial" w:cs="Arial"/>
          <w:bCs/>
          <w:sz w:val="20"/>
          <w:lang w:val="it-IT"/>
        </w:rPr>
        <w:t>29</w:t>
      </w:r>
      <w:r w:rsidRPr="00253269">
        <w:rPr>
          <w:rFonts w:ascii="Arial" w:hAnsi="Arial" w:cs="Arial"/>
          <w:bCs/>
          <w:sz w:val="20"/>
          <w:lang w:val="it-IT"/>
        </w:rPr>
        <w:t>.</w:t>
      </w:r>
      <w:r w:rsidRPr="00253269">
        <w:rPr>
          <w:rFonts w:ascii="Arial" w:hAnsi="Arial" w:cs="Arial"/>
          <w:bCs/>
          <w:sz w:val="20"/>
          <w:lang w:val="it-IT"/>
        </w:rPr>
        <w:tab/>
      </w:r>
      <w:proofErr w:type="spellStart"/>
      <w:r w:rsidR="00FE79BA" w:rsidRPr="00253269">
        <w:rPr>
          <w:rFonts w:ascii="Arial" w:hAnsi="Arial" w:cs="Arial"/>
          <w:bCs/>
          <w:sz w:val="20"/>
          <w:lang w:val="it-IT"/>
        </w:rPr>
        <w:t>McDonnell</w:t>
      </w:r>
      <w:proofErr w:type="spellEnd"/>
      <w:r w:rsidR="00FE79BA" w:rsidRPr="00253269">
        <w:rPr>
          <w:rFonts w:ascii="Arial" w:hAnsi="Arial" w:cs="Arial"/>
          <w:bCs/>
          <w:sz w:val="20"/>
          <w:lang w:val="it-IT"/>
        </w:rPr>
        <w:t>,</w:t>
      </w:r>
      <w:r w:rsidR="00FE79BA" w:rsidRPr="00253269">
        <w:rPr>
          <w:rFonts w:ascii="Arial" w:hAnsi="Arial" w:cs="Arial"/>
          <w:bCs/>
          <w:sz w:val="20"/>
          <w:vertAlign w:val="superscript"/>
          <w:lang w:val="it-IT"/>
        </w:rPr>
        <w:t xml:space="preserve"> </w:t>
      </w:r>
      <w:r w:rsidR="00FE79BA" w:rsidRPr="00253269">
        <w:rPr>
          <w:rFonts w:ascii="Arial" w:hAnsi="Arial" w:cs="Arial"/>
          <w:bCs/>
          <w:sz w:val="20"/>
          <w:lang w:val="it-IT"/>
        </w:rPr>
        <w:t>A., Schulman,</w:t>
      </w:r>
      <w:r w:rsidR="00FE79BA" w:rsidRPr="00253269">
        <w:rPr>
          <w:rFonts w:ascii="Arial" w:hAnsi="Arial" w:cs="Arial"/>
          <w:bCs/>
          <w:sz w:val="20"/>
          <w:vertAlign w:val="superscript"/>
          <w:lang w:val="it-IT"/>
        </w:rPr>
        <w:t xml:space="preserve"> </w:t>
      </w:r>
      <w:r w:rsidR="00FE79BA" w:rsidRPr="00253269">
        <w:rPr>
          <w:rFonts w:ascii="Arial" w:hAnsi="Arial" w:cs="Arial"/>
          <w:bCs/>
          <w:sz w:val="20"/>
          <w:lang w:val="it-IT"/>
        </w:rPr>
        <w:t>B., Ali,</w:t>
      </w:r>
      <w:r w:rsidR="00FE79BA" w:rsidRPr="00253269">
        <w:rPr>
          <w:rFonts w:ascii="Arial" w:hAnsi="Arial" w:cs="Arial"/>
          <w:bCs/>
          <w:sz w:val="20"/>
          <w:vertAlign w:val="superscript"/>
          <w:lang w:val="it-IT"/>
        </w:rPr>
        <w:t xml:space="preserve"> </w:t>
      </w:r>
      <w:r w:rsidR="003905D3" w:rsidRPr="00253269">
        <w:rPr>
          <w:rFonts w:ascii="Arial" w:hAnsi="Arial" w:cs="Arial"/>
          <w:bCs/>
          <w:sz w:val="20"/>
          <w:lang w:val="it-IT"/>
        </w:rPr>
        <w:t>Z</w:t>
      </w:r>
      <w:r w:rsidR="00FE79BA" w:rsidRPr="00253269">
        <w:rPr>
          <w:rFonts w:ascii="Arial" w:hAnsi="Arial" w:cs="Arial"/>
          <w:bCs/>
          <w:sz w:val="20"/>
          <w:lang w:val="it-IT"/>
        </w:rPr>
        <w:t xml:space="preserve">., </w:t>
      </w:r>
      <w:proofErr w:type="spellStart"/>
      <w:r w:rsidR="00FE79BA" w:rsidRPr="00253269">
        <w:rPr>
          <w:rFonts w:ascii="Arial" w:hAnsi="Arial" w:cs="Arial"/>
          <w:bCs/>
          <w:sz w:val="20"/>
          <w:lang w:val="it-IT"/>
        </w:rPr>
        <w:t>Dib-Hajj</w:t>
      </w:r>
      <w:proofErr w:type="spellEnd"/>
      <w:r w:rsidR="00FE79BA" w:rsidRPr="00253269">
        <w:rPr>
          <w:rFonts w:ascii="Arial" w:hAnsi="Arial" w:cs="Arial"/>
          <w:bCs/>
          <w:sz w:val="20"/>
          <w:lang w:val="it-IT"/>
        </w:rPr>
        <w:t>,</w:t>
      </w:r>
      <w:r w:rsidR="00FE79BA" w:rsidRPr="00253269">
        <w:rPr>
          <w:rFonts w:ascii="Arial" w:hAnsi="Arial" w:cs="Arial"/>
          <w:bCs/>
          <w:sz w:val="20"/>
          <w:vertAlign w:val="superscript"/>
          <w:lang w:val="it-IT"/>
        </w:rPr>
        <w:t xml:space="preserve"> </w:t>
      </w:r>
      <w:r w:rsidR="00FE79BA" w:rsidRPr="00253269">
        <w:rPr>
          <w:rFonts w:ascii="Arial" w:hAnsi="Arial" w:cs="Arial"/>
          <w:bCs/>
          <w:sz w:val="20"/>
          <w:lang w:val="it-IT"/>
        </w:rPr>
        <w:t xml:space="preserve">S.D., </w:t>
      </w:r>
      <w:proofErr w:type="spellStart"/>
      <w:r w:rsidR="00FE79BA" w:rsidRPr="00253269">
        <w:rPr>
          <w:rFonts w:ascii="Arial" w:hAnsi="Arial" w:cs="Arial"/>
          <w:bCs/>
          <w:sz w:val="20"/>
          <w:lang w:val="it-IT"/>
        </w:rPr>
        <w:t>Brock</w:t>
      </w:r>
      <w:proofErr w:type="spellEnd"/>
      <w:r w:rsidR="00FE79BA" w:rsidRPr="00253269">
        <w:rPr>
          <w:rFonts w:ascii="Arial" w:hAnsi="Arial" w:cs="Arial"/>
          <w:bCs/>
          <w:sz w:val="20"/>
          <w:lang w:val="it-IT"/>
        </w:rPr>
        <w:t>,</w:t>
      </w:r>
      <w:r w:rsidR="00FE79BA" w:rsidRPr="00253269">
        <w:rPr>
          <w:rFonts w:ascii="Arial" w:hAnsi="Arial" w:cs="Arial"/>
          <w:bCs/>
          <w:sz w:val="20"/>
          <w:vertAlign w:val="superscript"/>
          <w:lang w:val="it-IT"/>
        </w:rPr>
        <w:t xml:space="preserve"> </w:t>
      </w:r>
      <w:r w:rsidR="00FE79BA" w:rsidRPr="00253269">
        <w:rPr>
          <w:rFonts w:ascii="Arial" w:hAnsi="Arial" w:cs="Arial"/>
          <w:bCs/>
          <w:sz w:val="20"/>
          <w:lang w:val="it-IT"/>
        </w:rPr>
        <w:t>F., Cobain,</w:t>
      </w:r>
      <w:r w:rsidR="00FE79BA" w:rsidRPr="00253269">
        <w:rPr>
          <w:rFonts w:ascii="Arial" w:hAnsi="Arial" w:cs="Arial"/>
          <w:bCs/>
          <w:sz w:val="20"/>
          <w:vertAlign w:val="superscript"/>
          <w:lang w:val="it-IT"/>
        </w:rPr>
        <w:t xml:space="preserve"> </w:t>
      </w:r>
      <w:r w:rsidR="00FE79BA" w:rsidRPr="00253269">
        <w:rPr>
          <w:rFonts w:ascii="Arial" w:hAnsi="Arial" w:cs="Arial"/>
          <w:bCs/>
          <w:sz w:val="20"/>
          <w:lang w:val="it-IT"/>
        </w:rPr>
        <w:t xml:space="preserve">S., </w:t>
      </w:r>
      <w:proofErr w:type="spellStart"/>
      <w:r w:rsidR="00FE79BA" w:rsidRPr="00253269">
        <w:rPr>
          <w:rFonts w:ascii="Arial" w:hAnsi="Arial" w:cs="Arial"/>
          <w:bCs/>
          <w:sz w:val="20"/>
          <w:lang w:val="it-IT"/>
        </w:rPr>
        <w:t>Mainka</w:t>
      </w:r>
      <w:proofErr w:type="spellEnd"/>
      <w:r w:rsidR="00FE79BA" w:rsidRPr="00253269">
        <w:rPr>
          <w:rFonts w:ascii="Arial" w:hAnsi="Arial" w:cs="Arial"/>
          <w:bCs/>
          <w:sz w:val="20"/>
          <w:lang w:val="it-IT"/>
        </w:rPr>
        <w:t xml:space="preserve">, T., </w:t>
      </w:r>
      <w:proofErr w:type="spellStart"/>
      <w:r w:rsidR="00FE79BA" w:rsidRPr="00253269">
        <w:rPr>
          <w:rFonts w:ascii="Arial" w:hAnsi="Arial" w:cs="Arial"/>
          <w:bCs/>
          <w:sz w:val="20"/>
          <w:lang w:val="it-IT"/>
        </w:rPr>
        <w:t>Vollert</w:t>
      </w:r>
      <w:proofErr w:type="spellEnd"/>
      <w:r w:rsidR="00FE79BA" w:rsidRPr="00253269">
        <w:rPr>
          <w:rFonts w:ascii="Arial" w:hAnsi="Arial" w:cs="Arial"/>
          <w:bCs/>
          <w:sz w:val="20"/>
          <w:lang w:val="it-IT"/>
        </w:rPr>
        <w:t>,</w:t>
      </w:r>
      <w:r w:rsidR="003905D3" w:rsidRPr="00253269">
        <w:rPr>
          <w:rFonts w:ascii="Arial" w:hAnsi="Arial" w:cs="Arial"/>
          <w:bCs/>
          <w:sz w:val="20"/>
          <w:lang w:val="it-IT"/>
        </w:rPr>
        <w:t xml:space="preserve"> J.,</w:t>
      </w:r>
      <w:r w:rsidR="00FE79BA" w:rsidRPr="00253269">
        <w:rPr>
          <w:rFonts w:ascii="Arial" w:hAnsi="Arial" w:cs="Arial"/>
          <w:bCs/>
          <w:sz w:val="20"/>
          <w:lang w:val="it-IT"/>
        </w:rPr>
        <w:t xml:space="preserve"> </w:t>
      </w:r>
      <w:proofErr w:type="spellStart"/>
      <w:r w:rsidR="00FE79BA" w:rsidRPr="00253269">
        <w:rPr>
          <w:rFonts w:ascii="Arial" w:hAnsi="Arial" w:cs="Arial"/>
          <w:bCs/>
          <w:sz w:val="20"/>
          <w:lang w:val="it-IT"/>
        </w:rPr>
        <w:t>Tarabar</w:t>
      </w:r>
      <w:proofErr w:type="spellEnd"/>
      <w:r w:rsidR="003905D3" w:rsidRPr="00253269">
        <w:rPr>
          <w:rFonts w:ascii="Arial" w:hAnsi="Arial" w:cs="Arial"/>
          <w:bCs/>
          <w:sz w:val="20"/>
          <w:lang w:val="it-IT"/>
        </w:rPr>
        <w:t>,</w:t>
      </w:r>
      <w:r w:rsidR="00FE79BA" w:rsidRPr="00253269">
        <w:rPr>
          <w:rFonts w:ascii="Arial" w:hAnsi="Arial" w:cs="Arial"/>
          <w:bCs/>
          <w:sz w:val="20"/>
          <w:vertAlign w:val="superscript"/>
          <w:lang w:val="it-IT"/>
        </w:rPr>
        <w:t xml:space="preserve"> </w:t>
      </w:r>
      <w:r w:rsidR="00FE79BA" w:rsidRPr="00253269">
        <w:rPr>
          <w:rFonts w:ascii="Arial" w:hAnsi="Arial" w:cs="Arial"/>
          <w:bCs/>
          <w:sz w:val="20"/>
          <w:lang w:val="it-IT"/>
        </w:rPr>
        <w:t>S</w:t>
      </w:r>
      <w:r w:rsidR="003905D3" w:rsidRPr="00253269">
        <w:rPr>
          <w:rFonts w:ascii="Arial" w:hAnsi="Arial" w:cs="Arial"/>
          <w:bCs/>
          <w:sz w:val="20"/>
          <w:lang w:val="it-IT"/>
        </w:rPr>
        <w:t>.</w:t>
      </w:r>
      <w:r w:rsidR="00FE79BA" w:rsidRPr="00253269">
        <w:rPr>
          <w:rFonts w:ascii="Arial" w:hAnsi="Arial" w:cs="Arial"/>
          <w:bCs/>
          <w:sz w:val="20"/>
          <w:lang w:val="it-IT"/>
        </w:rPr>
        <w:t xml:space="preserve">, </w:t>
      </w:r>
      <w:r w:rsidR="004C089A" w:rsidRPr="00253269">
        <w:rPr>
          <w:rFonts w:ascii="Arial" w:hAnsi="Arial" w:cs="Arial"/>
          <w:bCs/>
          <w:sz w:val="20"/>
          <w:lang w:val="it-IT"/>
        </w:rPr>
        <w:t xml:space="preserve">and </w:t>
      </w:r>
      <w:r w:rsidR="00FE79BA" w:rsidRPr="00253269">
        <w:rPr>
          <w:rFonts w:ascii="Arial" w:hAnsi="Arial" w:cs="Arial"/>
          <w:bCs/>
          <w:sz w:val="20"/>
          <w:lang w:val="it-IT"/>
        </w:rPr>
        <w:t>Waxman</w:t>
      </w:r>
      <w:r w:rsidR="003905D3" w:rsidRPr="00253269">
        <w:rPr>
          <w:rFonts w:ascii="Arial" w:hAnsi="Arial" w:cs="Arial"/>
          <w:bCs/>
          <w:sz w:val="20"/>
          <w:lang w:val="it-IT"/>
        </w:rPr>
        <w:t>,</w:t>
      </w:r>
      <w:r w:rsidR="00FE79BA" w:rsidRPr="00253269">
        <w:rPr>
          <w:rFonts w:ascii="Arial" w:hAnsi="Arial" w:cs="Arial"/>
          <w:bCs/>
          <w:sz w:val="20"/>
          <w:lang w:val="it-IT"/>
        </w:rPr>
        <w:t xml:space="preserve"> S</w:t>
      </w:r>
      <w:r w:rsidR="003905D3" w:rsidRPr="00253269">
        <w:rPr>
          <w:rFonts w:ascii="Arial" w:hAnsi="Arial" w:cs="Arial"/>
          <w:bCs/>
          <w:sz w:val="20"/>
          <w:lang w:val="it-IT"/>
        </w:rPr>
        <w:t>.</w:t>
      </w:r>
      <w:r w:rsidR="00FE79BA" w:rsidRPr="00253269">
        <w:rPr>
          <w:rFonts w:ascii="Arial" w:hAnsi="Arial" w:cs="Arial"/>
          <w:bCs/>
          <w:sz w:val="20"/>
          <w:lang w:val="it-IT"/>
        </w:rPr>
        <w:t>G</w:t>
      </w:r>
      <w:r w:rsidR="003905D3" w:rsidRPr="00253269">
        <w:rPr>
          <w:rFonts w:ascii="Arial" w:hAnsi="Arial" w:cs="Arial"/>
          <w:bCs/>
          <w:sz w:val="20"/>
          <w:lang w:val="it-IT"/>
        </w:rPr>
        <w:t>.</w:t>
      </w:r>
      <w:r w:rsidR="00FE79BA" w:rsidRPr="00253269">
        <w:rPr>
          <w:rFonts w:ascii="Arial" w:hAnsi="Arial" w:cs="Arial"/>
          <w:bCs/>
          <w:sz w:val="20"/>
          <w:lang w:val="it-IT"/>
        </w:rPr>
        <w:t>  </w:t>
      </w:r>
      <w:r w:rsidR="00FE79BA" w:rsidRPr="00FE79BA">
        <w:rPr>
          <w:rFonts w:ascii="Arial" w:hAnsi="Arial" w:cs="Arial"/>
          <w:bCs/>
          <w:sz w:val="20"/>
        </w:rPr>
        <w:t xml:space="preserve">Inherited Erythromelalgia due to mutations in </w:t>
      </w:r>
      <w:r w:rsidR="00FE79BA" w:rsidRPr="00FE79BA">
        <w:rPr>
          <w:rFonts w:ascii="Arial" w:hAnsi="Arial" w:cs="Arial"/>
          <w:bCs/>
          <w:i/>
          <w:iCs/>
          <w:sz w:val="20"/>
        </w:rPr>
        <w:t xml:space="preserve">SCN9A: </w:t>
      </w:r>
      <w:r w:rsidR="00FE79BA" w:rsidRPr="00FE79BA">
        <w:rPr>
          <w:rFonts w:ascii="Arial" w:hAnsi="Arial" w:cs="Arial"/>
          <w:bCs/>
          <w:sz w:val="20"/>
        </w:rPr>
        <w:t>natural history, clinical phenotype and somatosensory profile</w:t>
      </w:r>
      <w:r w:rsidR="003905D3">
        <w:rPr>
          <w:rFonts w:ascii="Arial" w:hAnsi="Arial" w:cs="Arial"/>
          <w:b/>
          <w:bCs/>
          <w:sz w:val="20"/>
        </w:rPr>
        <w:t>.</w:t>
      </w:r>
      <w:r w:rsidR="00FE79BA" w:rsidRPr="00FE79BA">
        <w:rPr>
          <w:rFonts w:ascii="Arial" w:hAnsi="Arial" w:cs="Arial"/>
          <w:b/>
          <w:bCs/>
          <w:sz w:val="20"/>
        </w:rPr>
        <w:t xml:space="preserve">  </w:t>
      </w:r>
      <w:r w:rsidR="00FE79BA" w:rsidRPr="003905D3">
        <w:rPr>
          <w:rFonts w:ascii="Arial" w:hAnsi="Arial" w:cs="Arial"/>
          <w:bCs/>
          <w:sz w:val="20"/>
          <w:u w:val="single"/>
        </w:rPr>
        <w:t>Brain</w:t>
      </w:r>
      <w:r w:rsidR="00FE79BA" w:rsidRPr="00FE79BA">
        <w:rPr>
          <w:rFonts w:ascii="Arial" w:hAnsi="Arial" w:cs="Arial"/>
          <w:bCs/>
          <w:sz w:val="20"/>
        </w:rPr>
        <w:t xml:space="preserve">, </w:t>
      </w:r>
      <w:r w:rsidR="003B2321">
        <w:rPr>
          <w:rFonts w:ascii="Arial" w:hAnsi="Arial" w:cs="Arial"/>
          <w:bCs/>
          <w:sz w:val="20"/>
        </w:rPr>
        <w:t>139(Pt 4):1052-65</w:t>
      </w:r>
      <w:r w:rsidR="000F7290">
        <w:rPr>
          <w:rFonts w:ascii="Arial" w:hAnsi="Arial" w:cs="Arial"/>
          <w:bCs/>
          <w:sz w:val="20"/>
        </w:rPr>
        <w:t>, 2016.</w:t>
      </w:r>
      <w:r w:rsidR="00924065">
        <w:rPr>
          <w:rFonts w:ascii="Arial" w:hAnsi="Arial" w:cs="Arial"/>
          <w:bCs/>
          <w:sz w:val="20"/>
        </w:rPr>
        <w:t xml:space="preserve">  </w:t>
      </w:r>
      <w:r w:rsidR="00924065" w:rsidRPr="00924065">
        <w:rPr>
          <w:rFonts w:ascii="Arial" w:hAnsi="Arial" w:cs="Arial"/>
          <w:bCs/>
          <w:sz w:val="20"/>
        </w:rPr>
        <w:t>PMID:</w:t>
      </w:r>
      <w:r w:rsidR="00924065">
        <w:rPr>
          <w:rFonts w:ascii="Arial" w:hAnsi="Arial" w:cs="Arial"/>
          <w:bCs/>
          <w:sz w:val="20"/>
        </w:rPr>
        <w:t xml:space="preserve"> </w:t>
      </w:r>
      <w:r w:rsidR="00924065" w:rsidRPr="00924065">
        <w:rPr>
          <w:rFonts w:ascii="Arial" w:hAnsi="Arial" w:cs="Arial"/>
          <w:bCs/>
          <w:sz w:val="20"/>
        </w:rPr>
        <w:t>26920677</w:t>
      </w:r>
    </w:p>
    <w:p w14:paraId="4EC8AA7E" w14:textId="212211F0" w:rsidR="00323612" w:rsidRDefault="0032361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60A677A" w14:textId="38D5B66F" w:rsidR="00BF7B6A" w:rsidRDefault="0032361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</w:t>
      </w:r>
      <w:r w:rsidR="002F1D3B">
        <w:rPr>
          <w:rFonts w:ascii="Arial" w:hAnsi="Arial" w:cs="Arial"/>
          <w:bCs/>
          <w:sz w:val="20"/>
        </w:rPr>
        <w:t>0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proofErr w:type="spellStart"/>
      <w:r w:rsidR="00BF7B6A">
        <w:rPr>
          <w:rFonts w:ascii="Arial" w:hAnsi="Arial" w:cs="Arial"/>
          <w:bCs/>
          <w:sz w:val="20"/>
        </w:rPr>
        <w:t>Alexandrou</w:t>
      </w:r>
      <w:proofErr w:type="spellEnd"/>
      <w:r w:rsidR="00BF7B6A">
        <w:rPr>
          <w:rFonts w:ascii="Arial" w:hAnsi="Arial" w:cs="Arial"/>
          <w:bCs/>
          <w:sz w:val="20"/>
        </w:rPr>
        <w:t xml:space="preserve">, A.J., Brown, A., Chapman, M.L., </w:t>
      </w:r>
      <w:proofErr w:type="spellStart"/>
      <w:r w:rsidR="00BF7B6A">
        <w:rPr>
          <w:rFonts w:ascii="Arial" w:hAnsi="Arial" w:cs="Arial"/>
          <w:bCs/>
          <w:sz w:val="20"/>
        </w:rPr>
        <w:t>Estacion</w:t>
      </w:r>
      <w:proofErr w:type="spellEnd"/>
      <w:r w:rsidR="00BF7B6A">
        <w:rPr>
          <w:rFonts w:ascii="Arial" w:hAnsi="Arial" w:cs="Arial"/>
          <w:bCs/>
          <w:sz w:val="20"/>
        </w:rPr>
        <w:t xml:space="preserve">, M., Turner, J., Mis, M.A., </w:t>
      </w:r>
      <w:proofErr w:type="spellStart"/>
      <w:r w:rsidR="00BF7B6A">
        <w:rPr>
          <w:rFonts w:ascii="Arial" w:hAnsi="Arial" w:cs="Arial"/>
          <w:bCs/>
          <w:sz w:val="20"/>
        </w:rPr>
        <w:t>Wilbrey</w:t>
      </w:r>
      <w:proofErr w:type="spellEnd"/>
      <w:r w:rsidR="00BF7B6A">
        <w:rPr>
          <w:rFonts w:ascii="Arial" w:hAnsi="Arial" w:cs="Arial"/>
          <w:bCs/>
          <w:sz w:val="20"/>
        </w:rPr>
        <w:t xml:space="preserve">, A., Payne, E.C., </w:t>
      </w:r>
      <w:proofErr w:type="spellStart"/>
      <w:r w:rsidR="00BF7B6A">
        <w:rPr>
          <w:rFonts w:ascii="Arial" w:hAnsi="Arial" w:cs="Arial"/>
          <w:bCs/>
          <w:sz w:val="20"/>
        </w:rPr>
        <w:t>Gutteridge</w:t>
      </w:r>
      <w:proofErr w:type="spellEnd"/>
      <w:r w:rsidR="00BF7B6A">
        <w:rPr>
          <w:rFonts w:ascii="Arial" w:hAnsi="Arial" w:cs="Arial"/>
          <w:bCs/>
          <w:sz w:val="20"/>
        </w:rPr>
        <w:t xml:space="preserve">, A., Cox, P.J., Doyle, R., </w:t>
      </w:r>
      <w:proofErr w:type="spellStart"/>
      <w:r w:rsidR="00BF7B6A">
        <w:rPr>
          <w:rFonts w:ascii="Arial" w:hAnsi="Arial" w:cs="Arial"/>
          <w:bCs/>
          <w:sz w:val="20"/>
        </w:rPr>
        <w:t>Printzenhoff</w:t>
      </w:r>
      <w:proofErr w:type="spellEnd"/>
      <w:r w:rsidR="00BF7B6A">
        <w:rPr>
          <w:rFonts w:ascii="Arial" w:hAnsi="Arial" w:cs="Arial"/>
          <w:bCs/>
          <w:sz w:val="20"/>
        </w:rPr>
        <w:t xml:space="preserve">, D., Lin, Z., Marron, B.E., West, C., Swain, N.A., Storer, R.I., </w:t>
      </w:r>
      <w:proofErr w:type="spellStart"/>
      <w:r w:rsidR="00BF7B6A">
        <w:rPr>
          <w:rFonts w:ascii="Arial" w:hAnsi="Arial" w:cs="Arial"/>
          <w:bCs/>
          <w:sz w:val="20"/>
        </w:rPr>
        <w:t>Stupple</w:t>
      </w:r>
      <w:proofErr w:type="spellEnd"/>
      <w:r w:rsidR="00BF7B6A">
        <w:rPr>
          <w:rFonts w:ascii="Arial" w:hAnsi="Arial" w:cs="Arial"/>
          <w:bCs/>
          <w:sz w:val="20"/>
        </w:rPr>
        <w:t xml:space="preserve">, P.A., Castle, N.A., </w:t>
      </w:r>
      <w:proofErr w:type="spellStart"/>
      <w:r w:rsidR="00BF7B6A">
        <w:rPr>
          <w:rFonts w:ascii="Arial" w:hAnsi="Arial" w:cs="Arial"/>
          <w:bCs/>
          <w:sz w:val="20"/>
        </w:rPr>
        <w:t>Hounshel</w:t>
      </w:r>
      <w:proofErr w:type="spellEnd"/>
      <w:r w:rsidR="00BF7B6A">
        <w:rPr>
          <w:rFonts w:ascii="Arial" w:hAnsi="Arial" w:cs="Arial"/>
          <w:bCs/>
          <w:sz w:val="20"/>
        </w:rPr>
        <w:t xml:space="preserve">, J.A., </w:t>
      </w:r>
      <w:proofErr w:type="spellStart"/>
      <w:r w:rsidR="00BF7B6A">
        <w:rPr>
          <w:rFonts w:ascii="Arial" w:hAnsi="Arial" w:cs="Arial"/>
          <w:bCs/>
          <w:sz w:val="20"/>
        </w:rPr>
        <w:t>Rivarac</w:t>
      </w:r>
      <w:proofErr w:type="spellEnd"/>
      <w:r w:rsidR="00BF7B6A">
        <w:rPr>
          <w:rFonts w:ascii="Arial" w:hAnsi="Arial" w:cs="Arial"/>
          <w:bCs/>
          <w:sz w:val="20"/>
        </w:rPr>
        <w:t xml:space="preserve">, M., Randall, A., Dib-Hajj, S.D., </w:t>
      </w:r>
      <w:proofErr w:type="spellStart"/>
      <w:r w:rsidR="00BF7B6A">
        <w:rPr>
          <w:rFonts w:ascii="Arial" w:hAnsi="Arial" w:cs="Arial"/>
          <w:bCs/>
          <w:sz w:val="20"/>
        </w:rPr>
        <w:t>Krafte</w:t>
      </w:r>
      <w:proofErr w:type="spellEnd"/>
      <w:r w:rsidR="00BF7B6A">
        <w:rPr>
          <w:rFonts w:ascii="Arial" w:hAnsi="Arial" w:cs="Arial"/>
          <w:bCs/>
          <w:sz w:val="20"/>
        </w:rPr>
        <w:t>, D., Waxman, S.G., Patel, M.K., Butt, R.P., and Stevens, E.B.  Subtype-selective small molecule inhibitors reveal a fundamental role for Na</w:t>
      </w:r>
      <w:r w:rsidR="00BF7B6A" w:rsidRPr="00347C36">
        <w:rPr>
          <w:rFonts w:ascii="Arial" w:hAnsi="Arial" w:cs="Arial"/>
          <w:bCs/>
          <w:sz w:val="20"/>
          <w:vertAlign w:val="subscript"/>
        </w:rPr>
        <w:t>V</w:t>
      </w:r>
      <w:r w:rsidR="00BF7B6A">
        <w:rPr>
          <w:rFonts w:ascii="Arial" w:hAnsi="Arial" w:cs="Arial"/>
          <w:bCs/>
          <w:sz w:val="20"/>
        </w:rPr>
        <w:t xml:space="preserve">1.7 in nociceptor electrogenesis, axonal conduction and presynaptic release.  </w:t>
      </w:r>
      <w:r w:rsidR="00BF7B6A" w:rsidRPr="00347C36">
        <w:rPr>
          <w:rFonts w:ascii="Arial" w:hAnsi="Arial" w:cs="Arial"/>
          <w:bCs/>
          <w:sz w:val="20"/>
          <w:u w:val="single"/>
        </w:rPr>
        <w:t>PLOS One</w:t>
      </w:r>
      <w:r w:rsidR="00BF7B6A">
        <w:rPr>
          <w:rFonts w:ascii="Arial" w:hAnsi="Arial" w:cs="Arial"/>
          <w:bCs/>
          <w:sz w:val="20"/>
        </w:rPr>
        <w:t xml:space="preserve">, </w:t>
      </w:r>
      <w:r w:rsidR="009D036E">
        <w:rPr>
          <w:rFonts w:ascii="Arial" w:hAnsi="Arial" w:cs="Arial"/>
          <w:bCs/>
          <w:sz w:val="20"/>
        </w:rPr>
        <w:t>11(4): e0152305</w:t>
      </w:r>
      <w:r w:rsidR="00BF7B6A">
        <w:rPr>
          <w:rFonts w:ascii="Arial" w:hAnsi="Arial" w:cs="Arial"/>
          <w:bCs/>
          <w:sz w:val="20"/>
        </w:rPr>
        <w:t xml:space="preserve">, 2016. </w:t>
      </w:r>
      <w:r w:rsidR="009D036E">
        <w:rPr>
          <w:rFonts w:ascii="Arial" w:hAnsi="Arial" w:cs="Arial"/>
          <w:bCs/>
          <w:sz w:val="20"/>
        </w:rPr>
        <w:t xml:space="preserve"> PMID: 27050761</w:t>
      </w:r>
      <w:r w:rsidR="00BF7B6A">
        <w:rPr>
          <w:rFonts w:ascii="Arial" w:hAnsi="Arial" w:cs="Arial"/>
          <w:bCs/>
          <w:sz w:val="20"/>
        </w:rPr>
        <w:t xml:space="preserve"> </w:t>
      </w:r>
    </w:p>
    <w:p w14:paraId="54BE872D" w14:textId="77777777" w:rsidR="00BF7B6A" w:rsidRDefault="00BF7B6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B56AB07" w14:textId="699BF448" w:rsidR="00323612" w:rsidRDefault="00BF7B6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731.</w:t>
      </w:r>
      <w:r>
        <w:rPr>
          <w:rFonts w:ascii="Arial" w:hAnsi="Arial" w:cs="Arial"/>
          <w:bCs/>
          <w:sz w:val="20"/>
        </w:rPr>
        <w:tab/>
      </w:r>
      <w:r w:rsidR="00A81080">
        <w:rPr>
          <w:rFonts w:ascii="Arial" w:hAnsi="Arial" w:cs="Arial"/>
          <w:bCs/>
          <w:sz w:val="20"/>
        </w:rPr>
        <w:t>Zhao, P., Hill, M</w:t>
      </w:r>
      <w:r w:rsidR="004C089A">
        <w:rPr>
          <w:rFonts w:ascii="Arial" w:hAnsi="Arial" w:cs="Arial"/>
          <w:bCs/>
          <w:sz w:val="20"/>
        </w:rPr>
        <w:t xml:space="preserve">., Liu, S., Chen, L., Bangalore, L., Waxman, S.G., and Tan, A.M.  Dendritic spine remodeling following early and late RAC1-inhibition after spinal cord injury:  Evidence for a pain biomarker.  </w:t>
      </w:r>
      <w:r w:rsidR="000A302F">
        <w:rPr>
          <w:rFonts w:ascii="Arial" w:hAnsi="Arial" w:cs="Arial"/>
          <w:bCs/>
          <w:sz w:val="20"/>
          <w:u w:val="single"/>
        </w:rPr>
        <w:t>J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0F7290" w:rsidRPr="007E76F2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="000F7290" w:rsidRPr="007E76F2">
        <w:rPr>
          <w:rFonts w:ascii="Arial" w:hAnsi="Arial" w:cs="Arial"/>
          <w:bCs/>
          <w:sz w:val="20"/>
          <w:u w:val="single"/>
        </w:rPr>
        <w:t>Neurophysiol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="000F7290">
        <w:rPr>
          <w:rFonts w:ascii="Arial" w:hAnsi="Arial" w:cs="Arial"/>
          <w:bCs/>
          <w:sz w:val="20"/>
        </w:rPr>
        <w:t xml:space="preserve">, </w:t>
      </w:r>
      <w:r w:rsidR="00C66A49">
        <w:rPr>
          <w:rFonts w:ascii="Arial" w:hAnsi="Arial" w:cs="Arial"/>
          <w:bCs/>
          <w:sz w:val="20"/>
        </w:rPr>
        <w:t>115(6):2893-910</w:t>
      </w:r>
      <w:r w:rsidR="000F7290">
        <w:rPr>
          <w:rFonts w:ascii="Arial" w:hAnsi="Arial" w:cs="Arial"/>
          <w:bCs/>
          <w:sz w:val="20"/>
        </w:rPr>
        <w:t>, 2016</w:t>
      </w:r>
      <w:r w:rsidR="004C089A">
        <w:rPr>
          <w:rFonts w:ascii="Arial" w:hAnsi="Arial" w:cs="Arial"/>
          <w:bCs/>
          <w:sz w:val="20"/>
        </w:rPr>
        <w:t xml:space="preserve">.  </w:t>
      </w:r>
      <w:r w:rsidR="006210EF">
        <w:rPr>
          <w:rFonts w:ascii="Arial" w:hAnsi="Arial" w:cs="Arial"/>
          <w:bCs/>
          <w:sz w:val="20"/>
        </w:rPr>
        <w:t>PMID: 26936986</w:t>
      </w:r>
    </w:p>
    <w:p w14:paraId="39D79C90" w14:textId="77777777" w:rsidR="0087609A" w:rsidRDefault="0087609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9ACEE70" w14:textId="1EF76E36" w:rsidR="0087609A" w:rsidRDefault="0087609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</w:t>
      </w:r>
      <w:r w:rsidR="002F1D3B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Geha</w:t>
      </w:r>
      <w:proofErr w:type="spellEnd"/>
      <w:r>
        <w:rPr>
          <w:rFonts w:ascii="Arial" w:hAnsi="Arial" w:cs="Arial"/>
          <w:bCs/>
          <w:sz w:val="20"/>
        </w:rPr>
        <w:t xml:space="preserve">, P., Yang, Y.,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Schulman, B.R., </w:t>
      </w:r>
      <w:proofErr w:type="spellStart"/>
      <w:r>
        <w:rPr>
          <w:rFonts w:ascii="Arial" w:hAnsi="Arial" w:cs="Arial"/>
          <w:bCs/>
          <w:sz w:val="20"/>
        </w:rPr>
        <w:t>Tokuno</w:t>
      </w:r>
      <w:proofErr w:type="spellEnd"/>
      <w:r>
        <w:rPr>
          <w:rFonts w:ascii="Arial" w:hAnsi="Arial" w:cs="Arial"/>
          <w:bCs/>
          <w:sz w:val="20"/>
        </w:rPr>
        <w:t xml:space="preserve">, H., </w:t>
      </w:r>
      <w:proofErr w:type="spellStart"/>
      <w:r>
        <w:rPr>
          <w:rFonts w:ascii="Arial" w:hAnsi="Arial" w:cs="Arial"/>
          <w:bCs/>
          <w:sz w:val="20"/>
        </w:rPr>
        <w:t>Apkarian</w:t>
      </w:r>
      <w:proofErr w:type="spellEnd"/>
      <w:r>
        <w:rPr>
          <w:rFonts w:ascii="Arial" w:hAnsi="Arial" w:cs="Arial"/>
          <w:bCs/>
          <w:sz w:val="20"/>
        </w:rPr>
        <w:t>, A.V., Dib-Hajj, S.D., Wax</w:t>
      </w:r>
      <w:r w:rsidR="00FE54BD">
        <w:rPr>
          <w:rFonts w:ascii="Arial" w:hAnsi="Arial" w:cs="Arial"/>
          <w:bCs/>
          <w:sz w:val="20"/>
        </w:rPr>
        <w:t xml:space="preserve">man, S.G.  Pharmacotherapy for </w:t>
      </w:r>
      <w:r>
        <w:rPr>
          <w:rFonts w:ascii="Arial" w:hAnsi="Arial" w:cs="Arial"/>
          <w:bCs/>
          <w:sz w:val="20"/>
        </w:rPr>
        <w:t xml:space="preserve">pain in a family with inherited erythromelalgia guided by genomic analysis and functional profiling.  </w:t>
      </w:r>
      <w:r w:rsidR="000A302F">
        <w:rPr>
          <w:rFonts w:ascii="Arial" w:hAnsi="Arial" w:cs="Arial"/>
          <w:bCs/>
          <w:sz w:val="20"/>
          <w:u w:val="single"/>
        </w:rPr>
        <w:t>JAMA Neurol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Pr="0087609A">
        <w:rPr>
          <w:rFonts w:ascii="Arial" w:hAnsi="Arial" w:cs="Arial"/>
          <w:bCs/>
          <w:sz w:val="20"/>
          <w:u w:val="single"/>
        </w:rPr>
        <w:t>,</w:t>
      </w:r>
      <w:r>
        <w:rPr>
          <w:rFonts w:ascii="Arial" w:hAnsi="Arial" w:cs="Arial"/>
          <w:bCs/>
          <w:sz w:val="20"/>
        </w:rPr>
        <w:t xml:space="preserve"> </w:t>
      </w:r>
      <w:r w:rsidR="00B601FE">
        <w:rPr>
          <w:rFonts w:ascii="Arial" w:hAnsi="Arial" w:cs="Arial"/>
          <w:bCs/>
          <w:sz w:val="20"/>
        </w:rPr>
        <w:t>73(6):659-67</w:t>
      </w:r>
      <w:r>
        <w:rPr>
          <w:rFonts w:ascii="Arial" w:hAnsi="Arial" w:cs="Arial"/>
          <w:bCs/>
          <w:sz w:val="20"/>
        </w:rPr>
        <w:t>, 2016.</w:t>
      </w:r>
      <w:r w:rsidR="006210EF">
        <w:rPr>
          <w:rFonts w:ascii="Arial" w:hAnsi="Arial" w:cs="Arial"/>
          <w:bCs/>
          <w:sz w:val="20"/>
        </w:rPr>
        <w:t xml:space="preserve">  PMID: 27088781</w:t>
      </w:r>
    </w:p>
    <w:p w14:paraId="62DB53E9" w14:textId="77777777" w:rsidR="00347C36" w:rsidRDefault="00347C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32F020A" w14:textId="18AB4B54" w:rsidR="00347C36" w:rsidRDefault="00347C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733.</w:t>
      </w:r>
      <w:r>
        <w:rPr>
          <w:rFonts w:ascii="Arial" w:hAnsi="Arial" w:cs="Arial"/>
          <w:bCs/>
          <w:sz w:val="20"/>
        </w:rPr>
        <w:tab/>
      </w:r>
      <w:r w:rsidR="00BF7B6A">
        <w:rPr>
          <w:rFonts w:ascii="Arial" w:hAnsi="Arial" w:cs="Arial"/>
          <w:bCs/>
          <w:sz w:val="20"/>
        </w:rPr>
        <w:t xml:space="preserve">Persson, A.K., </w:t>
      </w:r>
      <w:proofErr w:type="spellStart"/>
      <w:r w:rsidR="00BF7B6A">
        <w:rPr>
          <w:rFonts w:ascii="Arial" w:hAnsi="Arial" w:cs="Arial"/>
          <w:bCs/>
          <w:sz w:val="20"/>
        </w:rPr>
        <w:t>Hoeijmakers</w:t>
      </w:r>
      <w:proofErr w:type="spellEnd"/>
      <w:r w:rsidR="00BF7B6A">
        <w:rPr>
          <w:rFonts w:ascii="Arial" w:hAnsi="Arial" w:cs="Arial"/>
          <w:bCs/>
          <w:sz w:val="20"/>
        </w:rPr>
        <w:t xml:space="preserve">, J.G.J., </w:t>
      </w:r>
      <w:proofErr w:type="spellStart"/>
      <w:r w:rsidR="00BF7B6A">
        <w:rPr>
          <w:rFonts w:ascii="Arial" w:hAnsi="Arial" w:cs="Arial"/>
          <w:bCs/>
          <w:sz w:val="20"/>
        </w:rPr>
        <w:t>Estacion</w:t>
      </w:r>
      <w:proofErr w:type="spellEnd"/>
      <w:r w:rsidR="00BF7B6A">
        <w:rPr>
          <w:rFonts w:ascii="Arial" w:hAnsi="Arial" w:cs="Arial"/>
          <w:bCs/>
          <w:sz w:val="20"/>
        </w:rPr>
        <w:t xml:space="preserve">, M., Black, J.A., and Waxman, S.G.  Sodium channels, mitochondria and axonal degeneration in peripheral neuropathy.  </w:t>
      </w:r>
      <w:r w:rsidR="00BF7B6A" w:rsidRPr="000A302F">
        <w:rPr>
          <w:rFonts w:ascii="Arial" w:hAnsi="Arial" w:cs="Arial"/>
          <w:bCs/>
          <w:sz w:val="20"/>
          <w:u w:val="single"/>
        </w:rPr>
        <w:t xml:space="preserve">Trends in </w:t>
      </w:r>
      <w:proofErr w:type="spellStart"/>
      <w:r w:rsidR="00BF7B6A" w:rsidRPr="000A302F">
        <w:rPr>
          <w:rFonts w:ascii="Arial" w:hAnsi="Arial" w:cs="Arial"/>
          <w:bCs/>
          <w:sz w:val="20"/>
          <w:u w:val="single"/>
        </w:rPr>
        <w:t>Mol</w:t>
      </w:r>
      <w:r w:rsidR="000A302F">
        <w:rPr>
          <w:rFonts w:ascii="Arial" w:hAnsi="Arial" w:cs="Arial"/>
          <w:bCs/>
          <w:sz w:val="20"/>
          <w:u w:val="single"/>
        </w:rPr>
        <w:t>ec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="000A302F">
        <w:rPr>
          <w:rFonts w:ascii="Arial" w:hAnsi="Arial" w:cs="Arial"/>
          <w:bCs/>
          <w:sz w:val="20"/>
          <w:u w:val="single"/>
        </w:rPr>
        <w:t xml:space="preserve"> Med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BF7B6A" w:rsidRPr="000A302F">
        <w:rPr>
          <w:rFonts w:ascii="Arial" w:hAnsi="Arial" w:cs="Arial"/>
          <w:bCs/>
          <w:sz w:val="20"/>
          <w:u w:val="single"/>
        </w:rPr>
        <w:t>,</w:t>
      </w:r>
      <w:r w:rsidR="00BF7B6A">
        <w:rPr>
          <w:rFonts w:ascii="Arial" w:hAnsi="Arial" w:cs="Arial"/>
          <w:bCs/>
          <w:sz w:val="20"/>
        </w:rPr>
        <w:t xml:space="preserve"> </w:t>
      </w:r>
      <w:r w:rsidR="006210EF">
        <w:rPr>
          <w:rFonts w:ascii="Arial" w:hAnsi="Arial" w:cs="Arial"/>
          <w:bCs/>
          <w:sz w:val="20"/>
        </w:rPr>
        <w:t>22(5): 377-90</w:t>
      </w:r>
      <w:r w:rsidR="00BF7B6A">
        <w:rPr>
          <w:rFonts w:ascii="Arial" w:hAnsi="Arial" w:cs="Arial"/>
          <w:bCs/>
          <w:sz w:val="20"/>
        </w:rPr>
        <w:t>, 2016.</w:t>
      </w:r>
      <w:r w:rsidR="006210EF">
        <w:rPr>
          <w:rFonts w:ascii="Arial" w:hAnsi="Arial" w:cs="Arial"/>
          <w:bCs/>
          <w:sz w:val="20"/>
        </w:rPr>
        <w:t xml:space="preserve"> PMID: 27085813</w:t>
      </w:r>
    </w:p>
    <w:p w14:paraId="34FD8658" w14:textId="77777777" w:rsidR="00D44877" w:rsidRDefault="00D44877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D17B3E8" w14:textId="7E75A2FD" w:rsidR="00D44877" w:rsidRDefault="00D44877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734.</w:t>
      </w:r>
      <w:r>
        <w:rPr>
          <w:rFonts w:ascii="Arial" w:hAnsi="Arial" w:cs="Arial"/>
          <w:bCs/>
          <w:sz w:val="20"/>
        </w:rPr>
        <w:tab/>
      </w:r>
      <w:proofErr w:type="spellStart"/>
      <w:r w:rsidR="00BF7B6A">
        <w:rPr>
          <w:rFonts w:ascii="Arial" w:hAnsi="Arial" w:cs="Arial"/>
          <w:bCs/>
          <w:sz w:val="20"/>
        </w:rPr>
        <w:t>Geha</w:t>
      </w:r>
      <w:proofErr w:type="spellEnd"/>
      <w:r w:rsidR="00BF7B6A">
        <w:rPr>
          <w:rFonts w:ascii="Arial" w:hAnsi="Arial" w:cs="Arial"/>
          <w:bCs/>
          <w:sz w:val="20"/>
        </w:rPr>
        <w:t xml:space="preserve">, P., and Waxman, S.G.  Pain perception:  Multiple “matrices” or one?  </w:t>
      </w:r>
      <w:r w:rsidR="00BF7B6A" w:rsidRPr="0087609A">
        <w:rPr>
          <w:rFonts w:ascii="Arial" w:hAnsi="Arial" w:cs="Arial"/>
          <w:bCs/>
          <w:sz w:val="20"/>
          <w:u w:val="single"/>
        </w:rPr>
        <w:t>JAMA Neurol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BF7B6A" w:rsidRPr="0087609A">
        <w:rPr>
          <w:rFonts w:ascii="Arial" w:hAnsi="Arial" w:cs="Arial"/>
          <w:bCs/>
          <w:sz w:val="20"/>
          <w:u w:val="single"/>
        </w:rPr>
        <w:t>,</w:t>
      </w:r>
      <w:r w:rsidR="00BF7B6A">
        <w:rPr>
          <w:rFonts w:ascii="Arial" w:hAnsi="Arial" w:cs="Arial"/>
          <w:bCs/>
          <w:sz w:val="20"/>
        </w:rPr>
        <w:t xml:space="preserve"> </w:t>
      </w:r>
      <w:r w:rsidR="001D3C8B">
        <w:rPr>
          <w:rFonts w:ascii="Arial" w:hAnsi="Arial" w:cs="Arial"/>
          <w:bCs/>
          <w:sz w:val="20"/>
        </w:rPr>
        <w:t>73(6):628-30</w:t>
      </w:r>
      <w:r w:rsidR="00BF7B6A">
        <w:rPr>
          <w:rFonts w:ascii="Arial" w:hAnsi="Arial" w:cs="Arial"/>
          <w:bCs/>
          <w:sz w:val="20"/>
        </w:rPr>
        <w:t>, 2016.</w:t>
      </w:r>
      <w:r w:rsidR="006210EF">
        <w:rPr>
          <w:rFonts w:ascii="Arial" w:hAnsi="Arial" w:cs="Arial"/>
          <w:bCs/>
          <w:sz w:val="20"/>
        </w:rPr>
        <w:t xml:space="preserve">  PMID: 2711</w:t>
      </w:r>
      <w:r w:rsidR="00116155">
        <w:rPr>
          <w:rFonts w:ascii="Arial" w:hAnsi="Arial" w:cs="Arial"/>
          <w:bCs/>
          <w:sz w:val="20"/>
        </w:rPr>
        <w:t>1</w:t>
      </w:r>
      <w:r w:rsidR="006210EF">
        <w:rPr>
          <w:rFonts w:ascii="Arial" w:hAnsi="Arial" w:cs="Arial"/>
          <w:bCs/>
          <w:sz w:val="20"/>
        </w:rPr>
        <w:t>104</w:t>
      </w:r>
    </w:p>
    <w:p w14:paraId="4527B67C" w14:textId="77777777" w:rsidR="008F6491" w:rsidRDefault="008F6491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AAB868B" w14:textId="0171C5FF" w:rsidR="009D036E" w:rsidRDefault="00BF7B6A" w:rsidP="009522D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735.</w:t>
      </w:r>
      <w:r>
        <w:rPr>
          <w:rFonts w:ascii="Arial" w:hAnsi="Arial" w:cs="Arial"/>
          <w:bCs/>
          <w:sz w:val="20"/>
        </w:rPr>
        <w:tab/>
      </w:r>
      <w:r w:rsidRPr="006B3119">
        <w:rPr>
          <w:rFonts w:ascii="Arial" w:hAnsi="Arial" w:cs="Arial"/>
          <w:bCs/>
          <w:sz w:val="20"/>
        </w:rPr>
        <w:t>Cao,</w:t>
      </w:r>
      <w:r>
        <w:rPr>
          <w:rFonts w:ascii="Arial" w:hAnsi="Arial" w:cs="Arial"/>
          <w:bCs/>
          <w:sz w:val="20"/>
        </w:rPr>
        <w:t xml:space="preserve"> L., </w:t>
      </w:r>
      <w:proofErr w:type="spellStart"/>
      <w:r w:rsidRPr="006B3119">
        <w:rPr>
          <w:rFonts w:ascii="Arial" w:hAnsi="Arial" w:cs="Arial"/>
          <w:bCs/>
          <w:sz w:val="20"/>
        </w:rPr>
        <w:t>Nitzsche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N.,</w:t>
      </w:r>
      <w:r w:rsidRPr="006B3119">
        <w:rPr>
          <w:rFonts w:ascii="Arial" w:hAnsi="Arial" w:cs="Arial"/>
          <w:bCs/>
          <w:sz w:val="20"/>
        </w:rPr>
        <w:t xml:space="preserve"> McDonnell,</w:t>
      </w:r>
      <w:r>
        <w:rPr>
          <w:rFonts w:ascii="Arial" w:hAnsi="Arial" w:cs="Arial"/>
          <w:bCs/>
          <w:sz w:val="20"/>
        </w:rPr>
        <w:t xml:space="preserve"> A., </w:t>
      </w:r>
      <w:proofErr w:type="spellStart"/>
      <w:r w:rsidRPr="006B3119">
        <w:rPr>
          <w:rFonts w:ascii="Arial" w:hAnsi="Arial" w:cs="Arial"/>
          <w:bCs/>
          <w:sz w:val="20"/>
        </w:rPr>
        <w:t>Alexandrou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A.,</w:t>
      </w:r>
      <w:r w:rsidRPr="006B3119">
        <w:rPr>
          <w:rFonts w:ascii="Arial" w:hAnsi="Arial" w:cs="Arial"/>
          <w:bCs/>
          <w:sz w:val="20"/>
        </w:rPr>
        <w:t xml:space="preserve"> </w:t>
      </w:r>
      <w:proofErr w:type="spellStart"/>
      <w:r w:rsidRPr="006B3119">
        <w:rPr>
          <w:rFonts w:ascii="Arial" w:hAnsi="Arial" w:cs="Arial"/>
          <w:bCs/>
          <w:sz w:val="20"/>
        </w:rPr>
        <w:t>Saintot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P-P.,</w:t>
      </w:r>
      <w:r w:rsidRPr="006B3119">
        <w:rPr>
          <w:rFonts w:ascii="Arial" w:hAnsi="Arial" w:cs="Arial"/>
          <w:bCs/>
          <w:sz w:val="20"/>
        </w:rPr>
        <w:t xml:space="preserve"> </w:t>
      </w:r>
      <w:proofErr w:type="spellStart"/>
      <w:r w:rsidRPr="006B3119">
        <w:rPr>
          <w:rFonts w:ascii="Arial" w:hAnsi="Arial" w:cs="Arial"/>
          <w:bCs/>
          <w:sz w:val="20"/>
        </w:rPr>
        <w:t>Loucif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A.J.C., </w:t>
      </w:r>
      <w:r w:rsidRPr="006B3119">
        <w:rPr>
          <w:rFonts w:ascii="Arial" w:hAnsi="Arial" w:cs="Arial"/>
          <w:bCs/>
          <w:sz w:val="20"/>
        </w:rPr>
        <w:t>Brown,</w:t>
      </w:r>
      <w:r>
        <w:rPr>
          <w:rFonts w:ascii="Arial" w:hAnsi="Arial" w:cs="Arial"/>
          <w:bCs/>
          <w:sz w:val="20"/>
        </w:rPr>
        <w:t xml:space="preserve"> A.R., </w:t>
      </w:r>
      <w:r w:rsidRPr="006B3119">
        <w:rPr>
          <w:rFonts w:ascii="Arial" w:hAnsi="Arial" w:cs="Arial"/>
          <w:bCs/>
          <w:sz w:val="20"/>
        </w:rPr>
        <w:t>Young,</w:t>
      </w:r>
      <w:r>
        <w:rPr>
          <w:rFonts w:ascii="Arial" w:hAnsi="Arial" w:cs="Arial"/>
          <w:bCs/>
          <w:sz w:val="20"/>
        </w:rPr>
        <w:t xml:space="preserve"> G., </w:t>
      </w:r>
      <w:r w:rsidRPr="006B3119">
        <w:rPr>
          <w:rFonts w:ascii="Arial" w:hAnsi="Arial" w:cs="Arial"/>
          <w:bCs/>
          <w:sz w:val="20"/>
        </w:rPr>
        <w:t>Mis,</w:t>
      </w:r>
      <w:r>
        <w:rPr>
          <w:rFonts w:ascii="Arial" w:hAnsi="Arial" w:cs="Arial"/>
          <w:bCs/>
          <w:sz w:val="20"/>
        </w:rPr>
        <w:t xml:space="preserve"> M., </w:t>
      </w:r>
      <w:r w:rsidRPr="006B3119">
        <w:rPr>
          <w:rFonts w:ascii="Arial" w:hAnsi="Arial" w:cs="Arial"/>
          <w:bCs/>
          <w:sz w:val="20"/>
        </w:rPr>
        <w:t>Randall,</w:t>
      </w:r>
      <w:r>
        <w:rPr>
          <w:rFonts w:ascii="Arial" w:hAnsi="Arial" w:cs="Arial"/>
          <w:bCs/>
          <w:sz w:val="20"/>
        </w:rPr>
        <w:t xml:space="preserve"> A., </w:t>
      </w:r>
      <w:r w:rsidRPr="006B3119">
        <w:rPr>
          <w:rFonts w:ascii="Arial" w:hAnsi="Arial" w:cs="Arial"/>
          <w:bCs/>
          <w:sz w:val="20"/>
        </w:rPr>
        <w:t>Waxman,</w:t>
      </w:r>
      <w:r>
        <w:rPr>
          <w:rFonts w:ascii="Arial" w:hAnsi="Arial" w:cs="Arial"/>
          <w:bCs/>
          <w:sz w:val="20"/>
        </w:rPr>
        <w:t xml:space="preserve"> S.G.,</w:t>
      </w:r>
      <w:r w:rsidRPr="006B3119">
        <w:rPr>
          <w:rFonts w:ascii="Arial" w:hAnsi="Arial" w:cs="Arial"/>
          <w:bCs/>
          <w:sz w:val="20"/>
        </w:rPr>
        <w:t xml:space="preserve"> Stanley,</w:t>
      </w:r>
      <w:r>
        <w:rPr>
          <w:rFonts w:ascii="Arial" w:hAnsi="Arial" w:cs="Arial"/>
          <w:bCs/>
          <w:sz w:val="20"/>
        </w:rPr>
        <w:t xml:space="preserve"> P., </w:t>
      </w:r>
      <w:r w:rsidRPr="006B3119">
        <w:rPr>
          <w:rFonts w:ascii="Arial" w:hAnsi="Arial" w:cs="Arial"/>
          <w:bCs/>
          <w:sz w:val="20"/>
        </w:rPr>
        <w:t>Kirby,</w:t>
      </w:r>
      <w:r>
        <w:rPr>
          <w:rFonts w:ascii="Arial" w:hAnsi="Arial" w:cs="Arial"/>
          <w:bCs/>
          <w:sz w:val="20"/>
        </w:rPr>
        <w:t xml:space="preserve"> S., </w:t>
      </w:r>
      <w:proofErr w:type="spellStart"/>
      <w:r w:rsidRPr="006B3119">
        <w:rPr>
          <w:rFonts w:ascii="Arial" w:hAnsi="Arial" w:cs="Arial"/>
          <w:bCs/>
          <w:sz w:val="20"/>
        </w:rPr>
        <w:t>Tarabar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S.,</w:t>
      </w:r>
      <w:r w:rsidRPr="006B3119">
        <w:rPr>
          <w:rFonts w:ascii="Arial" w:hAnsi="Arial" w:cs="Arial"/>
          <w:bCs/>
          <w:sz w:val="20"/>
        </w:rPr>
        <w:t xml:space="preserve"> </w:t>
      </w:r>
      <w:proofErr w:type="spellStart"/>
      <w:r w:rsidRPr="006B3119">
        <w:rPr>
          <w:rFonts w:ascii="Arial" w:hAnsi="Arial" w:cs="Arial"/>
          <w:bCs/>
          <w:sz w:val="20"/>
        </w:rPr>
        <w:t>Gutteridge</w:t>
      </w:r>
      <w:proofErr w:type="spellEnd"/>
      <w:r w:rsidRPr="006B311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A., </w:t>
      </w:r>
      <w:r w:rsidRPr="006B3119">
        <w:rPr>
          <w:rFonts w:ascii="Arial" w:hAnsi="Arial" w:cs="Arial"/>
          <w:bCs/>
          <w:sz w:val="20"/>
        </w:rPr>
        <w:t>Butt,</w:t>
      </w:r>
      <w:r>
        <w:rPr>
          <w:rFonts w:ascii="Arial" w:hAnsi="Arial" w:cs="Arial"/>
          <w:bCs/>
          <w:sz w:val="20"/>
        </w:rPr>
        <w:t xml:space="preserve"> R., </w:t>
      </w:r>
      <w:r w:rsidRPr="006B3119">
        <w:rPr>
          <w:rFonts w:ascii="Arial" w:hAnsi="Arial" w:cs="Arial"/>
          <w:bCs/>
          <w:sz w:val="20"/>
        </w:rPr>
        <w:t>McKernan,</w:t>
      </w:r>
      <w:r>
        <w:rPr>
          <w:rFonts w:ascii="Arial" w:hAnsi="Arial" w:cs="Arial"/>
          <w:bCs/>
          <w:sz w:val="20"/>
        </w:rPr>
        <w:t xml:space="preserve"> R.M., </w:t>
      </w:r>
      <w:r w:rsidRPr="006B3119">
        <w:rPr>
          <w:rFonts w:ascii="Arial" w:hAnsi="Arial" w:cs="Arial"/>
          <w:bCs/>
          <w:sz w:val="20"/>
        </w:rPr>
        <w:t>Whiting,</w:t>
      </w:r>
      <w:r>
        <w:rPr>
          <w:rFonts w:ascii="Arial" w:hAnsi="Arial" w:cs="Arial"/>
          <w:bCs/>
          <w:sz w:val="20"/>
        </w:rPr>
        <w:t xml:space="preserve"> R., </w:t>
      </w:r>
      <w:r w:rsidRPr="006B3119">
        <w:rPr>
          <w:rFonts w:ascii="Arial" w:hAnsi="Arial" w:cs="Arial"/>
          <w:bCs/>
          <w:sz w:val="20"/>
        </w:rPr>
        <w:t>Ali,</w:t>
      </w:r>
      <w:r>
        <w:rPr>
          <w:rFonts w:ascii="Arial" w:hAnsi="Arial" w:cs="Arial"/>
          <w:bCs/>
          <w:sz w:val="20"/>
        </w:rPr>
        <w:t xml:space="preserve"> Z., </w:t>
      </w:r>
      <w:r w:rsidRPr="006B3119">
        <w:rPr>
          <w:rFonts w:ascii="Arial" w:hAnsi="Arial" w:cs="Arial"/>
          <w:bCs/>
          <w:sz w:val="20"/>
        </w:rPr>
        <w:t>Bilsland,</w:t>
      </w:r>
      <w:r>
        <w:rPr>
          <w:rFonts w:ascii="Arial" w:hAnsi="Arial" w:cs="Arial"/>
          <w:bCs/>
          <w:sz w:val="20"/>
        </w:rPr>
        <w:t xml:space="preserve"> J.,</w:t>
      </w:r>
      <w:r w:rsidRPr="006B3119">
        <w:rPr>
          <w:rFonts w:ascii="Arial" w:hAnsi="Arial" w:cs="Arial"/>
          <w:bCs/>
          <w:sz w:val="20"/>
        </w:rPr>
        <w:t xml:space="preserve"> Stevens,</w:t>
      </w:r>
      <w:r>
        <w:rPr>
          <w:rFonts w:ascii="Arial" w:hAnsi="Arial" w:cs="Arial"/>
          <w:bCs/>
          <w:sz w:val="20"/>
        </w:rPr>
        <w:t xml:space="preserve"> E.B.</w:t>
      </w:r>
      <w:r w:rsidRPr="006B3119">
        <w:rPr>
          <w:rFonts w:ascii="Arial" w:hAnsi="Arial" w:cs="Arial"/>
          <w:bCs/>
          <w:sz w:val="20"/>
          <w:vertAlign w:val="superscript"/>
        </w:rPr>
        <w:t xml:space="preserve"> </w:t>
      </w:r>
      <w:r w:rsidRPr="006B3119">
        <w:rPr>
          <w:rFonts w:ascii="Arial" w:hAnsi="Arial" w:cs="Arial"/>
          <w:b/>
          <w:bCs/>
          <w:sz w:val="20"/>
        </w:rPr>
        <w:t>  </w:t>
      </w:r>
      <w:r w:rsidRPr="006B3119">
        <w:rPr>
          <w:rFonts w:ascii="Arial" w:hAnsi="Arial" w:cs="Arial"/>
          <w:bCs/>
          <w:sz w:val="20"/>
        </w:rPr>
        <w:t>Pharmacological reversal of pain phenotype in iPSC-derived sensory neurons and human subjects with inherited erythromelalgia, </w:t>
      </w:r>
      <w:r w:rsidR="009522D6">
        <w:rPr>
          <w:rFonts w:ascii="Arial" w:hAnsi="Arial" w:cs="Arial"/>
          <w:bCs/>
          <w:sz w:val="20"/>
          <w:u w:val="single"/>
        </w:rPr>
        <w:t>Science Trans.</w:t>
      </w:r>
      <w:r w:rsidRPr="006B3119">
        <w:rPr>
          <w:rFonts w:ascii="Arial" w:hAnsi="Arial" w:cs="Arial"/>
          <w:bCs/>
          <w:sz w:val="20"/>
          <w:u w:val="single"/>
        </w:rPr>
        <w:t xml:space="preserve"> Medicine</w:t>
      </w:r>
      <w:r w:rsidRPr="009D036E">
        <w:rPr>
          <w:rFonts w:ascii="Arial" w:hAnsi="Arial" w:cs="Arial"/>
          <w:b/>
          <w:bCs/>
          <w:sz w:val="20"/>
        </w:rPr>
        <w:t>, </w:t>
      </w:r>
      <w:r w:rsidR="009D036E" w:rsidRPr="009D036E">
        <w:rPr>
          <w:rFonts w:ascii="Arial" w:hAnsi="Arial" w:cs="Arial"/>
          <w:bCs/>
          <w:sz w:val="20"/>
        </w:rPr>
        <w:t>8(335): 335ra56</w:t>
      </w:r>
      <w:r w:rsidRPr="006B3119">
        <w:rPr>
          <w:rFonts w:ascii="Arial" w:hAnsi="Arial" w:cs="Arial"/>
          <w:bCs/>
          <w:sz w:val="20"/>
        </w:rPr>
        <w:t>, 2016</w:t>
      </w:r>
      <w:r w:rsidRPr="006B3119">
        <w:rPr>
          <w:rFonts w:ascii="Arial" w:hAnsi="Arial" w:cs="Arial"/>
          <w:b/>
          <w:bCs/>
          <w:sz w:val="20"/>
        </w:rPr>
        <w:t>.</w:t>
      </w:r>
      <w:r w:rsidR="009D036E">
        <w:rPr>
          <w:rFonts w:ascii="Arial" w:hAnsi="Arial" w:cs="Arial"/>
          <w:b/>
          <w:bCs/>
          <w:sz w:val="20"/>
        </w:rPr>
        <w:t xml:space="preserve">  </w:t>
      </w:r>
      <w:r w:rsidR="009D036E" w:rsidRPr="009D036E">
        <w:rPr>
          <w:rFonts w:ascii="Arial" w:hAnsi="Arial" w:cs="Arial"/>
          <w:bCs/>
          <w:sz w:val="20"/>
        </w:rPr>
        <w:t>PMID: 27099175</w:t>
      </w:r>
    </w:p>
    <w:p w14:paraId="1AAF8512" w14:textId="77777777" w:rsidR="00842F27" w:rsidRDefault="00842F27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58115E7" w14:textId="04C56D54" w:rsidR="00954313" w:rsidRDefault="00123C2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736.  </w:t>
      </w:r>
      <w:r>
        <w:rPr>
          <w:rFonts w:ascii="Arial" w:hAnsi="Arial" w:cs="Arial"/>
          <w:bCs/>
          <w:sz w:val="20"/>
        </w:rPr>
        <w:tab/>
      </w:r>
      <w:r w:rsidR="00842F27" w:rsidRPr="00842F27">
        <w:rPr>
          <w:rFonts w:ascii="Arial" w:hAnsi="Arial" w:cs="Arial"/>
          <w:bCs/>
          <w:sz w:val="20"/>
        </w:rPr>
        <w:t>Duan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G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Han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C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Wang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Q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Guo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S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Zhang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Y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Ying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Y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Huang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P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Zhang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L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 xml:space="preserve">, </w:t>
      </w:r>
      <w:proofErr w:type="spellStart"/>
      <w:r w:rsidR="00842F27" w:rsidRPr="00842F27">
        <w:rPr>
          <w:rFonts w:ascii="Arial" w:hAnsi="Arial" w:cs="Arial"/>
          <w:bCs/>
          <w:sz w:val="20"/>
        </w:rPr>
        <w:t>Macala</w:t>
      </w:r>
      <w:proofErr w:type="spellEnd"/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L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Shah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P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Zhang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M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Li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N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Dib-Hajj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S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D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Waxman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S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G</w:t>
      </w:r>
      <w:r w:rsidR="001A54A5">
        <w:rPr>
          <w:rFonts w:ascii="Arial" w:hAnsi="Arial" w:cs="Arial"/>
          <w:bCs/>
          <w:sz w:val="20"/>
        </w:rPr>
        <w:t>.</w:t>
      </w:r>
      <w:r w:rsidR="00842F27" w:rsidRPr="00842F27">
        <w:rPr>
          <w:rFonts w:ascii="Arial" w:hAnsi="Arial" w:cs="Arial"/>
          <w:bCs/>
          <w:sz w:val="20"/>
        </w:rPr>
        <w:t>, Zhang</w:t>
      </w:r>
      <w:r w:rsidR="001A54A5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X. A SCN10A SNP biases human pain sensitivity. </w:t>
      </w:r>
      <w:proofErr w:type="spellStart"/>
      <w:r w:rsidR="00842F27" w:rsidRPr="002840BB">
        <w:rPr>
          <w:rFonts w:ascii="Arial" w:hAnsi="Arial" w:cs="Arial"/>
          <w:bCs/>
          <w:sz w:val="20"/>
          <w:u w:val="single"/>
        </w:rPr>
        <w:t>Mol</w:t>
      </w:r>
      <w:r w:rsidR="000A302F">
        <w:rPr>
          <w:rFonts w:ascii="Arial" w:hAnsi="Arial" w:cs="Arial"/>
          <w:bCs/>
          <w:sz w:val="20"/>
          <w:u w:val="single"/>
        </w:rPr>
        <w:t>ec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="00842F27" w:rsidRPr="002840BB">
        <w:rPr>
          <w:rFonts w:ascii="Arial" w:hAnsi="Arial" w:cs="Arial"/>
          <w:bCs/>
          <w:sz w:val="20"/>
          <w:u w:val="single"/>
        </w:rPr>
        <w:t xml:space="preserve"> Pain</w:t>
      </w:r>
      <w:r w:rsidR="006A4557">
        <w:rPr>
          <w:rFonts w:ascii="Arial" w:hAnsi="Arial" w:cs="Arial"/>
          <w:bCs/>
          <w:sz w:val="20"/>
        </w:rPr>
        <w:t>,</w:t>
      </w:r>
      <w:r w:rsidR="00842F27" w:rsidRPr="00842F27">
        <w:rPr>
          <w:rFonts w:ascii="Arial" w:hAnsi="Arial" w:cs="Arial"/>
          <w:bCs/>
          <w:sz w:val="20"/>
        </w:rPr>
        <w:t xml:space="preserve"> </w:t>
      </w:r>
      <w:r w:rsidR="00624B76">
        <w:rPr>
          <w:rFonts w:ascii="Arial" w:hAnsi="Arial" w:cs="Arial"/>
          <w:bCs/>
          <w:sz w:val="20"/>
        </w:rPr>
        <w:t>12:1-16</w:t>
      </w:r>
      <w:r w:rsidR="00980DF3">
        <w:rPr>
          <w:rFonts w:ascii="Arial" w:hAnsi="Arial" w:cs="Arial"/>
          <w:bCs/>
          <w:sz w:val="20"/>
        </w:rPr>
        <w:t>, 2016</w:t>
      </w:r>
      <w:r w:rsidR="00842F27" w:rsidRPr="00842F27">
        <w:rPr>
          <w:rFonts w:ascii="Arial" w:hAnsi="Arial" w:cs="Arial"/>
          <w:bCs/>
          <w:sz w:val="20"/>
        </w:rPr>
        <w:t>.</w:t>
      </w:r>
      <w:r w:rsidR="00624B76">
        <w:rPr>
          <w:rFonts w:ascii="Arial" w:hAnsi="Arial" w:cs="Arial"/>
          <w:bCs/>
          <w:sz w:val="20"/>
        </w:rPr>
        <w:t xml:space="preserve">  PMID:  27590072</w:t>
      </w:r>
    </w:p>
    <w:p w14:paraId="44036D13" w14:textId="77777777" w:rsidR="00842F27" w:rsidRDefault="00842F27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F0E4C79" w14:textId="49861D04" w:rsidR="00827AF3" w:rsidRPr="00827AF3" w:rsidRDefault="0095431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737.</w:t>
      </w:r>
      <w:r>
        <w:rPr>
          <w:rFonts w:ascii="Arial" w:hAnsi="Arial" w:cs="Arial"/>
          <w:bCs/>
          <w:sz w:val="20"/>
        </w:rPr>
        <w:tab/>
      </w:r>
      <w:r w:rsidRPr="00954313">
        <w:rPr>
          <w:rFonts w:ascii="Arial" w:hAnsi="Arial" w:cs="Arial"/>
          <w:bCs/>
          <w:sz w:val="20"/>
        </w:rPr>
        <w:t>Han C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, Yang Y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 xml:space="preserve">, </w:t>
      </w:r>
      <w:proofErr w:type="spellStart"/>
      <w:r w:rsidRPr="00954313">
        <w:rPr>
          <w:rFonts w:ascii="Arial" w:hAnsi="Arial" w:cs="Arial"/>
          <w:bCs/>
          <w:sz w:val="20"/>
        </w:rPr>
        <w:t>te</w:t>
      </w:r>
      <w:proofErr w:type="spellEnd"/>
      <w:r w:rsidRPr="00954313">
        <w:rPr>
          <w:rFonts w:ascii="Arial" w:hAnsi="Arial" w:cs="Arial"/>
          <w:bCs/>
          <w:sz w:val="20"/>
        </w:rPr>
        <w:t xml:space="preserve"> </w:t>
      </w:r>
      <w:proofErr w:type="spellStart"/>
      <w:r w:rsidRPr="00954313">
        <w:rPr>
          <w:rFonts w:ascii="Arial" w:hAnsi="Arial" w:cs="Arial"/>
          <w:bCs/>
          <w:sz w:val="20"/>
        </w:rPr>
        <w:t>Morsche</w:t>
      </w:r>
      <w:proofErr w:type="spellEnd"/>
      <w:r w:rsidRPr="00954313">
        <w:rPr>
          <w:rFonts w:ascii="Arial" w:hAnsi="Arial" w:cs="Arial"/>
          <w:bCs/>
          <w:sz w:val="20"/>
        </w:rPr>
        <w:t xml:space="preserve"> R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 xml:space="preserve">, </w:t>
      </w:r>
      <w:proofErr w:type="spellStart"/>
      <w:r w:rsidRPr="00954313">
        <w:rPr>
          <w:rFonts w:ascii="Arial" w:hAnsi="Arial" w:cs="Arial"/>
          <w:bCs/>
          <w:sz w:val="20"/>
        </w:rPr>
        <w:t>Drenth</w:t>
      </w:r>
      <w:proofErr w:type="spellEnd"/>
      <w:r w:rsidRPr="00954313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P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 xml:space="preserve">, </w:t>
      </w:r>
      <w:proofErr w:type="spellStart"/>
      <w:r w:rsidRPr="00954313">
        <w:rPr>
          <w:rFonts w:ascii="Arial" w:hAnsi="Arial" w:cs="Arial"/>
          <w:bCs/>
          <w:sz w:val="20"/>
        </w:rPr>
        <w:t>Politei</w:t>
      </w:r>
      <w:proofErr w:type="spellEnd"/>
      <w:r w:rsidRPr="00954313">
        <w:rPr>
          <w:rFonts w:ascii="Arial" w:hAnsi="Arial" w:cs="Arial"/>
          <w:bCs/>
          <w:sz w:val="20"/>
        </w:rPr>
        <w:t xml:space="preserve"> J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M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, Waxman S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, Dib-Hajj S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D. Familial gain-of-function Nav1.9 mutation in a painful channelopathy.</w:t>
      </w:r>
      <w:r w:rsidR="009522D6">
        <w:rPr>
          <w:rFonts w:ascii="Arial" w:hAnsi="Arial" w:cs="Arial"/>
          <w:bCs/>
          <w:sz w:val="20"/>
        </w:rPr>
        <w:t xml:space="preserve"> </w:t>
      </w:r>
      <w:r w:rsidRPr="00954313">
        <w:rPr>
          <w:rFonts w:ascii="Arial" w:hAnsi="Arial" w:cs="Arial"/>
          <w:bCs/>
          <w:sz w:val="20"/>
        </w:rPr>
        <w:t xml:space="preserve"> </w:t>
      </w:r>
      <w:r w:rsidRPr="002840BB">
        <w:rPr>
          <w:rFonts w:ascii="Arial" w:hAnsi="Arial" w:cs="Arial"/>
          <w:bCs/>
          <w:sz w:val="20"/>
          <w:u w:val="single"/>
        </w:rPr>
        <w:t>J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Pr="002840BB">
        <w:rPr>
          <w:rFonts w:ascii="Arial" w:hAnsi="Arial" w:cs="Arial"/>
          <w:bCs/>
          <w:sz w:val="20"/>
          <w:u w:val="single"/>
        </w:rPr>
        <w:t xml:space="preserve"> Neurol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Pr="002840BB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2840BB">
        <w:rPr>
          <w:rFonts w:ascii="Arial" w:hAnsi="Arial" w:cs="Arial"/>
          <w:bCs/>
          <w:sz w:val="20"/>
          <w:u w:val="single"/>
        </w:rPr>
        <w:t>Neurosurg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Pr="002840BB">
        <w:rPr>
          <w:rFonts w:ascii="Arial" w:hAnsi="Arial" w:cs="Arial"/>
          <w:bCs/>
          <w:sz w:val="20"/>
          <w:u w:val="single"/>
        </w:rPr>
        <w:t xml:space="preserve"> Psychiatry</w:t>
      </w:r>
      <w:r w:rsidR="006A4557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</w:t>
      </w:r>
      <w:r w:rsidR="00993AF7">
        <w:rPr>
          <w:rFonts w:ascii="Arial" w:hAnsi="Arial" w:cs="Arial"/>
          <w:bCs/>
          <w:sz w:val="20"/>
        </w:rPr>
        <w:t>88(3):233-240</w:t>
      </w:r>
      <w:r w:rsidR="00F51433">
        <w:rPr>
          <w:rFonts w:ascii="Arial" w:hAnsi="Arial" w:cs="Arial"/>
          <w:bCs/>
          <w:sz w:val="20"/>
        </w:rPr>
        <w:t>, 2017</w:t>
      </w:r>
      <w:r>
        <w:rPr>
          <w:rFonts w:ascii="Arial" w:hAnsi="Arial" w:cs="Arial"/>
          <w:bCs/>
          <w:sz w:val="20"/>
        </w:rPr>
        <w:t>.</w:t>
      </w:r>
      <w:r w:rsidRPr="00954313">
        <w:rPr>
          <w:rFonts w:ascii="Arial" w:hAnsi="Arial" w:cs="Arial"/>
          <w:bCs/>
          <w:sz w:val="20"/>
        </w:rPr>
        <w:t> </w:t>
      </w:r>
      <w:r w:rsidR="00827AF3">
        <w:rPr>
          <w:rFonts w:ascii="Arial" w:hAnsi="Arial" w:cs="Arial"/>
          <w:bCs/>
          <w:sz w:val="20"/>
        </w:rPr>
        <w:t xml:space="preserve"> </w:t>
      </w:r>
      <w:r w:rsidR="00827AF3" w:rsidRPr="00827AF3">
        <w:rPr>
          <w:rFonts w:ascii="Arial" w:hAnsi="Arial" w:cs="Arial"/>
          <w:bCs/>
          <w:sz w:val="20"/>
        </w:rPr>
        <w:t>PMID:</w:t>
      </w:r>
      <w:r w:rsidR="00827AF3">
        <w:rPr>
          <w:rFonts w:ascii="Arial" w:hAnsi="Arial" w:cs="Arial"/>
          <w:bCs/>
          <w:sz w:val="20"/>
        </w:rPr>
        <w:t xml:space="preserve">  27503742</w:t>
      </w:r>
    </w:p>
    <w:p w14:paraId="7E918A77" w14:textId="77777777" w:rsidR="001C130E" w:rsidRDefault="001C130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77EB41F" w14:textId="475F4741" w:rsidR="001C130E" w:rsidRDefault="001C130E" w:rsidP="00953A91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738.</w:t>
      </w:r>
      <w:r>
        <w:rPr>
          <w:rFonts w:ascii="Arial" w:hAnsi="Arial" w:cs="Arial"/>
          <w:bCs/>
          <w:sz w:val="20"/>
        </w:rPr>
        <w:tab/>
      </w:r>
      <w:r w:rsidRPr="001C130E">
        <w:rPr>
          <w:rFonts w:ascii="Arial" w:hAnsi="Arial" w:cs="Arial"/>
          <w:bCs/>
          <w:sz w:val="20"/>
        </w:rPr>
        <w:t xml:space="preserve">Tanaka, B.S., Zhao, P., Dib-Hajj, F.B., </w:t>
      </w:r>
      <w:proofErr w:type="spellStart"/>
      <w:r w:rsidRPr="001C130E">
        <w:rPr>
          <w:rFonts w:ascii="Arial" w:hAnsi="Arial" w:cs="Arial"/>
          <w:bCs/>
          <w:sz w:val="20"/>
        </w:rPr>
        <w:t>Morisset</w:t>
      </w:r>
      <w:proofErr w:type="spellEnd"/>
      <w:r w:rsidRPr="001C130E">
        <w:rPr>
          <w:rFonts w:ascii="Arial" w:hAnsi="Arial" w:cs="Arial"/>
          <w:bCs/>
          <w:sz w:val="20"/>
        </w:rPr>
        <w:t xml:space="preserve">, V., Tate, S., Waxman, S.G., Dib-Hajj, S.D. A gain-of-function mutation in Nav1.6 in a case of trigeminal neuralgia. </w:t>
      </w:r>
      <w:proofErr w:type="spellStart"/>
      <w:r w:rsidRPr="002840BB">
        <w:rPr>
          <w:rFonts w:ascii="Arial" w:hAnsi="Arial" w:cs="Arial"/>
          <w:bCs/>
          <w:sz w:val="20"/>
          <w:u w:val="single"/>
        </w:rPr>
        <w:t>Mol</w:t>
      </w:r>
      <w:r w:rsidR="002840BB" w:rsidRPr="002840BB">
        <w:rPr>
          <w:rFonts w:ascii="Arial" w:hAnsi="Arial" w:cs="Arial"/>
          <w:bCs/>
          <w:sz w:val="20"/>
          <w:u w:val="single"/>
        </w:rPr>
        <w:t>ec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Pr="002840BB">
        <w:rPr>
          <w:rFonts w:ascii="Arial" w:hAnsi="Arial" w:cs="Arial"/>
          <w:bCs/>
          <w:sz w:val="20"/>
          <w:u w:val="single"/>
        </w:rPr>
        <w:t xml:space="preserve"> Me</w:t>
      </w:r>
      <w:r w:rsidRPr="001C130E">
        <w:rPr>
          <w:rFonts w:ascii="Arial" w:hAnsi="Arial" w:cs="Arial"/>
          <w:bCs/>
          <w:sz w:val="20"/>
        </w:rPr>
        <w:t>d</w:t>
      </w:r>
      <w:r w:rsidR="006A4557">
        <w:rPr>
          <w:rFonts w:ascii="Arial" w:hAnsi="Arial" w:cs="Arial"/>
          <w:bCs/>
          <w:sz w:val="20"/>
        </w:rPr>
        <w:t>,</w:t>
      </w:r>
      <w:r w:rsidRPr="001C130E">
        <w:rPr>
          <w:rFonts w:ascii="Arial" w:hAnsi="Arial" w:cs="Arial"/>
          <w:bCs/>
          <w:sz w:val="20"/>
        </w:rPr>
        <w:t xml:space="preserve"> </w:t>
      </w:r>
      <w:r w:rsidR="00953A91">
        <w:rPr>
          <w:rFonts w:ascii="Arial" w:hAnsi="Arial" w:cs="Arial"/>
          <w:bCs/>
          <w:sz w:val="20"/>
        </w:rPr>
        <w:t xml:space="preserve">22:338-348, </w:t>
      </w:r>
      <w:r w:rsidR="006A4557">
        <w:rPr>
          <w:rFonts w:ascii="Arial" w:hAnsi="Arial" w:cs="Arial"/>
          <w:bCs/>
          <w:sz w:val="20"/>
        </w:rPr>
        <w:t>2016</w:t>
      </w:r>
      <w:r w:rsidRPr="001C130E">
        <w:rPr>
          <w:rFonts w:ascii="Arial" w:hAnsi="Arial" w:cs="Arial"/>
          <w:bCs/>
          <w:sz w:val="20"/>
        </w:rPr>
        <w:t>.</w:t>
      </w:r>
      <w:r w:rsidR="00827AF3">
        <w:rPr>
          <w:rFonts w:ascii="Arial" w:hAnsi="Arial" w:cs="Arial"/>
          <w:bCs/>
          <w:sz w:val="20"/>
        </w:rPr>
        <w:t xml:space="preserve">  PMID:  27496104</w:t>
      </w:r>
    </w:p>
    <w:p w14:paraId="0F9626CC" w14:textId="77777777" w:rsidR="00DF202D" w:rsidRDefault="00DF202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F907AD5" w14:textId="7D0D8B0A" w:rsidR="008F6491" w:rsidRDefault="001C130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739.</w:t>
      </w:r>
      <w:r>
        <w:rPr>
          <w:rFonts w:ascii="Arial" w:hAnsi="Arial" w:cs="Arial"/>
          <w:bCs/>
          <w:sz w:val="20"/>
        </w:rPr>
        <w:tab/>
      </w:r>
      <w:r w:rsidR="00842F27">
        <w:rPr>
          <w:rFonts w:ascii="Arial" w:hAnsi="Arial" w:cs="Arial"/>
          <w:bCs/>
          <w:sz w:val="20"/>
        </w:rPr>
        <w:t xml:space="preserve">Yang, Y., Huang, J., Mis, M., </w:t>
      </w:r>
      <w:proofErr w:type="spellStart"/>
      <w:r w:rsidR="00842F27">
        <w:rPr>
          <w:rFonts w:ascii="Arial" w:hAnsi="Arial" w:cs="Arial"/>
          <w:bCs/>
          <w:sz w:val="20"/>
        </w:rPr>
        <w:t>Estacion</w:t>
      </w:r>
      <w:proofErr w:type="spellEnd"/>
      <w:r w:rsidR="00842F27">
        <w:rPr>
          <w:rFonts w:ascii="Arial" w:hAnsi="Arial" w:cs="Arial"/>
          <w:bCs/>
          <w:sz w:val="20"/>
        </w:rPr>
        <w:t xml:space="preserve">, M., </w:t>
      </w:r>
      <w:proofErr w:type="spellStart"/>
      <w:r w:rsidR="00842F27">
        <w:rPr>
          <w:rFonts w:ascii="Arial" w:hAnsi="Arial" w:cs="Arial"/>
          <w:bCs/>
          <w:sz w:val="20"/>
        </w:rPr>
        <w:t>Macala</w:t>
      </w:r>
      <w:proofErr w:type="spellEnd"/>
      <w:r w:rsidR="00842F27">
        <w:rPr>
          <w:rFonts w:ascii="Arial" w:hAnsi="Arial" w:cs="Arial"/>
          <w:bCs/>
          <w:sz w:val="20"/>
        </w:rPr>
        <w:t>, L., Shah, P., Schulman, B., Horton, D., Dib-Hajj, S., and Waxman, S. Na</w:t>
      </w:r>
      <w:r w:rsidR="00842F27" w:rsidRPr="00123C26">
        <w:rPr>
          <w:rFonts w:ascii="Arial" w:hAnsi="Arial" w:cs="Arial"/>
          <w:bCs/>
          <w:sz w:val="20"/>
          <w:vertAlign w:val="subscript"/>
        </w:rPr>
        <w:t>V</w:t>
      </w:r>
      <w:r w:rsidR="00842F27">
        <w:rPr>
          <w:rFonts w:ascii="Arial" w:hAnsi="Arial" w:cs="Arial"/>
          <w:bCs/>
          <w:sz w:val="20"/>
        </w:rPr>
        <w:t xml:space="preserve">1.7-A1632G mutation from a family with inherited erythromelalgia:  Enhanced firing of dorsal root ganglia neurons evoked by thermal stimuli.  </w:t>
      </w:r>
      <w:r w:rsidR="00961F0D">
        <w:rPr>
          <w:rFonts w:ascii="Arial" w:hAnsi="Arial" w:cs="Arial"/>
          <w:bCs/>
          <w:sz w:val="20"/>
          <w:u w:val="single"/>
        </w:rPr>
        <w:t xml:space="preserve">J </w:t>
      </w:r>
      <w:proofErr w:type="spellStart"/>
      <w:r w:rsidR="00842F27" w:rsidRPr="002840BB">
        <w:rPr>
          <w:rFonts w:ascii="Arial" w:hAnsi="Arial" w:cs="Arial"/>
          <w:bCs/>
          <w:sz w:val="20"/>
          <w:u w:val="single"/>
        </w:rPr>
        <w:t>Neurosc</w:t>
      </w:r>
      <w:r w:rsidR="00827AF3">
        <w:rPr>
          <w:rFonts w:ascii="Arial" w:hAnsi="Arial" w:cs="Arial"/>
          <w:bCs/>
          <w:sz w:val="20"/>
        </w:rPr>
        <w:t>i</w:t>
      </w:r>
      <w:proofErr w:type="spellEnd"/>
      <w:r w:rsidR="00827AF3">
        <w:rPr>
          <w:rFonts w:ascii="Arial" w:hAnsi="Arial" w:cs="Arial"/>
          <w:bCs/>
          <w:sz w:val="20"/>
        </w:rPr>
        <w:t>., 36(28):7511-22</w:t>
      </w:r>
      <w:r w:rsidR="00842F27">
        <w:rPr>
          <w:rFonts w:ascii="Arial" w:hAnsi="Arial" w:cs="Arial"/>
          <w:bCs/>
          <w:sz w:val="20"/>
        </w:rPr>
        <w:t>, 2016.</w:t>
      </w:r>
      <w:r w:rsidR="00827AF3">
        <w:rPr>
          <w:rFonts w:ascii="Arial" w:hAnsi="Arial" w:cs="Arial"/>
          <w:bCs/>
          <w:sz w:val="20"/>
        </w:rPr>
        <w:t xml:space="preserve">  PMID: 27413160</w:t>
      </w:r>
      <w:r w:rsidR="00842F27">
        <w:rPr>
          <w:rFonts w:ascii="Arial" w:hAnsi="Arial" w:cs="Arial"/>
          <w:bCs/>
          <w:sz w:val="20"/>
        </w:rPr>
        <w:t xml:space="preserve">  </w:t>
      </w:r>
    </w:p>
    <w:p w14:paraId="158EF1B8" w14:textId="77777777" w:rsidR="001A54A5" w:rsidRDefault="001A54A5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7DBDC9D" w14:textId="50701F23" w:rsidR="001A54A5" w:rsidRDefault="001A54A5" w:rsidP="006C296E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740.</w:t>
      </w:r>
      <w:r>
        <w:rPr>
          <w:rFonts w:ascii="Arial" w:hAnsi="Arial" w:cs="Arial"/>
          <w:bCs/>
          <w:sz w:val="20"/>
        </w:rPr>
        <w:tab/>
      </w:r>
      <w:r w:rsidR="00827AF3">
        <w:rPr>
          <w:rFonts w:ascii="Arial" w:hAnsi="Arial" w:cs="Arial"/>
          <w:bCs/>
          <w:sz w:val="20"/>
        </w:rPr>
        <w:t xml:space="preserve">Asiedu, M.N, </w:t>
      </w:r>
      <w:r w:rsidRPr="001A54A5">
        <w:rPr>
          <w:rFonts w:ascii="Arial" w:hAnsi="Arial" w:cs="Arial"/>
          <w:bCs/>
          <w:sz w:val="20"/>
        </w:rPr>
        <w:t xml:space="preserve">Han, C.Y., Dib-Hajj, S.D., Waxman, S.G., Price, T.J., and </w:t>
      </w:r>
      <w:proofErr w:type="spellStart"/>
      <w:r w:rsidRPr="001A54A5">
        <w:rPr>
          <w:rFonts w:ascii="Arial" w:hAnsi="Arial" w:cs="Arial"/>
          <w:bCs/>
          <w:sz w:val="20"/>
        </w:rPr>
        <w:t>Dussor</w:t>
      </w:r>
      <w:proofErr w:type="spellEnd"/>
      <w:r w:rsidRPr="001A54A5">
        <w:rPr>
          <w:rFonts w:ascii="Arial" w:hAnsi="Arial" w:cs="Arial"/>
          <w:bCs/>
          <w:sz w:val="20"/>
        </w:rPr>
        <w:t>, G.  The AMPK activator A769662 blocks voltage-gated sodium channels: discovery of a novel pharmacophore with potential utility for an</w:t>
      </w:r>
      <w:r w:rsidR="00253269">
        <w:rPr>
          <w:rFonts w:ascii="Arial" w:hAnsi="Arial" w:cs="Arial"/>
          <w:bCs/>
          <w:sz w:val="20"/>
        </w:rPr>
        <w:t xml:space="preserve">algesic development.   </w:t>
      </w:r>
      <w:r w:rsidR="00253269" w:rsidRPr="00253269">
        <w:rPr>
          <w:rFonts w:ascii="Arial" w:hAnsi="Arial" w:cs="Arial"/>
          <w:bCs/>
          <w:sz w:val="20"/>
          <w:u w:val="single"/>
        </w:rPr>
        <w:t>PLO</w:t>
      </w:r>
      <w:r w:rsidR="00A25F57" w:rsidRPr="00253269">
        <w:rPr>
          <w:rFonts w:ascii="Arial" w:hAnsi="Arial" w:cs="Arial"/>
          <w:bCs/>
          <w:sz w:val="20"/>
          <w:u w:val="single"/>
        </w:rPr>
        <w:t>S One</w:t>
      </w:r>
      <w:r w:rsidR="007B65B1">
        <w:rPr>
          <w:rFonts w:ascii="Arial" w:hAnsi="Arial" w:cs="Arial"/>
          <w:bCs/>
          <w:sz w:val="20"/>
        </w:rPr>
        <w:t>, 12(1</w:t>
      </w:r>
      <w:proofErr w:type="gramStart"/>
      <w:r w:rsidR="007B65B1">
        <w:rPr>
          <w:rFonts w:ascii="Arial" w:hAnsi="Arial" w:cs="Arial"/>
          <w:bCs/>
          <w:sz w:val="20"/>
        </w:rPr>
        <w:t>):e</w:t>
      </w:r>
      <w:proofErr w:type="gramEnd"/>
      <w:r w:rsidR="007B65B1">
        <w:rPr>
          <w:rFonts w:ascii="Arial" w:hAnsi="Arial" w:cs="Arial"/>
          <w:bCs/>
          <w:sz w:val="20"/>
        </w:rPr>
        <w:t>0169882, 2017</w:t>
      </w:r>
      <w:r w:rsidRPr="001A54A5">
        <w:rPr>
          <w:rFonts w:ascii="Arial" w:hAnsi="Arial" w:cs="Arial"/>
          <w:bCs/>
          <w:sz w:val="20"/>
        </w:rPr>
        <w:t>.</w:t>
      </w:r>
      <w:r w:rsidR="006C296E">
        <w:rPr>
          <w:rFonts w:ascii="Arial" w:hAnsi="Arial" w:cs="Arial"/>
          <w:bCs/>
          <w:sz w:val="20"/>
        </w:rPr>
        <w:t xml:space="preserve">  P</w:t>
      </w:r>
      <w:r w:rsidR="006C296E" w:rsidRPr="006C296E">
        <w:rPr>
          <w:rFonts w:ascii="Arial" w:hAnsi="Arial" w:cs="Arial"/>
          <w:bCs/>
          <w:sz w:val="20"/>
        </w:rPr>
        <w:t>MID:</w:t>
      </w:r>
      <w:r w:rsidR="006C296E">
        <w:rPr>
          <w:rFonts w:ascii="Arial" w:hAnsi="Arial" w:cs="Arial"/>
          <w:bCs/>
          <w:sz w:val="20"/>
        </w:rPr>
        <w:t xml:space="preserve">  </w:t>
      </w:r>
      <w:r w:rsidR="006C296E" w:rsidRPr="006C296E">
        <w:rPr>
          <w:rFonts w:ascii="Arial" w:hAnsi="Arial" w:cs="Arial"/>
          <w:bCs/>
          <w:sz w:val="20"/>
        </w:rPr>
        <w:t>28118359</w:t>
      </w:r>
    </w:p>
    <w:p w14:paraId="5888E73D" w14:textId="77777777" w:rsidR="002C0A82" w:rsidRDefault="002C0A8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91DB51F" w14:textId="043DAE57" w:rsidR="00744F3D" w:rsidRPr="00A25F57" w:rsidRDefault="002C0A82" w:rsidP="009470FB">
      <w:pPr>
        <w:spacing w:line="240" w:lineRule="auto"/>
        <w:ind w:left="720" w:hanging="720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</w:rPr>
        <w:t>741.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Rolyan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Pr="002C0A82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.</w:t>
      </w:r>
      <w:r w:rsidRPr="002C0A82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 xml:space="preserve">Liu, </w:t>
      </w:r>
      <w:r w:rsidRPr="002C0A82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>.</w:t>
      </w:r>
      <w:r w:rsidRPr="002C0A82">
        <w:rPr>
          <w:rFonts w:ascii="Arial" w:hAnsi="Arial" w:cs="Arial"/>
          <w:bCs/>
          <w:sz w:val="20"/>
        </w:rPr>
        <w:t xml:space="preserve">, </w:t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Pr="002C0A82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2C0A82">
        <w:rPr>
          <w:rFonts w:ascii="Arial" w:hAnsi="Arial" w:cs="Arial"/>
          <w:bCs/>
          <w:sz w:val="20"/>
        </w:rPr>
        <w:t xml:space="preserve">G.J., </w:t>
      </w:r>
      <w:r>
        <w:rPr>
          <w:rFonts w:ascii="Arial" w:hAnsi="Arial" w:cs="Arial"/>
          <w:bCs/>
          <w:sz w:val="20"/>
        </w:rPr>
        <w:t xml:space="preserve">Faber, </w:t>
      </w:r>
      <w:r w:rsidRPr="002C0A82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>.</w:t>
      </w:r>
      <w:r w:rsidRPr="002C0A82">
        <w:rPr>
          <w:rFonts w:ascii="Arial" w:hAnsi="Arial" w:cs="Arial"/>
          <w:bCs/>
          <w:sz w:val="20"/>
        </w:rPr>
        <w:t>G.,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Pr="002C0A82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>.</w:t>
      </w:r>
      <w:r w:rsidRPr="002C0A82">
        <w:rPr>
          <w:rFonts w:ascii="Arial" w:hAnsi="Arial" w:cs="Arial"/>
          <w:bCs/>
          <w:sz w:val="20"/>
        </w:rPr>
        <w:t xml:space="preserve">S.J.,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Pr="002C0A82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2C0A82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 xml:space="preserve">Black, </w:t>
      </w:r>
      <w:r w:rsidRPr="002C0A82">
        <w:rPr>
          <w:rFonts w:ascii="Arial" w:hAnsi="Arial" w:cs="Arial"/>
          <w:bCs/>
          <w:sz w:val="20"/>
        </w:rPr>
        <w:t>J</w:t>
      </w:r>
      <w:r>
        <w:rPr>
          <w:rFonts w:ascii="Arial" w:hAnsi="Arial" w:cs="Arial"/>
          <w:bCs/>
          <w:sz w:val="20"/>
        </w:rPr>
        <w:t>.</w:t>
      </w:r>
      <w:r w:rsidRPr="002C0A82">
        <w:rPr>
          <w:rFonts w:ascii="Arial" w:hAnsi="Arial" w:cs="Arial"/>
          <w:bCs/>
          <w:sz w:val="20"/>
        </w:rPr>
        <w:t>A.</w:t>
      </w:r>
      <w:r>
        <w:rPr>
          <w:rFonts w:ascii="Arial" w:hAnsi="Arial" w:cs="Arial"/>
          <w:bCs/>
          <w:sz w:val="20"/>
        </w:rPr>
        <w:t xml:space="preserve">, </w:t>
      </w:r>
      <w:r w:rsidRPr="002C0A82">
        <w:rPr>
          <w:rFonts w:ascii="Arial" w:hAnsi="Arial" w:cs="Arial"/>
          <w:bCs/>
          <w:sz w:val="20"/>
        </w:rPr>
        <w:t xml:space="preserve">and </w:t>
      </w:r>
      <w:r>
        <w:rPr>
          <w:rFonts w:ascii="Arial" w:hAnsi="Arial" w:cs="Arial"/>
          <w:bCs/>
          <w:sz w:val="20"/>
        </w:rPr>
        <w:t xml:space="preserve">Waxman, S.G.  </w:t>
      </w:r>
      <w:r w:rsidRPr="002C0A82">
        <w:rPr>
          <w:rFonts w:ascii="Arial" w:hAnsi="Arial" w:cs="Arial"/>
          <w:bCs/>
          <w:sz w:val="20"/>
        </w:rPr>
        <w:t>Painful neuropathy-associated G856D mutation of Nav1.7 produces time</w:t>
      </w:r>
      <w:r>
        <w:rPr>
          <w:rFonts w:ascii="Arial" w:hAnsi="Arial" w:cs="Arial"/>
          <w:bCs/>
          <w:sz w:val="20"/>
        </w:rPr>
        <w:t xml:space="preserve"> </w:t>
      </w:r>
      <w:r w:rsidRPr="002C0A82">
        <w:rPr>
          <w:rFonts w:ascii="Arial" w:hAnsi="Arial" w:cs="Arial"/>
          <w:bCs/>
          <w:sz w:val="20"/>
        </w:rPr>
        <w:t xml:space="preserve">dependent decrease in ATP and increase in ROS in small-diameter axons of DRG neurons </w:t>
      </w:r>
      <w:r w:rsidRPr="002C0A82">
        <w:rPr>
          <w:rFonts w:ascii="Arial" w:hAnsi="Arial" w:cs="Arial"/>
          <w:bCs/>
          <w:i/>
          <w:iCs/>
          <w:sz w:val="20"/>
        </w:rPr>
        <w:t>in vitro, </w:t>
      </w:r>
      <w:proofErr w:type="spellStart"/>
      <w:r w:rsidRPr="002C0A82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Pr="002C0A82">
        <w:rPr>
          <w:rFonts w:ascii="Arial" w:hAnsi="Arial" w:cs="Arial"/>
          <w:bCs/>
          <w:sz w:val="20"/>
          <w:u w:val="single"/>
        </w:rPr>
        <w:t xml:space="preserve"> </w:t>
      </w:r>
      <w:proofErr w:type="spellStart"/>
      <w:r w:rsidRPr="00993AF7">
        <w:rPr>
          <w:rFonts w:ascii="Arial" w:hAnsi="Arial" w:cs="Arial"/>
          <w:bCs/>
          <w:sz w:val="20"/>
          <w:u w:val="single"/>
          <w:lang w:val="it-IT"/>
        </w:rPr>
        <w:t>Pain</w:t>
      </w:r>
      <w:proofErr w:type="spellEnd"/>
      <w:r w:rsidR="00E07E27" w:rsidRPr="00993AF7">
        <w:rPr>
          <w:rFonts w:ascii="Arial" w:hAnsi="Arial" w:cs="Arial"/>
          <w:bCs/>
          <w:sz w:val="20"/>
          <w:lang w:val="it-IT"/>
        </w:rPr>
        <w:t>, 12:1-13</w:t>
      </w:r>
      <w:r w:rsidRPr="00993AF7">
        <w:rPr>
          <w:rFonts w:ascii="Arial" w:hAnsi="Arial" w:cs="Arial"/>
          <w:bCs/>
          <w:sz w:val="20"/>
          <w:lang w:val="it-IT"/>
        </w:rPr>
        <w:t>, 2016.</w:t>
      </w:r>
      <w:r w:rsidR="00744F3D" w:rsidRPr="00993AF7">
        <w:rPr>
          <w:rFonts w:ascii="Arial" w:hAnsi="Arial" w:cs="Arial"/>
          <w:bCs/>
          <w:sz w:val="20"/>
          <w:lang w:val="it-IT"/>
        </w:rPr>
        <w:t xml:space="preserve">  </w:t>
      </w:r>
      <w:r w:rsidR="009522D6" w:rsidRPr="00A25F57">
        <w:rPr>
          <w:rFonts w:ascii="Arial" w:hAnsi="Arial" w:cs="Arial"/>
          <w:bCs/>
          <w:sz w:val="20"/>
          <w:lang w:val="it-IT"/>
        </w:rPr>
        <w:t>PMID: 27821467</w:t>
      </w:r>
    </w:p>
    <w:p w14:paraId="67B3924D" w14:textId="77777777" w:rsidR="00736511" w:rsidRPr="00A25F57" w:rsidRDefault="00736511" w:rsidP="009470FB">
      <w:pPr>
        <w:spacing w:line="240" w:lineRule="auto"/>
        <w:ind w:left="720" w:hanging="720"/>
        <w:rPr>
          <w:rFonts w:ascii="Arial" w:hAnsi="Arial" w:cs="Arial"/>
          <w:bCs/>
          <w:sz w:val="20"/>
          <w:lang w:val="it-IT"/>
        </w:rPr>
      </w:pPr>
    </w:p>
    <w:p w14:paraId="563BF9CC" w14:textId="40408242" w:rsidR="00736511" w:rsidRPr="00A25F57" w:rsidRDefault="00736511" w:rsidP="009470FB">
      <w:pPr>
        <w:spacing w:line="240" w:lineRule="auto"/>
        <w:ind w:left="720" w:hanging="720"/>
        <w:rPr>
          <w:rFonts w:ascii="Arial" w:hAnsi="Arial" w:cs="Arial"/>
          <w:bCs/>
          <w:sz w:val="20"/>
          <w:lang w:val="it-IT"/>
        </w:rPr>
      </w:pPr>
      <w:r w:rsidRPr="00A25F57">
        <w:rPr>
          <w:rFonts w:ascii="Arial" w:hAnsi="Arial" w:cs="Arial"/>
          <w:bCs/>
          <w:sz w:val="20"/>
          <w:lang w:val="it-IT"/>
        </w:rPr>
        <w:t>742.</w:t>
      </w:r>
      <w:r w:rsidRPr="00A25F57">
        <w:rPr>
          <w:rFonts w:ascii="Arial" w:hAnsi="Arial" w:cs="Arial"/>
          <w:bCs/>
          <w:sz w:val="20"/>
          <w:lang w:val="it-IT"/>
        </w:rPr>
        <w:tab/>
        <w:t xml:space="preserve">Martinelli-Boneschi, F., Colombi, M., Castori, M., </w:t>
      </w:r>
      <w:proofErr w:type="spellStart"/>
      <w:r w:rsidRPr="00A25F57">
        <w:rPr>
          <w:rFonts w:ascii="Arial" w:hAnsi="Arial" w:cs="Arial"/>
          <w:bCs/>
          <w:sz w:val="20"/>
          <w:lang w:val="it-IT"/>
        </w:rPr>
        <w:t>Devigili</w:t>
      </w:r>
      <w:proofErr w:type="spellEnd"/>
      <w:r w:rsidRPr="00A25F57">
        <w:rPr>
          <w:rFonts w:ascii="Arial" w:hAnsi="Arial" w:cs="Arial"/>
          <w:bCs/>
          <w:sz w:val="20"/>
          <w:lang w:val="it-IT"/>
        </w:rPr>
        <w:t xml:space="preserve">, G., </w:t>
      </w:r>
      <w:proofErr w:type="spellStart"/>
      <w:r w:rsidRPr="00A25F57">
        <w:rPr>
          <w:rFonts w:ascii="Arial" w:hAnsi="Arial" w:cs="Arial"/>
          <w:bCs/>
          <w:sz w:val="20"/>
          <w:lang w:val="it-IT"/>
        </w:rPr>
        <w:t>Eleopra</w:t>
      </w:r>
      <w:proofErr w:type="spellEnd"/>
      <w:r w:rsidRPr="00A25F57">
        <w:rPr>
          <w:rFonts w:ascii="Arial" w:hAnsi="Arial" w:cs="Arial"/>
          <w:bCs/>
          <w:sz w:val="20"/>
          <w:lang w:val="it-IT"/>
        </w:rPr>
        <w:t xml:space="preserve">, R., Malik, R.A., </w:t>
      </w:r>
      <w:proofErr w:type="spellStart"/>
      <w:r w:rsidRPr="00A25F57">
        <w:rPr>
          <w:rFonts w:ascii="Arial" w:hAnsi="Arial" w:cs="Arial"/>
          <w:bCs/>
          <w:sz w:val="20"/>
          <w:lang w:val="it-IT"/>
        </w:rPr>
        <w:t>Ritelli</w:t>
      </w:r>
      <w:proofErr w:type="spellEnd"/>
      <w:r w:rsidRPr="00A25F57">
        <w:rPr>
          <w:rFonts w:ascii="Arial" w:hAnsi="Arial" w:cs="Arial"/>
          <w:bCs/>
          <w:sz w:val="20"/>
          <w:lang w:val="it-IT"/>
        </w:rPr>
        <w:t xml:space="preserve">, M., </w:t>
      </w:r>
    </w:p>
    <w:p w14:paraId="6ACD31E0" w14:textId="2C94BF04" w:rsidR="00736511" w:rsidRPr="000F7086" w:rsidRDefault="00736511" w:rsidP="009470FB">
      <w:pPr>
        <w:spacing w:line="240" w:lineRule="auto"/>
        <w:ind w:left="720" w:hanging="720"/>
        <w:rPr>
          <w:rFonts w:ascii="Arial" w:hAnsi="Arial" w:cs="Arial"/>
          <w:bCs/>
          <w:sz w:val="20"/>
          <w:lang w:val="it-IT"/>
        </w:rPr>
      </w:pPr>
      <w:r w:rsidRPr="00A25F57">
        <w:rPr>
          <w:rFonts w:ascii="Arial" w:hAnsi="Arial" w:cs="Arial"/>
          <w:bCs/>
          <w:sz w:val="20"/>
          <w:lang w:val="it-IT"/>
        </w:rPr>
        <w:tab/>
      </w:r>
      <w:r w:rsidRPr="000F7086">
        <w:rPr>
          <w:rFonts w:ascii="Arial" w:hAnsi="Arial" w:cs="Arial"/>
          <w:bCs/>
          <w:sz w:val="20"/>
          <w:lang w:val="it-IT"/>
        </w:rPr>
        <w:t xml:space="preserve">Zoppi, N.,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Dordoni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 xml:space="preserve">, C.,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Sorosina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 xml:space="preserve">, M., Grammatico, P.,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Fadavi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 xml:space="preserve">, H.,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Gerrits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 xml:space="preserve">, M.M.,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Almomani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 xml:space="preserve">, R.,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Faber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 xml:space="preserve">, C.G.,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Merkies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 xml:space="preserve">, I.S.J., Toniolo, D., Cocca, M.,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Doglioni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 xml:space="preserve">, C., Waxman, S.G., </w:t>
      </w:r>
      <w:proofErr w:type="spellStart"/>
      <w:r w:rsidRPr="000F7086">
        <w:rPr>
          <w:rFonts w:ascii="Arial" w:hAnsi="Arial" w:cs="Arial"/>
          <w:bCs/>
          <w:sz w:val="20"/>
          <w:lang w:val="it-IT"/>
        </w:rPr>
        <w:t>Dib-Hajj</w:t>
      </w:r>
      <w:proofErr w:type="spellEnd"/>
      <w:r w:rsidRPr="000F7086">
        <w:rPr>
          <w:rFonts w:ascii="Arial" w:hAnsi="Arial" w:cs="Arial"/>
          <w:bCs/>
          <w:sz w:val="20"/>
          <w:lang w:val="it-IT"/>
        </w:rPr>
        <w:t>, S.D.,</w:t>
      </w:r>
    </w:p>
    <w:p w14:paraId="6F007A19" w14:textId="208F06A0" w:rsidR="00736511" w:rsidRPr="004A5B6F" w:rsidRDefault="00736511" w:rsidP="009470FB">
      <w:pPr>
        <w:spacing w:line="240" w:lineRule="auto"/>
        <w:ind w:left="720" w:hanging="720"/>
        <w:rPr>
          <w:rFonts w:ascii="Arial" w:hAnsi="Arial" w:cs="Arial"/>
          <w:bCs/>
          <w:sz w:val="20"/>
          <w:lang w:val="it-IT"/>
        </w:rPr>
      </w:pPr>
      <w:r w:rsidRPr="000F7086">
        <w:rPr>
          <w:rFonts w:ascii="Arial" w:hAnsi="Arial" w:cs="Arial"/>
          <w:bCs/>
          <w:sz w:val="20"/>
          <w:lang w:val="it-IT"/>
        </w:rPr>
        <w:tab/>
      </w:r>
      <w:proofErr w:type="spellStart"/>
      <w:r w:rsidRPr="00A25F57">
        <w:rPr>
          <w:rFonts w:ascii="Arial" w:hAnsi="Arial" w:cs="Arial"/>
          <w:bCs/>
          <w:sz w:val="20"/>
          <w:lang w:val="it-IT"/>
        </w:rPr>
        <w:t>Taiana</w:t>
      </w:r>
      <w:proofErr w:type="spellEnd"/>
      <w:r w:rsidRPr="00A25F57">
        <w:rPr>
          <w:rFonts w:ascii="Arial" w:hAnsi="Arial" w:cs="Arial"/>
          <w:bCs/>
          <w:sz w:val="20"/>
          <w:lang w:val="it-IT"/>
        </w:rPr>
        <w:t xml:space="preserve">, M.M., Sassone, J., Lombardi, R., Cazzato, D., Zauli, A., Santoro, S., Marchi, M., and Lauria, G.  </w:t>
      </w:r>
      <w:r w:rsidRPr="004A5B6F">
        <w:rPr>
          <w:rFonts w:ascii="Arial" w:hAnsi="Arial" w:cs="Arial"/>
          <w:bCs/>
          <w:i/>
          <w:sz w:val="20"/>
          <w:lang w:val="it-IT"/>
        </w:rPr>
        <w:t>COL6A5</w:t>
      </w:r>
      <w:r w:rsidRPr="004A5B6F">
        <w:rPr>
          <w:rFonts w:ascii="Arial" w:hAnsi="Arial" w:cs="Arial"/>
          <w:bCs/>
          <w:sz w:val="20"/>
          <w:lang w:val="it-IT"/>
        </w:rPr>
        <w:t xml:space="preserve"> </w:t>
      </w:r>
      <w:proofErr w:type="spellStart"/>
      <w:r w:rsidRPr="004A5B6F">
        <w:rPr>
          <w:rFonts w:ascii="Arial" w:hAnsi="Arial" w:cs="Arial"/>
          <w:bCs/>
          <w:sz w:val="20"/>
          <w:lang w:val="it-IT"/>
        </w:rPr>
        <w:t>variants</w:t>
      </w:r>
      <w:proofErr w:type="spellEnd"/>
      <w:r w:rsidRPr="004A5B6F">
        <w:rPr>
          <w:rFonts w:ascii="Arial" w:hAnsi="Arial" w:cs="Arial"/>
          <w:bCs/>
          <w:sz w:val="20"/>
          <w:lang w:val="it-IT"/>
        </w:rPr>
        <w:t xml:space="preserve"> in </w:t>
      </w:r>
      <w:proofErr w:type="spellStart"/>
      <w:r w:rsidRPr="004A5B6F">
        <w:rPr>
          <w:rFonts w:ascii="Arial" w:hAnsi="Arial" w:cs="Arial"/>
          <w:bCs/>
          <w:sz w:val="20"/>
          <w:lang w:val="it-IT"/>
        </w:rPr>
        <w:t>Familial</w:t>
      </w:r>
      <w:proofErr w:type="spellEnd"/>
      <w:r w:rsidRPr="004A5B6F">
        <w:rPr>
          <w:rFonts w:ascii="Arial" w:hAnsi="Arial" w:cs="Arial"/>
          <w:bCs/>
          <w:sz w:val="20"/>
          <w:lang w:val="it-IT"/>
        </w:rPr>
        <w:t xml:space="preserve"> </w:t>
      </w:r>
      <w:proofErr w:type="spellStart"/>
      <w:r w:rsidRPr="004A5B6F">
        <w:rPr>
          <w:rFonts w:ascii="Arial" w:hAnsi="Arial" w:cs="Arial"/>
          <w:bCs/>
          <w:sz w:val="20"/>
          <w:lang w:val="it-IT"/>
        </w:rPr>
        <w:t>neuropathic</w:t>
      </w:r>
      <w:proofErr w:type="spellEnd"/>
      <w:r w:rsidRPr="004A5B6F">
        <w:rPr>
          <w:rFonts w:ascii="Arial" w:hAnsi="Arial" w:cs="Arial"/>
          <w:bCs/>
          <w:sz w:val="20"/>
          <w:lang w:val="it-IT"/>
        </w:rPr>
        <w:t xml:space="preserve"> </w:t>
      </w:r>
      <w:proofErr w:type="spellStart"/>
      <w:r w:rsidRPr="004A5B6F">
        <w:rPr>
          <w:rFonts w:ascii="Arial" w:hAnsi="Arial" w:cs="Arial"/>
          <w:bCs/>
          <w:sz w:val="20"/>
          <w:lang w:val="it-IT"/>
        </w:rPr>
        <w:t>chronic</w:t>
      </w:r>
      <w:proofErr w:type="spellEnd"/>
      <w:r w:rsidRPr="004A5B6F">
        <w:rPr>
          <w:rFonts w:ascii="Arial" w:hAnsi="Arial" w:cs="Arial"/>
          <w:bCs/>
          <w:sz w:val="20"/>
          <w:lang w:val="it-IT"/>
        </w:rPr>
        <w:t xml:space="preserve"> </w:t>
      </w:r>
      <w:proofErr w:type="spellStart"/>
      <w:r w:rsidRPr="004A5B6F">
        <w:rPr>
          <w:rFonts w:ascii="Arial" w:hAnsi="Arial" w:cs="Arial"/>
          <w:bCs/>
          <w:sz w:val="20"/>
          <w:lang w:val="it-IT"/>
        </w:rPr>
        <w:t>itch</w:t>
      </w:r>
      <w:proofErr w:type="spellEnd"/>
      <w:r w:rsidRPr="004A5B6F">
        <w:rPr>
          <w:rFonts w:ascii="Arial" w:hAnsi="Arial" w:cs="Arial"/>
          <w:bCs/>
          <w:sz w:val="20"/>
          <w:lang w:val="it-IT"/>
        </w:rPr>
        <w:t xml:space="preserve">.  </w:t>
      </w:r>
      <w:r w:rsidRPr="004A5B6F">
        <w:rPr>
          <w:rFonts w:ascii="Arial" w:hAnsi="Arial" w:cs="Arial"/>
          <w:bCs/>
          <w:sz w:val="20"/>
          <w:u w:val="single"/>
          <w:lang w:val="it-IT"/>
        </w:rPr>
        <w:t>Br</w:t>
      </w:r>
      <w:r w:rsidR="00C66A49" w:rsidRPr="004A5B6F">
        <w:rPr>
          <w:rFonts w:ascii="Arial" w:hAnsi="Arial" w:cs="Arial"/>
          <w:bCs/>
          <w:sz w:val="20"/>
          <w:u w:val="single"/>
          <w:lang w:val="it-IT"/>
        </w:rPr>
        <w:t>ai</w:t>
      </w:r>
      <w:r w:rsidRPr="004A5B6F">
        <w:rPr>
          <w:rFonts w:ascii="Arial" w:hAnsi="Arial" w:cs="Arial"/>
          <w:bCs/>
          <w:sz w:val="20"/>
          <w:u w:val="single"/>
          <w:lang w:val="it-IT"/>
        </w:rPr>
        <w:t>n</w:t>
      </w:r>
      <w:r w:rsidR="0002295D" w:rsidRPr="004A5B6F">
        <w:rPr>
          <w:rFonts w:ascii="Arial" w:hAnsi="Arial" w:cs="Arial"/>
          <w:bCs/>
          <w:sz w:val="20"/>
          <w:lang w:val="it-IT"/>
        </w:rPr>
        <w:t xml:space="preserve">, </w:t>
      </w:r>
      <w:r w:rsidR="00EE64F4" w:rsidRPr="004A5B6F">
        <w:rPr>
          <w:rFonts w:ascii="Arial" w:hAnsi="Arial" w:cs="Arial"/>
          <w:bCs/>
          <w:sz w:val="20"/>
          <w:lang w:val="it-IT"/>
        </w:rPr>
        <w:t>140:555-567,</w:t>
      </w:r>
      <w:r w:rsidRPr="004A5B6F">
        <w:rPr>
          <w:rFonts w:ascii="Arial" w:hAnsi="Arial" w:cs="Arial"/>
          <w:bCs/>
          <w:sz w:val="20"/>
          <w:lang w:val="it-IT"/>
        </w:rPr>
        <w:t xml:space="preserve"> 2016.</w:t>
      </w:r>
      <w:r w:rsidR="00D24989" w:rsidRPr="004A5B6F">
        <w:rPr>
          <w:rFonts w:ascii="Arial" w:hAnsi="Arial" w:cs="Arial"/>
          <w:bCs/>
          <w:sz w:val="20"/>
          <w:lang w:val="it-IT"/>
        </w:rPr>
        <w:t xml:space="preserve">  </w:t>
      </w:r>
      <w:proofErr w:type="gramStart"/>
      <w:r w:rsidR="00D24989" w:rsidRPr="004A5B6F">
        <w:rPr>
          <w:rFonts w:ascii="Arial" w:hAnsi="Arial" w:cs="Arial"/>
          <w:bCs/>
          <w:sz w:val="20"/>
          <w:lang w:val="it-IT"/>
        </w:rPr>
        <w:t>PMID:  28073787</w:t>
      </w:r>
      <w:proofErr w:type="gramEnd"/>
    </w:p>
    <w:p w14:paraId="477E0E17" w14:textId="77777777" w:rsidR="00B940FE" w:rsidRPr="004A5B6F" w:rsidRDefault="00B940FE" w:rsidP="009470FB">
      <w:pPr>
        <w:spacing w:line="240" w:lineRule="auto"/>
        <w:ind w:left="720" w:hanging="720"/>
        <w:rPr>
          <w:rFonts w:ascii="Arial" w:hAnsi="Arial" w:cs="Arial"/>
          <w:bCs/>
          <w:sz w:val="20"/>
          <w:lang w:val="it-IT"/>
        </w:rPr>
      </w:pPr>
    </w:p>
    <w:p w14:paraId="49EF5ED3" w14:textId="4FFE1068" w:rsidR="00B940FE" w:rsidRDefault="00B940F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4A5B6F">
        <w:rPr>
          <w:rFonts w:ascii="Arial" w:hAnsi="Arial" w:cs="Arial"/>
          <w:bCs/>
          <w:sz w:val="20"/>
          <w:lang w:val="it-IT"/>
        </w:rPr>
        <w:t>743.</w:t>
      </w:r>
      <w:r w:rsidRPr="004A5B6F">
        <w:rPr>
          <w:rFonts w:ascii="Arial" w:hAnsi="Arial" w:cs="Arial"/>
          <w:bCs/>
          <w:sz w:val="20"/>
          <w:lang w:val="it-IT"/>
        </w:rPr>
        <w:tab/>
        <w:t xml:space="preserve">Lee, S-J., </w:t>
      </w:r>
      <w:proofErr w:type="spellStart"/>
      <w:r w:rsidRPr="004A5B6F">
        <w:rPr>
          <w:rFonts w:ascii="Arial" w:hAnsi="Arial" w:cs="Arial"/>
          <w:bCs/>
          <w:sz w:val="20"/>
          <w:lang w:val="it-IT"/>
        </w:rPr>
        <w:t>Kim</w:t>
      </w:r>
      <w:proofErr w:type="spellEnd"/>
      <w:r w:rsidRPr="004A5B6F">
        <w:rPr>
          <w:rFonts w:ascii="Arial" w:hAnsi="Arial" w:cs="Arial"/>
          <w:bCs/>
          <w:sz w:val="20"/>
          <w:lang w:val="it-IT"/>
        </w:rPr>
        <w:t xml:space="preserve">, S-H., </w:t>
      </w:r>
      <w:proofErr w:type="spellStart"/>
      <w:r w:rsidRPr="004A5B6F">
        <w:rPr>
          <w:rFonts w:ascii="Arial" w:hAnsi="Arial" w:cs="Arial"/>
          <w:bCs/>
          <w:sz w:val="20"/>
          <w:lang w:val="it-IT"/>
        </w:rPr>
        <w:t>Hahn</w:t>
      </w:r>
      <w:proofErr w:type="spellEnd"/>
      <w:r w:rsidRPr="004A5B6F">
        <w:rPr>
          <w:rFonts w:ascii="Arial" w:hAnsi="Arial" w:cs="Arial"/>
          <w:bCs/>
          <w:sz w:val="20"/>
          <w:lang w:val="it-IT"/>
        </w:rPr>
        <w:t xml:space="preserve">, S.J., Waxman, S.G., and </w:t>
      </w:r>
      <w:proofErr w:type="spellStart"/>
      <w:r w:rsidRPr="004A5B6F">
        <w:rPr>
          <w:rFonts w:ascii="Arial" w:hAnsi="Arial" w:cs="Arial"/>
          <w:bCs/>
          <w:sz w:val="20"/>
          <w:lang w:val="it-IT"/>
        </w:rPr>
        <w:t>Choi</w:t>
      </w:r>
      <w:proofErr w:type="spellEnd"/>
      <w:r w:rsidRPr="004A5B6F">
        <w:rPr>
          <w:rFonts w:ascii="Arial" w:hAnsi="Arial" w:cs="Arial"/>
          <w:bCs/>
          <w:sz w:val="20"/>
          <w:lang w:val="it-IT"/>
        </w:rPr>
        <w:t xml:space="preserve">, J-S.  </w:t>
      </w:r>
      <w:r>
        <w:rPr>
          <w:rFonts w:ascii="Arial" w:hAnsi="Arial" w:cs="Arial"/>
          <w:bCs/>
          <w:sz w:val="20"/>
        </w:rPr>
        <w:t>Mechanism of inhibition by chlorpromazine o</w:t>
      </w:r>
      <w:r w:rsidR="00F028F0">
        <w:rPr>
          <w:rFonts w:ascii="Arial" w:hAnsi="Arial" w:cs="Arial"/>
          <w:bCs/>
          <w:sz w:val="20"/>
        </w:rPr>
        <w:t>f</w:t>
      </w:r>
      <w:r>
        <w:rPr>
          <w:rFonts w:ascii="Arial" w:hAnsi="Arial" w:cs="Arial"/>
          <w:bCs/>
          <w:sz w:val="20"/>
        </w:rPr>
        <w:t xml:space="preserve"> the human pain threshold sodium channel, Na</w:t>
      </w:r>
      <w:r w:rsidRPr="00B940FE">
        <w:rPr>
          <w:rFonts w:ascii="Arial" w:hAnsi="Arial" w:cs="Arial"/>
          <w:bCs/>
          <w:sz w:val="20"/>
          <w:vertAlign w:val="subscript"/>
        </w:rPr>
        <w:t>V</w:t>
      </w:r>
      <w:r w:rsidR="00C73DF0">
        <w:rPr>
          <w:rFonts w:ascii="Arial" w:hAnsi="Arial" w:cs="Arial"/>
          <w:bCs/>
          <w:sz w:val="20"/>
        </w:rPr>
        <w:t>1.7.</w:t>
      </w:r>
      <w:r w:rsidR="00F028F0">
        <w:rPr>
          <w:rFonts w:ascii="Arial" w:hAnsi="Arial" w:cs="Arial"/>
          <w:bCs/>
          <w:sz w:val="20"/>
        </w:rPr>
        <w:t xml:space="preserve"> </w:t>
      </w:r>
      <w:proofErr w:type="spellStart"/>
      <w:r w:rsidR="00F028F0" w:rsidRPr="00F028F0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F028F0" w:rsidRPr="00F028F0">
        <w:rPr>
          <w:rFonts w:ascii="Arial" w:hAnsi="Arial" w:cs="Arial"/>
          <w:bCs/>
          <w:sz w:val="20"/>
          <w:u w:val="single"/>
        </w:rPr>
        <w:t xml:space="preserve"> Lett.</w:t>
      </w:r>
      <w:r w:rsidR="00F028F0">
        <w:rPr>
          <w:rFonts w:ascii="Arial" w:hAnsi="Arial" w:cs="Arial"/>
          <w:bCs/>
          <w:sz w:val="20"/>
        </w:rPr>
        <w:t>,</w:t>
      </w:r>
      <w:r w:rsidR="00D145F0">
        <w:rPr>
          <w:rFonts w:ascii="Arial" w:hAnsi="Arial" w:cs="Arial"/>
          <w:bCs/>
          <w:sz w:val="20"/>
        </w:rPr>
        <w:t xml:space="preserve"> 639:1-7</w:t>
      </w:r>
      <w:r w:rsidR="00EE64F4">
        <w:rPr>
          <w:rFonts w:ascii="Arial" w:hAnsi="Arial" w:cs="Arial"/>
          <w:bCs/>
          <w:sz w:val="20"/>
        </w:rPr>
        <w:t>, 2017</w:t>
      </w:r>
      <w:r>
        <w:rPr>
          <w:rFonts w:ascii="Arial" w:hAnsi="Arial" w:cs="Arial"/>
          <w:bCs/>
          <w:sz w:val="20"/>
        </w:rPr>
        <w:t>.</w:t>
      </w:r>
      <w:r w:rsidR="00EE64F4">
        <w:rPr>
          <w:rFonts w:ascii="Arial" w:hAnsi="Arial" w:cs="Arial"/>
          <w:bCs/>
          <w:sz w:val="20"/>
        </w:rPr>
        <w:t xml:space="preserve">  PMID:  28017662</w:t>
      </w:r>
      <w:r>
        <w:rPr>
          <w:rFonts w:ascii="Arial" w:hAnsi="Arial" w:cs="Arial"/>
          <w:bCs/>
          <w:sz w:val="20"/>
        </w:rPr>
        <w:t xml:space="preserve">  </w:t>
      </w:r>
    </w:p>
    <w:p w14:paraId="7EDCE271" w14:textId="77777777" w:rsidR="00944BEF" w:rsidRDefault="00944BE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5F0793C" w14:textId="3D521E14" w:rsidR="00303889" w:rsidRPr="00303889" w:rsidRDefault="00944BE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744.</w:t>
      </w:r>
      <w:r>
        <w:rPr>
          <w:rFonts w:ascii="Arial" w:hAnsi="Arial" w:cs="Arial"/>
          <w:bCs/>
          <w:sz w:val="20"/>
        </w:rPr>
        <w:tab/>
      </w:r>
      <w:proofErr w:type="spellStart"/>
      <w:r w:rsidRPr="00944BEF">
        <w:rPr>
          <w:rFonts w:ascii="Arial" w:hAnsi="Arial" w:cs="Arial"/>
          <w:bCs/>
          <w:sz w:val="20"/>
        </w:rPr>
        <w:t>Kapetis</w:t>
      </w:r>
      <w:proofErr w:type="spellEnd"/>
      <w:r w:rsidRPr="00944BEF">
        <w:rPr>
          <w:rFonts w:ascii="Arial" w:hAnsi="Arial" w:cs="Arial"/>
          <w:bCs/>
          <w:sz w:val="20"/>
        </w:rPr>
        <w:t xml:space="preserve">, D., </w:t>
      </w:r>
      <w:proofErr w:type="spellStart"/>
      <w:r w:rsidRPr="00944BEF">
        <w:rPr>
          <w:rFonts w:ascii="Arial" w:hAnsi="Arial" w:cs="Arial"/>
          <w:bCs/>
          <w:sz w:val="20"/>
        </w:rPr>
        <w:t>Sassone</w:t>
      </w:r>
      <w:proofErr w:type="spellEnd"/>
      <w:r w:rsidRPr="00944BEF">
        <w:rPr>
          <w:rFonts w:ascii="Arial" w:hAnsi="Arial" w:cs="Arial"/>
          <w:bCs/>
          <w:sz w:val="20"/>
        </w:rPr>
        <w:t xml:space="preserve">, J., Yang, Y., </w:t>
      </w:r>
      <w:proofErr w:type="spellStart"/>
      <w:r w:rsidRPr="00944BEF">
        <w:rPr>
          <w:rFonts w:ascii="Arial" w:hAnsi="Arial" w:cs="Arial"/>
          <w:bCs/>
          <w:sz w:val="20"/>
        </w:rPr>
        <w:t>Galbardi</w:t>
      </w:r>
      <w:proofErr w:type="spellEnd"/>
      <w:r w:rsidRPr="00944BEF">
        <w:rPr>
          <w:rFonts w:ascii="Arial" w:hAnsi="Arial" w:cs="Arial"/>
          <w:bCs/>
          <w:sz w:val="20"/>
        </w:rPr>
        <w:t xml:space="preserve">, B., Xenakis, M., </w:t>
      </w:r>
      <w:proofErr w:type="spellStart"/>
      <w:r w:rsidRPr="00944BEF">
        <w:rPr>
          <w:rFonts w:ascii="Arial" w:hAnsi="Arial" w:cs="Arial"/>
          <w:bCs/>
          <w:sz w:val="20"/>
        </w:rPr>
        <w:t>Westra</w:t>
      </w:r>
      <w:proofErr w:type="spellEnd"/>
      <w:r w:rsidRPr="00944BEF">
        <w:rPr>
          <w:rFonts w:ascii="Arial" w:hAnsi="Arial" w:cs="Arial"/>
          <w:bCs/>
          <w:sz w:val="20"/>
        </w:rPr>
        <w:t xml:space="preserve">, R., </w:t>
      </w:r>
      <w:proofErr w:type="spellStart"/>
      <w:r w:rsidRPr="00944BEF">
        <w:rPr>
          <w:rFonts w:ascii="Arial" w:hAnsi="Arial" w:cs="Arial"/>
          <w:bCs/>
          <w:sz w:val="20"/>
        </w:rPr>
        <w:t>Szklarczyk</w:t>
      </w:r>
      <w:proofErr w:type="spellEnd"/>
      <w:r w:rsidRPr="00944BEF">
        <w:rPr>
          <w:rFonts w:ascii="Arial" w:hAnsi="Arial" w:cs="Arial"/>
          <w:bCs/>
          <w:sz w:val="20"/>
        </w:rPr>
        <w:t xml:space="preserve">, R., Lindsey, P., Faber, C., </w:t>
      </w:r>
      <w:proofErr w:type="spellStart"/>
      <w:r w:rsidRPr="00944BEF">
        <w:rPr>
          <w:rFonts w:ascii="Arial" w:hAnsi="Arial" w:cs="Arial"/>
          <w:bCs/>
          <w:sz w:val="20"/>
        </w:rPr>
        <w:t>Gerrits</w:t>
      </w:r>
      <w:proofErr w:type="spellEnd"/>
      <w:r w:rsidRPr="00944BEF">
        <w:rPr>
          <w:rFonts w:ascii="Arial" w:hAnsi="Arial" w:cs="Arial"/>
          <w:bCs/>
          <w:sz w:val="20"/>
        </w:rPr>
        <w:t xml:space="preserve">, M.M., </w:t>
      </w:r>
      <w:proofErr w:type="spellStart"/>
      <w:r w:rsidRPr="00944BEF">
        <w:rPr>
          <w:rFonts w:ascii="Arial" w:hAnsi="Arial" w:cs="Arial"/>
          <w:bCs/>
          <w:sz w:val="20"/>
        </w:rPr>
        <w:t>Merkies</w:t>
      </w:r>
      <w:proofErr w:type="spellEnd"/>
      <w:r w:rsidRPr="00944BEF">
        <w:rPr>
          <w:rFonts w:ascii="Arial" w:hAnsi="Arial" w:cs="Arial"/>
          <w:bCs/>
          <w:sz w:val="20"/>
        </w:rPr>
        <w:t xml:space="preserve">, I., Dib-Hajj, S.D., </w:t>
      </w:r>
      <w:proofErr w:type="spellStart"/>
      <w:r w:rsidRPr="00944BEF">
        <w:rPr>
          <w:rFonts w:ascii="Arial" w:hAnsi="Arial" w:cs="Arial"/>
          <w:bCs/>
          <w:sz w:val="20"/>
        </w:rPr>
        <w:t>Mantegazza</w:t>
      </w:r>
      <w:proofErr w:type="spellEnd"/>
      <w:r w:rsidRPr="00944BEF">
        <w:rPr>
          <w:rFonts w:ascii="Arial" w:hAnsi="Arial" w:cs="Arial"/>
          <w:bCs/>
          <w:sz w:val="20"/>
        </w:rPr>
        <w:t xml:space="preserve">, M., Waxman, S.G., </w:t>
      </w:r>
      <w:proofErr w:type="spellStart"/>
      <w:r w:rsidRPr="00944BEF">
        <w:rPr>
          <w:rFonts w:ascii="Arial" w:hAnsi="Arial" w:cs="Arial"/>
          <w:bCs/>
          <w:sz w:val="20"/>
        </w:rPr>
        <w:t>Lauria</w:t>
      </w:r>
      <w:proofErr w:type="spellEnd"/>
      <w:r w:rsidRPr="00944BEF">
        <w:rPr>
          <w:rFonts w:ascii="Arial" w:hAnsi="Arial" w:cs="Arial"/>
          <w:bCs/>
          <w:sz w:val="20"/>
        </w:rPr>
        <w:t xml:space="preserve">, G., Network topology of NaV1.7 mutations in sodium channel-related painful </w:t>
      </w:r>
      <w:r w:rsidR="002671D3" w:rsidRPr="00944BEF">
        <w:rPr>
          <w:rFonts w:ascii="Arial" w:hAnsi="Arial" w:cs="Arial"/>
          <w:bCs/>
          <w:sz w:val="20"/>
        </w:rPr>
        <w:t xml:space="preserve">disorders, </w:t>
      </w:r>
      <w:r w:rsidR="002671D3" w:rsidRPr="002671D3">
        <w:rPr>
          <w:rFonts w:ascii="Arial" w:hAnsi="Arial" w:cs="Arial"/>
          <w:bCs/>
          <w:sz w:val="20"/>
          <w:u w:val="single"/>
        </w:rPr>
        <w:t>BMC</w:t>
      </w:r>
      <w:r w:rsidRPr="002671D3">
        <w:rPr>
          <w:rFonts w:ascii="Arial" w:hAnsi="Arial" w:cs="Arial"/>
          <w:bCs/>
          <w:sz w:val="20"/>
          <w:u w:val="single"/>
        </w:rPr>
        <w:t xml:space="preserve"> Systems</w:t>
      </w:r>
      <w:r w:rsidRPr="00944BEF">
        <w:rPr>
          <w:rFonts w:ascii="Arial" w:hAnsi="Arial" w:cs="Arial"/>
          <w:bCs/>
          <w:sz w:val="20"/>
          <w:u w:val="single"/>
        </w:rPr>
        <w:t xml:space="preserve"> Biology</w:t>
      </w:r>
      <w:r w:rsidRPr="00944BEF">
        <w:rPr>
          <w:rFonts w:ascii="Arial" w:hAnsi="Arial" w:cs="Arial"/>
          <w:bCs/>
          <w:sz w:val="20"/>
        </w:rPr>
        <w:t xml:space="preserve">, </w:t>
      </w:r>
      <w:r w:rsidR="00135678">
        <w:rPr>
          <w:rFonts w:ascii="Arial" w:hAnsi="Arial" w:cs="Arial"/>
          <w:bCs/>
          <w:sz w:val="20"/>
        </w:rPr>
        <w:t>11</w:t>
      </w:r>
      <w:r w:rsidR="00303889">
        <w:rPr>
          <w:rFonts w:ascii="Arial" w:hAnsi="Arial" w:cs="Arial"/>
          <w:bCs/>
          <w:sz w:val="20"/>
        </w:rPr>
        <w:t>(1)</w:t>
      </w:r>
      <w:r w:rsidR="00135678">
        <w:rPr>
          <w:rFonts w:ascii="Arial" w:hAnsi="Arial" w:cs="Arial"/>
          <w:bCs/>
          <w:sz w:val="20"/>
        </w:rPr>
        <w:t>:28, 2017</w:t>
      </w:r>
      <w:r w:rsidRPr="00944BEF">
        <w:rPr>
          <w:rFonts w:ascii="Arial" w:hAnsi="Arial" w:cs="Arial"/>
          <w:bCs/>
          <w:sz w:val="20"/>
        </w:rPr>
        <w:t>.</w:t>
      </w:r>
      <w:r w:rsidR="003E7667">
        <w:rPr>
          <w:rFonts w:ascii="Arial" w:hAnsi="Arial" w:cs="Arial"/>
          <w:bCs/>
          <w:sz w:val="20"/>
        </w:rPr>
        <w:t xml:space="preserve">  </w:t>
      </w:r>
      <w:r w:rsidR="00303889" w:rsidRPr="00303889">
        <w:rPr>
          <w:rFonts w:ascii="Arial" w:hAnsi="Arial" w:cs="Arial"/>
          <w:bCs/>
          <w:sz w:val="20"/>
        </w:rPr>
        <w:t>PMID:</w:t>
      </w:r>
      <w:r w:rsidR="00303889">
        <w:rPr>
          <w:rFonts w:ascii="Arial" w:hAnsi="Arial" w:cs="Arial"/>
          <w:bCs/>
          <w:sz w:val="20"/>
        </w:rPr>
        <w:t xml:space="preserve"> </w:t>
      </w:r>
      <w:r w:rsidR="00303889" w:rsidRPr="00303889">
        <w:rPr>
          <w:rFonts w:ascii="Arial" w:hAnsi="Arial" w:cs="Arial"/>
          <w:bCs/>
          <w:sz w:val="20"/>
        </w:rPr>
        <w:t>28235406</w:t>
      </w:r>
    </w:p>
    <w:p w14:paraId="018580BC" w14:textId="77777777" w:rsidR="001D3C8B" w:rsidRDefault="001D3C8B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B3ADDA2" w14:textId="7788E535" w:rsidR="006B73BB" w:rsidRPr="006B73BB" w:rsidRDefault="001D3C8B" w:rsidP="009522D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745.</w:t>
      </w:r>
      <w:r>
        <w:rPr>
          <w:rFonts w:ascii="Arial" w:hAnsi="Arial" w:cs="Arial"/>
          <w:bCs/>
          <w:sz w:val="20"/>
        </w:rPr>
        <w:tab/>
      </w:r>
      <w:r w:rsidR="00C66A49">
        <w:rPr>
          <w:rFonts w:ascii="Arial" w:hAnsi="Arial" w:cs="Arial"/>
          <w:bCs/>
          <w:sz w:val="20"/>
        </w:rPr>
        <w:t xml:space="preserve">Cao, X.C., </w:t>
      </w:r>
      <w:proofErr w:type="spellStart"/>
      <w:r w:rsidR="00C66A49">
        <w:rPr>
          <w:rFonts w:ascii="Arial" w:hAnsi="Arial" w:cs="Arial"/>
          <w:bCs/>
          <w:sz w:val="20"/>
        </w:rPr>
        <w:t>Pappalardo</w:t>
      </w:r>
      <w:proofErr w:type="spellEnd"/>
      <w:r w:rsidR="00C66A49">
        <w:rPr>
          <w:rFonts w:ascii="Arial" w:hAnsi="Arial" w:cs="Arial"/>
          <w:bCs/>
          <w:sz w:val="20"/>
        </w:rPr>
        <w:t xml:space="preserve">, L.W., Waxman, S.G. and Tan, A.  Dendritic spine dysgenesis in superficial dorsal horn sensory neurons after spinal cord injury. </w:t>
      </w:r>
      <w:proofErr w:type="spellStart"/>
      <w:r w:rsidR="00C66A49" w:rsidRPr="00365388">
        <w:rPr>
          <w:rFonts w:ascii="Arial" w:hAnsi="Arial" w:cs="Arial"/>
          <w:bCs/>
          <w:sz w:val="20"/>
          <w:u w:val="single"/>
        </w:rPr>
        <w:t>Molec</w:t>
      </w:r>
      <w:proofErr w:type="spellEnd"/>
      <w:r w:rsidR="009522D6">
        <w:rPr>
          <w:rFonts w:ascii="Arial" w:hAnsi="Arial" w:cs="Arial"/>
          <w:bCs/>
          <w:sz w:val="20"/>
          <w:u w:val="single"/>
        </w:rPr>
        <w:t>.</w:t>
      </w:r>
      <w:r w:rsidR="00C66A49" w:rsidRPr="00365388">
        <w:rPr>
          <w:rFonts w:ascii="Arial" w:hAnsi="Arial" w:cs="Arial"/>
          <w:bCs/>
          <w:sz w:val="20"/>
          <w:u w:val="single"/>
        </w:rPr>
        <w:t xml:space="preserve"> Pain</w:t>
      </w:r>
      <w:r w:rsidR="008E4E17">
        <w:rPr>
          <w:rFonts w:ascii="Arial" w:hAnsi="Arial" w:cs="Arial"/>
          <w:bCs/>
          <w:sz w:val="20"/>
        </w:rPr>
        <w:t>, 13:1-10, 2017</w:t>
      </w:r>
      <w:r w:rsidR="00C66A49">
        <w:rPr>
          <w:rFonts w:ascii="Arial" w:hAnsi="Arial" w:cs="Arial"/>
          <w:bCs/>
          <w:sz w:val="20"/>
        </w:rPr>
        <w:t xml:space="preserve">.   </w:t>
      </w:r>
      <w:r w:rsidR="006B73BB" w:rsidRPr="006B73BB">
        <w:rPr>
          <w:rFonts w:ascii="Arial" w:hAnsi="Arial" w:cs="Arial"/>
          <w:bCs/>
          <w:sz w:val="20"/>
        </w:rPr>
        <w:t>PMID:</w:t>
      </w:r>
      <w:r w:rsidR="006B73BB">
        <w:rPr>
          <w:rFonts w:ascii="Arial" w:hAnsi="Arial" w:cs="Arial"/>
          <w:bCs/>
          <w:sz w:val="20"/>
        </w:rPr>
        <w:t xml:space="preserve"> </w:t>
      </w:r>
      <w:r w:rsidR="006B73BB" w:rsidRPr="006B73BB">
        <w:rPr>
          <w:rFonts w:ascii="Arial" w:hAnsi="Arial" w:cs="Arial"/>
          <w:bCs/>
          <w:sz w:val="20"/>
        </w:rPr>
        <w:t>28326929</w:t>
      </w:r>
    </w:p>
    <w:p w14:paraId="466B8FAF" w14:textId="77777777" w:rsidR="00365388" w:rsidRDefault="0036538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1BE538D" w14:textId="2CE20A85" w:rsidR="000D2C2A" w:rsidRPr="00C11927" w:rsidRDefault="0036538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746.</w:t>
      </w:r>
      <w:r>
        <w:rPr>
          <w:rFonts w:ascii="Arial" w:hAnsi="Arial" w:cs="Arial"/>
          <w:bCs/>
          <w:sz w:val="20"/>
        </w:rPr>
        <w:tab/>
      </w:r>
      <w:r w:rsidR="000D2C2A" w:rsidRPr="00C11927">
        <w:rPr>
          <w:rFonts w:ascii="Arial" w:hAnsi="Arial" w:cs="Arial"/>
          <w:bCs/>
          <w:sz w:val="20"/>
        </w:rPr>
        <w:t>Dib-Hajj, S.</w:t>
      </w:r>
      <w:r w:rsidR="000D2C2A">
        <w:rPr>
          <w:rFonts w:ascii="Arial" w:hAnsi="Arial" w:cs="Arial"/>
          <w:bCs/>
          <w:sz w:val="20"/>
        </w:rPr>
        <w:t>D</w:t>
      </w:r>
      <w:r w:rsidR="000D2C2A" w:rsidRPr="00C11927">
        <w:rPr>
          <w:rFonts w:ascii="Arial" w:hAnsi="Arial" w:cs="Arial"/>
          <w:bCs/>
          <w:sz w:val="20"/>
        </w:rPr>
        <w:t>., </w:t>
      </w:r>
      <w:proofErr w:type="spellStart"/>
      <w:r w:rsidR="000D2C2A" w:rsidRPr="00C11927">
        <w:rPr>
          <w:rFonts w:ascii="Arial" w:hAnsi="Arial" w:cs="Arial"/>
          <w:bCs/>
          <w:sz w:val="20"/>
        </w:rPr>
        <w:t>Geha</w:t>
      </w:r>
      <w:proofErr w:type="spellEnd"/>
      <w:r w:rsidR="000D2C2A" w:rsidRPr="00C11927">
        <w:rPr>
          <w:rFonts w:ascii="Arial" w:hAnsi="Arial" w:cs="Arial"/>
          <w:bCs/>
          <w:sz w:val="20"/>
        </w:rPr>
        <w:t>, P., and Waxman, S.G. Sodium channels in pain disorders: Pathophysiology and prospects for treatment</w:t>
      </w:r>
      <w:r w:rsidR="000D2C2A">
        <w:rPr>
          <w:rFonts w:ascii="Arial" w:hAnsi="Arial" w:cs="Arial"/>
          <w:bCs/>
          <w:sz w:val="20"/>
        </w:rPr>
        <w:t xml:space="preserve">. </w:t>
      </w:r>
      <w:r w:rsidR="0087577F">
        <w:rPr>
          <w:rFonts w:ascii="Arial" w:hAnsi="Arial" w:cs="Arial"/>
          <w:bCs/>
          <w:sz w:val="20"/>
        </w:rPr>
        <w:t xml:space="preserve"> </w:t>
      </w:r>
      <w:r w:rsidR="0087577F" w:rsidRPr="0087577F">
        <w:rPr>
          <w:rFonts w:ascii="Arial" w:hAnsi="Arial" w:cs="Arial"/>
          <w:bCs/>
          <w:sz w:val="20"/>
          <w:u w:val="single"/>
        </w:rPr>
        <w:t>Pain</w:t>
      </w:r>
      <w:r w:rsidR="0087577F">
        <w:rPr>
          <w:rFonts w:ascii="Arial" w:hAnsi="Arial" w:cs="Arial"/>
          <w:bCs/>
          <w:sz w:val="20"/>
        </w:rPr>
        <w:t xml:space="preserve">, </w:t>
      </w:r>
      <w:proofErr w:type="gramStart"/>
      <w:r w:rsidR="0087577F">
        <w:rPr>
          <w:rFonts w:ascii="Arial" w:hAnsi="Arial" w:cs="Arial"/>
          <w:bCs/>
          <w:sz w:val="20"/>
        </w:rPr>
        <w:t>158:S</w:t>
      </w:r>
      <w:proofErr w:type="gramEnd"/>
      <w:r w:rsidR="0087577F">
        <w:rPr>
          <w:rFonts w:ascii="Arial" w:hAnsi="Arial" w:cs="Arial"/>
          <w:bCs/>
          <w:sz w:val="20"/>
        </w:rPr>
        <w:t>7-S107, 2017</w:t>
      </w:r>
      <w:r w:rsidR="000D2C2A" w:rsidRPr="00C11927">
        <w:rPr>
          <w:rFonts w:ascii="Arial" w:hAnsi="Arial" w:cs="Arial"/>
          <w:bCs/>
          <w:sz w:val="20"/>
        </w:rPr>
        <w:t>.</w:t>
      </w:r>
      <w:r w:rsidR="004269E6">
        <w:rPr>
          <w:rFonts w:ascii="Arial" w:hAnsi="Arial" w:cs="Arial"/>
          <w:bCs/>
          <w:sz w:val="20"/>
        </w:rPr>
        <w:t xml:space="preserve">  P</w:t>
      </w:r>
      <w:r w:rsidR="00761595">
        <w:rPr>
          <w:rFonts w:ascii="Arial" w:hAnsi="Arial" w:cs="Arial"/>
          <w:bCs/>
          <w:sz w:val="20"/>
        </w:rPr>
        <w:t>M</w:t>
      </w:r>
      <w:r w:rsidR="004269E6">
        <w:rPr>
          <w:rFonts w:ascii="Arial" w:hAnsi="Arial" w:cs="Arial"/>
          <w:bCs/>
          <w:sz w:val="20"/>
        </w:rPr>
        <w:t>ID:  28240647</w:t>
      </w:r>
    </w:p>
    <w:p w14:paraId="0D458AD9" w14:textId="77777777" w:rsidR="000D2C2A" w:rsidRDefault="000D2C2A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BF32395" w14:textId="105B2E3E" w:rsidR="00C66A49" w:rsidRDefault="000D2C2A" w:rsidP="005F0901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747.</w:t>
      </w:r>
      <w:r>
        <w:rPr>
          <w:rFonts w:ascii="Arial" w:hAnsi="Arial" w:cs="Arial"/>
          <w:bCs/>
          <w:sz w:val="20"/>
        </w:rPr>
        <w:tab/>
      </w:r>
      <w:proofErr w:type="spellStart"/>
      <w:r w:rsidR="00C66A49" w:rsidRPr="001D3C8B">
        <w:rPr>
          <w:rFonts w:ascii="Arial" w:hAnsi="Arial" w:cs="Arial"/>
          <w:bCs/>
          <w:sz w:val="20"/>
        </w:rPr>
        <w:t>Deuis</w:t>
      </w:r>
      <w:proofErr w:type="spellEnd"/>
      <w:r w:rsidR="00C66A49" w:rsidRPr="001D3C8B">
        <w:rPr>
          <w:rFonts w:ascii="Arial" w:hAnsi="Arial" w:cs="Arial"/>
          <w:bCs/>
          <w:sz w:val="20"/>
        </w:rPr>
        <w:t xml:space="preserve">, </w:t>
      </w:r>
      <w:r w:rsidR="00C66A49">
        <w:rPr>
          <w:rFonts w:ascii="Arial" w:hAnsi="Arial" w:cs="Arial"/>
          <w:bCs/>
          <w:sz w:val="20"/>
        </w:rPr>
        <w:t xml:space="preserve">J.R., </w:t>
      </w:r>
      <w:proofErr w:type="spellStart"/>
      <w:r w:rsidR="00C66A49" w:rsidRPr="001D3C8B">
        <w:rPr>
          <w:rFonts w:ascii="Arial" w:hAnsi="Arial" w:cs="Arial"/>
          <w:bCs/>
          <w:sz w:val="20"/>
        </w:rPr>
        <w:t>Dekan</w:t>
      </w:r>
      <w:proofErr w:type="spellEnd"/>
      <w:r w:rsidR="00C66A49" w:rsidRPr="001D3C8B">
        <w:rPr>
          <w:rFonts w:ascii="Arial" w:hAnsi="Arial" w:cs="Arial"/>
          <w:bCs/>
          <w:sz w:val="20"/>
        </w:rPr>
        <w:t xml:space="preserve">, </w:t>
      </w:r>
      <w:r w:rsidR="00C66A49">
        <w:rPr>
          <w:rFonts w:ascii="Arial" w:hAnsi="Arial" w:cs="Arial"/>
          <w:bCs/>
          <w:sz w:val="20"/>
        </w:rPr>
        <w:t xml:space="preserve">Z., </w:t>
      </w:r>
      <w:proofErr w:type="spellStart"/>
      <w:r w:rsidR="00C66A49" w:rsidRPr="001D3C8B">
        <w:rPr>
          <w:rFonts w:ascii="Arial" w:hAnsi="Arial" w:cs="Arial"/>
          <w:bCs/>
          <w:sz w:val="20"/>
        </w:rPr>
        <w:t>Wingerd</w:t>
      </w:r>
      <w:proofErr w:type="spellEnd"/>
      <w:r w:rsidR="00C66A49" w:rsidRPr="001D3C8B">
        <w:rPr>
          <w:rFonts w:ascii="Arial" w:hAnsi="Arial" w:cs="Arial"/>
          <w:bCs/>
          <w:sz w:val="20"/>
        </w:rPr>
        <w:t xml:space="preserve">, </w:t>
      </w:r>
      <w:r w:rsidR="00C66A49">
        <w:rPr>
          <w:rFonts w:ascii="Arial" w:hAnsi="Arial" w:cs="Arial"/>
          <w:bCs/>
          <w:sz w:val="20"/>
        </w:rPr>
        <w:t>J.S.,</w:t>
      </w:r>
      <w:r w:rsidR="00C66A49" w:rsidRPr="001D3C8B">
        <w:rPr>
          <w:rFonts w:ascii="Arial" w:hAnsi="Arial" w:cs="Arial"/>
          <w:bCs/>
          <w:sz w:val="20"/>
        </w:rPr>
        <w:t xml:space="preserve"> Smith, </w:t>
      </w:r>
      <w:r w:rsidR="00C66A49">
        <w:rPr>
          <w:rFonts w:ascii="Arial" w:hAnsi="Arial" w:cs="Arial"/>
          <w:bCs/>
          <w:sz w:val="20"/>
        </w:rPr>
        <w:t xml:space="preserve">J.J., </w:t>
      </w:r>
      <w:proofErr w:type="spellStart"/>
      <w:r w:rsidR="00C66A49" w:rsidRPr="001D3C8B">
        <w:rPr>
          <w:rFonts w:ascii="Arial" w:hAnsi="Arial" w:cs="Arial"/>
          <w:bCs/>
          <w:sz w:val="20"/>
        </w:rPr>
        <w:t>Munasinghe</w:t>
      </w:r>
      <w:proofErr w:type="spellEnd"/>
      <w:r w:rsidR="00C66A49">
        <w:rPr>
          <w:rFonts w:ascii="Arial" w:hAnsi="Arial" w:cs="Arial"/>
          <w:bCs/>
          <w:sz w:val="20"/>
        </w:rPr>
        <w:t xml:space="preserve">, N.R., </w:t>
      </w:r>
      <w:r w:rsidR="00C66A49" w:rsidRPr="001D3C8B">
        <w:rPr>
          <w:rFonts w:ascii="Arial" w:hAnsi="Arial" w:cs="Arial"/>
          <w:bCs/>
          <w:sz w:val="20"/>
        </w:rPr>
        <w:t xml:space="preserve">Bhola, </w:t>
      </w:r>
      <w:r w:rsidR="00C66A49">
        <w:rPr>
          <w:rFonts w:ascii="Arial" w:hAnsi="Arial" w:cs="Arial"/>
          <w:bCs/>
          <w:sz w:val="20"/>
        </w:rPr>
        <w:t xml:space="preserve">R.F., </w:t>
      </w:r>
      <w:r w:rsidR="00C66A49" w:rsidRPr="001D3C8B">
        <w:rPr>
          <w:rFonts w:ascii="Arial" w:hAnsi="Arial" w:cs="Arial"/>
          <w:bCs/>
          <w:sz w:val="20"/>
        </w:rPr>
        <w:t>Imlach,</w:t>
      </w:r>
      <w:r w:rsidR="00C66A49">
        <w:rPr>
          <w:rFonts w:ascii="Arial" w:hAnsi="Arial" w:cs="Arial"/>
          <w:bCs/>
          <w:sz w:val="20"/>
        </w:rPr>
        <w:t xml:space="preserve"> W.L.,</w:t>
      </w:r>
      <w:r w:rsidR="00C66A49" w:rsidRPr="001D3C8B">
        <w:rPr>
          <w:rFonts w:ascii="Arial" w:hAnsi="Arial" w:cs="Arial"/>
          <w:bCs/>
          <w:sz w:val="20"/>
          <w:vertAlign w:val="superscript"/>
        </w:rPr>
        <w:t xml:space="preserve"> </w:t>
      </w:r>
      <w:r w:rsidR="00C66A49" w:rsidRPr="001D3C8B">
        <w:rPr>
          <w:rFonts w:ascii="Arial" w:hAnsi="Arial" w:cs="Arial"/>
          <w:bCs/>
          <w:sz w:val="20"/>
        </w:rPr>
        <w:t>Herzig,</w:t>
      </w:r>
      <w:r w:rsidR="00C66A49">
        <w:rPr>
          <w:rFonts w:ascii="Arial" w:hAnsi="Arial" w:cs="Arial"/>
          <w:bCs/>
          <w:sz w:val="20"/>
        </w:rPr>
        <w:t xml:space="preserve"> V., </w:t>
      </w:r>
      <w:r w:rsidR="00C66A49" w:rsidRPr="001D3C8B">
        <w:rPr>
          <w:rFonts w:ascii="Arial" w:hAnsi="Arial" w:cs="Arial"/>
          <w:bCs/>
          <w:sz w:val="20"/>
        </w:rPr>
        <w:t xml:space="preserve">Armstrong, </w:t>
      </w:r>
      <w:r w:rsidR="00C66A49">
        <w:rPr>
          <w:rFonts w:ascii="Arial" w:hAnsi="Arial" w:cs="Arial"/>
          <w:bCs/>
          <w:sz w:val="20"/>
        </w:rPr>
        <w:t xml:space="preserve">D.A., </w:t>
      </w:r>
      <w:r w:rsidR="00C66A49" w:rsidRPr="001D3C8B">
        <w:rPr>
          <w:rFonts w:ascii="Arial" w:hAnsi="Arial" w:cs="Arial"/>
          <w:bCs/>
          <w:sz w:val="20"/>
        </w:rPr>
        <w:t xml:space="preserve">Rosengren, </w:t>
      </w:r>
      <w:r w:rsidR="00C66A49">
        <w:rPr>
          <w:rFonts w:ascii="Arial" w:hAnsi="Arial" w:cs="Arial"/>
          <w:bCs/>
          <w:sz w:val="20"/>
        </w:rPr>
        <w:t xml:space="preserve">K.J., </w:t>
      </w:r>
      <w:proofErr w:type="spellStart"/>
      <w:r w:rsidR="00C66A49" w:rsidRPr="001D3C8B">
        <w:rPr>
          <w:rFonts w:ascii="Arial" w:hAnsi="Arial" w:cs="Arial"/>
          <w:bCs/>
          <w:sz w:val="20"/>
        </w:rPr>
        <w:t>Bosmans</w:t>
      </w:r>
      <w:proofErr w:type="spellEnd"/>
      <w:r w:rsidR="00C66A49" w:rsidRPr="001D3C8B">
        <w:rPr>
          <w:rFonts w:ascii="Arial" w:hAnsi="Arial" w:cs="Arial"/>
          <w:bCs/>
          <w:sz w:val="20"/>
        </w:rPr>
        <w:t xml:space="preserve">, </w:t>
      </w:r>
      <w:r w:rsidR="00C66A49">
        <w:rPr>
          <w:rFonts w:ascii="Arial" w:hAnsi="Arial" w:cs="Arial"/>
          <w:bCs/>
          <w:sz w:val="20"/>
        </w:rPr>
        <w:t xml:space="preserve">F., </w:t>
      </w:r>
      <w:r w:rsidR="00C66A49" w:rsidRPr="001D3C8B">
        <w:rPr>
          <w:rFonts w:ascii="Arial" w:hAnsi="Arial" w:cs="Arial"/>
          <w:bCs/>
          <w:sz w:val="20"/>
        </w:rPr>
        <w:t>Waxman,</w:t>
      </w:r>
      <w:r w:rsidR="00C66A49">
        <w:rPr>
          <w:rFonts w:ascii="Arial" w:hAnsi="Arial" w:cs="Arial"/>
          <w:bCs/>
          <w:sz w:val="20"/>
        </w:rPr>
        <w:t xml:space="preserve"> S.G., </w:t>
      </w:r>
      <w:r w:rsidR="00C66A49" w:rsidRPr="001D3C8B">
        <w:rPr>
          <w:rFonts w:ascii="Arial" w:hAnsi="Arial" w:cs="Arial"/>
          <w:bCs/>
          <w:sz w:val="20"/>
        </w:rPr>
        <w:t xml:space="preserve">Dib-Hajj, </w:t>
      </w:r>
      <w:r w:rsidR="00C66A49">
        <w:rPr>
          <w:rFonts w:ascii="Arial" w:hAnsi="Arial" w:cs="Arial"/>
          <w:bCs/>
          <w:sz w:val="20"/>
        </w:rPr>
        <w:t xml:space="preserve">S.D., </w:t>
      </w:r>
      <w:proofErr w:type="spellStart"/>
      <w:r w:rsidR="00C66A49" w:rsidRPr="001D3C8B">
        <w:rPr>
          <w:rFonts w:ascii="Arial" w:hAnsi="Arial" w:cs="Arial"/>
          <w:bCs/>
          <w:sz w:val="20"/>
        </w:rPr>
        <w:t>Escoubas</w:t>
      </w:r>
      <w:proofErr w:type="spellEnd"/>
      <w:r w:rsidR="00C66A49" w:rsidRPr="001D3C8B">
        <w:rPr>
          <w:rFonts w:ascii="Arial" w:hAnsi="Arial" w:cs="Arial"/>
          <w:bCs/>
          <w:sz w:val="20"/>
        </w:rPr>
        <w:t xml:space="preserve">, </w:t>
      </w:r>
      <w:r w:rsidR="00C66A49">
        <w:rPr>
          <w:rFonts w:ascii="Arial" w:hAnsi="Arial" w:cs="Arial"/>
          <w:bCs/>
          <w:sz w:val="20"/>
        </w:rPr>
        <w:t xml:space="preserve">P., </w:t>
      </w:r>
      <w:proofErr w:type="spellStart"/>
      <w:r w:rsidR="00C66A49" w:rsidRPr="001D3C8B">
        <w:rPr>
          <w:rFonts w:ascii="Arial" w:hAnsi="Arial" w:cs="Arial"/>
          <w:bCs/>
          <w:sz w:val="20"/>
        </w:rPr>
        <w:t>Minett</w:t>
      </w:r>
      <w:proofErr w:type="spellEnd"/>
      <w:r w:rsidR="00C66A49" w:rsidRPr="001D3C8B">
        <w:rPr>
          <w:rFonts w:ascii="Arial" w:hAnsi="Arial" w:cs="Arial"/>
          <w:bCs/>
          <w:sz w:val="20"/>
        </w:rPr>
        <w:t xml:space="preserve">, </w:t>
      </w:r>
      <w:r w:rsidR="00C66A49">
        <w:rPr>
          <w:rFonts w:ascii="Arial" w:hAnsi="Arial" w:cs="Arial"/>
          <w:bCs/>
          <w:sz w:val="20"/>
        </w:rPr>
        <w:t xml:space="preserve">M.S., </w:t>
      </w:r>
      <w:r w:rsidR="00C66A49" w:rsidRPr="001D3C8B">
        <w:rPr>
          <w:rFonts w:ascii="Arial" w:hAnsi="Arial" w:cs="Arial"/>
          <w:bCs/>
          <w:sz w:val="20"/>
        </w:rPr>
        <w:t xml:space="preserve">Christie, </w:t>
      </w:r>
      <w:r w:rsidR="00C66A49">
        <w:rPr>
          <w:rFonts w:ascii="Arial" w:hAnsi="Arial" w:cs="Arial"/>
          <w:bCs/>
          <w:sz w:val="20"/>
        </w:rPr>
        <w:t xml:space="preserve">M.J., </w:t>
      </w:r>
      <w:r w:rsidR="00C66A49" w:rsidRPr="001D3C8B">
        <w:rPr>
          <w:rFonts w:ascii="Arial" w:hAnsi="Arial" w:cs="Arial"/>
          <w:bCs/>
          <w:sz w:val="20"/>
        </w:rPr>
        <w:t>King,</w:t>
      </w:r>
      <w:r w:rsidR="00C66A49">
        <w:rPr>
          <w:rFonts w:ascii="Arial" w:hAnsi="Arial" w:cs="Arial"/>
          <w:bCs/>
          <w:sz w:val="20"/>
        </w:rPr>
        <w:t xml:space="preserve"> G.F., </w:t>
      </w:r>
      <w:proofErr w:type="spellStart"/>
      <w:r w:rsidR="00C66A49" w:rsidRPr="001D3C8B">
        <w:rPr>
          <w:rFonts w:ascii="Arial" w:hAnsi="Arial" w:cs="Arial"/>
          <w:bCs/>
          <w:sz w:val="20"/>
        </w:rPr>
        <w:t>Alewood</w:t>
      </w:r>
      <w:proofErr w:type="spellEnd"/>
      <w:r w:rsidR="00C66A49" w:rsidRPr="001D3C8B">
        <w:rPr>
          <w:rFonts w:ascii="Arial" w:hAnsi="Arial" w:cs="Arial"/>
          <w:bCs/>
          <w:sz w:val="20"/>
        </w:rPr>
        <w:t xml:space="preserve">, </w:t>
      </w:r>
      <w:r w:rsidR="00C66A49">
        <w:rPr>
          <w:rFonts w:ascii="Arial" w:hAnsi="Arial" w:cs="Arial"/>
          <w:bCs/>
          <w:sz w:val="20"/>
        </w:rPr>
        <w:t xml:space="preserve">P.F., </w:t>
      </w:r>
      <w:r w:rsidR="00C66A49" w:rsidRPr="001D3C8B">
        <w:rPr>
          <w:rFonts w:ascii="Arial" w:hAnsi="Arial" w:cs="Arial"/>
          <w:bCs/>
          <w:sz w:val="20"/>
        </w:rPr>
        <w:t>Lewis,</w:t>
      </w:r>
      <w:r w:rsidR="00C66A49">
        <w:rPr>
          <w:rFonts w:ascii="Arial" w:hAnsi="Arial" w:cs="Arial"/>
          <w:bCs/>
          <w:sz w:val="20"/>
        </w:rPr>
        <w:t xml:space="preserve"> R.J., </w:t>
      </w:r>
      <w:r w:rsidR="00C66A49" w:rsidRPr="001D3C8B">
        <w:rPr>
          <w:rFonts w:ascii="Arial" w:hAnsi="Arial" w:cs="Arial"/>
          <w:bCs/>
          <w:sz w:val="20"/>
        </w:rPr>
        <w:t>Wood,</w:t>
      </w:r>
      <w:r w:rsidR="00C66A49">
        <w:rPr>
          <w:rFonts w:ascii="Arial" w:hAnsi="Arial" w:cs="Arial"/>
          <w:bCs/>
          <w:sz w:val="20"/>
        </w:rPr>
        <w:t xml:space="preserve"> J.N.,</w:t>
      </w:r>
      <w:r w:rsidR="00C66A49" w:rsidRPr="001D3C8B">
        <w:rPr>
          <w:rFonts w:ascii="Arial" w:hAnsi="Arial" w:cs="Arial"/>
          <w:bCs/>
          <w:sz w:val="20"/>
        </w:rPr>
        <w:t xml:space="preserve"> Vetter, </w:t>
      </w:r>
      <w:r w:rsidR="00C66A49">
        <w:rPr>
          <w:rFonts w:ascii="Arial" w:hAnsi="Arial" w:cs="Arial"/>
          <w:bCs/>
          <w:sz w:val="20"/>
        </w:rPr>
        <w:t>I.</w:t>
      </w:r>
      <w:r w:rsidR="00C66A49" w:rsidRPr="001D3C8B">
        <w:rPr>
          <w:rFonts w:ascii="Arial" w:hAnsi="Arial" w:cs="Arial"/>
          <w:bCs/>
          <w:sz w:val="20"/>
        </w:rPr>
        <w:t xml:space="preserve">  Pharmacological </w:t>
      </w:r>
      <w:proofErr w:type="spellStart"/>
      <w:r w:rsidR="00C66A49" w:rsidRPr="001D3C8B">
        <w:rPr>
          <w:rFonts w:ascii="Arial" w:hAnsi="Arial" w:cs="Arial"/>
          <w:bCs/>
          <w:sz w:val="20"/>
        </w:rPr>
        <w:t>characterisation</w:t>
      </w:r>
      <w:proofErr w:type="spellEnd"/>
      <w:r w:rsidR="00C66A49" w:rsidRPr="001D3C8B">
        <w:rPr>
          <w:rFonts w:ascii="Arial" w:hAnsi="Arial" w:cs="Arial"/>
          <w:bCs/>
          <w:sz w:val="20"/>
        </w:rPr>
        <w:t xml:space="preserve"> of the highly Na</w:t>
      </w:r>
      <w:r w:rsidR="00C66A49" w:rsidRPr="001D3C8B">
        <w:rPr>
          <w:rFonts w:ascii="Arial" w:hAnsi="Arial" w:cs="Arial"/>
          <w:bCs/>
          <w:sz w:val="20"/>
          <w:vertAlign w:val="subscript"/>
        </w:rPr>
        <w:t>V</w:t>
      </w:r>
      <w:r w:rsidR="00C66A49" w:rsidRPr="001D3C8B">
        <w:rPr>
          <w:rFonts w:ascii="Arial" w:hAnsi="Arial" w:cs="Arial"/>
          <w:bCs/>
          <w:sz w:val="20"/>
        </w:rPr>
        <w:t>1.7 selective spider venom peptide Pn3a</w:t>
      </w:r>
      <w:r w:rsidR="00C66A49">
        <w:rPr>
          <w:rFonts w:ascii="Arial" w:hAnsi="Arial" w:cs="Arial"/>
          <w:bCs/>
          <w:sz w:val="20"/>
        </w:rPr>
        <w:t>.</w:t>
      </w:r>
      <w:r w:rsidR="00C66A49" w:rsidRPr="001D3C8B">
        <w:rPr>
          <w:rFonts w:ascii="Arial" w:hAnsi="Arial" w:cs="Arial"/>
          <w:b/>
          <w:bCs/>
          <w:sz w:val="20"/>
        </w:rPr>
        <w:t xml:space="preserve">  </w:t>
      </w:r>
      <w:r w:rsidR="00C66A49" w:rsidRPr="001D3C8B">
        <w:rPr>
          <w:rFonts w:ascii="Arial" w:hAnsi="Arial" w:cs="Arial"/>
          <w:bCs/>
          <w:sz w:val="20"/>
          <w:u w:val="single"/>
        </w:rPr>
        <w:t>Scientific Reports</w:t>
      </w:r>
      <w:r w:rsidR="00C66A49" w:rsidRPr="001D3C8B">
        <w:rPr>
          <w:rFonts w:ascii="Arial" w:hAnsi="Arial" w:cs="Arial"/>
          <w:bCs/>
          <w:sz w:val="20"/>
        </w:rPr>
        <w:t>, </w:t>
      </w:r>
      <w:r w:rsidR="00B76C99">
        <w:rPr>
          <w:rFonts w:ascii="Arial" w:hAnsi="Arial" w:cs="Arial"/>
          <w:bCs/>
          <w:sz w:val="20"/>
        </w:rPr>
        <w:t>7:40883, 2017</w:t>
      </w:r>
      <w:r w:rsidR="0060657B">
        <w:rPr>
          <w:rFonts w:ascii="Arial" w:hAnsi="Arial" w:cs="Arial"/>
          <w:bCs/>
          <w:sz w:val="20"/>
        </w:rPr>
        <w:t>.</w:t>
      </w:r>
      <w:r w:rsidR="009050DC">
        <w:rPr>
          <w:rFonts w:ascii="Arial" w:hAnsi="Arial" w:cs="Arial"/>
          <w:bCs/>
          <w:sz w:val="20"/>
        </w:rPr>
        <w:t xml:space="preserve">  PMID:  28106092</w:t>
      </w:r>
    </w:p>
    <w:p w14:paraId="455A3ADF" w14:textId="77777777" w:rsidR="00926667" w:rsidRDefault="00926667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9F7B040" w14:textId="4960E210" w:rsidR="0060657B" w:rsidRDefault="0060657B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74</w:t>
      </w:r>
      <w:r w:rsidR="000D2C2A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ab/>
      </w:r>
      <w:proofErr w:type="spellStart"/>
      <w:r w:rsidRPr="0060657B">
        <w:rPr>
          <w:rFonts w:ascii="Arial" w:hAnsi="Arial" w:cs="Arial"/>
          <w:bCs/>
          <w:sz w:val="20"/>
        </w:rPr>
        <w:t>Estacion</w:t>
      </w:r>
      <w:proofErr w:type="spellEnd"/>
      <w:r w:rsidRPr="0060657B">
        <w:rPr>
          <w:rFonts w:ascii="Arial" w:hAnsi="Arial" w:cs="Arial"/>
          <w:bCs/>
          <w:sz w:val="20"/>
        </w:rPr>
        <w:t>, M.E., and Waxman, S.G.  Nonlinear effects of hyperpolarizing shifts in activation of mutant NaV1.7 channels on resting membrane potential</w:t>
      </w:r>
      <w:r>
        <w:rPr>
          <w:rFonts w:ascii="Arial" w:hAnsi="Arial" w:cs="Arial"/>
          <w:bCs/>
          <w:sz w:val="20"/>
        </w:rPr>
        <w:t>.</w:t>
      </w:r>
      <w:r w:rsidRPr="0060657B">
        <w:rPr>
          <w:rFonts w:ascii="Arial" w:hAnsi="Arial" w:cs="Arial"/>
          <w:bCs/>
          <w:sz w:val="20"/>
        </w:rPr>
        <w:t xml:space="preserve">   </w:t>
      </w:r>
      <w:r w:rsidRPr="0060657B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60657B">
        <w:rPr>
          <w:rFonts w:ascii="Arial" w:hAnsi="Arial" w:cs="Arial"/>
          <w:bCs/>
          <w:sz w:val="20"/>
          <w:u w:val="single"/>
        </w:rPr>
        <w:t>Neurophysiol</w:t>
      </w:r>
      <w:proofErr w:type="spellEnd"/>
      <w:r w:rsidRPr="0060657B">
        <w:rPr>
          <w:rFonts w:ascii="Arial" w:hAnsi="Arial" w:cs="Arial"/>
          <w:bCs/>
          <w:sz w:val="20"/>
        </w:rPr>
        <w:t>., </w:t>
      </w:r>
      <w:r w:rsidR="00926667">
        <w:rPr>
          <w:rFonts w:ascii="Arial" w:hAnsi="Arial" w:cs="Arial"/>
          <w:bCs/>
          <w:sz w:val="20"/>
        </w:rPr>
        <w:t>117(4):1702-1712, 2017</w:t>
      </w:r>
      <w:r w:rsidRPr="0060657B">
        <w:rPr>
          <w:rFonts w:ascii="Arial" w:hAnsi="Arial" w:cs="Arial"/>
          <w:bCs/>
          <w:sz w:val="20"/>
        </w:rPr>
        <w:t>.</w:t>
      </w:r>
      <w:r w:rsidR="0071515C">
        <w:rPr>
          <w:rFonts w:ascii="Arial" w:hAnsi="Arial" w:cs="Arial"/>
          <w:bCs/>
          <w:sz w:val="20"/>
        </w:rPr>
        <w:t xml:space="preserve">  PMID:  28148645</w:t>
      </w:r>
    </w:p>
    <w:p w14:paraId="4887EE93" w14:textId="77777777" w:rsidR="004D2038" w:rsidRDefault="004D203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261DE72" w14:textId="5646BCF4" w:rsidR="004D2038" w:rsidRDefault="004D2038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74</w:t>
      </w:r>
      <w:r w:rsidR="000D2C2A">
        <w:rPr>
          <w:rFonts w:ascii="Arial" w:hAnsi="Arial" w:cs="Arial"/>
          <w:bCs/>
          <w:sz w:val="20"/>
        </w:rPr>
        <w:t>9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Pr="004D2038">
        <w:rPr>
          <w:rFonts w:ascii="Arial" w:hAnsi="Arial" w:cs="Arial"/>
          <w:bCs/>
          <w:sz w:val="20"/>
        </w:rPr>
        <w:t>Torii, M., Sasaki, M</w:t>
      </w:r>
      <w:r w:rsidR="00FF7CD3">
        <w:rPr>
          <w:rFonts w:ascii="Arial" w:hAnsi="Arial" w:cs="Arial"/>
          <w:bCs/>
          <w:sz w:val="20"/>
        </w:rPr>
        <w:t>.,</w:t>
      </w:r>
      <w:r w:rsidRPr="004D2038">
        <w:rPr>
          <w:rFonts w:ascii="Arial" w:hAnsi="Arial" w:cs="Arial"/>
          <w:bCs/>
          <w:sz w:val="20"/>
        </w:rPr>
        <w:t xml:space="preserve"> Mohammed, S., Ch</w:t>
      </w:r>
      <w:r w:rsidR="009B55DF">
        <w:rPr>
          <w:rFonts w:ascii="Arial" w:hAnsi="Arial" w:cs="Arial"/>
          <w:bCs/>
          <w:sz w:val="20"/>
        </w:rPr>
        <w:t>a</w:t>
      </w:r>
      <w:r w:rsidRPr="004D2038">
        <w:rPr>
          <w:rFonts w:ascii="Arial" w:hAnsi="Arial" w:cs="Arial"/>
          <w:bCs/>
          <w:sz w:val="20"/>
        </w:rPr>
        <w:t xml:space="preserve">ng, Y-W., Waxman, S.G., Kocsis, J.D., </w:t>
      </w:r>
      <w:proofErr w:type="spellStart"/>
      <w:r w:rsidRPr="004D2038">
        <w:rPr>
          <w:rFonts w:ascii="Arial" w:hAnsi="Arial" w:cs="Arial"/>
          <w:bCs/>
          <w:sz w:val="20"/>
        </w:rPr>
        <w:t>Rakic</w:t>
      </w:r>
      <w:proofErr w:type="spellEnd"/>
      <w:r w:rsidRPr="004D2038">
        <w:rPr>
          <w:rFonts w:ascii="Arial" w:hAnsi="Arial" w:cs="Arial"/>
          <w:bCs/>
          <w:sz w:val="20"/>
        </w:rPr>
        <w:t xml:space="preserve">, P., and Hashimoto-Torii, K.,   Detection of vulnerable neurons damaged by environmental insults in </w:t>
      </w:r>
      <w:r w:rsidR="008F3C98" w:rsidRPr="004D2038">
        <w:rPr>
          <w:rFonts w:ascii="Arial" w:hAnsi="Arial" w:cs="Arial"/>
          <w:bCs/>
          <w:sz w:val="20"/>
        </w:rPr>
        <w:t>utero</w:t>
      </w:r>
      <w:r w:rsidR="008F3C98">
        <w:rPr>
          <w:rFonts w:ascii="Arial" w:hAnsi="Arial" w:cs="Arial"/>
          <w:bCs/>
          <w:sz w:val="20"/>
        </w:rPr>
        <w:t xml:space="preserve">. </w:t>
      </w:r>
      <w:r w:rsidR="008F3C98" w:rsidRPr="004D2038">
        <w:rPr>
          <w:rFonts w:ascii="Arial" w:hAnsi="Arial" w:cs="Arial"/>
          <w:bCs/>
          <w:sz w:val="20"/>
        </w:rPr>
        <w:t xml:space="preserve"> </w:t>
      </w:r>
      <w:r w:rsidR="008F3C98" w:rsidRPr="008F3C98">
        <w:rPr>
          <w:rFonts w:ascii="Arial" w:hAnsi="Arial" w:cs="Arial"/>
          <w:bCs/>
          <w:sz w:val="20"/>
          <w:u w:val="single"/>
        </w:rPr>
        <w:t>Proc.</w:t>
      </w:r>
      <w:r w:rsidRPr="004D2038">
        <w:rPr>
          <w:rFonts w:ascii="Arial" w:hAnsi="Arial" w:cs="Arial"/>
          <w:bCs/>
          <w:sz w:val="20"/>
          <w:u w:val="single"/>
        </w:rPr>
        <w:t xml:space="preserve"> Natl. Acad. Sci</w:t>
      </w:r>
      <w:r w:rsidRPr="004D2038">
        <w:rPr>
          <w:rFonts w:ascii="Arial" w:hAnsi="Arial" w:cs="Arial"/>
          <w:bCs/>
          <w:sz w:val="20"/>
        </w:rPr>
        <w:t>., </w:t>
      </w:r>
      <w:r w:rsidR="009B55DF">
        <w:rPr>
          <w:rFonts w:ascii="Arial" w:hAnsi="Arial" w:cs="Arial"/>
          <w:bCs/>
          <w:sz w:val="20"/>
        </w:rPr>
        <w:t>114(9):2367-2372, 2017</w:t>
      </w:r>
      <w:r w:rsidRPr="004D2038">
        <w:rPr>
          <w:rFonts w:ascii="Arial" w:hAnsi="Arial" w:cs="Arial"/>
          <w:bCs/>
          <w:sz w:val="20"/>
        </w:rPr>
        <w:t>.</w:t>
      </w:r>
      <w:r w:rsidR="009B55DF">
        <w:rPr>
          <w:rFonts w:ascii="Arial" w:hAnsi="Arial" w:cs="Arial"/>
          <w:bCs/>
          <w:sz w:val="20"/>
        </w:rPr>
        <w:t xml:space="preserve">  PMID: 28123061</w:t>
      </w:r>
    </w:p>
    <w:p w14:paraId="3EFE49B0" w14:textId="77777777" w:rsidR="00C11927" w:rsidRDefault="00C11927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0A43A5B" w14:textId="4E33C8D8" w:rsidR="00C11927" w:rsidRDefault="00C11927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</w:t>
      </w:r>
      <w:r w:rsidR="000D2C2A">
        <w:rPr>
          <w:rFonts w:ascii="Arial" w:hAnsi="Arial" w:cs="Arial"/>
          <w:bCs/>
          <w:sz w:val="20"/>
        </w:rPr>
        <w:t>50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 w:rsidR="0071515C">
        <w:rPr>
          <w:rFonts w:ascii="Arial" w:hAnsi="Arial" w:cs="Arial"/>
          <w:bCs/>
          <w:sz w:val="20"/>
        </w:rPr>
        <w:t>Zakrzews</w:t>
      </w:r>
      <w:r w:rsidR="008F3C98">
        <w:rPr>
          <w:rFonts w:ascii="Arial" w:hAnsi="Arial" w:cs="Arial"/>
          <w:bCs/>
          <w:sz w:val="20"/>
        </w:rPr>
        <w:t>k</w:t>
      </w:r>
      <w:r w:rsidR="0071515C">
        <w:rPr>
          <w:rFonts w:ascii="Arial" w:hAnsi="Arial" w:cs="Arial"/>
          <w:bCs/>
          <w:sz w:val="20"/>
        </w:rPr>
        <w:t>a</w:t>
      </w:r>
      <w:proofErr w:type="spellEnd"/>
      <w:r w:rsidR="008F3C98">
        <w:rPr>
          <w:rFonts w:ascii="Arial" w:hAnsi="Arial" w:cs="Arial"/>
          <w:bCs/>
          <w:sz w:val="20"/>
        </w:rPr>
        <w:t xml:space="preserve">, J.M., Palmer, J., </w:t>
      </w:r>
      <w:proofErr w:type="spellStart"/>
      <w:r w:rsidR="008F3C98">
        <w:rPr>
          <w:rFonts w:ascii="Arial" w:hAnsi="Arial" w:cs="Arial"/>
          <w:bCs/>
          <w:sz w:val="20"/>
        </w:rPr>
        <w:t>Morisset</w:t>
      </w:r>
      <w:proofErr w:type="spellEnd"/>
      <w:r w:rsidR="008F3C98">
        <w:rPr>
          <w:rFonts w:ascii="Arial" w:hAnsi="Arial" w:cs="Arial"/>
          <w:bCs/>
          <w:sz w:val="20"/>
        </w:rPr>
        <w:t xml:space="preserve">, V., Giblin, G.M.P., </w:t>
      </w:r>
      <w:proofErr w:type="spellStart"/>
      <w:r w:rsidR="008F3C98">
        <w:rPr>
          <w:rFonts w:ascii="Arial" w:hAnsi="Arial" w:cs="Arial"/>
          <w:bCs/>
          <w:sz w:val="20"/>
        </w:rPr>
        <w:t>Obermann</w:t>
      </w:r>
    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w:proofErr w:type="spellStart"/>
      <w:r w:rsidR="008F3C98">
        <w:rPr>
          <w:rFonts w:ascii="Arial" w:hAnsi="Arial" w:cs="Arial"/>
          <w:bCs/>
          <w:sz w:val="20"/>
        </w:rPr>
        <w:t>Ettlin</w:t>
      </w:r>
      <w:proofErr w:type="spellEnd"/>
      <w:r w:rsidR="008F3C98">
        <w:rPr>
          <w:rFonts w:ascii="Arial" w:hAnsi="Arial" w:cs="Arial"/>
          <w:bCs/>
          <w:sz w:val="20"/>
        </w:rPr>
        <w:t xml:space="preserve">, D.A., </w:t>
      </w:r>
      <w:proofErr w:type="spellStart"/>
      <w:r w:rsidR="008F3C98">
        <w:rPr>
          <w:rFonts w:ascii="Arial" w:hAnsi="Arial" w:cs="Arial"/>
          <w:bCs/>
          <w:sz w:val="20"/>
        </w:rPr>
        <w:t>Cruccu</w:t>
      </w:r>
      <w:proofErr w:type="spellEnd"/>
      <w:r w:rsidR="008F3C98">
        <w:rPr>
          <w:rFonts w:ascii="Arial" w:hAnsi="Arial" w:cs="Arial"/>
          <w:bCs/>
          <w:sz w:val="20"/>
        </w:rPr>
        <w:t xml:space="preserve">, G., </w:t>
      </w:r>
      <w:proofErr w:type="spellStart"/>
      <w:r w:rsidR="008F3C98">
        <w:rPr>
          <w:rFonts w:ascii="Arial" w:hAnsi="Arial" w:cs="Arial"/>
          <w:bCs/>
          <w:sz w:val="20"/>
        </w:rPr>
        <w:t>Bendtsen</w:t>
      </w:r>
      <w:proofErr w:type="spellEnd"/>
      <w:r w:rsidR="008F3C98">
        <w:rPr>
          <w:rFonts w:ascii="Arial" w:hAnsi="Arial" w:cs="Arial"/>
          <w:bCs/>
          <w:sz w:val="20"/>
        </w:rPr>
        <w:t xml:space="preserve">, L., </w:t>
      </w:r>
      <w:proofErr w:type="spellStart"/>
      <w:r w:rsidR="008F3C98">
        <w:rPr>
          <w:rFonts w:ascii="Arial" w:hAnsi="Arial" w:cs="Arial"/>
          <w:bCs/>
          <w:sz w:val="20"/>
        </w:rPr>
        <w:t>Estacion</w:t>
      </w:r>
    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w:proofErr w:type="spellStart"/>
      <w:r w:rsidR="008F3C98">
        <w:rPr>
          <w:rFonts w:ascii="Arial" w:hAnsi="Arial" w:cs="Arial"/>
          <w:bCs/>
          <w:sz w:val="20"/>
        </w:rPr>
        <w:t>Derjean</w:t>
      </w:r>
      <w:proofErr w:type="spellEnd"/>
      <w:r w:rsidR="008F3C98">
        <w:rPr>
          <w:rFonts w:ascii="Arial" w:hAnsi="Arial" w:cs="Arial"/>
          <w:bCs/>
          <w:sz w:val="20"/>
        </w:rPr>
        <w:t xml:space="preserve">, D., Waxman, S.G., Layton, G., Gunn, K., and Tate, S.  Safety and efficacy of a NaV1.7-selective sodium channel blocker in trigeminal neuralgia: a double-blind, placebo-controlled, randomized withdrawal phase 2a trial.  </w:t>
      </w:r>
      <w:r w:rsidR="008F3C98" w:rsidRPr="008F3C98">
        <w:rPr>
          <w:rFonts w:ascii="Arial" w:hAnsi="Arial" w:cs="Arial"/>
          <w:bCs/>
          <w:sz w:val="20"/>
          <w:u w:val="single"/>
        </w:rPr>
        <w:t>Lancet Neurol</w:t>
      </w:r>
      <w:r w:rsidR="008F3C98">
        <w:rPr>
          <w:rFonts w:ascii="Arial" w:hAnsi="Arial" w:cs="Arial"/>
          <w:bCs/>
          <w:sz w:val="20"/>
        </w:rPr>
        <w:t xml:space="preserve">., </w:t>
      </w:r>
      <w:r w:rsidR="00D7165F">
        <w:rPr>
          <w:rFonts w:ascii="Arial" w:hAnsi="Arial" w:cs="Arial"/>
          <w:bCs/>
          <w:sz w:val="20"/>
        </w:rPr>
        <w:t>16(4):291-300, 2017</w:t>
      </w:r>
      <w:r w:rsidR="008F3C98">
        <w:rPr>
          <w:rFonts w:ascii="Arial" w:hAnsi="Arial" w:cs="Arial"/>
          <w:bCs/>
          <w:sz w:val="20"/>
        </w:rPr>
        <w:t xml:space="preserve">.  </w:t>
      </w:r>
      <w:r w:rsidR="0071515C">
        <w:rPr>
          <w:rFonts w:ascii="Arial" w:hAnsi="Arial" w:cs="Arial"/>
          <w:bCs/>
          <w:sz w:val="20"/>
        </w:rPr>
        <w:t>PMID:  28216232</w:t>
      </w:r>
    </w:p>
    <w:p w14:paraId="541FCCC5" w14:textId="77777777" w:rsidR="004A5B6F" w:rsidRDefault="004A5B6F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C81AF39" w14:textId="1699AE38" w:rsidR="004A5B6F" w:rsidRDefault="004A5B6F" w:rsidP="00201257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751.</w:t>
      </w:r>
      <w:r>
        <w:rPr>
          <w:rFonts w:ascii="Arial" w:hAnsi="Arial" w:cs="Arial"/>
          <w:bCs/>
          <w:sz w:val="20"/>
        </w:rPr>
        <w:tab/>
      </w:r>
      <w:r w:rsidRPr="004A5B6F">
        <w:rPr>
          <w:rFonts w:ascii="Arial" w:hAnsi="Arial" w:cs="Arial"/>
          <w:bCs/>
          <w:sz w:val="20"/>
        </w:rPr>
        <w:t xml:space="preserve">Huang, J., </w:t>
      </w:r>
      <w:proofErr w:type="spellStart"/>
      <w:r w:rsidRPr="004A5B6F">
        <w:rPr>
          <w:rFonts w:ascii="Arial" w:hAnsi="Arial" w:cs="Arial"/>
          <w:bCs/>
          <w:sz w:val="20"/>
        </w:rPr>
        <w:t>Vanoye</w:t>
      </w:r>
      <w:proofErr w:type="spellEnd"/>
      <w:r w:rsidRPr="004A5B6F">
        <w:rPr>
          <w:rFonts w:ascii="Arial" w:hAnsi="Arial" w:cs="Arial"/>
          <w:bCs/>
          <w:sz w:val="20"/>
        </w:rPr>
        <w:t xml:space="preserve">, C.G., </w:t>
      </w:r>
      <w:proofErr w:type="spellStart"/>
      <w:r w:rsidRPr="004A5B6F">
        <w:rPr>
          <w:rFonts w:ascii="Arial" w:hAnsi="Arial" w:cs="Arial"/>
          <w:bCs/>
          <w:sz w:val="20"/>
        </w:rPr>
        <w:t>Cutts</w:t>
      </w:r>
      <w:proofErr w:type="spellEnd"/>
      <w:r w:rsidRPr="004A5B6F">
        <w:rPr>
          <w:rFonts w:ascii="Arial" w:hAnsi="Arial" w:cs="Arial"/>
          <w:bCs/>
          <w:sz w:val="20"/>
        </w:rPr>
        <w:t>, C., Goldberg, Y.P., Dib-Hajj, S.D., Cohen, C.J.,</w:t>
      </w:r>
      <w:r>
        <w:rPr>
          <w:rFonts w:ascii="Arial" w:hAnsi="Arial" w:cs="Arial"/>
          <w:bCs/>
          <w:sz w:val="20"/>
        </w:rPr>
        <w:t xml:space="preserve"> Waxman, S.G., and George, A.L. </w:t>
      </w:r>
      <w:r w:rsidRPr="004A5B6F">
        <w:rPr>
          <w:rFonts w:ascii="Arial" w:hAnsi="Arial" w:cs="Arial"/>
          <w:bCs/>
          <w:sz w:val="20"/>
        </w:rPr>
        <w:t xml:space="preserve"> </w:t>
      </w:r>
      <w:r w:rsidR="00AF0F52">
        <w:rPr>
          <w:rFonts w:ascii="Arial" w:hAnsi="Arial" w:cs="Arial"/>
          <w:bCs/>
          <w:sz w:val="20"/>
        </w:rPr>
        <w:t>Sodium channel Na</w:t>
      </w:r>
      <w:r w:rsidR="00AF0F52" w:rsidRPr="005A0903">
        <w:rPr>
          <w:rFonts w:ascii="Arial" w:hAnsi="Arial" w:cs="Arial"/>
          <w:bCs/>
          <w:sz w:val="20"/>
          <w:vertAlign w:val="subscript"/>
        </w:rPr>
        <w:t>V</w:t>
      </w:r>
      <w:r w:rsidR="00AF0F52">
        <w:rPr>
          <w:rFonts w:ascii="Arial" w:hAnsi="Arial" w:cs="Arial"/>
          <w:bCs/>
          <w:sz w:val="20"/>
        </w:rPr>
        <w:t>1</w:t>
      </w:r>
      <w:r w:rsidR="005A0903">
        <w:rPr>
          <w:rFonts w:ascii="Arial" w:hAnsi="Arial" w:cs="Arial"/>
          <w:bCs/>
          <w:sz w:val="20"/>
        </w:rPr>
        <w:t>.</w:t>
      </w:r>
      <w:r w:rsidR="00AF0F52">
        <w:rPr>
          <w:rFonts w:ascii="Arial" w:hAnsi="Arial" w:cs="Arial"/>
          <w:bCs/>
          <w:sz w:val="20"/>
        </w:rPr>
        <w:t>9 mutations associated with insensitivity to pain dampen neuronal excitability</w:t>
      </w:r>
      <w:r>
        <w:rPr>
          <w:rFonts w:ascii="Arial" w:hAnsi="Arial" w:cs="Arial"/>
          <w:bCs/>
          <w:sz w:val="20"/>
        </w:rPr>
        <w:t>.</w:t>
      </w:r>
      <w:r w:rsidRPr="004A5B6F">
        <w:rPr>
          <w:rFonts w:ascii="Arial" w:hAnsi="Arial" w:cs="Arial"/>
          <w:bCs/>
          <w:sz w:val="20"/>
        </w:rPr>
        <w:t> </w:t>
      </w:r>
      <w:r w:rsidRPr="004A5B6F">
        <w:rPr>
          <w:rFonts w:ascii="Arial" w:hAnsi="Arial" w:cs="Arial"/>
          <w:bCs/>
          <w:sz w:val="20"/>
          <w:u w:val="single"/>
        </w:rPr>
        <w:t>J. Clin. Invest.,</w:t>
      </w:r>
      <w:r w:rsidRPr="004A5B6F">
        <w:rPr>
          <w:rFonts w:ascii="Arial" w:hAnsi="Arial" w:cs="Arial"/>
          <w:bCs/>
          <w:sz w:val="20"/>
        </w:rPr>
        <w:t xml:space="preserve"> </w:t>
      </w:r>
      <w:r w:rsidR="00201257">
        <w:rPr>
          <w:rFonts w:ascii="Arial" w:hAnsi="Arial" w:cs="Arial"/>
          <w:bCs/>
          <w:sz w:val="20"/>
        </w:rPr>
        <w:t>127(7):2805-2814, 2017</w:t>
      </w:r>
      <w:r w:rsidRPr="004A5B6F">
        <w:rPr>
          <w:rFonts w:ascii="Arial" w:hAnsi="Arial" w:cs="Arial"/>
          <w:bCs/>
          <w:sz w:val="20"/>
        </w:rPr>
        <w:t>.</w:t>
      </w:r>
      <w:r w:rsidR="00AF0F52">
        <w:rPr>
          <w:rFonts w:ascii="Arial" w:hAnsi="Arial" w:cs="Arial"/>
          <w:bCs/>
          <w:sz w:val="20"/>
        </w:rPr>
        <w:t xml:space="preserve">  PMID: 28530638</w:t>
      </w:r>
      <w:r>
        <w:rPr>
          <w:rFonts w:ascii="Arial" w:hAnsi="Arial" w:cs="Arial"/>
          <w:bCs/>
          <w:sz w:val="20"/>
        </w:rPr>
        <w:t xml:space="preserve"> </w:t>
      </w:r>
    </w:p>
    <w:p w14:paraId="44BADC9B" w14:textId="77777777" w:rsidR="00C83CCD" w:rsidRDefault="00C83CC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60A44CE" w14:textId="4D8A12BC" w:rsidR="00EE2DDF" w:rsidRDefault="00C83CC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752.</w:t>
      </w:r>
      <w:r>
        <w:rPr>
          <w:rFonts w:ascii="Arial" w:hAnsi="Arial" w:cs="Arial"/>
          <w:bCs/>
          <w:sz w:val="20"/>
        </w:rPr>
        <w:tab/>
      </w:r>
      <w:r w:rsidR="00EE2DDF">
        <w:rPr>
          <w:rFonts w:ascii="Arial" w:hAnsi="Arial" w:cs="Arial"/>
          <w:bCs/>
          <w:sz w:val="20"/>
        </w:rPr>
        <w:t>T</w:t>
      </w:r>
      <w:r w:rsidR="00EE2DDF" w:rsidRPr="00EE2DDF">
        <w:rPr>
          <w:rFonts w:ascii="Arial" w:hAnsi="Arial" w:cs="Arial"/>
          <w:bCs/>
          <w:sz w:val="20"/>
        </w:rPr>
        <w:t xml:space="preserve">anaka, B.S., Nguyen, P.T., Zhou, E.Y., Yang, Y., </w:t>
      </w:r>
      <w:proofErr w:type="spellStart"/>
      <w:r w:rsidR="00EE2DDF" w:rsidRPr="00EE2DDF">
        <w:rPr>
          <w:rFonts w:ascii="Arial" w:hAnsi="Arial" w:cs="Arial"/>
          <w:bCs/>
          <w:sz w:val="20"/>
        </w:rPr>
        <w:t>Yarov-Yarovoy</w:t>
      </w:r>
      <w:proofErr w:type="spellEnd"/>
      <w:r w:rsidR="00EE2DDF" w:rsidRPr="00EE2DDF">
        <w:rPr>
          <w:rFonts w:ascii="Arial" w:hAnsi="Arial" w:cs="Arial"/>
          <w:bCs/>
          <w:sz w:val="20"/>
        </w:rPr>
        <w:t>, V., Dib-Hajj, S.D., </w:t>
      </w:r>
      <w:r w:rsidR="008260D3">
        <w:rPr>
          <w:rFonts w:ascii="Arial" w:hAnsi="Arial" w:cs="Arial"/>
          <w:bCs/>
          <w:sz w:val="20"/>
        </w:rPr>
        <w:t xml:space="preserve">and Waxman S.G. </w:t>
      </w:r>
      <w:r w:rsidR="00EE2DDF" w:rsidRPr="00EE2DDF">
        <w:rPr>
          <w:rFonts w:ascii="Arial" w:hAnsi="Arial" w:cs="Arial"/>
          <w:bCs/>
          <w:sz w:val="20"/>
        </w:rPr>
        <w:t xml:space="preserve">Gain-of-Function Mutation of a Voltage-Gated Sodium Channel Nav1.7 Associated with Peripheral Pain and Impaired Limb Development. </w:t>
      </w:r>
      <w:r w:rsidR="00EE2DDF" w:rsidRPr="00EE2DDF">
        <w:rPr>
          <w:rFonts w:ascii="Arial" w:hAnsi="Arial" w:cs="Arial"/>
          <w:bCs/>
          <w:sz w:val="20"/>
          <w:u w:val="single"/>
        </w:rPr>
        <w:t>J. Biol. Chem</w:t>
      </w:r>
      <w:r w:rsidR="009522D6">
        <w:rPr>
          <w:rFonts w:ascii="Arial" w:hAnsi="Arial" w:cs="Arial"/>
          <w:bCs/>
          <w:sz w:val="20"/>
          <w:u w:val="single"/>
        </w:rPr>
        <w:t>.</w:t>
      </w:r>
      <w:r w:rsidR="00EE2DDF" w:rsidRPr="00EE2DDF">
        <w:rPr>
          <w:rFonts w:ascii="Arial" w:hAnsi="Arial" w:cs="Arial"/>
          <w:bCs/>
          <w:sz w:val="20"/>
        </w:rPr>
        <w:t xml:space="preserve">, </w:t>
      </w:r>
      <w:r w:rsidR="00AF0F52">
        <w:rPr>
          <w:rFonts w:ascii="Arial" w:hAnsi="Arial" w:cs="Arial"/>
          <w:bCs/>
          <w:sz w:val="20"/>
        </w:rPr>
        <w:t>292(22):9262-9272</w:t>
      </w:r>
      <w:r w:rsidR="008260D3">
        <w:rPr>
          <w:rFonts w:ascii="Arial" w:hAnsi="Arial" w:cs="Arial"/>
          <w:bCs/>
          <w:sz w:val="20"/>
        </w:rPr>
        <w:t>, 2017</w:t>
      </w:r>
      <w:r w:rsidR="00EE2DDF" w:rsidRPr="00EE2DDF">
        <w:rPr>
          <w:rFonts w:ascii="Arial" w:hAnsi="Arial" w:cs="Arial"/>
          <w:bCs/>
          <w:sz w:val="20"/>
        </w:rPr>
        <w:t>. </w:t>
      </w:r>
      <w:r w:rsidR="00AF0F52">
        <w:rPr>
          <w:rFonts w:ascii="Arial" w:hAnsi="Arial" w:cs="Arial"/>
          <w:bCs/>
          <w:sz w:val="20"/>
        </w:rPr>
        <w:t xml:space="preserve">PMID: </w:t>
      </w:r>
      <w:r w:rsidR="00AA683E">
        <w:rPr>
          <w:rFonts w:ascii="Arial" w:hAnsi="Arial" w:cs="Arial"/>
          <w:bCs/>
          <w:sz w:val="20"/>
        </w:rPr>
        <w:t xml:space="preserve"> </w:t>
      </w:r>
      <w:r w:rsidR="00AF0F52">
        <w:rPr>
          <w:rFonts w:ascii="Arial" w:hAnsi="Arial" w:cs="Arial"/>
          <w:bCs/>
          <w:sz w:val="20"/>
        </w:rPr>
        <w:t>28381558</w:t>
      </w:r>
    </w:p>
    <w:p w14:paraId="65D9E327" w14:textId="77777777" w:rsidR="008260D3" w:rsidRDefault="008260D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54A0DC1" w14:textId="77777777" w:rsidR="008260D3" w:rsidRPr="008260D3" w:rsidRDefault="008260D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8260D3">
        <w:rPr>
          <w:rFonts w:ascii="Arial" w:hAnsi="Arial" w:cs="Arial"/>
          <w:bCs/>
          <w:sz w:val="20"/>
        </w:rPr>
        <w:t>753.</w:t>
      </w:r>
      <w:r w:rsidRPr="008260D3">
        <w:rPr>
          <w:rFonts w:ascii="Arial" w:hAnsi="Arial" w:cs="Arial"/>
          <w:bCs/>
          <w:sz w:val="20"/>
        </w:rPr>
        <w:tab/>
        <w:t xml:space="preserve">Yang, Y., Adi, T., </w:t>
      </w:r>
      <w:proofErr w:type="spellStart"/>
      <w:r w:rsidRPr="008260D3">
        <w:rPr>
          <w:rFonts w:ascii="Arial" w:hAnsi="Arial" w:cs="Arial"/>
          <w:bCs/>
          <w:sz w:val="20"/>
        </w:rPr>
        <w:t>Effraim</w:t>
      </w:r>
      <w:proofErr w:type="spellEnd"/>
      <w:r w:rsidRPr="008260D3">
        <w:rPr>
          <w:rFonts w:ascii="Arial" w:hAnsi="Arial" w:cs="Arial"/>
          <w:bCs/>
          <w:sz w:val="20"/>
        </w:rPr>
        <w:t xml:space="preserve">, P., Chen, L., Dib-Hajj, S.D., </w:t>
      </w:r>
      <w:r>
        <w:rPr>
          <w:rFonts w:ascii="Arial" w:hAnsi="Arial" w:cs="Arial"/>
          <w:bCs/>
          <w:sz w:val="20"/>
        </w:rPr>
        <w:t xml:space="preserve">and Waxman, S.G.  </w:t>
      </w:r>
      <w:r w:rsidRPr="008260D3">
        <w:rPr>
          <w:rFonts w:ascii="Arial" w:hAnsi="Arial" w:cs="Arial"/>
          <w:bCs/>
          <w:sz w:val="20"/>
        </w:rPr>
        <w:t>Reverse</w:t>
      </w:r>
    </w:p>
    <w:p w14:paraId="5E07633B" w14:textId="5FCC7E08" w:rsidR="008260D3" w:rsidRDefault="008260D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8260D3">
        <w:rPr>
          <w:rFonts w:ascii="Arial" w:hAnsi="Arial" w:cs="Arial"/>
          <w:bCs/>
          <w:sz w:val="20"/>
        </w:rPr>
        <w:t>pharmacogenomics: carbamazepine normalizes activation and attenuates</w:t>
      </w:r>
      <w:r>
        <w:rPr>
          <w:rFonts w:ascii="Arial" w:hAnsi="Arial" w:cs="Arial"/>
          <w:bCs/>
          <w:sz w:val="20"/>
        </w:rPr>
        <w:t xml:space="preserve"> </w:t>
      </w:r>
      <w:r w:rsidRPr="008260D3">
        <w:rPr>
          <w:rFonts w:ascii="Arial" w:hAnsi="Arial" w:cs="Arial"/>
          <w:bCs/>
          <w:sz w:val="20"/>
        </w:rPr>
        <w:t>thermal-induced hyperexcitability of sensory neurons due to Nav1.7</w:t>
      </w:r>
      <w:r>
        <w:rPr>
          <w:rFonts w:ascii="Arial" w:hAnsi="Arial" w:cs="Arial"/>
          <w:bCs/>
          <w:sz w:val="20"/>
        </w:rPr>
        <w:t xml:space="preserve"> </w:t>
      </w:r>
      <w:r w:rsidRPr="008260D3">
        <w:rPr>
          <w:rFonts w:ascii="Arial" w:hAnsi="Arial" w:cs="Arial"/>
          <w:bCs/>
          <w:sz w:val="20"/>
        </w:rPr>
        <w:t xml:space="preserve">mutation I234T.  </w:t>
      </w:r>
      <w:r w:rsidRPr="008260D3">
        <w:rPr>
          <w:rFonts w:ascii="Arial" w:hAnsi="Arial" w:cs="Arial"/>
          <w:bCs/>
          <w:sz w:val="20"/>
          <w:u w:val="single"/>
        </w:rPr>
        <w:t>British Jou</w:t>
      </w:r>
      <w:r>
        <w:rPr>
          <w:rFonts w:ascii="Arial" w:hAnsi="Arial" w:cs="Arial"/>
          <w:bCs/>
          <w:sz w:val="20"/>
          <w:u w:val="single"/>
        </w:rPr>
        <w:t>r</w:t>
      </w:r>
      <w:r w:rsidRPr="008260D3">
        <w:rPr>
          <w:rFonts w:ascii="Arial" w:hAnsi="Arial" w:cs="Arial"/>
          <w:bCs/>
          <w:sz w:val="20"/>
          <w:u w:val="single"/>
        </w:rPr>
        <w:t xml:space="preserve">nal of </w:t>
      </w:r>
      <w:proofErr w:type="spellStart"/>
      <w:r w:rsidRPr="008260D3">
        <w:rPr>
          <w:rFonts w:ascii="Arial" w:hAnsi="Arial" w:cs="Arial"/>
          <w:bCs/>
          <w:sz w:val="20"/>
          <w:u w:val="single"/>
        </w:rPr>
        <w:t>Pharm</w:t>
      </w:r>
      <w:r w:rsidR="000B037C">
        <w:rPr>
          <w:rFonts w:ascii="Arial" w:hAnsi="Arial" w:cs="Arial"/>
          <w:bCs/>
          <w:sz w:val="20"/>
          <w:u w:val="single"/>
        </w:rPr>
        <w:t>acol</w:t>
      </w:r>
      <w:proofErr w:type="spellEnd"/>
      <w:r>
        <w:rPr>
          <w:rFonts w:ascii="Arial" w:hAnsi="Arial" w:cs="Arial"/>
          <w:bCs/>
          <w:sz w:val="20"/>
        </w:rPr>
        <w:t xml:space="preserve">., </w:t>
      </w:r>
      <w:r w:rsidR="009F098F">
        <w:rPr>
          <w:rFonts w:ascii="Arial" w:hAnsi="Arial" w:cs="Arial"/>
          <w:bCs/>
          <w:sz w:val="20"/>
        </w:rPr>
        <w:t>175(12):2261-2271</w:t>
      </w:r>
      <w:r>
        <w:rPr>
          <w:rFonts w:ascii="Arial" w:hAnsi="Arial" w:cs="Arial"/>
          <w:bCs/>
          <w:sz w:val="20"/>
        </w:rPr>
        <w:t>, 201</w:t>
      </w:r>
      <w:r w:rsidR="009F098F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 xml:space="preserve">.  </w:t>
      </w:r>
      <w:r w:rsidR="00DD294D">
        <w:rPr>
          <w:rFonts w:ascii="Arial" w:hAnsi="Arial" w:cs="Arial"/>
          <w:bCs/>
          <w:sz w:val="20"/>
        </w:rPr>
        <w:t>PMID</w:t>
      </w:r>
      <w:r w:rsidR="00AA683E">
        <w:rPr>
          <w:rFonts w:ascii="Arial" w:hAnsi="Arial" w:cs="Arial"/>
          <w:bCs/>
          <w:sz w:val="20"/>
        </w:rPr>
        <w:t xml:space="preserve">:  </w:t>
      </w:r>
      <w:r w:rsidR="00DD294D">
        <w:rPr>
          <w:rFonts w:ascii="Arial" w:hAnsi="Arial" w:cs="Arial"/>
          <w:bCs/>
          <w:sz w:val="20"/>
        </w:rPr>
        <w:t>28658526</w:t>
      </w:r>
    </w:p>
    <w:p w14:paraId="7EB19CA8" w14:textId="77777777" w:rsidR="004A4D10" w:rsidRDefault="004A4D1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6E19BC3" w14:textId="6994C334" w:rsidR="004A4D10" w:rsidRDefault="004A4D1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754.</w:t>
      </w:r>
      <w:r>
        <w:rPr>
          <w:rFonts w:ascii="Arial" w:hAnsi="Arial" w:cs="Arial"/>
          <w:bCs/>
          <w:sz w:val="20"/>
        </w:rPr>
        <w:tab/>
      </w:r>
      <w:proofErr w:type="spellStart"/>
      <w:r w:rsidRPr="004A4D10">
        <w:rPr>
          <w:rFonts w:ascii="Arial" w:hAnsi="Arial" w:cs="Arial"/>
          <w:bCs/>
          <w:sz w:val="20"/>
        </w:rPr>
        <w:t>Tham</w:t>
      </w:r>
      <w:proofErr w:type="spellEnd"/>
      <w:r w:rsidRPr="004A4D10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S.W., </w:t>
      </w:r>
      <w:r w:rsidRPr="004A4D10">
        <w:rPr>
          <w:rFonts w:ascii="Arial" w:hAnsi="Arial" w:cs="Arial"/>
          <w:bCs/>
          <w:sz w:val="20"/>
        </w:rPr>
        <w:t>Li,</w:t>
      </w:r>
      <w:r>
        <w:rPr>
          <w:rFonts w:ascii="Arial" w:hAnsi="Arial" w:cs="Arial"/>
          <w:bCs/>
          <w:sz w:val="20"/>
        </w:rPr>
        <w:t xml:space="preserve"> L., </w:t>
      </w:r>
      <w:proofErr w:type="spellStart"/>
      <w:r w:rsidRPr="004A4D10">
        <w:rPr>
          <w:rFonts w:ascii="Arial" w:hAnsi="Arial" w:cs="Arial"/>
          <w:bCs/>
          <w:sz w:val="20"/>
        </w:rPr>
        <w:t>Effraim</w:t>
      </w:r>
      <w:proofErr w:type="spellEnd"/>
      <w:r w:rsidRPr="004A4D10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P., </w:t>
      </w:r>
      <w:r w:rsidRPr="004A4D10">
        <w:rPr>
          <w:rFonts w:ascii="Arial" w:hAnsi="Arial" w:cs="Arial"/>
          <w:bCs/>
          <w:sz w:val="20"/>
        </w:rPr>
        <w:t xml:space="preserve">and Waxman, </w:t>
      </w:r>
      <w:r>
        <w:rPr>
          <w:rFonts w:ascii="Arial" w:hAnsi="Arial" w:cs="Arial"/>
          <w:bCs/>
          <w:sz w:val="20"/>
        </w:rPr>
        <w:t>S.G.</w:t>
      </w:r>
      <w:r w:rsidRPr="004A4D10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 xml:space="preserve"> </w:t>
      </w:r>
      <w:r w:rsidRPr="004A4D10">
        <w:rPr>
          <w:rFonts w:ascii="Arial" w:hAnsi="Arial" w:cs="Arial"/>
          <w:bCs/>
          <w:sz w:val="20"/>
        </w:rPr>
        <w:t>Between Fire and Ice:  Refractory Hypothermia and Warmth-induced Pain in Inherited Erythromelalgia, </w:t>
      </w:r>
      <w:r w:rsidRPr="004A4D10">
        <w:rPr>
          <w:rFonts w:ascii="Arial" w:hAnsi="Arial" w:cs="Arial"/>
          <w:bCs/>
          <w:sz w:val="20"/>
          <w:u w:val="single"/>
        </w:rPr>
        <w:t>BMJ Case Reports</w:t>
      </w:r>
      <w:r w:rsidR="00385514">
        <w:rPr>
          <w:rFonts w:ascii="Arial" w:hAnsi="Arial" w:cs="Arial"/>
          <w:bCs/>
          <w:sz w:val="20"/>
        </w:rPr>
        <w:t>, </w:t>
      </w:r>
      <w:r w:rsidR="00F51522">
        <w:rPr>
          <w:rFonts w:ascii="Arial" w:hAnsi="Arial" w:cs="Arial"/>
          <w:bCs/>
          <w:sz w:val="20"/>
        </w:rPr>
        <w:t>Jul 26;2017</w:t>
      </w:r>
      <w:r>
        <w:rPr>
          <w:rFonts w:ascii="Arial" w:hAnsi="Arial" w:cs="Arial"/>
          <w:bCs/>
          <w:sz w:val="20"/>
        </w:rPr>
        <w:t>, 2017.</w:t>
      </w:r>
      <w:r w:rsidR="00A7173F">
        <w:rPr>
          <w:rFonts w:ascii="Arial" w:hAnsi="Arial" w:cs="Arial"/>
          <w:bCs/>
          <w:sz w:val="20"/>
        </w:rPr>
        <w:t xml:space="preserve">  PMID</w:t>
      </w:r>
      <w:r w:rsidR="00AA683E">
        <w:rPr>
          <w:rFonts w:ascii="Arial" w:hAnsi="Arial" w:cs="Arial"/>
          <w:bCs/>
          <w:sz w:val="20"/>
        </w:rPr>
        <w:t>:</w:t>
      </w:r>
      <w:r w:rsidR="00A7173F">
        <w:rPr>
          <w:rFonts w:ascii="Arial" w:hAnsi="Arial" w:cs="Arial"/>
          <w:bCs/>
          <w:sz w:val="20"/>
        </w:rPr>
        <w:t xml:space="preserve"> 28751508</w:t>
      </w:r>
    </w:p>
    <w:p w14:paraId="51EBE401" w14:textId="77777777" w:rsidR="000B7AEE" w:rsidRDefault="000B7AE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196D194" w14:textId="40D1316E" w:rsidR="000B7AEE" w:rsidRDefault="000B7AEE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755.  </w:t>
      </w:r>
      <w:r>
        <w:rPr>
          <w:rFonts w:ascii="Arial" w:hAnsi="Arial" w:cs="Arial"/>
          <w:bCs/>
          <w:sz w:val="20"/>
        </w:rPr>
        <w:tab/>
      </w:r>
      <w:r w:rsidR="005F0ADF">
        <w:rPr>
          <w:rFonts w:ascii="Arial" w:hAnsi="Arial" w:cs="Arial"/>
          <w:bCs/>
          <w:sz w:val="20"/>
        </w:rPr>
        <w:t xml:space="preserve">Yang, Y., Mis, M.A., </w:t>
      </w:r>
      <w:proofErr w:type="spellStart"/>
      <w:r w:rsidR="005F0ADF">
        <w:rPr>
          <w:rFonts w:ascii="Arial" w:hAnsi="Arial" w:cs="Arial"/>
          <w:bCs/>
          <w:sz w:val="20"/>
        </w:rPr>
        <w:t>Estacion</w:t>
      </w:r>
      <w:proofErr w:type="spellEnd"/>
      <w:r w:rsidR="005F0ADF">
        <w:rPr>
          <w:rFonts w:ascii="Arial" w:hAnsi="Arial" w:cs="Arial"/>
          <w:bCs/>
          <w:sz w:val="20"/>
        </w:rPr>
        <w:t xml:space="preserve">, M., Dib-Hajj, S.D., and Waxman, S.G.  </w:t>
      </w:r>
      <w:r>
        <w:rPr>
          <w:rFonts w:ascii="Arial" w:hAnsi="Arial" w:cs="Arial"/>
          <w:bCs/>
          <w:sz w:val="20"/>
        </w:rPr>
        <w:t>Na</w:t>
      </w:r>
      <w:r w:rsidRPr="000B1062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as a pharmacogenomics target for pain: Moving toward precision medicine.  </w:t>
      </w:r>
      <w:r w:rsidRPr="000B7AEE">
        <w:rPr>
          <w:rFonts w:ascii="Arial" w:hAnsi="Arial" w:cs="Arial"/>
          <w:bCs/>
          <w:sz w:val="20"/>
          <w:u w:val="single"/>
        </w:rPr>
        <w:t>T</w:t>
      </w:r>
      <w:r w:rsidR="006F075A">
        <w:rPr>
          <w:rFonts w:ascii="Arial" w:hAnsi="Arial" w:cs="Arial"/>
          <w:bCs/>
          <w:sz w:val="20"/>
          <w:u w:val="single"/>
        </w:rPr>
        <w:t xml:space="preserve">rends in </w:t>
      </w:r>
      <w:proofErr w:type="spellStart"/>
      <w:r w:rsidRPr="000B7AEE">
        <w:rPr>
          <w:rFonts w:ascii="Arial" w:hAnsi="Arial" w:cs="Arial"/>
          <w:bCs/>
          <w:sz w:val="20"/>
          <w:u w:val="single"/>
        </w:rPr>
        <w:t>P</w:t>
      </w:r>
      <w:r w:rsidR="006F075A">
        <w:rPr>
          <w:rFonts w:ascii="Arial" w:hAnsi="Arial" w:cs="Arial"/>
          <w:bCs/>
          <w:sz w:val="20"/>
          <w:u w:val="single"/>
        </w:rPr>
        <w:t>harmacolog</w:t>
      </w:r>
      <w:proofErr w:type="spellEnd"/>
      <w:r w:rsidR="006F075A">
        <w:rPr>
          <w:rFonts w:ascii="Arial" w:hAnsi="Arial" w:cs="Arial"/>
          <w:bCs/>
          <w:sz w:val="20"/>
          <w:u w:val="single"/>
        </w:rPr>
        <w:t xml:space="preserve">. </w:t>
      </w:r>
      <w:r w:rsidRPr="000B7AEE">
        <w:rPr>
          <w:rFonts w:ascii="Arial" w:hAnsi="Arial" w:cs="Arial"/>
          <w:bCs/>
          <w:sz w:val="20"/>
          <w:u w:val="single"/>
        </w:rPr>
        <w:t>S</w:t>
      </w:r>
      <w:r w:rsidR="006F075A">
        <w:rPr>
          <w:rFonts w:ascii="Arial" w:hAnsi="Arial" w:cs="Arial"/>
          <w:bCs/>
          <w:sz w:val="20"/>
          <w:u w:val="single"/>
        </w:rPr>
        <w:t>ci.</w:t>
      </w:r>
      <w:r w:rsidR="00F73F39">
        <w:rPr>
          <w:rFonts w:ascii="Arial" w:hAnsi="Arial" w:cs="Arial"/>
          <w:bCs/>
          <w:sz w:val="20"/>
        </w:rPr>
        <w:t>, 39(3):258-275</w:t>
      </w:r>
      <w:r>
        <w:rPr>
          <w:rFonts w:ascii="Arial" w:hAnsi="Arial" w:cs="Arial"/>
          <w:bCs/>
          <w:sz w:val="20"/>
        </w:rPr>
        <w:t>, 2018.</w:t>
      </w:r>
      <w:r w:rsidR="005E1F0C">
        <w:rPr>
          <w:rFonts w:ascii="Arial" w:hAnsi="Arial" w:cs="Arial"/>
          <w:bCs/>
          <w:sz w:val="20"/>
        </w:rPr>
        <w:t xml:space="preserve">  PMID: 29370938</w:t>
      </w:r>
    </w:p>
    <w:p w14:paraId="6219C0BC" w14:textId="77777777" w:rsidR="000B1062" w:rsidRDefault="000B106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103D89C" w14:textId="006A573A" w:rsidR="000B1062" w:rsidRDefault="000B1062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756.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Geha</w:t>
      </w:r>
      <w:proofErr w:type="spellEnd"/>
      <w:r>
        <w:rPr>
          <w:rFonts w:ascii="Arial" w:hAnsi="Arial" w:cs="Arial"/>
          <w:bCs/>
          <w:sz w:val="20"/>
        </w:rPr>
        <w:t xml:space="preserve">, P., Schulman, B.R., Dib-Hajj. S.D., and Waxman, S.G.  Brain activity associated with pain in inherited erythromelalgia: Stimulus-free pain engages brain areas involved in valuation and learning.  </w:t>
      </w:r>
      <w:r w:rsidRPr="000B1062">
        <w:rPr>
          <w:rFonts w:ascii="Arial" w:hAnsi="Arial" w:cs="Arial"/>
          <w:bCs/>
          <w:sz w:val="20"/>
          <w:u w:val="single"/>
        </w:rPr>
        <w:t xml:space="preserve">Neurobiology of </w:t>
      </w:r>
      <w:r w:rsidR="00735C47">
        <w:rPr>
          <w:rFonts w:ascii="Arial" w:hAnsi="Arial" w:cs="Arial"/>
          <w:bCs/>
          <w:sz w:val="20"/>
          <w:u w:val="single"/>
        </w:rPr>
        <w:t>Pain</w:t>
      </w:r>
      <w:r>
        <w:rPr>
          <w:rFonts w:ascii="Arial" w:hAnsi="Arial" w:cs="Arial"/>
          <w:bCs/>
          <w:sz w:val="20"/>
        </w:rPr>
        <w:t xml:space="preserve">, </w:t>
      </w:r>
      <w:r w:rsidR="00E13842">
        <w:rPr>
          <w:rFonts w:ascii="Arial" w:hAnsi="Arial" w:cs="Arial"/>
          <w:bCs/>
          <w:sz w:val="20"/>
        </w:rPr>
        <w:t>3:8-14</w:t>
      </w:r>
      <w:r>
        <w:rPr>
          <w:rFonts w:ascii="Arial" w:hAnsi="Arial" w:cs="Arial"/>
          <w:bCs/>
          <w:sz w:val="20"/>
        </w:rPr>
        <w:t xml:space="preserve">, 2018.  </w:t>
      </w:r>
    </w:p>
    <w:p w14:paraId="588E8063" w14:textId="77777777" w:rsidR="001176C3" w:rsidRDefault="001176C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1462FBE" w14:textId="7B9B52E4" w:rsidR="001176C3" w:rsidRDefault="001176C3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757.</w:t>
      </w:r>
      <w:r>
        <w:rPr>
          <w:rFonts w:ascii="Arial" w:hAnsi="Arial" w:cs="Arial"/>
          <w:bCs/>
          <w:sz w:val="20"/>
        </w:rPr>
        <w:tab/>
      </w:r>
      <w:r w:rsidRPr="001176C3">
        <w:rPr>
          <w:rFonts w:ascii="Arial" w:hAnsi="Arial" w:cs="Arial"/>
          <w:bCs/>
          <w:sz w:val="20"/>
        </w:rPr>
        <w:t xml:space="preserve">Huang, J., Mis, M., Tanaka, B., Adi, T., </w:t>
      </w:r>
      <w:proofErr w:type="spellStart"/>
      <w:r w:rsidRPr="001176C3">
        <w:rPr>
          <w:rFonts w:ascii="Arial" w:hAnsi="Arial" w:cs="Arial"/>
          <w:bCs/>
          <w:sz w:val="20"/>
        </w:rPr>
        <w:t>Estacion</w:t>
      </w:r>
      <w:proofErr w:type="spellEnd"/>
      <w:r w:rsidRPr="001176C3">
        <w:rPr>
          <w:rFonts w:ascii="Arial" w:hAnsi="Arial" w:cs="Arial"/>
          <w:bCs/>
          <w:sz w:val="20"/>
        </w:rPr>
        <w:t>, M., Liu, S., Walker, S., Dib-Hajj, S.D., and Waxman, S.G.  Atypical changes in DRG neuron excitability and complex pain phenotype associated with a Nav1.7 mutation that massively hyperpolarizes activation, </w:t>
      </w:r>
      <w:r w:rsidRPr="001176C3">
        <w:rPr>
          <w:rFonts w:ascii="Arial" w:hAnsi="Arial" w:cs="Arial"/>
          <w:bCs/>
          <w:sz w:val="20"/>
          <w:u w:val="single"/>
        </w:rPr>
        <w:t>Scientific Reports</w:t>
      </w:r>
      <w:r w:rsidRPr="001176C3">
        <w:rPr>
          <w:rFonts w:ascii="Arial" w:hAnsi="Arial" w:cs="Arial"/>
          <w:bCs/>
          <w:sz w:val="20"/>
        </w:rPr>
        <w:t xml:space="preserve">, </w:t>
      </w:r>
      <w:r w:rsidR="009341CF">
        <w:rPr>
          <w:rFonts w:ascii="Arial" w:hAnsi="Arial" w:cs="Arial"/>
          <w:bCs/>
          <w:sz w:val="20"/>
        </w:rPr>
        <w:t>8(1)</w:t>
      </w:r>
      <w:r w:rsidR="00F73F39">
        <w:rPr>
          <w:rFonts w:ascii="Arial" w:hAnsi="Arial" w:cs="Arial"/>
          <w:bCs/>
          <w:sz w:val="20"/>
        </w:rPr>
        <w:t>:1811</w:t>
      </w:r>
      <w:r w:rsidR="005E1F0C">
        <w:rPr>
          <w:rFonts w:ascii="Arial" w:hAnsi="Arial" w:cs="Arial"/>
          <w:bCs/>
          <w:sz w:val="20"/>
        </w:rPr>
        <w:t>, 2018</w:t>
      </w:r>
      <w:r w:rsidRPr="001176C3">
        <w:rPr>
          <w:rFonts w:ascii="Arial" w:hAnsi="Arial" w:cs="Arial"/>
          <w:bCs/>
          <w:sz w:val="20"/>
        </w:rPr>
        <w:t>.</w:t>
      </w:r>
      <w:r w:rsidR="005E1F0C">
        <w:rPr>
          <w:rFonts w:ascii="Arial" w:hAnsi="Arial" w:cs="Arial"/>
          <w:bCs/>
          <w:sz w:val="20"/>
        </w:rPr>
        <w:t xml:space="preserve">  PMID: 29379075  </w:t>
      </w:r>
    </w:p>
    <w:p w14:paraId="03518982" w14:textId="77777777" w:rsidR="00C437F9" w:rsidRDefault="00C437F9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4BF9A39" w14:textId="77777777" w:rsidR="001612EC" w:rsidRDefault="00C437F9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C437F9">
        <w:rPr>
          <w:rFonts w:ascii="Arial" w:hAnsi="Arial" w:cs="Arial"/>
          <w:bCs/>
          <w:sz w:val="20"/>
        </w:rPr>
        <w:t>758.</w:t>
      </w:r>
      <w:r w:rsidRPr="00C437F9">
        <w:rPr>
          <w:rFonts w:ascii="Arial" w:hAnsi="Arial" w:cs="Arial"/>
          <w:bCs/>
          <w:sz w:val="20"/>
        </w:rPr>
        <w:tab/>
        <w:t xml:space="preserve">Chen, L., Huang, J., Zhao, P., Persson, A-K., Dib-Hajj, F.B., Cheng, X., Tan, A., Waxman, S., </w:t>
      </w:r>
      <w:r>
        <w:rPr>
          <w:rFonts w:ascii="Arial" w:hAnsi="Arial" w:cs="Arial"/>
          <w:bCs/>
          <w:sz w:val="20"/>
        </w:rPr>
        <w:t xml:space="preserve">and Dib-Hajj, S.D.  Conditional knockout of NaV1.6 in adult mice ameliorates neuropathic pain.  </w:t>
      </w:r>
      <w:r w:rsidRPr="00C437F9">
        <w:rPr>
          <w:rFonts w:ascii="Arial" w:hAnsi="Arial" w:cs="Arial"/>
          <w:bCs/>
          <w:sz w:val="20"/>
          <w:u w:val="single"/>
        </w:rPr>
        <w:t>Scientific Reports</w:t>
      </w:r>
      <w:r w:rsidR="00B52550">
        <w:rPr>
          <w:rFonts w:ascii="Arial" w:hAnsi="Arial" w:cs="Arial"/>
          <w:bCs/>
          <w:sz w:val="20"/>
        </w:rPr>
        <w:t>, 8(1): 3845</w:t>
      </w:r>
      <w:r>
        <w:rPr>
          <w:rFonts w:ascii="Arial" w:hAnsi="Arial" w:cs="Arial"/>
          <w:bCs/>
          <w:sz w:val="20"/>
        </w:rPr>
        <w:t>, 2018.</w:t>
      </w:r>
      <w:r w:rsidR="00B52550">
        <w:rPr>
          <w:rFonts w:ascii="Arial" w:hAnsi="Arial" w:cs="Arial"/>
          <w:bCs/>
          <w:sz w:val="20"/>
        </w:rPr>
        <w:t xml:space="preserve">  PMID:  29497094</w:t>
      </w:r>
    </w:p>
    <w:p w14:paraId="04EC5E82" w14:textId="77777777" w:rsidR="001612EC" w:rsidRDefault="001612EC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020F8F1" w14:textId="1CF4034A" w:rsidR="00FD6EF3" w:rsidRPr="00FD6EF3" w:rsidRDefault="001612EC" w:rsidP="00FD6EF3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759.</w:t>
      </w:r>
      <w:r>
        <w:rPr>
          <w:rFonts w:ascii="Arial" w:hAnsi="Arial" w:cs="Arial"/>
          <w:bCs/>
          <w:sz w:val="20"/>
        </w:rPr>
        <w:tab/>
      </w:r>
      <w:r w:rsidRPr="001612EC">
        <w:rPr>
          <w:rFonts w:ascii="Arial" w:hAnsi="Arial" w:cs="Arial"/>
          <w:bCs/>
          <w:sz w:val="20"/>
        </w:rPr>
        <w:t>Li Y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, Zhu T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, Yang H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, Dib-Hajj S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, Waxman</w:t>
      </w:r>
      <w:r>
        <w:rPr>
          <w:rFonts w:ascii="Arial" w:hAnsi="Arial" w:cs="Arial"/>
          <w:bCs/>
          <w:sz w:val="20"/>
        </w:rPr>
        <w:t>,</w:t>
      </w:r>
      <w:r w:rsidRPr="001612EC">
        <w:rPr>
          <w:rFonts w:ascii="Arial" w:hAnsi="Arial" w:cs="Arial"/>
          <w:bCs/>
          <w:sz w:val="20"/>
        </w:rPr>
        <w:t xml:space="preserve"> S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G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, Yu Y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, Xu T-L</w:t>
      </w:r>
      <w:r>
        <w:rPr>
          <w:rFonts w:ascii="Arial" w:hAnsi="Arial" w:cs="Arial"/>
          <w:bCs/>
          <w:sz w:val="20"/>
        </w:rPr>
        <w:t>.</w:t>
      </w:r>
      <w:r w:rsidRPr="001612EC">
        <w:rPr>
          <w:rFonts w:ascii="Arial" w:hAnsi="Arial" w:cs="Arial"/>
          <w:bCs/>
          <w:sz w:val="20"/>
        </w:rPr>
        <w:t>, Cheng</w:t>
      </w:r>
      <w:r>
        <w:rPr>
          <w:rFonts w:ascii="Arial" w:hAnsi="Arial" w:cs="Arial"/>
          <w:bCs/>
          <w:sz w:val="20"/>
        </w:rPr>
        <w:t>,</w:t>
      </w:r>
      <w:r w:rsidRPr="001612EC">
        <w:rPr>
          <w:rFonts w:ascii="Arial" w:hAnsi="Arial" w:cs="Arial"/>
          <w:bCs/>
          <w:sz w:val="20"/>
        </w:rPr>
        <w:t xml:space="preserve"> X</w:t>
      </w:r>
      <w:r>
        <w:rPr>
          <w:rFonts w:ascii="Arial" w:hAnsi="Arial" w:cs="Arial"/>
          <w:bCs/>
          <w:sz w:val="20"/>
        </w:rPr>
        <w:t xml:space="preserve">. </w:t>
      </w:r>
      <w:r w:rsidRPr="001612EC">
        <w:rPr>
          <w:rFonts w:ascii="Arial" w:hAnsi="Arial" w:cs="Arial"/>
          <w:bCs/>
          <w:sz w:val="20"/>
        </w:rPr>
        <w:t xml:space="preserve"> Nav1.7 is phosphorylated by Fyn tyrosine kinase which modulates channel expression and gating in a cell type-dependent manner. </w:t>
      </w:r>
      <w:r w:rsidRPr="001612EC">
        <w:rPr>
          <w:rFonts w:ascii="Arial" w:hAnsi="Arial" w:cs="Arial"/>
          <w:bCs/>
          <w:sz w:val="20"/>
          <w:u w:val="single"/>
        </w:rPr>
        <w:t>Mol. Pain</w:t>
      </w:r>
      <w:r>
        <w:rPr>
          <w:rFonts w:ascii="Arial" w:hAnsi="Arial" w:cs="Arial"/>
          <w:bCs/>
          <w:sz w:val="20"/>
        </w:rPr>
        <w:t xml:space="preserve">, </w:t>
      </w:r>
      <w:r w:rsidR="007551F7">
        <w:rPr>
          <w:rFonts w:ascii="Arial" w:hAnsi="Arial" w:cs="Arial"/>
          <w:bCs/>
          <w:sz w:val="20"/>
        </w:rPr>
        <w:t>14:1-14</w:t>
      </w:r>
      <w:r>
        <w:rPr>
          <w:rFonts w:ascii="Arial" w:hAnsi="Arial" w:cs="Arial"/>
          <w:bCs/>
          <w:sz w:val="20"/>
        </w:rPr>
        <w:t>, 2018</w:t>
      </w:r>
      <w:r w:rsidRPr="001612EC">
        <w:rPr>
          <w:rFonts w:ascii="Arial" w:hAnsi="Arial" w:cs="Arial"/>
          <w:bCs/>
          <w:sz w:val="20"/>
        </w:rPr>
        <w:t>.</w:t>
      </w:r>
      <w:r w:rsidR="00FD6EF3">
        <w:rPr>
          <w:rFonts w:ascii="Arial" w:hAnsi="Arial" w:cs="Arial"/>
          <w:bCs/>
          <w:sz w:val="20"/>
        </w:rPr>
        <w:t xml:space="preserve">  </w:t>
      </w:r>
      <w:r w:rsidR="00FD6EF3" w:rsidRPr="00FD6EF3">
        <w:rPr>
          <w:rFonts w:ascii="Arial" w:hAnsi="Arial" w:cs="Arial"/>
          <w:bCs/>
          <w:sz w:val="20"/>
        </w:rPr>
        <w:t>PMID:</w:t>
      </w:r>
      <w:r w:rsidR="00FD6EF3">
        <w:rPr>
          <w:rFonts w:ascii="Arial" w:hAnsi="Arial" w:cs="Arial"/>
          <w:bCs/>
          <w:sz w:val="20"/>
        </w:rPr>
        <w:t xml:space="preserve">  </w:t>
      </w:r>
      <w:r w:rsidR="00FD6EF3" w:rsidRPr="00FD6EF3">
        <w:rPr>
          <w:rFonts w:ascii="Arial" w:hAnsi="Arial" w:cs="Arial"/>
          <w:bCs/>
          <w:sz w:val="20"/>
        </w:rPr>
        <w:t>29790812</w:t>
      </w:r>
    </w:p>
    <w:p w14:paraId="531F5764" w14:textId="0D0EA9A4" w:rsidR="001612EC" w:rsidRDefault="001612EC" w:rsidP="001612E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77A40B8" w14:textId="77777777" w:rsidR="00CE5359" w:rsidRDefault="00CE5359" w:rsidP="001612E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73E138D" w14:textId="6F0C8416" w:rsidR="006032B2" w:rsidRDefault="00CE5359" w:rsidP="006032B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760.</w:t>
      </w:r>
      <w:r>
        <w:rPr>
          <w:rFonts w:ascii="Arial" w:hAnsi="Arial" w:cs="Arial"/>
          <w:bCs/>
          <w:sz w:val="20"/>
        </w:rPr>
        <w:tab/>
      </w:r>
      <w:r w:rsidR="00DF7729">
        <w:rPr>
          <w:rFonts w:ascii="Arial" w:hAnsi="Arial" w:cs="Arial"/>
          <w:bCs/>
          <w:sz w:val="20"/>
        </w:rPr>
        <w:t xml:space="preserve">Dash, B., Han, C., Waxman, S.G., and Dib-Hajj, S.D.  Non-muscle myosin II isoforms interact with sodium channel alpha subunits.  </w:t>
      </w:r>
      <w:r w:rsidR="00DF7729" w:rsidRPr="009C54CF">
        <w:rPr>
          <w:rFonts w:ascii="Arial" w:hAnsi="Arial" w:cs="Arial"/>
          <w:bCs/>
          <w:sz w:val="20"/>
          <w:u w:val="single"/>
        </w:rPr>
        <w:t>Mol Pain</w:t>
      </w:r>
      <w:r w:rsidR="00DF7729">
        <w:rPr>
          <w:rFonts w:ascii="Arial" w:hAnsi="Arial" w:cs="Arial"/>
          <w:bCs/>
          <w:sz w:val="20"/>
        </w:rPr>
        <w:t xml:space="preserve">, </w:t>
      </w:r>
      <w:r w:rsidR="002022C9">
        <w:rPr>
          <w:rFonts w:ascii="Arial" w:hAnsi="Arial" w:cs="Arial"/>
          <w:bCs/>
          <w:sz w:val="20"/>
        </w:rPr>
        <w:t>14:1744806918788638</w:t>
      </w:r>
      <w:r w:rsidR="00DB6C87">
        <w:rPr>
          <w:rFonts w:ascii="Arial" w:hAnsi="Arial" w:cs="Arial"/>
          <w:bCs/>
          <w:sz w:val="20"/>
        </w:rPr>
        <w:t>, 2018</w:t>
      </w:r>
      <w:r w:rsidR="00DF7729">
        <w:rPr>
          <w:rFonts w:ascii="Arial" w:hAnsi="Arial" w:cs="Arial"/>
          <w:bCs/>
          <w:sz w:val="20"/>
        </w:rPr>
        <w:t>.</w:t>
      </w:r>
      <w:r w:rsidR="006032B2">
        <w:rPr>
          <w:rFonts w:ascii="Arial" w:hAnsi="Arial" w:cs="Arial"/>
          <w:bCs/>
          <w:sz w:val="20"/>
        </w:rPr>
        <w:t xml:space="preserve">  </w:t>
      </w:r>
      <w:r w:rsidR="006032B2" w:rsidRPr="006032B2">
        <w:rPr>
          <w:rFonts w:ascii="Arial" w:hAnsi="Arial" w:cs="Arial"/>
          <w:bCs/>
          <w:sz w:val="20"/>
        </w:rPr>
        <w:t>PMID:</w:t>
      </w:r>
      <w:r w:rsidR="006032B2">
        <w:rPr>
          <w:rFonts w:ascii="Arial" w:hAnsi="Arial" w:cs="Arial"/>
          <w:bCs/>
          <w:sz w:val="20"/>
        </w:rPr>
        <w:t xml:space="preserve">  </w:t>
      </w:r>
      <w:r w:rsidR="006032B2" w:rsidRPr="006032B2">
        <w:rPr>
          <w:rFonts w:ascii="Arial" w:hAnsi="Arial" w:cs="Arial"/>
          <w:bCs/>
          <w:sz w:val="20"/>
        </w:rPr>
        <w:t>29956586</w:t>
      </w:r>
    </w:p>
    <w:p w14:paraId="4A77AF7A" w14:textId="77777777" w:rsidR="00174AAB" w:rsidRDefault="00174AAB" w:rsidP="006032B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C93A9B1" w14:textId="596A1027" w:rsidR="00174AAB" w:rsidRPr="006032B2" w:rsidRDefault="00174AAB" w:rsidP="006032B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761.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Nettuwakul</w:t>
      </w:r>
      <w:proofErr w:type="spellEnd"/>
      <w:r>
        <w:rPr>
          <w:rFonts w:ascii="Arial" w:hAnsi="Arial" w:cs="Arial"/>
          <w:bCs/>
          <w:sz w:val="20"/>
        </w:rPr>
        <w:t xml:space="preserve">, C., </w:t>
      </w:r>
      <w:proofErr w:type="spellStart"/>
      <w:r>
        <w:rPr>
          <w:rFonts w:ascii="Arial" w:hAnsi="Arial" w:cs="Arial"/>
          <w:bCs/>
          <w:sz w:val="20"/>
        </w:rPr>
        <w:t>Praditsap</w:t>
      </w:r>
      <w:proofErr w:type="spellEnd"/>
      <w:r>
        <w:rPr>
          <w:rFonts w:ascii="Arial" w:hAnsi="Arial" w:cs="Arial"/>
          <w:bCs/>
          <w:sz w:val="20"/>
        </w:rPr>
        <w:t xml:space="preserve">, O., Sawasdee, N., </w:t>
      </w:r>
      <w:proofErr w:type="spellStart"/>
      <w:r>
        <w:rPr>
          <w:rFonts w:ascii="Arial" w:hAnsi="Arial" w:cs="Arial"/>
          <w:bCs/>
          <w:sz w:val="20"/>
        </w:rPr>
        <w:t>Rungroj</w:t>
      </w:r>
      <w:proofErr w:type="spellEnd"/>
      <w:r>
        <w:rPr>
          <w:rFonts w:ascii="Arial" w:hAnsi="Arial" w:cs="Arial"/>
          <w:bCs/>
          <w:sz w:val="20"/>
        </w:rPr>
        <w:t xml:space="preserve">, N., </w:t>
      </w:r>
      <w:proofErr w:type="spellStart"/>
      <w:r>
        <w:rPr>
          <w:rFonts w:ascii="Arial" w:hAnsi="Arial" w:cs="Arial"/>
          <w:bCs/>
          <w:sz w:val="20"/>
        </w:rPr>
        <w:t>Ruamyod</w:t>
      </w:r>
      <w:proofErr w:type="spellEnd"/>
      <w:r>
        <w:rPr>
          <w:rFonts w:ascii="Arial" w:hAnsi="Arial" w:cs="Arial"/>
          <w:bCs/>
          <w:sz w:val="20"/>
        </w:rPr>
        <w:t xml:space="preserve">, K, </w:t>
      </w:r>
      <w:proofErr w:type="spellStart"/>
      <w:r>
        <w:rPr>
          <w:rFonts w:ascii="Arial" w:hAnsi="Arial" w:cs="Arial"/>
          <w:bCs/>
          <w:sz w:val="20"/>
        </w:rPr>
        <w:t>Watanapa</w:t>
      </w:r>
      <w:proofErr w:type="spellEnd"/>
      <w:r>
        <w:rPr>
          <w:rFonts w:ascii="Arial" w:hAnsi="Arial" w:cs="Arial"/>
          <w:bCs/>
          <w:sz w:val="20"/>
        </w:rPr>
        <w:t>, W.B., Junking,</w:t>
      </w:r>
      <w:r w:rsidR="0037153A">
        <w:rPr>
          <w:rFonts w:ascii="Arial" w:hAnsi="Arial" w:cs="Arial"/>
          <w:bCs/>
          <w:sz w:val="20"/>
        </w:rPr>
        <w:t xml:space="preserve"> M., </w:t>
      </w:r>
      <w:proofErr w:type="spellStart"/>
      <w:r w:rsidR="0037153A">
        <w:rPr>
          <w:rFonts w:ascii="Arial" w:hAnsi="Arial" w:cs="Arial"/>
          <w:bCs/>
          <w:sz w:val="20"/>
        </w:rPr>
        <w:t>Sittideth</w:t>
      </w:r>
      <w:proofErr w:type="spellEnd"/>
      <w:r w:rsidR="0037153A">
        <w:rPr>
          <w:rFonts w:ascii="Arial" w:hAnsi="Arial" w:cs="Arial"/>
          <w:bCs/>
          <w:sz w:val="20"/>
        </w:rPr>
        <w:t xml:space="preserve">, S., </w:t>
      </w:r>
      <w:proofErr w:type="spellStart"/>
      <w:r w:rsidR="0037153A">
        <w:rPr>
          <w:rFonts w:ascii="Arial" w:hAnsi="Arial" w:cs="Arial"/>
          <w:bCs/>
          <w:sz w:val="20"/>
        </w:rPr>
        <w:t>Sritippayawan</w:t>
      </w:r>
      <w:proofErr w:type="spellEnd"/>
      <w:r w:rsidR="0037153A">
        <w:rPr>
          <w:rFonts w:ascii="Arial" w:hAnsi="Arial" w:cs="Arial"/>
          <w:bCs/>
          <w:sz w:val="20"/>
        </w:rPr>
        <w:t xml:space="preserve">, S., </w:t>
      </w:r>
      <w:proofErr w:type="spellStart"/>
      <w:r w:rsidR="0037153A">
        <w:rPr>
          <w:rFonts w:ascii="Arial" w:hAnsi="Arial" w:cs="Arial"/>
          <w:bCs/>
          <w:sz w:val="20"/>
        </w:rPr>
        <w:t>Cheunsuchon</w:t>
      </w:r>
      <w:proofErr w:type="spellEnd"/>
      <w:r w:rsidR="0037153A">
        <w:rPr>
          <w:rFonts w:ascii="Arial" w:hAnsi="Arial" w:cs="Arial"/>
          <w:bCs/>
          <w:sz w:val="20"/>
        </w:rPr>
        <w:t xml:space="preserve">, B., </w:t>
      </w:r>
      <w:proofErr w:type="spellStart"/>
      <w:r w:rsidR="0037153A">
        <w:rPr>
          <w:rFonts w:ascii="Arial" w:hAnsi="Arial" w:cs="Arial"/>
          <w:bCs/>
          <w:sz w:val="20"/>
        </w:rPr>
        <w:t>Chuawattana</w:t>
      </w:r>
      <w:proofErr w:type="spellEnd"/>
      <w:r w:rsidR="0037153A">
        <w:rPr>
          <w:rFonts w:ascii="Arial" w:hAnsi="Arial" w:cs="Arial"/>
          <w:bCs/>
          <w:sz w:val="20"/>
        </w:rPr>
        <w:t xml:space="preserve">, D., </w:t>
      </w:r>
      <w:proofErr w:type="spellStart"/>
      <w:r w:rsidR="0037153A">
        <w:rPr>
          <w:rFonts w:ascii="Arial" w:hAnsi="Arial" w:cs="Arial"/>
          <w:bCs/>
          <w:sz w:val="20"/>
        </w:rPr>
        <w:t>Rojsatapong</w:t>
      </w:r>
      <w:proofErr w:type="spellEnd"/>
      <w:r w:rsidR="0037153A">
        <w:rPr>
          <w:rFonts w:ascii="Arial" w:hAnsi="Arial" w:cs="Arial"/>
          <w:bCs/>
          <w:sz w:val="20"/>
        </w:rPr>
        <w:t xml:space="preserve">, S., </w:t>
      </w:r>
      <w:proofErr w:type="spellStart"/>
      <w:r w:rsidR="0037153A">
        <w:rPr>
          <w:rFonts w:ascii="Arial" w:hAnsi="Arial" w:cs="Arial"/>
          <w:bCs/>
          <w:sz w:val="20"/>
        </w:rPr>
        <w:t>Chaowagul</w:t>
      </w:r>
      <w:proofErr w:type="spellEnd"/>
      <w:r w:rsidR="0037153A">
        <w:rPr>
          <w:rFonts w:ascii="Arial" w:hAnsi="Arial" w:cs="Arial"/>
          <w:bCs/>
          <w:sz w:val="20"/>
        </w:rPr>
        <w:t xml:space="preserve">, W., Dib-Hajj, S.D., Waxman, S.G., and </w:t>
      </w:r>
      <w:proofErr w:type="spellStart"/>
      <w:r w:rsidR="0037153A">
        <w:rPr>
          <w:rFonts w:ascii="Arial" w:hAnsi="Arial" w:cs="Arial"/>
          <w:bCs/>
          <w:sz w:val="20"/>
        </w:rPr>
        <w:t>Yenchitsomanus</w:t>
      </w:r>
      <w:proofErr w:type="spellEnd"/>
      <w:r w:rsidR="0037153A">
        <w:rPr>
          <w:rFonts w:ascii="Arial" w:hAnsi="Arial" w:cs="Arial"/>
          <w:bCs/>
          <w:sz w:val="20"/>
        </w:rPr>
        <w:t xml:space="preserve">, P-t.  Loss-of-function mutations of SCN10A encoding NaV1.8 </w:t>
      </w:r>
      <w:r w:rsidR="00E84FD4">
        <w:rPr>
          <w:rFonts w:ascii="Symbol" w:hAnsi="Symbol" w:cs="Arial"/>
          <w:bCs/>
          <w:sz w:val="20"/>
        </w:rPr>
        <w:t></w:t>
      </w:r>
      <w:r w:rsidR="00E84FD4">
        <w:rPr>
          <w:rFonts w:asciiTheme="minorBidi" w:hAnsiTheme="minorBidi" w:cstheme="minorBidi"/>
          <w:bCs/>
          <w:sz w:val="20"/>
        </w:rPr>
        <w:t xml:space="preserve"> subunit of voltage-gated sodium channel in patients with human kidney stone disease.  </w:t>
      </w:r>
      <w:r w:rsidR="00E84FD4" w:rsidRPr="00A37A36">
        <w:rPr>
          <w:rFonts w:asciiTheme="minorBidi" w:hAnsiTheme="minorBidi" w:cstheme="minorBidi"/>
          <w:bCs/>
          <w:sz w:val="20"/>
          <w:u w:val="single"/>
        </w:rPr>
        <w:t>Nature Sci. Rep.</w:t>
      </w:r>
      <w:r w:rsidR="00A37A36">
        <w:rPr>
          <w:rFonts w:asciiTheme="minorBidi" w:hAnsiTheme="minorBidi" w:cstheme="minorBidi"/>
          <w:bCs/>
          <w:sz w:val="20"/>
        </w:rPr>
        <w:t xml:space="preserve">, 8:10453, 2018.  </w:t>
      </w:r>
      <w:r w:rsidR="002022C9">
        <w:rPr>
          <w:rFonts w:asciiTheme="minorBidi" w:hAnsiTheme="minorBidi" w:cstheme="minorBidi"/>
          <w:bCs/>
          <w:sz w:val="20"/>
        </w:rPr>
        <w:t xml:space="preserve"> PMID:  29992996</w:t>
      </w:r>
      <w:r>
        <w:rPr>
          <w:rFonts w:ascii="Arial" w:hAnsi="Arial" w:cs="Arial"/>
          <w:bCs/>
          <w:sz w:val="20"/>
        </w:rPr>
        <w:t xml:space="preserve"> </w:t>
      </w:r>
    </w:p>
    <w:p w14:paraId="38AE59B3" w14:textId="77777777" w:rsidR="00506651" w:rsidRDefault="00506651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3B3F6A1" w14:textId="35C33D7D" w:rsidR="00506651" w:rsidRDefault="00506651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 w:rsidRPr="00506651">
        <w:rPr>
          <w:rFonts w:ascii="Arial" w:hAnsi="Arial" w:cs="Arial"/>
          <w:bCs/>
          <w:sz w:val="20"/>
        </w:rPr>
        <w:t>76</w:t>
      </w:r>
      <w:r w:rsidR="00A37A36">
        <w:rPr>
          <w:rFonts w:ascii="Arial" w:hAnsi="Arial" w:cs="Arial"/>
          <w:bCs/>
          <w:sz w:val="20"/>
        </w:rPr>
        <w:t>2</w:t>
      </w:r>
      <w:r w:rsidRPr="00506651">
        <w:rPr>
          <w:rFonts w:ascii="Arial" w:hAnsi="Arial" w:cs="Arial"/>
          <w:bCs/>
          <w:sz w:val="20"/>
        </w:rPr>
        <w:t>.</w:t>
      </w:r>
      <w:r w:rsidRPr="00506651">
        <w:rPr>
          <w:rFonts w:ascii="Arial" w:hAnsi="Arial" w:cs="Arial"/>
          <w:bCs/>
          <w:sz w:val="20"/>
        </w:rPr>
        <w:tab/>
      </w:r>
      <w:proofErr w:type="spellStart"/>
      <w:r w:rsidRPr="00506651">
        <w:rPr>
          <w:rFonts w:ascii="Arial" w:hAnsi="Arial" w:cs="Arial"/>
          <w:bCs/>
          <w:sz w:val="20"/>
        </w:rPr>
        <w:t>Pappalardo</w:t>
      </w:r>
      <w:proofErr w:type="spellEnd"/>
      <w:r w:rsidRPr="00506651">
        <w:rPr>
          <w:rFonts w:ascii="Arial" w:hAnsi="Arial" w:cs="Arial"/>
          <w:bCs/>
          <w:sz w:val="20"/>
        </w:rPr>
        <w:t>, L.W., Samad, O.A., Liu, S., Zw</w:t>
      </w:r>
      <w:r>
        <w:rPr>
          <w:rFonts w:ascii="Arial" w:hAnsi="Arial" w:cs="Arial"/>
          <w:bCs/>
          <w:sz w:val="20"/>
        </w:rPr>
        <w:t xml:space="preserve">inger, P.J., Black, J.A., and Waxman, S.G.  NaV1.5 in astrocytes plays a sex-specific role in clinical outcomes in a mouse model of multiple sclerosis.  </w:t>
      </w:r>
      <w:r w:rsidRPr="00506651">
        <w:rPr>
          <w:rFonts w:ascii="Arial" w:hAnsi="Arial" w:cs="Arial"/>
          <w:bCs/>
          <w:sz w:val="20"/>
          <w:u w:val="single"/>
        </w:rPr>
        <w:t>Glia</w:t>
      </w:r>
      <w:r>
        <w:rPr>
          <w:rFonts w:ascii="Arial" w:hAnsi="Arial" w:cs="Arial"/>
          <w:bCs/>
          <w:sz w:val="20"/>
        </w:rPr>
        <w:t xml:space="preserve">, </w:t>
      </w:r>
      <w:r w:rsidR="000A20CD">
        <w:rPr>
          <w:rFonts w:ascii="Arial" w:hAnsi="Arial" w:cs="Arial"/>
          <w:bCs/>
          <w:sz w:val="20"/>
        </w:rPr>
        <w:t>66(10):2174-2187</w:t>
      </w:r>
      <w:r>
        <w:rPr>
          <w:rFonts w:ascii="Arial" w:hAnsi="Arial" w:cs="Arial"/>
          <w:bCs/>
          <w:sz w:val="20"/>
        </w:rPr>
        <w:t>.</w:t>
      </w:r>
      <w:r w:rsidR="002022C9">
        <w:rPr>
          <w:rFonts w:ascii="Arial" w:hAnsi="Arial" w:cs="Arial"/>
          <w:bCs/>
          <w:sz w:val="20"/>
        </w:rPr>
        <w:t xml:space="preserve">  PMID: 30194875</w:t>
      </w:r>
      <w:r>
        <w:rPr>
          <w:rFonts w:ascii="Arial" w:hAnsi="Arial" w:cs="Arial"/>
          <w:bCs/>
          <w:sz w:val="20"/>
        </w:rPr>
        <w:t xml:space="preserve">  </w:t>
      </w:r>
    </w:p>
    <w:p w14:paraId="07E0E3C2" w14:textId="77777777" w:rsidR="005137C8" w:rsidRDefault="005137C8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98E4A5D" w14:textId="5B1F0A1B" w:rsidR="005137C8" w:rsidRDefault="005137C8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76</w:t>
      </w:r>
      <w:r w:rsidR="00A37A36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>Benne</w:t>
      </w:r>
      <w:r w:rsidR="002D08F3">
        <w:rPr>
          <w:rFonts w:ascii="Arial" w:hAnsi="Arial" w:cs="Arial"/>
          <w:bCs/>
          <w:sz w:val="20"/>
        </w:rPr>
        <w:t>t</w:t>
      </w:r>
      <w:r>
        <w:rPr>
          <w:rFonts w:ascii="Arial" w:hAnsi="Arial" w:cs="Arial"/>
          <w:bCs/>
          <w:sz w:val="20"/>
        </w:rPr>
        <w:t xml:space="preserve">t, D.L., Clark, A.J., Huang, J., Waxman, S.G., and Dib-Hajj S.D.  The role of voltage gated sodium channels in pain signaling.  </w:t>
      </w:r>
      <w:r w:rsidR="00E96A4D" w:rsidRPr="00E96A4D">
        <w:rPr>
          <w:rFonts w:ascii="Arial" w:hAnsi="Arial" w:cs="Arial"/>
          <w:bCs/>
          <w:sz w:val="20"/>
          <w:u w:val="single"/>
        </w:rPr>
        <w:t>Physiologic</w:t>
      </w:r>
      <w:r w:rsidR="00E96A4D">
        <w:rPr>
          <w:rFonts w:ascii="Arial" w:hAnsi="Arial" w:cs="Arial"/>
          <w:bCs/>
          <w:sz w:val="20"/>
          <w:u w:val="single"/>
        </w:rPr>
        <w:t>a</w:t>
      </w:r>
      <w:r w:rsidR="00E96A4D" w:rsidRPr="00E96A4D">
        <w:rPr>
          <w:rFonts w:ascii="Arial" w:hAnsi="Arial" w:cs="Arial"/>
          <w:bCs/>
          <w:sz w:val="20"/>
          <w:u w:val="single"/>
        </w:rPr>
        <w:t>l Rev</w:t>
      </w:r>
      <w:r w:rsidR="00E96A4D">
        <w:rPr>
          <w:rFonts w:ascii="Arial" w:hAnsi="Arial" w:cs="Arial"/>
          <w:bCs/>
          <w:sz w:val="20"/>
        </w:rPr>
        <w:t xml:space="preserve">., </w:t>
      </w:r>
      <w:r w:rsidR="009328DD">
        <w:rPr>
          <w:rFonts w:ascii="Arial" w:hAnsi="Arial" w:cs="Arial"/>
          <w:bCs/>
          <w:sz w:val="20"/>
        </w:rPr>
        <w:t>99:1079-1151,</w:t>
      </w:r>
      <w:r w:rsidR="00263E9B">
        <w:rPr>
          <w:rFonts w:ascii="Arial" w:hAnsi="Arial" w:cs="Arial"/>
          <w:bCs/>
          <w:sz w:val="20"/>
        </w:rPr>
        <w:t xml:space="preserve"> 201</w:t>
      </w:r>
      <w:r w:rsidR="009328DD">
        <w:rPr>
          <w:rFonts w:ascii="Arial" w:hAnsi="Arial" w:cs="Arial"/>
          <w:bCs/>
          <w:sz w:val="20"/>
        </w:rPr>
        <w:t>9</w:t>
      </w:r>
      <w:r w:rsidR="00E96A4D">
        <w:rPr>
          <w:rFonts w:ascii="Arial" w:hAnsi="Arial" w:cs="Arial"/>
          <w:bCs/>
          <w:sz w:val="20"/>
        </w:rPr>
        <w:t>.</w:t>
      </w:r>
    </w:p>
    <w:p w14:paraId="1549FB7E" w14:textId="77777777" w:rsidR="00D7620A" w:rsidRDefault="00D7620A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B6E60F6" w14:textId="2C273216" w:rsidR="006032B2" w:rsidRPr="006032B2" w:rsidRDefault="00D7620A" w:rsidP="006032B2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76</w:t>
      </w:r>
      <w:r w:rsidR="00A37A36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20"/>
        </w:rPr>
        <w:tab/>
      </w:r>
      <w:r w:rsidR="003056A1" w:rsidRPr="003056A1">
        <w:rPr>
          <w:rFonts w:ascii="Arial" w:hAnsi="Arial" w:cs="Arial"/>
          <w:bCs/>
          <w:sz w:val="20"/>
        </w:rPr>
        <w:t xml:space="preserve">Guo, Y., Benson, C., Hill, M., </w:t>
      </w:r>
      <w:r w:rsidR="003056A1">
        <w:rPr>
          <w:rFonts w:ascii="Arial" w:hAnsi="Arial" w:cs="Arial"/>
          <w:bCs/>
          <w:sz w:val="20"/>
        </w:rPr>
        <w:t xml:space="preserve">Henry, S., </w:t>
      </w:r>
      <w:proofErr w:type="spellStart"/>
      <w:r w:rsidR="003056A1">
        <w:rPr>
          <w:rFonts w:ascii="Arial" w:hAnsi="Arial" w:cs="Arial"/>
          <w:bCs/>
          <w:sz w:val="20"/>
        </w:rPr>
        <w:t>Effraim</w:t>
      </w:r>
      <w:proofErr w:type="spellEnd"/>
      <w:r w:rsidR="003056A1">
        <w:rPr>
          <w:rFonts w:ascii="Arial" w:hAnsi="Arial" w:cs="Arial"/>
          <w:bCs/>
          <w:sz w:val="20"/>
        </w:rPr>
        <w:t xml:space="preserve">, P., Waxman S.G., Dib-Hajj, S.D., and </w:t>
      </w:r>
      <w:r w:rsidRPr="003056A1">
        <w:rPr>
          <w:rFonts w:ascii="Arial" w:hAnsi="Arial" w:cs="Arial"/>
          <w:bCs/>
          <w:sz w:val="20"/>
        </w:rPr>
        <w:t>Tan, A.</w:t>
      </w:r>
      <w:r w:rsidR="003056A1">
        <w:rPr>
          <w:rFonts w:ascii="Arial" w:hAnsi="Arial" w:cs="Arial"/>
          <w:bCs/>
          <w:sz w:val="20"/>
        </w:rPr>
        <w:t xml:space="preserve">  Therapeutic potential of PAK1 inhibition for pain associated with cutaneous burn injury.  </w:t>
      </w:r>
      <w:r w:rsidR="003056A1" w:rsidRPr="003056A1">
        <w:rPr>
          <w:rFonts w:ascii="Arial" w:hAnsi="Arial" w:cs="Arial"/>
          <w:bCs/>
          <w:sz w:val="20"/>
          <w:u w:val="single"/>
        </w:rPr>
        <w:t>Mol Pain,</w:t>
      </w:r>
      <w:r w:rsidR="003056A1">
        <w:rPr>
          <w:rFonts w:ascii="Arial" w:hAnsi="Arial" w:cs="Arial"/>
          <w:bCs/>
          <w:sz w:val="20"/>
        </w:rPr>
        <w:t xml:space="preserve"> </w:t>
      </w:r>
      <w:r w:rsidR="00BE22D0">
        <w:rPr>
          <w:rFonts w:ascii="Arial" w:hAnsi="Arial" w:cs="Arial"/>
          <w:bCs/>
          <w:sz w:val="20"/>
        </w:rPr>
        <w:t>24:1744806918788648</w:t>
      </w:r>
      <w:r w:rsidR="003056A1">
        <w:rPr>
          <w:rFonts w:ascii="Arial" w:hAnsi="Arial" w:cs="Arial"/>
          <w:bCs/>
          <w:sz w:val="20"/>
        </w:rPr>
        <w:t>.</w:t>
      </w:r>
      <w:r w:rsidR="006032B2">
        <w:rPr>
          <w:rFonts w:ascii="Arial" w:hAnsi="Arial" w:cs="Arial"/>
          <w:bCs/>
          <w:sz w:val="20"/>
        </w:rPr>
        <w:t xml:space="preserve">  </w:t>
      </w:r>
      <w:r w:rsidR="006032B2" w:rsidRPr="006032B2">
        <w:rPr>
          <w:rFonts w:ascii="Arial" w:hAnsi="Arial" w:cs="Arial"/>
          <w:bCs/>
          <w:sz w:val="20"/>
        </w:rPr>
        <w:t>PMID:</w:t>
      </w:r>
      <w:r w:rsidR="006032B2">
        <w:rPr>
          <w:rFonts w:ascii="Arial" w:hAnsi="Arial" w:cs="Arial"/>
          <w:bCs/>
          <w:sz w:val="20"/>
        </w:rPr>
        <w:t xml:space="preserve">  </w:t>
      </w:r>
      <w:r w:rsidR="006032B2" w:rsidRPr="006032B2">
        <w:rPr>
          <w:rFonts w:ascii="Arial" w:hAnsi="Arial" w:cs="Arial"/>
          <w:bCs/>
          <w:sz w:val="20"/>
        </w:rPr>
        <w:t>29956587</w:t>
      </w:r>
    </w:p>
    <w:p w14:paraId="406916CF" w14:textId="77777777" w:rsidR="004C6A45" w:rsidRDefault="004C6A45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A9CCA9C" w14:textId="27465F0D" w:rsidR="004C6A45" w:rsidRDefault="004C6A45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76</w:t>
      </w:r>
      <w:r w:rsidR="00A37A36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Hoffstaetter</w:t>
      </w:r>
      <w:proofErr w:type="spellEnd"/>
      <w:r>
        <w:rPr>
          <w:rFonts w:ascii="Arial" w:hAnsi="Arial" w:cs="Arial"/>
          <w:bCs/>
          <w:sz w:val="20"/>
        </w:rPr>
        <w:t xml:space="preserve">, L.J., </w:t>
      </w:r>
      <w:proofErr w:type="spellStart"/>
      <w:r w:rsidR="00FD6EF3">
        <w:rPr>
          <w:rFonts w:ascii="Arial" w:hAnsi="Arial" w:cs="Arial"/>
          <w:bCs/>
          <w:sz w:val="20"/>
        </w:rPr>
        <w:t>Mastrotto</w:t>
      </w:r>
      <w:proofErr w:type="spellEnd"/>
      <w:r w:rsidR="00FD6EF3">
        <w:rPr>
          <w:rFonts w:ascii="Arial" w:hAnsi="Arial" w:cs="Arial"/>
          <w:bCs/>
          <w:sz w:val="20"/>
        </w:rPr>
        <w:t xml:space="preserve">, M., Merriman, D.K., Dib-Hajj, S.D., Waxman, S.G., </w:t>
      </w:r>
      <w:proofErr w:type="spellStart"/>
      <w:r w:rsidR="00FD6EF3">
        <w:rPr>
          <w:rFonts w:ascii="Arial" w:hAnsi="Arial" w:cs="Arial"/>
          <w:bCs/>
          <w:sz w:val="20"/>
        </w:rPr>
        <w:t>Bagriantsev</w:t>
      </w:r>
      <w:proofErr w:type="spellEnd"/>
      <w:r w:rsidR="00FD6EF3">
        <w:rPr>
          <w:rFonts w:ascii="Arial" w:hAnsi="Arial" w:cs="Arial"/>
          <w:bCs/>
          <w:sz w:val="20"/>
        </w:rPr>
        <w:t xml:space="preserve">, S.N., and </w:t>
      </w:r>
      <w:proofErr w:type="spellStart"/>
      <w:r w:rsidR="00FD6EF3">
        <w:rPr>
          <w:rFonts w:ascii="Arial" w:hAnsi="Arial" w:cs="Arial"/>
          <w:bCs/>
          <w:sz w:val="20"/>
        </w:rPr>
        <w:t>Gracheva</w:t>
      </w:r>
      <w:proofErr w:type="spellEnd"/>
      <w:r w:rsidR="00FD6EF3">
        <w:rPr>
          <w:rFonts w:ascii="Arial" w:hAnsi="Arial" w:cs="Arial"/>
          <w:bCs/>
          <w:sz w:val="20"/>
        </w:rPr>
        <w:t xml:space="preserve">, E.O.  Somatosensory neurons enter a state of altered excitability during hibernation.  </w:t>
      </w:r>
      <w:r w:rsidR="00FD6EF3" w:rsidRPr="00FD6EF3">
        <w:rPr>
          <w:rFonts w:ascii="Arial" w:hAnsi="Arial" w:cs="Arial"/>
          <w:bCs/>
          <w:sz w:val="20"/>
          <w:u w:val="single"/>
        </w:rPr>
        <w:t>Current Biology</w:t>
      </w:r>
      <w:r w:rsidR="00FD6EF3">
        <w:rPr>
          <w:rFonts w:ascii="Arial" w:hAnsi="Arial" w:cs="Arial"/>
          <w:bCs/>
          <w:sz w:val="20"/>
        </w:rPr>
        <w:t xml:space="preserve">, </w:t>
      </w:r>
      <w:r w:rsidR="00B020FC">
        <w:rPr>
          <w:rFonts w:ascii="Arial" w:hAnsi="Arial" w:cs="Arial"/>
          <w:bCs/>
          <w:sz w:val="20"/>
        </w:rPr>
        <w:t>28(18):2998-3004</w:t>
      </w:r>
      <w:r w:rsidR="004857D9">
        <w:rPr>
          <w:rFonts w:ascii="Arial" w:hAnsi="Arial" w:cs="Arial"/>
          <w:bCs/>
          <w:sz w:val="20"/>
        </w:rPr>
        <w:t>,</w:t>
      </w:r>
      <w:r w:rsidR="00B97E8C">
        <w:rPr>
          <w:rFonts w:ascii="Arial" w:hAnsi="Arial" w:cs="Arial"/>
          <w:bCs/>
          <w:sz w:val="20"/>
        </w:rPr>
        <w:t xml:space="preserve"> 2018</w:t>
      </w:r>
      <w:r w:rsidR="00FD6EF3">
        <w:rPr>
          <w:rFonts w:ascii="Arial" w:hAnsi="Arial" w:cs="Arial"/>
          <w:bCs/>
          <w:sz w:val="20"/>
        </w:rPr>
        <w:t>.</w:t>
      </w:r>
      <w:r w:rsidR="00B020FC">
        <w:rPr>
          <w:rFonts w:ascii="Arial" w:hAnsi="Arial" w:cs="Arial"/>
          <w:bCs/>
          <w:sz w:val="20"/>
        </w:rPr>
        <w:t xml:space="preserve">  PMID: 30174191</w:t>
      </w:r>
    </w:p>
    <w:p w14:paraId="32BC3200" w14:textId="75ADFF7B" w:rsidR="004857D9" w:rsidRDefault="004857D9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9E695DB" w14:textId="66B3CDEA" w:rsidR="004857D9" w:rsidRDefault="004857D9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766.</w:t>
      </w:r>
      <w:r>
        <w:rPr>
          <w:rFonts w:ascii="Arial" w:hAnsi="Arial" w:cs="Arial"/>
          <w:bCs/>
          <w:sz w:val="20"/>
        </w:rPr>
        <w:tab/>
        <w:t xml:space="preserve">Cummins, T.C., Waxman, S.G., and Wood, J.N.  Sodium Channels in Pain, in </w:t>
      </w:r>
      <w:r w:rsidRPr="004857D9">
        <w:rPr>
          <w:rFonts w:ascii="Arial" w:hAnsi="Arial" w:cs="Arial"/>
          <w:bCs/>
          <w:sz w:val="20"/>
          <w:u w:val="single"/>
        </w:rPr>
        <w:t>The Oxford Handbook of Neurobiology of Pain</w:t>
      </w:r>
      <w:r>
        <w:rPr>
          <w:rFonts w:ascii="Arial" w:hAnsi="Arial" w:cs="Arial"/>
          <w:bCs/>
          <w:sz w:val="20"/>
        </w:rPr>
        <w:t>, Oxford University Press, 201</w:t>
      </w:r>
      <w:r w:rsidRPr="00BE22D0">
        <w:rPr>
          <w:rFonts w:ascii="Arial" w:hAnsi="Arial" w:cs="Arial"/>
          <w:bCs/>
          <w:color w:val="000000" w:themeColor="text1"/>
          <w:sz w:val="20"/>
        </w:rPr>
        <w:t>8</w:t>
      </w:r>
      <w:r>
        <w:rPr>
          <w:rFonts w:ascii="Arial" w:hAnsi="Arial" w:cs="Arial"/>
          <w:bCs/>
          <w:sz w:val="20"/>
        </w:rPr>
        <w:t>.</w:t>
      </w:r>
    </w:p>
    <w:p w14:paraId="7EFB2CD8" w14:textId="04F445EB" w:rsidR="00E96DC2" w:rsidRDefault="00E96DC2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A2B0E22" w14:textId="2C10082D" w:rsidR="00E96DC2" w:rsidRDefault="00E96DC2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767. </w:t>
      </w:r>
      <w:r>
        <w:rPr>
          <w:rFonts w:ascii="Arial" w:hAnsi="Arial" w:cs="Arial"/>
          <w:bCs/>
          <w:sz w:val="20"/>
        </w:rPr>
        <w:tab/>
        <w:t xml:space="preserve">Arthur, L., Kenn, K., </w:t>
      </w:r>
      <w:proofErr w:type="spellStart"/>
      <w:r>
        <w:rPr>
          <w:rFonts w:ascii="Arial" w:hAnsi="Arial" w:cs="Arial"/>
          <w:bCs/>
          <w:sz w:val="20"/>
        </w:rPr>
        <w:t>Verriotis</w:t>
      </w:r>
      <w:proofErr w:type="spellEnd"/>
      <w:r>
        <w:rPr>
          <w:rFonts w:ascii="Arial" w:hAnsi="Arial" w:cs="Arial"/>
          <w:bCs/>
          <w:sz w:val="20"/>
        </w:rPr>
        <w:t xml:space="preserve">, M., Peters, J., Kelly, A., </w:t>
      </w:r>
      <w:r w:rsidR="002022C9">
        <w:rPr>
          <w:rFonts w:ascii="Arial" w:hAnsi="Arial" w:cs="Arial"/>
          <w:bCs/>
          <w:sz w:val="20"/>
        </w:rPr>
        <w:t xml:space="preserve">Howard, R. F., Dib-Hajj, S.D., Waxman, S.G., and Walker, S. M.  Pediatric erythromelalgia and SCN9A mutations: systematic review and single-center case series.  </w:t>
      </w:r>
      <w:r w:rsidR="002022C9" w:rsidRPr="002022C9">
        <w:rPr>
          <w:rFonts w:ascii="Arial" w:hAnsi="Arial" w:cs="Arial"/>
          <w:bCs/>
          <w:sz w:val="20"/>
          <w:u w:val="single"/>
        </w:rPr>
        <w:t>J. Pediatrics</w:t>
      </w:r>
      <w:r w:rsidR="002022C9">
        <w:rPr>
          <w:rFonts w:ascii="Arial" w:hAnsi="Arial" w:cs="Arial"/>
          <w:bCs/>
          <w:sz w:val="20"/>
        </w:rPr>
        <w:t xml:space="preserve">, </w:t>
      </w:r>
      <w:r w:rsidR="00E63493">
        <w:rPr>
          <w:rFonts w:ascii="Arial" w:hAnsi="Arial" w:cs="Arial"/>
          <w:bCs/>
          <w:sz w:val="20"/>
        </w:rPr>
        <w:t>206:217-224</w:t>
      </w:r>
      <w:r w:rsidR="001C63FB">
        <w:rPr>
          <w:rFonts w:ascii="Arial" w:hAnsi="Arial" w:cs="Arial"/>
          <w:bCs/>
          <w:sz w:val="20"/>
        </w:rPr>
        <w:t>.e9</w:t>
      </w:r>
      <w:r w:rsidR="002022C9">
        <w:rPr>
          <w:rFonts w:ascii="Arial" w:hAnsi="Arial" w:cs="Arial"/>
          <w:bCs/>
          <w:sz w:val="20"/>
        </w:rPr>
        <w:t>, 201</w:t>
      </w:r>
      <w:r w:rsidR="00E63493">
        <w:rPr>
          <w:rFonts w:ascii="Arial" w:hAnsi="Arial" w:cs="Arial"/>
          <w:bCs/>
          <w:sz w:val="20"/>
        </w:rPr>
        <w:t>9</w:t>
      </w:r>
      <w:r w:rsidR="002022C9">
        <w:rPr>
          <w:rFonts w:ascii="Arial" w:hAnsi="Arial" w:cs="Arial"/>
          <w:bCs/>
          <w:sz w:val="20"/>
        </w:rPr>
        <w:t>.</w:t>
      </w:r>
      <w:r w:rsidR="00885A31">
        <w:rPr>
          <w:rFonts w:ascii="Arial" w:hAnsi="Arial" w:cs="Arial"/>
          <w:bCs/>
          <w:sz w:val="20"/>
        </w:rPr>
        <w:t xml:space="preserve">  PMID: 30416015</w:t>
      </w:r>
    </w:p>
    <w:p w14:paraId="56E18730" w14:textId="77777777" w:rsidR="00DF7729" w:rsidRDefault="00DF7729" w:rsidP="00CE535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5DD1E5B" w14:textId="3DB8E40A" w:rsidR="00DF7729" w:rsidRDefault="00DF7729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76</w:t>
      </w:r>
      <w:r w:rsidR="00B020FC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="003446DF">
        <w:rPr>
          <w:rFonts w:ascii="Arial" w:hAnsi="Arial" w:cs="Arial"/>
          <w:bCs/>
          <w:sz w:val="20"/>
        </w:rPr>
        <w:t>Dash, B., </w:t>
      </w:r>
      <w:r w:rsidRPr="00CE5359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ib-Hajj, S.D., and Waxman, S.G.</w:t>
      </w:r>
      <w:r w:rsidRPr="00CE5359">
        <w:rPr>
          <w:rFonts w:ascii="Arial" w:hAnsi="Arial" w:cs="Arial"/>
          <w:bCs/>
          <w:sz w:val="20"/>
        </w:rPr>
        <w:t>  Multiple myosin motors interact with sodium/potassium</w:t>
      </w:r>
      <w:r>
        <w:rPr>
          <w:rFonts w:ascii="Arial" w:hAnsi="Arial" w:cs="Arial"/>
          <w:bCs/>
          <w:sz w:val="20"/>
        </w:rPr>
        <w:t>-ATPase alpha 1 subunits.</w:t>
      </w:r>
      <w:r w:rsidRPr="00CE5359">
        <w:rPr>
          <w:rFonts w:ascii="Arial" w:hAnsi="Arial" w:cs="Arial"/>
          <w:bCs/>
          <w:sz w:val="20"/>
        </w:rPr>
        <w:t xml:space="preserve">  </w:t>
      </w:r>
      <w:r>
        <w:rPr>
          <w:rFonts w:ascii="Arial" w:hAnsi="Arial" w:cs="Arial"/>
          <w:bCs/>
          <w:sz w:val="20"/>
          <w:u w:val="single"/>
        </w:rPr>
        <w:t>Mol</w:t>
      </w:r>
      <w:r w:rsidRPr="00CE5359">
        <w:rPr>
          <w:rFonts w:ascii="Arial" w:hAnsi="Arial" w:cs="Arial"/>
          <w:bCs/>
          <w:sz w:val="20"/>
          <w:u w:val="single"/>
        </w:rPr>
        <w:t xml:space="preserve"> Brain</w:t>
      </w:r>
      <w:r>
        <w:rPr>
          <w:rFonts w:ascii="Arial" w:hAnsi="Arial" w:cs="Arial"/>
          <w:bCs/>
          <w:sz w:val="20"/>
        </w:rPr>
        <w:t xml:space="preserve">, </w:t>
      </w:r>
      <w:r w:rsidR="00B020FC">
        <w:rPr>
          <w:rFonts w:ascii="Arial" w:hAnsi="Arial" w:cs="Arial"/>
          <w:bCs/>
          <w:sz w:val="20"/>
        </w:rPr>
        <w:t>11(1):45, 2018</w:t>
      </w:r>
      <w:r w:rsidRPr="00CE5359">
        <w:rPr>
          <w:rFonts w:ascii="Arial" w:hAnsi="Arial" w:cs="Arial"/>
          <w:bCs/>
          <w:sz w:val="20"/>
        </w:rPr>
        <w:t>.</w:t>
      </w:r>
      <w:r w:rsidR="00B020FC">
        <w:rPr>
          <w:rFonts w:ascii="Arial" w:hAnsi="Arial" w:cs="Arial"/>
          <w:bCs/>
          <w:sz w:val="20"/>
        </w:rPr>
        <w:t xml:space="preserve">  PMID: 30086768</w:t>
      </w:r>
    </w:p>
    <w:p w14:paraId="0946CBF2" w14:textId="7C0ABE67" w:rsidR="00F00DAD" w:rsidRDefault="00F00DAD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3377E2A" w14:textId="78F1AF76" w:rsidR="00F00DAD" w:rsidRDefault="00F00DAD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76</w:t>
      </w:r>
      <w:r w:rsidR="00B020FC">
        <w:rPr>
          <w:rFonts w:ascii="Arial" w:hAnsi="Arial" w:cs="Arial"/>
          <w:bCs/>
          <w:sz w:val="20"/>
        </w:rPr>
        <w:t>9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Han, C., </w:t>
      </w:r>
      <w:proofErr w:type="spellStart"/>
      <w:r>
        <w:rPr>
          <w:rFonts w:ascii="Arial" w:hAnsi="Arial" w:cs="Arial"/>
          <w:bCs/>
          <w:sz w:val="20"/>
        </w:rPr>
        <w:t>Themistocleous</w:t>
      </w:r>
      <w:proofErr w:type="spellEnd"/>
      <w:r>
        <w:rPr>
          <w:rFonts w:ascii="Arial" w:hAnsi="Arial" w:cs="Arial"/>
          <w:bCs/>
          <w:sz w:val="20"/>
        </w:rPr>
        <w:t xml:space="preserve">, A.C.,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Dib-Hajj, F.B., </w:t>
      </w:r>
      <w:proofErr w:type="spellStart"/>
      <w:r>
        <w:rPr>
          <w:rFonts w:ascii="Arial" w:hAnsi="Arial" w:cs="Arial"/>
          <w:bCs/>
          <w:sz w:val="20"/>
        </w:rPr>
        <w:t>Blesneac</w:t>
      </w:r>
      <w:proofErr w:type="spellEnd"/>
      <w:r>
        <w:rPr>
          <w:rFonts w:ascii="Arial" w:hAnsi="Arial" w:cs="Arial"/>
          <w:bCs/>
          <w:sz w:val="20"/>
        </w:rPr>
        <w:t xml:space="preserve">, I., </w:t>
      </w:r>
      <w:proofErr w:type="spellStart"/>
      <w:r>
        <w:rPr>
          <w:rFonts w:ascii="Arial" w:hAnsi="Arial" w:cs="Arial"/>
          <w:bCs/>
          <w:sz w:val="20"/>
        </w:rPr>
        <w:t>Macala</w:t>
      </w:r>
      <w:proofErr w:type="spellEnd"/>
      <w:r>
        <w:rPr>
          <w:rFonts w:ascii="Arial" w:hAnsi="Arial" w:cs="Arial"/>
          <w:bCs/>
          <w:sz w:val="20"/>
        </w:rPr>
        <w:t xml:space="preserve">, L., </w:t>
      </w:r>
      <w:proofErr w:type="spellStart"/>
      <w:r>
        <w:rPr>
          <w:rFonts w:ascii="Arial" w:hAnsi="Arial" w:cs="Arial"/>
          <w:bCs/>
          <w:sz w:val="20"/>
        </w:rPr>
        <w:t>Fratter</w:t>
      </w:r>
      <w:proofErr w:type="spellEnd"/>
      <w:r>
        <w:rPr>
          <w:rFonts w:ascii="Arial" w:hAnsi="Arial" w:cs="Arial"/>
          <w:bCs/>
          <w:sz w:val="20"/>
        </w:rPr>
        <w:t>, C., Benne</w:t>
      </w:r>
      <w:r w:rsidR="00D009E0">
        <w:rPr>
          <w:rFonts w:ascii="Arial" w:hAnsi="Arial" w:cs="Arial"/>
          <w:bCs/>
          <w:sz w:val="20"/>
        </w:rPr>
        <w:t>t</w:t>
      </w:r>
      <w:r>
        <w:rPr>
          <w:rFonts w:ascii="Arial" w:hAnsi="Arial" w:cs="Arial"/>
          <w:bCs/>
          <w:sz w:val="20"/>
        </w:rPr>
        <w:t>t, D.L., Waxman, S.G., and Dib-Hajj, S.D.  The novel activity of CBZ as an activation modulator extends from Na</w:t>
      </w:r>
      <w:r w:rsidRPr="00F00DAD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>1.7 mutations to the Na</w:t>
      </w:r>
      <w:r w:rsidRPr="00F00DAD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1.8-S242T mutant channel from a patient with painful diabetic neuropathy.  </w:t>
      </w:r>
      <w:r w:rsidRPr="00F00DAD">
        <w:rPr>
          <w:rFonts w:ascii="Arial" w:hAnsi="Arial" w:cs="Arial"/>
          <w:bCs/>
          <w:sz w:val="20"/>
          <w:u w:val="single"/>
        </w:rPr>
        <w:t xml:space="preserve">Mol </w:t>
      </w:r>
      <w:proofErr w:type="spellStart"/>
      <w:r w:rsidRPr="00F00DAD">
        <w:rPr>
          <w:rFonts w:ascii="Arial" w:hAnsi="Arial" w:cs="Arial"/>
          <w:bCs/>
          <w:sz w:val="20"/>
          <w:u w:val="single"/>
        </w:rPr>
        <w:t>Pharmacol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="00B020FC">
        <w:rPr>
          <w:rFonts w:ascii="Arial" w:hAnsi="Arial" w:cs="Arial"/>
          <w:bCs/>
          <w:sz w:val="20"/>
        </w:rPr>
        <w:t>94(5):1256-1269</w:t>
      </w:r>
      <w:r>
        <w:rPr>
          <w:rFonts w:ascii="Arial" w:hAnsi="Arial" w:cs="Arial"/>
          <w:bCs/>
          <w:sz w:val="20"/>
        </w:rPr>
        <w:t>, 2018.</w:t>
      </w:r>
      <w:r w:rsidR="00B020FC">
        <w:rPr>
          <w:rFonts w:ascii="Arial" w:hAnsi="Arial" w:cs="Arial"/>
          <w:bCs/>
          <w:sz w:val="20"/>
        </w:rPr>
        <w:t xml:space="preserve">  PMID: 30135145</w:t>
      </w:r>
    </w:p>
    <w:p w14:paraId="2985F975" w14:textId="13BFC7C3" w:rsidR="004739B2" w:rsidRDefault="004739B2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F5F378A" w14:textId="4723DAC2" w:rsidR="004739B2" w:rsidRDefault="004739B2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</w:t>
      </w:r>
      <w:r w:rsidR="00B020FC">
        <w:rPr>
          <w:rFonts w:ascii="Arial" w:hAnsi="Arial" w:cs="Arial"/>
          <w:bCs/>
          <w:sz w:val="20"/>
        </w:rPr>
        <w:t>70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Hofmann, L., Hose, D., </w:t>
      </w:r>
      <w:proofErr w:type="spellStart"/>
      <w:r>
        <w:rPr>
          <w:rFonts w:ascii="Arial" w:hAnsi="Arial" w:cs="Arial"/>
          <w:bCs/>
          <w:sz w:val="20"/>
        </w:rPr>
        <w:t>Grießhammer</w:t>
      </w:r>
      <w:proofErr w:type="spellEnd"/>
      <w:r>
        <w:rPr>
          <w:rFonts w:ascii="Arial" w:hAnsi="Arial" w:cs="Arial"/>
          <w:bCs/>
          <w:sz w:val="20"/>
        </w:rPr>
        <w:t xml:space="preserve">, A., Blum, R., </w:t>
      </w:r>
      <w:proofErr w:type="spellStart"/>
      <w:r>
        <w:rPr>
          <w:rFonts w:ascii="Arial" w:hAnsi="Arial" w:cs="Arial"/>
          <w:bCs/>
          <w:sz w:val="20"/>
        </w:rPr>
        <w:t>Döring</w:t>
      </w:r>
      <w:proofErr w:type="spellEnd"/>
      <w:r>
        <w:rPr>
          <w:rFonts w:ascii="Arial" w:hAnsi="Arial" w:cs="Arial"/>
          <w:bCs/>
          <w:sz w:val="20"/>
        </w:rPr>
        <w:t xml:space="preserve">, F., Dib-Hajj, S., Waxman, S., Sommers, C., </w:t>
      </w:r>
      <w:proofErr w:type="spellStart"/>
      <w:r>
        <w:rPr>
          <w:rFonts w:ascii="Arial" w:hAnsi="Arial" w:cs="Arial"/>
          <w:bCs/>
          <w:sz w:val="20"/>
        </w:rPr>
        <w:t>Wischmeyer</w:t>
      </w:r>
      <w:proofErr w:type="spellEnd"/>
      <w:r>
        <w:rPr>
          <w:rFonts w:ascii="Arial" w:hAnsi="Arial" w:cs="Arial"/>
          <w:bCs/>
          <w:sz w:val="20"/>
        </w:rPr>
        <w:t xml:space="preserve">, E., and </w:t>
      </w:r>
      <w:proofErr w:type="spellStart"/>
      <w:r>
        <w:rPr>
          <w:rFonts w:ascii="Arial" w:hAnsi="Arial" w:cs="Arial"/>
          <w:bCs/>
          <w:sz w:val="20"/>
        </w:rPr>
        <w:t>Üçeyler</w:t>
      </w:r>
      <w:proofErr w:type="spellEnd"/>
      <w:r>
        <w:rPr>
          <w:rFonts w:ascii="Arial" w:hAnsi="Arial" w:cs="Arial"/>
          <w:bCs/>
          <w:sz w:val="20"/>
        </w:rPr>
        <w:t xml:space="preserve">, N.  Characterization of small fiber pathology in a mouse model of Fabry disease.  </w:t>
      </w:r>
      <w:proofErr w:type="spellStart"/>
      <w:r>
        <w:rPr>
          <w:rFonts w:ascii="Arial" w:hAnsi="Arial" w:cs="Arial"/>
          <w:bCs/>
          <w:sz w:val="20"/>
        </w:rPr>
        <w:t>eLife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proofErr w:type="gramStart"/>
      <w:r w:rsidR="00885A31">
        <w:rPr>
          <w:rFonts w:ascii="Arial" w:hAnsi="Arial" w:cs="Arial"/>
          <w:bCs/>
          <w:sz w:val="20"/>
        </w:rPr>
        <w:t>7:e</w:t>
      </w:r>
      <w:proofErr w:type="gramEnd"/>
      <w:r w:rsidR="00885A31">
        <w:rPr>
          <w:rFonts w:ascii="Arial" w:hAnsi="Arial" w:cs="Arial"/>
          <w:bCs/>
          <w:sz w:val="20"/>
        </w:rPr>
        <w:t>39300</w:t>
      </w:r>
      <w:r>
        <w:rPr>
          <w:rFonts w:ascii="Arial" w:hAnsi="Arial" w:cs="Arial"/>
          <w:bCs/>
          <w:sz w:val="20"/>
        </w:rPr>
        <w:t>, 2018.</w:t>
      </w:r>
      <w:r w:rsidR="00885A31">
        <w:rPr>
          <w:rFonts w:ascii="Arial" w:hAnsi="Arial" w:cs="Arial"/>
          <w:bCs/>
          <w:sz w:val="20"/>
        </w:rPr>
        <w:t xml:space="preserve"> PMID: 30328411</w:t>
      </w:r>
    </w:p>
    <w:p w14:paraId="44FDDA5F" w14:textId="59AF4ABF" w:rsidR="00061A24" w:rsidRDefault="00061A24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4D3723B" w14:textId="5A7FEA1E" w:rsidR="00061A24" w:rsidRDefault="00061A24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</w:t>
      </w:r>
      <w:r w:rsidR="003F6575">
        <w:rPr>
          <w:rFonts w:ascii="Arial" w:hAnsi="Arial" w:cs="Arial"/>
          <w:bCs/>
          <w:sz w:val="20"/>
        </w:rPr>
        <w:t>7</w:t>
      </w:r>
      <w:r w:rsidR="00B020FC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Hashimoto-Torii, K., Sasaki, M., Chang, Y-W., Waxman, S.G., Kocsis, J.D., </w:t>
      </w:r>
      <w:proofErr w:type="spellStart"/>
      <w:r>
        <w:rPr>
          <w:rFonts w:ascii="Arial" w:hAnsi="Arial" w:cs="Arial"/>
          <w:bCs/>
          <w:sz w:val="20"/>
        </w:rPr>
        <w:t>Rakic</w:t>
      </w:r>
      <w:proofErr w:type="spellEnd"/>
      <w:r>
        <w:rPr>
          <w:rFonts w:ascii="Arial" w:hAnsi="Arial" w:cs="Arial"/>
          <w:bCs/>
          <w:sz w:val="20"/>
        </w:rPr>
        <w:t xml:space="preserve">, P., and Torri, M.  Detection of local and remote cellular damage caused by spinal cord and peripheral nerve injury using a heat shock signaling reporter system, </w:t>
      </w:r>
      <w:r w:rsidRPr="00061A24">
        <w:rPr>
          <w:rFonts w:ascii="Arial" w:hAnsi="Arial" w:cs="Arial"/>
          <w:bCs/>
          <w:sz w:val="20"/>
          <w:u w:val="single"/>
        </w:rPr>
        <w:t>IBRO Reports</w:t>
      </w:r>
      <w:r>
        <w:rPr>
          <w:rFonts w:ascii="Arial" w:hAnsi="Arial" w:cs="Arial"/>
          <w:bCs/>
          <w:sz w:val="20"/>
        </w:rPr>
        <w:t xml:space="preserve">, </w:t>
      </w:r>
      <w:r w:rsidR="00A23C15">
        <w:rPr>
          <w:rFonts w:ascii="Arial" w:hAnsi="Arial" w:cs="Arial"/>
          <w:bCs/>
          <w:sz w:val="20"/>
        </w:rPr>
        <w:t>5:91-98, 2018.  PMID: 30480161</w:t>
      </w:r>
    </w:p>
    <w:p w14:paraId="3D8917F1" w14:textId="4F6840DB" w:rsidR="00BE22D0" w:rsidRDefault="00BE22D0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D8CF642" w14:textId="3A709C71" w:rsidR="00BE22D0" w:rsidRDefault="00BE22D0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772.</w:t>
      </w:r>
      <w:r>
        <w:rPr>
          <w:rFonts w:ascii="Arial" w:hAnsi="Arial" w:cs="Arial"/>
          <w:bCs/>
          <w:sz w:val="20"/>
        </w:rPr>
        <w:tab/>
        <w:t xml:space="preserve">Adi, T.,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Schulman, B.F., </w:t>
      </w:r>
      <w:proofErr w:type="spellStart"/>
      <w:r>
        <w:rPr>
          <w:rFonts w:ascii="Arial" w:hAnsi="Arial" w:cs="Arial"/>
          <w:bCs/>
          <w:sz w:val="20"/>
        </w:rPr>
        <w:t>Vernino</w:t>
      </w:r>
      <w:proofErr w:type="spellEnd"/>
      <w:r>
        <w:rPr>
          <w:rFonts w:ascii="Arial" w:hAnsi="Arial" w:cs="Arial"/>
          <w:bCs/>
          <w:sz w:val="20"/>
        </w:rPr>
        <w:t xml:space="preserve">, S., Dib-Hajj. S.D., and Waxman, S.G.  A novel gain-of-function NaV1.7 mutation in carbamazepine-responsive patient with adult-onset painful peripheral neuropathy.  </w:t>
      </w:r>
      <w:r w:rsidRPr="00BE22D0">
        <w:rPr>
          <w:rFonts w:ascii="Arial" w:hAnsi="Arial" w:cs="Arial"/>
          <w:bCs/>
          <w:sz w:val="20"/>
          <w:u w:val="single"/>
        </w:rPr>
        <w:t>Mol. Pain</w:t>
      </w:r>
      <w:r>
        <w:rPr>
          <w:rFonts w:ascii="Arial" w:hAnsi="Arial" w:cs="Arial"/>
          <w:bCs/>
          <w:sz w:val="20"/>
        </w:rPr>
        <w:t xml:space="preserve">, </w:t>
      </w:r>
      <w:r w:rsidR="00A23C15" w:rsidRPr="00A23C15">
        <w:rPr>
          <w:rFonts w:ascii="Arial" w:hAnsi="Arial" w:cs="Arial"/>
          <w:bCs/>
          <w:sz w:val="20"/>
        </w:rPr>
        <w:t>14:1744806918815007</w:t>
      </w:r>
      <w:r>
        <w:rPr>
          <w:rFonts w:ascii="Arial" w:hAnsi="Arial" w:cs="Arial"/>
          <w:bCs/>
          <w:sz w:val="20"/>
        </w:rPr>
        <w:t>, 2018.</w:t>
      </w:r>
      <w:r w:rsidR="00D603FA">
        <w:rPr>
          <w:rFonts w:ascii="Arial" w:hAnsi="Arial" w:cs="Arial"/>
          <w:bCs/>
          <w:sz w:val="20"/>
        </w:rPr>
        <w:t xml:space="preserve"> PMID: 30392441</w:t>
      </w:r>
    </w:p>
    <w:p w14:paraId="6832FF09" w14:textId="076ED95F" w:rsidR="00C247B8" w:rsidRDefault="00C247B8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295CC41" w14:textId="301C2BA3" w:rsidR="00C247B8" w:rsidRDefault="00C247B8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773.</w:t>
      </w:r>
      <w:r>
        <w:rPr>
          <w:rFonts w:ascii="Arial" w:hAnsi="Arial" w:cs="Arial"/>
          <w:bCs/>
          <w:sz w:val="20"/>
        </w:rPr>
        <w:tab/>
        <w:t xml:space="preserve">Dib-Hajj, S.D., and Waxman, S.G.  Sodium channels in human pain disorders: Genetics and pharmacogenomics.  </w:t>
      </w:r>
      <w:r w:rsidRPr="00C247B8">
        <w:rPr>
          <w:rFonts w:ascii="Arial" w:hAnsi="Arial" w:cs="Arial"/>
          <w:bCs/>
          <w:sz w:val="20"/>
          <w:u w:val="single"/>
        </w:rPr>
        <w:t xml:space="preserve">Ann Rev </w:t>
      </w:r>
      <w:proofErr w:type="spellStart"/>
      <w:r w:rsidRPr="00C247B8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E4557B">
        <w:rPr>
          <w:rFonts w:ascii="Arial" w:hAnsi="Arial" w:cs="Arial"/>
          <w:bCs/>
          <w:sz w:val="20"/>
          <w:u w:val="single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="00A23D0A">
        <w:rPr>
          <w:rFonts w:ascii="Arial" w:hAnsi="Arial" w:cs="Arial"/>
          <w:bCs/>
          <w:sz w:val="20"/>
        </w:rPr>
        <w:t>42:87-106</w:t>
      </w:r>
      <w:r>
        <w:rPr>
          <w:rFonts w:ascii="Arial" w:hAnsi="Arial" w:cs="Arial"/>
          <w:bCs/>
          <w:sz w:val="20"/>
        </w:rPr>
        <w:t>, 2019.</w:t>
      </w:r>
      <w:r w:rsidR="0058570F">
        <w:rPr>
          <w:rFonts w:ascii="Arial" w:hAnsi="Arial" w:cs="Arial"/>
          <w:bCs/>
          <w:sz w:val="20"/>
        </w:rPr>
        <w:t xml:space="preserve">  PMID: 30702961</w:t>
      </w:r>
    </w:p>
    <w:p w14:paraId="71A23449" w14:textId="76BCBFE4" w:rsidR="003D2D06" w:rsidRDefault="003D2D06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261158C" w14:textId="5DFDD592" w:rsidR="003D2D06" w:rsidRDefault="003D2D06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774.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Eijkenboom</w:t>
      </w:r>
      <w:proofErr w:type="spellEnd"/>
      <w:r>
        <w:rPr>
          <w:rFonts w:ascii="Arial" w:hAnsi="Arial" w:cs="Arial"/>
          <w:bCs/>
          <w:sz w:val="20"/>
        </w:rPr>
        <w:t xml:space="preserve">, I., </w:t>
      </w:r>
      <w:proofErr w:type="spellStart"/>
      <w:r>
        <w:rPr>
          <w:rFonts w:ascii="Arial" w:hAnsi="Arial" w:cs="Arial"/>
          <w:bCs/>
          <w:sz w:val="20"/>
        </w:rPr>
        <w:t>Sopacua</w:t>
      </w:r>
      <w:proofErr w:type="spellEnd"/>
      <w:r>
        <w:rPr>
          <w:rFonts w:ascii="Arial" w:hAnsi="Arial" w:cs="Arial"/>
          <w:bCs/>
          <w:sz w:val="20"/>
        </w:rPr>
        <w:t xml:space="preserve">, M., Otten, A.B.C.,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M.M., </w:t>
      </w:r>
      <w:proofErr w:type="spellStart"/>
      <w:r>
        <w:rPr>
          <w:rFonts w:ascii="Arial" w:hAnsi="Arial" w:cs="Arial"/>
          <w:bCs/>
          <w:sz w:val="20"/>
        </w:rPr>
        <w:t>Hoeijmekers</w:t>
      </w:r>
      <w:proofErr w:type="spellEnd"/>
      <w:r>
        <w:rPr>
          <w:rFonts w:ascii="Arial" w:hAnsi="Arial" w:cs="Arial"/>
          <w:bCs/>
          <w:sz w:val="20"/>
        </w:rPr>
        <w:t xml:space="preserve">, J.G.J., Waxman, S.G., Lombard, R.,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</w:t>
      </w:r>
      <w:proofErr w:type="spellStart"/>
      <w:r>
        <w:rPr>
          <w:rFonts w:ascii="Arial" w:hAnsi="Arial" w:cs="Arial"/>
          <w:bCs/>
          <w:sz w:val="20"/>
        </w:rPr>
        <w:t>Smeets</w:t>
      </w:r>
      <w:proofErr w:type="spellEnd"/>
      <w:r>
        <w:rPr>
          <w:rFonts w:ascii="Arial" w:hAnsi="Arial" w:cs="Arial"/>
          <w:bCs/>
          <w:sz w:val="20"/>
        </w:rPr>
        <w:t xml:space="preserve">, H.J.M., Faber, C.G., and </w:t>
      </w:r>
      <w:proofErr w:type="spellStart"/>
      <w:r>
        <w:rPr>
          <w:rFonts w:ascii="Arial" w:hAnsi="Arial" w:cs="Arial"/>
          <w:bCs/>
          <w:sz w:val="20"/>
        </w:rPr>
        <w:t>Vanoevelen</w:t>
      </w:r>
      <w:proofErr w:type="spellEnd"/>
      <w:r>
        <w:rPr>
          <w:rFonts w:ascii="Arial" w:hAnsi="Arial" w:cs="Arial"/>
          <w:bCs/>
          <w:sz w:val="20"/>
        </w:rPr>
        <w:t>, J.M.  Expression of pathogenic SCN9A mutations in the zebrafish: A model to study small-fiber neuropathy</w:t>
      </w:r>
      <w:r w:rsidRPr="00FA6BB6">
        <w:rPr>
          <w:rFonts w:ascii="Arial" w:hAnsi="Arial" w:cs="Arial"/>
          <w:bCs/>
          <w:sz w:val="20"/>
        </w:rPr>
        <w:t xml:space="preserve">.  </w:t>
      </w:r>
      <w:r w:rsidRPr="003D2D06">
        <w:rPr>
          <w:rFonts w:ascii="Arial" w:hAnsi="Arial" w:cs="Arial"/>
          <w:bCs/>
          <w:sz w:val="20"/>
          <w:u w:val="single"/>
        </w:rPr>
        <w:t>Exp. Neuro</w:t>
      </w:r>
      <w:r>
        <w:rPr>
          <w:rFonts w:ascii="Arial" w:hAnsi="Arial" w:cs="Arial"/>
          <w:bCs/>
          <w:sz w:val="20"/>
        </w:rPr>
        <w:t xml:space="preserve">., </w:t>
      </w:r>
      <w:r w:rsidRPr="009D5D0A">
        <w:rPr>
          <w:rFonts w:ascii="Arial" w:hAnsi="Arial" w:cs="Arial"/>
          <w:bCs/>
          <w:sz w:val="20"/>
        </w:rPr>
        <w:t>311:257-264</w:t>
      </w:r>
      <w:r w:rsidR="009D5D0A">
        <w:rPr>
          <w:rFonts w:ascii="Arial" w:hAnsi="Arial" w:cs="Arial"/>
          <w:bCs/>
          <w:sz w:val="20"/>
        </w:rPr>
        <w:t>, 2019</w:t>
      </w:r>
      <w:r>
        <w:rPr>
          <w:rFonts w:ascii="Arial" w:hAnsi="Arial" w:cs="Arial"/>
          <w:bCs/>
          <w:sz w:val="20"/>
        </w:rPr>
        <w:t>.</w:t>
      </w:r>
      <w:r w:rsidRPr="003D2D06">
        <w:rPr>
          <w:rFonts w:ascii="Times New Roman" w:hAnsi="Times New Roman"/>
          <w:szCs w:val="24"/>
        </w:rPr>
        <w:t xml:space="preserve"> </w:t>
      </w:r>
      <w:r w:rsidRPr="003D2D06">
        <w:rPr>
          <w:rFonts w:ascii="Arial" w:hAnsi="Arial" w:cs="Arial"/>
          <w:bCs/>
          <w:sz w:val="20"/>
        </w:rPr>
        <w:t>PMID:</w:t>
      </w:r>
      <w:r>
        <w:rPr>
          <w:rFonts w:ascii="Arial" w:hAnsi="Arial" w:cs="Arial"/>
          <w:bCs/>
          <w:sz w:val="20"/>
        </w:rPr>
        <w:t xml:space="preserve"> </w:t>
      </w:r>
      <w:r w:rsidRPr="003D2D06">
        <w:rPr>
          <w:rFonts w:ascii="Arial" w:hAnsi="Arial" w:cs="Arial"/>
          <w:bCs/>
          <w:sz w:val="20"/>
        </w:rPr>
        <w:t>30316835</w:t>
      </w:r>
    </w:p>
    <w:p w14:paraId="7DCB199C" w14:textId="73A2647D" w:rsidR="009C24FF" w:rsidRDefault="009C24FF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831C22D" w14:textId="44CAE0A5" w:rsidR="008D5739" w:rsidRDefault="009C24FF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775.</w:t>
      </w:r>
      <w:r>
        <w:rPr>
          <w:rFonts w:ascii="Arial" w:hAnsi="Arial" w:cs="Arial"/>
          <w:bCs/>
          <w:sz w:val="20"/>
        </w:rPr>
        <w:tab/>
      </w:r>
      <w:r w:rsidR="008D5739">
        <w:rPr>
          <w:rFonts w:ascii="Arial" w:hAnsi="Arial" w:cs="Arial"/>
          <w:bCs/>
          <w:sz w:val="20"/>
        </w:rPr>
        <w:t xml:space="preserve">Waxman, S.G.  </w:t>
      </w:r>
      <w:r w:rsidR="008D5739" w:rsidRPr="006B2FA3">
        <w:rPr>
          <w:rFonts w:ascii="Arial" w:hAnsi="Arial" w:cs="Arial"/>
          <w:bCs/>
          <w:sz w:val="20"/>
        </w:rPr>
        <w:t>Pointer-kindreds and Pain:  Big Lessons from Small Families</w:t>
      </w:r>
      <w:r w:rsidR="008D5739">
        <w:rPr>
          <w:rFonts w:ascii="Arial" w:hAnsi="Arial" w:cs="Arial"/>
          <w:bCs/>
          <w:sz w:val="20"/>
        </w:rPr>
        <w:t xml:space="preserve">. </w:t>
      </w:r>
      <w:r w:rsidR="008D5739" w:rsidRPr="006B2FA3">
        <w:rPr>
          <w:rFonts w:ascii="Arial" w:hAnsi="Arial" w:cs="Arial"/>
          <w:bCs/>
          <w:sz w:val="20"/>
          <w:u w:val="single"/>
        </w:rPr>
        <w:t>Pain</w:t>
      </w:r>
      <w:r w:rsidR="008D5739" w:rsidRPr="006B2FA3">
        <w:rPr>
          <w:rFonts w:ascii="Arial" w:hAnsi="Arial" w:cs="Arial"/>
          <w:bCs/>
          <w:sz w:val="20"/>
        </w:rPr>
        <w:t xml:space="preserve">, </w:t>
      </w:r>
      <w:r w:rsidR="004A4D74">
        <w:rPr>
          <w:rFonts w:ascii="Arial" w:hAnsi="Arial" w:cs="Arial"/>
          <w:bCs/>
          <w:sz w:val="20"/>
        </w:rPr>
        <w:t xml:space="preserve">Suppl </w:t>
      </w:r>
      <w:proofErr w:type="gramStart"/>
      <w:r w:rsidR="004A4D74">
        <w:rPr>
          <w:rFonts w:ascii="Arial" w:hAnsi="Arial" w:cs="Arial"/>
          <w:bCs/>
          <w:sz w:val="20"/>
        </w:rPr>
        <w:t>1:S</w:t>
      </w:r>
      <w:proofErr w:type="gramEnd"/>
      <w:r w:rsidR="004A4D74">
        <w:rPr>
          <w:rFonts w:ascii="Arial" w:hAnsi="Arial" w:cs="Arial"/>
          <w:bCs/>
          <w:sz w:val="20"/>
        </w:rPr>
        <w:t>49-S52</w:t>
      </w:r>
      <w:r w:rsidR="008D5739">
        <w:rPr>
          <w:rFonts w:ascii="Arial" w:hAnsi="Arial" w:cs="Arial"/>
          <w:bCs/>
          <w:sz w:val="20"/>
        </w:rPr>
        <w:t xml:space="preserve">, </w:t>
      </w:r>
      <w:r w:rsidR="008D5739" w:rsidRPr="006B2FA3">
        <w:rPr>
          <w:rFonts w:ascii="Arial" w:hAnsi="Arial" w:cs="Arial"/>
          <w:bCs/>
          <w:sz w:val="20"/>
        </w:rPr>
        <w:t>2019.</w:t>
      </w:r>
      <w:r w:rsidR="004A4D74">
        <w:rPr>
          <w:rFonts w:ascii="Arial" w:hAnsi="Arial" w:cs="Arial"/>
          <w:bCs/>
          <w:sz w:val="20"/>
        </w:rPr>
        <w:t xml:space="preserve">  PMID:  31008849</w:t>
      </w:r>
      <w:r w:rsidR="008D5739" w:rsidRPr="006B2FA3">
        <w:rPr>
          <w:rFonts w:ascii="Arial" w:hAnsi="Arial" w:cs="Arial"/>
          <w:bCs/>
          <w:sz w:val="20"/>
        </w:rPr>
        <w:t xml:space="preserve">  </w:t>
      </w:r>
    </w:p>
    <w:p w14:paraId="395FE473" w14:textId="77777777" w:rsidR="008D5739" w:rsidRDefault="008D5739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7F60220" w14:textId="0D2E7438" w:rsidR="009C24FF" w:rsidRDefault="008D5739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776.</w:t>
      </w:r>
      <w:r>
        <w:rPr>
          <w:rFonts w:ascii="Arial" w:hAnsi="Arial" w:cs="Arial"/>
          <w:bCs/>
          <w:sz w:val="20"/>
        </w:rPr>
        <w:tab/>
      </w:r>
      <w:r w:rsidR="0020317F">
        <w:rPr>
          <w:rFonts w:ascii="Arial" w:hAnsi="Arial" w:cs="Arial"/>
          <w:bCs/>
          <w:sz w:val="20"/>
        </w:rPr>
        <w:t xml:space="preserve">de </w:t>
      </w:r>
      <w:proofErr w:type="spellStart"/>
      <w:r w:rsidR="0020317F">
        <w:rPr>
          <w:rFonts w:ascii="Arial" w:hAnsi="Arial" w:cs="Arial"/>
          <w:bCs/>
          <w:sz w:val="20"/>
        </w:rPr>
        <w:t>Greef</w:t>
      </w:r>
      <w:proofErr w:type="spellEnd"/>
      <w:r w:rsidR="0020317F">
        <w:rPr>
          <w:rFonts w:ascii="Arial" w:hAnsi="Arial" w:cs="Arial"/>
          <w:bCs/>
          <w:sz w:val="20"/>
        </w:rPr>
        <w:t xml:space="preserve">, B.T.A., </w:t>
      </w:r>
      <w:proofErr w:type="spellStart"/>
      <w:r w:rsidR="0020317F">
        <w:rPr>
          <w:rFonts w:ascii="Arial" w:hAnsi="Arial" w:cs="Arial"/>
          <w:bCs/>
          <w:sz w:val="20"/>
        </w:rPr>
        <w:t>Hoeijmakers</w:t>
      </w:r>
      <w:proofErr w:type="spellEnd"/>
      <w:r w:rsidR="0020317F">
        <w:rPr>
          <w:rFonts w:ascii="Arial" w:hAnsi="Arial" w:cs="Arial"/>
          <w:bCs/>
          <w:sz w:val="20"/>
        </w:rPr>
        <w:t xml:space="preserve">, J.G.J., </w:t>
      </w:r>
      <w:proofErr w:type="spellStart"/>
      <w:r w:rsidR="0020317F">
        <w:rPr>
          <w:rFonts w:ascii="Arial" w:hAnsi="Arial" w:cs="Arial"/>
          <w:bCs/>
          <w:sz w:val="20"/>
        </w:rPr>
        <w:t>Geerts</w:t>
      </w:r>
      <w:proofErr w:type="spellEnd"/>
      <w:r w:rsidR="0020317F">
        <w:rPr>
          <w:rFonts w:ascii="Arial" w:hAnsi="Arial" w:cs="Arial"/>
          <w:bCs/>
          <w:sz w:val="20"/>
        </w:rPr>
        <w:t xml:space="preserve">, M., Oakes, M., Church, T.J.E., Waxman, S.G., Dib-Hajj, S.D., Faber, C.G., and </w:t>
      </w:r>
      <w:proofErr w:type="spellStart"/>
      <w:r w:rsidR="0020317F">
        <w:rPr>
          <w:rFonts w:ascii="Arial" w:hAnsi="Arial" w:cs="Arial"/>
          <w:bCs/>
          <w:sz w:val="20"/>
        </w:rPr>
        <w:t>Merkies</w:t>
      </w:r>
      <w:proofErr w:type="spellEnd"/>
      <w:r w:rsidR="0020317F">
        <w:rPr>
          <w:rFonts w:ascii="Arial" w:hAnsi="Arial" w:cs="Arial"/>
          <w:bCs/>
          <w:sz w:val="20"/>
        </w:rPr>
        <w:t xml:space="preserve">, I.S.J.  </w:t>
      </w:r>
      <w:proofErr w:type="spellStart"/>
      <w:r w:rsidR="0020317F">
        <w:rPr>
          <w:rFonts w:ascii="Arial" w:hAnsi="Arial" w:cs="Arial"/>
          <w:bCs/>
          <w:sz w:val="20"/>
        </w:rPr>
        <w:t>Lacosaamide</w:t>
      </w:r>
      <w:proofErr w:type="spellEnd"/>
      <w:r w:rsidR="0020317F">
        <w:rPr>
          <w:rFonts w:ascii="Arial" w:hAnsi="Arial" w:cs="Arial"/>
          <w:bCs/>
          <w:sz w:val="20"/>
        </w:rPr>
        <w:t xml:space="preserve"> in patients with Na</w:t>
      </w:r>
      <w:r w:rsidR="0020317F" w:rsidRPr="0020317F">
        <w:rPr>
          <w:rFonts w:ascii="Arial" w:hAnsi="Arial" w:cs="Arial"/>
          <w:bCs/>
          <w:sz w:val="20"/>
          <w:vertAlign w:val="subscript"/>
        </w:rPr>
        <w:t>V</w:t>
      </w:r>
      <w:r w:rsidR="0020317F">
        <w:rPr>
          <w:rFonts w:ascii="Arial" w:hAnsi="Arial" w:cs="Arial"/>
          <w:bCs/>
          <w:sz w:val="20"/>
        </w:rPr>
        <w:t xml:space="preserve">1.7 mutations-related small fiber neuropathy: A randomized controlled trial.  </w:t>
      </w:r>
      <w:r w:rsidR="0020317F" w:rsidRPr="0020317F">
        <w:rPr>
          <w:rFonts w:ascii="Arial" w:hAnsi="Arial" w:cs="Arial"/>
          <w:bCs/>
          <w:sz w:val="20"/>
          <w:u w:val="single"/>
        </w:rPr>
        <w:t>Bra</w:t>
      </w:r>
      <w:r w:rsidR="0020317F">
        <w:rPr>
          <w:rFonts w:ascii="Arial" w:hAnsi="Arial" w:cs="Arial"/>
          <w:bCs/>
          <w:sz w:val="20"/>
          <w:u w:val="single"/>
        </w:rPr>
        <w:t>i</w:t>
      </w:r>
      <w:r w:rsidR="0020317F" w:rsidRPr="0020317F">
        <w:rPr>
          <w:rFonts w:ascii="Arial" w:hAnsi="Arial" w:cs="Arial"/>
          <w:bCs/>
          <w:sz w:val="20"/>
          <w:u w:val="single"/>
        </w:rPr>
        <w:t>n</w:t>
      </w:r>
      <w:r w:rsidR="0020317F">
        <w:rPr>
          <w:rFonts w:ascii="Arial" w:hAnsi="Arial" w:cs="Arial"/>
          <w:bCs/>
          <w:sz w:val="20"/>
        </w:rPr>
        <w:t xml:space="preserve">, </w:t>
      </w:r>
      <w:r w:rsidR="00117C7C">
        <w:rPr>
          <w:rFonts w:ascii="Arial" w:hAnsi="Arial" w:cs="Arial"/>
          <w:bCs/>
          <w:sz w:val="20"/>
        </w:rPr>
        <w:t>142:263-275</w:t>
      </w:r>
      <w:r w:rsidR="0020317F">
        <w:rPr>
          <w:rFonts w:ascii="Arial" w:hAnsi="Arial" w:cs="Arial"/>
          <w:bCs/>
          <w:sz w:val="20"/>
        </w:rPr>
        <w:t>, 201</w:t>
      </w:r>
      <w:r w:rsidR="009D4019">
        <w:rPr>
          <w:rFonts w:ascii="Arial" w:hAnsi="Arial" w:cs="Arial"/>
          <w:bCs/>
          <w:sz w:val="20"/>
        </w:rPr>
        <w:t>9</w:t>
      </w:r>
      <w:r w:rsidR="0020317F">
        <w:rPr>
          <w:rFonts w:ascii="Arial" w:hAnsi="Arial" w:cs="Arial"/>
          <w:bCs/>
          <w:sz w:val="20"/>
        </w:rPr>
        <w:t>.</w:t>
      </w:r>
      <w:r w:rsidR="009D4019">
        <w:rPr>
          <w:rFonts w:ascii="Arial" w:hAnsi="Arial" w:cs="Arial"/>
          <w:bCs/>
          <w:sz w:val="20"/>
        </w:rPr>
        <w:t xml:space="preserve"> PMID:  30649227</w:t>
      </w:r>
    </w:p>
    <w:p w14:paraId="4A030776" w14:textId="7142143A" w:rsidR="00420ECA" w:rsidRDefault="00420ECA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F0EF786" w14:textId="28B63FE0" w:rsidR="00420ECA" w:rsidRDefault="00420ECA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77</w:t>
      </w:r>
      <w:r w:rsidR="008D5739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Mis., M., Yang, Y., Tanaka, B., </w:t>
      </w:r>
      <w:proofErr w:type="spellStart"/>
      <w:r>
        <w:rPr>
          <w:rFonts w:ascii="Arial" w:hAnsi="Arial" w:cs="Arial"/>
          <w:bCs/>
          <w:sz w:val="20"/>
        </w:rPr>
        <w:t>Gomis</w:t>
      </w:r>
      <w:proofErr w:type="spellEnd"/>
      <w:r>
        <w:rPr>
          <w:rFonts w:ascii="Arial" w:hAnsi="Arial" w:cs="Arial"/>
          <w:bCs/>
          <w:sz w:val="20"/>
        </w:rPr>
        <w:t>-Perez, C., Liu, S., Dib-Hajj, F., Adi, T., Garcia-</w:t>
      </w:r>
      <w:proofErr w:type="spellStart"/>
      <w:r>
        <w:rPr>
          <w:rFonts w:ascii="Arial" w:hAnsi="Arial" w:cs="Arial"/>
          <w:bCs/>
          <w:sz w:val="20"/>
        </w:rPr>
        <w:t>Milian</w:t>
      </w:r>
      <w:proofErr w:type="spellEnd"/>
      <w:r>
        <w:rPr>
          <w:rFonts w:ascii="Arial" w:hAnsi="Arial" w:cs="Arial"/>
          <w:bCs/>
          <w:sz w:val="20"/>
        </w:rPr>
        <w:t xml:space="preserve">, R., Schulman, B., Dib-Hajj, S., and Waxman, S. Resilience to pain: A peripheral component identified using induced pluripotent stem cells and dynamic clamp.  </w:t>
      </w:r>
      <w:r w:rsidRPr="00420ECA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420ECA">
        <w:rPr>
          <w:rFonts w:ascii="Arial" w:hAnsi="Arial" w:cs="Arial"/>
          <w:bCs/>
          <w:sz w:val="20"/>
          <w:u w:val="single"/>
        </w:rPr>
        <w:t>Neurosci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="004A4D74">
        <w:rPr>
          <w:rFonts w:ascii="Arial" w:hAnsi="Arial" w:cs="Arial"/>
          <w:bCs/>
          <w:sz w:val="20"/>
        </w:rPr>
        <w:t>39(3):382-392</w:t>
      </w:r>
      <w:r>
        <w:rPr>
          <w:rFonts w:ascii="Arial" w:hAnsi="Arial" w:cs="Arial"/>
          <w:bCs/>
          <w:sz w:val="20"/>
        </w:rPr>
        <w:t>, 201</w:t>
      </w:r>
      <w:r w:rsidR="00B81C1B">
        <w:rPr>
          <w:rFonts w:ascii="Arial" w:hAnsi="Arial" w:cs="Arial"/>
          <w:bCs/>
          <w:sz w:val="20"/>
        </w:rPr>
        <w:t>9</w:t>
      </w:r>
      <w:r>
        <w:rPr>
          <w:rFonts w:ascii="Arial" w:hAnsi="Arial" w:cs="Arial"/>
          <w:bCs/>
          <w:sz w:val="20"/>
        </w:rPr>
        <w:t>.</w:t>
      </w:r>
      <w:r w:rsidR="00122BC1">
        <w:rPr>
          <w:rFonts w:ascii="Arial" w:hAnsi="Arial" w:cs="Arial"/>
          <w:bCs/>
          <w:sz w:val="20"/>
        </w:rPr>
        <w:t xml:space="preserve"> PMID: 30459225</w:t>
      </w:r>
    </w:p>
    <w:p w14:paraId="52278265" w14:textId="50C22EF6" w:rsidR="008E069E" w:rsidRDefault="008E069E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4907E24" w14:textId="1E0A231C" w:rsidR="008E069E" w:rsidRDefault="008E069E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77</w:t>
      </w:r>
      <w:r w:rsidR="008D5739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S</w:t>
      </w:r>
      <w:r w:rsidR="00646264">
        <w:rPr>
          <w:rFonts w:ascii="Arial" w:hAnsi="Arial" w:cs="Arial"/>
          <w:bCs/>
          <w:sz w:val="20"/>
        </w:rPr>
        <w:t>o</w:t>
      </w:r>
      <w:r>
        <w:rPr>
          <w:rFonts w:ascii="Arial" w:hAnsi="Arial" w:cs="Arial"/>
          <w:bCs/>
          <w:sz w:val="20"/>
        </w:rPr>
        <w:t>pacua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 w:rsidR="003B48BE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oeijmakers</w:t>
      </w:r>
      <w:proofErr w:type="spellEnd"/>
      <w:r>
        <w:rPr>
          <w:rFonts w:ascii="Arial" w:hAnsi="Arial" w:cs="Arial"/>
          <w:bCs/>
          <w:sz w:val="20"/>
        </w:rPr>
        <w:t xml:space="preserve">, J.G.H.,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Waxman, S.G. and Faber, C.  Small </w:t>
      </w:r>
      <w:proofErr w:type="spellStart"/>
      <w:r>
        <w:rPr>
          <w:rFonts w:ascii="Arial" w:hAnsi="Arial" w:cs="Arial"/>
          <w:bCs/>
          <w:sz w:val="20"/>
        </w:rPr>
        <w:t>fibre</w:t>
      </w:r>
      <w:proofErr w:type="spellEnd"/>
      <w:r>
        <w:rPr>
          <w:rFonts w:ascii="Arial" w:hAnsi="Arial" w:cs="Arial"/>
          <w:bCs/>
          <w:sz w:val="20"/>
        </w:rPr>
        <w:t xml:space="preserve"> neuropathy: Expanding the clinical pain universe.  </w:t>
      </w:r>
      <w:r w:rsidRPr="008E069E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8E069E">
        <w:rPr>
          <w:rFonts w:ascii="Arial" w:hAnsi="Arial" w:cs="Arial"/>
          <w:bCs/>
          <w:sz w:val="20"/>
          <w:u w:val="single"/>
        </w:rPr>
        <w:t>Periph</w:t>
      </w:r>
      <w:proofErr w:type="spellEnd"/>
      <w:r>
        <w:rPr>
          <w:rFonts w:ascii="Arial" w:hAnsi="Arial" w:cs="Arial"/>
          <w:bCs/>
          <w:sz w:val="20"/>
          <w:u w:val="single"/>
        </w:rPr>
        <w:t>.</w:t>
      </w:r>
      <w:r w:rsidRPr="008E069E">
        <w:rPr>
          <w:rFonts w:ascii="Arial" w:hAnsi="Arial" w:cs="Arial"/>
          <w:bCs/>
          <w:sz w:val="20"/>
          <w:u w:val="single"/>
        </w:rPr>
        <w:t xml:space="preserve"> Nervous System</w:t>
      </w:r>
      <w:r>
        <w:rPr>
          <w:rFonts w:ascii="Arial" w:hAnsi="Arial" w:cs="Arial"/>
          <w:bCs/>
          <w:sz w:val="20"/>
        </w:rPr>
        <w:t xml:space="preserve">, </w:t>
      </w:r>
      <w:r w:rsidR="004A4D74">
        <w:rPr>
          <w:rFonts w:ascii="Arial" w:hAnsi="Arial" w:cs="Arial"/>
          <w:bCs/>
          <w:sz w:val="20"/>
        </w:rPr>
        <w:t>24(1):19-33</w:t>
      </w:r>
      <w:r>
        <w:rPr>
          <w:rFonts w:ascii="Arial" w:hAnsi="Arial" w:cs="Arial"/>
          <w:bCs/>
          <w:sz w:val="20"/>
        </w:rPr>
        <w:t xml:space="preserve">, 2019.  </w:t>
      </w:r>
      <w:r w:rsidR="0058570F">
        <w:rPr>
          <w:rFonts w:ascii="Arial" w:hAnsi="Arial" w:cs="Arial"/>
          <w:bCs/>
          <w:sz w:val="20"/>
        </w:rPr>
        <w:t>PMID: 30569495</w:t>
      </w:r>
    </w:p>
    <w:p w14:paraId="0BFE2047" w14:textId="2F290AAD" w:rsidR="00B26AE2" w:rsidRDefault="00B26AE2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48B623E" w14:textId="1FC40F91" w:rsidR="00B26AE2" w:rsidRDefault="00B26AE2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779.</w:t>
      </w:r>
      <w:r>
        <w:rPr>
          <w:rFonts w:ascii="Arial" w:hAnsi="Arial" w:cs="Arial"/>
          <w:bCs/>
          <w:sz w:val="20"/>
        </w:rPr>
        <w:tab/>
        <w:t>Waxman, S.G., and Dib-Hajj, S.D.  The two sides of Na</w:t>
      </w:r>
      <w:r w:rsidRPr="00B26AE2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1.7: Painful and painless channelopathies.  </w:t>
      </w:r>
      <w:r w:rsidRPr="00B26AE2">
        <w:rPr>
          <w:rFonts w:ascii="Arial" w:hAnsi="Arial" w:cs="Arial"/>
          <w:bCs/>
          <w:sz w:val="20"/>
          <w:u w:val="single"/>
        </w:rPr>
        <w:t>Neuron</w:t>
      </w:r>
      <w:r>
        <w:rPr>
          <w:rFonts w:ascii="Arial" w:hAnsi="Arial" w:cs="Arial"/>
          <w:bCs/>
          <w:sz w:val="20"/>
        </w:rPr>
        <w:t xml:space="preserve">, </w:t>
      </w:r>
      <w:r w:rsidR="0058570F">
        <w:rPr>
          <w:rFonts w:ascii="Arial" w:hAnsi="Arial" w:cs="Arial"/>
          <w:bCs/>
          <w:sz w:val="20"/>
        </w:rPr>
        <w:t>202(5):765-767</w:t>
      </w:r>
      <w:r>
        <w:rPr>
          <w:rFonts w:ascii="Arial" w:hAnsi="Arial" w:cs="Arial"/>
          <w:bCs/>
          <w:sz w:val="20"/>
        </w:rPr>
        <w:t>, 2019.</w:t>
      </w:r>
      <w:r w:rsidR="0058570F">
        <w:rPr>
          <w:rFonts w:ascii="Arial" w:hAnsi="Arial" w:cs="Arial"/>
          <w:bCs/>
          <w:sz w:val="20"/>
        </w:rPr>
        <w:t xml:space="preserve">  PMID: 30844393</w:t>
      </w:r>
    </w:p>
    <w:p w14:paraId="301926D8" w14:textId="4FF3F2FA" w:rsidR="008A373E" w:rsidRDefault="008A373E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CBD37BC" w14:textId="141108D5" w:rsidR="008A373E" w:rsidRDefault="008A373E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780.</w:t>
      </w:r>
      <w:r w:rsidR="000A6E0F">
        <w:rPr>
          <w:rFonts w:ascii="Arial" w:hAnsi="Arial" w:cs="Arial"/>
          <w:bCs/>
          <w:sz w:val="20"/>
        </w:rPr>
        <w:tab/>
      </w:r>
      <w:proofErr w:type="spellStart"/>
      <w:r w:rsidR="000A6E0F">
        <w:rPr>
          <w:rFonts w:ascii="Arial" w:hAnsi="Arial" w:cs="Arial"/>
          <w:bCs/>
          <w:sz w:val="20"/>
        </w:rPr>
        <w:t>Vrselja</w:t>
      </w:r>
      <w:proofErr w:type="spellEnd"/>
      <w:r w:rsidR="000A6E0F">
        <w:rPr>
          <w:rFonts w:ascii="Arial" w:hAnsi="Arial" w:cs="Arial"/>
          <w:bCs/>
          <w:sz w:val="20"/>
        </w:rPr>
        <w:t xml:space="preserve">, Z., Daniele, S.G., </w:t>
      </w:r>
      <w:proofErr w:type="spellStart"/>
      <w:r w:rsidR="000A6E0F">
        <w:rPr>
          <w:rFonts w:ascii="Arial" w:hAnsi="Arial" w:cs="Arial"/>
          <w:bCs/>
          <w:sz w:val="20"/>
        </w:rPr>
        <w:t>Silbereis</w:t>
      </w:r>
      <w:proofErr w:type="spellEnd"/>
      <w:r w:rsidR="000A6E0F">
        <w:rPr>
          <w:rFonts w:ascii="Arial" w:hAnsi="Arial" w:cs="Arial"/>
          <w:bCs/>
          <w:sz w:val="20"/>
        </w:rPr>
        <w:t xml:space="preserve">, J., </w:t>
      </w:r>
      <w:proofErr w:type="spellStart"/>
      <w:r w:rsidR="000A6E0F">
        <w:rPr>
          <w:rFonts w:ascii="Arial" w:hAnsi="Arial" w:cs="Arial"/>
          <w:bCs/>
          <w:sz w:val="20"/>
        </w:rPr>
        <w:t>Talpo</w:t>
      </w:r>
      <w:proofErr w:type="spellEnd"/>
      <w:r w:rsidR="000A6E0F">
        <w:rPr>
          <w:rFonts w:ascii="Arial" w:hAnsi="Arial" w:cs="Arial"/>
          <w:bCs/>
          <w:sz w:val="20"/>
        </w:rPr>
        <w:t xml:space="preserve">, F., Morozov, Y.M., Sousa, A.M.M., Tanaka, B.S., </w:t>
      </w:r>
      <w:proofErr w:type="spellStart"/>
      <w:r w:rsidR="000A6E0F">
        <w:rPr>
          <w:rFonts w:ascii="Arial" w:hAnsi="Arial" w:cs="Arial"/>
          <w:bCs/>
          <w:sz w:val="20"/>
        </w:rPr>
        <w:t>Skarica</w:t>
      </w:r>
      <w:proofErr w:type="spellEnd"/>
      <w:r w:rsidR="000A6E0F">
        <w:rPr>
          <w:rFonts w:ascii="Arial" w:hAnsi="Arial" w:cs="Arial"/>
          <w:bCs/>
          <w:sz w:val="20"/>
        </w:rPr>
        <w:t xml:space="preserve">, M., </w:t>
      </w:r>
      <w:proofErr w:type="spellStart"/>
      <w:r w:rsidR="000A6E0F">
        <w:rPr>
          <w:rFonts w:ascii="Arial" w:hAnsi="Arial" w:cs="Arial"/>
          <w:bCs/>
          <w:sz w:val="20"/>
        </w:rPr>
        <w:t>Pletikos</w:t>
      </w:r>
      <w:proofErr w:type="spellEnd"/>
      <w:r w:rsidR="000A6E0F">
        <w:rPr>
          <w:rFonts w:ascii="Arial" w:hAnsi="Arial" w:cs="Arial"/>
          <w:bCs/>
          <w:sz w:val="20"/>
        </w:rPr>
        <w:t xml:space="preserve">, M., Kaur, N., Zhuang, Z.W., Liu, Z., </w:t>
      </w:r>
      <w:proofErr w:type="spellStart"/>
      <w:r w:rsidR="000A6E0F">
        <w:rPr>
          <w:rFonts w:ascii="Arial" w:hAnsi="Arial" w:cs="Arial"/>
          <w:bCs/>
          <w:sz w:val="20"/>
        </w:rPr>
        <w:t>Alkawadri</w:t>
      </w:r>
      <w:proofErr w:type="spellEnd"/>
      <w:r w:rsidR="000A6E0F">
        <w:rPr>
          <w:rFonts w:ascii="Arial" w:hAnsi="Arial" w:cs="Arial"/>
          <w:bCs/>
          <w:sz w:val="20"/>
        </w:rPr>
        <w:t xml:space="preserve">, R., </w:t>
      </w:r>
      <w:proofErr w:type="spellStart"/>
      <w:r w:rsidR="000A6E0F">
        <w:rPr>
          <w:rFonts w:ascii="Arial" w:hAnsi="Arial" w:cs="Arial"/>
          <w:bCs/>
          <w:sz w:val="20"/>
        </w:rPr>
        <w:t>Sinusas</w:t>
      </w:r>
      <w:proofErr w:type="spellEnd"/>
      <w:r w:rsidR="000A6E0F">
        <w:rPr>
          <w:rFonts w:ascii="Arial" w:hAnsi="Arial" w:cs="Arial"/>
          <w:bCs/>
          <w:sz w:val="20"/>
        </w:rPr>
        <w:t xml:space="preserve">, A.J., Latham, S., Waxman, S.G., and </w:t>
      </w:r>
      <w:proofErr w:type="spellStart"/>
      <w:r w:rsidR="000A6E0F">
        <w:rPr>
          <w:rFonts w:ascii="Arial" w:hAnsi="Arial" w:cs="Arial"/>
          <w:bCs/>
          <w:sz w:val="20"/>
        </w:rPr>
        <w:t>Sestan</w:t>
      </w:r>
      <w:proofErr w:type="spellEnd"/>
      <w:r w:rsidR="000A6E0F">
        <w:rPr>
          <w:rFonts w:ascii="Arial" w:hAnsi="Arial" w:cs="Arial"/>
          <w:bCs/>
          <w:sz w:val="20"/>
        </w:rPr>
        <w:t xml:space="preserve">, N.  Restoration of brain circulation and cellular functions hours postmortem.  </w:t>
      </w:r>
      <w:r w:rsidR="00236C72" w:rsidRPr="00236C72">
        <w:rPr>
          <w:rFonts w:ascii="Arial" w:hAnsi="Arial" w:cs="Arial"/>
          <w:bCs/>
          <w:sz w:val="20"/>
          <w:u w:val="single"/>
        </w:rPr>
        <w:t>Nature</w:t>
      </w:r>
      <w:r w:rsidR="00236C72">
        <w:rPr>
          <w:rFonts w:ascii="Arial" w:hAnsi="Arial" w:cs="Arial"/>
          <w:bCs/>
          <w:sz w:val="20"/>
        </w:rPr>
        <w:t xml:space="preserve">, </w:t>
      </w:r>
      <w:r w:rsidR="004A4D74">
        <w:rPr>
          <w:rFonts w:ascii="Arial" w:hAnsi="Arial" w:cs="Arial"/>
          <w:bCs/>
          <w:sz w:val="20"/>
        </w:rPr>
        <w:t>568(7752):336-343</w:t>
      </w:r>
      <w:r w:rsidR="00236C72">
        <w:rPr>
          <w:rFonts w:ascii="Arial" w:hAnsi="Arial" w:cs="Arial"/>
          <w:bCs/>
          <w:sz w:val="20"/>
        </w:rPr>
        <w:t>, 2019.</w:t>
      </w:r>
      <w:r w:rsidR="000A6E0F">
        <w:rPr>
          <w:rFonts w:ascii="Arial" w:hAnsi="Arial" w:cs="Arial"/>
          <w:bCs/>
          <w:sz w:val="20"/>
        </w:rPr>
        <w:t xml:space="preserve"> </w:t>
      </w:r>
      <w:r w:rsidR="004A4D74">
        <w:rPr>
          <w:rFonts w:ascii="Arial" w:hAnsi="Arial" w:cs="Arial"/>
          <w:bCs/>
          <w:sz w:val="20"/>
        </w:rPr>
        <w:t>PMID:  30996318</w:t>
      </w:r>
    </w:p>
    <w:p w14:paraId="5F9ACCCD" w14:textId="50AFAC37" w:rsidR="008A373E" w:rsidRDefault="008A373E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E6E885A" w14:textId="54743C03" w:rsidR="008A373E" w:rsidRDefault="008A373E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781.</w:t>
      </w:r>
      <w:r>
        <w:rPr>
          <w:rFonts w:ascii="Arial" w:hAnsi="Arial" w:cs="Arial"/>
          <w:bCs/>
          <w:sz w:val="20"/>
        </w:rPr>
        <w:tab/>
        <w:t xml:space="preserve">Waxman, S.G.  Peripheral afferents and the pain experience.  </w:t>
      </w:r>
      <w:r w:rsidRPr="008A373E">
        <w:rPr>
          <w:rFonts w:ascii="Arial" w:hAnsi="Arial" w:cs="Arial"/>
          <w:bCs/>
          <w:sz w:val="20"/>
          <w:u w:val="single"/>
        </w:rPr>
        <w:t>Pain</w:t>
      </w:r>
      <w:r>
        <w:rPr>
          <w:rFonts w:ascii="Arial" w:hAnsi="Arial" w:cs="Arial"/>
          <w:bCs/>
          <w:sz w:val="20"/>
        </w:rPr>
        <w:t xml:space="preserve">, </w:t>
      </w:r>
      <w:r w:rsidR="00116649">
        <w:rPr>
          <w:rFonts w:ascii="Arial" w:hAnsi="Arial" w:cs="Arial"/>
          <w:bCs/>
          <w:sz w:val="20"/>
        </w:rPr>
        <w:t>160(7):1487-1488</w:t>
      </w:r>
      <w:r>
        <w:rPr>
          <w:rFonts w:ascii="Arial" w:hAnsi="Arial" w:cs="Arial"/>
          <w:bCs/>
          <w:sz w:val="20"/>
        </w:rPr>
        <w:t>, 2019.</w:t>
      </w:r>
      <w:r w:rsidR="0058570F">
        <w:rPr>
          <w:rFonts w:ascii="Arial" w:hAnsi="Arial" w:cs="Arial"/>
          <w:bCs/>
          <w:sz w:val="20"/>
        </w:rPr>
        <w:t xml:space="preserve">  PMID: 30939586</w:t>
      </w:r>
    </w:p>
    <w:p w14:paraId="50DD8AEC" w14:textId="5E275DBB" w:rsidR="00251BF1" w:rsidRDefault="00251BF1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743B6F0" w14:textId="5D5CB100" w:rsidR="00251BF1" w:rsidRDefault="00251BF1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782.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Effraim</w:t>
      </w:r>
      <w:proofErr w:type="spellEnd"/>
      <w:r>
        <w:rPr>
          <w:rFonts w:ascii="Arial" w:hAnsi="Arial" w:cs="Arial"/>
          <w:bCs/>
          <w:sz w:val="20"/>
        </w:rPr>
        <w:t xml:space="preserve">, P.R., Huang, J., Lampert, A., </w:t>
      </w:r>
      <w:proofErr w:type="spellStart"/>
      <w:r>
        <w:rPr>
          <w:rFonts w:ascii="Arial" w:hAnsi="Arial" w:cs="Arial"/>
          <w:bCs/>
          <w:sz w:val="20"/>
        </w:rPr>
        <w:t>Stamboulian</w:t>
      </w:r>
      <w:proofErr w:type="spellEnd"/>
      <w:r>
        <w:rPr>
          <w:rFonts w:ascii="Arial" w:hAnsi="Arial" w:cs="Arial"/>
          <w:bCs/>
          <w:sz w:val="20"/>
        </w:rPr>
        <w:t>, S., Zhao, P., Black, J., Dib-Hajj, S.D., and Waxman, S.G.  Fibroblast growth factor homologous factor 2(FGF-13) associates with Na</w:t>
      </w:r>
      <w:r w:rsidRPr="00251BF1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in DRG neurons and alters its current properties in an isoform-dependent manner.  </w:t>
      </w:r>
      <w:r w:rsidRPr="00251BF1">
        <w:rPr>
          <w:rFonts w:ascii="Arial" w:hAnsi="Arial" w:cs="Arial"/>
          <w:bCs/>
          <w:sz w:val="20"/>
          <w:u w:val="single"/>
        </w:rPr>
        <w:t>Neurobiology of Pain</w:t>
      </w:r>
      <w:r>
        <w:rPr>
          <w:rFonts w:ascii="Arial" w:hAnsi="Arial" w:cs="Arial"/>
          <w:bCs/>
          <w:sz w:val="20"/>
        </w:rPr>
        <w:t xml:space="preserve">, </w:t>
      </w:r>
      <w:r w:rsidR="00116649">
        <w:rPr>
          <w:rFonts w:ascii="Arial" w:hAnsi="Arial" w:cs="Arial"/>
          <w:bCs/>
          <w:sz w:val="20"/>
        </w:rPr>
        <w:t>6:100029</w:t>
      </w:r>
      <w:r>
        <w:rPr>
          <w:rFonts w:ascii="Arial" w:hAnsi="Arial" w:cs="Arial"/>
          <w:bCs/>
          <w:sz w:val="20"/>
        </w:rPr>
        <w:t xml:space="preserve">, 2019.  </w:t>
      </w:r>
      <w:r w:rsidR="00116649">
        <w:rPr>
          <w:rFonts w:ascii="Arial" w:hAnsi="Arial" w:cs="Arial"/>
          <w:bCs/>
          <w:sz w:val="20"/>
        </w:rPr>
        <w:t>PMID: 31223136</w:t>
      </w:r>
    </w:p>
    <w:p w14:paraId="1B9BCDC8" w14:textId="43322715" w:rsidR="00AA2020" w:rsidRDefault="00AA2020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61217A8" w14:textId="12D846C8" w:rsidR="00AA2020" w:rsidRDefault="00AA2020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783.  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A</w:t>
      </w:r>
      <w:r w:rsidR="004971DC">
        <w:rPr>
          <w:rFonts w:ascii="Arial" w:hAnsi="Arial" w:cs="Arial"/>
          <w:bCs/>
          <w:sz w:val="20"/>
        </w:rPr>
        <w:t>l</w:t>
      </w:r>
      <w:r>
        <w:rPr>
          <w:rFonts w:ascii="Arial" w:hAnsi="Arial" w:cs="Arial"/>
          <w:bCs/>
          <w:sz w:val="20"/>
        </w:rPr>
        <w:t>saloum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Almomani</w:t>
      </w:r>
      <w:proofErr w:type="spellEnd"/>
      <w:r>
        <w:rPr>
          <w:rFonts w:ascii="Arial" w:hAnsi="Arial" w:cs="Arial"/>
          <w:bCs/>
          <w:sz w:val="20"/>
        </w:rPr>
        <w:t xml:space="preserve">, R.,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M.M., </w:t>
      </w:r>
      <w:proofErr w:type="spellStart"/>
      <w:r>
        <w:rPr>
          <w:rFonts w:ascii="Arial" w:hAnsi="Arial" w:cs="Arial"/>
          <w:bCs/>
          <w:sz w:val="20"/>
        </w:rPr>
        <w:t>Bönhof</w:t>
      </w:r>
      <w:proofErr w:type="spellEnd"/>
      <w:r>
        <w:rPr>
          <w:rFonts w:ascii="Arial" w:hAnsi="Arial" w:cs="Arial"/>
          <w:bCs/>
          <w:sz w:val="20"/>
        </w:rPr>
        <w:t xml:space="preserve">, G.J., Ziegler, D., Malik, R., </w:t>
      </w:r>
      <w:proofErr w:type="spellStart"/>
      <w:r>
        <w:rPr>
          <w:rFonts w:ascii="Arial" w:hAnsi="Arial" w:cs="Arial"/>
          <w:bCs/>
          <w:sz w:val="20"/>
        </w:rPr>
        <w:t>Ferdousi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Faber, C.G., Dib-Hajj, S.D., and Waxman, S.G.  A gain-of-function sodium channel </w:t>
      </w:r>
      <w:r>
        <w:rPr>
          <w:rFonts w:ascii="Arial" w:hAnsi="Arial" w:cs="Arial"/>
          <w:bCs/>
          <w:sz w:val="20"/>
        </w:rPr>
        <w:sym w:font="Symbol" w:char="F062"/>
      </w:r>
      <w:r>
        <w:rPr>
          <w:rFonts w:ascii="Arial" w:hAnsi="Arial" w:cs="Arial"/>
          <w:bCs/>
          <w:sz w:val="20"/>
        </w:rPr>
        <w:t xml:space="preserve">2 subunit mutation in painful diabetic neuropathy.  </w:t>
      </w:r>
      <w:r w:rsidR="004C221A" w:rsidRPr="004C221A">
        <w:rPr>
          <w:rFonts w:ascii="Arial" w:hAnsi="Arial" w:cs="Arial"/>
          <w:bCs/>
          <w:sz w:val="20"/>
          <w:u w:val="single"/>
        </w:rPr>
        <w:t>Molecular Pai</w:t>
      </w:r>
      <w:r w:rsidRPr="004C221A">
        <w:rPr>
          <w:rFonts w:ascii="Arial" w:hAnsi="Arial" w:cs="Arial"/>
          <w:bCs/>
          <w:sz w:val="20"/>
          <w:u w:val="single"/>
        </w:rPr>
        <w:t>n</w:t>
      </w:r>
      <w:r w:rsidR="004C221A">
        <w:rPr>
          <w:rFonts w:ascii="Arial" w:hAnsi="Arial" w:cs="Arial"/>
          <w:bCs/>
          <w:sz w:val="20"/>
        </w:rPr>
        <w:t xml:space="preserve">, </w:t>
      </w:r>
      <w:r w:rsidR="00646264">
        <w:rPr>
          <w:rFonts w:ascii="Arial" w:hAnsi="Arial" w:cs="Arial"/>
          <w:bCs/>
          <w:sz w:val="20"/>
        </w:rPr>
        <w:t>15:</w:t>
      </w:r>
      <w:r w:rsidR="00A762A8">
        <w:rPr>
          <w:rFonts w:ascii="Arial" w:hAnsi="Arial" w:cs="Arial"/>
          <w:bCs/>
          <w:sz w:val="20"/>
        </w:rPr>
        <w:t>1-14</w:t>
      </w:r>
      <w:r>
        <w:rPr>
          <w:rFonts w:ascii="Arial" w:hAnsi="Arial" w:cs="Arial"/>
          <w:bCs/>
          <w:sz w:val="20"/>
        </w:rPr>
        <w:t xml:space="preserve">, 2019. </w:t>
      </w:r>
      <w:r w:rsidR="0058570F">
        <w:rPr>
          <w:rFonts w:ascii="Arial" w:hAnsi="Arial" w:cs="Arial"/>
          <w:bCs/>
          <w:sz w:val="20"/>
        </w:rPr>
        <w:t xml:space="preserve"> PMID: 3104</w:t>
      </w:r>
      <w:r w:rsidR="00B72698">
        <w:rPr>
          <w:rFonts w:ascii="Arial" w:hAnsi="Arial" w:cs="Arial"/>
          <w:bCs/>
          <w:sz w:val="20"/>
        </w:rPr>
        <w:t>1</w:t>
      </w:r>
      <w:r w:rsidR="0058570F">
        <w:rPr>
          <w:rFonts w:ascii="Arial" w:hAnsi="Arial" w:cs="Arial"/>
          <w:bCs/>
          <w:sz w:val="20"/>
        </w:rPr>
        <w:t>876</w:t>
      </w:r>
      <w:r>
        <w:rPr>
          <w:rFonts w:ascii="Arial" w:hAnsi="Arial" w:cs="Arial"/>
          <w:bCs/>
          <w:sz w:val="20"/>
        </w:rPr>
        <w:t xml:space="preserve"> </w:t>
      </w:r>
    </w:p>
    <w:p w14:paraId="5154F2A6" w14:textId="42ED9C80" w:rsidR="0073573A" w:rsidRDefault="0073573A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099BE4E" w14:textId="52CD4F36" w:rsidR="0073573A" w:rsidRDefault="0073573A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784.  </w:t>
      </w:r>
      <w:r>
        <w:rPr>
          <w:rFonts w:ascii="Arial" w:hAnsi="Arial" w:cs="Arial"/>
          <w:bCs/>
          <w:sz w:val="20"/>
        </w:rPr>
        <w:tab/>
        <w:t xml:space="preserve">Israel, M.R., Tanaka, B.S., Castro, J., </w:t>
      </w:r>
      <w:proofErr w:type="spellStart"/>
      <w:r>
        <w:rPr>
          <w:rFonts w:ascii="Arial" w:hAnsi="Arial" w:cs="Arial"/>
          <w:bCs/>
          <w:sz w:val="20"/>
        </w:rPr>
        <w:t>Thongyoo</w:t>
      </w:r>
      <w:proofErr w:type="spellEnd"/>
      <w:r>
        <w:rPr>
          <w:rFonts w:ascii="Arial" w:hAnsi="Arial" w:cs="Arial"/>
          <w:bCs/>
          <w:sz w:val="20"/>
        </w:rPr>
        <w:t xml:space="preserve">, P., Robinson, S.D., Zhao, P., </w:t>
      </w:r>
      <w:proofErr w:type="spellStart"/>
      <w:r>
        <w:rPr>
          <w:rFonts w:ascii="Arial" w:hAnsi="Arial" w:cs="Arial"/>
          <w:bCs/>
          <w:sz w:val="20"/>
        </w:rPr>
        <w:t>Deuis</w:t>
      </w:r>
      <w:proofErr w:type="spellEnd"/>
      <w:r>
        <w:rPr>
          <w:rFonts w:ascii="Arial" w:hAnsi="Arial" w:cs="Arial"/>
          <w:bCs/>
          <w:sz w:val="20"/>
        </w:rPr>
        <w:t xml:space="preserve">, J.R., Craik, D.J., </w:t>
      </w:r>
      <w:proofErr w:type="spellStart"/>
      <w:r>
        <w:rPr>
          <w:rFonts w:ascii="Arial" w:hAnsi="Arial" w:cs="Arial"/>
          <w:bCs/>
          <w:sz w:val="20"/>
        </w:rPr>
        <w:t>Durek</w:t>
      </w:r>
      <w:proofErr w:type="spellEnd"/>
      <w:r>
        <w:rPr>
          <w:rFonts w:ascii="Arial" w:hAnsi="Arial" w:cs="Arial"/>
          <w:bCs/>
          <w:sz w:val="20"/>
        </w:rPr>
        <w:t xml:space="preserve">, T., Brierley, S.M., Waxman, S.G., Dib-Hajj, S.D., and Vetter, I.  NaV1.6 regulates excitability of mechanosensitive sensory neurons.  </w:t>
      </w:r>
      <w:r w:rsidRPr="0073573A">
        <w:rPr>
          <w:rFonts w:ascii="Arial" w:hAnsi="Arial" w:cs="Arial"/>
          <w:bCs/>
          <w:sz w:val="20"/>
          <w:u w:val="single"/>
        </w:rPr>
        <w:t>J. Physiol</w:t>
      </w:r>
      <w:r>
        <w:rPr>
          <w:rFonts w:ascii="Arial" w:hAnsi="Arial" w:cs="Arial"/>
          <w:bCs/>
          <w:sz w:val="20"/>
        </w:rPr>
        <w:t xml:space="preserve">., </w:t>
      </w:r>
      <w:r w:rsidR="00116649">
        <w:rPr>
          <w:rFonts w:ascii="Arial" w:hAnsi="Arial" w:cs="Arial"/>
          <w:bCs/>
          <w:sz w:val="20"/>
        </w:rPr>
        <w:t>597(14):3751-3768</w:t>
      </w:r>
      <w:r>
        <w:rPr>
          <w:rFonts w:ascii="Arial" w:hAnsi="Arial" w:cs="Arial"/>
          <w:bCs/>
          <w:sz w:val="20"/>
        </w:rPr>
        <w:t>, 2019.</w:t>
      </w:r>
      <w:r w:rsidR="00646264">
        <w:rPr>
          <w:rFonts w:ascii="Arial" w:hAnsi="Arial" w:cs="Arial"/>
          <w:bCs/>
          <w:sz w:val="20"/>
        </w:rPr>
        <w:t xml:space="preserve">  PMID:  31087362</w:t>
      </w:r>
    </w:p>
    <w:p w14:paraId="053A9A34" w14:textId="343A7B4F" w:rsidR="00FC4614" w:rsidRDefault="00FC4614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29944F0" w14:textId="27C05FCF" w:rsidR="00FC4614" w:rsidRDefault="00FC4614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785.</w:t>
      </w:r>
      <w:r>
        <w:rPr>
          <w:rFonts w:ascii="Arial" w:hAnsi="Arial" w:cs="Arial"/>
          <w:bCs/>
          <w:sz w:val="20"/>
        </w:rPr>
        <w:tab/>
        <w:t xml:space="preserve">Kiernan, M.C., Bostock, H., </w:t>
      </w:r>
      <w:proofErr w:type="spellStart"/>
      <w:r>
        <w:rPr>
          <w:rFonts w:ascii="Arial" w:hAnsi="Arial" w:cs="Arial"/>
          <w:bCs/>
          <w:sz w:val="20"/>
        </w:rPr>
        <w:t>Kaji</w:t>
      </w:r>
      <w:proofErr w:type="spellEnd"/>
      <w:r>
        <w:rPr>
          <w:rFonts w:ascii="Arial" w:hAnsi="Arial" w:cs="Arial"/>
          <w:bCs/>
          <w:sz w:val="20"/>
        </w:rPr>
        <w:t xml:space="preserve">, R., </w:t>
      </w:r>
      <w:proofErr w:type="spellStart"/>
      <w:r>
        <w:rPr>
          <w:rFonts w:ascii="Arial" w:hAnsi="Arial" w:cs="Arial"/>
          <w:bCs/>
          <w:sz w:val="20"/>
        </w:rPr>
        <w:t>Kraup</w:t>
      </w:r>
      <w:proofErr w:type="spellEnd"/>
      <w:r>
        <w:rPr>
          <w:rFonts w:ascii="Arial" w:hAnsi="Arial" w:cs="Arial"/>
          <w:bCs/>
          <w:sz w:val="20"/>
        </w:rPr>
        <w:t xml:space="preserve">, C., Krishnan, A., </w:t>
      </w:r>
      <w:proofErr w:type="spellStart"/>
      <w:r>
        <w:rPr>
          <w:rFonts w:ascii="Arial" w:hAnsi="Arial" w:cs="Arial"/>
          <w:bCs/>
          <w:sz w:val="20"/>
        </w:rPr>
        <w:t>Kuwabara</w:t>
      </w:r>
      <w:proofErr w:type="spellEnd"/>
      <w:r>
        <w:rPr>
          <w:rFonts w:ascii="Arial" w:hAnsi="Arial" w:cs="Arial"/>
          <w:bCs/>
          <w:sz w:val="20"/>
        </w:rPr>
        <w:t xml:space="preserve">, S., Lin, C. S-Y., Misawa, S., Moldovan, M., Park, S.B., Sung, J., Vucic, S., </w:t>
      </w:r>
      <w:proofErr w:type="spellStart"/>
      <w:r>
        <w:rPr>
          <w:rFonts w:ascii="Arial" w:hAnsi="Arial" w:cs="Arial"/>
          <w:bCs/>
          <w:sz w:val="20"/>
        </w:rPr>
        <w:t>Wainger</w:t>
      </w:r>
      <w:proofErr w:type="spellEnd"/>
      <w:r>
        <w:rPr>
          <w:rFonts w:ascii="Arial" w:hAnsi="Arial" w:cs="Arial"/>
          <w:bCs/>
          <w:sz w:val="20"/>
        </w:rPr>
        <w:t xml:space="preserve">, B.J., Waxman, S., and Burk, D.  Measurement of axonal excitability: Consensus guidelines.  </w:t>
      </w:r>
      <w:r w:rsidRPr="00FC4614">
        <w:rPr>
          <w:rFonts w:ascii="Arial" w:hAnsi="Arial" w:cs="Arial"/>
          <w:bCs/>
          <w:sz w:val="20"/>
          <w:u w:val="single"/>
        </w:rPr>
        <w:t xml:space="preserve">Clin. </w:t>
      </w:r>
      <w:proofErr w:type="spellStart"/>
      <w:r w:rsidRPr="00FC4614">
        <w:rPr>
          <w:rFonts w:ascii="Arial" w:hAnsi="Arial" w:cs="Arial"/>
          <w:bCs/>
          <w:sz w:val="20"/>
          <w:u w:val="single"/>
        </w:rPr>
        <w:t>Neurophys</w:t>
      </w:r>
      <w:proofErr w:type="spellEnd"/>
      <w:r>
        <w:rPr>
          <w:rFonts w:ascii="Arial" w:hAnsi="Arial" w:cs="Arial"/>
          <w:bCs/>
          <w:sz w:val="20"/>
        </w:rPr>
        <w:t xml:space="preserve">., </w:t>
      </w:r>
      <w:r w:rsidR="00F864C1">
        <w:rPr>
          <w:rFonts w:ascii="Arial" w:hAnsi="Arial" w:cs="Arial"/>
          <w:bCs/>
          <w:sz w:val="20"/>
        </w:rPr>
        <w:t>131(1):308-323</w:t>
      </w:r>
      <w:r w:rsidR="00954D68">
        <w:rPr>
          <w:rFonts w:ascii="Arial" w:hAnsi="Arial" w:cs="Arial"/>
          <w:bCs/>
          <w:sz w:val="20"/>
        </w:rPr>
        <w:t>, 20</w:t>
      </w:r>
      <w:r w:rsidR="00F864C1">
        <w:rPr>
          <w:rFonts w:ascii="Arial" w:hAnsi="Arial" w:cs="Arial"/>
          <w:bCs/>
          <w:sz w:val="20"/>
        </w:rPr>
        <w:t>20</w:t>
      </w:r>
      <w:r>
        <w:rPr>
          <w:rFonts w:ascii="Arial" w:hAnsi="Arial" w:cs="Arial"/>
          <w:bCs/>
          <w:sz w:val="20"/>
        </w:rPr>
        <w:t xml:space="preserve">.  </w:t>
      </w:r>
      <w:r w:rsidR="00B348A7">
        <w:rPr>
          <w:rFonts w:ascii="Arial" w:hAnsi="Arial" w:cs="Arial"/>
          <w:bCs/>
          <w:sz w:val="20"/>
        </w:rPr>
        <w:t xml:space="preserve">PMID: </w:t>
      </w:r>
      <w:r w:rsidR="00E83E10">
        <w:rPr>
          <w:rFonts w:ascii="Arial" w:hAnsi="Arial" w:cs="Arial"/>
          <w:bCs/>
          <w:sz w:val="20"/>
        </w:rPr>
        <w:t xml:space="preserve"> </w:t>
      </w:r>
      <w:r w:rsidR="00B348A7">
        <w:rPr>
          <w:rFonts w:ascii="Arial" w:hAnsi="Arial" w:cs="Arial"/>
          <w:bCs/>
          <w:sz w:val="20"/>
        </w:rPr>
        <w:t>31471200</w:t>
      </w:r>
      <w:r>
        <w:rPr>
          <w:rFonts w:ascii="Arial" w:hAnsi="Arial" w:cs="Arial"/>
          <w:bCs/>
          <w:sz w:val="20"/>
        </w:rPr>
        <w:t xml:space="preserve">  </w:t>
      </w:r>
    </w:p>
    <w:p w14:paraId="1FEA4247" w14:textId="78FD735C" w:rsidR="00DC2C06" w:rsidRDefault="00DC2C06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E3F7AE5" w14:textId="205EB626" w:rsidR="00DC2C06" w:rsidRDefault="00DC2C06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786.</w:t>
      </w:r>
      <w:r>
        <w:rPr>
          <w:rFonts w:ascii="Arial" w:hAnsi="Arial" w:cs="Arial"/>
          <w:bCs/>
          <w:sz w:val="20"/>
        </w:rPr>
        <w:tab/>
        <w:t xml:space="preserve">Akin, E.J., </w:t>
      </w:r>
      <w:proofErr w:type="spellStart"/>
      <w:r>
        <w:rPr>
          <w:rFonts w:ascii="Arial" w:hAnsi="Arial" w:cs="Arial"/>
          <w:bCs/>
          <w:sz w:val="20"/>
        </w:rPr>
        <w:t>Higerd</w:t>
      </w:r>
      <w:proofErr w:type="spellEnd"/>
      <w:r>
        <w:rPr>
          <w:rFonts w:ascii="Arial" w:hAnsi="Arial" w:cs="Arial"/>
          <w:bCs/>
          <w:sz w:val="20"/>
        </w:rPr>
        <w:t>, G.P., Mis, M.S., Tanaka, B.S., Adi, T., Liu, S., Dib-Hajj, F.B., Waxman, S.G., and Dib-Hajj, S.D.  Building sensory axons: delivery and distributions of Na</w:t>
      </w:r>
      <w:r w:rsidRPr="00EE025C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channels and effects of inflammatory mediators.  </w:t>
      </w:r>
      <w:r w:rsidRPr="00DC2C06">
        <w:rPr>
          <w:rFonts w:ascii="Arial" w:hAnsi="Arial" w:cs="Arial"/>
          <w:bCs/>
          <w:sz w:val="20"/>
          <w:u w:val="single"/>
        </w:rPr>
        <w:t>Sci. Adv</w:t>
      </w:r>
      <w:r>
        <w:rPr>
          <w:rFonts w:ascii="Arial" w:hAnsi="Arial" w:cs="Arial"/>
          <w:bCs/>
          <w:sz w:val="20"/>
        </w:rPr>
        <w:t xml:space="preserve">., </w:t>
      </w:r>
      <w:r w:rsidR="000F4F16">
        <w:rPr>
          <w:rFonts w:ascii="Arial" w:hAnsi="Arial" w:cs="Arial"/>
          <w:bCs/>
          <w:sz w:val="20"/>
        </w:rPr>
        <w:t>5(10</w:t>
      </w:r>
      <w:proofErr w:type="gramStart"/>
      <w:r w:rsidR="000F4F16">
        <w:rPr>
          <w:rFonts w:ascii="Arial" w:hAnsi="Arial" w:cs="Arial"/>
          <w:bCs/>
          <w:sz w:val="20"/>
        </w:rPr>
        <w:t>):eaax</w:t>
      </w:r>
      <w:proofErr w:type="gramEnd"/>
      <w:r w:rsidR="000F4F16">
        <w:rPr>
          <w:rFonts w:ascii="Arial" w:hAnsi="Arial" w:cs="Arial"/>
          <w:bCs/>
          <w:sz w:val="20"/>
        </w:rPr>
        <w:t>4755</w:t>
      </w:r>
      <w:r w:rsidR="00F864C1">
        <w:rPr>
          <w:rFonts w:ascii="Arial" w:hAnsi="Arial" w:cs="Arial"/>
          <w:bCs/>
          <w:sz w:val="20"/>
        </w:rPr>
        <w:t>, 2019</w:t>
      </w:r>
      <w:r>
        <w:rPr>
          <w:rFonts w:ascii="Arial" w:hAnsi="Arial" w:cs="Arial"/>
          <w:bCs/>
          <w:sz w:val="20"/>
        </w:rPr>
        <w:t xml:space="preserve">.  </w:t>
      </w:r>
      <w:r w:rsidR="00381EDE">
        <w:rPr>
          <w:rFonts w:ascii="Arial" w:hAnsi="Arial" w:cs="Arial"/>
          <w:bCs/>
          <w:sz w:val="20"/>
        </w:rPr>
        <w:t>PMID: 316</w:t>
      </w:r>
      <w:r w:rsidR="000F4F16">
        <w:rPr>
          <w:rFonts w:ascii="Arial" w:hAnsi="Arial" w:cs="Arial"/>
          <w:bCs/>
          <w:sz w:val="20"/>
        </w:rPr>
        <w:t>81845</w:t>
      </w:r>
    </w:p>
    <w:p w14:paraId="60620AC2" w14:textId="2C43A9E4" w:rsidR="000D7843" w:rsidRDefault="000D7843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AD95B82" w14:textId="096F78D6" w:rsidR="000D7843" w:rsidRDefault="000D7843" w:rsidP="00E83E1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787.  </w:t>
      </w:r>
      <w:r>
        <w:rPr>
          <w:rFonts w:ascii="Arial" w:hAnsi="Arial" w:cs="Arial"/>
          <w:bCs/>
          <w:sz w:val="20"/>
        </w:rPr>
        <w:tab/>
        <w:t xml:space="preserve">Huang, J.,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Zhao, P., Dib-Hajj, F., Schulman, B., </w:t>
      </w:r>
      <w:proofErr w:type="spellStart"/>
      <w:r>
        <w:rPr>
          <w:rFonts w:ascii="Arial" w:hAnsi="Arial" w:cs="Arial"/>
          <w:bCs/>
          <w:sz w:val="20"/>
        </w:rPr>
        <w:t>Abicht</w:t>
      </w:r>
      <w:proofErr w:type="spellEnd"/>
      <w:r>
        <w:rPr>
          <w:rFonts w:ascii="Arial" w:hAnsi="Arial" w:cs="Arial"/>
          <w:bCs/>
          <w:sz w:val="20"/>
        </w:rPr>
        <w:t xml:space="preserve">, A., </w:t>
      </w:r>
      <w:proofErr w:type="spellStart"/>
      <w:r>
        <w:rPr>
          <w:rFonts w:ascii="Arial" w:hAnsi="Arial" w:cs="Arial"/>
          <w:bCs/>
          <w:sz w:val="20"/>
        </w:rPr>
        <w:t>Kurth</w:t>
      </w:r>
      <w:proofErr w:type="spellEnd"/>
      <w:r>
        <w:rPr>
          <w:rFonts w:ascii="Arial" w:hAnsi="Arial" w:cs="Arial"/>
          <w:bCs/>
          <w:sz w:val="20"/>
        </w:rPr>
        <w:t>, I., Brockman, K., Waxman, and S., Dib-Hajj, S.D., A novel gain-of-function Na</w:t>
      </w:r>
      <w:r w:rsidRPr="000D7843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1.9 mutation in a child with episodic pain, </w:t>
      </w:r>
      <w:r w:rsidRPr="000D7843">
        <w:rPr>
          <w:rFonts w:ascii="Arial" w:hAnsi="Arial" w:cs="Arial"/>
          <w:bCs/>
          <w:sz w:val="20"/>
          <w:u w:val="single"/>
        </w:rPr>
        <w:t xml:space="preserve">Front. In </w:t>
      </w:r>
      <w:proofErr w:type="spellStart"/>
      <w:r w:rsidRPr="000D7843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Pr="000D7843">
        <w:rPr>
          <w:rFonts w:ascii="Arial" w:hAnsi="Arial" w:cs="Arial"/>
          <w:bCs/>
          <w:sz w:val="20"/>
          <w:u w:val="single"/>
        </w:rPr>
        <w:t>/</w:t>
      </w:r>
      <w:proofErr w:type="spellStart"/>
      <w:r w:rsidRPr="000D7843">
        <w:rPr>
          <w:rFonts w:ascii="Arial" w:hAnsi="Arial" w:cs="Arial"/>
          <w:bCs/>
          <w:sz w:val="20"/>
          <w:u w:val="single"/>
        </w:rPr>
        <w:t>Percep</w:t>
      </w:r>
      <w:proofErr w:type="spellEnd"/>
      <w:r w:rsidRPr="000D7843">
        <w:rPr>
          <w:rFonts w:ascii="Arial" w:hAnsi="Arial" w:cs="Arial"/>
          <w:bCs/>
          <w:sz w:val="20"/>
          <w:u w:val="single"/>
        </w:rPr>
        <w:t>. Sci</w:t>
      </w:r>
      <w:r>
        <w:rPr>
          <w:rFonts w:ascii="Arial" w:hAnsi="Arial" w:cs="Arial"/>
          <w:bCs/>
          <w:sz w:val="20"/>
        </w:rPr>
        <w:t xml:space="preserve">, </w:t>
      </w:r>
      <w:r w:rsidR="000F4F16">
        <w:rPr>
          <w:rFonts w:ascii="Arial" w:hAnsi="Arial" w:cs="Arial"/>
          <w:bCs/>
          <w:sz w:val="20"/>
        </w:rPr>
        <w:t>13:918</w:t>
      </w:r>
      <w:r>
        <w:rPr>
          <w:rFonts w:ascii="Arial" w:hAnsi="Arial" w:cs="Arial"/>
          <w:bCs/>
          <w:sz w:val="20"/>
        </w:rPr>
        <w:t xml:space="preserve">, 2019.  </w:t>
      </w:r>
      <w:r w:rsidR="00E83E10" w:rsidRPr="00E83E10">
        <w:rPr>
          <w:rFonts w:ascii="Arial" w:hAnsi="Arial" w:cs="Arial"/>
          <w:bCs/>
          <w:sz w:val="20"/>
        </w:rPr>
        <w:t>PMID:</w:t>
      </w:r>
      <w:r w:rsidR="00E83E10">
        <w:rPr>
          <w:rFonts w:ascii="Arial" w:hAnsi="Arial" w:cs="Arial"/>
          <w:bCs/>
          <w:sz w:val="20"/>
        </w:rPr>
        <w:t xml:space="preserve">  </w:t>
      </w:r>
      <w:r w:rsidR="00E83E10" w:rsidRPr="00E83E10">
        <w:rPr>
          <w:rFonts w:ascii="Arial" w:hAnsi="Arial" w:cs="Arial"/>
          <w:bCs/>
          <w:sz w:val="20"/>
        </w:rPr>
        <w:t>31551682</w:t>
      </w:r>
    </w:p>
    <w:p w14:paraId="050CCD28" w14:textId="57271A26" w:rsidR="00061CB9" w:rsidRDefault="00061CB9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9589A38" w14:textId="15B5E0F0" w:rsidR="00E83E10" w:rsidRPr="00E83E10" w:rsidRDefault="00061CB9" w:rsidP="00E83E10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788. 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Grubinska</w:t>
      </w:r>
      <w:proofErr w:type="spellEnd"/>
      <w:r>
        <w:rPr>
          <w:rFonts w:ascii="Arial" w:hAnsi="Arial" w:cs="Arial"/>
          <w:bCs/>
          <w:sz w:val="20"/>
        </w:rPr>
        <w:t xml:space="preserve">, B., Chen, L., </w:t>
      </w:r>
      <w:proofErr w:type="spellStart"/>
      <w:r>
        <w:rPr>
          <w:rFonts w:ascii="Arial" w:hAnsi="Arial" w:cs="Arial"/>
          <w:bCs/>
          <w:sz w:val="20"/>
        </w:rPr>
        <w:t>Alsaloum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Rampal</w:t>
      </w:r>
      <w:proofErr w:type="spellEnd"/>
      <w:r>
        <w:rPr>
          <w:rFonts w:ascii="Arial" w:hAnsi="Arial" w:cs="Arial"/>
          <w:bCs/>
          <w:sz w:val="20"/>
        </w:rPr>
        <w:t xml:space="preserve">, N., </w:t>
      </w:r>
      <w:r w:rsidR="00DF4F88">
        <w:rPr>
          <w:rFonts w:ascii="Arial" w:hAnsi="Arial" w:cs="Arial"/>
          <w:bCs/>
          <w:sz w:val="20"/>
        </w:rPr>
        <w:t xml:space="preserve">Matson, D.J., Yang, C., </w:t>
      </w:r>
      <w:proofErr w:type="spellStart"/>
      <w:r w:rsidR="00DF4F88">
        <w:rPr>
          <w:rFonts w:ascii="Arial" w:hAnsi="Arial" w:cs="Arial"/>
          <w:bCs/>
          <w:sz w:val="20"/>
        </w:rPr>
        <w:t>Taborn</w:t>
      </w:r>
      <w:proofErr w:type="spellEnd"/>
      <w:r w:rsidR="00DF4F88">
        <w:rPr>
          <w:rFonts w:ascii="Arial" w:hAnsi="Arial" w:cs="Arial"/>
          <w:bCs/>
          <w:sz w:val="20"/>
        </w:rPr>
        <w:t xml:space="preserve">, K., Zhang, M., Youngblood, B., Liu, D., Galbreath, E., Allred, S., </w:t>
      </w:r>
      <w:proofErr w:type="spellStart"/>
      <w:r w:rsidR="00DF4F88">
        <w:rPr>
          <w:rFonts w:ascii="Arial" w:hAnsi="Arial" w:cs="Arial"/>
          <w:bCs/>
          <w:sz w:val="20"/>
        </w:rPr>
        <w:t>Lepherd</w:t>
      </w:r>
      <w:proofErr w:type="spellEnd"/>
      <w:r w:rsidR="00DF4F88">
        <w:rPr>
          <w:rFonts w:ascii="Arial" w:hAnsi="Arial" w:cs="Arial"/>
          <w:bCs/>
          <w:sz w:val="20"/>
        </w:rPr>
        <w:t xml:space="preserve">, M., </w:t>
      </w:r>
      <w:proofErr w:type="spellStart"/>
      <w:r w:rsidR="00DF4F88">
        <w:rPr>
          <w:rFonts w:ascii="Arial" w:hAnsi="Arial" w:cs="Arial"/>
          <w:bCs/>
          <w:sz w:val="20"/>
        </w:rPr>
        <w:t>Ferrando</w:t>
      </w:r>
      <w:proofErr w:type="spellEnd"/>
      <w:r w:rsidR="00DF4F88">
        <w:rPr>
          <w:rFonts w:ascii="Arial" w:hAnsi="Arial" w:cs="Arial"/>
          <w:bCs/>
          <w:sz w:val="20"/>
        </w:rPr>
        <w:t xml:space="preserve">, R., </w:t>
      </w:r>
      <w:proofErr w:type="spellStart"/>
      <w:r w:rsidR="00DF4F88">
        <w:rPr>
          <w:rFonts w:ascii="Arial" w:hAnsi="Arial" w:cs="Arial"/>
          <w:bCs/>
          <w:sz w:val="20"/>
        </w:rPr>
        <w:t>Kornecook</w:t>
      </w:r>
      <w:proofErr w:type="spellEnd"/>
      <w:r w:rsidR="00DF4F88">
        <w:rPr>
          <w:rFonts w:ascii="Arial" w:hAnsi="Arial" w:cs="Arial"/>
          <w:bCs/>
          <w:sz w:val="20"/>
        </w:rPr>
        <w:t xml:space="preserve">, T.J., </w:t>
      </w:r>
      <w:proofErr w:type="spellStart"/>
      <w:r w:rsidR="00DF4F88">
        <w:rPr>
          <w:rFonts w:ascii="Arial" w:hAnsi="Arial" w:cs="Arial"/>
          <w:bCs/>
          <w:sz w:val="20"/>
        </w:rPr>
        <w:t>Lehto</w:t>
      </w:r>
      <w:proofErr w:type="spellEnd"/>
      <w:r w:rsidR="00DF4F88">
        <w:rPr>
          <w:rFonts w:ascii="Arial" w:hAnsi="Arial" w:cs="Arial"/>
          <w:bCs/>
          <w:sz w:val="20"/>
        </w:rPr>
        <w:t xml:space="preserve">, S.G., Waxman, S.G., Moyer, B.D., Dib-Hajj, S., Gingras, J.  Rat NaV1.7 loss-of-function genetic model: Deficient nociceptive and neuropathic pain behavior with retained olfactory function and intraepidermal nerve fibers.  </w:t>
      </w:r>
      <w:r w:rsidR="00DF4F88" w:rsidRPr="00DF4F88">
        <w:rPr>
          <w:rFonts w:ascii="Arial" w:hAnsi="Arial" w:cs="Arial"/>
          <w:bCs/>
          <w:sz w:val="20"/>
          <w:u w:val="single"/>
        </w:rPr>
        <w:t>Mol. Pain</w:t>
      </w:r>
      <w:r w:rsidR="00DF4F88">
        <w:rPr>
          <w:rFonts w:ascii="Arial" w:hAnsi="Arial" w:cs="Arial"/>
          <w:bCs/>
          <w:sz w:val="20"/>
        </w:rPr>
        <w:t xml:space="preserve">, </w:t>
      </w:r>
      <w:r w:rsidR="000F4F16">
        <w:rPr>
          <w:rFonts w:ascii="Arial" w:hAnsi="Arial" w:cs="Arial"/>
          <w:bCs/>
          <w:sz w:val="20"/>
        </w:rPr>
        <w:t>15:1744806919881846</w:t>
      </w:r>
      <w:r w:rsidR="00DF4F88">
        <w:rPr>
          <w:rFonts w:ascii="Arial" w:hAnsi="Arial" w:cs="Arial"/>
          <w:bCs/>
          <w:sz w:val="20"/>
        </w:rPr>
        <w:t xml:space="preserve">.  </w:t>
      </w:r>
      <w:r w:rsidR="00E83E10" w:rsidRPr="00E83E10">
        <w:rPr>
          <w:rFonts w:ascii="Arial" w:hAnsi="Arial" w:cs="Arial"/>
          <w:bCs/>
          <w:sz w:val="20"/>
        </w:rPr>
        <w:t>PMID:</w:t>
      </w:r>
      <w:r w:rsidR="00E83E10">
        <w:rPr>
          <w:rFonts w:ascii="Arial" w:hAnsi="Arial" w:cs="Arial"/>
          <w:bCs/>
          <w:sz w:val="20"/>
        </w:rPr>
        <w:t xml:space="preserve">  </w:t>
      </w:r>
      <w:r w:rsidR="00E83E10" w:rsidRPr="00E83E10">
        <w:rPr>
          <w:rFonts w:ascii="Arial" w:hAnsi="Arial" w:cs="Arial"/>
          <w:bCs/>
          <w:sz w:val="20"/>
        </w:rPr>
        <w:t>31550995</w:t>
      </w:r>
    </w:p>
    <w:p w14:paraId="1222FA80" w14:textId="66F55090" w:rsidR="00061CB9" w:rsidRDefault="00061CB9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C208E55" w14:textId="2BEBEAF1" w:rsidR="00F87840" w:rsidRDefault="00F87840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789. </w:t>
      </w:r>
      <w:r>
        <w:rPr>
          <w:rFonts w:ascii="Arial" w:hAnsi="Arial" w:cs="Arial"/>
          <w:bCs/>
          <w:sz w:val="20"/>
        </w:rPr>
        <w:tab/>
        <w:t xml:space="preserve">Patwa, S., Benson, C.A., Dyer, L., Olson, K-L., Bangalore, L., Hill, M., Waxman, S.G., and </w:t>
      </w:r>
      <w:r w:rsidR="007F55BE">
        <w:rPr>
          <w:rFonts w:ascii="Arial" w:hAnsi="Arial" w:cs="Arial"/>
          <w:bCs/>
          <w:sz w:val="20"/>
        </w:rPr>
        <w:t xml:space="preserve">Tan, A.M.  Spinal cord motor neuron plasticity accompanies second-degree burn injury and chronic pain.  </w:t>
      </w:r>
      <w:r w:rsidR="007F55BE" w:rsidRPr="007F55BE">
        <w:rPr>
          <w:rFonts w:ascii="Arial" w:hAnsi="Arial" w:cs="Arial"/>
          <w:bCs/>
          <w:sz w:val="20"/>
          <w:u w:val="single"/>
        </w:rPr>
        <w:t>Physiological Rep.</w:t>
      </w:r>
      <w:r w:rsidR="007F55BE">
        <w:rPr>
          <w:rFonts w:ascii="Arial" w:hAnsi="Arial" w:cs="Arial"/>
          <w:bCs/>
          <w:sz w:val="20"/>
        </w:rPr>
        <w:t xml:space="preserve">, </w:t>
      </w:r>
      <w:r w:rsidR="008E7A8D">
        <w:rPr>
          <w:rFonts w:ascii="Arial" w:hAnsi="Arial" w:cs="Arial"/>
          <w:bCs/>
          <w:sz w:val="20"/>
        </w:rPr>
        <w:t>7(23</w:t>
      </w:r>
      <w:proofErr w:type="gramStart"/>
      <w:r w:rsidR="008E7A8D">
        <w:rPr>
          <w:rFonts w:ascii="Arial" w:hAnsi="Arial" w:cs="Arial"/>
          <w:bCs/>
          <w:sz w:val="20"/>
        </w:rPr>
        <w:t>):e</w:t>
      </w:r>
      <w:proofErr w:type="gramEnd"/>
      <w:r w:rsidR="008E7A8D">
        <w:rPr>
          <w:rFonts w:ascii="Arial" w:hAnsi="Arial" w:cs="Arial"/>
          <w:bCs/>
          <w:sz w:val="20"/>
        </w:rPr>
        <w:t>14288</w:t>
      </w:r>
      <w:r w:rsidR="007F55BE">
        <w:rPr>
          <w:rFonts w:ascii="Arial" w:hAnsi="Arial" w:cs="Arial"/>
          <w:bCs/>
          <w:sz w:val="20"/>
        </w:rPr>
        <w:t xml:space="preserve">, 2019.  </w:t>
      </w:r>
      <w:r w:rsidR="008E7A8D">
        <w:rPr>
          <w:rFonts w:ascii="Arial" w:hAnsi="Arial" w:cs="Arial"/>
          <w:bCs/>
          <w:sz w:val="20"/>
        </w:rPr>
        <w:t>PMID:  31858746</w:t>
      </w:r>
    </w:p>
    <w:p w14:paraId="2AF9AA85" w14:textId="470F7A6C" w:rsidR="003D221C" w:rsidRDefault="003D221C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7D84D5D" w14:textId="14323FBB" w:rsidR="003D221C" w:rsidRDefault="003D221C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790.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Sizova</w:t>
      </w:r>
      <w:proofErr w:type="spellEnd"/>
      <w:r>
        <w:rPr>
          <w:rFonts w:ascii="Arial" w:hAnsi="Arial" w:cs="Arial"/>
          <w:bCs/>
          <w:sz w:val="20"/>
        </w:rPr>
        <w:t xml:space="preserve">, D.V., Huang, J., Akin, E.J.,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Gomis</w:t>
      </w:r>
      <w:proofErr w:type="spellEnd"/>
      <w:r>
        <w:rPr>
          <w:rFonts w:ascii="Arial" w:hAnsi="Arial" w:cs="Arial"/>
          <w:bCs/>
          <w:sz w:val="20"/>
        </w:rPr>
        <w:t xml:space="preserve">-Perez, C., Waxman, S.G., and Dib-Hajj, S.D.  A </w:t>
      </w:r>
      <w:r w:rsidR="008E7A8D">
        <w:rPr>
          <w:rFonts w:ascii="Arial" w:hAnsi="Arial" w:cs="Arial"/>
          <w:bCs/>
          <w:sz w:val="20"/>
        </w:rPr>
        <w:t xml:space="preserve">49-residue </w:t>
      </w:r>
      <w:r>
        <w:rPr>
          <w:rFonts w:ascii="Arial" w:hAnsi="Arial" w:cs="Arial"/>
          <w:bCs/>
          <w:sz w:val="20"/>
        </w:rPr>
        <w:t>sequence motif in the C-terminus of Na</w:t>
      </w:r>
      <w:r w:rsidRPr="00EB3B96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1.9 regulates trafficking of the channel to the plasma membrane.  </w:t>
      </w:r>
      <w:r w:rsidRPr="003D221C">
        <w:rPr>
          <w:rFonts w:ascii="Arial" w:hAnsi="Arial" w:cs="Arial"/>
          <w:bCs/>
          <w:sz w:val="20"/>
          <w:u w:val="single"/>
        </w:rPr>
        <w:t>J. Biol. Chem.</w:t>
      </w:r>
      <w:r>
        <w:rPr>
          <w:rFonts w:ascii="Arial" w:hAnsi="Arial" w:cs="Arial"/>
          <w:bCs/>
          <w:sz w:val="20"/>
        </w:rPr>
        <w:t xml:space="preserve">, </w:t>
      </w:r>
      <w:r w:rsidR="00291F4A">
        <w:rPr>
          <w:rFonts w:ascii="Arial" w:hAnsi="Arial" w:cs="Arial"/>
          <w:bCs/>
          <w:sz w:val="20"/>
        </w:rPr>
        <w:t>295(4):1077-1090</w:t>
      </w:r>
      <w:r w:rsidR="008E7A8D">
        <w:rPr>
          <w:rFonts w:ascii="Arial" w:hAnsi="Arial" w:cs="Arial"/>
          <w:bCs/>
          <w:sz w:val="20"/>
        </w:rPr>
        <w:t>, 20</w:t>
      </w:r>
      <w:r w:rsidR="00291F4A">
        <w:rPr>
          <w:rFonts w:ascii="Arial" w:hAnsi="Arial" w:cs="Arial"/>
          <w:bCs/>
          <w:sz w:val="20"/>
        </w:rPr>
        <w:t>20</w:t>
      </w:r>
      <w:r>
        <w:rPr>
          <w:rFonts w:ascii="Arial" w:hAnsi="Arial" w:cs="Arial"/>
          <w:bCs/>
          <w:sz w:val="20"/>
        </w:rPr>
        <w:t>.</w:t>
      </w:r>
      <w:r w:rsidR="008E7A8D">
        <w:rPr>
          <w:rFonts w:ascii="Arial" w:hAnsi="Arial" w:cs="Arial"/>
          <w:bCs/>
          <w:sz w:val="20"/>
        </w:rPr>
        <w:t xml:space="preserve">  PMID: 31822564</w:t>
      </w:r>
      <w:r>
        <w:rPr>
          <w:rFonts w:ascii="Arial" w:hAnsi="Arial" w:cs="Arial"/>
          <w:bCs/>
          <w:sz w:val="20"/>
        </w:rPr>
        <w:t xml:space="preserve">   </w:t>
      </w:r>
    </w:p>
    <w:p w14:paraId="1589BFF7" w14:textId="77777777" w:rsidR="000262C7" w:rsidRDefault="000262C7" w:rsidP="00EB3B96">
      <w:pPr>
        <w:spacing w:line="240" w:lineRule="auto"/>
        <w:rPr>
          <w:rFonts w:ascii="Arial" w:hAnsi="Arial" w:cs="Arial"/>
          <w:bCs/>
          <w:sz w:val="20"/>
        </w:rPr>
      </w:pPr>
    </w:p>
    <w:p w14:paraId="31FA8B5F" w14:textId="0A206067" w:rsidR="0088031E" w:rsidRDefault="000262C7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791.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Lab</w:t>
      </w:r>
      <w:r w:rsidR="008E7A8D">
        <w:rPr>
          <w:rFonts w:ascii="Arial" w:hAnsi="Arial" w:cs="Arial"/>
          <w:bCs/>
          <w:sz w:val="20"/>
        </w:rPr>
        <w:t>au</w:t>
      </w:r>
      <w:proofErr w:type="spellEnd"/>
      <w:r>
        <w:rPr>
          <w:rFonts w:ascii="Arial" w:hAnsi="Arial" w:cs="Arial"/>
          <w:bCs/>
          <w:sz w:val="20"/>
        </w:rPr>
        <w:t xml:space="preserve">, J.I.R.,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Tanaka, B., </w:t>
      </w:r>
      <w:r w:rsidR="00EB3B96">
        <w:rPr>
          <w:rFonts w:ascii="Arial" w:hAnsi="Arial" w:cs="Arial"/>
          <w:bCs/>
          <w:sz w:val="20"/>
        </w:rPr>
        <w:t xml:space="preserve">de </w:t>
      </w:r>
      <w:proofErr w:type="spellStart"/>
      <w:r w:rsidR="00EB3B96">
        <w:rPr>
          <w:rFonts w:ascii="Arial" w:hAnsi="Arial" w:cs="Arial"/>
          <w:bCs/>
          <w:sz w:val="20"/>
        </w:rPr>
        <w:t>Greef</w:t>
      </w:r>
      <w:proofErr w:type="spellEnd"/>
      <w:r w:rsidR="00EB3B96">
        <w:rPr>
          <w:rFonts w:ascii="Arial" w:hAnsi="Arial" w:cs="Arial"/>
          <w:bCs/>
          <w:sz w:val="20"/>
        </w:rPr>
        <w:t xml:space="preserve">, B.T.A., </w:t>
      </w:r>
      <w:proofErr w:type="spellStart"/>
      <w:r w:rsidR="00EB3B96">
        <w:rPr>
          <w:rFonts w:ascii="Arial" w:hAnsi="Arial" w:cs="Arial"/>
          <w:bCs/>
          <w:sz w:val="20"/>
        </w:rPr>
        <w:t>Hoeijmakers</w:t>
      </w:r>
      <w:proofErr w:type="spellEnd"/>
      <w:r w:rsidR="00EB3B96">
        <w:rPr>
          <w:rFonts w:ascii="Arial" w:hAnsi="Arial" w:cs="Arial"/>
          <w:bCs/>
          <w:sz w:val="20"/>
        </w:rPr>
        <w:t xml:space="preserve">, J.G.J., </w:t>
      </w:r>
      <w:proofErr w:type="spellStart"/>
      <w:r w:rsidR="00EB3B96">
        <w:rPr>
          <w:rFonts w:ascii="Arial" w:hAnsi="Arial" w:cs="Arial"/>
          <w:bCs/>
          <w:sz w:val="20"/>
        </w:rPr>
        <w:t>Geerts</w:t>
      </w:r>
      <w:proofErr w:type="spellEnd"/>
      <w:r w:rsidR="00EB3B96">
        <w:rPr>
          <w:rFonts w:ascii="Arial" w:hAnsi="Arial" w:cs="Arial"/>
          <w:bCs/>
          <w:sz w:val="20"/>
        </w:rPr>
        <w:t xml:space="preserve">, M., </w:t>
      </w:r>
      <w:proofErr w:type="spellStart"/>
      <w:r w:rsidR="00EB3B96">
        <w:rPr>
          <w:rFonts w:ascii="Arial" w:hAnsi="Arial" w:cs="Arial"/>
          <w:bCs/>
          <w:sz w:val="20"/>
        </w:rPr>
        <w:t>Gerrits</w:t>
      </w:r>
      <w:proofErr w:type="spellEnd"/>
      <w:r w:rsidR="00EB3B96">
        <w:rPr>
          <w:rFonts w:ascii="Arial" w:hAnsi="Arial" w:cs="Arial"/>
          <w:bCs/>
          <w:sz w:val="20"/>
        </w:rPr>
        <w:t xml:space="preserve">, M.M., </w:t>
      </w:r>
      <w:proofErr w:type="spellStart"/>
      <w:r w:rsidR="00EB3B96">
        <w:rPr>
          <w:rFonts w:ascii="Arial" w:hAnsi="Arial" w:cs="Arial"/>
          <w:bCs/>
          <w:sz w:val="20"/>
        </w:rPr>
        <w:t>Smeets</w:t>
      </w:r>
      <w:proofErr w:type="spellEnd"/>
      <w:r w:rsidR="00EB3B96">
        <w:rPr>
          <w:rFonts w:ascii="Arial" w:hAnsi="Arial" w:cs="Arial"/>
          <w:bCs/>
          <w:sz w:val="20"/>
        </w:rPr>
        <w:t xml:space="preserve">, H.J.M., Faber, C.G., </w:t>
      </w:r>
      <w:proofErr w:type="spellStart"/>
      <w:r w:rsidR="00EB3B96">
        <w:rPr>
          <w:rFonts w:ascii="Arial" w:hAnsi="Arial" w:cs="Arial"/>
          <w:bCs/>
          <w:sz w:val="20"/>
        </w:rPr>
        <w:t>Merkies</w:t>
      </w:r>
      <w:proofErr w:type="spellEnd"/>
      <w:r w:rsidR="00EB3B96">
        <w:rPr>
          <w:rFonts w:ascii="Arial" w:hAnsi="Arial" w:cs="Arial"/>
          <w:bCs/>
          <w:sz w:val="20"/>
        </w:rPr>
        <w:t xml:space="preserve">, I.S.J., </w:t>
      </w:r>
      <w:proofErr w:type="spellStart"/>
      <w:r w:rsidR="00EB3B96">
        <w:rPr>
          <w:rFonts w:ascii="Arial" w:hAnsi="Arial" w:cs="Arial"/>
          <w:bCs/>
          <w:sz w:val="20"/>
        </w:rPr>
        <w:t>Lauria</w:t>
      </w:r>
      <w:proofErr w:type="spellEnd"/>
      <w:r w:rsidR="00EB3B96">
        <w:rPr>
          <w:rFonts w:ascii="Arial" w:hAnsi="Arial" w:cs="Arial"/>
          <w:bCs/>
          <w:sz w:val="20"/>
        </w:rPr>
        <w:t xml:space="preserve">, G., Dib-Hajj, S.D., and Waxman, S.G.  Differential effect of </w:t>
      </w:r>
      <w:proofErr w:type="spellStart"/>
      <w:r w:rsidR="00EB3B96">
        <w:rPr>
          <w:rFonts w:ascii="Arial" w:hAnsi="Arial" w:cs="Arial"/>
          <w:bCs/>
          <w:sz w:val="20"/>
        </w:rPr>
        <w:t>lacosamide</w:t>
      </w:r>
      <w:proofErr w:type="spellEnd"/>
      <w:r w:rsidR="00EB3B96">
        <w:rPr>
          <w:rFonts w:ascii="Arial" w:hAnsi="Arial" w:cs="Arial"/>
          <w:bCs/>
          <w:sz w:val="20"/>
        </w:rPr>
        <w:t xml:space="preserve"> on Na</w:t>
      </w:r>
      <w:r w:rsidR="00EB3B96" w:rsidRPr="00EB3B96">
        <w:rPr>
          <w:rFonts w:ascii="Arial" w:hAnsi="Arial" w:cs="Arial"/>
          <w:bCs/>
          <w:sz w:val="20"/>
          <w:vertAlign w:val="subscript"/>
        </w:rPr>
        <w:t>V</w:t>
      </w:r>
      <w:r w:rsidR="00EB3B96">
        <w:rPr>
          <w:rFonts w:ascii="Arial" w:hAnsi="Arial" w:cs="Arial"/>
          <w:bCs/>
          <w:sz w:val="20"/>
        </w:rPr>
        <w:t xml:space="preserve">1.7 variants from responsive and non-responsive patients with small fiber neuropathy.  </w:t>
      </w:r>
      <w:r w:rsidR="00EB3B96" w:rsidRPr="00EB3B96">
        <w:rPr>
          <w:rFonts w:ascii="Arial" w:hAnsi="Arial" w:cs="Arial"/>
          <w:bCs/>
          <w:sz w:val="20"/>
          <w:u w:val="single"/>
        </w:rPr>
        <w:t>Brain</w:t>
      </w:r>
      <w:r w:rsidR="00EB3B96">
        <w:rPr>
          <w:rFonts w:ascii="Arial" w:hAnsi="Arial" w:cs="Arial"/>
          <w:bCs/>
          <w:sz w:val="20"/>
        </w:rPr>
        <w:t xml:space="preserve">, </w:t>
      </w:r>
      <w:r w:rsidR="00291F4A">
        <w:rPr>
          <w:rFonts w:ascii="Arial" w:hAnsi="Arial" w:cs="Arial"/>
          <w:bCs/>
          <w:sz w:val="20"/>
        </w:rPr>
        <w:t>143(3):771-782, 2020</w:t>
      </w:r>
      <w:r w:rsidR="00EB3B96">
        <w:rPr>
          <w:rFonts w:ascii="Arial" w:hAnsi="Arial" w:cs="Arial"/>
          <w:bCs/>
          <w:sz w:val="20"/>
        </w:rPr>
        <w:t xml:space="preserve">. </w:t>
      </w:r>
      <w:r w:rsidR="00291F4A">
        <w:rPr>
          <w:rFonts w:ascii="Arial" w:hAnsi="Arial" w:cs="Arial"/>
          <w:bCs/>
          <w:sz w:val="20"/>
        </w:rPr>
        <w:t>PMID: 32011655</w:t>
      </w:r>
      <w:r w:rsidR="00323813">
        <w:rPr>
          <w:rFonts w:ascii="Arial" w:hAnsi="Arial" w:cs="Arial"/>
          <w:bCs/>
          <w:sz w:val="20"/>
        </w:rPr>
        <w:t xml:space="preserve"> </w:t>
      </w:r>
    </w:p>
    <w:p w14:paraId="64B3AD8E" w14:textId="77777777" w:rsidR="0088031E" w:rsidRDefault="0088031E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8BFCA39" w14:textId="4D4CA940" w:rsidR="00AF5CA6" w:rsidRDefault="0088031E" w:rsidP="00323813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792.</w:t>
      </w:r>
      <w:r>
        <w:rPr>
          <w:rFonts w:ascii="Arial" w:hAnsi="Arial" w:cs="Arial"/>
          <w:bCs/>
          <w:sz w:val="20"/>
        </w:rPr>
        <w:tab/>
        <w:t xml:space="preserve">Lee, S-I., </w:t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Faber, C.G.,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and Waxman, S.G.  The small fiber neuropathy NaV1.7 I228M </w:t>
      </w:r>
      <w:r w:rsidRPr="00927A2D">
        <w:rPr>
          <w:rFonts w:ascii="Arial" w:hAnsi="Arial" w:cs="Arial"/>
          <w:bCs/>
          <w:sz w:val="20"/>
        </w:rPr>
        <w:t xml:space="preserve">mutation: impaired neurite integrity via bioenergetic and </w:t>
      </w:r>
      <w:proofErr w:type="spellStart"/>
      <w:r w:rsidRPr="00927A2D">
        <w:rPr>
          <w:rFonts w:ascii="Arial" w:hAnsi="Arial" w:cs="Arial"/>
          <w:bCs/>
          <w:sz w:val="20"/>
        </w:rPr>
        <w:t>mitotoxic</w:t>
      </w:r>
      <w:proofErr w:type="spellEnd"/>
      <w:r w:rsidRPr="00927A2D">
        <w:rPr>
          <w:rFonts w:ascii="Arial" w:hAnsi="Arial" w:cs="Arial"/>
          <w:bCs/>
          <w:sz w:val="20"/>
        </w:rPr>
        <w:t xml:space="preserve"> mechanisms, and protection by </w:t>
      </w:r>
      <w:proofErr w:type="spellStart"/>
      <w:r w:rsidRPr="00927A2D">
        <w:rPr>
          <w:rFonts w:ascii="Arial" w:hAnsi="Arial" w:cs="Arial"/>
          <w:bCs/>
          <w:sz w:val="20"/>
        </w:rPr>
        <w:t>dexpramiprexole</w:t>
      </w:r>
      <w:proofErr w:type="spellEnd"/>
      <w:r w:rsidRPr="00927A2D">
        <w:rPr>
          <w:rFonts w:ascii="Arial" w:hAnsi="Arial" w:cs="Arial"/>
          <w:bCs/>
          <w:sz w:val="20"/>
        </w:rPr>
        <w:t xml:space="preserve">.  </w:t>
      </w:r>
      <w:r w:rsidRPr="0088031E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88031E">
        <w:rPr>
          <w:rFonts w:ascii="Arial" w:hAnsi="Arial" w:cs="Arial"/>
          <w:bCs/>
          <w:sz w:val="20"/>
          <w:u w:val="single"/>
        </w:rPr>
        <w:t>Neurophys</w:t>
      </w:r>
      <w:proofErr w:type="spellEnd"/>
      <w:r w:rsidRPr="0088031E">
        <w:rPr>
          <w:rFonts w:ascii="Arial" w:hAnsi="Arial" w:cs="Arial"/>
          <w:bCs/>
          <w:sz w:val="20"/>
          <w:u w:val="single"/>
        </w:rPr>
        <w:t>.,</w:t>
      </w:r>
      <w:r>
        <w:rPr>
          <w:rFonts w:ascii="Arial" w:hAnsi="Arial" w:cs="Arial"/>
          <w:bCs/>
          <w:sz w:val="20"/>
        </w:rPr>
        <w:t xml:space="preserve"> </w:t>
      </w:r>
      <w:r w:rsidR="00291F4A">
        <w:rPr>
          <w:rFonts w:ascii="Arial" w:hAnsi="Arial" w:cs="Arial"/>
          <w:bCs/>
          <w:sz w:val="20"/>
        </w:rPr>
        <w:t>123(2):645-657</w:t>
      </w:r>
      <w:r w:rsidR="008E7A8D">
        <w:rPr>
          <w:rFonts w:ascii="Arial" w:hAnsi="Arial" w:cs="Arial"/>
          <w:bCs/>
          <w:sz w:val="20"/>
        </w:rPr>
        <w:t xml:space="preserve">, </w:t>
      </w:r>
      <w:r w:rsidR="00323813">
        <w:rPr>
          <w:rFonts w:ascii="Arial" w:hAnsi="Arial" w:cs="Arial"/>
          <w:bCs/>
          <w:sz w:val="20"/>
        </w:rPr>
        <w:t>20</w:t>
      </w:r>
      <w:r w:rsidR="00291F4A">
        <w:rPr>
          <w:rFonts w:ascii="Arial" w:hAnsi="Arial" w:cs="Arial"/>
          <w:bCs/>
          <w:sz w:val="20"/>
        </w:rPr>
        <w:t>19</w:t>
      </w:r>
      <w:r>
        <w:rPr>
          <w:rFonts w:ascii="Arial" w:hAnsi="Arial" w:cs="Arial"/>
          <w:bCs/>
          <w:sz w:val="20"/>
        </w:rPr>
        <w:t>.</w:t>
      </w:r>
      <w:r w:rsidR="00323813">
        <w:rPr>
          <w:rFonts w:ascii="Arial" w:hAnsi="Arial" w:cs="Arial"/>
          <w:bCs/>
          <w:sz w:val="20"/>
        </w:rPr>
        <w:t xml:space="preserve">  PMID:  31851560</w:t>
      </w:r>
      <w:r>
        <w:rPr>
          <w:rFonts w:ascii="Arial" w:hAnsi="Arial" w:cs="Arial"/>
          <w:bCs/>
          <w:sz w:val="20"/>
        </w:rPr>
        <w:t xml:space="preserve"> </w:t>
      </w:r>
      <w:r w:rsidR="000262C7">
        <w:rPr>
          <w:rFonts w:ascii="Arial" w:hAnsi="Arial" w:cs="Arial"/>
          <w:bCs/>
          <w:sz w:val="20"/>
        </w:rPr>
        <w:tab/>
      </w:r>
    </w:p>
    <w:p w14:paraId="37E1A72B" w14:textId="54F631DA" w:rsidR="006B2FA3" w:rsidRPr="006B2FA3" w:rsidRDefault="00AF5CA6" w:rsidP="00AF5CA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793.</w:t>
      </w:r>
      <w:r>
        <w:rPr>
          <w:rFonts w:ascii="Arial" w:hAnsi="Arial" w:cs="Arial"/>
          <w:bCs/>
          <w:sz w:val="20"/>
        </w:rPr>
        <w:tab/>
        <w:t xml:space="preserve">Di Stefano, G.D., Yuan, J-H., </w:t>
      </w:r>
      <w:proofErr w:type="spellStart"/>
      <w:r>
        <w:rPr>
          <w:rFonts w:ascii="Arial" w:hAnsi="Arial" w:cs="Arial"/>
          <w:bCs/>
          <w:sz w:val="20"/>
        </w:rPr>
        <w:t>Crucco</w:t>
      </w:r>
      <w:proofErr w:type="spellEnd"/>
      <w:r>
        <w:rPr>
          <w:rFonts w:ascii="Arial" w:hAnsi="Arial" w:cs="Arial"/>
          <w:bCs/>
          <w:sz w:val="20"/>
        </w:rPr>
        <w:t xml:space="preserve">, G., Waxman, S.G., Dib-Hajj, S.D., and </w:t>
      </w:r>
      <w:proofErr w:type="spellStart"/>
      <w:r>
        <w:rPr>
          <w:rFonts w:ascii="Arial" w:hAnsi="Arial" w:cs="Arial"/>
          <w:bCs/>
          <w:sz w:val="20"/>
        </w:rPr>
        <w:t>Truini</w:t>
      </w:r>
      <w:proofErr w:type="spellEnd"/>
      <w:r>
        <w:rPr>
          <w:rFonts w:ascii="Arial" w:hAnsi="Arial" w:cs="Arial"/>
          <w:bCs/>
          <w:sz w:val="20"/>
        </w:rPr>
        <w:t xml:space="preserve"> A.  Familial trigeminal neuralgia – a systematic clinical study with a genomic screen of the neuronal </w:t>
      </w:r>
      <w:proofErr w:type="spellStart"/>
      <w:r>
        <w:rPr>
          <w:rFonts w:ascii="Arial" w:hAnsi="Arial" w:cs="Arial"/>
          <w:bCs/>
          <w:sz w:val="20"/>
        </w:rPr>
        <w:t>electrogenisome</w:t>
      </w:r>
      <w:proofErr w:type="spellEnd"/>
      <w:r>
        <w:rPr>
          <w:rFonts w:ascii="Arial" w:hAnsi="Arial" w:cs="Arial"/>
          <w:bCs/>
          <w:sz w:val="20"/>
        </w:rPr>
        <w:t xml:space="preserve">.  </w:t>
      </w:r>
      <w:proofErr w:type="spellStart"/>
      <w:r w:rsidRPr="00AF5CA6">
        <w:rPr>
          <w:rFonts w:ascii="Arial" w:hAnsi="Arial" w:cs="Arial"/>
          <w:bCs/>
          <w:sz w:val="20"/>
          <w:u w:val="single"/>
        </w:rPr>
        <w:t>Cephalagia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="00055030">
        <w:rPr>
          <w:rFonts w:ascii="Arial" w:hAnsi="Arial" w:cs="Arial"/>
          <w:bCs/>
          <w:sz w:val="20"/>
        </w:rPr>
        <w:t>40(8):767-777, 2020</w:t>
      </w:r>
      <w:r>
        <w:rPr>
          <w:rFonts w:ascii="Arial" w:hAnsi="Arial" w:cs="Arial"/>
          <w:bCs/>
          <w:sz w:val="20"/>
        </w:rPr>
        <w:t>.</w:t>
      </w:r>
      <w:r w:rsidR="00055030">
        <w:rPr>
          <w:rFonts w:ascii="Arial" w:hAnsi="Arial" w:cs="Arial"/>
          <w:bCs/>
          <w:sz w:val="20"/>
        </w:rPr>
        <w:t xml:space="preserve">  PMID: 31928344</w:t>
      </w:r>
      <w:r>
        <w:rPr>
          <w:rFonts w:ascii="Arial" w:hAnsi="Arial" w:cs="Arial"/>
          <w:bCs/>
          <w:sz w:val="20"/>
        </w:rPr>
        <w:t xml:space="preserve">  </w:t>
      </w:r>
      <w:r w:rsidR="006B2FA3">
        <w:rPr>
          <w:rFonts w:ascii="Arial" w:hAnsi="Arial" w:cs="Arial"/>
          <w:bCs/>
          <w:sz w:val="20"/>
        </w:rPr>
        <w:tab/>
      </w:r>
      <w:r w:rsidR="006B2FA3" w:rsidRPr="006B2FA3">
        <w:rPr>
          <w:rFonts w:ascii="Arial" w:hAnsi="Arial" w:cs="Arial"/>
          <w:bCs/>
          <w:sz w:val="20"/>
        </w:rPr>
        <w:t xml:space="preserve"> </w:t>
      </w:r>
    </w:p>
    <w:p w14:paraId="42B7C606" w14:textId="2F4E7283" w:rsidR="006B2FA3" w:rsidRPr="003D2D06" w:rsidRDefault="006B2FA3" w:rsidP="003D2D06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21A72E8" w14:textId="2841DF0B" w:rsidR="003D2D06" w:rsidRDefault="00927A2D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794.</w:t>
      </w:r>
      <w:r>
        <w:rPr>
          <w:rFonts w:ascii="Arial" w:hAnsi="Arial" w:cs="Arial"/>
          <w:bCs/>
          <w:sz w:val="20"/>
        </w:rPr>
        <w:tab/>
        <w:t xml:space="preserve">Chen, L., </w:t>
      </w:r>
      <w:proofErr w:type="spellStart"/>
      <w:r>
        <w:rPr>
          <w:rFonts w:ascii="Arial" w:hAnsi="Arial" w:cs="Arial"/>
          <w:bCs/>
          <w:sz w:val="20"/>
        </w:rPr>
        <w:t>Effraim</w:t>
      </w:r>
      <w:proofErr w:type="spellEnd"/>
      <w:r>
        <w:rPr>
          <w:rFonts w:ascii="Arial" w:hAnsi="Arial" w:cs="Arial"/>
          <w:bCs/>
          <w:sz w:val="20"/>
        </w:rPr>
        <w:t>, P., Carrara, J., Zhao, P., Dib-Hajj, F.B., Dib-Hajj, S.D., and Waxman, S.G.  Pharmacological characterization of a rat Na</w:t>
      </w:r>
      <w:r w:rsidRPr="00381EDE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loss-of-function model with insensitivity to pain. </w:t>
      </w:r>
      <w:r w:rsidRPr="00927A2D">
        <w:rPr>
          <w:rFonts w:ascii="Arial" w:hAnsi="Arial" w:cs="Arial"/>
          <w:bCs/>
          <w:sz w:val="20"/>
        </w:rPr>
        <w:t xml:space="preserve"> </w:t>
      </w:r>
      <w:r w:rsidRPr="00927A2D">
        <w:rPr>
          <w:rFonts w:ascii="Arial" w:hAnsi="Arial" w:cs="Arial"/>
          <w:bCs/>
          <w:sz w:val="20"/>
          <w:u w:val="single"/>
        </w:rPr>
        <w:t>Pain</w:t>
      </w:r>
      <w:r>
        <w:rPr>
          <w:rFonts w:ascii="Arial" w:hAnsi="Arial" w:cs="Arial"/>
          <w:bCs/>
          <w:sz w:val="20"/>
        </w:rPr>
        <w:t xml:space="preserve">, </w:t>
      </w:r>
      <w:r w:rsidR="00055030">
        <w:rPr>
          <w:rFonts w:ascii="Arial" w:hAnsi="Arial" w:cs="Arial"/>
          <w:bCs/>
          <w:sz w:val="20"/>
        </w:rPr>
        <w:t>161(6):1350-1360</w:t>
      </w:r>
      <w:r w:rsidR="00CC39F5">
        <w:rPr>
          <w:rFonts w:ascii="Arial" w:hAnsi="Arial" w:cs="Arial"/>
          <w:bCs/>
          <w:sz w:val="20"/>
        </w:rPr>
        <w:t>, 2020</w:t>
      </w:r>
      <w:r>
        <w:rPr>
          <w:rFonts w:ascii="Arial" w:hAnsi="Arial" w:cs="Arial"/>
          <w:bCs/>
          <w:sz w:val="20"/>
        </w:rPr>
        <w:t>.</w:t>
      </w:r>
      <w:r w:rsidR="00055030">
        <w:rPr>
          <w:rFonts w:ascii="Arial" w:hAnsi="Arial" w:cs="Arial"/>
          <w:bCs/>
          <w:sz w:val="20"/>
        </w:rPr>
        <w:t xml:space="preserve">  PMID: 31977939</w:t>
      </w:r>
      <w:r>
        <w:rPr>
          <w:rFonts w:ascii="Arial" w:hAnsi="Arial" w:cs="Arial"/>
          <w:bCs/>
          <w:sz w:val="20"/>
        </w:rPr>
        <w:t xml:space="preserve"> </w:t>
      </w:r>
    </w:p>
    <w:p w14:paraId="30326338" w14:textId="1815229A" w:rsidR="00381EDE" w:rsidRDefault="00381EDE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DDD3DD1" w14:textId="76E993C9" w:rsidR="00381EDE" w:rsidRDefault="00381EDE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795.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Urru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Muzzi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Coppi</w:t>
      </w:r>
      <w:proofErr w:type="spellEnd"/>
      <w:r>
        <w:rPr>
          <w:rFonts w:ascii="Arial" w:hAnsi="Arial" w:cs="Arial"/>
          <w:bCs/>
          <w:sz w:val="20"/>
        </w:rPr>
        <w:t xml:space="preserve">, E., Ranieri, G., </w:t>
      </w:r>
      <w:proofErr w:type="spellStart"/>
      <w:r>
        <w:rPr>
          <w:rFonts w:ascii="Arial" w:hAnsi="Arial" w:cs="Arial"/>
          <w:bCs/>
          <w:sz w:val="20"/>
        </w:rPr>
        <w:t>Buonvicino</w:t>
      </w:r>
      <w:proofErr w:type="spellEnd"/>
      <w:r>
        <w:rPr>
          <w:rFonts w:ascii="Arial" w:hAnsi="Arial" w:cs="Arial"/>
          <w:bCs/>
          <w:sz w:val="20"/>
        </w:rPr>
        <w:t xml:space="preserve">, D., </w:t>
      </w:r>
      <w:proofErr w:type="spellStart"/>
      <w:r>
        <w:rPr>
          <w:rFonts w:ascii="Arial" w:hAnsi="Arial" w:cs="Arial"/>
          <w:bCs/>
          <w:sz w:val="20"/>
        </w:rPr>
        <w:t>Camaioni</w:t>
      </w:r>
      <w:proofErr w:type="spellEnd"/>
      <w:r>
        <w:rPr>
          <w:rFonts w:ascii="Arial" w:hAnsi="Arial" w:cs="Arial"/>
          <w:bCs/>
          <w:sz w:val="20"/>
        </w:rPr>
        <w:t xml:space="preserve">, E., </w:t>
      </w:r>
      <w:proofErr w:type="spellStart"/>
      <w:r>
        <w:rPr>
          <w:rFonts w:ascii="Arial" w:hAnsi="Arial" w:cs="Arial"/>
          <w:bCs/>
          <w:sz w:val="20"/>
        </w:rPr>
        <w:t>Coppini</w:t>
      </w:r>
      <w:proofErr w:type="spellEnd"/>
      <w:r>
        <w:rPr>
          <w:rFonts w:ascii="Arial" w:hAnsi="Arial" w:cs="Arial"/>
          <w:bCs/>
          <w:sz w:val="20"/>
        </w:rPr>
        <w:t xml:space="preserve">, R., Pugliese, A.M., Tanaka, B.,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Waxman, S.G., Dib-Hajj, S.D., and </w:t>
      </w:r>
      <w:proofErr w:type="spellStart"/>
      <w:r>
        <w:rPr>
          <w:rFonts w:ascii="Arial" w:hAnsi="Arial" w:cs="Arial"/>
          <w:bCs/>
          <w:sz w:val="20"/>
        </w:rPr>
        <w:t>Chiarugi</w:t>
      </w:r>
      <w:proofErr w:type="spellEnd"/>
      <w:r>
        <w:rPr>
          <w:rFonts w:ascii="Arial" w:hAnsi="Arial" w:cs="Arial"/>
          <w:bCs/>
          <w:sz w:val="20"/>
        </w:rPr>
        <w:t xml:space="preserve">, A.  </w:t>
      </w:r>
      <w:proofErr w:type="spellStart"/>
      <w:r>
        <w:rPr>
          <w:rFonts w:ascii="Arial" w:hAnsi="Arial" w:cs="Arial"/>
          <w:bCs/>
          <w:sz w:val="20"/>
        </w:rPr>
        <w:t>Dexpramipexole</w:t>
      </w:r>
      <w:proofErr w:type="spellEnd"/>
      <w:r>
        <w:rPr>
          <w:rFonts w:ascii="Arial" w:hAnsi="Arial" w:cs="Arial"/>
          <w:bCs/>
          <w:sz w:val="20"/>
        </w:rPr>
        <w:t xml:space="preserve"> blocks Na</w:t>
      </w:r>
      <w:r w:rsidRPr="00381EDE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1.8 sodium channels and provides analgesia in multiple nociceptive and neuropathic pain models.  </w:t>
      </w:r>
      <w:r w:rsidRPr="00381EDE">
        <w:rPr>
          <w:rFonts w:ascii="Arial" w:hAnsi="Arial" w:cs="Arial"/>
          <w:bCs/>
          <w:sz w:val="20"/>
          <w:u w:val="single"/>
        </w:rPr>
        <w:t>Pain</w:t>
      </w:r>
      <w:r>
        <w:rPr>
          <w:rFonts w:ascii="Arial" w:hAnsi="Arial" w:cs="Arial"/>
          <w:bCs/>
          <w:sz w:val="20"/>
        </w:rPr>
        <w:t xml:space="preserve">, </w:t>
      </w:r>
      <w:r w:rsidR="00FE76EC">
        <w:rPr>
          <w:rFonts w:ascii="Arial" w:hAnsi="Arial" w:cs="Arial"/>
          <w:bCs/>
          <w:sz w:val="20"/>
        </w:rPr>
        <w:t>161(4):831-841</w:t>
      </w:r>
      <w:r>
        <w:rPr>
          <w:rFonts w:ascii="Arial" w:hAnsi="Arial" w:cs="Arial"/>
          <w:bCs/>
          <w:sz w:val="20"/>
        </w:rPr>
        <w:t>, 20</w:t>
      </w:r>
      <w:r w:rsidR="00323813">
        <w:rPr>
          <w:rFonts w:ascii="Arial" w:hAnsi="Arial" w:cs="Arial"/>
          <w:bCs/>
          <w:sz w:val="20"/>
        </w:rPr>
        <w:t>20</w:t>
      </w:r>
      <w:r>
        <w:rPr>
          <w:rFonts w:ascii="Arial" w:hAnsi="Arial" w:cs="Arial"/>
          <w:bCs/>
          <w:sz w:val="20"/>
        </w:rPr>
        <w:t>.</w:t>
      </w:r>
      <w:r w:rsidR="00323813">
        <w:rPr>
          <w:rFonts w:ascii="Arial" w:hAnsi="Arial" w:cs="Arial"/>
          <w:bCs/>
          <w:sz w:val="20"/>
        </w:rPr>
        <w:t xml:space="preserve">  PMID:  31815915</w:t>
      </w:r>
      <w:r>
        <w:rPr>
          <w:rFonts w:ascii="Arial" w:hAnsi="Arial" w:cs="Arial"/>
          <w:bCs/>
          <w:sz w:val="20"/>
        </w:rPr>
        <w:t xml:space="preserve">  </w:t>
      </w:r>
    </w:p>
    <w:p w14:paraId="3E2AAA7E" w14:textId="05DB84BC" w:rsidR="002B027C" w:rsidRPr="00453449" w:rsidRDefault="002B027C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17FD56C" w14:textId="2229B6FD" w:rsidR="002B027C" w:rsidRDefault="002B027C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796.</w:t>
      </w:r>
      <w:r>
        <w:rPr>
          <w:rFonts w:ascii="Arial" w:hAnsi="Arial" w:cs="Arial"/>
          <w:bCs/>
          <w:sz w:val="20"/>
        </w:rPr>
        <w:tab/>
        <w:t xml:space="preserve">Benson, C., </w:t>
      </w:r>
      <w:proofErr w:type="spellStart"/>
      <w:r>
        <w:rPr>
          <w:rFonts w:ascii="Arial" w:hAnsi="Arial" w:cs="Arial"/>
          <w:bCs/>
          <w:sz w:val="20"/>
        </w:rPr>
        <w:t>Fenrich</w:t>
      </w:r>
      <w:proofErr w:type="spellEnd"/>
      <w:r>
        <w:rPr>
          <w:rFonts w:ascii="Arial" w:hAnsi="Arial" w:cs="Arial"/>
          <w:bCs/>
          <w:sz w:val="20"/>
        </w:rPr>
        <w:t xml:space="preserve">, K., Olson, K-L., Patwa, S., Bangalore, L., Waxman, S., and Tan, A.  Dendritic spine dynamics after peripheral nerve injury: An intravital structural study.  </w:t>
      </w:r>
      <w:r w:rsidRPr="002B027C">
        <w:rPr>
          <w:rFonts w:ascii="Arial" w:hAnsi="Arial" w:cs="Arial"/>
          <w:bCs/>
          <w:sz w:val="20"/>
          <w:u w:val="single"/>
        </w:rPr>
        <w:t xml:space="preserve">J. </w:t>
      </w:r>
      <w:proofErr w:type="spellStart"/>
      <w:r w:rsidRPr="002B027C">
        <w:rPr>
          <w:rFonts w:ascii="Arial" w:hAnsi="Arial" w:cs="Arial"/>
          <w:bCs/>
          <w:sz w:val="20"/>
          <w:u w:val="single"/>
        </w:rPr>
        <w:t>Neurosci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="00FE76EC">
        <w:rPr>
          <w:rFonts w:ascii="Arial" w:hAnsi="Arial" w:cs="Arial"/>
          <w:bCs/>
          <w:sz w:val="20"/>
        </w:rPr>
        <w:t>40(22):4292-4308</w:t>
      </w:r>
      <w:r>
        <w:rPr>
          <w:rFonts w:ascii="Arial" w:hAnsi="Arial" w:cs="Arial"/>
          <w:bCs/>
          <w:sz w:val="20"/>
        </w:rPr>
        <w:t>, 2020.</w:t>
      </w:r>
      <w:r w:rsidR="00FE76EC">
        <w:rPr>
          <w:rFonts w:ascii="Arial" w:hAnsi="Arial" w:cs="Arial"/>
          <w:bCs/>
          <w:sz w:val="20"/>
        </w:rPr>
        <w:t xml:space="preserve">  PMID:  32371602</w:t>
      </w:r>
    </w:p>
    <w:p w14:paraId="476D1E74" w14:textId="40361D56" w:rsidR="00453449" w:rsidRDefault="00453449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71033DF" w14:textId="705A6E49" w:rsidR="00453449" w:rsidRDefault="00453449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797.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Nestler</w:t>
      </w:r>
      <w:proofErr w:type="spellEnd"/>
      <w:r>
        <w:rPr>
          <w:rFonts w:ascii="Arial" w:hAnsi="Arial" w:cs="Arial"/>
          <w:bCs/>
          <w:sz w:val="20"/>
        </w:rPr>
        <w:t xml:space="preserve">, E.J., and Waxman, S.G.  Resilience to stress and resilience to pain:  Lessons from molecular neurobiology and genetics. </w:t>
      </w:r>
      <w:r w:rsidRPr="00453449">
        <w:rPr>
          <w:rFonts w:ascii="Arial" w:hAnsi="Arial" w:cs="Arial"/>
          <w:bCs/>
          <w:sz w:val="20"/>
          <w:u w:val="single"/>
        </w:rPr>
        <w:t>Trends in Mol. Med.</w:t>
      </w:r>
      <w:r>
        <w:rPr>
          <w:rFonts w:ascii="Arial" w:hAnsi="Arial" w:cs="Arial"/>
          <w:bCs/>
          <w:sz w:val="20"/>
        </w:rPr>
        <w:t xml:space="preserve">, </w:t>
      </w:r>
      <w:r w:rsidR="009F031B">
        <w:rPr>
          <w:rFonts w:ascii="Arial" w:hAnsi="Arial" w:cs="Arial"/>
          <w:bCs/>
          <w:sz w:val="20"/>
        </w:rPr>
        <w:t>26(10):924-935</w:t>
      </w:r>
      <w:r>
        <w:rPr>
          <w:rFonts w:ascii="Arial" w:hAnsi="Arial" w:cs="Arial"/>
          <w:bCs/>
          <w:sz w:val="20"/>
        </w:rPr>
        <w:t>, 2020.</w:t>
      </w:r>
      <w:r w:rsidR="009F031B">
        <w:rPr>
          <w:rFonts w:ascii="Arial" w:hAnsi="Arial" w:cs="Arial"/>
          <w:bCs/>
          <w:sz w:val="20"/>
        </w:rPr>
        <w:t xml:space="preserve"> PMID: 32976800</w:t>
      </w:r>
    </w:p>
    <w:p w14:paraId="4779A0FB" w14:textId="2021A124" w:rsidR="00A14CFB" w:rsidRDefault="00A14CFB" w:rsidP="00DF772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0EAAFDE8" w14:textId="1AF9D7B1" w:rsidR="00A14CFB" w:rsidRDefault="00A14CFB" w:rsidP="00A14C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798.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Alsaloum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Higerd</w:t>
      </w:r>
      <w:proofErr w:type="spellEnd"/>
      <w:r>
        <w:rPr>
          <w:rFonts w:ascii="Arial" w:hAnsi="Arial" w:cs="Arial"/>
          <w:bCs/>
          <w:sz w:val="20"/>
        </w:rPr>
        <w:t xml:space="preserve">, G.P., </w:t>
      </w:r>
      <w:proofErr w:type="spellStart"/>
      <w:r>
        <w:rPr>
          <w:rFonts w:ascii="Arial" w:hAnsi="Arial" w:cs="Arial"/>
          <w:bCs/>
          <w:sz w:val="20"/>
        </w:rPr>
        <w:t>Effraim</w:t>
      </w:r>
      <w:proofErr w:type="spellEnd"/>
      <w:r>
        <w:rPr>
          <w:rFonts w:ascii="Arial" w:hAnsi="Arial" w:cs="Arial"/>
          <w:bCs/>
          <w:sz w:val="20"/>
        </w:rPr>
        <w:t xml:space="preserve">, P.R., and Waxman, S.G. Toward Non-addictive analgesia: A status report on clinical studies on peripheral sodium channel blockers.  </w:t>
      </w:r>
      <w:r w:rsidRPr="00A14CFB">
        <w:rPr>
          <w:rFonts w:ascii="Arial" w:hAnsi="Arial" w:cs="Arial"/>
          <w:bCs/>
          <w:sz w:val="20"/>
          <w:u w:val="single"/>
        </w:rPr>
        <w:t>Nature Rev. Neuro</w:t>
      </w:r>
      <w:r>
        <w:rPr>
          <w:rFonts w:ascii="Arial" w:hAnsi="Arial" w:cs="Arial"/>
          <w:bCs/>
          <w:sz w:val="20"/>
        </w:rPr>
        <w:t xml:space="preserve">., </w:t>
      </w:r>
      <w:r w:rsidR="009F031B">
        <w:rPr>
          <w:rFonts w:ascii="Arial" w:hAnsi="Arial" w:cs="Arial"/>
          <w:bCs/>
          <w:sz w:val="20"/>
        </w:rPr>
        <w:t>16(12):689-705</w:t>
      </w:r>
      <w:r>
        <w:rPr>
          <w:rFonts w:ascii="Arial" w:hAnsi="Arial" w:cs="Arial"/>
          <w:bCs/>
          <w:sz w:val="20"/>
        </w:rPr>
        <w:t>, 2020.</w:t>
      </w:r>
      <w:r w:rsidR="009F031B">
        <w:rPr>
          <w:rFonts w:ascii="Arial" w:hAnsi="Arial" w:cs="Arial"/>
          <w:bCs/>
          <w:sz w:val="20"/>
        </w:rPr>
        <w:t xml:space="preserve"> PMID: 33110213</w:t>
      </w:r>
      <w:r>
        <w:rPr>
          <w:rFonts w:ascii="Arial" w:hAnsi="Arial" w:cs="Arial"/>
          <w:bCs/>
          <w:sz w:val="20"/>
        </w:rPr>
        <w:t xml:space="preserve">   </w:t>
      </w:r>
    </w:p>
    <w:p w14:paraId="3F9AD909" w14:textId="328509C2" w:rsidR="00F80D13" w:rsidRDefault="00F80D13" w:rsidP="00A14C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4D42900" w14:textId="514F6C76" w:rsidR="00F80D13" w:rsidRPr="00A14CFB" w:rsidRDefault="00F80D13" w:rsidP="00A14C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799.</w:t>
      </w:r>
      <w:r>
        <w:rPr>
          <w:rFonts w:ascii="Arial" w:hAnsi="Arial" w:cs="Arial"/>
          <w:bCs/>
          <w:sz w:val="20"/>
        </w:rPr>
        <w:tab/>
        <w:t>Chen, L., Huang, J., Benson, C., Lankford, K.L., Zhao, P., Carrara, J., Tan, A.M., Kocsis, J.D., Waxman, S.G., Dib-Hajj, S.D.  Sodium channel NaV1.6 in sensory neurons contributes to vincristine-induced pain</w:t>
      </w:r>
      <w:r w:rsidR="0055042C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 </w:t>
      </w:r>
      <w:r w:rsidRPr="00F80D13">
        <w:rPr>
          <w:rFonts w:ascii="Arial" w:hAnsi="Arial" w:cs="Arial"/>
          <w:bCs/>
          <w:sz w:val="20"/>
          <w:u w:val="single"/>
        </w:rPr>
        <w:t>Brain</w:t>
      </w:r>
      <w:r>
        <w:rPr>
          <w:rFonts w:ascii="Arial" w:hAnsi="Arial" w:cs="Arial"/>
          <w:bCs/>
          <w:sz w:val="20"/>
        </w:rPr>
        <w:t xml:space="preserve">, </w:t>
      </w:r>
      <w:r w:rsidR="00E212CE">
        <w:rPr>
          <w:rFonts w:ascii="Arial" w:hAnsi="Arial" w:cs="Arial"/>
          <w:bCs/>
          <w:sz w:val="20"/>
        </w:rPr>
        <w:t>143(8):2421-2436</w:t>
      </w:r>
      <w:r>
        <w:rPr>
          <w:rFonts w:ascii="Arial" w:hAnsi="Arial" w:cs="Arial"/>
          <w:bCs/>
          <w:sz w:val="20"/>
        </w:rPr>
        <w:t>, 2020.</w:t>
      </w:r>
      <w:r w:rsidR="00E212CE">
        <w:rPr>
          <w:rFonts w:ascii="Arial" w:hAnsi="Arial" w:cs="Arial"/>
          <w:bCs/>
          <w:sz w:val="20"/>
        </w:rPr>
        <w:t xml:space="preserve"> PMID:  32830219</w:t>
      </w:r>
      <w:r>
        <w:rPr>
          <w:rFonts w:ascii="Arial" w:hAnsi="Arial" w:cs="Arial"/>
          <w:bCs/>
          <w:sz w:val="20"/>
        </w:rPr>
        <w:t xml:space="preserve">  </w:t>
      </w:r>
    </w:p>
    <w:p w14:paraId="75FB79DE" w14:textId="7D45D213" w:rsidR="00646264" w:rsidRPr="003056A1" w:rsidRDefault="00646264" w:rsidP="001612E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5408BC33" w14:textId="7C15B9A0" w:rsidR="00BC36A0" w:rsidRDefault="00A97AC8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800.</w:t>
      </w:r>
      <w:r>
        <w:rPr>
          <w:rFonts w:ascii="Arial" w:hAnsi="Arial" w:cs="Arial"/>
          <w:bCs/>
          <w:sz w:val="20"/>
        </w:rPr>
        <w:tab/>
        <w:t xml:space="preserve">Yuan, J-H., Schulman, B.R., </w:t>
      </w:r>
      <w:proofErr w:type="spellStart"/>
      <w:r>
        <w:rPr>
          <w:rFonts w:ascii="Arial" w:hAnsi="Arial" w:cs="Arial"/>
          <w:bCs/>
          <w:sz w:val="20"/>
        </w:rPr>
        <w:t>Effraim</w:t>
      </w:r>
      <w:proofErr w:type="spellEnd"/>
      <w:r>
        <w:rPr>
          <w:rFonts w:ascii="Arial" w:hAnsi="Arial" w:cs="Arial"/>
          <w:bCs/>
          <w:sz w:val="20"/>
        </w:rPr>
        <w:t xml:space="preserve">, P.R., Dib-Hajj, S.D., Jacobs, D.S., Waxman, S.G.  Genomic analysis of 21 patients with corneal neuralgia following refractive surgery, </w:t>
      </w:r>
      <w:r w:rsidRPr="00E135DD">
        <w:rPr>
          <w:rFonts w:ascii="Arial" w:hAnsi="Arial" w:cs="Arial"/>
          <w:bCs/>
          <w:sz w:val="20"/>
          <w:u w:val="single"/>
        </w:rPr>
        <w:t>Pain Reports</w:t>
      </w:r>
      <w:r>
        <w:rPr>
          <w:rFonts w:ascii="Arial" w:hAnsi="Arial" w:cs="Arial"/>
          <w:bCs/>
          <w:sz w:val="20"/>
        </w:rPr>
        <w:t xml:space="preserve">, </w:t>
      </w:r>
      <w:r w:rsidR="00A661E7">
        <w:rPr>
          <w:rFonts w:ascii="Arial" w:hAnsi="Arial" w:cs="Arial"/>
          <w:bCs/>
          <w:sz w:val="20"/>
        </w:rPr>
        <w:t>5(4</w:t>
      </w:r>
      <w:proofErr w:type="gramStart"/>
      <w:r w:rsidR="00A661E7">
        <w:rPr>
          <w:rFonts w:ascii="Arial" w:hAnsi="Arial" w:cs="Arial"/>
          <w:bCs/>
          <w:sz w:val="20"/>
        </w:rPr>
        <w:t>);e</w:t>
      </w:r>
      <w:proofErr w:type="gramEnd"/>
      <w:r w:rsidR="00A661E7">
        <w:rPr>
          <w:rFonts w:ascii="Arial" w:hAnsi="Arial" w:cs="Arial"/>
          <w:bCs/>
          <w:sz w:val="20"/>
        </w:rPr>
        <w:t>926</w:t>
      </w:r>
      <w:r>
        <w:rPr>
          <w:rFonts w:ascii="Arial" w:hAnsi="Arial" w:cs="Arial"/>
          <w:bCs/>
          <w:sz w:val="20"/>
        </w:rPr>
        <w:t>, 2020.</w:t>
      </w:r>
      <w:r w:rsidR="00A661E7">
        <w:rPr>
          <w:rFonts w:ascii="Arial" w:hAnsi="Arial" w:cs="Arial"/>
          <w:bCs/>
          <w:sz w:val="20"/>
        </w:rPr>
        <w:t xml:space="preserve">  PMID: 32766464</w:t>
      </w:r>
      <w:r>
        <w:rPr>
          <w:rFonts w:ascii="Arial" w:hAnsi="Arial" w:cs="Arial"/>
          <w:bCs/>
          <w:sz w:val="20"/>
        </w:rPr>
        <w:t xml:space="preserve">  </w:t>
      </w:r>
    </w:p>
    <w:p w14:paraId="2E3E85F1" w14:textId="77777777" w:rsidR="00BC36A0" w:rsidRDefault="00BC36A0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25F0F34" w14:textId="787699A0" w:rsidR="00A804DF" w:rsidRDefault="00BC36A0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801</w:t>
      </w:r>
      <w:r w:rsidR="00A804DF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>Xe</w:t>
      </w:r>
      <w:r w:rsidR="00E212CE">
        <w:rPr>
          <w:rFonts w:ascii="Arial" w:hAnsi="Arial" w:cs="Arial"/>
          <w:bCs/>
          <w:sz w:val="20"/>
        </w:rPr>
        <w:t>n</w:t>
      </w:r>
      <w:r>
        <w:rPr>
          <w:rFonts w:ascii="Arial" w:hAnsi="Arial" w:cs="Arial"/>
          <w:bCs/>
          <w:sz w:val="20"/>
        </w:rPr>
        <w:t>akis, M.</w:t>
      </w:r>
      <w:r w:rsidR="00E135DD">
        <w:rPr>
          <w:rFonts w:ascii="Arial" w:hAnsi="Arial" w:cs="Arial"/>
          <w:bCs/>
          <w:sz w:val="20"/>
        </w:rPr>
        <w:t>N.</w:t>
      </w:r>
      <w:r>
        <w:rPr>
          <w:rFonts w:ascii="Arial" w:hAnsi="Arial" w:cs="Arial"/>
          <w:bCs/>
          <w:sz w:val="20"/>
        </w:rPr>
        <w:t xml:space="preserve">, </w:t>
      </w:r>
      <w:proofErr w:type="spellStart"/>
      <w:r>
        <w:rPr>
          <w:rFonts w:ascii="Arial" w:hAnsi="Arial" w:cs="Arial"/>
          <w:bCs/>
          <w:sz w:val="20"/>
        </w:rPr>
        <w:t>Kapetis</w:t>
      </w:r>
      <w:proofErr w:type="spellEnd"/>
      <w:r>
        <w:rPr>
          <w:rFonts w:ascii="Arial" w:hAnsi="Arial" w:cs="Arial"/>
          <w:bCs/>
          <w:sz w:val="20"/>
        </w:rPr>
        <w:t>,</w:t>
      </w:r>
      <w:r w:rsidR="00E135D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D., Yang, Y., </w:t>
      </w:r>
      <w:proofErr w:type="spellStart"/>
      <w:r>
        <w:rPr>
          <w:rFonts w:ascii="Arial" w:hAnsi="Arial" w:cs="Arial"/>
          <w:bCs/>
          <w:sz w:val="20"/>
        </w:rPr>
        <w:t>Heijman</w:t>
      </w:r>
      <w:proofErr w:type="spellEnd"/>
      <w:r>
        <w:rPr>
          <w:rFonts w:ascii="Arial" w:hAnsi="Arial" w:cs="Arial"/>
          <w:bCs/>
          <w:sz w:val="20"/>
        </w:rPr>
        <w:t>, J., Waxman, S.</w:t>
      </w:r>
      <w:r w:rsidR="00E135DD">
        <w:rPr>
          <w:rFonts w:ascii="Arial" w:hAnsi="Arial" w:cs="Arial"/>
          <w:bCs/>
          <w:sz w:val="20"/>
        </w:rPr>
        <w:t>G.</w:t>
      </w:r>
      <w:r>
        <w:rPr>
          <w:rFonts w:ascii="Arial" w:hAnsi="Arial" w:cs="Arial"/>
          <w:bCs/>
          <w:sz w:val="20"/>
        </w:rPr>
        <w:t xml:space="preserve">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Faber, C.G., </w:t>
      </w:r>
      <w:proofErr w:type="spellStart"/>
      <w:r>
        <w:rPr>
          <w:rFonts w:ascii="Arial" w:hAnsi="Arial" w:cs="Arial"/>
          <w:bCs/>
          <w:sz w:val="20"/>
        </w:rPr>
        <w:t>Smeets</w:t>
      </w:r>
      <w:proofErr w:type="spellEnd"/>
      <w:r>
        <w:rPr>
          <w:rFonts w:ascii="Arial" w:hAnsi="Arial" w:cs="Arial"/>
          <w:bCs/>
          <w:sz w:val="20"/>
        </w:rPr>
        <w:t xml:space="preserve">, H.J.M., </w:t>
      </w:r>
      <w:proofErr w:type="spellStart"/>
      <w:r>
        <w:rPr>
          <w:rFonts w:ascii="Arial" w:hAnsi="Arial" w:cs="Arial"/>
          <w:bCs/>
          <w:sz w:val="20"/>
        </w:rPr>
        <w:t>Westra</w:t>
      </w:r>
      <w:proofErr w:type="spellEnd"/>
      <w:r>
        <w:rPr>
          <w:rFonts w:ascii="Arial" w:hAnsi="Arial" w:cs="Arial"/>
          <w:bCs/>
          <w:sz w:val="20"/>
        </w:rPr>
        <w:t xml:space="preserve">, R.L., and Lindsey, P.  Cumulative hydropathic topology of a voltage-gated sodium channel at atomic resolution. </w:t>
      </w:r>
      <w:proofErr w:type="spellStart"/>
      <w:r w:rsidR="00D03B10">
        <w:rPr>
          <w:rFonts w:ascii="Arial" w:hAnsi="Arial" w:cs="Arial"/>
          <w:bCs/>
          <w:sz w:val="20"/>
          <w:u w:val="single"/>
        </w:rPr>
        <w:t>Physica</w:t>
      </w:r>
      <w:proofErr w:type="spellEnd"/>
      <w:r w:rsidR="00D03B10">
        <w:rPr>
          <w:rFonts w:ascii="Arial" w:hAnsi="Arial" w:cs="Arial"/>
          <w:bCs/>
          <w:sz w:val="20"/>
          <w:u w:val="single"/>
        </w:rPr>
        <w:t xml:space="preserve"> A</w:t>
      </w:r>
      <w:r>
        <w:rPr>
          <w:rFonts w:ascii="Arial" w:hAnsi="Arial" w:cs="Arial"/>
          <w:bCs/>
          <w:sz w:val="20"/>
        </w:rPr>
        <w:t xml:space="preserve">, </w:t>
      </w:r>
      <w:r w:rsidR="0031755F">
        <w:rPr>
          <w:rFonts w:ascii="Arial" w:hAnsi="Arial" w:cs="Arial"/>
          <w:bCs/>
          <w:sz w:val="20"/>
        </w:rPr>
        <w:t>88(10):1319-1328</w:t>
      </w:r>
      <w:r>
        <w:rPr>
          <w:rFonts w:ascii="Arial" w:hAnsi="Arial" w:cs="Arial"/>
          <w:bCs/>
          <w:sz w:val="20"/>
        </w:rPr>
        <w:t xml:space="preserve">, 2020. </w:t>
      </w:r>
      <w:r w:rsidR="00E212CE">
        <w:rPr>
          <w:rFonts w:ascii="Arial" w:hAnsi="Arial" w:cs="Arial"/>
          <w:bCs/>
          <w:sz w:val="20"/>
        </w:rPr>
        <w:t xml:space="preserve"> PMID:  32447794</w:t>
      </w:r>
      <w:r>
        <w:rPr>
          <w:rFonts w:ascii="Arial" w:hAnsi="Arial" w:cs="Arial"/>
          <w:bCs/>
          <w:sz w:val="20"/>
        </w:rPr>
        <w:t xml:space="preserve"> </w:t>
      </w:r>
    </w:p>
    <w:p w14:paraId="6A92B039" w14:textId="187F5ED0" w:rsidR="00A804DF" w:rsidRDefault="00A804DF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6B6D72D" w14:textId="68A57B8D" w:rsidR="0055042C" w:rsidRDefault="00A804DF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802</w:t>
      </w:r>
      <w:r w:rsidR="0055042C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McMahon, K.L., Tay, B., </w:t>
      </w:r>
      <w:proofErr w:type="spellStart"/>
      <w:r>
        <w:rPr>
          <w:rFonts w:ascii="Arial" w:hAnsi="Arial" w:cs="Arial"/>
          <w:bCs/>
          <w:sz w:val="20"/>
        </w:rPr>
        <w:t>Deuis</w:t>
      </w:r>
      <w:proofErr w:type="spellEnd"/>
      <w:r>
        <w:rPr>
          <w:rFonts w:ascii="Arial" w:hAnsi="Arial" w:cs="Arial"/>
          <w:bCs/>
          <w:sz w:val="20"/>
        </w:rPr>
        <w:t xml:space="preserve">, J.R., Tanaka, B.S., </w:t>
      </w:r>
      <w:proofErr w:type="spellStart"/>
      <w:r>
        <w:rPr>
          <w:rFonts w:ascii="Arial" w:hAnsi="Arial" w:cs="Arial"/>
          <w:bCs/>
          <w:sz w:val="20"/>
        </w:rPr>
        <w:t>Peigneur</w:t>
      </w:r>
      <w:proofErr w:type="spellEnd"/>
      <w:r>
        <w:rPr>
          <w:rFonts w:ascii="Arial" w:hAnsi="Arial" w:cs="Arial"/>
          <w:bCs/>
          <w:sz w:val="20"/>
        </w:rPr>
        <w:t xml:space="preserve">, S., </w:t>
      </w:r>
      <w:proofErr w:type="spellStart"/>
      <w:r>
        <w:rPr>
          <w:rFonts w:ascii="Arial" w:hAnsi="Arial" w:cs="Arial"/>
          <w:bCs/>
          <w:sz w:val="20"/>
        </w:rPr>
        <w:t>Jin</w:t>
      </w:r>
      <w:proofErr w:type="spellEnd"/>
      <w:r>
        <w:rPr>
          <w:rFonts w:ascii="Arial" w:hAnsi="Arial" w:cs="Arial"/>
          <w:bCs/>
          <w:sz w:val="20"/>
        </w:rPr>
        <w:t xml:space="preserve">, A-H, </w:t>
      </w:r>
      <w:proofErr w:type="spellStart"/>
      <w:r>
        <w:rPr>
          <w:rFonts w:ascii="Arial" w:hAnsi="Arial" w:cs="Arial"/>
          <w:bCs/>
          <w:sz w:val="20"/>
        </w:rPr>
        <w:t>Tytgat</w:t>
      </w:r>
      <w:proofErr w:type="spellEnd"/>
      <w:r>
        <w:rPr>
          <w:rFonts w:ascii="Arial" w:hAnsi="Arial" w:cs="Arial"/>
          <w:bCs/>
          <w:sz w:val="20"/>
        </w:rPr>
        <w:t xml:space="preserve">, J., Waxman, S.G., Dib-Hajj, S.D., Vetter, I, and Schroeder, C.I.  </w:t>
      </w:r>
      <w:r w:rsidR="0055042C">
        <w:rPr>
          <w:rFonts w:ascii="Arial" w:hAnsi="Arial" w:cs="Arial"/>
          <w:bCs/>
          <w:sz w:val="20"/>
        </w:rPr>
        <w:t xml:space="preserve">Pharmacological activity and NMR solution structure of the leech peptide HSTX-I. </w:t>
      </w:r>
      <w:r w:rsidR="0055042C" w:rsidRPr="0055042C">
        <w:rPr>
          <w:rFonts w:ascii="Arial" w:hAnsi="Arial" w:cs="Arial"/>
          <w:bCs/>
          <w:sz w:val="20"/>
          <w:u w:val="single"/>
        </w:rPr>
        <w:t>Biochemical Pharmacology</w:t>
      </w:r>
      <w:r w:rsidR="0055042C" w:rsidRPr="0055042C">
        <w:rPr>
          <w:rFonts w:ascii="Arial" w:hAnsi="Arial" w:cs="Arial"/>
          <w:bCs/>
          <w:sz w:val="20"/>
        </w:rPr>
        <w:t xml:space="preserve">, </w:t>
      </w:r>
      <w:r w:rsidR="00407855">
        <w:rPr>
          <w:rFonts w:ascii="Arial" w:hAnsi="Arial" w:cs="Arial"/>
          <w:bCs/>
          <w:sz w:val="20"/>
        </w:rPr>
        <w:t>181:114082,</w:t>
      </w:r>
      <w:r w:rsidR="0055042C">
        <w:rPr>
          <w:rFonts w:ascii="Arial" w:hAnsi="Arial" w:cs="Arial"/>
          <w:bCs/>
          <w:sz w:val="20"/>
        </w:rPr>
        <w:t xml:space="preserve"> 2020</w:t>
      </w:r>
      <w:r w:rsidR="0055042C" w:rsidRPr="0055042C">
        <w:rPr>
          <w:rFonts w:ascii="Arial" w:hAnsi="Arial" w:cs="Arial"/>
          <w:bCs/>
          <w:sz w:val="20"/>
        </w:rPr>
        <w:t>.</w:t>
      </w:r>
      <w:r w:rsidR="00E212CE">
        <w:rPr>
          <w:rFonts w:ascii="Arial" w:hAnsi="Arial" w:cs="Arial"/>
          <w:bCs/>
          <w:sz w:val="20"/>
        </w:rPr>
        <w:t xml:space="preserve">  PMID:  32524995</w:t>
      </w:r>
    </w:p>
    <w:p w14:paraId="35659FA9" w14:textId="16AAD7E2" w:rsidR="00525ECB" w:rsidRDefault="00525ECB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328C980" w14:textId="76BE3ADE" w:rsidR="00525ECB" w:rsidRDefault="00525ECB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803.</w:t>
      </w:r>
      <w:r>
        <w:rPr>
          <w:rFonts w:ascii="Arial" w:hAnsi="Arial" w:cs="Arial"/>
          <w:bCs/>
          <w:sz w:val="20"/>
        </w:rPr>
        <w:tab/>
        <w:t>Waxman, S.G.  Rational drug design for pain medicine: A new Na</w:t>
      </w:r>
      <w:r w:rsidRPr="00525ECB">
        <w:rPr>
          <w:rFonts w:ascii="Arial" w:hAnsi="Arial" w:cs="Arial"/>
          <w:bCs/>
          <w:sz w:val="20"/>
          <w:vertAlign w:val="subscript"/>
        </w:rPr>
        <w:t>V</w:t>
      </w:r>
      <w:r>
        <w:rPr>
          <w:rFonts w:ascii="Arial" w:hAnsi="Arial" w:cs="Arial"/>
          <w:bCs/>
          <w:sz w:val="20"/>
        </w:rPr>
        <w:t xml:space="preserve">1.7 inhibitor.  </w:t>
      </w:r>
      <w:r w:rsidRPr="00525ECB">
        <w:rPr>
          <w:rFonts w:ascii="Arial" w:hAnsi="Arial" w:cs="Arial"/>
          <w:bCs/>
          <w:sz w:val="20"/>
          <w:u w:val="single"/>
        </w:rPr>
        <w:t>Anesthesiology</w:t>
      </w:r>
      <w:r>
        <w:rPr>
          <w:rFonts w:ascii="Arial" w:hAnsi="Arial" w:cs="Arial"/>
          <w:bCs/>
          <w:sz w:val="20"/>
        </w:rPr>
        <w:t xml:space="preserve">, </w:t>
      </w:r>
      <w:r w:rsidR="00E212CE">
        <w:rPr>
          <w:rFonts w:ascii="Arial" w:hAnsi="Arial" w:cs="Arial"/>
          <w:bCs/>
          <w:sz w:val="20"/>
        </w:rPr>
        <w:t>133(3):497-499</w:t>
      </w:r>
      <w:r>
        <w:rPr>
          <w:rFonts w:ascii="Arial" w:hAnsi="Arial" w:cs="Arial"/>
          <w:bCs/>
          <w:sz w:val="20"/>
        </w:rPr>
        <w:t>, 2020.</w:t>
      </w:r>
      <w:r w:rsidR="00E212CE">
        <w:rPr>
          <w:rFonts w:ascii="Arial" w:hAnsi="Arial" w:cs="Arial"/>
          <w:bCs/>
          <w:sz w:val="20"/>
        </w:rPr>
        <w:t xml:space="preserve">  PMID:  32788556</w:t>
      </w:r>
      <w:r>
        <w:rPr>
          <w:rFonts w:ascii="Arial" w:hAnsi="Arial" w:cs="Arial"/>
          <w:bCs/>
          <w:sz w:val="20"/>
        </w:rPr>
        <w:t xml:space="preserve">  </w:t>
      </w:r>
    </w:p>
    <w:p w14:paraId="5E95DF59" w14:textId="36A631AC" w:rsidR="00054344" w:rsidRDefault="00054344" w:rsidP="004E43A9">
      <w:pPr>
        <w:spacing w:line="240" w:lineRule="auto"/>
        <w:rPr>
          <w:rFonts w:ascii="Arial" w:hAnsi="Arial" w:cs="Arial"/>
          <w:bCs/>
          <w:sz w:val="20"/>
        </w:rPr>
      </w:pPr>
    </w:p>
    <w:p w14:paraId="404C6F83" w14:textId="7D4CE9F0" w:rsidR="00054344" w:rsidRPr="00054344" w:rsidRDefault="00054344" w:rsidP="00054344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</w:t>
      </w:r>
      <w:r w:rsidR="004E43A9">
        <w:rPr>
          <w:rFonts w:ascii="Arial" w:hAnsi="Arial" w:cs="Arial"/>
          <w:bCs/>
          <w:sz w:val="20"/>
        </w:rPr>
        <w:t>04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 w:rsidRPr="00054344">
        <w:rPr>
          <w:rFonts w:ascii="Arial" w:hAnsi="Arial" w:cs="Arial"/>
          <w:bCs/>
          <w:sz w:val="20"/>
        </w:rPr>
        <w:t>Almomani</w:t>
      </w:r>
      <w:proofErr w:type="spellEnd"/>
      <w:r>
        <w:rPr>
          <w:rFonts w:ascii="Arial" w:hAnsi="Arial" w:cs="Arial"/>
          <w:bCs/>
          <w:sz w:val="20"/>
        </w:rPr>
        <w:t>,</w:t>
      </w:r>
      <w:r w:rsidRPr="00054344">
        <w:rPr>
          <w:rFonts w:ascii="Arial" w:hAnsi="Arial" w:cs="Arial"/>
          <w:bCs/>
          <w:sz w:val="20"/>
        </w:rPr>
        <w:t xml:space="preserve"> R</w:t>
      </w:r>
      <w:r>
        <w:rPr>
          <w:rFonts w:ascii="Arial" w:hAnsi="Arial" w:cs="Arial"/>
          <w:bCs/>
          <w:sz w:val="20"/>
        </w:rPr>
        <w:t>.</w:t>
      </w:r>
      <w:r w:rsidRPr="00054344">
        <w:rPr>
          <w:rFonts w:ascii="Arial" w:hAnsi="Arial" w:cs="Arial"/>
          <w:bCs/>
          <w:sz w:val="20"/>
        </w:rPr>
        <w:t xml:space="preserve">, </w:t>
      </w:r>
      <w:proofErr w:type="spellStart"/>
      <w:r w:rsidRPr="00054344">
        <w:rPr>
          <w:rFonts w:ascii="Arial" w:hAnsi="Arial" w:cs="Arial"/>
          <w:bCs/>
          <w:sz w:val="20"/>
        </w:rPr>
        <w:t>Marchi</w:t>
      </w:r>
      <w:proofErr w:type="spellEnd"/>
      <w:r>
        <w:rPr>
          <w:rFonts w:ascii="Arial" w:hAnsi="Arial" w:cs="Arial"/>
          <w:bCs/>
          <w:sz w:val="20"/>
        </w:rPr>
        <w:t>,</w:t>
      </w:r>
      <w:r w:rsidRPr="00054344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054344">
        <w:rPr>
          <w:rFonts w:ascii="Arial" w:hAnsi="Arial" w:cs="Arial"/>
          <w:bCs/>
          <w:sz w:val="20"/>
        </w:rPr>
        <w:t xml:space="preserve">, </w:t>
      </w:r>
      <w:proofErr w:type="spellStart"/>
      <w:r w:rsidRPr="00054344">
        <w:rPr>
          <w:rFonts w:ascii="Arial" w:hAnsi="Arial" w:cs="Arial"/>
          <w:bCs/>
          <w:sz w:val="20"/>
        </w:rPr>
        <w:t>Sopacua</w:t>
      </w:r>
      <w:proofErr w:type="spellEnd"/>
      <w:r>
        <w:rPr>
          <w:rFonts w:ascii="Arial" w:hAnsi="Arial" w:cs="Arial"/>
          <w:bCs/>
          <w:sz w:val="20"/>
        </w:rPr>
        <w:t>,</w:t>
      </w:r>
      <w:r w:rsidRPr="00054344">
        <w:rPr>
          <w:rFonts w:ascii="Arial" w:hAnsi="Arial" w:cs="Arial"/>
          <w:bCs/>
          <w:sz w:val="20"/>
        </w:rPr>
        <w:t xml:space="preserve"> M</w:t>
      </w:r>
      <w:r>
        <w:rPr>
          <w:rFonts w:ascii="Arial" w:hAnsi="Arial" w:cs="Arial"/>
          <w:bCs/>
          <w:sz w:val="20"/>
        </w:rPr>
        <w:t>.</w:t>
      </w:r>
      <w:r w:rsidRPr="00054344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 xml:space="preserve">Lindsey, P., Salvi, E., de Koning, B., Santoro, S., </w:t>
      </w:r>
      <w:proofErr w:type="spellStart"/>
      <w:r>
        <w:rPr>
          <w:rFonts w:ascii="Arial" w:hAnsi="Arial" w:cs="Arial"/>
          <w:bCs/>
          <w:sz w:val="20"/>
        </w:rPr>
        <w:t>Magri</w:t>
      </w:r>
      <w:proofErr w:type="spellEnd"/>
      <w:r>
        <w:rPr>
          <w:rFonts w:ascii="Arial" w:hAnsi="Arial" w:cs="Arial"/>
          <w:bCs/>
          <w:sz w:val="20"/>
        </w:rPr>
        <w:t xml:space="preserve">, S., </w:t>
      </w:r>
      <w:proofErr w:type="spellStart"/>
      <w:r>
        <w:rPr>
          <w:rFonts w:ascii="Arial" w:hAnsi="Arial" w:cs="Arial"/>
          <w:bCs/>
          <w:sz w:val="20"/>
        </w:rPr>
        <w:t>Smeets</w:t>
      </w:r>
      <w:proofErr w:type="spellEnd"/>
      <w:r>
        <w:rPr>
          <w:rFonts w:ascii="Arial" w:hAnsi="Arial" w:cs="Arial"/>
          <w:bCs/>
          <w:sz w:val="20"/>
        </w:rPr>
        <w:t xml:space="preserve">, H.J.M., </w:t>
      </w:r>
      <w:proofErr w:type="spellStart"/>
      <w:r>
        <w:rPr>
          <w:rFonts w:ascii="Arial" w:hAnsi="Arial" w:cs="Arial"/>
          <w:bCs/>
          <w:sz w:val="20"/>
        </w:rPr>
        <w:t>Boneschi</w:t>
      </w:r>
      <w:proofErr w:type="spellEnd"/>
      <w:r>
        <w:rPr>
          <w:rFonts w:ascii="Arial" w:hAnsi="Arial" w:cs="Arial"/>
          <w:bCs/>
          <w:sz w:val="20"/>
        </w:rPr>
        <w:t xml:space="preserve">, F.M., Malik, R.R., Ziegler, D., </w:t>
      </w:r>
      <w:proofErr w:type="spellStart"/>
      <w:r>
        <w:rPr>
          <w:rFonts w:ascii="Arial" w:hAnsi="Arial" w:cs="Arial"/>
          <w:bCs/>
          <w:sz w:val="20"/>
        </w:rPr>
        <w:t>Hoeijmakers</w:t>
      </w:r>
      <w:proofErr w:type="spellEnd"/>
      <w:r>
        <w:rPr>
          <w:rFonts w:ascii="Arial" w:hAnsi="Arial" w:cs="Arial"/>
          <w:bCs/>
          <w:sz w:val="20"/>
        </w:rPr>
        <w:t xml:space="preserve">, J.G.J., </w:t>
      </w:r>
      <w:proofErr w:type="spellStart"/>
      <w:r>
        <w:rPr>
          <w:rFonts w:ascii="Arial" w:hAnsi="Arial" w:cs="Arial"/>
          <w:bCs/>
          <w:sz w:val="20"/>
        </w:rPr>
        <w:t>Bönhof</w:t>
      </w:r>
      <w:proofErr w:type="spellEnd"/>
      <w:r>
        <w:rPr>
          <w:rFonts w:ascii="Arial" w:hAnsi="Arial" w:cs="Arial"/>
          <w:bCs/>
          <w:sz w:val="20"/>
        </w:rPr>
        <w:t xml:space="preserve">, G., Dib-Hajj, S., Waxman, S.G., </w:t>
      </w:r>
      <w:proofErr w:type="spellStart"/>
      <w:r>
        <w:rPr>
          <w:rFonts w:ascii="Arial" w:hAnsi="Arial" w:cs="Arial"/>
          <w:bCs/>
          <w:sz w:val="20"/>
        </w:rPr>
        <w:t>Merkies</w:t>
      </w:r>
      <w:proofErr w:type="spellEnd"/>
      <w:r>
        <w:rPr>
          <w:rFonts w:ascii="Arial" w:hAnsi="Arial" w:cs="Arial"/>
          <w:bCs/>
          <w:sz w:val="20"/>
        </w:rPr>
        <w:t xml:space="preserve">, I.S.J.,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Faber, C.G., and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>, M.M., on behalf of the PROPANE Study Group</w:t>
      </w:r>
      <w:r w:rsidRPr="00054344">
        <w:rPr>
          <w:rFonts w:ascii="Arial" w:hAnsi="Arial" w:cs="Arial"/>
          <w:bCs/>
          <w:sz w:val="20"/>
        </w:rPr>
        <w:t xml:space="preserve">. Evaluation of molecular inversion probe versus </w:t>
      </w:r>
      <w:proofErr w:type="spellStart"/>
      <w:r w:rsidRPr="00054344">
        <w:rPr>
          <w:rFonts w:ascii="Arial" w:hAnsi="Arial" w:cs="Arial"/>
          <w:bCs/>
          <w:sz w:val="20"/>
        </w:rPr>
        <w:t>TruSeq</w:t>
      </w:r>
      <w:proofErr w:type="spellEnd"/>
      <w:r w:rsidRPr="00054344">
        <w:rPr>
          <w:rFonts w:ascii="Arial" w:hAnsi="Arial" w:cs="Arial"/>
          <w:bCs/>
          <w:sz w:val="20"/>
        </w:rPr>
        <w:t>® custom methods for targeted next-generation sequencing. </w:t>
      </w:r>
      <w:proofErr w:type="spellStart"/>
      <w:r w:rsidRPr="009921A0">
        <w:rPr>
          <w:rFonts w:ascii="Arial" w:hAnsi="Arial" w:cs="Arial"/>
          <w:bCs/>
          <w:sz w:val="20"/>
          <w:u w:val="single"/>
        </w:rPr>
        <w:t>PLoS</w:t>
      </w:r>
      <w:proofErr w:type="spellEnd"/>
      <w:r w:rsidRPr="009921A0">
        <w:rPr>
          <w:rFonts w:ascii="Arial" w:hAnsi="Arial" w:cs="Arial"/>
          <w:bCs/>
          <w:sz w:val="20"/>
          <w:u w:val="single"/>
        </w:rPr>
        <w:t xml:space="preserve"> One</w:t>
      </w:r>
      <w:r w:rsidRPr="00054344">
        <w:rPr>
          <w:rFonts w:ascii="Arial" w:hAnsi="Arial" w:cs="Arial"/>
          <w:bCs/>
          <w:sz w:val="20"/>
        </w:rPr>
        <w:t>. 2020;15(9</w:t>
      </w:r>
      <w:proofErr w:type="gramStart"/>
      <w:r w:rsidRPr="00054344">
        <w:rPr>
          <w:rFonts w:ascii="Arial" w:hAnsi="Arial" w:cs="Arial"/>
          <w:bCs/>
          <w:sz w:val="20"/>
        </w:rPr>
        <w:t>):e</w:t>
      </w:r>
      <w:proofErr w:type="gramEnd"/>
      <w:r w:rsidRPr="00054344">
        <w:rPr>
          <w:rFonts w:ascii="Arial" w:hAnsi="Arial" w:cs="Arial"/>
          <w:bCs/>
          <w:sz w:val="20"/>
        </w:rPr>
        <w:t xml:space="preserve">0238467. </w:t>
      </w:r>
      <w:r>
        <w:rPr>
          <w:rFonts w:ascii="Arial" w:hAnsi="Arial" w:cs="Arial"/>
          <w:bCs/>
          <w:sz w:val="20"/>
        </w:rPr>
        <w:t xml:space="preserve"> PMID:  32877464</w:t>
      </w:r>
    </w:p>
    <w:p w14:paraId="4DAE1E5C" w14:textId="77777777" w:rsidR="009921A0" w:rsidRDefault="009921A0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1B1A1A2" w14:textId="380B5EA7" w:rsidR="0096575C" w:rsidRDefault="009921A0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</w:t>
      </w:r>
      <w:r w:rsidR="004E43A9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Toffano</w:t>
      </w:r>
      <w:proofErr w:type="spellEnd"/>
      <w:r>
        <w:rPr>
          <w:rFonts w:ascii="Arial" w:hAnsi="Arial" w:cs="Arial"/>
          <w:bCs/>
          <w:sz w:val="20"/>
        </w:rPr>
        <w:t xml:space="preserve">, A., </w:t>
      </w:r>
      <w:proofErr w:type="spellStart"/>
      <w:r>
        <w:rPr>
          <w:rFonts w:ascii="Arial" w:hAnsi="Arial" w:cs="Arial"/>
          <w:bCs/>
          <w:sz w:val="20"/>
        </w:rPr>
        <w:t>Chiarot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Zamuner</w:t>
      </w:r>
      <w:proofErr w:type="spellEnd"/>
      <w:r>
        <w:rPr>
          <w:rFonts w:ascii="Arial" w:hAnsi="Arial" w:cs="Arial"/>
          <w:bCs/>
          <w:sz w:val="20"/>
        </w:rPr>
        <w:t xml:space="preserve">, S., </w:t>
      </w:r>
      <w:proofErr w:type="spellStart"/>
      <w:r>
        <w:rPr>
          <w:rFonts w:ascii="Arial" w:hAnsi="Arial" w:cs="Arial"/>
          <w:bCs/>
          <w:sz w:val="20"/>
        </w:rPr>
        <w:t>Marchi</w:t>
      </w:r>
      <w:proofErr w:type="spellEnd"/>
      <w:r>
        <w:rPr>
          <w:rFonts w:ascii="Arial" w:hAnsi="Arial" w:cs="Arial"/>
          <w:bCs/>
          <w:sz w:val="20"/>
        </w:rPr>
        <w:t xml:space="preserve">, M., Salvi, E., Waxman, S.G., Faber, C.G.,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Giacometti, A., and </w:t>
      </w:r>
      <w:proofErr w:type="spellStart"/>
      <w:r>
        <w:rPr>
          <w:rFonts w:ascii="Arial" w:hAnsi="Arial" w:cs="Arial"/>
          <w:bCs/>
          <w:sz w:val="20"/>
        </w:rPr>
        <w:t>Simeoni</w:t>
      </w:r>
      <w:proofErr w:type="spellEnd"/>
      <w:r>
        <w:rPr>
          <w:rFonts w:ascii="Arial" w:hAnsi="Arial" w:cs="Arial"/>
          <w:bCs/>
          <w:sz w:val="20"/>
        </w:rPr>
        <w:t xml:space="preserve">, M.  Computational pipeline to probe NaV1.7 gain-of-functions variants in neuropathic painful syndromes.  </w:t>
      </w:r>
      <w:r w:rsidRPr="009921A0">
        <w:rPr>
          <w:rFonts w:ascii="Arial" w:hAnsi="Arial" w:cs="Arial"/>
          <w:bCs/>
          <w:sz w:val="20"/>
          <w:u w:val="single"/>
        </w:rPr>
        <w:t>Sci Rep.</w:t>
      </w:r>
      <w:r>
        <w:rPr>
          <w:rFonts w:ascii="Arial" w:hAnsi="Arial" w:cs="Arial"/>
          <w:bCs/>
          <w:sz w:val="20"/>
        </w:rPr>
        <w:t xml:space="preserve">, </w:t>
      </w:r>
      <w:r w:rsidR="00AB1540">
        <w:rPr>
          <w:rFonts w:ascii="Arial" w:hAnsi="Arial" w:cs="Arial"/>
          <w:bCs/>
          <w:sz w:val="20"/>
        </w:rPr>
        <w:t>10, 17930</w:t>
      </w:r>
      <w:r w:rsidR="005A1B38">
        <w:rPr>
          <w:rFonts w:ascii="Arial" w:hAnsi="Arial" w:cs="Arial"/>
          <w:bCs/>
          <w:sz w:val="20"/>
        </w:rPr>
        <w:t>, 2020</w:t>
      </w:r>
      <w:r>
        <w:rPr>
          <w:rFonts w:ascii="Arial" w:hAnsi="Arial" w:cs="Arial"/>
          <w:bCs/>
          <w:sz w:val="20"/>
        </w:rPr>
        <w:t>.</w:t>
      </w:r>
      <w:r w:rsidR="00CD1382">
        <w:rPr>
          <w:rFonts w:ascii="Arial" w:hAnsi="Arial" w:cs="Arial"/>
          <w:bCs/>
          <w:sz w:val="20"/>
        </w:rPr>
        <w:t xml:space="preserve">  PMID:  33087732</w:t>
      </w:r>
    </w:p>
    <w:p w14:paraId="645FAEDD" w14:textId="45C43983" w:rsidR="004E43A9" w:rsidRDefault="004E43A9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3DF3FA4" w14:textId="4C91DE10" w:rsidR="004E43A9" w:rsidRDefault="004E43A9" w:rsidP="004E43A9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806.</w:t>
      </w:r>
      <w:r>
        <w:rPr>
          <w:rFonts w:ascii="Arial" w:hAnsi="Arial" w:cs="Arial"/>
          <w:bCs/>
          <w:sz w:val="20"/>
        </w:rPr>
        <w:tab/>
        <w:t xml:space="preserve">Cheng, X., Choi, J-S., Waxman, S.G., and Dib-Hajj, S.D.  Sodium channels and beyond in peripheral nerve disease: Modulation by cytokines and their effector protein kinases.  </w:t>
      </w:r>
      <w:proofErr w:type="spellStart"/>
      <w:r w:rsidRPr="009921A0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Pr="009921A0">
        <w:rPr>
          <w:rFonts w:ascii="Arial" w:hAnsi="Arial" w:cs="Arial"/>
          <w:bCs/>
          <w:sz w:val="20"/>
          <w:u w:val="single"/>
        </w:rPr>
        <w:t xml:space="preserve"> Let.</w:t>
      </w:r>
      <w:r>
        <w:rPr>
          <w:rFonts w:ascii="Arial" w:hAnsi="Arial" w:cs="Arial"/>
          <w:bCs/>
          <w:sz w:val="20"/>
        </w:rPr>
        <w:t xml:space="preserve">, </w:t>
      </w:r>
      <w:r w:rsidR="0006005B">
        <w:rPr>
          <w:rFonts w:ascii="Arial" w:hAnsi="Arial" w:cs="Arial"/>
          <w:bCs/>
          <w:sz w:val="20"/>
        </w:rPr>
        <w:t>74; 1354461</w:t>
      </w:r>
      <w:r>
        <w:rPr>
          <w:rFonts w:ascii="Arial" w:hAnsi="Arial" w:cs="Arial"/>
          <w:bCs/>
          <w:sz w:val="20"/>
        </w:rPr>
        <w:t>, 202</w:t>
      </w:r>
      <w:r w:rsidR="0006005B">
        <w:rPr>
          <w:rFonts w:ascii="Arial" w:hAnsi="Arial" w:cs="Arial"/>
          <w:bCs/>
          <w:sz w:val="20"/>
        </w:rPr>
        <w:t>0</w:t>
      </w:r>
      <w:r>
        <w:rPr>
          <w:rFonts w:ascii="Arial" w:hAnsi="Arial" w:cs="Arial"/>
          <w:bCs/>
          <w:sz w:val="20"/>
        </w:rPr>
        <w:t>.</w:t>
      </w:r>
      <w:r w:rsidR="00A86454">
        <w:rPr>
          <w:rFonts w:ascii="Arial" w:hAnsi="Arial" w:cs="Arial"/>
          <w:bCs/>
          <w:sz w:val="20"/>
        </w:rPr>
        <w:t xml:space="preserve">  PMID: 33166641</w:t>
      </w:r>
    </w:p>
    <w:p w14:paraId="71C9A032" w14:textId="77777777" w:rsidR="0096575C" w:rsidRDefault="0096575C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9044283" w14:textId="04D0E615" w:rsidR="00562D5D" w:rsidRDefault="0096575C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807.</w:t>
      </w:r>
      <w:r>
        <w:rPr>
          <w:rFonts w:ascii="Arial" w:hAnsi="Arial" w:cs="Arial"/>
          <w:bCs/>
          <w:sz w:val="20"/>
        </w:rPr>
        <w:tab/>
        <w:t xml:space="preserve">Dong, W., </w:t>
      </w:r>
      <w:proofErr w:type="spellStart"/>
      <w:r>
        <w:rPr>
          <w:rFonts w:ascii="Arial" w:hAnsi="Arial" w:cs="Arial"/>
          <w:bCs/>
          <w:sz w:val="20"/>
        </w:rPr>
        <w:t>Jin</w:t>
      </w:r>
      <w:proofErr w:type="spellEnd"/>
      <w:r>
        <w:rPr>
          <w:rFonts w:ascii="Arial" w:hAnsi="Arial" w:cs="Arial"/>
          <w:bCs/>
          <w:sz w:val="20"/>
        </w:rPr>
        <w:t xml:space="preserve">, S.C., Allocco, A., …Dib-Hajj, S., Waxman, S.G., … </w:t>
      </w:r>
      <w:proofErr w:type="spellStart"/>
      <w:r>
        <w:rPr>
          <w:rFonts w:ascii="Arial" w:hAnsi="Arial" w:cs="Arial"/>
          <w:bCs/>
          <w:sz w:val="20"/>
        </w:rPr>
        <w:t>Lifton</w:t>
      </w:r>
      <w:proofErr w:type="spellEnd"/>
      <w:r>
        <w:rPr>
          <w:rFonts w:ascii="Arial" w:hAnsi="Arial" w:cs="Arial"/>
          <w:bCs/>
          <w:sz w:val="20"/>
        </w:rPr>
        <w:t xml:space="preserve">, R.P., Kahle, K.T.  (49 authors).  Exome sequencing implicates impaired GABA signaling and neuronal ion transport in trigeminal neuralgia.  </w:t>
      </w:r>
      <w:proofErr w:type="spellStart"/>
      <w:r w:rsidRPr="0096575C">
        <w:rPr>
          <w:rFonts w:ascii="Arial" w:hAnsi="Arial" w:cs="Arial"/>
          <w:bCs/>
          <w:sz w:val="20"/>
          <w:u w:val="single"/>
        </w:rPr>
        <w:t>iScience</w:t>
      </w:r>
      <w:proofErr w:type="spellEnd"/>
      <w:r>
        <w:rPr>
          <w:rFonts w:ascii="Arial" w:hAnsi="Arial" w:cs="Arial"/>
          <w:bCs/>
          <w:sz w:val="20"/>
        </w:rPr>
        <w:t>, 2020</w:t>
      </w:r>
      <w:r w:rsidR="00CD1382">
        <w:rPr>
          <w:rFonts w:ascii="Arial" w:hAnsi="Arial" w:cs="Arial"/>
          <w:bCs/>
          <w:sz w:val="20"/>
        </w:rPr>
        <w:t>; 23(10):101552</w:t>
      </w:r>
      <w:r>
        <w:rPr>
          <w:rFonts w:ascii="Arial" w:hAnsi="Arial" w:cs="Arial"/>
          <w:bCs/>
          <w:sz w:val="20"/>
        </w:rPr>
        <w:t>.</w:t>
      </w:r>
      <w:r w:rsidR="00CD1382">
        <w:rPr>
          <w:rFonts w:ascii="Arial" w:hAnsi="Arial" w:cs="Arial"/>
          <w:bCs/>
          <w:sz w:val="20"/>
        </w:rPr>
        <w:t xml:space="preserve">  PMID: 33083721</w:t>
      </w:r>
      <w:r>
        <w:rPr>
          <w:rFonts w:ascii="Arial" w:hAnsi="Arial" w:cs="Arial"/>
          <w:bCs/>
          <w:sz w:val="20"/>
        </w:rPr>
        <w:t xml:space="preserve"> </w:t>
      </w:r>
    </w:p>
    <w:p w14:paraId="3559885B" w14:textId="77777777" w:rsidR="00562D5D" w:rsidRDefault="00562D5D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136764C6" w14:textId="6D17D7CA" w:rsidR="0038755A" w:rsidRDefault="00562D5D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808.</w:t>
      </w:r>
      <w:r>
        <w:rPr>
          <w:rFonts w:ascii="Arial" w:hAnsi="Arial" w:cs="Arial"/>
          <w:bCs/>
          <w:sz w:val="20"/>
        </w:rPr>
        <w:tab/>
      </w:r>
      <w:r w:rsidR="00F36FD2">
        <w:rPr>
          <w:rFonts w:ascii="Arial" w:hAnsi="Arial" w:cs="Arial"/>
          <w:bCs/>
          <w:sz w:val="20"/>
        </w:rPr>
        <w:t xml:space="preserve">Reimer, M., Bangalore, L., Waxman, S., and Tan, A.  Core principles for the implementation of the </w:t>
      </w:r>
      <w:proofErr w:type="spellStart"/>
      <w:r w:rsidR="00F36FD2">
        <w:rPr>
          <w:rFonts w:ascii="Arial" w:hAnsi="Arial" w:cs="Arial"/>
          <w:bCs/>
          <w:sz w:val="20"/>
        </w:rPr>
        <w:t>neurodata</w:t>
      </w:r>
      <w:proofErr w:type="spellEnd"/>
      <w:r w:rsidR="00F36FD2">
        <w:rPr>
          <w:rFonts w:ascii="Arial" w:hAnsi="Arial" w:cs="Arial"/>
          <w:bCs/>
          <w:sz w:val="20"/>
        </w:rPr>
        <w:t xml:space="preserve"> without borders data standard.  </w:t>
      </w:r>
      <w:r w:rsidR="00F36FD2" w:rsidRPr="0038755A">
        <w:rPr>
          <w:rFonts w:ascii="Arial" w:hAnsi="Arial" w:cs="Arial"/>
          <w:bCs/>
          <w:sz w:val="20"/>
          <w:u w:val="single"/>
        </w:rPr>
        <w:t xml:space="preserve">J </w:t>
      </w:r>
      <w:proofErr w:type="spellStart"/>
      <w:r w:rsidR="00F36FD2" w:rsidRPr="0038755A">
        <w:rPr>
          <w:rFonts w:ascii="Arial" w:hAnsi="Arial" w:cs="Arial"/>
          <w:bCs/>
          <w:sz w:val="20"/>
          <w:u w:val="single"/>
        </w:rPr>
        <w:t>Neurosci</w:t>
      </w:r>
      <w:proofErr w:type="spellEnd"/>
      <w:r w:rsidR="00F36FD2" w:rsidRPr="0038755A">
        <w:rPr>
          <w:rFonts w:ascii="Arial" w:hAnsi="Arial" w:cs="Arial"/>
          <w:bCs/>
          <w:sz w:val="20"/>
          <w:u w:val="single"/>
        </w:rPr>
        <w:t xml:space="preserve"> Meth</w:t>
      </w:r>
      <w:r w:rsidR="00F36FD2">
        <w:rPr>
          <w:rFonts w:ascii="Arial" w:hAnsi="Arial" w:cs="Arial"/>
          <w:bCs/>
          <w:sz w:val="20"/>
        </w:rPr>
        <w:t>., 2020</w:t>
      </w:r>
      <w:r w:rsidR="00CD1382">
        <w:rPr>
          <w:rFonts w:ascii="Arial" w:hAnsi="Arial" w:cs="Arial"/>
          <w:bCs/>
          <w:sz w:val="20"/>
        </w:rPr>
        <w:t>; Nov 4; 108972</w:t>
      </w:r>
      <w:r w:rsidR="00F36FD2">
        <w:rPr>
          <w:rFonts w:ascii="Arial" w:hAnsi="Arial" w:cs="Arial"/>
          <w:bCs/>
          <w:sz w:val="20"/>
        </w:rPr>
        <w:t>.</w:t>
      </w:r>
      <w:r w:rsidR="00CD1382">
        <w:rPr>
          <w:rFonts w:ascii="Arial" w:hAnsi="Arial" w:cs="Arial"/>
          <w:bCs/>
          <w:sz w:val="20"/>
        </w:rPr>
        <w:t xml:space="preserve">  PMID: 33157146</w:t>
      </w:r>
      <w:r w:rsidR="00F36FD2">
        <w:rPr>
          <w:rFonts w:ascii="Arial" w:hAnsi="Arial" w:cs="Arial"/>
          <w:bCs/>
          <w:sz w:val="20"/>
        </w:rPr>
        <w:t xml:space="preserve">  </w:t>
      </w:r>
    </w:p>
    <w:p w14:paraId="7060112B" w14:textId="77777777" w:rsidR="0038755A" w:rsidRDefault="0038755A" w:rsidP="0055042C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5764CEF" w14:textId="5DE960CB" w:rsidR="00233A20" w:rsidRDefault="0038755A" w:rsidP="0038755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809.</w:t>
      </w:r>
      <w:r>
        <w:rPr>
          <w:rFonts w:ascii="Arial" w:hAnsi="Arial" w:cs="Arial"/>
          <w:bCs/>
          <w:sz w:val="20"/>
        </w:rPr>
        <w:tab/>
      </w:r>
      <w:proofErr w:type="spellStart"/>
      <w:r w:rsidRPr="0038755A">
        <w:rPr>
          <w:rFonts w:ascii="Arial" w:hAnsi="Arial" w:cs="Arial"/>
          <w:bCs/>
          <w:sz w:val="20"/>
        </w:rPr>
        <w:t>Honmou</w:t>
      </w:r>
      <w:proofErr w:type="spellEnd"/>
      <w:r w:rsidRPr="0038755A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O</w:t>
      </w:r>
      <w:r w:rsidRPr="0038755A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, </w:t>
      </w:r>
      <w:r w:rsidRPr="0038755A">
        <w:rPr>
          <w:rFonts w:ascii="Arial" w:hAnsi="Arial" w:cs="Arial"/>
          <w:bCs/>
          <w:sz w:val="20"/>
        </w:rPr>
        <w:t xml:space="preserve">Yamashita, </w:t>
      </w:r>
      <w:r>
        <w:rPr>
          <w:rFonts w:ascii="Arial" w:hAnsi="Arial" w:cs="Arial"/>
          <w:bCs/>
          <w:sz w:val="20"/>
        </w:rPr>
        <w:t>T.</w:t>
      </w:r>
      <w:r w:rsidRPr="0038755A">
        <w:rPr>
          <w:rFonts w:ascii="Arial" w:hAnsi="Arial" w:cs="Arial"/>
          <w:bCs/>
          <w:sz w:val="20"/>
        </w:rPr>
        <w:t xml:space="preserve">, Morita, </w:t>
      </w:r>
      <w:r>
        <w:rPr>
          <w:rFonts w:ascii="Arial" w:hAnsi="Arial" w:cs="Arial"/>
          <w:bCs/>
          <w:sz w:val="20"/>
        </w:rPr>
        <w:t>T</w:t>
      </w:r>
      <w:r w:rsidRPr="0038755A">
        <w:rPr>
          <w:rFonts w:ascii="Arial" w:hAnsi="Arial" w:cs="Arial"/>
          <w:bCs/>
          <w:sz w:val="20"/>
        </w:rPr>
        <w:t xml:space="preserve">., </w:t>
      </w:r>
      <w:proofErr w:type="spellStart"/>
      <w:r w:rsidRPr="0038755A">
        <w:rPr>
          <w:rFonts w:ascii="Arial" w:hAnsi="Arial" w:cs="Arial"/>
          <w:bCs/>
          <w:sz w:val="20"/>
        </w:rPr>
        <w:t>Oshigiri</w:t>
      </w:r>
      <w:proofErr w:type="spellEnd"/>
      <w:r w:rsidRPr="0038755A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T</w:t>
      </w:r>
      <w:r w:rsidRPr="0038755A">
        <w:rPr>
          <w:rFonts w:ascii="Arial" w:hAnsi="Arial" w:cs="Arial"/>
          <w:bCs/>
          <w:sz w:val="20"/>
        </w:rPr>
        <w:t>.,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 w:rsidRPr="0038755A">
        <w:rPr>
          <w:rFonts w:ascii="Arial" w:hAnsi="Arial" w:cs="Arial"/>
          <w:bCs/>
          <w:sz w:val="20"/>
        </w:rPr>
        <w:t>Hirota</w:t>
      </w:r>
      <w:proofErr w:type="spellEnd"/>
      <w:r w:rsidRPr="0038755A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R</w:t>
      </w:r>
      <w:r w:rsidRPr="0038755A">
        <w:rPr>
          <w:rFonts w:ascii="Arial" w:hAnsi="Arial" w:cs="Arial"/>
          <w:bCs/>
          <w:sz w:val="20"/>
        </w:rPr>
        <w:t xml:space="preserve">., </w:t>
      </w:r>
      <w:proofErr w:type="spellStart"/>
      <w:r w:rsidRPr="0038755A">
        <w:rPr>
          <w:rFonts w:ascii="Arial" w:hAnsi="Arial" w:cs="Arial"/>
          <w:bCs/>
          <w:sz w:val="20"/>
        </w:rPr>
        <w:t>Iyama</w:t>
      </w:r>
      <w:proofErr w:type="spellEnd"/>
      <w:r w:rsidRPr="0038755A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S</w:t>
      </w:r>
      <w:r w:rsidRPr="0038755A">
        <w:rPr>
          <w:rFonts w:ascii="Arial" w:hAnsi="Arial" w:cs="Arial"/>
          <w:bCs/>
          <w:sz w:val="20"/>
        </w:rPr>
        <w:t xml:space="preserve">., Kato, </w:t>
      </w:r>
      <w:r>
        <w:rPr>
          <w:rFonts w:ascii="Arial" w:hAnsi="Arial" w:cs="Arial"/>
          <w:bCs/>
          <w:sz w:val="20"/>
        </w:rPr>
        <w:t>J</w:t>
      </w:r>
      <w:r w:rsidRPr="0038755A">
        <w:rPr>
          <w:rFonts w:ascii="Arial" w:hAnsi="Arial" w:cs="Arial"/>
          <w:bCs/>
          <w:sz w:val="20"/>
        </w:rPr>
        <w:t>.,</w:t>
      </w:r>
      <w:r>
        <w:rPr>
          <w:rFonts w:ascii="Arial" w:hAnsi="Arial" w:cs="Arial"/>
          <w:bCs/>
          <w:sz w:val="20"/>
        </w:rPr>
        <w:t xml:space="preserve"> </w:t>
      </w:r>
      <w:r w:rsidRPr="0038755A">
        <w:rPr>
          <w:rFonts w:ascii="Arial" w:hAnsi="Arial" w:cs="Arial"/>
          <w:bCs/>
          <w:sz w:val="20"/>
        </w:rPr>
        <w:t xml:space="preserve">Sasaki, </w:t>
      </w:r>
      <w:r>
        <w:rPr>
          <w:rFonts w:ascii="Arial" w:hAnsi="Arial" w:cs="Arial"/>
          <w:bCs/>
          <w:sz w:val="20"/>
        </w:rPr>
        <w:t>Y.</w:t>
      </w:r>
      <w:r w:rsidRPr="0038755A">
        <w:rPr>
          <w:rFonts w:ascii="Arial" w:hAnsi="Arial" w:cs="Arial"/>
          <w:bCs/>
          <w:sz w:val="20"/>
        </w:rPr>
        <w:t xml:space="preserve">, </w:t>
      </w:r>
      <w:proofErr w:type="spellStart"/>
      <w:r w:rsidRPr="0038755A">
        <w:rPr>
          <w:rFonts w:ascii="Arial" w:hAnsi="Arial" w:cs="Arial"/>
          <w:bCs/>
          <w:sz w:val="20"/>
        </w:rPr>
        <w:t>Ishiai</w:t>
      </w:r>
      <w:proofErr w:type="spellEnd"/>
      <w:r w:rsidRPr="0038755A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S</w:t>
      </w:r>
      <w:r w:rsidRPr="0038755A">
        <w:rPr>
          <w:rFonts w:ascii="Arial" w:hAnsi="Arial" w:cs="Arial"/>
          <w:bCs/>
          <w:sz w:val="20"/>
        </w:rPr>
        <w:t xml:space="preserve">., </w:t>
      </w:r>
      <w:proofErr w:type="spellStart"/>
      <w:r w:rsidRPr="0038755A">
        <w:rPr>
          <w:rFonts w:ascii="Arial" w:hAnsi="Arial" w:cs="Arial"/>
          <w:bCs/>
          <w:sz w:val="20"/>
        </w:rPr>
        <w:t>Ito,</w:t>
      </w:r>
      <w:r>
        <w:rPr>
          <w:rFonts w:ascii="Arial" w:hAnsi="Arial" w:cs="Arial"/>
          <w:bCs/>
          <w:sz w:val="20"/>
        </w:rPr>
        <w:t>Y.M</w:t>
      </w:r>
      <w:proofErr w:type="spellEnd"/>
      <w:r>
        <w:rPr>
          <w:rFonts w:ascii="Arial" w:hAnsi="Arial" w:cs="Arial"/>
          <w:bCs/>
          <w:sz w:val="20"/>
        </w:rPr>
        <w:t xml:space="preserve">., </w:t>
      </w:r>
      <w:proofErr w:type="spellStart"/>
      <w:r w:rsidRPr="0038755A">
        <w:rPr>
          <w:rFonts w:ascii="Arial" w:hAnsi="Arial" w:cs="Arial"/>
          <w:bCs/>
          <w:sz w:val="20"/>
        </w:rPr>
        <w:t>Namioka</w:t>
      </w:r>
      <w:proofErr w:type="spellEnd"/>
      <w:r w:rsidRPr="0038755A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A</w:t>
      </w:r>
      <w:r w:rsidRPr="0038755A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,</w:t>
      </w:r>
      <w:r w:rsidRPr="0038755A">
        <w:rPr>
          <w:rFonts w:ascii="Arial" w:hAnsi="Arial" w:cs="Arial"/>
          <w:bCs/>
          <w:sz w:val="20"/>
        </w:rPr>
        <w:t xml:space="preserve"> </w:t>
      </w:r>
      <w:proofErr w:type="spellStart"/>
      <w:r w:rsidRPr="0038755A">
        <w:rPr>
          <w:rFonts w:ascii="Arial" w:hAnsi="Arial" w:cs="Arial"/>
          <w:bCs/>
          <w:sz w:val="20"/>
        </w:rPr>
        <w:t>Namioka</w:t>
      </w:r>
      <w:proofErr w:type="spellEnd"/>
      <w:r w:rsidRPr="0038755A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T</w:t>
      </w:r>
      <w:r w:rsidRPr="0038755A">
        <w:rPr>
          <w:rFonts w:ascii="Arial" w:hAnsi="Arial" w:cs="Arial"/>
          <w:bCs/>
          <w:sz w:val="20"/>
        </w:rPr>
        <w:t xml:space="preserve">., </w:t>
      </w:r>
      <w:proofErr w:type="spellStart"/>
      <w:r w:rsidRPr="0038755A">
        <w:rPr>
          <w:rFonts w:ascii="Arial" w:hAnsi="Arial" w:cs="Arial"/>
          <w:bCs/>
          <w:sz w:val="20"/>
        </w:rPr>
        <w:t>Nakazaki</w:t>
      </w:r>
      <w:proofErr w:type="spellEnd"/>
      <w:r w:rsidRPr="0038755A">
        <w:rPr>
          <w:rFonts w:ascii="Arial" w:hAnsi="Arial" w:cs="Arial"/>
          <w:bCs/>
          <w:sz w:val="20"/>
        </w:rPr>
        <w:t xml:space="preserve">, M., Kataoka-Sasaki, </w:t>
      </w:r>
      <w:r>
        <w:rPr>
          <w:rFonts w:ascii="Arial" w:hAnsi="Arial" w:cs="Arial"/>
          <w:bCs/>
          <w:sz w:val="20"/>
        </w:rPr>
        <w:t>Y</w:t>
      </w:r>
      <w:r w:rsidRPr="0038755A">
        <w:rPr>
          <w:rFonts w:ascii="Arial" w:hAnsi="Arial" w:cs="Arial"/>
          <w:bCs/>
          <w:sz w:val="20"/>
        </w:rPr>
        <w:t xml:space="preserve">., Onodera, </w:t>
      </w:r>
      <w:r>
        <w:rPr>
          <w:rFonts w:ascii="Arial" w:hAnsi="Arial" w:cs="Arial"/>
          <w:bCs/>
          <w:sz w:val="20"/>
        </w:rPr>
        <w:t>R.</w:t>
      </w:r>
      <w:r w:rsidRPr="0038755A">
        <w:rPr>
          <w:rFonts w:ascii="Arial" w:hAnsi="Arial" w:cs="Arial"/>
          <w:bCs/>
          <w:sz w:val="20"/>
        </w:rPr>
        <w:t>, Oka,</w:t>
      </w:r>
      <w:r>
        <w:rPr>
          <w:rFonts w:ascii="Arial" w:hAnsi="Arial" w:cs="Arial"/>
          <w:bCs/>
          <w:sz w:val="20"/>
        </w:rPr>
        <w:t xml:space="preserve"> S.,</w:t>
      </w:r>
      <w:r w:rsidRPr="0038755A">
        <w:rPr>
          <w:rFonts w:ascii="Arial" w:hAnsi="Arial" w:cs="Arial"/>
          <w:bCs/>
          <w:sz w:val="20"/>
        </w:rPr>
        <w:t xml:space="preserve"> Sasaki, M., Waxman</w:t>
      </w:r>
      <w:r>
        <w:rPr>
          <w:rFonts w:ascii="Arial" w:hAnsi="Arial" w:cs="Arial"/>
          <w:bCs/>
          <w:sz w:val="20"/>
        </w:rPr>
        <w:t>, S.G.,</w:t>
      </w:r>
      <w:r w:rsidRPr="0038755A">
        <w:rPr>
          <w:rFonts w:ascii="Arial" w:hAnsi="Arial" w:cs="Arial"/>
          <w:bCs/>
          <w:sz w:val="20"/>
        </w:rPr>
        <w:t xml:space="preserve"> and Kocsis,</w:t>
      </w:r>
      <w:r>
        <w:rPr>
          <w:rFonts w:ascii="Arial" w:hAnsi="Arial" w:cs="Arial"/>
          <w:bCs/>
          <w:sz w:val="20"/>
        </w:rPr>
        <w:t xml:space="preserve"> J.D.</w:t>
      </w:r>
      <w:r w:rsidRPr="0038755A">
        <w:rPr>
          <w:rFonts w:ascii="Arial" w:hAnsi="Arial" w:cs="Arial"/>
          <w:bCs/>
          <w:sz w:val="20"/>
        </w:rPr>
        <w:t xml:space="preserve">  Intravenous Infusion of Auto Serum-expanded Autologous Mesenchymal Stem Cells in Spinal Cord Injury Patients: 13 Case Series, </w:t>
      </w:r>
      <w:r w:rsidRPr="0038755A">
        <w:rPr>
          <w:rFonts w:ascii="Arial" w:hAnsi="Arial" w:cs="Arial"/>
          <w:bCs/>
          <w:sz w:val="20"/>
          <w:u w:val="single"/>
        </w:rPr>
        <w:t xml:space="preserve">Clin. Neuro. and </w:t>
      </w:r>
      <w:proofErr w:type="spellStart"/>
      <w:r w:rsidRPr="0038755A">
        <w:rPr>
          <w:rFonts w:ascii="Arial" w:hAnsi="Arial" w:cs="Arial"/>
          <w:bCs/>
          <w:sz w:val="20"/>
          <w:u w:val="single"/>
        </w:rPr>
        <w:t>Neurosurg</w:t>
      </w:r>
      <w:proofErr w:type="spellEnd"/>
      <w:r>
        <w:rPr>
          <w:rFonts w:ascii="Arial" w:hAnsi="Arial" w:cs="Arial"/>
          <w:bCs/>
          <w:sz w:val="20"/>
        </w:rPr>
        <w:t>.</w:t>
      </w:r>
      <w:r w:rsidRPr="0038755A">
        <w:rPr>
          <w:rFonts w:ascii="Arial" w:hAnsi="Arial" w:cs="Arial"/>
          <w:bCs/>
          <w:sz w:val="20"/>
        </w:rPr>
        <w:t xml:space="preserve">, </w:t>
      </w:r>
      <w:r w:rsidR="00775E37">
        <w:rPr>
          <w:rFonts w:ascii="Arial" w:hAnsi="Arial" w:cs="Arial"/>
          <w:bCs/>
          <w:sz w:val="20"/>
        </w:rPr>
        <w:t>203:106565</w:t>
      </w:r>
      <w:r w:rsidR="00EE6937">
        <w:rPr>
          <w:rFonts w:ascii="Arial" w:hAnsi="Arial" w:cs="Arial"/>
          <w:bCs/>
          <w:sz w:val="20"/>
        </w:rPr>
        <w:t>, 2021</w:t>
      </w:r>
      <w:r w:rsidR="00775E37" w:rsidRPr="00D33631">
        <w:rPr>
          <w:rFonts w:ascii="Arial" w:hAnsi="Arial" w:cs="Arial"/>
          <w:bCs/>
          <w:sz w:val="20"/>
        </w:rPr>
        <w:t>.</w:t>
      </w:r>
      <w:r w:rsidR="00775E37">
        <w:rPr>
          <w:rFonts w:ascii="Arial" w:hAnsi="Arial" w:cs="Arial"/>
          <w:bCs/>
          <w:sz w:val="20"/>
        </w:rPr>
        <w:t xml:space="preserve">  PMID: 33667953</w:t>
      </w:r>
    </w:p>
    <w:p w14:paraId="7C2FB57F" w14:textId="77777777" w:rsidR="00233A20" w:rsidRDefault="00233A20" w:rsidP="0038755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C38C9A9" w14:textId="43447B40" w:rsidR="00073AE6" w:rsidRDefault="00233A20" w:rsidP="0038755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810.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Gualdani</w:t>
      </w:r>
      <w:proofErr w:type="spellEnd"/>
      <w:r>
        <w:rPr>
          <w:rFonts w:ascii="Arial" w:hAnsi="Arial" w:cs="Arial"/>
          <w:bCs/>
          <w:sz w:val="20"/>
        </w:rPr>
        <w:t xml:space="preserve">, R., Yuan, J-H., </w:t>
      </w:r>
      <w:proofErr w:type="spellStart"/>
      <w:r>
        <w:rPr>
          <w:rFonts w:ascii="Arial" w:hAnsi="Arial" w:cs="Arial"/>
          <w:bCs/>
          <w:sz w:val="20"/>
        </w:rPr>
        <w:t>Effraim</w:t>
      </w:r>
      <w:proofErr w:type="spellEnd"/>
      <w:r>
        <w:rPr>
          <w:rFonts w:ascii="Arial" w:hAnsi="Arial" w:cs="Arial"/>
          <w:bCs/>
          <w:sz w:val="20"/>
        </w:rPr>
        <w:t xml:space="preserve">, P., Di Stefano, G., </w:t>
      </w:r>
      <w:proofErr w:type="spellStart"/>
      <w:r>
        <w:rPr>
          <w:rFonts w:ascii="Arial" w:hAnsi="Arial" w:cs="Arial"/>
          <w:bCs/>
          <w:sz w:val="20"/>
        </w:rPr>
        <w:t>Truini</w:t>
      </w:r>
      <w:proofErr w:type="spellEnd"/>
      <w:r>
        <w:rPr>
          <w:rFonts w:ascii="Arial" w:hAnsi="Arial" w:cs="Arial"/>
          <w:bCs/>
          <w:sz w:val="20"/>
        </w:rPr>
        <w:t xml:space="preserve">, A., </w:t>
      </w:r>
      <w:proofErr w:type="spellStart"/>
      <w:r>
        <w:rPr>
          <w:rFonts w:ascii="Arial" w:hAnsi="Arial" w:cs="Arial"/>
          <w:bCs/>
          <w:sz w:val="20"/>
        </w:rPr>
        <w:t>Cruccu</w:t>
      </w:r>
      <w:proofErr w:type="spellEnd"/>
      <w:r>
        <w:rPr>
          <w:rFonts w:ascii="Arial" w:hAnsi="Arial" w:cs="Arial"/>
          <w:bCs/>
          <w:sz w:val="20"/>
        </w:rPr>
        <w:t xml:space="preserve">, G., Dib-Hajj, S.D., </w:t>
      </w:r>
      <w:proofErr w:type="spellStart"/>
      <w:r>
        <w:rPr>
          <w:rFonts w:ascii="Arial" w:hAnsi="Arial" w:cs="Arial"/>
          <w:bCs/>
          <w:sz w:val="20"/>
        </w:rPr>
        <w:t>Gailly</w:t>
      </w:r>
      <w:proofErr w:type="spellEnd"/>
      <w:r>
        <w:rPr>
          <w:rFonts w:ascii="Arial" w:hAnsi="Arial" w:cs="Arial"/>
          <w:bCs/>
          <w:sz w:val="20"/>
        </w:rPr>
        <w:t>, P., and Waxman, S.G.  Trigeminal neuralgia TRPM8 mutation: Enhanced activation, basal [Ca2</w:t>
      </w:r>
      <w:proofErr w:type="gramStart"/>
      <w:r>
        <w:rPr>
          <w:rFonts w:ascii="Arial" w:hAnsi="Arial" w:cs="Arial"/>
          <w:bCs/>
          <w:sz w:val="20"/>
        </w:rPr>
        <w:t>+]</w:t>
      </w:r>
      <w:proofErr w:type="spellStart"/>
      <w:r>
        <w:rPr>
          <w:rFonts w:ascii="Arial" w:hAnsi="Arial" w:cs="Arial"/>
          <w:bCs/>
          <w:sz w:val="20"/>
        </w:rPr>
        <w:t>i</w:t>
      </w:r>
      <w:proofErr w:type="spellEnd"/>
      <w:proofErr w:type="gramEnd"/>
      <w:r>
        <w:rPr>
          <w:rFonts w:ascii="Arial" w:hAnsi="Arial" w:cs="Arial"/>
          <w:bCs/>
          <w:sz w:val="20"/>
        </w:rPr>
        <w:t xml:space="preserve"> and menthol response, </w:t>
      </w:r>
      <w:proofErr w:type="spellStart"/>
      <w:r w:rsidRPr="00233A20">
        <w:rPr>
          <w:rFonts w:ascii="Arial" w:hAnsi="Arial" w:cs="Arial"/>
          <w:bCs/>
          <w:sz w:val="20"/>
          <w:u w:val="single"/>
        </w:rPr>
        <w:t>Neur</w:t>
      </w:r>
      <w:proofErr w:type="spellEnd"/>
      <w:r w:rsidRPr="00233A20">
        <w:rPr>
          <w:rFonts w:ascii="Arial" w:hAnsi="Arial" w:cs="Arial"/>
          <w:bCs/>
          <w:sz w:val="20"/>
          <w:u w:val="single"/>
        </w:rPr>
        <w:t xml:space="preserve"> Gen.</w:t>
      </w:r>
      <w:r>
        <w:rPr>
          <w:rFonts w:ascii="Arial" w:hAnsi="Arial" w:cs="Arial"/>
          <w:bCs/>
          <w:sz w:val="20"/>
        </w:rPr>
        <w:t xml:space="preserve">, </w:t>
      </w:r>
      <w:r w:rsidR="00C54DB7">
        <w:rPr>
          <w:rFonts w:ascii="Arial" w:hAnsi="Arial" w:cs="Arial"/>
          <w:bCs/>
          <w:sz w:val="20"/>
        </w:rPr>
        <w:t>7(91):e550, 2021</w:t>
      </w:r>
      <w:r>
        <w:rPr>
          <w:rFonts w:ascii="Arial" w:hAnsi="Arial" w:cs="Arial"/>
          <w:bCs/>
          <w:sz w:val="20"/>
        </w:rPr>
        <w:t>.</w:t>
      </w:r>
      <w:r w:rsidR="00C54DB7">
        <w:rPr>
          <w:rFonts w:ascii="Arial" w:hAnsi="Arial" w:cs="Arial"/>
          <w:bCs/>
          <w:sz w:val="20"/>
        </w:rPr>
        <w:t xml:space="preserve"> PMID: 33977138</w:t>
      </w:r>
      <w:r>
        <w:rPr>
          <w:rFonts w:ascii="Arial" w:hAnsi="Arial" w:cs="Arial"/>
          <w:bCs/>
          <w:sz w:val="20"/>
        </w:rPr>
        <w:t xml:space="preserve">   </w:t>
      </w:r>
    </w:p>
    <w:p w14:paraId="3A642A19" w14:textId="77777777" w:rsidR="00073AE6" w:rsidRDefault="00073AE6" w:rsidP="0038755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9F32BE0" w14:textId="6501414C" w:rsidR="009928DD" w:rsidRDefault="00073AE6" w:rsidP="00A86454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811.</w:t>
      </w:r>
      <w:r w:rsidR="00A86454">
        <w:rPr>
          <w:rFonts w:ascii="Arial" w:hAnsi="Arial" w:cs="Arial"/>
          <w:bCs/>
          <w:sz w:val="20"/>
        </w:rPr>
        <w:tab/>
      </w:r>
      <w:r w:rsidR="00F46A59" w:rsidRPr="00F46A59">
        <w:rPr>
          <w:rFonts w:ascii="Arial" w:hAnsi="Arial" w:cs="Arial"/>
          <w:bCs/>
          <w:sz w:val="20"/>
        </w:rPr>
        <w:t xml:space="preserve">Akin, E.J., </w:t>
      </w:r>
      <w:proofErr w:type="spellStart"/>
      <w:r w:rsidR="00F46A59">
        <w:rPr>
          <w:rFonts w:ascii="Arial" w:hAnsi="Arial" w:cs="Arial"/>
          <w:bCs/>
          <w:sz w:val="20"/>
        </w:rPr>
        <w:t>Alsaloum</w:t>
      </w:r>
      <w:proofErr w:type="spellEnd"/>
      <w:r w:rsidR="00F46A59">
        <w:rPr>
          <w:rFonts w:ascii="Arial" w:hAnsi="Arial" w:cs="Arial"/>
          <w:bCs/>
          <w:sz w:val="20"/>
        </w:rPr>
        <w:t xml:space="preserve">, M., </w:t>
      </w:r>
      <w:proofErr w:type="spellStart"/>
      <w:r w:rsidR="00F46A59">
        <w:rPr>
          <w:rFonts w:ascii="Arial" w:hAnsi="Arial" w:cs="Arial"/>
          <w:bCs/>
          <w:sz w:val="20"/>
        </w:rPr>
        <w:t>Higerd</w:t>
      </w:r>
      <w:proofErr w:type="spellEnd"/>
      <w:r w:rsidR="00F46A59">
        <w:rPr>
          <w:rFonts w:ascii="Arial" w:hAnsi="Arial" w:cs="Arial"/>
          <w:bCs/>
          <w:sz w:val="20"/>
        </w:rPr>
        <w:t xml:space="preserve">, G.P., Liu, S., Zhao, P., Dib-Hajj, F.B., Waxman, S.G., Dib-Hajj, S.D.  Paclitaxel increases axonal localization and vesicular trafficking of NaV1.7.  </w:t>
      </w:r>
      <w:r w:rsidR="00F46A59" w:rsidRPr="009F50E8">
        <w:rPr>
          <w:rFonts w:ascii="Arial" w:hAnsi="Arial" w:cs="Arial"/>
          <w:bCs/>
          <w:sz w:val="20"/>
          <w:u w:val="single"/>
        </w:rPr>
        <w:t>Brain</w:t>
      </w:r>
      <w:r w:rsidR="00F46A59">
        <w:rPr>
          <w:rFonts w:ascii="Arial" w:hAnsi="Arial" w:cs="Arial"/>
          <w:bCs/>
          <w:sz w:val="20"/>
        </w:rPr>
        <w:t xml:space="preserve">, </w:t>
      </w:r>
      <w:r w:rsidR="0024293E">
        <w:rPr>
          <w:rFonts w:ascii="Arial" w:hAnsi="Arial" w:cs="Arial"/>
          <w:bCs/>
          <w:sz w:val="20"/>
        </w:rPr>
        <w:t>awab113</w:t>
      </w:r>
      <w:r w:rsidR="00F46A59">
        <w:rPr>
          <w:rFonts w:ascii="Arial" w:hAnsi="Arial" w:cs="Arial"/>
          <w:bCs/>
          <w:sz w:val="20"/>
        </w:rPr>
        <w:t xml:space="preserve">, 2021.  </w:t>
      </w:r>
      <w:r w:rsidR="00A86454">
        <w:rPr>
          <w:rFonts w:ascii="Arial" w:hAnsi="Arial" w:cs="Arial"/>
          <w:bCs/>
          <w:sz w:val="20"/>
        </w:rPr>
        <w:t>PMID: 33734317</w:t>
      </w:r>
    </w:p>
    <w:p w14:paraId="40FD26FA" w14:textId="77777777" w:rsidR="009928DD" w:rsidRDefault="009928DD" w:rsidP="0038755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0CC733F" w14:textId="1EA34ACB" w:rsidR="00054344" w:rsidRPr="0055042C" w:rsidRDefault="009928DD" w:rsidP="0038755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81</w:t>
      </w:r>
      <w:r w:rsidR="00A86454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Xenakis, M.N., </w:t>
      </w:r>
      <w:proofErr w:type="spellStart"/>
      <w:r>
        <w:rPr>
          <w:rFonts w:ascii="Arial" w:hAnsi="Arial" w:cs="Arial"/>
          <w:bCs/>
          <w:sz w:val="20"/>
        </w:rPr>
        <w:t>Kapetis</w:t>
      </w:r>
      <w:proofErr w:type="spellEnd"/>
      <w:r>
        <w:rPr>
          <w:rFonts w:ascii="Arial" w:hAnsi="Arial" w:cs="Arial"/>
          <w:bCs/>
          <w:sz w:val="20"/>
        </w:rPr>
        <w:t xml:space="preserve">, D., Yang, Y., </w:t>
      </w:r>
      <w:proofErr w:type="spellStart"/>
      <w:r>
        <w:rPr>
          <w:rFonts w:ascii="Arial" w:hAnsi="Arial" w:cs="Arial"/>
          <w:bCs/>
          <w:sz w:val="20"/>
        </w:rPr>
        <w:t>Heijman</w:t>
      </w:r>
      <w:proofErr w:type="spellEnd"/>
      <w:r>
        <w:rPr>
          <w:rFonts w:ascii="Arial" w:hAnsi="Arial" w:cs="Arial"/>
          <w:bCs/>
          <w:sz w:val="20"/>
        </w:rPr>
        <w:t xml:space="preserve">, J., Waxman, S.G.,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Faber, C.G., </w:t>
      </w:r>
      <w:proofErr w:type="spellStart"/>
      <w:r>
        <w:rPr>
          <w:rFonts w:ascii="Arial" w:hAnsi="Arial" w:cs="Arial"/>
          <w:bCs/>
          <w:sz w:val="20"/>
        </w:rPr>
        <w:t>Smeets</w:t>
      </w:r>
      <w:proofErr w:type="spellEnd"/>
      <w:r>
        <w:rPr>
          <w:rFonts w:ascii="Arial" w:hAnsi="Arial" w:cs="Arial"/>
          <w:bCs/>
          <w:sz w:val="20"/>
        </w:rPr>
        <w:t xml:space="preserve">, H.J., Lindsey, P.J., and </w:t>
      </w:r>
      <w:proofErr w:type="spellStart"/>
      <w:r>
        <w:rPr>
          <w:rFonts w:ascii="Arial" w:hAnsi="Arial" w:cs="Arial"/>
          <w:bCs/>
          <w:sz w:val="20"/>
        </w:rPr>
        <w:t>Westra</w:t>
      </w:r>
      <w:proofErr w:type="spellEnd"/>
      <w:r>
        <w:rPr>
          <w:rFonts w:ascii="Arial" w:hAnsi="Arial" w:cs="Arial"/>
          <w:bCs/>
          <w:sz w:val="20"/>
        </w:rPr>
        <w:t>, R.L.  Non-</w:t>
      </w:r>
      <w:proofErr w:type="spellStart"/>
      <w:r>
        <w:rPr>
          <w:rFonts w:ascii="Arial" w:hAnsi="Arial" w:cs="Arial"/>
          <w:bCs/>
          <w:sz w:val="20"/>
        </w:rPr>
        <w:t>extensitivity</w:t>
      </w:r>
      <w:proofErr w:type="spellEnd"/>
      <w:r>
        <w:rPr>
          <w:rFonts w:ascii="Arial" w:hAnsi="Arial" w:cs="Arial"/>
          <w:bCs/>
          <w:sz w:val="20"/>
        </w:rPr>
        <w:t xml:space="preserve"> and </w:t>
      </w:r>
      <w:proofErr w:type="spellStart"/>
      <w:r>
        <w:rPr>
          <w:rFonts w:ascii="Arial" w:hAnsi="Arial" w:cs="Arial"/>
          <w:bCs/>
          <w:sz w:val="20"/>
        </w:rPr>
        <w:t>criticiality</w:t>
      </w:r>
      <w:proofErr w:type="spellEnd"/>
      <w:r>
        <w:rPr>
          <w:rFonts w:ascii="Arial" w:hAnsi="Arial" w:cs="Arial"/>
          <w:bCs/>
          <w:sz w:val="20"/>
        </w:rPr>
        <w:t xml:space="preserve"> of atomic hydropathicity around a voltage-gated sodium channel’s pore: A modeling study.  </w:t>
      </w:r>
      <w:r w:rsidR="009F50E8" w:rsidRPr="009F50E8">
        <w:rPr>
          <w:rFonts w:ascii="Arial" w:hAnsi="Arial" w:cs="Arial"/>
          <w:bCs/>
          <w:sz w:val="20"/>
          <w:u w:val="single"/>
        </w:rPr>
        <w:t>J. Biol</w:t>
      </w:r>
      <w:r w:rsidR="009F50E8">
        <w:rPr>
          <w:rFonts w:ascii="Arial" w:hAnsi="Arial" w:cs="Arial"/>
          <w:bCs/>
          <w:sz w:val="20"/>
          <w:u w:val="single"/>
        </w:rPr>
        <w:t>.</w:t>
      </w:r>
      <w:r w:rsidR="009F50E8" w:rsidRPr="009F50E8">
        <w:rPr>
          <w:rFonts w:ascii="Arial" w:hAnsi="Arial" w:cs="Arial"/>
          <w:bCs/>
          <w:sz w:val="20"/>
          <w:u w:val="single"/>
        </w:rPr>
        <w:t xml:space="preserve"> Physics</w:t>
      </w:r>
      <w:r w:rsidR="009F50E8">
        <w:rPr>
          <w:rFonts w:ascii="Arial" w:hAnsi="Arial" w:cs="Arial"/>
          <w:bCs/>
          <w:sz w:val="20"/>
        </w:rPr>
        <w:t xml:space="preserve">., </w:t>
      </w:r>
      <w:r w:rsidR="00A86454">
        <w:rPr>
          <w:rFonts w:ascii="Arial" w:hAnsi="Arial" w:cs="Arial"/>
          <w:bCs/>
          <w:sz w:val="20"/>
        </w:rPr>
        <w:t>2021, 47(1);61-77</w:t>
      </w:r>
      <w:r w:rsidR="009F50E8">
        <w:rPr>
          <w:rFonts w:ascii="Arial" w:hAnsi="Arial" w:cs="Arial"/>
          <w:bCs/>
          <w:sz w:val="20"/>
        </w:rPr>
        <w:t>.</w:t>
      </w:r>
      <w:r w:rsidR="00A86454">
        <w:rPr>
          <w:rFonts w:ascii="Arial" w:hAnsi="Arial" w:cs="Arial"/>
          <w:bCs/>
          <w:sz w:val="20"/>
        </w:rPr>
        <w:t xml:space="preserve"> PMID: 33735400</w:t>
      </w:r>
      <w:r w:rsidR="009921A0">
        <w:rPr>
          <w:rFonts w:ascii="Arial" w:hAnsi="Arial" w:cs="Arial"/>
          <w:bCs/>
          <w:sz w:val="20"/>
        </w:rPr>
        <w:tab/>
      </w:r>
    </w:p>
    <w:p w14:paraId="69651ED0" w14:textId="6F69A912" w:rsidR="00A804DF" w:rsidRDefault="00A804DF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6A1500F6" w14:textId="34345BA1" w:rsidR="00C437F9" w:rsidRPr="003056A1" w:rsidRDefault="00076FF7" w:rsidP="00B82DB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81</w:t>
      </w:r>
      <w:r w:rsidR="00A86454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Benson, C.B., Olson, K.A., Patwa, S., Reimer, M., Bangalore, L., Hill, M., Liu, S., Waxman, S.G., and Tan, A.  Conditional RAC1 knockout in motor neurons restores H-reflex rate-dependent depression after spinal cord injury.  </w:t>
      </w:r>
      <w:r w:rsidRPr="004D42E9">
        <w:rPr>
          <w:rFonts w:ascii="Arial" w:hAnsi="Arial" w:cs="Arial"/>
          <w:bCs/>
          <w:sz w:val="20"/>
          <w:u w:val="single"/>
        </w:rPr>
        <w:t>Sci. Reports.</w:t>
      </w:r>
      <w:r>
        <w:rPr>
          <w:rFonts w:ascii="Arial" w:hAnsi="Arial" w:cs="Arial"/>
          <w:bCs/>
          <w:sz w:val="20"/>
        </w:rPr>
        <w:t xml:space="preserve">, </w:t>
      </w:r>
      <w:r w:rsidR="00775E37">
        <w:rPr>
          <w:rFonts w:ascii="Arial" w:hAnsi="Arial" w:cs="Arial"/>
          <w:bCs/>
          <w:sz w:val="20"/>
        </w:rPr>
        <w:t xml:space="preserve">11(1):7838, </w:t>
      </w:r>
      <w:r w:rsidR="00775E37" w:rsidRPr="00D33631">
        <w:rPr>
          <w:rFonts w:ascii="Arial" w:hAnsi="Arial" w:cs="Arial"/>
          <w:bCs/>
          <w:sz w:val="20"/>
        </w:rPr>
        <w:t xml:space="preserve">2021. </w:t>
      </w:r>
      <w:r w:rsidR="00775E37">
        <w:rPr>
          <w:rFonts w:ascii="Arial" w:hAnsi="Arial" w:cs="Arial"/>
          <w:bCs/>
          <w:sz w:val="20"/>
        </w:rPr>
        <w:t xml:space="preserve"> PMID: 33837249</w:t>
      </w:r>
      <w:r w:rsidR="00775E37" w:rsidRPr="00D3363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 </w:t>
      </w:r>
      <w:r w:rsidR="001612EC" w:rsidRPr="003056A1">
        <w:rPr>
          <w:rFonts w:ascii="Arial" w:hAnsi="Arial" w:cs="Arial"/>
          <w:bCs/>
          <w:sz w:val="20"/>
        </w:rPr>
        <w:tab/>
      </w:r>
    </w:p>
    <w:p w14:paraId="6DE0387E" w14:textId="3871C22A" w:rsidR="001176C3" w:rsidRDefault="001176C3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F32979A" w14:textId="7D80FD93" w:rsidR="00E438E0" w:rsidRDefault="00E438E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81</w:t>
      </w:r>
      <w:r w:rsidR="00A86454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  <w:t xml:space="preserve">Xenakis, M., </w:t>
      </w:r>
      <w:proofErr w:type="spellStart"/>
      <w:r>
        <w:rPr>
          <w:rFonts w:ascii="Arial" w:hAnsi="Arial" w:cs="Arial"/>
          <w:bCs/>
          <w:sz w:val="20"/>
        </w:rPr>
        <w:t>Kapetis</w:t>
      </w:r>
      <w:proofErr w:type="spellEnd"/>
      <w:r>
        <w:rPr>
          <w:rFonts w:ascii="Arial" w:hAnsi="Arial" w:cs="Arial"/>
          <w:bCs/>
          <w:sz w:val="20"/>
        </w:rPr>
        <w:t xml:space="preserve">, D., Yang, Y., </w:t>
      </w:r>
      <w:proofErr w:type="spellStart"/>
      <w:r>
        <w:rPr>
          <w:rFonts w:ascii="Arial" w:hAnsi="Arial" w:cs="Arial"/>
          <w:bCs/>
          <w:sz w:val="20"/>
        </w:rPr>
        <w:t>Gerrits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Heijman</w:t>
      </w:r>
      <w:proofErr w:type="spellEnd"/>
      <w:r>
        <w:rPr>
          <w:rFonts w:ascii="Arial" w:hAnsi="Arial" w:cs="Arial"/>
          <w:bCs/>
          <w:sz w:val="20"/>
        </w:rPr>
        <w:t xml:space="preserve">, J., Waxman, S.,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Faber, C., </w:t>
      </w:r>
      <w:proofErr w:type="spellStart"/>
      <w:r>
        <w:rPr>
          <w:rFonts w:ascii="Arial" w:hAnsi="Arial" w:cs="Arial"/>
          <w:bCs/>
          <w:sz w:val="20"/>
        </w:rPr>
        <w:t>Westra</w:t>
      </w:r>
      <w:proofErr w:type="spellEnd"/>
      <w:r>
        <w:rPr>
          <w:rFonts w:ascii="Arial" w:hAnsi="Arial" w:cs="Arial"/>
          <w:bCs/>
          <w:sz w:val="20"/>
        </w:rPr>
        <w:t xml:space="preserve">, R., Lindsey, P., </w:t>
      </w:r>
      <w:r w:rsidR="004D42E9">
        <w:rPr>
          <w:rFonts w:ascii="Arial" w:hAnsi="Arial" w:cs="Arial"/>
          <w:bCs/>
          <w:sz w:val="20"/>
        </w:rPr>
        <w:t xml:space="preserve">&amp; </w:t>
      </w:r>
      <w:proofErr w:type="spellStart"/>
      <w:r w:rsidR="004D42E9">
        <w:rPr>
          <w:rFonts w:ascii="Arial" w:hAnsi="Arial" w:cs="Arial"/>
          <w:bCs/>
          <w:sz w:val="20"/>
        </w:rPr>
        <w:t>Smeets</w:t>
      </w:r>
      <w:proofErr w:type="spellEnd"/>
      <w:r w:rsidR="004D42E9">
        <w:rPr>
          <w:rFonts w:ascii="Arial" w:hAnsi="Arial" w:cs="Arial"/>
          <w:bCs/>
          <w:sz w:val="20"/>
        </w:rPr>
        <w:t xml:space="preserve">, H.  Hydropathicity-based </w:t>
      </w:r>
      <w:r w:rsidR="00543D03">
        <w:rPr>
          <w:rFonts w:ascii="Arial" w:hAnsi="Arial" w:cs="Arial"/>
          <w:bCs/>
          <w:sz w:val="20"/>
        </w:rPr>
        <w:t>prediction</w:t>
      </w:r>
      <w:r w:rsidR="004D42E9">
        <w:rPr>
          <w:rFonts w:ascii="Arial" w:hAnsi="Arial" w:cs="Arial"/>
          <w:bCs/>
          <w:sz w:val="20"/>
        </w:rPr>
        <w:t xml:space="preserve"> of pain-causing NaV1.7 variants.  </w:t>
      </w:r>
      <w:r w:rsidR="004D42E9" w:rsidRPr="004D42E9">
        <w:rPr>
          <w:rFonts w:ascii="Arial" w:hAnsi="Arial" w:cs="Arial"/>
          <w:bCs/>
          <w:sz w:val="20"/>
          <w:u w:val="single"/>
        </w:rPr>
        <w:t>BMC Bioinformatics</w:t>
      </w:r>
      <w:r w:rsidR="004D42E9">
        <w:rPr>
          <w:rFonts w:ascii="Arial" w:hAnsi="Arial" w:cs="Arial"/>
          <w:bCs/>
          <w:sz w:val="20"/>
        </w:rPr>
        <w:t xml:space="preserve">, </w:t>
      </w:r>
      <w:r w:rsidR="00775E37">
        <w:rPr>
          <w:rFonts w:ascii="Arial" w:hAnsi="Arial" w:cs="Arial"/>
          <w:bCs/>
          <w:sz w:val="20"/>
        </w:rPr>
        <w:t>22(1):212</w:t>
      </w:r>
      <w:r w:rsidR="00775E37" w:rsidRPr="00D33631">
        <w:rPr>
          <w:rFonts w:ascii="Arial" w:hAnsi="Arial" w:cs="Arial"/>
          <w:bCs/>
          <w:sz w:val="20"/>
        </w:rPr>
        <w:t>, 2021.</w:t>
      </w:r>
      <w:r w:rsidR="00775E37">
        <w:rPr>
          <w:rFonts w:ascii="Arial" w:hAnsi="Arial" w:cs="Arial"/>
          <w:bCs/>
          <w:sz w:val="20"/>
        </w:rPr>
        <w:t xml:space="preserve">   PMID: 33892629</w:t>
      </w:r>
    </w:p>
    <w:p w14:paraId="7ED13247" w14:textId="3A82C022" w:rsidR="00E26C4D" w:rsidRDefault="00E26C4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511B962" w14:textId="6228998D" w:rsidR="00E26C4D" w:rsidRDefault="00E26C4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81</w:t>
      </w:r>
      <w:r w:rsidR="00A86454">
        <w:rPr>
          <w:rFonts w:ascii="Arial" w:hAnsi="Arial" w:cs="Arial"/>
          <w:bCs/>
          <w:sz w:val="20"/>
        </w:rPr>
        <w:t>5</w:t>
      </w:r>
      <w:r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20"/>
        </w:rPr>
        <w:tab/>
        <w:t xml:space="preserve">Chen, L., </w:t>
      </w:r>
      <w:proofErr w:type="spellStart"/>
      <w:r>
        <w:rPr>
          <w:rFonts w:ascii="Arial" w:hAnsi="Arial" w:cs="Arial"/>
          <w:bCs/>
          <w:sz w:val="20"/>
        </w:rPr>
        <w:t>Wimalasena</w:t>
      </w:r>
      <w:proofErr w:type="spellEnd"/>
      <w:r>
        <w:rPr>
          <w:rFonts w:ascii="Arial" w:hAnsi="Arial" w:cs="Arial"/>
          <w:bCs/>
          <w:sz w:val="20"/>
        </w:rPr>
        <w:t xml:space="preserve">, N.K., Shim, J., Han, C., Lee, S.I., Gonzalez-Cano, R.,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 Faber, C.G., </w:t>
      </w:r>
      <w:proofErr w:type="spellStart"/>
      <w:r>
        <w:rPr>
          <w:rFonts w:ascii="Arial" w:hAnsi="Arial" w:cs="Arial"/>
          <w:bCs/>
          <w:sz w:val="20"/>
        </w:rPr>
        <w:t>Lauria</w:t>
      </w:r>
      <w:proofErr w:type="spellEnd"/>
      <w:r>
        <w:rPr>
          <w:rFonts w:ascii="Arial" w:hAnsi="Arial" w:cs="Arial"/>
          <w:bCs/>
          <w:sz w:val="20"/>
        </w:rPr>
        <w:t xml:space="preserve">, G., Dib-Hajj, S.D., Woolf, C.J., &amp; Waxman, S.G.  Two independent mouse lines carrying the NaV1.7-I228M gain-of-function variant display DRG neuron hyperexcitability but a minimal pain phenotype.  </w:t>
      </w:r>
      <w:r w:rsidRPr="002055F4">
        <w:rPr>
          <w:rFonts w:ascii="Arial" w:hAnsi="Arial" w:cs="Arial"/>
          <w:bCs/>
          <w:sz w:val="20"/>
          <w:u w:val="single"/>
        </w:rPr>
        <w:t>Pain</w:t>
      </w:r>
      <w:r>
        <w:rPr>
          <w:rFonts w:ascii="Arial" w:hAnsi="Arial" w:cs="Arial"/>
          <w:bCs/>
          <w:sz w:val="20"/>
        </w:rPr>
        <w:t xml:space="preserve">, </w:t>
      </w:r>
      <w:r w:rsidR="00681981">
        <w:rPr>
          <w:rFonts w:ascii="Arial" w:hAnsi="Arial" w:cs="Arial"/>
          <w:bCs/>
          <w:sz w:val="20"/>
        </w:rPr>
        <w:t>162(6):1759-1770</w:t>
      </w:r>
      <w:r>
        <w:rPr>
          <w:rFonts w:ascii="Arial" w:hAnsi="Arial" w:cs="Arial"/>
          <w:bCs/>
          <w:sz w:val="20"/>
        </w:rPr>
        <w:t xml:space="preserve">, 2021. </w:t>
      </w:r>
      <w:r w:rsidR="00A86454">
        <w:rPr>
          <w:rFonts w:ascii="Arial" w:hAnsi="Arial" w:cs="Arial"/>
          <w:bCs/>
          <w:sz w:val="20"/>
        </w:rPr>
        <w:t>PMID: 33323889</w:t>
      </w:r>
    </w:p>
    <w:p w14:paraId="43C2DEED" w14:textId="25EF0B5B" w:rsidR="002055F4" w:rsidRDefault="002055F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62A689A" w14:textId="46DD0F91" w:rsidR="00DB24A0" w:rsidRDefault="002055F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816.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Renthal</w:t>
      </w:r>
      <w:proofErr w:type="spellEnd"/>
      <w:r>
        <w:rPr>
          <w:rFonts w:ascii="Arial" w:hAnsi="Arial" w:cs="Arial"/>
          <w:bCs/>
          <w:sz w:val="20"/>
        </w:rPr>
        <w:t xml:space="preserve">, W., </w:t>
      </w:r>
      <w:proofErr w:type="spellStart"/>
      <w:r>
        <w:rPr>
          <w:rFonts w:ascii="Arial" w:hAnsi="Arial" w:cs="Arial"/>
          <w:bCs/>
          <w:sz w:val="20"/>
        </w:rPr>
        <w:t>Chamessian</w:t>
      </w:r>
      <w:proofErr w:type="spellEnd"/>
      <w:r>
        <w:rPr>
          <w:rFonts w:ascii="Arial" w:hAnsi="Arial" w:cs="Arial"/>
          <w:bCs/>
          <w:sz w:val="20"/>
        </w:rPr>
        <w:t xml:space="preserve">, A., </w:t>
      </w:r>
      <w:proofErr w:type="spellStart"/>
      <w:r>
        <w:rPr>
          <w:rFonts w:ascii="Arial" w:hAnsi="Arial" w:cs="Arial"/>
          <w:bCs/>
          <w:sz w:val="20"/>
        </w:rPr>
        <w:t>Curatolo</w:t>
      </w:r>
      <w:proofErr w:type="spellEnd"/>
      <w:r>
        <w:rPr>
          <w:rFonts w:ascii="Arial" w:hAnsi="Arial" w:cs="Arial"/>
          <w:bCs/>
          <w:sz w:val="20"/>
        </w:rPr>
        <w:t xml:space="preserve">, M., Davidson, S., Burton, M., Dib-Hajj, S., Dougherty, P.M., Ebert, A., </w:t>
      </w:r>
      <w:proofErr w:type="spellStart"/>
      <w:r>
        <w:rPr>
          <w:rFonts w:ascii="Arial" w:hAnsi="Arial" w:cs="Arial"/>
          <w:bCs/>
          <w:sz w:val="20"/>
        </w:rPr>
        <w:t>Gereau</w:t>
      </w:r>
      <w:proofErr w:type="spellEnd"/>
      <w:r>
        <w:rPr>
          <w:rFonts w:ascii="Arial" w:hAnsi="Arial" w:cs="Arial"/>
          <w:bCs/>
          <w:sz w:val="20"/>
        </w:rPr>
        <w:t xml:space="preserve"> IV, R.W., </w:t>
      </w:r>
      <w:proofErr w:type="spellStart"/>
      <w:r>
        <w:rPr>
          <w:rFonts w:ascii="Arial" w:hAnsi="Arial" w:cs="Arial"/>
          <w:bCs/>
          <w:sz w:val="20"/>
        </w:rPr>
        <w:t>Ghetti</w:t>
      </w:r>
      <w:proofErr w:type="spellEnd"/>
      <w:r>
        <w:rPr>
          <w:rFonts w:ascii="Arial" w:hAnsi="Arial" w:cs="Arial"/>
          <w:bCs/>
          <w:sz w:val="20"/>
        </w:rPr>
        <w:t xml:space="preserve">, A., Gold, M.S., </w:t>
      </w:r>
      <w:proofErr w:type="spellStart"/>
      <w:r>
        <w:rPr>
          <w:rFonts w:ascii="Arial" w:hAnsi="Arial" w:cs="Arial"/>
          <w:bCs/>
          <w:sz w:val="20"/>
        </w:rPr>
        <w:t>Hoben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Menichella</w:t>
      </w:r>
      <w:proofErr w:type="spellEnd"/>
      <w:r>
        <w:rPr>
          <w:rFonts w:ascii="Arial" w:hAnsi="Arial" w:cs="Arial"/>
          <w:bCs/>
          <w:sz w:val="20"/>
        </w:rPr>
        <w:t xml:space="preserve">, D.M., Mercier, P., Ray, W.Z., </w:t>
      </w:r>
      <w:proofErr w:type="spellStart"/>
      <w:r>
        <w:rPr>
          <w:rFonts w:ascii="Arial" w:hAnsi="Arial" w:cs="Arial"/>
          <w:bCs/>
          <w:sz w:val="20"/>
        </w:rPr>
        <w:t>Salvemini</w:t>
      </w:r>
      <w:proofErr w:type="spellEnd"/>
      <w:r>
        <w:rPr>
          <w:rFonts w:ascii="Arial" w:hAnsi="Arial" w:cs="Arial"/>
          <w:bCs/>
          <w:sz w:val="20"/>
        </w:rPr>
        <w:t xml:space="preserve">, D., Seal, R.P., Waxman, S., Woolf, C.J., Stucky, C.L., Price, T.J.  Human cells and networks of pain: Transforming pain target identification and therapeutic development.  </w:t>
      </w:r>
      <w:r w:rsidRPr="002055F4">
        <w:rPr>
          <w:rFonts w:ascii="Arial" w:hAnsi="Arial" w:cs="Arial"/>
          <w:bCs/>
          <w:sz w:val="20"/>
          <w:u w:val="single"/>
        </w:rPr>
        <w:t>Neuron</w:t>
      </w:r>
      <w:r>
        <w:rPr>
          <w:rFonts w:ascii="Arial" w:hAnsi="Arial" w:cs="Arial"/>
          <w:bCs/>
          <w:sz w:val="20"/>
        </w:rPr>
        <w:t xml:space="preserve">, </w:t>
      </w:r>
      <w:r w:rsidR="00B3668D">
        <w:rPr>
          <w:rFonts w:ascii="Arial" w:hAnsi="Arial" w:cs="Arial"/>
          <w:bCs/>
          <w:sz w:val="20"/>
        </w:rPr>
        <w:t>109(9):1426-1429</w:t>
      </w:r>
      <w:r>
        <w:rPr>
          <w:rFonts w:ascii="Arial" w:hAnsi="Arial" w:cs="Arial"/>
          <w:bCs/>
          <w:sz w:val="20"/>
        </w:rPr>
        <w:t>, 2021.</w:t>
      </w:r>
      <w:r w:rsidR="00B3668D">
        <w:rPr>
          <w:rFonts w:ascii="Arial" w:hAnsi="Arial" w:cs="Arial"/>
          <w:bCs/>
          <w:sz w:val="20"/>
        </w:rPr>
        <w:t xml:space="preserve"> PMID: 33957072</w:t>
      </w:r>
      <w:r>
        <w:rPr>
          <w:rFonts w:ascii="Arial" w:hAnsi="Arial" w:cs="Arial"/>
          <w:bCs/>
          <w:sz w:val="20"/>
        </w:rPr>
        <w:t xml:space="preserve"> </w:t>
      </w:r>
    </w:p>
    <w:p w14:paraId="3809EDC2" w14:textId="77777777" w:rsidR="00DB24A0" w:rsidRDefault="00DB24A0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FFCCE88" w14:textId="6D8F1333" w:rsidR="00DB24A0" w:rsidRDefault="00DB24A0" w:rsidP="00DB24A0">
      <w:pPr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817.</w:t>
      </w:r>
      <w:r>
        <w:rPr>
          <w:rFonts w:ascii="Arial" w:hAnsi="Arial" w:cs="Arial"/>
          <w:bCs/>
          <w:sz w:val="20"/>
        </w:rPr>
        <w:tab/>
        <w:t xml:space="preserve">Shibata, M., </w:t>
      </w:r>
      <w:proofErr w:type="spellStart"/>
      <w:r>
        <w:rPr>
          <w:rFonts w:ascii="Arial" w:hAnsi="Arial" w:cs="Arial"/>
          <w:bCs/>
          <w:sz w:val="20"/>
        </w:rPr>
        <w:t>Pattabiraman</w:t>
      </w:r>
      <w:proofErr w:type="spellEnd"/>
      <w:r>
        <w:rPr>
          <w:rFonts w:ascii="Arial" w:hAnsi="Arial" w:cs="Arial"/>
          <w:bCs/>
          <w:sz w:val="20"/>
        </w:rPr>
        <w:t xml:space="preserve">, K., Muchnik, S.K., Kaur, N., Morozov, Y.M., Cheng, X., Waxman, S.G., &amp; </w:t>
      </w:r>
      <w:proofErr w:type="spellStart"/>
      <w:r>
        <w:rPr>
          <w:rFonts w:ascii="Arial" w:hAnsi="Arial" w:cs="Arial"/>
          <w:bCs/>
          <w:sz w:val="20"/>
        </w:rPr>
        <w:t>Sestan</w:t>
      </w:r>
      <w:proofErr w:type="spellEnd"/>
      <w:r>
        <w:rPr>
          <w:rFonts w:ascii="Arial" w:hAnsi="Arial" w:cs="Arial"/>
          <w:bCs/>
          <w:sz w:val="20"/>
        </w:rPr>
        <w:t xml:space="preserve">, N.  </w:t>
      </w:r>
      <w:proofErr w:type="spellStart"/>
      <w:r w:rsidRPr="00DB24A0">
        <w:rPr>
          <w:rFonts w:ascii="Arial" w:hAnsi="Arial" w:cs="Arial"/>
          <w:sz w:val="20"/>
        </w:rPr>
        <w:t>Hominini</w:t>
      </w:r>
      <w:proofErr w:type="spellEnd"/>
      <w:r w:rsidRPr="00DB24A0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s</w:t>
      </w:r>
      <w:r w:rsidRPr="00DB24A0">
        <w:rPr>
          <w:rFonts w:ascii="Arial" w:hAnsi="Arial" w:cs="Arial"/>
          <w:sz w:val="20"/>
        </w:rPr>
        <w:t xml:space="preserve">pecific </w:t>
      </w:r>
      <w:r>
        <w:rPr>
          <w:rFonts w:ascii="Arial" w:hAnsi="Arial" w:cs="Arial"/>
          <w:sz w:val="20"/>
        </w:rPr>
        <w:t>r</w:t>
      </w:r>
      <w:r w:rsidRPr="00DB24A0">
        <w:rPr>
          <w:rFonts w:ascii="Arial" w:hAnsi="Arial" w:cs="Arial"/>
          <w:sz w:val="20"/>
        </w:rPr>
        <w:t xml:space="preserve">egulation of </w:t>
      </w:r>
      <w:r w:rsidRPr="00DB24A0">
        <w:rPr>
          <w:rFonts w:ascii="Arial" w:hAnsi="Arial" w:cs="Arial"/>
          <w:i/>
          <w:sz w:val="20"/>
        </w:rPr>
        <w:t>CBLN2</w:t>
      </w:r>
      <w:r w:rsidRPr="00DB24A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Pr="00DB24A0">
        <w:rPr>
          <w:rFonts w:ascii="Arial" w:hAnsi="Arial" w:cs="Arial"/>
          <w:sz w:val="20"/>
        </w:rPr>
        <w:t xml:space="preserve">ncreases </w:t>
      </w:r>
      <w:r>
        <w:rPr>
          <w:rFonts w:ascii="Arial" w:hAnsi="Arial" w:cs="Arial"/>
          <w:sz w:val="20"/>
        </w:rPr>
        <w:t>p</w:t>
      </w:r>
      <w:r w:rsidRPr="00DB24A0">
        <w:rPr>
          <w:rFonts w:ascii="Arial" w:hAnsi="Arial" w:cs="Arial"/>
          <w:sz w:val="20"/>
        </w:rPr>
        <w:t xml:space="preserve">refrontal </w:t>
      </w:r>
      <w:r>
        <w:rPr>
          <w:rFonts w:ascii="Arial" w:hAnsi="Arial" w:cs="Arial"/>
          <w:sz w:val="20"/>
        </w:rPr>
        <w:t>c</w:t>
      </w:r>
      <w:r w:rsidRPr="00DB24A0">
        <w:rPr>
          <w:rFonts w:ascii="Arial" w:hAnsi="Arial" w:cs="Arial"/>
          <w:sz w:val="20"/>
        </w:rPr>
        <w:t xml:space="preserve">ortical </w:t>
      </w:r>
      <w:r>
        <w:rPr>
          <w:rFonts w:ascii="Arial" w:hAnsi="Arial" w:cs="Arial"/>
          <w:sz w:val="20"/>
        </w:rPr>
        <w:t>d</w:t>
      </w:r>
      <w:r w:rsidRPr="00DB24A0">
        <w:rPr>
          <w:rFonts w:ascii="Arial" w:hAnsi="Arial" w:cs="Arial"/>
          <w:sz w:val="20"/>
        </w:rPr>
        <w:t xml:space="preserve">endritic </w:t>
      </w:r>
      <w:proofErr w:type="spellStart"/>
      <w:r>
        <w:rPr>
          <w:rFonts w:ascii="Arial" w:hAnsi="Arial" w:cs="Arial"/>
          <w:sz w:val="20"/>
        </w:rPr>
        <w:t>s</w:t>
      </w:r>
      <w:r w:rsidRPr="00DB24A0">
        <w:rPr>
          <w:rFonts w:ascii="Arial" w:hAnsi="Arial" w:cs="Arial"/>
          <w:sz w:val="20"/>
        </w:rPr>
        <w:t>pinogenesis</w:t>
      </w:r>
      <w:proofErr w:type="spellEnd"/>
      <w:r>
        <w:rPr>
          <w:rFonts w:ascii="Arial" w:hAnsi="Arial" w:cs="Arial"/>
          <w:sz w:val="20"/>
        </w:rPr>
        <w:t xml:space="preserve">. </w:t>
      </w:r>
      <w:r w:rsidR="004971DC">
        <w:rPr>
          <w:rFonts w:ascii="Arial" w:hAnsi="Arial" w:cs="Arial"/>
          <w:sz w:val="20"/>
        </w:rPr>
        <w:t>in press</w:t>
      </w:r>
      <w:r>
        <w:rPr>
          <w:rFonts w:ascii="Arial" w:hAnsi="Arial" w:cs="Arial"/>
          <w:sz w:val="20"/>
        </w:rPr>
        <w:t xml:space="preserve">, 2021.  </w:t>
      </w:r>
    </w:p>
    <w:p w14:paraId="1196FF4B" w14:textId="68CC9E36" w:rsidR="00AB5B6B" w:rsidRDefault="00AB5B6B" w:rsidP="00DB24A0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0CDE5FC7" w14:textId="6593CBDF" w:rsidR="00AB5B6B" w:rsidRDefault="00AB5B6B" w:rsidP="00DB24A0">
      <w:pPr>
        <w:spacing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818.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Alsaloum</w:t>
      </w:r>
      <w:proofErr w:type="spellEnd"/>
      <w:r>
        <w:rPr>
          <w:rFonts w:ascii="Arial" w:hAnsi="Arial" w:cs="Arial"/>
          <w:sz w:val="20"/>
        </w:rPr>
        <w:t xml:space="preserve">, M., </w:t>
      </w:r>
      <w:proofErr w:type="spellStart"/>
      <w:r>
        <w:rPr>
          <w:rFonts w:ascii="Arial" w:hAnsi="Arial" w:cs="Arial"/>
          <w:sz w:val="20"/>
        </w:rPr>
        <w:t>Sosniak</w:t>
      </w:r>
      <w:proofErr w:type="spellEnd"/>
      <w:r>
        <w:rPr>
          <w:rFonts w:ascii="Arial" w:hAnsi="Arial" w:cs="Arial"/>
          <w:sz w:val="20"/>
        </w:rPr>
        <w:t xml:space="preserve">, D., Zhao, P., </w:t>
      </w:r>
      <w:proofErr w:type="spellStart"/>
      <w:r>
        <w:rPr>
          <w:rFonts w:ascii="Arial" w:hAnsi="Arial" w:cs="Arial"/>
          <w:sz w:val="20"/>
        </w:rPr>
        <w:t>Almomani</w:t>
      </w:r>
      <w:proofErr w:type="spellEnd"/>
      <w:r>
        <w:rPr>
          <w:rFonts w:ascii="Arial" w:hAnsi="Arial" w:cs="Arial"/>
          <w:sz w:val="20"/>
        </w:rPr>
        <w:t xml:space="preserve">, R., </w:t>
      </w:r>
      <w:proofErr w:type="spellStart"/>
      <w:r>
        <w:rPr>
          <w:rFonts w:ascii="Arial" w:hAnsi="Arial" w:cs="Arial"/>
          <w:sz w:val="20"/>
        </w:rPr>
        <w:t>Gerrits</w:t>
      </w:r>
      <w:proofErr w:type="spellEnd"/>
      <w:r>
        <w:rPr>
          <w:rFonts w:ascii="Arial" w:hAnsi="Arial" w:cs="Arial"/>
          <w:sz w:val="20"/>
        </w:rPr>
        <w:t xml:space="preserve">, M., </w:t>
      </w:r>
      <w:proofErr w:type="spellStart"/>
      <w:r>
        <w:rPr>
          <w:rFonts w:ascii="Arial" w:hAnsi="Arial" w:cs="Arial"/>
          <w:sz w:val="20"/>
        </w:rPr>
        <w:t>Hoeijmakers</w:t>
      </w:r>
      <w:proofErr w:type="spellEnd"/>
      <w:r>
        <w:rPr>
          <w:rFonts w:ascii="Arial" w:hAnsi="Arial" w:cs="Arial"/>
          <w:sz w:val="20"/>
        </w:rPr>
        <w:t xml:space="preserve">, J.G.J., </w:t>
      </w:r>
      <w:proofErr w:type="spellStart"/>
      <w:r>
        <w:rPr>
          <w:rFonts w:ascii="Arial" w:hAnsi="Arial" w:cs="Arial"/>
          <w:sz w:val="20"/>
        </w:rPr>
        <w:t>Lauria</w:t>
      </w:r>
      <w:proofErr w:type="spellEnd"/>
      <w:r>
        <w:rPr>
          <w:rFonts w:ascii="Arial" w:hAnsi="Arial" w:cs="Arial"/>
          <w:sz w:val="20"/>
        </w:rPr>
        <w:t xml:space="preserve">, G., Faber, C., Waxman, S., &amp; Dib-Hajj, S.  A novel gain-of-function sodium channel </w:t>
      </w:r>
      <w:r>
        <w:rPr>
          <w:rFonts w:ascii="Arial" w:hAnsi="Arial" w:cs="Arial"/>
          <w:sz w:val="20"/>
        </w:rPr>
        <w:sym w:font="Symbol" w:char="F062"/>
      </w:r>
      <w:r>
        <w:rPr>
          <w:rFonts w:ascii="Arial" w:hAnsi="Arial" w:cs="Arial"/>
          <w:sz w:val="20"/>
        </w:rPr>
        <w:t xml:space="preserve">2 subunit mutation in idiopathic small fiber neuropathy.  </w:t>
      </w:r>
      <w:r w:rsidRPr="00AB5B6B">
        <w:rPr>
          <w:rFonts w:ascii="Arial" w:hAnsi="Arial" w:cs="Arial"/>
          <w:sz w:val="20"/>
          <w:u w:val="single"/>
        </w:rPr>
        <w:t xml:space="preserve">J. </w:t>
      </w:r>
      <w:proofErr w:type="spellStart"/>
      <w:r w:rsidRPr="00AB5B6B">
        <w:rPr>
          <w:rFonts w:ascii="Arial" w:hAnsi="Arial" w:cs="Arial"/>
          <w:sz w:val="20"/>
          <w:u w:val="single"/>
        </w:rPr>
        <w:t>Neurophys</w:t>
      </w:r>
      <w:proofErr w:type="spellEnd"/>
      <w:r w:rsidRPr="00AB5B6B">
        <w:rPr>
          <w:rFonts w:ascii="Arial" w:hAnsi="Arial" w:cs="Arial"/>
          <w:sz w:val="20"/>
          <w:u w:val="single"/>
        </w:rPr>
        <w:t>.</w:t>
      </w:r>
      <w:r>
        <w:rPr>
          <w:rFonts w:ascii="Arial" w:hAnsi="Arial" w:cs="Arial"/>
          <w:sz w:val="20"/>
        </w:rPr>
        <w:t>, in press, 2021.</w:t>
      </w:r>
      <w:r w:rsidR="004971DC">
        <w:rPr>
          <w:rFonts w:ascii="Arial" w:hAnsi="Arial" w:cs="Arial"/>
          <w:sz w:val="20"/>
        </w:rPr>
        <w:t xml:space="preserve"> PMID: 34320850</w:t>
      </w:r>
    </w:p>
    <w:p w14:paraId="009E4279" w14:textId="5268D31A" w:rsidR="00E848B3" w:rsidRDefault="00E848B3" w:rsidP="00DB24A0">
      <w:pPr>
        <w:spacing w:line="240" w:lineRule="auto"/>
        <w:ind w:left="720" w:hanging="720"/>
        <w:rPr>
          <w:rFonts w:ascii="Arial" w:hAnsi="Arial" w:cs="Arial"/>
          <w:sz w:val="20"/>
        </w:rPr>
      </w:pPr>
    </w:p>
    <w:p w14:paraId="1A7780AA" w14:textId="43C6E1D2" w:rsidR="00E848B3" w:rsidRPr="00DB24A0" w:rsidRDefault="00E848B3" w:rsidP="00DB24A0">
      <w:pPr>
        <w:spacing w:line="240" w:lineRule="auto"/>
        <w:ind w:left="72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819.</w:t>
      </w:r>
      <w:r>
        <w:rPr>
          <w:rFonts w:ascii="Arial" w:hAnsi="Arial" w:cs="Arial"/>
          <w:sz w:val="20"/>
        </w:rPr>
        <w:tab/>
        <w:t xml:space="preserve">Lu, W., Cheng, X., Chen, J., Chen, Y., Wang, M., Liu, J., Sang, M., Zhao, N., Yan, H., Cheng, X., Zhou, Q., Ye, J., Wang, J., Xu, E., Tang, Z., Zhou, X., Rong, M., Nilsen, E.A., Dib-Hajj, S.D., Waxman, S.G., Yu, W., &amp; Cao, P.  A </w:t>
      </w:r>
      <w:proofErr w:type="spellStart"/>
      <w:r>
        <w:rPr>
          <w:rFonts w:ascii="Arial" w:hAnsi="Arial" w:cs="Arial"/>
          <w:sz w:val="20"/>
        </w:rPr>
        <w:t>buthus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martensii</w:t>
      </w:r>
      <w:proofErr w:type="spellEnd"/>
      <w:r>
        <w:rPr>
          <w:rFonts w:ascii="Arial" w:hAnsi="Arial" w:cs="Arial"/>
          <w:sz w:val="20"/>
        </w:rPr>
        <w:t xml:space="preserve"> kirsch scorpion sting targets NaV1.7 in mice and mimics a phenotype of human chronic pain.  </w:t>
      </w:r>
      <w:r w:rsidRPr="00E848B3">
        <w:rPr>
          <w:rFonts w:ascii="Arial" w:hAnsi="Arial" w:cs="Arial"/>
          <w:sz w:val="20"/>
          <w:u w:val="single"/>
        </w:rPr>
        <w:t>Pain</w:t>
      </w:r>
      <w:r>
        <w:rPr>
          <w:rFonts w:ascii="Arial" w:hAnsi="Arial" w:cs="Arial"/>
          <w:sz w:val="20"/>
        </w:rPr>
        <w:t>, in press, 2021.</w:t>
      </w:r>
      <w:r w:rsidR="003D7069">
        <w:rPr>
          <w:rFonts w:ascii="Arial" w:hAnsi="Arial" w:cs="Arial"/>
          <w:sz w:val="20"/>
        </w:rPr>
        <w:t xml:space="preserve"> PMID: 34252912</w:t>
      </w:r>
    </w:p>
    <w:p w14:paraId="5E93730E" w14:textId="444089A6" w:rsidR="002055F4" w:rsidRDefault="002055F4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7AED7DA4" w14:textId="43DE4651" w:rsidR="00BF237D" w:rsidRDefault="00BF237D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820.</w:t>
      </w:r>
      <w:r>
        <w:rPr>
          <w:rFonts w:ascii="Arial" w:hAnsi="Arial" w:cs="Arial"/>
          <w:bCs/>
          <w:sz w:val="20"/>
        </w:rPr>
        <w:tab/>
        <w:t xml:space="preserve">Yuan, J-H.,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Mis, M., Tanaka, B., Schulman, B., Liu, S., Dib-Hajj, F., Dib-Hajj, S., &amp; Waxman, S.G. KCNQ variants and pain modulation:  A missense variant in Kv7.3 contributes to pain resilience.  </w:t>
      </w:r>
      <w:r w:rsidRPr="00BF237D">
        <w:rPr>
          <w:rFonts w:ascii="Arial" w:hAnsi="Arial" w:cs="Arial"/>
          <w:bCs/>
          <w:sz w:val="20"/>
          <w:u w:val="single"/>
        </w:rPr>
        <w:t>Brain Comm</w:t>
      </w:r>
      <w:r>
        <w:rPr>
          <w:rFonts w:ascii="Arial" w:hAnsi="Arial" w:cs="Arial"/>
          <w:bCs/>
          <w:sz w:val="20"/>
        </w:rPr>
        <w:t xml:space="preserve">., </w:t>
      </w:r>
      <w:r w:rsidR="007163CB">
        <w:rPr>
          <w:rFonts w:ascii="Arial" w:hAnsi="Arial" w:cs="Arial"/>
          <w:bCs/>
          <w:sz w:val="20"/>
        </w:rPr>
        <w:t>3(3</w:t>
      </w:r>
      <w:proofErr w:type="gramStart"/>
      <w:r w:rsidR="007163CB">
        <w:rPr>
          <w:rFonts w:ascii="Arial" w:hAnsi="Arial" w:cs="Arial"/>
          <w:bCs/>
          <w:sz w:val="20"/>
        </w:rPr>
        <w:t>):fcab</w:t>
      </w:r>
      <w:proofErr w:type="gramEnd"/>
      <w:r w:rsidR="007163CB">
        <w:rPr>
          <w:rFonts w:ascii="Arial" w:hAnsi="Arial" w:cs="Arial"/>
          <w:bCs/>
          <w:sz w:val="20"/>
        </w:rPr>
        <w:t>212</w:t>
      </w:r>
      <w:r>
        <w:rPr>
          <w:rFonts w:ascii="Arial" w:hAnsi="Arial" w:cs="Arial"/>
          <w:bCs/>
          <w:sz w:val="20"/>
        </w:rPr>
        <w:t>, 2021.</w:t>
      </w:r>
      <w:r w:rsidR="007163CB">
        <w:rPr>
          <w:rFonts w:ascii="Arial" w:hAnsi="Arial" w:cs="Arial"/>
          <w:bCs/>
          <w:sz w:val="20"/>
        </w:rPr>
        <w:t xml:space="preserve"> PMID: 34557669</w:t>
      </w:r>
    </w:p>
    <w:p w14:paraId="413C63C6" w14:textId="44CC6E4F" w:rsidR="00272E36" w:rsidRDefault="00272E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71B09C32" w14:textId="1B5E261D" w:rsidR="00272E36" w:rsidRDefault="00272E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821.</w:t>
      </w:r>
      <w:r>
        <w:rPr>
          <w:rFonts w:ascii="Arial" w:hAnsi="Arial" w:cs="Arial"/>
          <w:bCs/>
          <w:sz w:val="20"/>
        </w:rPr>
        <w:tab/>
      </w:r>
      <w:proofErr w:type="spellStart"/>
      <w:r w:rsidRPr="00272E36">
        <w:rPr>
          <w:rFonts w:ascii="Arial" w:hAnsi="Arial" w:cs="Arial"/>
          <w:bCs/>
          <w:sz w:val="20"/>
        </w:rPr>
        <w:t>Alsaloum</w:t>
      </w:r>
      <w:proofErr w:type="spellEnd"/>
      <w:r w:rsidR="00E97167">
        <w:rPr>
          <w:rFonts w:ascii="Arial" w:hAnsi="Arial" w:cs="Arial"/>
          <w:bCs/>
          <w:sz w:val="20"/>
        </w:rPr>
        <w:t>, M.,</w:t>
      </w:r>
      <w:r w:rsidRPr="00272E36">
        <w:rPr>
          <w:rFonts w:ascii="Arial" w:hAnsi="Arial" w:cs="Arial"/>
          <w:bCs/>
          <w:sz w:val="20"/>
        </w:rPr>
        <w:t xml:space="preserve"> and Waxman</w:t>
      </w:r>
      <w:r w:rsidR="00E97167">
        <w:rPr>
          <w:rFonts w:ascii="Arial" w:hAnsi="Arial" w:cs="Arial"/>
          <w:bCs/>
          <w:sz w:val="20"/>
        </w:rPr>
        <w:t>, S.G.</w:t>
      </w:r>
      <w:r w:rsidRPr="00272E36">
        <w:rPr>
          <w:rFonts w:ascii="Arial" w:hAnsi="Arial" w:cs="Arial"/>
          <w:bCs/>
          <w:sz w:val="20"/>
        </w:rPr>
        <w:t xml:space="preserve">  IPSCs and DRGs: </w:t>
      </w:r>
      <w:proofErr w:type="gramStart"/>
      <w:r w:rsidR="00EC3C6D">
        <w:rPr>
          <w:rFonts w:ascii="Arial" w:hAnsi="Arial" w:cs="Arial"/>
          <w:bCs/>
          <w:sz w:val="20"/>
        </w:rPr>
        <w:t>s</w:t>
      </w:r>
      <w:r w:rsidRPr="00272E36">
        <w:rPr>
          <w:rFonts w:ascii="Arial" w:hAnsi="Arial" w:cs="Arial"/>
          <w:bCs/>
          <w:sz w:val="20"/>
        </w:rPr>
        <w:t>tepping</w:t>
      </w:r>
      <w:r w:rsidR="00EC3C6D">
        <w:rPr>
          <w:rFonts w:ascii="Arial" w:hAnsi="Arial" w:cs="Arial"/>
          <w:bCs/>
          <w:sz w:val="20"/>
        </w:rPr>
        <w:t xml:space="preserve"> </w:t>
      </w:r>
      <w:r w:rsidRPr="00272E36">
        <w:rPr>
          <w:rFonts w:ascii="Arial" w:hAnsi="Arial" w:cs="Arial"/>
          <w:bCs/>
          <w:sz w:val="20"/>
        </w:rPr>
        <w:t>stones</w:t>
      </w:r>
      <w:proofErr w:type="gramEnd"/>
      <w:r w:rsidRPr="00272E36">
        <w:rPr>
          <w:rFonts w:ascii="Arial" w:hAnsi="Arial" w:cs="Arial"/>
          <w:bCs/>
          <w:sz w:val="20"/>
        </w:rPr>
        <w:t xml:space="preserve"> to </w:t>
      </w:r>
      <w:r w:rsidR="00E97167">
        <w:rPr>
          <w:rFonts w:ascii="Arial" w:hAnsi="Arial" w:cs="Arial"/>
          <w:bCs/>
          <w:sz w:val="20"/>
        </w:rPr>
        <w:t>n</w:t>
      </w:r>
      <w:r w:rsidRPr="00272E36">
        <w:rPr>
          <w:rFonts w:ascii="Arial" w:hAnsi="Arial" w:cs="Arial"/>
          <w:bCs/>
          <w:sz w:val="20"/>
        </w:rPr>
        <w:t xml:space="preserve">ew </w:t>
      </w:r>
      <w:r w:rsidR="00E97167">
        <w:rPr>
          <w:rFonts w:ascii="Arial" w:hAnsi="Arial" w:cs="Arial"/>
          <w:bCs/>
          <w:sz w:val="20"/>
        </w:rPr>
        <w:t>p</w:t>
      </w:r>
      <w:r w:rsidRPr="00272E36">
        <w:rPr>
          <w:rFonts w:ascii="Arial" w:hAnsi="Arial" w:cs="Arial"/>
          <w:bCs/>
          <w:sz w:val="20"/>
        </w:rPr>
        <w:t xml:space="preserve">ain </w:t>
      </w:r>
      <w:r w:rsidR="00E97167">
        <w:rPr>
          <w:rFonts w:ascii="Arial" w:hAnsi="Arial" w:cs="Arial"/>
          <w:bCs/>
          <w:sz w:val="20"/>
        </w:rPr>
        <w:t>t</w:t>
      </w:r>
      <w:r w:rsidRPr="00272E36">
        <w:rPr>
          <w:rFonts w:ascii="Arial" w:hAnsi="Arial" w:cs="Arial"/>
          <w:bCs/>
          <w:sz w:val="20"/>
        </w:rPr>
        <w:t xml:space="preserve">herapies, </w:t>
      </w:r>
      <w:r w:rsidR="00E97167" w:rsidRPr="00E97167">
        <w:rPr>
          <w:rFonts w:ascii="Arial" w:hAnsi="Arial" w:cs="Arial"/>
          <w:bCs/>
          <w:sz w:val="20"/>
          <w:u w:val="single"/>
        </w:rPr>
        <w:t>T</w:t>
      </w:r>
      <w:r w:rsidRPr="00E97167">
        <w:rPr>
          <w:rFonts w:ascii="Arial" w:hAnsi="Arial" w:cs="Arial"/>
          <w:bCs/>
          <w:sz w:val="20"/>
          <w:u w:val="single"/>
        </w:rPr>
        <w:t xml:space="preserve">rends in </w:t>
      </w:r>
      <w:proofErr w:type="spellStart"/>
      <w:r w:rsidRPr="00E97167">
        <w:rPr>
          <w:rFonts w:ascii="Arial" w:hAnsi="Arial" w:cs="Arial"/>
          <w:bCs/>
          <w:sz w:val="20"/>
          <w:u w:val="single"/>
        </w:rPr>
        <w:t>Mol</w:t>
      </w:r>
      <w:r w:rsidR="00E97167" w:rsidRPr="00E97167">
        <w:rPr>
          <w:rFonts w:ascii="Arial" w:hAnsi="Arial" w:cs="Arial"/>
          <w:bCs/>
          <w:sz w:val="20"/>
          <w:u w:val="single"/>
        </w:rPr>
        <w:t>e</w:t>
      </w:r>
      <w:r w:rsidRPr="00E97167">
        <w:rPr>
          <w:rFonts w:ascii="Arial" w:hAnsi="Arial" w:cs="Arial"/>
          <w:bCs/>
          <w:sz w:val="20"/>
          <w:u w:val="single"/>
        </w:rPr>
        <w:t>c</w:t>
      </w:r>
      <w:proofErr w:type="spellEnd"/>
      <w:r w:rsidRPr="00E97167">
        <w:rPr>
          <w:rFonts w:ascii="Arial" w:hAnsi="Arial" w:cs="Arial"/>
          <w:bCs/>
          <w:sz w:val="20"/>
          <w:u w:val="single"/>
        </w:rPr>
        <w:t>. Medicine</w:t>
      </w:r>
      <w:r w:rsidRPr="00272E36">
        <w:rPr>
          <w:rFonts w:ascii="Arial" w:hAnsi="Arial" w:cs="Arial"/>
          <w:bCs/>
          <w:sz w:val="20"/>
        </w:rPr>
        <w:t xml:space="preserve">, </w:t>
      </w:r>
      <w:r w:rsidR="00EC3C6D">
        <w:rPr>
          <w:rFonts w:ascii="Arial" w:hAnsi="Arial" w:cs="Arial"/>
          <w:bCs/>
          <w:sz w:val="20"/>
        </w:rPr>
        <w:t>in press, 2021</w:t>
      </w:r>
      <w:r w:rsidRPr="00272E36">
        <w:rPr>
          <w:rFonts w:ascii="Arial" w:hAnsi="Arial" w:cs="Arial"/>
          <w:bCs/>
          <w:sz w:val="20"/>
        </w:rPr>
        <w:t>.</w:t>
      </w:r>
      <w:r w:rsidR="00EC3C6D">
        <w:rPr>
          <w:rFonts w:ascii="Arial" w:hAnsi="Arial" w:cs="Arial"/>
          <w:bCs/>
          <w:sz w:val="20"/>
        </w:rPr>
        <w:t xml:space="preserve"> PMID: 34933815</w:t>
      </w:r>
    </w:p>
    <w:p w14:paraId="566ED05B" w14:textId="743C106B" w:rsidR="00272E36" w:rsidRDefault="00272E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3F4EBF26" w14:textId="1CCE9335" w:rsidR="00272E36" w:rsidRDefault="00272E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822.</w:t>
      </w:r>
      <w:r>
        <w:rPr>
          <w:rFonts w:ascii="Arial" w:hAnsi="Arial" w:cs="Arial"/>
          <w:bCs/>
          <w:sz w:val="20"/>
        </w:rPr>
        <w:tab/>
      </w:r>
      <w:proofErr w:type="spellStart"/>
      <w:r w:rsidRPr="00272E36">
        <w:rPr>
          <w:rFonts w:ascii="Arial" w:hAnsi="Arial" w:cs="Arial"/>
          <w:bCs/>
          <w:sz w:val="20"/>
        </w:rPr>
        <w:t>Alsaloum</w:t>
      </w:r>
      <w:proofErr w:type="spellEnd"/>
      <w:r w:rsidR="00BB4792">
        <w:rPr>
          <w:rFonts w:ascii="Arial" w:hAnsi="Arial" w:cs="Arial"/>
          <w:bCs/>
          <w:sz w:val="20"/>
        </w:rPr>
        <w:t>, M.</w:t>
      </w:r>
      <w:r w:rsidRPr="00272E36">
        <w:rPr>
          <w:rFonts w:ascii="Arial" w:hAnsi="Arial" w:cs="Arial"/>
          <w:bCs/>
          <w:sz w:val="20"/>
        </w:rPr>
        <w:t xml:space="preserve">, </w:t>
      </w:r>
      <w:proofErr w:type="spellStart"/>
      <w:r w:rsidRPr="00272E36">
        <w:rPr>
          <w:rFonts w:ascii="Arial" w:hAnsi="Arial" w:cs="Arial"/>
          <w:bCs/>
          <w:sz w:val="20"/>
        </w:rPr>
        <w:t>Labau</w:t>
      </w:r>
      <w:proofErr w:type="spellEnd"/>
      <w:r w:rsidR="00BB4792">
        <w:rPr>
          <w:rFonts w:ascii="Arial" w:hAnsi="Arial" w:cs="Arial"/>
          <w:bCs/>
          <w:sz w:val="20"/>
        </w:rPr>
        <w:t>, J.I.R.</w:t>
      </w:r>
      <w:r w:rsidRPr="00272E36">
        <w:rPr>
          <w:rFonts w:ascii="Arial" w:hAnsi="Arial" w:cs="Arial"/>
          <w:bCs/>
          <w:sz w:val="20"/>
        </w:rPr>
        <w:t>, Liu</w:t>
      </w:r>
      <w:r w:rsidR="00BB4792">
        <w:rPr>
          <w:rFonts w:ascii="Arial" w:hAnsi="Arial" w:cs="Arial"/>
          <w:bCs/>
          <w:sz w:val="20"/>
        </w:rPr>
        <w:t>, S.</w:t>
      </w:r>
      <w:r w:rsidRPr="00272E36">
        <w:rPr>
          <w:rFonts w:ascii="Arial" w:hAnsi="Arial" w:cs="Arial"/>
          <w:bCs/>
          <w:sz w:val="20"/>
        </w:rPr>
        <w:t>,</w:t>
      </w:r>
      <w:r w:rsidR="005B61A3">
        <w:rPr>
          <w:rFonts w:ascii="Arial" w:hAnsi="Arial" w:cs="Arial"/>
          <w:bCs/>
          <w:sz w:val="20"/>
        </w:rPr>
        <w:t xml:space="preserve"> </w:t>
      </w:r>
      <w:proofErr w:type="spellStart"/>
      <w:r w:rsidRPr="00272E36">
        <w:rPr>
          <w:rFonts w:ascii="Arial" w:hAnsi="Arial" w:cs="Arial"/>
          <w:bCs/>
          <w:sz w:val="20"/>
        </w:rPr>
        <w:t>Estacion</w:t>
      </w:r>
      <w:proofErr w:type="spellEnd"/>
      <w:r w:rsidR="005B61A3">
        <w:rPr>
          <w:rFonts w:ascii="Arial" w:hAnsi="Arial" w:cs="Arial"/>
          <w:bCs/>
          <w:sz w:val="20"/>
        </w:rPr>
        <w:t xml:space="preserve">, M., </w:t>
      </w:r>
      <w:r w:rsidRPr="00272E36">
        <w:rPr>
          <w:rFonts w:ascii="Arial" w:hAnsi="Arial" w:cs="Arial"/>
          <w:bCs/>
          <w:sz w:val="20"/>
        </w:rPr>
        <w:t>Zhao</w:t>
      </w:r>
      <w:r w:rsidR="005B61A3">
        <w:rPr>
          <w:rFonts w:ascii="Arial" w:hAnsi="Arial" w:cs="Arial"/>
          <w:bCs/>
          <w:sz w:val="20"/>
        </w:rPr>
        <w:t xml:space="preserve">, P., </w:t>
      </w:r>
      <w:r w:rsidRPr="00272E36">
        <w:rPr>
          <w:rFonts w:ascii="Arial" w:hAnsi="Arial" w:cs="Arial"/>
          <w:bCs/>
          <w:sz w:val="20"/>
        </w:rPr>
        <w:t>Dib-Haj</w:t>
      </w:r>
      <w:r w:rsidR="005B61A3">
        <w:rPr>
          <w:rFonts w:ascii="Arial" w:hAnsi="Arial" w:cs="Arial"/>
          <w:bCs/>
          <w:sz w:val="20"/>
        </w:rPr>
        <w:t>j, F.,</w:t>
      </w:r>
      <w:r w:rsidRPr="00272E36">
        <w:rPr>
          <w:rFonts w:ascii="Arial" w:hAnsi="Arial" w:cs="Arial"/>
          <w:bCs/>
          <w:sz w:val="20"/>
        </w:rPr>
        <w:t xml:space="preserve"> Waxman</w:t>
      </w:r>
      <w:r w:rsidR="005B61A3">
        <w:rPr>
          <w:rFonts w:ascii="Arial" w:hAnsi="Arial" w:cs="Arial"/>
          <w:bCs/>
          <w:sz w:val="20"/>
        </w:rPr>
        <w:t>, S.G.</w:t>
      </w:r>
      <w:r w:rsidRPr="00272E36">
        <w:rPr>
          <w:rFonts w:ascii="Arial" w:hAnsi="Arial" w:cs="Arial"/>
          <w:bCs/>
          <w:sz w:val="20"/>
        </w:rPr>
        <w:t xml:space="preserve"> Contributions of NaV1.8 and NaV1.9 to excitability in human induced pluripotent stem-cell derived somatosensory neurons</w:t>
      </w:r>
      <w:r w:rsidR="005B61A3">
        <w:rPr>
          <w:rFonts w:ascii="Arial" w:hAnsi="Arial" w:cs="Arial"/>
          <w:bCs/>
          <w:sz w:val="20"/>
        </w:rPr>
        <w:t>.</w:t>
      </w:r>
      <w:r w:rsidRPr="00272E36">
        <w:rPr>
          <w:rFonts w:ascii="Arial" w:hAnsi="Arial" w:cs="Arial"/>
          <w:bCs/>
          <w:sz w:val="20"/>
        </w:rPr>
        <w:t xml:space="preserve"> </w:t>
      </w:r>
      <w:r w:rsidRPr="005B61A3">
        <w:rPr>
          <w:rFonts w:ascii="Arial" w:hAnsi="Arial" w:cs="Arial"/>
          <w:bCs/>
          <w:sz w:val="20"/>
          <w:u w:val="single"/>
        </w:rPr>
        <w:t>Science Reports</w:t>
      </w:r>
      <w:r w:rsidRPr="00272E36">
        <w:rPr>
          <w:rFonts w:ascii="Arial" w:hAnsi="Arial" w:cs="Arial"/>
          <w:bCs/>
          <w:sz w:val="20"/>
        </w:rPr>
        <w:t xml:space="preserve">, </w:t>
      </w:r>
      <w:r w:rsidR="00EC3C6D">
        <w:rPr>
          <w:rFonts w:ascii="Arial" w:hAnsi="Arial" w:cs="Arial"/>
          <w:bCs/>
          <w:sz w:val="20"/>
        </w:rPr>
        <w:t>11(1):24283, 2021</w:t>
      </w:r>
      <w:r w:rsidRPr="00272E36">
        <w:rPr>
          <w:rFonts w:ascii="Arial" w:hAnsi="Arial" w:cs="Arial"/>
          <w:bCs/>
          <w:sz w:val="20"/>
        </w:rPr>
        <w:t>.</w:t>
      </w:r>
      <w:r w:rsidR="00EC3C6D">
        <w:rPr>
          <w:rFonts w:ascii="Arial" w:hAnsi="Arial" w:cs="Arial"/>
          <w:bCs/>
          <w:sz w:val="20"/>
        </w:rPr>
        <w:t xml:space="preserve">  PMID: 34930944</w:t>
      </w:r>
    </w:p>
    <w:p w14:paraId="56E789B4" w14:textId="0B9A9A2E" w:rsidR="00272E36" w:rsidRDefault="00272E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5199DBE" w14:textId="13A233F3" w:rsidR="00272E36" w:rsidRDefault="00272E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823.</w:t>
      </w:r>
      <w:r>
        <w:rPr>
          <w:rFonts w:ascii="Arial" w:hAnsi="Arial" w:cs="Arial"/>
          <w:bCs/>
          <w:sz w:val="20"/>
        </w:rPr>
        <w:tab/>
      </w:r>
      <w:proofErr w:type="spellStart"/>
      <w:r w:rsidRPr="00272E36">
        <w:rPr>
          <w:rFonts w:ascii="Arial" w:hAnsi="Arial" w:cs="Arial"/>
          <w:bCs/>
          <w:sz w:val="20"/>
        </w:rPr>
        <w:t>Labau</w:t>
      </w:r>
      <w:proofErr w:type="spellEnd"/>
      <w:r w:rsidRPr="00272E36">
        <w:rPr>
          <w:rFonts w:ascii="Arial" w:hAnsi="Arial" w:cs="Arial"/>
          <w:bCs/>
          <w:sz w:val="20"/>
        </w:rPr>
        <w:t xml:space="preserve">, </w:t>
      </w:r>
      <w:r w:rsidR="00EC3C6D">
        <w:rPr>
          <w:rFonts w:ascii="Arial" w:hAnsi="Arial" w:cs="Arial"/>
          <w:bCs/>
          <w:sz w:val="20"/>
        </w:rPr>
        <w:t xml:space="preserve">J.I.R., </w:t>
      </w:r>
      <w:proofErr w:type="spellStart"/>
      <w:r w:rsidRPr="00272E36">
        <w:rPr>
          <w:rFonts w:ascii="Arial" w:hAnsi="Arial" w:cs="Arial"/>
          <w:bCs/>
          <w:sz w:val="20"/>
        </w:rPr>
        <w:t>Alsaloum</w:t>
      </w:r>
      <w:proofErr w:type="spellEnd"/>
      <w:r w:rsidR="00EC3C6D">
        <w:rPr>
          <w:rFonts w:ascii="Arial" w:hAnsi="Arial" w:cs="Arial"/>
          <w:bCs/>
          <w:sz w:val="20"/>
        </w:rPr>
        <w:t>, M.</w:t>
      </w:r>
      <w:r w:rsidRPr="00272E36">
        <w:rPr>
          <w:rFonts w:ascii="Arial" w:hAnsi="Arial" w:cs="Arial"/>
          <w:bCs/>
          <w:sz w:val="20"/>
        </w:rPr>
        <w:t xml:space="preserve">, </w:t>
      </w:r>
      <w:proofErr w:type="spellStart"/>
      <w:r w:rsidRPr="00272E36">
        <w:rPr>
          <w:rFonts w:ascii="Arial" w:hAnsi="Arial" w:cs="Arial"/>
          <w:bCs/>
          <w:sz w:val="20"/>
        </w:rPr>
        <w:t>Estacion</w:t>
      </w:r>
      <w:proofErr w:type="spellEnd"/>
      <w:r w:rsidRPr="00272E36">
        <w:rPr>
          <w:rFonts w:ascii="Arial" w:hAnsi="Arial" w:cs="Arial"/>
          <w:bCs/>
          <w:sz w:val="20"/>
        </w:rPr>
        <w:t>,</w:t>
      </w:r>
      <w:r w:rsidR="00634730">
        <w:rPr>
          <w:rFonts w:ascii="Arial" w:hAnsi="Arial" w:cs="Arial"/>
          <w:bCs/>
          <w:sz w:val="20"/>
        </w:rPr>
        <w:t xml:space="preserve"> M.,</w:t>
      </w:r>
      <w:r w:rsidRPr="00272E36">
        <w:rPr>
          <w:rFonts w:ascii="Arial" w:hAnsi="Arial" w:cs="Arial"/>
          <w:bCs/>
          <w:sz w:val="20"/>
        </w:rPr>
        <w:t xml:space="preserve"> Tanaka</w:t>
      </w:r>
      <w:r w:rsidR="00634730">
        <w:rPr>
          <w:rFonts w:ascii="Arial" w:hAnsi="Arial" w:cs="Arial"/>
          <w:bCs/>
          <w:sz w:val="20"/>
        </w:rPr>
        <w:t>,</w:t>
      </w:r>
      <w:r w:rsidRPr="00272E36">
        <w:rPr>
          <w:rFonts w:ascii="Arial" w:hAnsi="Arial" w:cs="Arial"/>
          <w:bCs/>
          <w:sz w:val="20"/>
        </w:rPr>
        <w:t xml:space="preserve"> </w:t>
      </w:r>
      <w:r w:rsidR="00634730">
        <w:rPr>
          <w:rFonts w:ascii="Arial" w:hAnsi="Arial" w:cs="Arial"/>
          <w:bCs/>
          <w:sz w:val="20"/>
        </w:rPr>
        <w:t>B.</w:t>
      </w:r>
      <w:r w:rsidRPr="00272E36">
        <w:rPr>
          <w:rFonts w:ascii="Arial" w:hAnsi="Arial" w:cs="Arial"/>
          <w:bCs/>
          <w:sz w:val="20"/>
        </w:rPr>
        <w:t xml:space="preserve">, Dib-Hajj, </w:t>
      </w:r>
      <w:r w:rsidR="00634730">
        <w:rPr>
          <w:rFonts w:ascii="Arial" w:hAnsi="Arial" w:cs="Arial"/>
          <w:bCs/>
          <w:sz w:val="20"/>
        </w:rPr>
        <w:t>F.B.,</w:t>
      </w:r>
      <w:r w:rsidRPr="00272E36">
        <w:rPr>
          <w:rFonts w:ascii="Arial" w:hAnsi="Arial" w:cs="Arial"/>
          <w:bCs/>
          <w:sz w:val="20"/>
        </w:rPr>
        <w:t xml:space="preserve"> </w:t>
      </w:r>
      <w:proofErr w:type="spellStart"/>
      <w:r w:rsidRPr="00272E36">
        <w:rPr>
          <w:rFonts w:ascii="Arial" w:hAnsi="Arial" w:cs="Arial"/>
          <w:bCs/>
          <w:sz w:val="20"/>
        </w:rPr>
        <w:t>Lauria</w:t>
      </w:r>
      <w:proofErr w:type="spellEnd"/>
      <w:r w:rsidRPr="00272E36">
        <w:rPr>
          <w:rFonts w:ascii="Arial" w:hAnsi="Arial" w:cs="Arial"/>
          <w:bCs/>
          <w:sz w:val="20"/>
        </w:rPr>
        <w:t>,</w:t>
      </w:r>
      <w:r w:rsidR="00634730">
        <w:rPr>
          <w:rFonts w:ascii="Arial" w:hAnsi="Arial" w:cs="Arial"/>
          <w:bCs/>
          <w:sz w:val="20"/>
        </w:rPr>
        <w:t xml:space="preserve"> G.,</w:t>
      </w:r>
      <w:r w:rsidRPr="00272E36">
        <w:rPr>
          <w:rFonts w:ascii="Arial" w:hAnsi="Arial" w:cs="Arial"/>
          <w:bCs/>
          <w:sz w:val="20"/>
        </w:rPr>
        <w:t xml:space="preserve"> </w:t>
      </w:r>
      <w:proofErr w:type="spellStart"/>
      <w:r w:rsidRPr="00272E36">
        <w:rPr>
          <w:rFonts w:ascii="Arial" w:hAnsi="Arial" w:cs="Arial"/>
          <w:bCs/>
          <w:sz w:val="20"/>
        </w:rPr>
        <w:t>Smeets</w:t>
      </w:r>
      <w:proofErr w:type="spellEnd"/>
      <w:r w:rsidR="00634730">
        <w:rPr>
          <w:rFonts w:ascii="Arial" w:hAnsi="Arial" w:cs="Arial"/>
          <w:bCs/>
          <w:sz w:val="20"/>
        </w:rPr>
        <w:t>,</w:t>
      </w:r>
      <w:r w:rsidRPr="00272E36">
        <w:rPr>
          <w:rFonts w:ascii="Arial" w:hAnsi="Arial" w:cs="Arial"/>
          <w:bCs/>
          <w:sz w:val="20"/>
        </w:rPr>
        <w:t xml:space="preserve"> </w:t>
      </w:r>
      <w:r w:rsidR="00634730">
        <w:rPr>
          <w:rFonts w:ascii="Arial" w:hAnsi="Arial" w:cs="Arial"/>
          <w:bCs/>
          <w:sz w:val="20"/>
        </w:rPr>
        <w:t>H.J.M.</w:t>
      </w:r>
      <w:r w:rsidRPr="00272E36">
        <w:rPr>
          <w:rFonts w:ascii="Arial" w:hAnsi="Arial" w:cs="Arial"/>
          <w:bCs/>
          <w:sz w:val="20"/>
        </w:rPr>
        <w:t>, Faber</w:t>
      </w:r>
      <w:r w:rsidR="00634730">
        <w:rPr>
          <w:rFonts w:ascii="Arial" w:hAnsi="Arial" w:cs="Arial"/>
          <w:bCs/>
          <w:sz w:val="20"/>
        </w:rPr>
        <w:t>,</w:t>
      </w:r>
      <w:r w:rsidRPr="00272E36">
        <w:rPr>
          <w:rFonts w:ascii="Arial" w:hAnsi="Arial" w:cs="Arial"/>
          <w:bCs/>
          <w:sz w:val="20"/>
        </w:rPr>
        <w:t xml:space="preserve"> </w:t>
      </w:r>
      <w:r w:rsidR="00634730">
        <w:rPr>
          <w:rFonts w:ascii="Arial" w:hAnsi="Arial" w:cs="Arial"/>
          <w:bCs/>
          <w:sz w:val="20"/>
        </w:rPr>
        <w:t>C.G.</w:t>
      </w:r>
      <w:r w:rsidRPr="00272E36">
        <w:rPr>
          <w:rFonts w:ascii="Arial" w:hAnsi="Arial" w:cs="Arial"/>
          <w:bCs/>
          <w:sz w:val="20"/>
        </w:rPr>
        <w:t xml:space="preserve">, Dib-Hajj, </w:t>
      </w:r>
      <w:r w:rsidR="00634730">
        <w:rPr>
          <w:rFonts w:ascii="Arial" w:hAnsi="Arial" w:cs="Arial"/>
          <w:bCs/>
          <w:sz w:val="20"/>
        </w:rPr>
        <w:t xml:space="preserve">S., and </w:t>
      </w:r>
      <w:r w:rsidRPr="00272E36">
        <w:rPr>
          <w:rFonts w:ascii="Arial" w:hAnsi="Arial" w:cs="Arial"/>
          <w:bCs/>
          <w:sz w:val="20"/>
        </w:rPr>
        <w:t>Waxman,</w:t>
      </w:r>
      <w:r w:rsidR="00634730">
        <w:rPr>
          <w:rFonts w:ascii="Arial" w:hAnsi="Arial" w:cs="Arial"/>
          <w:bCs/>
          <w:sz w:val="20"/>
        </w:rPr>
        <w:t xml:space="preserve"> S.G.</w:t>
      </w:r>
      <w:r w:rsidRPr="00272E36">
        <w:rPr>
          <w:rFonts w:ascii="Arial" w:hAnsi="Arial" w:cs="Arial"/>
          <w:bCs/>
          <w:sz w:val="20"/>
        </w:rPr>
        <w:t xml:space="preserve"> </w:t>
      </w:r>
      <w:proofErr w:type="spellStart"/>
      <w:r w:rsidRPr="00272E36">
        <w:rPr>
          <w:rFonts w:ascii="Arial" w:hAnsi="Arial" w:cs="Arial"/>
          <w:bCs/>
          <w:sz w:val="20"/>
        </w:rPr>
        <w:t>Lacosamide</w:t>
      </w:r>
      <w:proofErr w:type="spellEnd"/>
      <w:r w:rsidRPr="00272E36">
        <w:rPr>
          <w:rFonts w:ascii="Arial" w:hAnsi="Arial" w:cs="Arial"/>
          <w:bCs/>
          <w:sz w:val="20"/>
        </w:rPr>
        <w:t xml:space="preserve"> inhibition of NaV1.7 channels depends on its interaction with the voltage sensor domain and the channel pore, </w:t>
      </w:r>
      <w:r w:rsidRPr="00DD40FE">
        <w:rPr>
          <w:rFonts w:ascii="Arial" w:hAnsi="Arial" w:cs="Arial"/>
          <w:bCs/>
          <w:sz w:val="20"/>
          <w:u w:val="single"/>
        </w:rPr>
        <w:t>Frontiers in Pharmacology</w:t>
      </w:r>
      <w:r w:rsidRPr="00272E36">
        <w:rPr>
          <w:rFonts w:ascii="Arial" w:hAnsi="Arial" w:cs="Arial"/>
          <w:bCs/>
          <w:sz w:val="20"/>
        </w:rPr>
        <w:t>, in press.</w:t>
      </w:r>
    </w:p>
    <w:p w14:paraId="6E4B36C3" w14:textId="5680DB03" w:rsidR="00272E36" w:rsidRDefault="00272E36" w:rsidP="009470FB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285EEBD1" w14:textId="039F393A" w:rsidR="00272E36" w:rsidRDefault="00272E36" w:rsidP="005E490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824.</w:t>
      </w:r>
      <w:r w:rsidR="00EC3C6D">
        <w:rPr>
          <w:rFonts w:ascii="Arial" w:hAnsi="Arial" w:cs="Arial"/>
          <w:bCs/>
          <w:sz w:val="20"/>
        </w:rPr>
        <w:tab/>
      </w:r>
      <w:r w:rsidRPr="00272E36">
        <w:rPr>
          <w:rFonts w:ascii="Arial" w:hAnsi="Arial" w:cs="Arial"/>
          <w:bCs/>
          <w:sz w:val="20"/>
        </w:rPr>
        <w:t>Alsaloum</w:t>
      </w:r>
      <w:r w:rsidR="00EC3C6D">
        <w:rPr>
          <w:rFonts w:ascii="Arial" w:hAnsi="Arial" w:cs="Arial"/>
          <w:bCs/>
          <w:sz w:val="20"/>
        </w:rPr>
        <w:t>, M.</w:t>
      </w:r>
      <w:r w:rsidRPr="00272E36">
        <w:rPr>
          <w:rFonts w:ascii="Arial" w:hAnsi="Arial" w:cs="Arial"/>
          <w:bCs/>
          <w:sz w:val="20"/>
        </w:rPr>
        <w:t xml:space="preserve">, </w:t>
      </w:r>
      <w:proofErr w:type="spellStart"/>
      <w:r w:rsidRPr="00272E36">
        <w:rPr>
          <w:rFonts w:ascii="Arial" w:hAnsi="Arial" w:cs="Arial"/>
          <w:bCs/>
          <w:sz w:val="20"/>
        </w:rPr>
        <w:t>Labau</w:t>
      </w:r>
      <w:proofErr w:type="spellEnd"/>
      <w:r w:rsidR="00EC3C6D">
        <w:rPr>
          <w:rFonts w:ascii="Arial" w:hAnsi="Arial" w:cs="Arial"/>
          <w:bCs/>
          <w:sz w:val="20"/>
        </w:rPr>
        <w:t>, J.I.R.</w:t>
      </w:r>
      <w:r w:rsidRPr="00272E36">
        <w:rPr>
          <w:rFonts w:ascii="Arial" w:hAnsi="Arial" w:cs="Arial"/>
          <w:bCs/>
          <w:sz w:val="20"/>
        </w:rPr>
        <w:t>, Liu</w:t>
      </w:r>
      <w:r w:rsidR="00EC3C6D">
        <w:rPr>
          <w:rFonts w:ascii="Arial" w:hAnsi="Arial" w:cs="Arial"/>
          <w:bCs/>
          <w:sz w:val="20"/>
        </w:rPr>
        <w:t>, S.</w:t>
      </w:r>
      <w:r w:rsidRPr="00272E36">
        <w:rPr>
          <w:rFonts w:ascii="Arial" w:hAnsi="Arial" w:cs="Arial"/>
          <w:bCs/>
          <w:sz w:val="20"/>
        </w:rPr>
        <w:t>, Effraim</w:t>
      </w:r>
      <w:r w:rsidR="00EC3C6D">
        <w:rPr>
          <w:rFonts w:ascii="Arial" w:hAnsi="Arial" w:cs="Arial"/>
          <w:bCs/>
          <w:sz w:val="20"/>
        </w:rPr>
        <w:t>, P.</w:t>
      </w:r>
      <w:r w:rsidRPr="00272E36">
        <w:rPr>
          <w:rFonts w:ascii="Arial" w:hAnsi="Arial" w:cs="Arial"/>
          <w:bCs/>
          <w:sz w:val="20"/>
        </w:rPr>
        <w:t xml:space="preserve">, </w:t>
      </w:r>
      <w:r w:rsidR="00EC3C6D">
        <w:rPr>
          <w:rFonts w:ascii="Arial" w:hAnsi="Arial" w:cs="Arial"/>
          <w:bCs/>
          <w:sz w:val="20"/>
        </w:rPr>
        <w:t xml:space="preserve">and </w:t>
      </w:r>
      <w:r w:rsidRPr="00272E36">
        <w:rPr>
          <w:rFonts w:ascii="Arial" w:hAnsi="Arial" w:cs="Arial"/>
          <w:bCs/>
          <w:sz w:val="20"/>
        </w:rPr>
        <w:t>Waxman</w:t>
      </w:r>
      <w:r w:rsidR="00EC3C6D">
        <w:rPr>
          <w:rFonts w:ascii="Arial" w:hAnsi="Arial" w:cs="Arial"/>
          <w:bCs/>
          <w:sz w:val="20"/>
        </w:rPr>
        <w:t>, S.G.</w:t>
      </w:r>
      <w:r w:rsidRPr="00272E36">
        <w:rPr>
          <w:rFonts w:ascii="Arial" w:hAnsi="Arial" w:cs="Arial"/>
          <w:bCs/>
          <w:sz w:val="20"/>
        </w:rPr>
        <w:t xml:space="preserve"> Normalizing excitability in human stem</w:t>
      </w:r>
      <w:r w:rsidR="00541E3A">
        <w:rPr>
          <w:rFonts w:ascii="Arial" w:hAnsi="Arial" w:cs="Arial"/>
          <w:bCs/>
          <w:sz w:val="20"/>
        </w:rPr>
        <w:t>-</w:t>
      </w:r>
      <w:r w:rsidRPr="00272E36">
        <w:rPr>
          <w:rFonts w:ascii="Arial" w:hAnsi="Arial" w:cs="Arial"/>
          <w:bCs/>
          <w:sz w:val="20"/>
        </w:rPr>
        <w:t>cell</w:t>
      </w:r>
      <w:r w:rsidR="00541E3A">
        <w:rPr>
          <w:rFonts w:ascii="Arial" w:hAnsi="Arial" w:cs="Arial"/>
          <w:bCs/>
          <w:sz w:val="20"/>
        </w:rPr>
        <w:t xml:space="preserve"> </w:t>
      </w:r>
      <w:r w:rsidRPr="00272E36">
        <w:rPr>
          <w:rFonts w:ascii="Arial" w:hAnsi="Arial" w:cs="Arial"/>
          <w:bCs/>
          <w:sz w:val="20"/>
        </w:rPr>
        <w:t xml:space="preserve">derived sensory neurons: How much NaV1.7 blockade is needed?  </w:t>
      </w:r>
      <w:r w:rsidR="00771157" w:rsidRPr="00771157">
        <w:rPr>
          <w:rFonts w:ascii="Arial" w:hAnsi="Arial" w:cs="Arial"/>
          <w:bCs/>
          <w:sz w:val="20"/>
          <w:u w:val="single"/>
        </w:rPr>
        <w:t>Brain</w:t>
      </w:r>
      <w:r w:rsidR="00771157">
        <w:rPr>
          <w:rFonts w:ascii="Arial" w:hAnsi="Arial" w:cs="Arial"/>
          <w:bCs/>
          <w:sz w:val="20"/>
        </w:rPr>
        <w:t>, in press.</w:t>
      </w:r>
    </w:p>
    <w:p w14:paraId="6789FF01" w14:textId="3408C7C5" w:rsidR="00DD40FE" w:rsidRDefault="00DD40FE" w:rsidP="005E490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</w:p>
    <w:p w14:paraId="4FE49473" w14:textId="3AFCE632" w:rsidR="00DD40FE" w:rsidRPr="003056A1" w:rsidRDefault="00DD40FE" w:rsidP="005E490A">
      <w:pPr>
        <w:spacing w:line="240" w:lineRule="auto"/>
        <w:ind w:left="720" w:hanging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825.</w:t>
      </w:r>
      <w:r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bCs/>
          <w:sz w:val="20"/>
        </w:rPr>
        <w:t>Higerd</w:t>
      </w:r>
      <w:proofErr w:type="spellEnd"/>
      <w:r>
        <w:rPr>
          <w:rFonts w:ascii="Arial" w:hAnsi="Arial" w:cs="Arial"/>
          <w:bCs/>
          <w:sz w:val="20"/>
        </w:rPr>
        <w:t xml:space="preserve">, G., </w:t>
      </w:r>
      <w:proofErr w:type="spellStart"/>
      <w:r>
        <w:rPr>
          <w:rFonts w:ascii="Arial" w:hAnsi="Arial" w:cs="Arial"/>
          <w:bCs/>
          <w:sz w:val="20"/>
        </w:rPr>
        <w:t>Alsaloum</w:t>
      </w:r>
      <w:proofErr w:type="spellEnd"/>
      <w:r>
        <w:rPr>
          <w:rFonts w:ascii="Arial" w:hAnsi="Arial" w:cs="Arial"/>
          <w:bCs/>
          <w:sz w:val="20"/>
        </w:rPr>
        <w:t xml:space="preserve">, M., </w:t>
      </w:r>
      <w:proofErr w:type="spellStart"/>
      <w:r>
        <w:rPr>
          <w:rFonts w:ascii="Arial" w:hAnsi="Arial" w:cs="Arial"/>
          <w:bCs/>
          <w:sz w:val="20"/>
        </w:rPr>
        <w:t>Estacion</w:t>
      </w:r>
      <w:proofErr w:type="spellEnd"/>
      <w:r>
        <w:rPr>
          <w:rFonts w:ascii="Arial" w:hAnsi="Arial" w:cs="Arial"/>
          <w:bCs/>
          <w:sz w:val="20"/>
        </w:rPr>
        <w:t xml:space="preserve">, M., Akin, E., Dib-Hajj, F., Liu, S., Zhao, P., Waxman, S. and Dib-Hajj, S.  Nav channels and other axonal proteins are selectively co-trafficked in sensory neurons.  </w:t>
      </w:r>
      <w:r w:rsidRPr="00DD40FE">
        <w:rPr>
          <w:rFonts w:ascii="Arial" w:hAnsi="Arial" w:cs="Arial"/>
          <w:bCs/>
          <w:sz w:val="20"/>
          <w:u w:val="single"/>
        </w:rPr>
        <w:t>J. Cell Biology</w:t>
      </w:r>
      <w:r>
        <w:rPr>
          <w:rFonts w:ascii="Arial" w:hAnsi="Arial" w:cs="Arial"/>
          <w:bCs/>
          <w:sz w:val="20"/>
        </w:rPr>
        <w:t>, submitted.</w:t>
      </w:r>
    </w:p>
    <w:p w14:paraId="11CF9376" w14:textId="3059D958" w:rsidR="004A4D10" w:rsidRPr="003056A1" w:rsidRDefault="004A4D10" w:rsidP="008260D3">
      <w:pPr>
        <w:ind w:left="720" w:hanging="720"/>
        <w:rPr>
          <w:rFonts w:ascii="Arial" w:hAnsi="Arial" w:cs="Arial"/>
          <w:bCs/>
          <w:sz w:val="20"/>
        </w:rPr>
      </w:pPr>
    </w:p>
    <w:p w14:paraId="3C5DAAEC" w14:textId="7072EC3C" w:rsidR="00C11927" w:rsidRPr="003056A1" w:rsidRDefault="00C11927" w:rsidP="00FF7CD3">
      <w:pPr>
        <w:ind w:left="720" w:hanging="720"/>
        <w:rPr>
          <w:rFonts w:ascii="Arial" w:hAnsi="Arial" w:cs="Arial"/>
          <w:bCs/>
          <w:sz w:val="20"/>
        </w:rPr>
      </w:pPr>
    </w:p>
    <w:p w14:paraId="21D86614" w14:textId="05D0DD98" w:rsidR="004D2038" w:rsidRPr="003056A1" w:rsidRDefault="004D2038" w:rsidP="00736511">
      <w:pPr>
        <w:ind w:left="720" w:hanging="720"/>
        <w:rPr>
          <w:rFonts w:ascii="Arial" w:hAnsi="Arial" w:cs="Arial"/>
          <w:bCs/>
          <w:sz w:val="20"/>
        </w:rPr>
      </w:pPr>
    </w:p>
    <w:p w14:paraId="4FC3AB7F" w14:textId="77777777" w:rsidR="00C66A49" w:rsidRPr="003056A1" w:rsidRDefault="00C66A49" w:rsidP="00736511">
      <w:pPr>
        <w:ind w:left="720" w:hanging="720"/>
        <w:rPr>
          <w:rFonts w:ascii="Arial" w:hAnsi="Arial" w:cs="Arial"/>
          <w:bCs/>
          <w:sz w:val="20"/>
        </w:rPr>
      </w:pPr>
    </w:p>
    <w:p w14:paraId="209711FD" w14:textId="77777777" w:rsidR="00C66A49" w:rsidRPr="003056A1" w:rsidRDefault="00C66A49" w:rsidP="00736511">
      <w:pPr>
        <w:ind w:left="720" w:hanging="720"/>
        <w:rPr>
          <w:rFonts w:ascii="Arial" w:hAnsi="Arial" w:cs="Arial"/>
          <w:bCs/>
          <w:sz w:val="20"/>
        </w:rPr>
      </w:pPr>
    </w:p>
    <w:p w14:paraId="1450D6FA" w14:textId="38224476" w:rsidR="009B65F9" w:rsidRPr="003056A1" w:rsidRDefault="009B65F9" w:rsidP="008A2101">
      <w:pPr>
        <w:ind w:left="720" w:hanging="720"/>
        <w:rPr>
          <w:rFonts w:ascii="Arial" w:hAnsi="Arial" w:cs="Arial"/>
          <w:bCs/>
          <w:sz w:val="20"/>
        </w:rPr>
      </w:pPr>
    </w:p>
    <w:p w14:paraId="1FAE11EC" w14:textId="73F25476" w:rsidR="008A2101" w:rsidRPr="003056A1" w:rsidRDefault="008A2101" w:rsidP="00A24C75">
      <w:pPr>
        <w:ind w:left="720" w:hanging="720"/>
        <w:rPr>
          <w:rFonts w:ascii="Arial" w:hAnsi="Arial" w:cs="Arial"/>
          <w:bCs/>
          <w:sz w:val="20"/>
        </w:rPr>
      </w:pPr>
    </w:p>
    <w:sectPr w:rsidR="008A2101" w:rsidRPr="003056A1">
      <w:footerReference w:type="even" r:id="rId13"/>
      <w:footerReference w:type="default" r:id="rId14"/>
      <w:footerReference w:type="first" r:id="rId15"/>
      <w:type w:val="continuous"/>
      <w:pgSz w:w="12240" w:h="15840"/>
      <w:pgMar w:top="576" w:right="720" w:bottom="288" w:left="135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8372" w14:textId="77777777" w:rsidR="00EE2E6B" w:rsidRDefault="00EE2E6B">
      <w:r>
        <w:separator/>
      </w:r>
    </w:p>
  </w:endnote>
  <w:endnote w:type="continuationSeparator" w:id="0">
    <w:p w14:paraId="49CEBDBF" w14:textId="77777777" w:rsidR="00EE2E6B" w:rsidRDefault="00EE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Greek Century">
    <w:altName w:val="MT Extra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7E5F" w14:textId="77777777" w:rsidR="004971DC" w:rsidRDefault="004971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69C606" w14:textId="77777777" w:rsidR="004971DC" w:rsidRDefault="004971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BE1E" w14:textId="77777777" w:rsidR="004971DC" w:rsidRDefault="004971DC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53</w:t>
    </w:r>
    <w:r>
      <w:rPr>
        <w:rStyle w:val="PageNumber"/>
        <w:sz w:val="20"/>
      </w:rPr>
      <w:fldChar w:fldCharType="end"/>
    </w:r>
  </w:p>
  <w:p w14:paraId="26BD7CEF" w14:textId="77777777" w:rsidR="004971DC" w:rsidRDefault="004971DC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E9F3" w14:textId="77777777" w:rsidR="004971DC" w:rsidRDefault="004971DC" w:rsidP="000D04F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59D2CB" w14:textId="77777777" w:rsidR="004971DC" w:rsidRDefault="004971DC">
    <w:pPr>
      <w:pStyle w:val="Footer"/>
    </w:pPr>
  </w:p>
  <w:p w14:paraId="55F85C1C" w14:textId="03B9B20E" w:rsidR="004971DC" w:rsidRDefault="004971DC">
    <w:pPr>
      <w:pStyle w:val="Footer"/>
    </w:pPr>
    <w:r>
      <w:rPr>
        <w:rFonts w:ascii="Helvetica" w:hAnsi="Helvetica"/>
        <w:sz w:val="18"/>
      </w:rPr>
      <w:fldChar w:fldCharType="begin"/>
    </w:r>
    <w:r>
      <w:rPr>
        <w:rFonts w:ascii="Helvetica" w:hAnsi="Helvetica"/>
        <w:sz w:val="18"/>
      </w:rPr>
      <w:instrText xml:space="preserve"> DATE  \l </w:instrText>
    </w:r>
    <w:r>
      <w:rPr>
        <w:rFonts w:ascii="Helvetica" w:hAnsi="Helvetica"/>
        <w:sz w:val="18"/>
      </w:rPr>
      <w:fldChar w:fldCharType="separate"/>
    </w:r>
    <w:r w:rsidR="00EC3C6D">
      <w:rPr>
        <w:rFonts w:ascii="Helvetica" w:hAnsi="Helvetica"/>
        <w:noProof/>
        <w:sz w:val="18"/>
      </w:rPr>
      <w:t>1/7/22</w:t>
    </w:r>
    <w:r>
      <w:rPr>
        <w:rFonts w:ascii="Helvetica" w:hAnsi="Helvetic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2928" w14:textId="77777777" w:rsidR="00EE2E6B" w:rsidRDefault="00EE2E6B">
      <w:r>
        <w:separator/>
      </w:r>
    </w:p>
  </w:footnote>
  <w:footnote w:type="continuationSeparator" w:id="0">
    <w:p w14:paraId="570716AB" w14:textId="77777777" w:rsidR="00EE2E6B" w:rsidRDefault="00EE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24F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99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382"/>
      <w:numFmt w:val="decimal"/>
      <w:lvlText w:val="%1."/>
      <w:lvlJc w:val="left"/>
      <w:pPr>
        <w:tabs>
          <w:tab w:val="num" w:pos="730"/>
        </w:tabs>
        <w:ind w:left="730" w:hanging="720"/>
      </w:pPr>
      <w:rPr>
        <w:rFonts w:hint="default"/>
      </w:rPr>
    </w:lvl>
  </w:abstractNum>
  <w:abstractNum w:abstractNumId="4" w15:restartNumberingAfterBreak="0">
    <w:nsid w:val="005B5FDA"/>
    <w:multiLevelType w:val="multilevel"/>
    <w:tmpl w:val="E0583F84"/>
    <w:lvl w:ilvl="0">
      <w:start w:val="604"/>
      <w:numFmt w:val="decimal"/>
      <w:lvlText w:val="%1."/>
      <w:lvlJc w:val="left"/>
      <w:pPr>
        <w:tabs>
          <w:tab w:val="num" w:pos="345"/>
        </w:tabs>
        <w:ind w:left="34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5" w15:restartNumberingAfterBreak="0">
    <w:nsid w:val="005F7203"/>
    <w:multiLevelType w:val="hybridMultilevel"/>
    <w:tmpl w:val="B6520238"/>
    <w:lvl w:ilvl="0" w:tplc="0409000F">
      <w:start w:val="58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C552AC"/>
    <w:multiLevelType w:val="hybridMultilevel"/>
    <w:tmpl w:val="D646CCFC"/>
    <w:lvl w:ilvl="0" w:tplc="0409000F">
      <w:start w:val="6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282404"/>
    <w:multiLevelType w:val="multilevel"/>
    <w:tmpl w:val="B6520238"/>
    <w:lvl w:ilvl="0">
      <w:start w:val="58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A19C1"/>
    <w:multiLevelType w:val="hybridMultilevel"/>
    <w:tmpl w:val="6B2C060C"/>
    <w:lvl w:ilvl="0" w:tplc="6674E64A">
      <w:start w:val="527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3608F"/>
    <w:multiLevelType w:val="hybridMultilevel"/>
    <w:tmpl w:val="5BFA082A"/>
    <w:lvl w:ilvl="0" w:tplc="0409000F">
      <w:start w:val="6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B1D19"/>
    <w:multiLevelType w:val="singleLevel"/>
    <w:tmpl w:val="F9968ED2"/>
    <w:lvl w:ilvl="0">
      <w:start w:val="438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1" w15:restartNumberingAfterBreak="0">
    <w:nsid w:val="21172B8E"/>
    <w:multiLevelType w:val="hybridMultilevel"/>
    <w:tmpl w:val="281631A4"/>
    <w:lvl w:ilvl="0" w:tplc="53A0B794">
      <w:start w:val="59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17460E"/>
    <w:multiLevelType w:val="hybridMultilevel"/>
    <w:tmpl w:val="FDB487E0"/>
    <w:lvl w:ilvl="0" w:tplc="90F0E11E">
      <w:start w:val="603"/>
      <w:numFmt w:val="decimal"/>
      <w:lvlText w:val="%1."/>
      <w:lvlJc w:val="left"/>
      <w:pPr>
        <w:tabs>
          <w:tab w:val="num" w:pos="345"/>
        </w:tabs>
        <w:ind w:left="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3" w15:restartNumberingAfterBreak="0">
    <w:nsid w:val="2C4B7C95"/>
    <w:multiLevelType w:val="singleLevel"/>
    <w:tmpl w:val="7F70589A"/>
    <w:lvl w:ilvl="0">
      <w:start w:val="39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D5D0E61"/>
    <w:multiLevelType w:val="hybridMultilevel"/>
    <w:tmpl w:val="26BAF428"/>
    <w:lvl w:ilvl="0" w:tplc="0409000F">
      <w:start w:val="5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A6B57"/>
    <w:multiLevelType w:val="singleLevel"/>
    <w:tmpl w:val="69CE85EE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6DC5626"/>
    <w:multiLevelType w:val="hybridMultilevel"/>
    <w:tmpl w:val="0B3080E4"/>
    <w:lvl w:ilvl="0" w:tplc="0409000F">
      <w:start w:val="6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6E5532"/>
    <w:multiLevelType w:val="singleLevel"/>
    <w:tmpl w:val="44700F3A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2B442B1"/>
    <w:multiLevelType w:val="hybridMultilevel"/>
    <w:tmpl w:val="4B544446"/>
    <w:lvl w:ilvl="0" w:tplc="46A24012">
      <w:start w:val="57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D454E"/>
    <w:multiLevelType w:val="hybridMultilevel"/>
    <w:tmpl w:val="FF2864A4"/>
    <w:lvl w:ilvl="0" w:tplc="634CD73E">
      <w:start w:val="59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552787"/>
    <w:multiLevelType w:val="hybridMultilevel"/>
    <w:tmpl w:val="CFB29A38"/>
    <w:lvl w:ilvl="0" w:tplc="0409000F">
      <w:start w:val="5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15E70"/>
    <w:multiLevelType w:val="hybridMultilevel"/>
    <w:tmpl w:val="07161360"/>
    <w:lvl w:ilvl="0" w:tplc="51F8FCA0">
      <w:start w:val="603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4366B"/>
    <w:multiLevelType w:val="singleLevel"/>
    <w:tmpl w:val="AA3E8AF4"/>
    <w:lvl w:ilvl="0">
      <w:start w:val="45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3" w15:restartNumberingAfterBreak="0">
    <w:nsid w:val="4D05782A"/>
    <w:multiLevelType w:val="singleLevel"/>
    <w:tmpl w:val="8A869A96"/>
    <w:lvl w:ilvl="0">
      <w:start w:val="2001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1CE16BF"/>
    <w:multiLevelType w:val="multilevel"/>
    <w:tmpl w:val="1D50F0E8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82400"/>
    <w:multiLevelType w:val="singleLevel"/>
    <w:tmpl w:val="74E04CD6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C8769A1"/>
    <w:multiLevelType w:val="multilevel"/>
    <w:tmpl w:val="B6520238"/>
    <w:lvl w:ilvl="0">
      <w:start w:val="58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1763C1"/>
    <w:multiLevelType w:val="hybridMultilevel"/>
    <w:tmpl w:val="E45A1154"/>
    <w:lvl w:ilvl="0" w:tplc="31EEEA66">
      <w:start w:val="6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C0F62"/>
    <w:multiLevelType w:val="hybridMultilevel"/>
    <w:tmpl w:val="5F26C06E"/>
    <w:lvl w:ilvl="0" w:tplc="BAC24B20">
      <w:start w:val="41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3461E1"/>
    <w:multiLevelType w:val="hybridMultilevel"/>
    <w:tmpl w:val="E0583F84"/>
    <w:lvl w:ilvl="0" w:tplc="1F3EED6C">
      <w:start w:val="604"/>
      <w:numFmt w:val="decimal"/>
      <w:lvlText w:val="%1."/>
      <w:lvlJc w:val="left"/>
      <w:pPr>
        <w:tabs>
          <w:tab w:val="num" w:pos="345"/>
        </w:tabs>
        <w:ind w:left="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0" w15:restartNumberingAfterBreak="0">
    <w:nsid w:val="63E477A1"/>
    <w:multiLevelType w:val="hybridMultilevel"/>
    <w:tmpl w:val="3148121E"/>
    <w:lvl w:ilvl="0" w:tplc="51F8FCA0">
      <w:start w:val="599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B347AD"/>
    <w:multiLevelType w:val="multilevel"/>
    <w:tmpl w:val="DF2889F8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AE57FE4"/>
    <w:multiLevelType w:val="multilevel"/>
    <w:tmpl w:val="FF2864A4"/>
    <w:lvl w:ilvl="0">
      <w:start w:val="59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53812"/>
    <w:multiLevelType w:val="singleLevel"/>
    <w:tmpl w:val="92CE77BE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D6300AB"/>
    <w:multiLevelType w:val="hybridMultilevel"/>
    <w:tmpl w:val="C6CE88EE"/>
    <w:lvl w:ilvl="0" w:tplc="9C9208B8">
      <w:start w:val="59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DE7C65"/>
    <w:multiLevelType w:val="hybridMultilevel"/>
    <w:tmpl w:val="0ED0AC10"/>
    <w:lvl w:ilvl="0" w:tplc="D2884686">
      <w:start w:val="605"/>
      <w:numFmt w:val="decimal"/>
      <w:lvlText w:val="%1."/>
      <w:lvlJc w:val="left"/>
      <w:pPr>
        <w:tabs>
          <w:tab w:val="num" w:pos="345"/>
        </w:tabs>
        <w:ind w:left="34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6" w15:restartNumberingAfterBreak="0">
    <w:nsid w:val="7E177EC2"/>
    <w:multiLevelType w:val="hybridMultilevel"/>
    <w:tmpl w:val="4D24ACA4"/>
    <w:lvl w:ilvl="0" w:tplc="0409000F">
      <w:start w:val="6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4"/>
  </w:num>
  <w:num w:numId="7">
    <w:abstractNumId w:val="23"/>
  </w:num>
  <w:num w:numId="8">
    <w:abstractNumId w:val="10"/>
  </w:num>
  <w:num w:numId="9">
    <w:abstractNumId w:val="17"/>
  </w:num>
  <w:num w:numId="10">
    <w:abstractNumId w:val="25"/>
  </w:num>
  <w:num w:numId="11">
    <w:abstractNumId w:val="22"/>
  </w:num>
  <w:num w:numId="12">
    <w:abstractNumId w:val="33"/>
  </w:num>
  <w:num w:numId="13">
    <w:abstractNumId w:val="8"/>
  </w:num>
  <w:num w:numId="14">
    <w:abstractNumId w:val="20"/>
  </w:num>
  <w:num w:numId="15">
    <w:abstractNumId w:val="31"/>
  </w:num>
  <w:num w:numId="16">
    <w:abstractNumId w:val="18"/>
  </w:num>
  <w:num w:numId="17">
    <w:abstractNumId w:val="5"/>
  </w:num>
  <w:num w:numId="18">
    <w:abstractNumId w:val="26"/>
  </w:num>
  <w:num w:numId="19">
    <w:abstractNumId w:val="7"/>
  </w:num>
  <w:num w:numId="20">
    <w:abstractNumId w:val="28"/>
  </w:num>
  <w:num w:numId="21">
    <w:abstractNumId w:val="14"/>
  </w:num>
  <w:num w:numId="22">
    <w:abstractNumId w:val="34"/>
  </w:num>
  <w:num w:numId="23">
    <w:abstractNumId w:val="19"/>
  </w:num>
  <w:num w:numId="24">
    <w:abstractNumId w:val="32"/>
  </w:num>
  <w:num w:numId="25">
    <w:abstractNumId w:val="30"/>
  </w:num>
  <w:num w:numId="26">
    <w:abstractNumId w:val="21"/>
  </w:num>
  <w:num w:numId="27">
    <w:abstractNumId w:val="12"/>
  </w:num>
  <w:num w:numId="28">
    <w:abstractNumId w:val="11"/>
  </w:num>
  <w:num w:numId="29">
    <w:abstractNumId w:val="29"/>
  </w:num>
  <w:num w:numId="30">
    <w:abstractNumId w:val="4"/>
  </w:num>
  <w:num w:numId="31">
    <w:abstractNumId w:val="35"/>
  </w:num>
  <w:num w:numId="32">
    <w:abstractNumId w:val="27"/>
  </w:num>
  <w:num w:numId="33">
    <w:abstractNumId w:val="6"/>
  </w:num>
  <w:num w:numId="34">
    <w:abstractNumId w:val="16"/>
  </w:num>
  <w:num w:numId="35">
    <w:abstractNumId w:val="9"/>
  </w:num>
  <w:num w:numId="36">
    <w:abstractNumId w:val="3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68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zutaqshiri" w:val="(c)Hikmat Sudrajat, Bandung, April 1996"/>
  </w:docVars>
  <w:rsids>
    <w:rsidRoot w:val="003C34AA"/>
    <w:rsid w:val="000026F3"/>
    <w:rsid w:val="00007889"/>
    <w:rsid w:val="00011C6C"/>
    <w:rsid w:val="00013CC1"/>
    <w:rsid w:val="000153B9"/>
    <w:rsid w:val="000166A4"/>
    <w:rsid w:val="000179D8"/>
    <w:rsid w:val="0002033A"/>
    <w:rsid w:val="0002295D"/>
    <w:rsid w:val="00023458"/>
    <w:rsid w:val="000262C7"/>
    <w:rsid w:val="000265EE"/>
    <w:rsid w:val="000274D1"/>
    <w:rsid w:val="00027FE9"/>
    <w:rsid w:val="00035417"/>
    <w:rsid w:val="000357A4"/>
    <w:rsid w:val="00035CF2"/>
    <w:rsid w:val="00036DB6"/>
    <w:rsid w:val="000403A5"/>
    <w:rsid w:val="00040516"/>
    <w:rsid w:val="0004312F"/>
    <w:rsid w:val="00043DBD"/>
    <w:rsid w:val="000449CB"/>
    <w:rsid w:val="0005195A"/>
    <w:rsid w:val="00051E97"/>
    <w:rsid w:val="00053327"/>
    <w:rsid w:val="00054344"/>
    <w:rsid w:val="00054A42"/>
    <w:rsid w:val="00054E63"/>
    <w:rsid w:val="00055030"/>
    <w:rsid w:val="0006005B"/>
    <w:rsid w:val="0006058F"/>
    <w:rsid w:val="00060FE1"/>
    <w:rsid w:val="00061A24"/>
    <w:rsid w:val="00061CB9"/>
    <w:rsid w:val="00062671"/>
    <w:rsid w:val="00064955"/>
    <w:rsid w:val="00065027"/>
    <w:rsid w:val="0006545F"/>
    <w:rsid w:val="00065710"/>
    <w:rsid w:val="00066090"/>
    <w:rsid w:val="000667E9"/>
    <w:rsid w:val="000705CF"/>
    <w:rsid w:val="00070BE8"/>
    <w:rsid w:val="00073731"/>
    <w:rsid w:val="00073AB2"/>
    <w:rsid w:val="00073AE6"/>
    <w:rsid w:val="00075604"/>
    <w:rsid w:val="000757D8"/>
    <w:rsid w:val="00076520"/>
    <w:rsid w:val="00076AC8"/>
    <w:rsid w:val="00076FF7"/>
    <w:rsid w:val="00077851"/>
    <w:rsid w:val="00080798"/>
    <w:rsid w:val="00080E4D"/>
    <w:rsid w:val="0008198E"/>
    <w:rsid w:val="000825D0"/>
    <w:rsid w:val="000825E3"/>
    <w:rsid w:val="000830B3"/>
    <w:rsid w:val="00083B7D"/>
    <w:rsid w:val="00083B8E"/>
    <w:rsid w:val="00085BF6"/>
    <w:rsid w:val="00086274"/>
    <w:rsid w:val="000869B7"/>
    <w:rsid w:val="000901F7"/>
    <w:rsid w:val="0009629E"/>
    <w:rsid w:val="00096370"/>
    <w:rsid w:val="00096FF2"/>
    <w:rsid w:val="000A20CD"/>
    <w:rsid w:val="000A302F"/>
    <w:rsid w:val="000A3BDB"/>
    <w:rsid w:val="000A485A"/>
    <w:rsid w:val="000A4A60"/>
    <w:rsid w:val="000A6E0F"/>
    <w:rsid w:val="000B037C"/>
    <w:rsid w:val="000B1062"/>
    <w:rsid w:val="000B3338"/>
    <w:rsid w:val="000B3480"/>
    <w:rsid w:val="000B4100"/>
    <w:rsid w:val="000B6CD4"/>
    <w:rsid w:val="000B6EB8"/>
    <w:rsid w:val="000B7AEE"/>
    <w:rsid w:val="000C0AAE"/>
    <w:rsid w:val="000C197B"/>
    <w:rsid w:val="000C1E3E"/>
    <w:rsid w:val="000C56D5"/>
    <w:rsid w:val="000C5790"/>
    <w:rsid w:val="000C75DB"/>
    <w:rsid w:val="000C7A9E"/>
    <w:rsid w:val="000D04FD"/>
    <w:rsid w:val="000D085D"/>
    <w:rsid w:val="000D2C2A"/>
    <w:rsid w:val="000D4DD0"/>
    <w:rsid w:val="000D6241"/>
    <w:rsid w:val="000D7843"/>
    <w:rsid w:val="000D7A84"/>
    <w:rsid w:val="000E1A3E"/>
    <w:rsid w:val="000E2117"/>
    <w:rsid w:val="000E23C4"/>
    <w:rsid w:val="000E3590"/>
    <w:rsid w:val="000E46A1"/>
    <w:rsid w:val="000E59D2"/>
    <w:rsid w:val="000E5CB0"/>
    <w:rsid w:val="000E678D"/>
    <w:rsid w:val="000F0C92"/>
    <w:rsid w:val="000F2026"/>
    <w:rsid w:val="000F28A6"/>
    <w:rsid w:val="000F37FD"/>
    <w:rsid w:val="000F38C3"/>
    <w:rsid w:val="000F3A4D"/>
    <w:rsid w:val="000F4F16"/>
    <w:rsid w:val="000F5146"/>
    <w:rsid w:val="000F5A2B"/>
    <w:rsid w:val="000F7086"/>
    <w:rsid w:val="000F7290"/>
    <w:rsid w:val="001000CD"/>
    <w:rsid w:val="00100F54"/>
    <w:rsid w:val="001027D3"/>
    <w:rsid w:val="0010479B"/>
    <w:rsid w:val="001105BB"/>
    <w:rsid w:val="00112300"/>
    <w:rsid w:val="00112EFD"/>
    <w:rsid w:val="00113F59"/>
    <w:rsid w:val="001144CF"/>
    <w:rsid w:val="001147FC"/>
    <w:rsid w:val="00116155"/>
    <w:rsid w:val="00116649"/>
    <w:rsid w:val="001176C3"/>
    <w:rsid w:val="00117C7C"/>
    <w:rsid w:val="001200E9"/>
    <w:rsid w:val="00121F9A"/>
    <w:rsid w:val="00122BC1"/>
    <w:rsid w:val="00123144"/>
    <w:rsid w:val="00123C26"/>
    <w:rsid w:val="001268E2"/>
    <w:rsid w:val="00126EDB"/>
    <w:rsid w:val="00127177"/>
    <w:rsid w:val="0012794D"/>
    <w:rsid w:val="001309E1"/>
    <w:rsid w:val="0013113E"/>
    <w:rsid w:val="001325B1"/>
    <w:rsid w:val="00134352"/>
    <w:rsid w:val="001343E3"/>
    <w:rsid w:val="00135678"/>
    <w:rsid w:val="00135F0F"/>
    <w:rsid w:val="001365CB"/>
    <w:rsid w:val="001366EC"/>
    <w:rsid w:val="0013683D"/>
    <w:rsid w:val="00136F52"/>
    <w:rsid w:val="00136F86"/>
    <w:rsid w:val="0013713D"/>
    <w:rsid w:val="00140513"/>
    <w:rsid w:val="00140791"/>
    <w:rsid w:val="00140979"/>
    <w:rsid w:val="00140D1C"/>
    <w:rsid w:val="0014586A"/>
    <w:rsid w:val="00146499"/>
    <w:rsid w:val="00147ED5"/>
    <w:rsid w:val="00150DC1"/>
    <w:rsid w:val="00153169"/>
    <w:rsid w:val="001536DF"/>
    <w:rsid w:val="001549A2"/>
    <w:rsid w:val="00154F0D"/>
    <w:rsid w:val="00154FDC"/>
    <w:rsid w:val="0015503F"/>
    <w:rsid w:val="00156461"/>
    <w:rsid w:val="00157805"/>
    <w:rsid w:val="00160239"/>
    <w:rsid w:val="001612EC"/>
    <w:rsid w:val="00161DE5"/>
    <w:rsid w:val="00162419"/>
    <w:rsid w:val="00164A65"/>
    <w:rsid w:val="00164D2E"/>
    <w:rsid w:val="00165045"/>
    <w:rsid w:val="00166B07"/>
    <w:rsid w:val="00166EEB"/>
    <w:rsid w:val="00167452"/>
    <w:rsid w:val="00170763"/>
    <w:rsid w:val="00170B60"/>
    <w:rsid w:val="0017136F"/>
    <w:rsid w:val="001727D1"/>
    <w:rsid w:val="00172E51"/>
    <w:rsid w:val="00174479"/>
    <w:rsid w:val="00174AAB"/>
    <w:rsid w:val="001757F2"/>
    <w:rsid w:val="0017593A"/>
    <w:rsid w:val="0017680A"/>
    <w:rsid w:val="001775BD"/>
    <w:rsid w:val="00182216"/>
    <w:rsid w:val="0018246E"/>
    <w:rsid w:val="00184E24"/>
    <w:rsid w:val="001851AF"/>
    <w:rsid w:val="00185FBA"/>
    <w:rsid w:val="00186B0A"/>
    <w:rsid w:val="0019328F"/>
    <w:rsid w:val="00193CF0"/>
    <w:rsid w:val="001952C5"/>
    <w:rsid w:val="001952F8"/>
    <w:rsid w:val="0019728E"/>
    <w:rsid w:val="00197528"/>
    <w:rsid w:val="001A048B"/>
    <w:rsid w:val="001A17BB"/>
    <w:rsid w:val="001A1F00"/>
    <w:rsid w:val="001A237E"/>
    <w:rsid w:val="001A2BB7"/>
    <w:rsid w:val="001A388D"/>
    <w:rsid w:val="001A54A5"/>
    <w:rsid w:val="001B1F51"/>
    <w:rsid w:val="001B2208"/>
    <w:rsid w:val="001B3605"/>
    <w:rsid w:val="001B549E"/>
    <w:rsid w:val="001C130E"/>
    <w:rsid w:val="001C28F7"/>
    <w:rsid w:val="001C2E7C"/>
    <w:rsid w:val="001C5615"/>
    <w:rsid w:val="001C63FB"/>
    <w:rsid w:val="001C75E4"/>
    <w:rsid w:val="001D02FA"/>
    <w:rsid w:val="001D0430"/>
    <w:rsid w:val="001D06B2"/>
    <w:rsid w:val="001D1034"/>
    <w:rsid w:val="001D16CE"/>
    <w:rsid w:val="001D2E4B"/>
    <w:rsid w:val="001D3C8B"/>
    <w:rsid w:val="001D41F8"/>
    <w:rsid w:val="001D4534"/>
    <w:rsid w:val="001D5878"/>
    <w:rsid w:val="001D7F88"/>
    <w:rsid w:val="001E4B9B"/>
    <w:rsid w:val="001E4F3F"/>
    <w:rsid w:val="001E6BE2"/>
    <w:rsid w:val="001F007F"/>
    <w:rsid w:val="001F017F"/>
    <w:rsid w:val="001F26FF"/>
    <w:rsid w:val="001F458F"/>
    <w:rsid w:val="001F6139"/>
    <w:rsid w:val="001F7A51"/>
    <w:rsid w:val="00200593"/>
    <w:rsid w:val="00201257"/>
    <w:rsid w:val="002022C9"/>
    <w:rsid w:val="00202617"/>
    <w:rsid w:val="0020317F"/>
    <w:rsid w:val="00203B37"/>
    <w:rsid w:val="002046D9"/>
    <w:rsid w:val="002055F4"/>
    <w:rsid w:val="002061B2"/>
    <w:rsid w:val="00207BEE"/>
    <w:rsid w:val="0021069C"/>
    <w:rsid w:val="00210FBE"/>
    <w:rsid w:val="00211388"/>
    <w:rsid w:val="002115A2"/>
    <w:rsid w:val="00215D3D"/>
    <w:rsid w:val="00215E04"/>
    <w:rsid w:val="00215F28"/>
    <w:rsid w:val="00217674"/>
    <w:rsid w:val="00217A2C"/>
    <w:rsid w:val="00221AE9"/>
    <w:rsid w:val="00221C38"/>
    <w:rsid w:val="00222415"/>
    <w:rsid w:val="0022251A"/>
    <w:rsid w:val="00224900"/>
    <w:rsid w:val="00224934"/>
    <w:rsid w:val="00225154"/>
    <w:rsid w:val="0022575B"/>
    <w:rsid w:val="00226E4A"/>
    <w:rsid w:val="00227C1D"/>
    <w:rsid w:val="002310F8"/>
    <w:rsid w:val="0023230D"/>
    <w:rsid w:val="00233A20"/>
    <w:rsid w:val="00233C83"/>
    <w:rsid w:val="00233C8F"/>
    <w:rsid w:val="00234B19"/>
    <w:rsid w:val="00236C72"/>
    <w:rsid w:val="00237161"/>
    <w:rsid w:val="0024293E"/>
    <w:rsid w:val="00245EDD"/>
    <w:rsid w:val="00247191"/>
    <w:rsid w:val="00247FBD"/>
    <w:rsid w:val="002504EE"/>
    <w:rsid w:val="00250B36"/>
    <w:rsid w:val="00251BF1"/>
    <w:rsid w:val="0025240A"/>
    <w:rsid w:val="00253223"/>
    <w:rsid w:val="00253269"/>
    <w:rsid w:val="0025486D"/>
    <w:rsid w:val="00255B8B"/>
    <w:rsid w:val="0025743B"/>
    <w:rsid w:val="002603ED"/>
    <w:rsid w:val="00261F27"/>
    <w:rsid w:val="002630BE"/>
    <w:rsid w:val="00263C32"/>
    <w:rsid w:val="00263E9B"/>
    <w:rsid w:val="00264D39"/>
    <w:rsid w:val="002669F3"/>
    <w:rsid w:val="00267058"/>
    <w:rsid w:val="002671D3"/>
    <w:rsid w:val="00270ACB"/>
    <w:rsid w:val="00270BB3"/>
    <w:rsid w:val="00270D68"/>
    <w:rsid w:val="00270DC8"/>
    <w:rsid w:val="00272E36"/>
    <w:rsid w:val="00273DFB"/>
    <w:rsid w:val="00274753"/>
    <w:rsid w:val="0027625C"/>
    <w:rsid w:val="00276E96"/>
    <w:rsid w:val="00283EA6"/>
    <w:rsid w:val="002840BB"/>
    <w:rsid w:val="00285E57"/>
    <w:rsid w:val="002901B5"/>
    <w:rsid w:val="002911E1"/>
    <w:rsid w:val="00291F4A"/>
    <w:rsid w:val="002923EF"/>
    <w:rsid w:val="002925F2"/>
    <w:rsid w:val="00293E40"/>
    <w:rsid w:val="00294F99"/>
    <w:rsid w:val="002959A4"/>
    <w:rsid w:val="00295CB8"/>
    <w:rsid w:val="00295F96"/>
    <w:rsid w:val="0029652E"/>
    <w:rsid w:val="00296C6B"/>
    <w:rsid w:val="002A084D"/>
    <w:rsid w:val="002A1408"/>
    <w:rsid w:val="002A1780"/>
    <w:rsid w:val="002A1AC1"/>
    <w:rsid w:val="002A1EFA"/>
    <w:rsid w:val="002A2BF6"/>
    <w:rsid w:val="002A2DBE"/>
    <w:rsid w:val="002A38EF"/>
    <w:rsid w:val="002A4326"/>
    <w:rsid w:val="002A45F2"/>
    <w:rsid w:val="002A46DE"/>
    <w:rsid w:val="002A4A1E"/>
    <w:rsid w:val="002A7145"/>
    <w:rsid w:val="002B027C"/>
    <w:rsid w:val="002B1022"/>
    <w:rsid w:val="002B1238"/>
    <w:rsid w:val="002B1EE8"/>
    <w:rsid w:val="002B2F8C"/>
    <w:rsid w:val="002B3DA1"/>
    <w:rsid w:val="002B5647"/>
    <w:rsid w:val="002C05DB"/>
    <w:rsid w:val="002C0A82"/>
    <w:rsid w:val="002C25E9"/>
    <w:rsid w:val="002C54EC"/>
    <w:rsid w:val="002C5A13"/>
    <w:rsid w:val="002C5C56"/>
    <w:rsid w:val="002C69AA"/>
    <w:rsid w:val="002D005B"/>
    <w:rsid w:val="002D0131"/>
    <w:rsid w:val="002D0516"/>
    <w:rsid w:val="002D08F3"/>
    <w:rsid w:val="002D278C"/>
    <w:rsid w:val="002D66DD"/>
    <w:rsid w:val="002D7604"/>
    <w:rsid w:val="002E3A51"/>
    <w:rsid w:val="002E6D0D"/>
    <w:rsid w:val="002E76C0"/>
    <w:rsid w:val="002F069E"/>
    <w:rsid w:val="002F0B33"/>
    <w:rsid w:val="002F1D3B"/>
    <w:rsid w:val="002F265F"/>
    <w:rsid w:val="002F3D9A"/>
    <w:rsid w:val="002F40BA"/>
    <w:rsid w:val="002F45BA"/>
    <w:rsid w:val="002F6B44"/>
    <w:rsid w:val="002F7AC7"/>
    <w:rsid w:val="003032BA"/>
    <w:rsid w:val="003035D3"/>
    <w:rsid w:val="00303724"/>
    <w:rsid w:val="00303889"/>
    <w:rsid w:val="00303B76"/>
    <w:rsid w:val="003050DB"/>
    <w:rsid w:val="00305632"/>
    <w:rsid w:val="003056A1"/>
    <w:rsid w:val="00306187"/>
    <w:rsid w:val="00306DB2"/>
    <w:rsid w:val="00314055"/>
    <w:rsid w:val="00315DED"/>
    <w:rsid w:val="00316E7B"/>
    <w:rsid w:val="0031755F"/>
    <w:rsid w:val="00317B9C"/>
    <w:rsid w:val="0032032E"/>
    <w:rsid w:val="00320A2D"/>
    <w:rsid w:val="0032218F"/>
    <w:rsid w:val="00323612"/>
    <w:rsid w:val="00323813"/>
    <w:rsid w:val="00325586"/>
    <w:rsid w:val="00327D31"/>
    <w:rsid w:val="003311FB"/>
    <w:rsid w:val="00331CB2"/>
    <w:rsid w:val="003355AA"/>
    <w:rsid w:val="003361FB"/>
    <w:rsid w:val="00336E38"/>
    <w:rsid w:val="00337165"/>
    <w:rsid w:val="003404AD"/>
    <w:rsid w:val="0034130E"/>
    <w:rsid w:val="0034296D"/>
    <w:rsid w:val="00342DEB"/>
    <w:rsid w:val="003446DF"/>
    <w:rsid w:val="0034472B"/>
    <w:rsid w:val="00346FD5"/>
    <w:rsid w:val="0034706E"/>
    <w:rsid w:val="003470F4"/>
    <w:rsid w:val="00347C36"/>
    <w:rsid w:val="0035048F"/>
    <w:rsid w:val="00351CD8"/>
    <w:rsid w:val="00352103"/>
    <w:rsid w:val="003524C1"/>
    <w:rsid w:val="00352D95"/>
    <w:rsid w:val="00354590"/>
    <w:rsid w:val="00355B8C"/>
    <w:rsid w:val="00355ED4"/>
    <w:rsid w:val="00356294"/>
    <w:rsid w:val="003603A1"/>
    <w:rsid w:val="00361027"/>
    <w:rsid w:val="00362C67"/>
    <w:rsid w:val="00363C8E"/>
    <w:rsid w:val="003645E5"/>
    <w:rsid w:val="00364784"/>
    <w:rsid w:val="00365388"/>
    <w:rsid w:val="00365A25"/>
    <w:rsid w:val="00365B87"/>
    <w:rsid w:val="00365C48"/>
    <w:rsid w:val="00365D4C"/>
    <w:rsid w:val="00366380"/>
    <w:rsid w:val="0036644B"/>
    <w:rsid w:val="00367D0D"/>
    <w:rsid w:val="00367FCC"/>
    <w:rsid w:val="00370B88"/>
    <w:rsid w:val="00371236"/>
    <w:rsid w:val="0037153A"/>
    <w:rsid w:val="00374289"/>
    <w:rsid w:val="00374663"/>
    <w:rsid w:val="003753F0"/>
    <w:rsid w:val="00375E11"/>
    <w:rsid w:val="003815AC"/>
    <w:rsid w:val="00381EDE"/>
    <w:rsid w:val="003829B6"/>
    <w:rsid w:val="00383240"/>
    <w:rsid w:val="00383DE8"/>
    <w:rsid w:val="003846E7"/>
    <w:rsid w:val="003852EC"/>
    <w:rsid w:val="00385514"/>
    <w:rsid w:val="0038755A"/>
    <w:rsid w:val="003905D3"/>
    <w:rsid w:val="00390F3A"/>
    <w:rsid w:val="00392C19"/>
    <w:rsid w:val="00393ECF"/>
    <w:rsid w:val="00395982"/>
    <w:rsid w:val="003961FA"/>
    <w:rsid w:val="003A0081"/>
    <w:rsid w:val="003A16E3"/>
    <w:rsid w:val="003A182F"/>
    <w:rsid w:val="003A1B6E"/>
    <w:rsid w:val="003A23C2"/>
    <w:rsid w:val="003A4463"/>
    <w:rsid w:val="003B09D5"/>
    <w:rsid w:val="003B100C"/>
    <w:rsid w:val="003B1684"/>
    <w:rsid w:val="003B19CB"/>
    <w:rsid w:val="003B1CEF"/>
    <w:rsid w:val="003B2321"/>
    <w:rsid w:val="003B26E8"/>
    <w:rsid w:val="003B2E02"/>
    <w:rsid w:val="003B414F"/>
    <w:rsid w:val="003B48BE"/>
    <w:rsid w:val="003B6825"/>
    <w:rsid w:val="003C03FB"/>
    <w:rsid w:val="003C075C"/>
    <w:rsid w:val="003C1C6D"/>
    <w:rsid w:val="003C2EAD"/>
    <w:rsid w:val="003C34AA"/>
    <w:rsid w:val="003C38BF"/>
    <w:rsid w:val="003C3E67"/>
    <w:rsid w:val="003C51ED"/>
    <w:rsid w:val="003C740F"/>
    <w:rsid w:val="003C7A96"/>
    <w:rsid w:val="003D0497"/>
    <w:rsid w:val="003D0A38"/>
    <w:rsid w:val="003D221C"/>
    <w:rsid w:val="003D240A"/>
    <w:rsid w:val="003D2D06"/>
    <w:rsid w:val="003D3570"/>
    <w:rsid w:val="003D586E"/>
    <w:rsid w:val="003D7069"/>
    <w:rsid w:val="003D771A"/>
    <w:rsid w:val="003E1D43"/>
    <w:rsid w:val="003E3535"/>
    <w:rsid w:val="003E4893"/>
    <w:rsid w:val="003E4C0A"/>
    <w:rsid w:val="003E6277"/>
    <w:rsid w:val="003E6460"/>
    <w:rsid w:val="003E6A0C"/>
    <w:rsid w:val="003E7667"/>
    <w:rsid w:val="003F0D7F"/>
    <w:rsid w:val="003F106E"/>
    <w:rsid w:val="003F1DAD"/>
    <w:rsid w:val="003F29E2"/>
    <w:rsid w:val="003F2BF7"/>
    <w:rsid w:val="003F3349"/>
    <w:rsid w:val="003F581E"/>
    <w:rsid w:val="003F5A97"/>
    <w:rsid w:val="003F5CDF"/>
    <w:rsid w:val="003F5D9F"/>
    <w:rsid w:val="003F5E30"/>
    <w:rsid w:val="003F6575"/>
    <w:rsid w:val="003F74BC"/>
    <w:rsid w:val="004027C9"/>
    <w:rsid w:val="00402E77"/>
    <w:rsid w:val="00403392"/>
    <w:rsid w:val="00403BD1"/>
    <w:rsid w:val="00404A47"/>
    <w:rsid w:val="00405572"/>
    <w:rsid w:val="004062CF"/>
    <w:rsid w:val="00406A8A"/>
    <w:rsid w:val="00406B0E"/>
    <w:rsid w:val="00407855"/>
    <w:rsid w:val="00420436"/>
    <w:rsid w:val="00420ECA"/>
    <w:rsid w:val="004249E5"/>
    <w:rsid w:val="004269E6"/>
    <w:rsid w:val="00426D51"/>
    <w:rsid w:val="00427C78"/>
    <w:rsid w:val="0043130C"/>
    <w:rsid w:val="004313E8"/>
    <w:rsid w:val="00431676"/>
    <w:rsid w:val="00432412"/>
    <w:rsid w:val="00433184"/>
    <w:rsid w:val="00434F58"/>
    <w:rsid w:val="00435AAC"/>
    <w:rsid w:val="00441FC3"/>
    <w:rsid w:val="00442623"/>
    <w:rsid w:val="0044291D"/>
    <w:rsid w:val="00443E01"/>
    <w:rsid w:val="00444376"/>
    <w:rsid w:val="00444F64"/>
    <w:rsid w:val="004455C4"/>
    <w:rsid w:val="00445734"/>
    <w:rsid w:val="004514AB"/>
    <w:rsid w:val="00451ED5"/>
    <w:rsid w:val="00452A22"/>
    <w:rsid w:val="00453449"/>
    <w:rsid w:val="00454A9C"/>
    <w:rsid w:val="004553FB"/>
    <w:rsid w:val="00456BF8"/>
    <w:rsid w:val="004574B9"/>
    <w:rsid w:val="004574DD"/>
    <w:rsid w:val="004579F3"/>
    <w:rsid w:val="00457C94"/>
    <w:rsid w:val="004607C9"/>
    <w:rsid w:val="00460A86"/>
    <w:rsid w:val="00460E9E"/>
    <w:rsid w:val="004618CF"/>
    <w:rsid w:val="00462F16"/>
    <w:rsid w:val="00463272"/>
    <w:rsid w:val="004642FB"/>
    <w:rsid w:val="00464334"/>
    <w:rsid w:val="004655CE"/>
    <w:rsid w:val="00465AF3"/>
    <w:rsid w:val="00465B1F"/>
    <w:rsid w:val="00465D5D"/>
    <w:rsid w:val="00465F3B"/>
    <w:rsid w:val="0046641C"/>
    <w:rsid w:val="004701F2"/>
    <w:rsid w:val="004702D3"/>
    <w:rsid w:val="0047039A"/>
    <w:rsid w:val="00472D85"/>
    <w:rsid w:val="004739B2"/>
    <w:rsid w:val="00474557"/>
    <w:rsid w:val="004749F4"/>
    <w:rsid w:val="00474E78"/>
    <w:rsid w:val="00475B43"/>
    <w:rsid w:val="00476923"/>
    <w:rsid w:val="00477288"/>
    <w:rsid w:val="00477C77"/>
    <w:rsid w:val="004803BD"/>
    <w:rsid w:val="00482ABE"/>
    <w:rsid w:val="00483B47"/>
    <w:rsid w:val="00484D6A"/>
    <w:rsid w:val="004857D9"/>
    <w:rsid w:val="00485E75"/>
    <w:rsid w:val="004870D5"/>
    <w:rsid w:val="00487629"/>
    <w:rsid w:val="004905AE"/>
    <w:rsid w:val="00490AE2"/>
    <w:rsid w:val="00490EC8"/>
    <w:rsid w:val="004915BF"/>
    <w:rsid w:val="00493E78"/>
    <w:rsid w:val="004971DC"/>
    <w:rsid w:val="004A2622"/>
    <w:rsid w:val="004A2844"/>
    <w:rsid w:val="004A4A7B"/>
    <w:rsid w:val="004A4D10"/>
    <w:rsid w:val="004A4D74"/>
    <w:rsid w:val="004A4F16"/>
    <w:rsid w:val="004A5B6F"/>
    <w:rsid w:val="004A6D48"/>
    <w:rsid w:val="004A6ED4"/>
    <w:rsid w:val="004B161A"/>
    <w:rsid w:val="004B2B04"/>
    <w:rsid w:val="004B3EEC"/>
    <w:rsid w:val="004B5657"/>
    <w:rsid w:val="004B7C97"/>
    <w:rsid w:val="004B7E35"/>
    <w:rsid w:val="004C089A"/>
    <w:rsid w:val="004C0967"/>
    <w:rsid w:val="004C156A"/>
    <w:rsid w:val="004C221A"/>
    <w:rsid w:val="004C23FC"/>
    <w:rsid w:val="004C6A45"/>
    <w:rsid w:val="004D0E7F"/>
    <w:rsid w:val="004D2038"/>
    <w:rsid w:val="004D42E9"/>
    <w:rsid w:val="004D4AC0"/>
    <w:rsid w:val="004D4D37"/>
    <w:rsid w:val="004D547D"/>
    <w:rsid w:val="004D6234"/>
    <w:rsid w:val="004D6429"/>
    <w:rsid w:val="004D67EA"/>
    <w:rsid w:val="004E26F8"/>
    <w:rsid w:val="004E3486"/>
    <w:rsid w:val="004E35FE"/>
    <w:rsid w:val="004E417F"/>
    <w:rsid w:val="004E43A9"/>
    <w:rsid w:val="004E45CB"/>
    <w:rsid w:val="004E4694"/>
    <w:rsid w:val="004E5BBE"/>
    <w:rsid w:val="004E6539"/>
    <w:rsid w:val="004F0A77"/>
    <w:rsid w:val="004F1E8C"/>
    <w:rsid w:val="004F266B"/>
    <w:rsid w:val="004F28D3"/>
    <w:rsid w:val="004F5CAF"/>
    <w:rsid w:val="004F60A1"/>
    <w:rsid w:val="004F72C5"/>
    <w:rsid w:val="0050214F"/>
    <w:rsid w:val="005027E0"/>
    <w:rsid w:val="0050501C"/>
    <w:rsid w:val="00505317"/>
    <w:rsid w:val="00506651"/>
    <w:rsid w:val="0050704B"/>
    <w:rsid w:val="00510693"/>
    <w:rsid w:val="00511971"/>
    <w:rsid w:val="005135D7"/>
    <w:rsid w:val="005137C8"/>
    <w:rsid w:val="005150B1"/>
    <w:rsid w:val="005169FA"/>
    <w:rsid w:val="005206A9"/>
    <w:rsid w:val="00521D87"/>
    <w:rsid w:val="00522E17"/>
    <w:rsid w:val="0052473E"/>
    <w:rsid w:val="00525ECB"/>
    <w:rsid w:val="00530220"/>
    <w:rsid w:val="00530DB1"/>
    <w:rsid w:val="00531E55"/>
    <w:rsid w:val="005325DA"/>
    <w:rsid w:val="00532C00"/>
    <w:rsid w:val="00534E57"/>
    <w:rsid w:val="005356F3"/>
    <w:rsid w:val="0053631C"/>
    <w:rsid w:val="0053688F"/>
    <w:rsid w:val="00536B4D"/>
    <w:rsid w:val="00536D5B"/>
    <w:rsid w:val="00537699"/>
    <w:rsid w:val="0054047E"/>
    <w:rsid w:val="00541E3A"/>
    <w:rsid w:val="00542508"/>
    <w:rsid w:val="005428CD"/>
    <w:rsid w:val="0054389C"/>
    <w:rsid w:val="00543D03"/>
    <w:rsid w:val="0055042C"/>
    <w:rsid w:val="00551E5E"/>
    <w:rsid w:val="00552AB7"/>
    <w:rsid w:val="00552C21"/>
    <w:rsid w:val="00557787"/>
    <w:rsid w:val="00560551"/>
    <w:rsid w:val="005606D4"/>
    <w:rsid w:val="00560FCF"/>
    <w:rsid w:val="005621F8"/>
    <w:rsid w:val="00562D5D"/>
    <w:rsid w:val="00563183"/>
    <w:rsid w:val="00563667"/>
    <w:rsid w:val="00564090"/>
    <w:rsid w:val="00566462"/>
    <w:rsid w:val="0057131B"/>
    <w:rsid w:val="005739A2"/>
    <w:rsid w:val="00573B6C"/>
    <w:rsid w:val="0058124E"/>
    <w:rsid w:val="00583B79"/>
    <w:rsid w:val="0058570F"/>
    <w:rsid w:val="00586577"/>
    <w:rsid w:val="00586D77"/>
    <w:rsid w:val="00590835"/>
    <w:rsid w:val="0059278B"/>
    <w:rsid w:val="00593C5E"/>
    <w:rsid w:val="00594472"/>
    <w:rsid w:val="0059528E"/>
    <w:rsid w:val="00595E65"/>
    <w:rsid w:val="005A04C5"/>
    <w:rsid w:val="005A0712"/>
    <w:rsid w:val="005A0772"/>
    <w:rsid w:val="005A0903"/>
    <w:rsid w:val="005A1B38"/>
    <w:rsid w:val="005A1CEA"/>
    <w:rsid w:val="005A1F63"/>
    <w:rsid w:val="005A23C8"/>
    <w:rsid w:val="005A3C8D"/>
    <w:rsid w:val="005A4276"/>
    <w:rsid w:val="005A5D2E"/>
    <w:rsid w:val="005A659D"/>
    <w:rsid w:val="005A77D6"/>
    <w:rsid w:val="005B29EF"/>
    <w:rsid w:val="005B352A"/>
    <w:rsid w:val="005B387D"/>
    <w:rsid w:val="005B4705"/>
    <w:rsid w:val="005B4C66"/>
    <w:rsid w:val="005B61A3"/>
    <w:rsid w:val="005C0EB5"/>
    <w:rsid w:val="005C5912"/>
    <w:rsid w:val="005D05AF"/>
    <w:rsid w:val="005D06ED"/>
    <w:rsid w:val="005D31FA"/>
    <w:rsid w:val="005D7830"/>
    <w:rsid w:val="005E03F9"/>
    <w:rsid w:val="005E0B62"/>
    <w:rsid w:val="005E1F0C"/>
    <w:rsid w:val="005E371C"/>
    <w:rsid w:val="005E4301"/>
    <w:rsid w:val="005E490A"/>
    <w:rsid w:val="005E5642"/>
    <w:rsid w:val="005E69D9"/>
    <w:rsid w:val="005E7F66"/>
    <w:rsid w:val="005F0901"/>
    <w:rsid w:val="005F0ADF"/>
    <w:rsid w:val="005F0E29"/>
    <w:rsid w:val="005F3102"/>
    <w:rsid w:val="005F42A4"/>
    <w:rsid w:val="005F452B"/>
    <w:rsid w:val="005F618D"/>
    <w:rsid w:val="00600640"/>
    <w:rsid w:val="006032B2"/>
    <w:rsid w:val="0060534A"/>
    <w:rsid w:val="006053F3"/>
    <w:rsid w:val="0060657B"/>
    <w:rsid w:val="00606BF9"/>
    <w:rsid w:val="00611496"/>
    <w:rsid w:val="006117CF"/>
    <w:rsid w:val="0061258C"/>
    <w:rsid w:val="0061370F"/>
    <w:rsid w:val="006142C8"/>
    <w:rsid w:val="006143C4"/>
    <w:rsid w:val="006147B9"/>
    <w:rsid w:val="0061583A"/>
    <w:rsid w:val="00615C53"/>
    <w:rsid w:val="0061736C"/>
    <w:rsid w:val="006202B2"/>
    <w:rsid w:val="006210EF"/>
    <w:rsid w:val="00622226"/>
    <w:rsid w:val="00624265"/>
    <w:rsid w:val="00624B76"/>
    <w:rsid w:val="00624E12"/>
    <w:rsid w:val="00626563"/>
    <w:rsid w:val="00631D86"/>
    <w:rsid w:val="00633622"/>
    <w:rsid w:val="00633D85"/>
    <w:rsid w:val="00633E34"/>
    <w:rsid w:val="00634730"/>
    <w:rsid w:val="00634F24"/>
    <w:rsid w:val="00635957"/>
    <w:rsid w:val="00636B3A"/>
    <w:rsid w:val="00640F97"/>
    <w:rsid w:val="00642945"/>
    <w:rsid w:val="00642D3C"/>
    <w:rsid w:val="00646264"/>
    <w:rsid w:val="00647CFE"/>
    <w:rsid w:val="00650E8E"/>
    <w:rsid w:val="0065179B"/>
    <w:rsid w:val="00652888"/>
    <w:rsid w:val="0065498B"/>
    <w:rsid w:val="00654A13"/>
    <w:rsid w:val="00655F9A"/>
    <w:rsid w:val="006606FC"/>
    <w:rsid w:val="006613C0"/>
    <w:rsid w:val="00663D5A"/>
    <w:rsid w:val="006648EE"/>
    <w:rsid w:val="00664BCF"/>
    <w:rsid w:val="00664CC3"/>
    <w:rsid w:val="00664CEB"/>
    <w:rsid w:val="00664D8C"/>
    <w:rsid w:val="00666ED0"/>
    <w:rsid w:val="006702E3"/>
    <w:rsid w:val="0067108F"/>
    <w:rsid w:val="0067111C"/>
    <w:rsid w:val="00672139"/>
    <w:rsid w:val="00672F8C"/>
    <w:rsid w:val="00673294"/>
    <w:rsid w:val="006745AC"/>
    <w:rsid w:val="006751A0"/>
    <w:rsid w:val="0067620F"/>
    <w:rsid w:val="006762B0"/>
    <w:rsid w:val="00676CFF"/>
    <w:rsid w:val="00677FE0"/>
    <w:rsid w:val="006803F1"/>
    <w:rsid w:val="00681981"/>
    <w:rsid w:val="00682CA8"/>
    <w:rsid w:val="006849E3"/>
    <w:rsid w:val="006851E5"/>
    <w:rsid w:val="00690613"/>
    <w:rsid w:val="00690C97"/>
    <w:rsid w:val="00692194"/>
    <w:rsid w:val="00692508"/>
    <w:rsid w:val="00693EC5"/>
    <w:rsid w:val="006940B1"/>
    <w:rsid w:val="00694CD8"/>
    <w:rsid w:val="00696C11"/>
    <w:rsid w:val="00696F7A"/>
    <w:rsid w:val="00697D11"/>
    <w:rsid w:val="00697DBF"/>
    <w:rsid w:val="006A0215"/>
    <w:rsid w:val="006A0D54"/>
    <w:rsid w:val="006A4557"/>
    <w:rsid w:val="006A46BC"/>
    <w:rsid w:val="006A4F2B"/>
    <w:rsid w:val="006B0F82"/>
    <w:rsid w:val="006B19C7"/>
    <w:rsid w:val="006B26DD"/>
    <w:rsid w:val="006B2FA3"/>
    <w:rsid w:val="006B305D"/>
    <w:rsid w:val="006B3119"/>
    <w:rsid w:val="006B3DBA"/>
    <w:rsid w:val="006B3F23"/>
    <w:rsid w:val="006B3F6B"/>
    <w:rsid w:val="006B4DE5"/>
    <w:rsid w:val="006B5A9A"/>
    <w:rsid w:val="006B603F"/>
    <w:rsid w:val="006B73BB"/>
    <w:rsid w:val="006C0FB7"/>
    <w:rsid w:val="006C1773"/>
    <w:rsid w:val="006C1AA5"/>
    <w:rsid w:val="006C1B53"/>
    <w:rsid w:val="006C241E"/>
    <w:rsid w:val="006C286F"/>
    <w:rsid w:val="006C296E"/>
    <w:rsid w:val="006C2CA0"/>
    <w:rsid w:val="006C4A59"/>
    <w:rsid w:val="006D390A"/>
    <w:rsid w:val="006D484E"/>
    <w:rsid w:val="006E0357"/>
    <w:rsid w:val="006E0907"/>
    <w:rsid w:val="006E09CC"/>
    <w:rsid w:val="006E1B08"/>
    <w:rsid w:val="006E1BAD"/>
    <w:rsid w:val="006E2234"/>
    <w:rsid w:val="006E349C"/>
    <w:rsid w:val="006E56B2"/>
    <w:rsid w:val="006E5F47"/>
    <w:rsid w:val="006E6AEE"/>
    <w:rsid w:val="006F075A"/>
    <w:rsid w:val="006F354B"/>
    <w:rsid w:val="006F458F"/>
    <w:rsid w:val="006F6CDA"/>
    <w:rsid w:val="006F7482"/>
    <w:rsid w:val="00700309"/>
    <w:rsid w:val="00701326"/>
    <w:rsid w:val="007018B3"/>
    <w:rsid w:val="00701E74"/>
    <w:rsid w:val="0070307C"/>
    <w:rsid w:val="00706C32"/>
    <w:rsid w:val="0070799A"/>
    <w:rsid w:val="00707DE8"/>
    <w:rsid w:val="00710606"/>
    <w:rsid w:val="00710CCD"/>
    <w:rsid w:val="00711175"/>
    <w:rsid w:val="00711587"/>
    <w:rsid w:val="00714A85"/>
    <w:rsid w:val="0071515C"/>
    <w:rsid w:val="00715810"/>
    <w:rsid w:val="007163CB"/>
    <w:rsid w:val="0071765A"/>
    <w:rsid w:val="00717E09"/>
    <w:rsid w:val="007215E2"/>
    <w:rsid w:val="00725A50"/>
    <w:rsid w:val="00725ADE"/>
    <w:rsid w:val="00726BB7"/>
    <w:rsid w:val="007305D0"/>
    <w:rsid w:val="00730B67"/>
    <w:rsid w:val="00730E69"/>
    <w:rsid w:val="007327FE"/>
    <w:rsid w:val="007337C3"/>
    <w:rsid w:val="00734067"/>
    <w:rsid w:val="00735256"/>
    <w:rsid w:val="0073573A"/>
    <w:rsid w:val="00735C47"/>
    <w:rsid w:val="00736511"/>
    <w:rsid w:val="00737FBD"/>
    <w:rsid w:val="007402F6"/>
    <w:rsid w:val="00741EAF"/>
    <w:rsid w:val="00742A41"/>
    <w:rsid w:val="00742F19"/>
    <w:rsid w:val="00743358"/>
    <w:rsid w:val="00744D4E"/>
    <w:rsid w:val="00744F3D"/>
    <w:rsid w:val="00745770"/>
    <w:rsid w:val="00745899"/>
    <w:rsid w:val="007463ED"/>
    <w:rsid w:val="007537AA"/>
    <w:rsid w:val="00753C6D"/>
    <w:rsid w:val="007551F7"/>
    <w:rsid w:val="0075601D"/>
    <w:rsid w:val="00757076"/>
    <w:rsid w:val="00760A75"/>
    <w:rsid w:val="00760D54"/>
    <w:rsid w:val="00761595"/>
    <w:rsid w:val="00763477"/>
    <w:rsid w:val="00764174"/>
    <w:rsid w:val="00764A4E"/>
    <w:rsid w:val="00764B06"/>
    <w:rsid w:val="00766519"/>
    <w:rsid w:val="00771157"/>
    <w:rsid w:val="00771638"/>
    <w:rsid w:val="00775E37"/>
    <w:rsid w:val="007800C8"/>
    <w:rsid w:val="00780B42"/>
    <w:rsid w:val="00783642"/>
    <w:rsid w:val="00783C49"/>
    <w:rsid w:val="007853BE"/>
    <w:rsid w:val="0078751C"/>
    <w:rsid w:val="00787A7F"/>
    <w:rsid w:val="0079214E"/>
    <w:rsid w:val="007945E4"/>
    <w:rsid w:val="00795C89"/>
    <w:rsid w:val="007974A2"/>
    <w:rsid w:val="00797D80"/>
    <w:rsid w:val="007A23E4"/>
    <w:rsid w:val="007A2831"/>
    <w:rsid w:val="007A2971"/>
    <w:rsid w:val="007A2FE6"/>
    <w:rsid w:val="007A50A7"/>
    <w:rsid w:val="007A5865"/>
    <w:rsid w:val="007A714C"/>
    <w:rsid w:val="007B0DAB"/>
    <w:rsid w:val="007B2926"/>
    <w:rsid w:val="007B3809"/>
    <w:rsid w:val="007B39E0"/>
    <w:rsid w:val="007B3C58"/>
    <w:rsid w:val="007B49FA"/>
    <w:rsid w:val="007B4F11"/>
    <w:rsid w:val="007B65B1"/>
    <w:rsid w:val="007B794D"/>
    <w:rsid w:val="007B79E7"/>
    <w:rsid w:val="007C102E"/>
    <w:rsid w:val="007C19D1"/>
    <w:rsid w:val="007C2B8B"/>
    <w:rsid w:val="007C2DBA"/>
    <w:rsid w:val="007C2DF6"/>
    <w:rsid w:val="007C42D4"/>
    <w:rsid w:val="007C6F6B"/>
    <w:rsid w:val="007C7122"/>
    <w:rsid w:val="007C7188"/>
    <w:rsid w:val="007D2530"/>
    <w:rsid w:val="007D4552"/>
    <w:rsid w:val="007D6D6D"/>
    <w:rsid w:val="007E098F"/>
    <w:rsid w:val="007E1859"/>
    <w:rsid w:val="007E4904"/>
    <w:rsid w:val="007E76F2"/>
    <w:rsid w:val="007F2EA1"/>
    <w:rsid w:val="007F2EF2"/>
    <w:rsid w:val="007F39DD"/>
    <w:rsid w:val="007F491C"/>
    <w:rsid w:val="007F55BE"/>
    <w:rsid w:val="007F5846"/>
    <w:rsid w:val="007F5F0B"/>
    <w:rsid w:val="007F6034"/>
    <w:rsid w:val="007F6379"/>
    <w:rsid w:val="007F7DC4"/>
    <w:rsid w:val="00800906"/>
    <w:rsid w:val="0080283A"/>
    <w:rsid w:val="0080311A"/>
    <w:rsid w:val="00803F2A"/>
    <w:rsid w:val="00804FD3"/>
    <w:rsid w:val="0080618F"/>
    <w:rsid w:val="00806387"/>
    <w:rsid w:val="0080735F"/>
    <w:rsid w:val="00811120"/>
    <w:rsid w:val="00812DEE"/>
    <w:rsid w:val="00815D9B"/>
    <w:rsid w:val="008167B0"/>
    <w:rsid w:val="008178B4"/>
    <w:rsid w:val="00817C09"/>
    <w:rsid w:val="00820478"/>
    <w:rsid w:val="008213C1"/>
    <w:rsid w:val="00821CD9"/>
    <w:rsid w:val="00821D2A"/>
    <w:rsid w:val="0082249B"/>
    <w:rsid w:val="00823C14"/>
    <w:rsid w:val="00824669"/>
    <w:rsid w:val="00824B92"/>
    <w:rsid w:val="008260D3"/>
    <w:rsid w:val="008266B6"/>
    <w:rsid w:val="00827258"/>
    <w:rsid w:val="008279F9"/>
    <w:rsid w:val="00827A52"/>
    <w:rsid w:val="00827AF3"/>
    <w:rsid w:val="00832605"/>
    <w:rsid w:val="00836092"/>
    <w:rsid w:val="008409CE"/>
    <w:rsid w:val="00841E4D"/>
    <w:rsid w:val="00841EA4"/>
    <w:rsid w:val="0084208A"/>
    <w:rsid w:val="00842B3A"/>
    <w:rsid w:val="00842F27"/>
    <w:rsid w:val="0084302E"/>
    <w:rsid w:val="00843F6A"/>
    <w:rsid w:val="00845437"/>
    <w:rsid w:val="008454EA"/>
    <w:rsid w:val="00850048"/>
    <w:rsid w:val="008511BA"/>
    <w:rsid w:val="00851452"/>
    <w:rsid w:val="00851757"/>
    <w:rsid w:val="00851793"/>
    <w:rsid w:val="008518A3"/>
    <w:rsid w:val="00851BB8"/>
    <w:rsid w:val="00851C1D"/>
    <w:rsid w:val="00853A12"/>
    <w:rsid w:val="0085425C"/>
    <w:rsid w:val="00856984"/>
    <w:rsid w:val="00857802"/>
    <w:rsid w:val="00857ABC"/>
    <w:rsid w:val="00860843"/>
    <w:rsid w:val="00860E74"/>
    <w:rsid w:val="008655F3"/>
    <w:rsid w:val="008708B9"/>
    <w:rsid w:val="008724AA"/>
    <w:rsid w:val="008726E0"/>
    <w:rsid w:val="0087337B"/>
    <w:rsid w:val="0087577F"/>
    <w:rsid w:val="00875821"/>
    <w:rsid w:val="00875E3F"/>
    <w:rsid w:val="00876082"/>
    <w:rsid w:val="0087609A"/>
    <w:rsid w:val="00876CE0"/>
    <w:rsid w:val="0088031E"/>
    <w:rsid w:val="00881421"/>
    <w:rsid w:val="008820FD"/>
    <w:rsid w:val="00883516"/>
    <w:rsid w:val="008839B6"/>
    <w:rsid w:val="0088565D"/>
    <w:rsid w:val="008858DA"/>
    <w:rsid w:val="00885A31"/>
    <w:rsid w:val="00885A60"/>
    <w:rsid w:val="00887111"/>
    <w:rsid w:val="008873E5"/>
    <w:rsid w:val="00887A75"/>
    <w:rsid w:val="00893537"/>
    <w:rsid w:val="00893827"/>
    <w:rsid w:val="00895C17"/>
    <w:rsid w:val="0089647B"/>
    <w:rsid w:val="0089716C"/>
    <w:rsid w:val="00897567"/>
    <w:rsid w:val="00897723"/>
    <w:rsid w:val="008A0763"/>
    <w:rsid w:val="008A07F6"/>
    <w:rsid w:val="008A1FBB"/>
    <w:rsid w:val="008A2101"/>
    <w:rsid w:val="008A24C5"/>
    <w:rsid w:val="008A373E"/>
    <w:rsid w:val="008A3D51"/>
    <w:rsid w:val="008B210E"/>
    <w:rsid w:val="008B4449"/>
    <w:rsid w:val="008B78BA"/>
    <w:rsid w:val="008C2FE2"/>
    <w:rsid w:val="008C33B6"/>
    <w:rsid w:val="008C38EB"/>
    <w:rsid w:val="008C3AE3"/>
    <w:rsid w:val="008C45EC"/>
    <w:rsid w:val="008D2A99"/>
    <w:rsid w:val="008D49A7"/>
    <w:rsid w:val="008D5183"/>
    <w:rsid w:val="008D5739"/>
    <w:rsid w:val="008D6003"/>
    <w:rsid w:val="008E069E"/>
    <w:rsid w:val="008E1109"/>
    <w:rsid w:val="008E2384"/>
    <w:rsid w:val="008E2394"/>
    <w:rsid w:val="008E2841"/>
    <w:rsid w:val="008E28AF"/>
    <w:rsid w:val="008E4150"/>
    <w:rsid w:val="008E4E17"/>
    <w:rsid w:val="008E72CD"/>
    <w:rsid w:val="008E7A8D"/>
    <w:rsid w:val="008F3C98"/>
    <w:rsid w:val="008F3E10"/>
    <w:rsid w:val="008F60E4"/>
    <w:rsid w:val="008F6491"/>
    <w:rsid w:val="008F7C51"/>
    <w:rsid w:val="009016CA"/>
    <w:rsid w:val="0090175F"/>
    <w:rsid w:val="0090352D"/>
    <w:rsid w:val="009049B3"/>
    <w:rsid w:val="009050DC"/>
    <w:rsid w:val="00905113"/>
    <w:rsid w:val="00910804"/>
    <w:rsid w:val="00912F9B"/>
    <w:rsid w:val="009144A2"/>
    <w:rsid w:val="0091541F"/>
    <w:rsid w:val="00915A7D"/>
    <w:rsid w:val="00917532"/>
    <w:rsid w:val="009217ED"/>
    <w:rsid w:val="0092232C"/>
    <w:rsid w:val="00923135"/>
    <w:rsid w:val="00923A94"/>
    <w:rsid w:val="00923A97"/>
    <w:rsid w:val="00924062"/>
    <w:rsid w:val="00924065"/>
    <w:rsid w:val="0092460D"/>
    <w:rsid w:val="00926667"/>
    <w:rsid w:val="0092762D"/>
    <w:rsid w:val="00927A2D"/>
    <w:rsid w:val="00930199"/>
    <w:rsid w:val="009315B6"/>
    <w:rsid w:val="009328DD"/>
    <w:rsid w:val="00933E7D"/>
    <w:rsid w:val="009341CF"/>
    <w:rsid w:val="0093491E"/>
    <w:rsid w:val="0093503D"/>
    <w:rsid w:val="00935979"/>
    <w:rsid w:val="00935CC8"/>
    <w:rsid w:val="009360FC"/>
    <w:rsid w:val="0093664D"/>
    <w:rsid w:val="00937292"/>
    <w:rsid w:val="0093790D"/>
    <w:rsid w:val="00937AEB"/>
    <w:rsid w:val="00937AF0"/>
    <w:rsid w:val="00941E03"/>
    <w:rsid w:val="0094294D"/>
    <w:rsid w:val="00944BEF"/>
    <w:rsid w:val="00944F52"/>
    <w:rsid w:val="0094610F"/>
    <w:rsid w:val="009470FB"/>
    <w:rsid w:val="009520CE"/>
    <w:rsid w:val="009522D6"/>
    <w:rsid w:val="00952652"/>
    <w:rsid w:val="009527DD"/>
    <w:rsid w:val="00952C60"/>
    <w:rsid w:val="00952D42"/>
    <w:rsid w:val="0095383B"/>
    <w:rsid w:val="00953A91"/>
    <w:rsid w:val="00953B49"/>
    <w:rsid w:val="00954313"/>
    <w:rsid w:val="00954D68"/>
    <w:rsid w:val="00957A02"/>
    <w:rsid w:val="00957A60"/>
    <w:rsid w:val="00961974"/>
    <w:rsid w:val="00961F0D"/>
    <w:rsid w:val="009645F4"/>
    <w:rsid w:val="0096469D"/>
    <w:rsid w:val="00964D49"/>
    <w:rsid w:val="009652DF"/>
    <w:rsid w:val="00965428"/>
    <w:rsid w:val="0096575C"/>
    <w:rsid w:val="00966EE3"/>
    <w:rsid w:val="00967D91"/>
    <w:rsid w:val="009705FA"/>
    <w:rsid w:val="009706C6"/>
    <w:rsid w:val="00974AFD"/>
    <w:rsid w:val="009752E2"/>
    <w:rsid w:val="009758ED"/>
    <w:rsid w:val="009759E0"/>
    <w:rsid w:val="00976C87"/>
    <w:rsid w:val="00977B57"/>
    <w:rsid w:val="0098030B"/>
    <w:rsid w:val="00980BD7"/>
    <w:rsid w:val="00980DF3"/>
    <w:rsid w:val="0098175A"/>
    <w:rsid w:val="00981A03"/>
    <w:rsid w:val="00982B9D"/>
    <w:rsid w:val="00983E6A"/>
    <w:rsid w:val="0098414D"/>
    <w:rsid w:val="00984B64"/>
    <w:rsid w:val="00984CB7"/>
    <w:rsid w:val="00985961"/>
    <w:rsid w:val="00985B42"/>
    <w:rsid w:val="00986F35"/>
    <w:rsid w:val="009921A0"/>
    <w:rsid w:val="009928DD"/>
    <w:rsid w:val="00992B0E"/>
    <w:rsid w:val="00993683"/>
    <w:rsid w:val="00993AF7"/>
    <w:rsid w:val="0099445E"/>
    <w:rsid w:val="009953F2"/>
    <w:rsid w:val="00995626"/>
    <w:rsid w:val="00995E66"/>
    <w:rsid w:val="00996BF7"/>
    <w:rsid w:val="009A119A"/>
    <w:rsid w:val="009A23ED"/>
    <w:rsid w:val="009A3172"/>
    <w:rsid w:val="009A3E8F"/>
    <w:rsid w:val="009A4BAA"/>
    <w:rsid w:val="009A5917"/>
    <w:rsid w:val="009B0683"/>
    <w:rsid w:val="009B1C50"/>
    <w:rsid w:val="009B3729"/>
    <w:rsid w:val="009B42F1"/>
    <w:rsid w:val="009B55DF"/>
    <w:rsid w:val="009B5871"/>
    <w:rsid w:val="009B58BC"/>
    <w:rsid w:val="009B65F9"/>
    <w:rsid w:val="009B693D"/>
    <w:rsid w:val="009B7F6C"/>
    <w:rsid w:val="009C2245"/>
    <w:rsid w:val="009C24FF"/>
    <w:rsid w:val="009C3BEA"/>
    <w:rsid w:val="009C4704"/>
    <w:rsid w:val="009C54CF"/>
    <w:rsid w:val="009C6417"/>
    <w:rsid w:val="009C66AD"/>
    <w:rsid w:val="009C78B6"/>
    <w:rsid w:val="009C7973"/>
    <w:rsid w:val="009D036E"/>
    <w:rsid w:val="009D0909"/>
    <w:rsid w:val="009D129D"/>
    <w:rsid w:val="009D199A"/>
    <w:rsid w:val="009D2ED8"/>
    <w:rsid w:val="009D3650"/>
    <w:rsid w:val="009D4019"/>
    <w:rsid w:val="009D4249"/>
    <w:rsid w:val="009D4284"/>
    <w:rsid w:val="009D42FA"/>
    <w:rsid w:val="009D5D0A"/>
    <w:rsid w:val="009E07CB"/>
    <w:rsid w:val="009E0BF0"/>
    <w:rsid w:val="009E3CE8"/>
    <w:rsid w:val="009E460D"/>
    <w:rsid w:val="009E54F6"/>
    <w:rsid w:val="009E5B34"/>
    <w:rsid w:val="009F031B"/>
    <w:rsid w:val="009F098F"/>
    <w:rsid w:val="009F0D66"/>
    <w:rsid w:val="009F1824"/>
    <w:rsid w:val="009F1A27"/>
    <w:rsid w:val="009F1E03"/>
    <w:rsid w:val="009F50E8"/>
    <w:rsid w:val="009F55A0"/>
    <w:rsid w:val="009F568D"/>
    <w:rsid w:val="009F6E8E"/>
    <w:rsid w:val="009F7822"/>
    <w:rsid w:val="009F7D30"/>
    <w:rsid w:val="00A02E7E"/>
    <w:rsid w:val="00A0387A"/>
    <w:rsid w:val="00A04EFE"/>
    <w:rsid w:val="00A05126"/>
    <w:rsid w:val="00A06F4A"/>
    <w:rsid w:val="00A071FD"/>
    <w:rsid w:val="00A07ADE"/>
    <w:rsid w:val="00A103A6"/>
    <w:rsid w:val="00A12029"/>
    <w:rsid w:val="00A12465"/>
    <w:rsid w:val="00A12532"/>
    <w:rsid w:val="00A13469"/>
    <w:rsid w:val="00A14CFB"/>
    <w:rsid w:val="00A16106"/>
    <w:rsid w:val="00A22A40"/>
    <w:rsid w:val="00A239BA"/>
    <w:rsid w:val="00A23C15"/>
    <w:rsid w:val="00A23D0A"/>
    <w:rsid w:val="00A24C75"/>
    <w:rsid w:val="00A2502B"/>
    <w:rsid w:val="00A25747"/>
    <w:rsid w:val="00A25F57"/>
    <w:rsid w:val="00A272A0"/>
    <w:rsid w:val="00A32853"/>
    <w:rsid w:val="00A32E97"/>
    <w:rsid w:val="00A34D0C"/>
    <w:rsid w:val="00A3562D"/>
    <w:rsid w:val="00A366BC"/>
    <w:rsid w:val="00A36CA4"/>
    <w:rsid w:val="00A37A36"/>
    <w:rsid w:val="00A41718"/>
    <w:rsid w:val="00A41FB9"/>
    <w:rsid w:val="00A4277C"/>
    <w:rsid w:val="00A43037"/>
    <w:rsid w:val="00A473D6"/>
    <w:rsid w:val="00A47C30"/>
    <w:rsid w:val="00A50263"/>
    <w:rsid w:val="00A5276C"/>
    <w:rsid w:val="00A54874"/>
    <w:rsid w:val="00A5683F"/>
    <w:rsid w:val="00A5751F"/>
    <w:rsid w:val="00A602D1"/>
    <w:rsid w:val="00A6046F"/>
    <w:rsid w:val="00A63156"/>
    <w:rsid w:val="00A638DE"/>
    <w:rsid w:val="00A64B58"/>
    <w:rsid w:val="00A65DDE"/>
    <w:rsid w:val="00A661E7"/>
    <w:rsid w:val="00A67455"/>
    <w:rsid w:val="00A700CE"/>
    <w:rsid w:val="00A71222"/>
    <w:rsid w:val="00A7173F"/>
    <w:rsid w:val="00A71D89"/>
    <w:rsid w:val="00A71EB7"/>
    <w:rsid w:val="00A72073"/>
    <w:rsid w:val="00A737F1"/>
    <w:rsid w:val="00A73EE8"/>
    <w:rsid w:val="00A74254"/>
    <w:rsid w:val="00A743CE"/>
    <w:rsid w:val="00A74E9D"/>
    <w:rsid w:val="00A755CC"/>
    <w:rsid w:val="00A7562E"/>
    <w:rsid w:val="00A75B16"/>
    <w:rsid w:val="00A76141"/>
    <w:rsid w:val="00A762A8"/>
    <w:rsid w:val="00A76B9F"/>
    <w:rsid w:val="00A76F68"/>
    <w:rsid w:val="00A775AB"/>
    <w:rsid w:val="00A77DA0"/>
    <w:rsid w:val="00A804DF"/>
    <w:rsid w:val="00A806E7"/>
    <w:rsid w:val="00A80CA7"/>
    <w:rsid w:val="00A81080"/>
    <w:rsid w:val="00A81632"/>
    <w:rsid w:val="00A81A0F"/>
    <w:rsid w:val="00A81EC3"/>
    <w:rsid w:val="00A839FD"/>
    <w:rsid w:val="00A86454"/>
    <w:rsid w:val="00A8721A"/>
    <w:rsid w:val="00A90D7F"/>
    <w:rsid w:val="00A9305E"/>
    <w:rsid w:val="00A94018"/>
    <w:rsid w:val="00A96F37"/>
    <w:rsid w:val="00A972BE"/>
    <w:rsid w:val="00A97AC8"/>
    <w:rsid w:val="00AA2020"/>
    <w:rsid w:val="00AA2CFB"/>
    <w:rsid w:val="00AA3374"/>
    <w:rsid w:val="00AA683E"/>
    <w:rsid w:val="00AA7E49"/>
    <w:rsid w:val="00AB0CF0"/>
    <w:rsid w:val="00AB1540"/>
    <w:rsid w:val="00AB186D"/>
    <w:rsid w:val="00AB25F9"/>
    <w:rsid w:val="00AB4AE0"/>
    <w:rsid w:val="00AB5901"/>
    <w:rsid w:val="00AB5B6B"/>
    <w:rsid w:val="00AB719E"/>
    <w:rsid w:val="00AC0B9A"/>
    <w:rsid w:val="00AC26B3"/>
    <w:rsid w:val="00AC6580"/>
    <w:rsid w:val="00AC7325"/>
    <w:rsid w:val="00AC7EC2"/>
    <w:rsid w:val="00AD22A9"/>
    <w:rsid w:val="00AD3DF3"/>
    <w:rsid w:val="00AD712B"/>
    <w:rsid w:val="00AD78A3"/>
    <w:rsid w:val="00AD7AA5"/>
    <w:rsid w:val="00AE0A7C"/>
    <w:rsid w:val="00AE1CE0"/>
    <w:rsid w:val="00AE2CDA"/>
    <w:rsid w:val="00AE386C"/>
    <w:rsid w:val="00AE3AD4"/>
    <w:rsid w:val="00AE427B"/>
    <w:rsid w:val="00AE4A3F"/>
    <w:rsid w:val="00AE50F5"/>
    <w:rsid w:val="00AE5CE2"/>
    <w:rsid w:val="00AE61F1"/>
    <w:rsid w:val="00AE70FF"/>
    <w:rsid w:val="00AF0F52"/>
    <w:rsid w:val="00AF0FF2"/>
    <w:rsid w:val="00AF1D67"/>
    <w:rsid w:val="00AF5CA6"/>
    <w:rsid w:val="00AF5EC2"/>
    <w:rsid w:val="00AF6ABE"/>
    <w:rsid w:val="00AF6BF7"/>
    <w:rsid w:val="00B00175"/>
    <w:rsid w:val="00B01B5F"/>
    <w:rsid w:val="00B020FC"/>
    <w:rsid w:val="00B02CC8"/>
    <w:rsid w:val="00B03340"/>
    <w:rsid w:val="00B0414C"/>
    <w:rsid w:val="00B0548C"/>
    <w:rsid w:val="00B0697B"/>
    <w:rsid w:val="00B11304"/>
    <w:rsid w:val="00B127AB"/>
    <w:rsid w:val="00B12C50"/>
    <w:rsid w:val="00B1397D"/>
    <w:rsid w:val="00B13E0F"/>
    <w:rsid w:val="00B1490F"/>
    <w:rsid w:val="00B15001"/>
    <w:rsid w:val="00B159CE"/>
    <w:rsid w:val="00B15E28"/>
    <w:rsid w:val="00B16E51"/>
    <w:rsid w:val="00B20B41"/>
    <w:rsid w:val="00B21941"/>
    <w:rsid w:val="00B2242C"/>
    <w:rsid w:val="00B22950"/>
    <w:rsid w:val="00B2424D"/>
    <w:rsid w:val="00B2568B"/>
    <w:rsid w:val="00B25FA6"/>
    <w:rsid w:val="00B264F1"/>
    <w:rsid w:val="00B26AE2"/>
    <w:rsid w:val="00B27E69"/>
    <w:rsid w:val="00B3004A"/>
    <w:rsid w:val="00B318C9"/>
    <w:rsid w:val="00B33A67"/>
    <w:rsid w:val="00B348A7"/>
    <w:rsid w:val="00B36575"/>
    <w:rsid w:val="00B3668D"/>
    <w:rsid w:val="00B3731E"/>
    <w:rsid w:val="00B37547"/>
    <w:rsid w:val="00B42ECA"/>
    <w:rsid w:val="00B42FDC"/>
    <w:rsid w:val="00B432B7"/>
    <w:rsid w:val="00B434ED"/>
    <w:rsid w:val="00B4396E"/>
    <w:rsid w:val="00B43F72"/>
    <w:rsid w:val="00B44086"/>
    <w:rsid w:val="00B461E6"/>
    <w:rsid w:val="00B47E9E"/>
    <w:rsid w:val="00B51791"/>
    <w:rsid w:val="00B52550"/>
    <w:rsid w:val="00B54014"/>
    <w:rsid w:val="00B56232"/>
    <w:rsid w:val="00B573B9"/>
    <w:rsid w:val="00B601FE"/>
    <w:rsid w:val="00B60A8C"/>
    <w:rsid w:val="00B617F7"/>
    <w:rsid w:val="00B63064"/>
    <w:rsid w:val="00B632EC"/>
    <w:rsid w:val="00B63958"/>
    <w:rsid w:val="00B670E6"/>
    <w:rsid w:val="00B670EF"/>
    <w:rsid w:val="00B6722C"/>
    <w:rsid w:val="00B72698"/>
    <w:rsid w:val="00B742E6"/>
    <w:rsid w:val="00B75A22"/>
    <w:rsid w:val="00B76C99"/>
    <w:rsid w:val="00B776E1"/>
    <w:rsid w:val="00B77A0C"/>
    <w:rsid w:val="00B819F9"/>
    <w:rsid w:val="00B81C1B"/>
    <w:rsid w:val="00B81EE2"/>
    <w:rsid w:val="00B81FA0"/>
    <w:rsid w:val="00B82470"/>
    <w:rsid w:val="00B82DBB"/>
    <w:rsid w:val="00B83425"/>
    <w:rsid w:val="00B83EC2"/>
    <w:rsid w:val="00B901A3"/>
    <w:rsid w:val="00B90EC3"/>
    <w:rsid w:val="00B920F7"/>
    <w:rsid w:val="00B92A16"/>
    <w:rsid w:val="00B92C71"/>
    <w:rsid w:val="00B93643"/>
    <w:rsid w:val="00B940FE"/>
    <w:rsid w:val="00B94B66"/>
    <w:rsid w:val="00B94B69"/>
    <w:rsid w:val="00B95D75"/>
    <w:rsid w:val="00B97E8C"/>
    <w:rsid w:val="00BA019F"/>
    <w:rsid w:val="00BA0D6A"/>
    <w:rsid w:val="00BA2240"/>
    <w:rsid w:val="00BA24B6"/>
    <w:rsid w:val="00BA2AE7"/>
    <w:rsid w:val="00BA2BD1"/>
    <w:rsid w:val="00BA37A4"/>
    <w:rsid w:val="00BA4EDA"/>
    <w:rsid w:val="00BA5BC9"/>
    <w:rsid w:val="00BA7716"/>
    <w:rsid w:val="00BB0CA6"/>
    <w:rsid w:val="00BB0E6F"/>
    <w:rsid w:val="00BB18E9"/>
    <w:rsid w:val="00BB3CB3"/>
    <w:rsid w:val="00BB4792"/>
    <w:rsid w:val="00BB48D4"/>
    <w:rsid w:val="00BB4CAD"/>
    <w:rsid w:val="00BB4ECC"/>
    <w:rsid w:val="00BB54B7"/>
    <w:rsid w:val="00BB58BC"/>
    <w:rsid w:val="00BC1210"/>
    <w:rsid w:val="00BC130B"/>
    <w:rsid w:val="00BC36A0"/>
    <w:rsid w:val="00BC45F2"/>
    <w:rsid w:val="00BC4989"/>
    <w:rsid w:val="00BC4FAF"/>
    <w:rsid w:val="00BC6D0C"/>
    <w:rsid w:val="00BD4755"/>
    <w:rsid w:val="00BD4C64"/>
    <w:rsid w:val="00BD551F"/>
    <w:rsid w:val="00BD5DF3"/>
    <w:rsid w:val="00BD6ED5"/>
    <w:rsid w:val="00BD7E16"/>
    <w:rsid w:val="00BE11BA"/>
    <w:rsid w:val="00BE1681"/>
    <w:rsid w:val="00BE18F8"/>
    <w:rsid w:val="00BE22D0"/>
    <w:rsid w:val="00BE295A"/>
    <w:rsid w:val="00BE386A"/>
    <w:rsid w:val="00BE3B3D"/>
    <w:rsid w:val="00BE4B3A"/>
    <w:rsid w:val="00BE4B55"/>
    <w:rsid w:val="00BE4F73"/>
    <w:rsid w:val="00BE5BB8"/>
    <w:rsid w:val="00BE6046"/>
    <w:rsid w:val="00BE61A9"/>
    <w:rsid w:val="00BF002C"/>
    <w:rsid w:val="00BF17DD"/>
    <w:rsid w:val="00BF237D"/>
    <w:rsid w:val="00BF37ED"/>
    <w:rsid w:val="00BF7B6A"/>
    <w:rsid w:val="00C01CEE"/>
    <w:rsid w:val="00C03881"/>
    <w:rsid w:val="00C03A64"/>
    <w:rsid w:val="00C03BB9"/>
    <w:rsid w:val="00C05458"/>
    <w:rsid w:val="00C05B2E"/>
    <w:rsid w:val="00C05C8E"/>
    <w:rsid w:val="00C061E0"/>
    <w:rsid w:val="00C065EC"/>
    <w:rsid w:val="00C06E11"/>
    <w:rsid w:val="00C079D2"/>
    <w:rsid w:val="00C10940"/>
    <w:rsid w:val="00C112DF"/>
    <w:rsid w:val="00C11927"/>
    <w:rsid w:val="00C12E6F"/>
    <w:rsid w:val="00C147DD"/>
    <w:rsid w:val="00C1688E"/>
    <w:rsid w:val="00C1691F"/>
    <w:rsid w:val="00C16C9D"/>
    <w:rsid w:val="00C17ACC"/>
    <w:rsid w:val="00C204AC"/>
    <w:rsid w:val="00C215A5"/>
    <w:rsid w:val="00C23446"/>
    <w:rsid w:val="00C23747"/>
    <w:rsid w:val="00C247B8"/>
    <w:rsid w:val="00C27633"/>
    <w:rsid w:val="00C27731"/>
    <w:rsid w:val="00C31FFD"/>
    <w:rsid w:val="00C32B59"/>
    <w:rsid w:val="00C32DEB"/>
    <w:rsid w:val="00C366D5"/>
    <w:rsid w:val="00C371B2"/>
    <w:rsid w:val="00C40C89"/>
    <w:rsid w:val="00C40DDF"/>
    <w:rsid w:val="00C414D0"/>
    <w:rsid w:val="00C437F9"/>
    <w:rsid w:val="00C4420E"/>
    <w:rsid w:val="00C44DC3"/>
    <w:rsid w:val="00C44F75"/>
    <w:rsid w:val="00C45CCF"/>
    <w:rsid w:val="00C46744"/>
    <w:rsid w:val="00C47AEF"/>
    <w:rsid w:val="00C52C91"/>
    <w:rsid w:val="00C5309E"/>
    <w:rsid w:val="00C5350C"/>
    <w:rsid w:val="00C53B5D"/>
    <w:rsid w:val="00C54383"/>
    <w:rsid w:val="00C54954"/>
    <w:rsid w:val="00C54DB7"/>
    <w:rsid w:val="00C562C6"/>
    <w:rsid w:val="00C56A80"/>
    <w:rsid w:val="00C56DCF"/>
    <w:rsid w:val="00C6025B"/>
    <w:rsid w:val="00C61343"/>
    <w:rsid w:val="00C61FF7"/>
    <w:rsid w:val="00C62F83"/>
    <w:rsid w:val="00C6345B"/>
    <w:rsid w:val="00C6452C"/>
    <w:rsid w:val="00C65718"/>
    <w:rsid w:val="00C66A49"/>
    <w:rsid w:val="00C67B4B"/>
    <w:rsid w:val="00C70540"/>
    <w:rsid w:val="00C70B43"/>
    <w:rsid w:val="00C71165"/>
    <w:rsid w:val="00C71D61"/>
    <w:rsid w:val="00C72E2B"/>
    <w:rsid w:val="00C73822"/>
    <w:rsid w:val="00C73DF0"/>
    <w:rsid w:val="00C75A33"/>
    <w:rsid w:val="00C76821"/>
    <w:rsid w:val="00C76A01"/>
    <w:rsid w:val="00C76C35"/>
    <w:rsid w:val="00C77DA6"/>
    <w:rsid w:val="00C800E3"/>
    <w:rsid w:val="00C819A9"/>
    <w:rsid w:val="00C81E79"/>
    <w:rsid w:val="00C82D90"/>
    <w:rsid w:val="00C82EA1"/>
    <w:rsid w:val="00C83CCD"/>
    <w:rsid w:val="00C84848"/>
    <w:rsid w:val="00C85D38"/>
    <w:rsid w:val="00C87EE6"/>
    <w:rsid w:val="00C907E5"/>
    <w:rsid w:val="00C91204"/>
    <w:rsid w:val="00C93496"/>
    <w:rsid w:val="00C934E6"/>
    <w:rsid w:val="00C95227"/>
    <w:rsid w:val="00C95ED0"/>
    <w:rsid w:val="00C973A6"/>
    <w:rsid w:val="00C975B8"/>
    <w:rsid w:val="00CA0953"/>
    <w:rsid w:val="00CA2352"/>
    <w:rsid w:val="00CA23F9"/>
    <w:rsid w:val="00CA2885"/>
    <w:rsid w:val="00CA411A"/>
    <w:rsid w:val="00CA4957"/>
    <w:rsid w:val="00CA4B64"/>
    <w:rsid w:val="00CA6172"/>
    <w:rsid w:val="00CA6B96"/>
    <w:rsid w:val="00CA74B7"/>
    <w:rsid w:val="00CA7A9F"/>
    <w:rsid w:val="00CA7F82"/>
    <w:rsid w:val="00CB0B49"/>
    <w:rsid w:val="00CB116C"/>
    <w:rsid w:val="00CB24B5"/>
    <w:rsid w:val="00CB34F4"/>
    <w:rsid w:val="00CB389F"/>
    <w:rsid w:val="00CB3E9C"/>
    <w:rsid w:val="00CB47AD"/>
    <w:rsid w:val="00CB5AFB"/>
    <w:rsid w:val="00CB7A87"/>
    <w:rsid w:val="00CC287E"/>
    <w:rsid w:val="00CC39F5"/>
    <w:rsid w:val="00CC5E29"/>
    <w:rsid w:val="00CC67B1"/>
    <w:rsid w:val="00CD05E7"/>
    <w:rsid w:val="00CD1382"/>
    <w:rsid w:val="00CD1EAA"/>
    <w:rsid w:val="00CD3CCB"/>
    <w:rsid w:val="00CD6865"/>
    <w:rsid w:val="00CD695C"/>
    <w:rsid w:val="00CD7154"/>
    <w:rsid w:val="00CD72C4"/>
    <w:rsid w:val="00CE5359"/>
    <w:rsid w:val="00CE5F58"/>
    <w:rsid w:val="00CE60EC"/>
    <w:rsid w:val="00CE75B7"/>
    <w:rsid w:val="00CE7605"/>
    <w:rsid w:val="00CE77DB"/>
    <w:rsid w:val="00CF13AB"/>
    <w:rsid w:val="00CF59C2"/>
    <w:rsid w:val="00CF5A4D"/>
    <w:rsid w:val="00CF683C"/>
    <w:rsid w:val="00CF7645"/>
    <w:rsid w:val="00CF7D8D"/>
    <w:rsid w:val="00D0015A"/>
    <w:rsid w:val="00D009E0"/>
    <w:rsid w:val="00D031DF"/>
    <w:rsid w:val="00D03838"/>
    <w:rsid w:val="00D03B10"/>
    <w:rsid w:val="00D03CC4"/>
    <w:rsid w:val="00D05DDF"/>
    <w:rsid w:val="00D06902"/>
    <w:rsid w:val="00D10591"/>
    <w:rsid w:val="00D10A01"/>
    <w:rsid w:val="00D10B4B"/>
    <w:rsid w:val="00D125CE"/>
    <w:rsid w:val="00D14509"/>
    <w:rsid w:val="00D145F0"/>
    <w:rsid w:val="00D16806"/>
    <w:rsid w:val="00D20790"/>
    <w:rsid w:val="00D21910"/>
    <w:rsid w:val="00D22F97"/>
    <w:rsid w:val="00D24989"/>
    <w:rsid w:val="00D2569E"/>
    <w:rsid w:val="00D25DF8"/>
    <w:rsid w:val="00D26BBB"/>
    <w:rsid w:val="00D27565"/>
    <w:rsid w:val="00D3135D"/>
    <w:rsid w:val="00D31472"/>
    <w:rsid w:val="00D32D66"/>
    <w:rsid w:val="00D33519"/>
    <w:rsid w:val="00D3367C"/>
    <w:rsid w:val="00D34296"/>
    <w:rsid w:val="00D34712"/>
    <w:rsid w:val="00D34C28"/>
    <w:rsid w:val="00D36736"/>
    <w:rsid w:val="00D36F11"/>
    <w:rsid w:val="00D370AC"/>
    <w:rsid w:val="00D373DC"/>
    <w:rsid w:val="00D414EB"/>
    <w:rsid w:val="00D43005"/>
    <w:rsid w:val="00D44877"/>
    <w:rsid w:val="00D44894"/>
    <w:rsid w:val="00D46F98"/>
    <w:rsid w:val="00D50A3F"/>
    <w:rsid w:val="00D52E0D"/>
    <w:rsid w:val="00D5429C"/>
    <w:rsid w:val="00D54EFC"/>
    <w:rsid w:val="00D55021"/>
    <w:rsid w:val="00D563C4"/>
    <w:rsid w:val="00D603FA"/>
    <w:rsid w:val="00D60A80"/>
    <w:rsid w:val="00D61D7F"/>
    <w:rsid w:val="00D63C87"/>
    <w:rsid w:val="00D64D1C"/>
    <w:rsid w:val="00D65062"/>
    <w:rsid w:val="00D659F6"/>
    <w:rsid w:val="00D7162C"/>
    <w:rsid w:val="00D7165F"/>
    <w:rsid w:val="00D73A2E"/>
    <w:rsid w:val="00D7486C"/>
    <w:rsid w:val="00D7554C"/>
    <w:rsid w:val="00D75588"/>
    <w:rsid w:val="00D75965"/>
    <w:rsid w:val="00D7620A"/>
    <w:rsid w:val="00D76FB7"/>
    <w:rsid w:val="00D80C80"/>
    <w:rsid w:val="00D8120E"/>
    <w:rsid w:val="00D81B85"/>
    <w:rsid w:val="00D82131"/>
    <w:rsid w:val="00D825A2"/>
    <w:rsid w:val="00D82891"/>
    <w:rsid w:val="00D855F0"/>
    <w:rsid w:val="00D87959"/>
    <w:rsid w:val="00D905CA"/>
    <w:rsid w:val="00D91966"/>
    <w:rsid w:val="00D9216F"/>
    <w:rsid w:val="00D92622"/>
    <w:rsid w:val="00D92A27"/>
    <w:rsid w:val="00D92A57"/>
    <w:rsid w:val="00D9486A"/>
    <w:rsid w:val="00D94AE3"/>
    <w:rsid w:val="00D95FDA"/>
    <w:rsid w:val="00D97147"/>
    <w:rsid w:val="00DA02A6"/>
    <w:rsid w:val="00DA0AEB"/>
    <w:rsid w:val="00DA14F0"/>
    <w:rsid w:val="00DA20E8"/>
    <w:rsid w:val="00DA27DE"/>
    <w:rsid w:val="00DA391B"/>
    <w:rsid w:val="00DB16E1"/>
    <w:rsid w:val="00DB24A0"/>
    <w:rsid w:val="00DB3714"/>
    <w:rsid w:val="00DB4131"/>
    <w:rsid w:val="00DB4F9B"/>
    <w:rsid w:val="00DB5F37"/>
    <w:rsid w:val="00DB6C87"/>
    <w:rsid w:val="00DC284F"/>
    <w:rsid w:val="00DC2C06"/>
    <w:rsid w:val="00DC3839"/>
    <w:rsid w:val="00DC3F57"/>
    <w:rsid w:val="00DC4F75"/>
    <w:rsid w:val="00DC5999"/>
    <w:rsid w:val="00DC5C7D"/>
    <w:rsid w:val="00DD1F02"/>
    <w:rsid w:val="00DD2437"/>
    <w:rsid w:val="00DD294D"/>
    <w:rsid w:val="00DD40FE"/>
    <w:rsid w:val="00DD49BF"/>
    <w:rsid w:val="00DD7951"/>
    <w:rsid w:val="00DE11B9"/>
    <w:rsid w:val="00DE21B9"/>
    <w:rsid w:val="00DE4537"/>
    <w:rsid w:val="00DE4941"/>
    <w:rsid w:val="00DE5AC9"/>
    <w:rsid w:val="00DE6E8B"/>
    <w:rsid w:val="00DE783D"/>
    <w:rsid w:val="00DE78CD"/>
    <w:rsid w:val="00DE7DC7"/>
    <w:rsid w:val="00DF04FD"/>
    <w:rsid w:val="00DF0932"/>
    <w:rsid w:val="00DF0DD0"/>
    <w:rsid w:val="00DF1886"/>
    <w:rsid w:val="00DF202D"/>
    <w:rsid w:val="00DF2B1C"/>
    <w:rsid w:val="00DF3FE2"/>
    <w:rsid w:val="00DF43CE"/>
    <w:rsid w:val="00DF4AA3"/>
    <w:rsid w:val="00DF4F88"/>
    <w:rsid w:val="00DF6582"/>
    <w:rsid w:val="00DF7313"/>
    <w:rsid w:val="00DF7729"/>
    <w:rsid w:val="00DF7ED2"/>
    <w:rsid w:val="00E00040"/>
    <w:rsid w:val="00E00B59"/>
    <w:rsid w:val="00E045CF"/>
    <w:rsid w:val="00E04CC1"/>
    <w:rsid w:val="00E05001"/>
    <w:rsid w:val="00E06E68"/>
    <w:rsid w:val="00E07609"/>
    <w:rsid w:val="00E07E27"/>
    <w:rsid w:val="00E103D5"/>
    <w:rsid w:val="00E11108"/>
    <w:rsid w:val="00E116F8"/>
    <w:rsid w:val="00E1231D"/>
    <w:rsid w:val="00E135DD"/>
    <w:rsid w:val="00E13842"/>
    <w:rsid w:val="00E1720E"/>
    <w:rsid w:val="00E212CE"/>
    <w:rsid w:val="00E21BC4"/>
    <w:rsid w:val="00E22C1C"/>
    <w:rsid w:val="00E2374E"/>
    <w:rsid w:val="00E238F1"/>
    <w:rsid w:val="00E25744"/>
    <w:rsid w:val="00E26BED"/>
    <w:rsid w:val="00E26C01"/>
    <w:rsid w:val="00E26C4D"/>
    <w:rsid w:val="00E339EA"/>
    <w:rsid w:val="00E344FD"/>
    <w:rsid w:val="00E34FB1"/>
    <w:rsid w:val="00E35D30"/>
    <w:rsid w:val="00E36C73"/>
    <w:rsid w:val="00E36FA9"/>
    <w:rsid w:val="00E42100"/>
    <w:rsid w:val="00E438E0"/>
    <w:rsid w:val="00E43E89"/>
    <w:rsid w:val="00E43EA6"/>
    <w:rsid w:val="00E4514D"/>
    <w:rsid w:val="00E4557B"/>
    <w:rsid w:val="00E45669"/>
    <w:rsid w:val="00E465CF"/>
    <w:rsid w:val="00E46E6B"/>
    <w:rsid w:val="00E47320"/>
    <w:rsid w:val="00E5670D"/>
    <w:rsid w:val="00E5678E"/>
    <w:rsid w:val="00E606B3"/>
    <w:rsid w:val="00E60E42"/>
    <w:rsid w:val="00E60F1B"/>
    <w:rsid w:val="00E61F01"/>
    <w:rsid w:val="00E63493"/>
    <w:rsid w:val="00E71510"/>
    <w:rsid w:val="00E716AB"/>
    <w:rsid w:val="00E71CC2"/>
    <w:rsid w:val="00E73A00"/>
    <w:rsid w:val="00E7430A"/>
    <w:rsid w:val="00E74E6F"/>
    <w:rsid w:val="00E75675"/>
    <w:rsid w:val="00E75E13"/>
    <w:rsid w:val="00E761EE"/>
    <w:rsid w:val="00E76387"/>
    <w:rsid w:val="00E81323"/>
    <w:rsid w:val="00E813A7"/>
    <w:rsid w:val="00E8206B"/>
    <w:rsid w:val="00E83075"/>
    <w:rsid w:val="00E83395"/>
    <w:rsid w:val="00E83E10"/>
    <w:rsid w:val="00E848B3"/>
    <w:rsid w:val="00E84FD4"/>
    <w:rsid w:val="00E8511C"/>
    <w:rsid w:val="00E853F2"/>
    <w:rsid w:val="00E87F70"/>
    <w:rsid w:val="00E902A0"/>
    <w:rsid w:val="00E91777"/>
    <w:rsid w:val="00E9352A"/>
    <w:rsid w:val="00E93D9C"/>
    <w:rsid w:val="00E96A4D"/>
    <w:rsid w:val="00E96D43"/>
    <w:rsid w:val="00E96DC2"/>
    <w:rsid w:val="00E97167"/>
    <w:rsid w:val="00EA0CAD"/>
    <w:rsid w:val="00EA184A"/>
    <w:rsid w:val="00EA1AD5"/>
    <w:rsid w:val="00EA4100"/>
    <w:rsid w:val="00EA4CB8"/>
    <w:rsid w:val="00EA689D"/>
    <w:rsid w:val="00EA711A"/>
    <w:rsid w:val="00EB06C9"/>
    <w:rsid w:val="00EB2685"/>
    <w:rsid w:val="00EB284A"/>
    <w:rsid w:val="00EB3B96"/>
    <w:rsid w:val="00EB4003"/>
    <w:rsid w:val="00EB436A"/>
    <w:rsid w:val="00EB441C"/>
    <w:rsid w:val="00EB6CC2"/>
    <w:rsid w:val="00EC352E"/>
    <w:rsid w:val="00EC3C6D"/>
    <w:rsid w:val="00EC47F7"/>
    <w:rsid w:val="00EC5C68"/>
    <w:rsid w:val="00ED39ED"/>
    <w:rsid w:val="00ED4400"/>
    <w:rsid w:val="00ED74B4"/>
    <w:rsid w:val="00ED78F2"/>
    <w:rsid w:val="00ED7B5A"/>
    <w:rsid w:val="00EE025C"/>
    <w:rsid w:val="00EE0C43"/>
    <w:rsid w:val="00EE23F8"/>
    <w:rsid w:val="00EE293A"/>
    <w:rsid w:val="00EE2DDF"/>
    <w:rsid w:val="00EE2E6B"/>
    <w:rsid w:val="00EE4454"/>
    <w:rsid w:val="00EE4D04"/>
    <w:rsid w:val="00EE64F4"/>
    <w:rsid w:val="00EE6937"/>
    <w:rsid w:val="00EF240D"/>
    <w:rsid w:val="00EF3631"/>
    <w:rsid w:val="00EF45F0"/>
    <w:rsid w:val="00EF5274"/>
    <w:rsid w:val="00EF64F8"/>
    <w:rsid w:val="00EF6663"/>
    <w:rsid w:val="00EF6905"/>
    <w:rsid w:val="00F0052D"/>
    <w:rsid w:val="00F00DAD"/>
    <w:rsid w:val="00F028F0"/>
    <w:rsid w:val="00F032B3"/>
    <w:rsid w:val="00F03DA2"/>
    <w:rsid w:val="00F045BC"/>
    <w:rsid w:val="00F04939"/>
    <w:rsid w:val="00F04FBC"/>
    <w:rsid w:val="00F10573"/>
    <w:rsid w:val="00F10E10"/>
    <w:rsid w:val="00F11783"/>
    <w:rsid w:val="00F128CF"/>
    <w:rsid w:val="00F133E7"/>
    <w:rsid w:val="00F16DD1"/>
    <w:rsid w:val="00F171BA"/>
    <w:rsid w:val="00F173ED"/>
    <w:rsid w:val="00F215AC"/>
    <w:rsid w:val="00F22D48"/>
    <w:rsid w:val="00F27B61"/>
    <w:rsid w:val="00F27C7F"/>
    <w:rsid w:val="00F27DFB"/>
    <w:rsid w:val="00F31405"/>
    <w:rsid w:val="00F31534"/>
    <w:rsid w:val="00F323F2"/>
    <w:rsid w:val="00F3262B"/>
    <w:rsid w:val="00F33911"/>
    <w:rsid w:val="00F33E29"/>
    <w:rsid w:val="00F34C43"/>
    <w:rsid w:val="00F365CE"/>
    <w:rsid w:val="00F36B27"/>
    <w:rsid w:val="00F36FD2"/>
    <w:rsid w:val="00F41A62"/>
    <w:rsid w:val="00F421C5"/>
    <w:rsid w:val="00F46A59"/>
    <w:rsid w:val="00F46F80"/>
    <w:rsid w:val="00F47403"/>
    <w:rsid w:val="00F50562"/>
    <w:rsid w:val="00F51433"/>
    <w:rsid w:val="00F51522"/>
    <w:rsid w:val="00F51AC6"/>
    <w:rsid w:val="00F528A3"/>
    <w:rsid w:val="00F532DF"/>
    <w:rsid w:val="00F547E4"/>
    <w:rsid w:val="00F54A7B"/>
    <w:rsid w:val="00F55025"/>
    <w:rsid w:val="00F62CDD"/>
    <w:rsid w:val="00F67CFE"/>
    <w:rsid w:val="00F729B9"/>
    <w:rsid w:val="00F73F39"/>
    <w:rsid w:val="00F76361"/>
    <w:rsid w:val="00F76617"/>
    <w:rsid w:val="00F778AC"/>
    <w:rsid w:val="00F80D13"/>
    <w:rsid w:val="00F81072"/>
    <w:rsid w:val="00F827D4"/>
    <w:rsid w:val="00F82914"/>
    <w:rsid w:val="00F829AB"/>
    <w:rsid w:val="00F860AD"/>
    <w:rsid w:val="00F864C1"/>
    <w:rsid w:val="00F87840"/>
    <w:rsid w:val="00F94921"/>
    <w:rsid w:val="00F9729E"/>
    <w:rsid w:val="00FA0C0D"/>
    <w:rsid w:val="00FA0DBA"/>
    <w:rsid w:val="00FA16C5"/>
    <w:rsid w:val="00FA1E91"/>
    <w:rsid w:val="00FA2E5D"/>
    <w:rsid w:val="00FA376F"/>
    <w:rsid w:val="00FA5098"/>
    <w:rsid w:val="00FA63C2"/>
    <w:rsid w:val="00FA6BB6"/>
    <w:rsid w:val="00FA720A"/>
    <w:rsid w:val="00FB08DA"/>
    <w:rsid w:val="00FB0BEE"/>
    <w:rsid w:val="00FB0FD6"/>
    <w:rsid w:val="00FB3648"/>
    <w:rsid w:val="00FB388C"/>
    <w:rsid w:val="00FB606D"/>
    <w:rsid w:val="00FB7535"/>
    <w:rsid w:val="00FC055C"/>
    <w:rsid w:val="00FC0C6A"/>
    <w:rsid w:val="00FC14FD"/>
    <w:rsid w:val="00FC4614"/>
    <w:rsid w:val="00FC7531"/>
    <w:rsid w:val="00FC7786"/>
    <w:rsid w:val="00FC7991"/>
    <w:rsid w:val="00FD0B48"/>
    <w:rsid w:val="00FD2219"/>
    <w:rsid w:val="00FD22F5"/>
    <w:rsid w:val="00FD3050"/>
    <w:rsid w:val="00FD5CA3"/>
    <w:rsid w:val="00FD6EF3"/>
    <w:rsid w:val="00FD73AE"/>
    <w:rsid w:val="00FE01E1"/>
    <w:rsid w:val="00FE2292"/>
    <w:rsid w:val="00FE3D38"/>
    <w:rsid w:val="00FE54BD"/>
    <w:rsid w:val="00FE6F6B"/>
    <w:rsid w:val="00FE76EC"/>
    <w:rsid w:val="00FE79BA"/>
    <w:rsid w:val="00FF2F17"/>
    <w:rsid w:val="00FF4302"/>
    <w:rsid w:val="00FF6419"/>
    <w:rsid w:val="00FF7CD3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624EB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7200"/>
      </w:tabs>
      <w:spacing w:line="320" w:lineRule="atLeast"/>
    </w:pPr>
    <w:rPr>
      <w:rFonts w:ascii="Geneva" w:hAnsi="Genev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lear" w:pos="720"/>
        <w:tab w:val="clear" w:pos="1440"/>
        <w:tab w:val="clear" w:pos="7200"/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lear" w:pos="720"/>
        <w:tab w:val="clear" w:pos="1440"/>
        <w:tab w:val="clear" w:pos="7200"/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erStyle">
    <w:name w:val="Header Style"/>
    <w:basedOn w:val="Normal"/>
    <w:pPr>
      <w:jc w:val="center"/>
    </w:pPr>
  </w:style>
  <w:style w:type="paragraph" w:customStyle="1" w:styleId="FooterStyle">
    <w:name w:val="Footer &#10;Style"/>
    <w:basedOn w:val="Normal"/>
    <w:pPr>
      <w:jc w:val="center"/>
    </w:pPr>
  </w:style>
  <w:style w:type="paragraph" w:customStyle="1" w:styleId="FootnoteStyle">
    <w:name w:val="Footnote Style"/>
    <w:basedOn w:val="Normal"/>
    <w:rPr>
      <w:sz w:val="20"/>
    </w:rPr>
  </w:style>
  <w:style w:type="paragraph" w:styleId="BodyTextIndent">
    <w:name w:val="Body Text Indent"/>
    <w:basedOn w:val="Normal"/>
    <w:pPr>
      <w:widowControl w:val="0"/>
      <w:tabs>
        <w:tab w:val="clear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</w:tabs>
      <w:spacing w:line="240" w:lineRule="exact"/>
      <w:ind w:left="1440" w:hanging="1440"/>
    </w:pPr>
    <w:rPr>
      <w:rFonts w:ascii="Helvetica" w:hAnsi="Helvetica"/>
      <w:sz w:val="20"/>
    </w:rPr>
  </w:style>
  <w:style w:type="character" w:styleId="Strong">
    <w:name w:val="Strong"/>
    <w:qFormat/>
    <w:rsid w:val="00FB388C"/>
    <w:rPr>
      <w:b/>
      <w:bCs/>
    </w:rPr>
  </w:style>
  <w:style w:type="paragraph" w:styleId="BalloonText">
    <w:name w:val="Balloon Text"/>
    <w:basedOn w:val="Normal"/>
    <w:semiHidden/>
    <w:rsid w:val="0032032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D5DF3"/>
    <w:pPr>
      <w:shd w:val="clear" w:color="auto" w:fill="000080"/>
    </w:pPr>
    <w:rPr>
      <w:rFonts w:ascii="Tahoma" w:hAnsi="Tahoma" w:cs="Tahoma"/>
      <w:sz w:val="20"/>
    </w:rPr>
  </w:style>
  <w:style w:type="paragraph" w:customStyle="1" w:styleId="body">
    <w:name w:val="body"/>
    <w:basedOn w:val="Normal"/>
    <w:rsid w:val="004607C9"/>
    <w:pPr>
      <w:tabs>
        <w:tab w:val="clear" w:pos="720"/>
        <w:tab w:val="clear" w:pos="1440"/>
        <w:tab w:val="clear" w:pos="7200"/>
      </w:tabs>
      <w:spacing w:line="240" w:lineRule="auto"/>
    </w:pPr>
    <w:rPr>
      <w:rFonts w:ascii="Helvetica" w:hAnsi="Helvetica" w:cs="Helvetica"/>
      <w:color w:val="000000"/>
      <w:szCs w:val="24"/>
    </w:rPr>
  </w:style>
  <w:style w:type="paragraph" w:styleId="HTMLPreformatted">
    <w:name w:val="HTML Preformatted"/>
    <w:basedOn w:val="Normal"/>
    <w:rsid w:val="001E4F3F"/>
    <w:pPr>
      <w:tabs>
        <w:tab w:val="clear" w:pos="720"/>
        <w:tab w:val="clear" w:pos="1440"/>
        <w:tab w:val="clear" w:pos="72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StephenWaxman">
    <w:name w:val="Stephen Waxman"/>
    <w:semiHidden/>
    <w:rsid w:val="009D42FA"/>
    <w:rPr>
      <w:rFonts w:ascii="Arial" w:hAnsi="Arial" w:cs="Arial"/>
      <w:color w:val="000080"/>
      <w:sz w:val="20"/>
      <w:szCs w:val="20"/>
    </w:rPr>
  </w:style>
  <w:style w:type="character" w:customStyle="1" w:styleId="pmid">
    <w:name w:val="pmid"/>
    <w:basedOn w:val="DefaultParagraphFont"/>
    <w:rsid w:val="00935979"/>
  </w:style>
  <w:style w:type="paragraph" w:styleId="PlainText">
    <w:name w:val="Plain Text"/>
    <w:basedOn w:val="Normal"/>
    <w:link w:val="PlainTextChar"/>
    <w:uiPriority w:val="99"/>
    <w:rsid w:val="007A23E4"/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7A23E4"/>
    <w:rPr>
      <w:rFonts w:ascii="Courier New" w:hAnsi="Courier New" w:cs="Courier New"/>
    </w:rPr>
  </w:style>
  <w:style w:type="character" w:styleId="Hyperlink">
    <w:name w:val="Hyperlink"/>
    <w:rsid w:val="00651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link.com/content/?Author=C.+Hildebran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nk.springer.com/bookseries/16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ringerlink.com/content/u1tx403mk830k88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pringerlink.com/content/?Author=S.+G.+Wax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ingerlink.com/content/?Author=S.+Remah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axman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CAF7-A5F2-B142-AF3A-AB588521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Office\Templates\Waxman CV.dot</Template>
  <TotalTime>40</TotalTime>
  <Pages>59</Pages>
  <Words>28990</Words>
  <Characters>183973</Characters>
  <Application>Microsoft Office Word</Application>
  <DocSecurity>0</DocSecurity>
  <Lines>1533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WAXMAN CV</vt:lpstr>
    </vt:vector>
  </TitlesOfParts>
  <Company>Neurology</Company>
  <LinksUpToDate>false</LinksUpToDate>
  <CharactersWithSpaces>212538</CharactersWithSpaces>
  <SharedDoc>false</SharedDoc>
  <HLinks>
    <vt:vector size="24" baseType="variant"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http://www.springerlink.com/content/u1tx403mk830k888/</vt:lpwstr>
      </vt:variant>
      <vt:variant>
        <vt:lpwstr/>
      </vt:variant>
      <vt:variant>
        <vt:i4>5242884</vt:i4>
      </vt:variant>
      <vt:variant>
        <vt:i4>6</vt:i4>
      </vt:variant>
      <vt:variant>
        <vt:i4>0</vt:i4>
      </vt:variant>
      <vt:variant>
        <vt:i4>5</vt:i4>
      </vt:variant>
      <vt:variant>
        <vt:lpwstr>http://www.springerlink.com/content/?Author=S.+G.+Waxman</vt:lpwstr>
      </vt:variant>
      <vt:variant>
        <vt:lpwstr/>
      </vt:variant>
      <vt:variant>
        <vt:i4>589868</vt:i4>
      </vt:variant>
      <vt:variant>
        <vt:i4>3</vt:i4>
      </vt:variant>
      <vt:variant>
        <vt:i4>0</vt:i4>
      </vt:variant>
      <vt:variant>
        <vt:i4>5</vt:i4>
      </vt:variant>
      <vt:variant>
        <vt:lpwstr>http://www.springerlink.com/content/?Author=S.+Remahl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http://www.springerlink.com/content/?Author=C.+Hildebrand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WAXMAN CV</dc:title>
  <dc:subject/>
  <dc:creator>DSM</dc:creator>
  <cp:keywords/>
  <dc:description>DZT</dc:description>
  <cp:lastModifiedBy>Schulman, Betsy</cp:lastModifiedBy>
  <cp:revision>10</cp:revision>
  <cp:lastPrinted>2020-01-27T20:40:00Z</cp:lastPrinted>
  <dcterms:created xsi:type="dcterms:W3CDTF">2021-12-02T17:46:00Z</dcterms:created>
  <dcterms:modified xsi:type="dcterms:W3CDTF">2022-01-07T15:36:00Z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