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8348" w14:textId="77777777" w:rsidR="007F2B65" w:rsidRPr="00AB00E6" w:rsidRDefault="007F2B65">
      <w:pPr>
        <w:pStyle w:val="Title"/>
        <w:jc w:val="right"/>
        <w:rPr>
          <w:rFonts w:ascii="Arial" w:hAnsi="Arial" w:cs="Arial"/>
          <w:bCs/>
          <w:color w:val="000000"/>
          <w:sz w:val="20"/>
        </w:rPr>
      </w:pPr>
      <w:r w:rsidRPr="00AB00E6">
        <w:rPr>
          <w:rFonts w:ascii="Arial" w:hAnsi="Arial" w:cs="Arial"/>
          <w:b/>
          <w:color w:val="000000"/>
        </w:rPr>
        <w:tab/>
      </w:r>
    </w:p>
    <w:p w14:paraId="0CD31B3B" w14:textId="77777777" w:rsidR="007F2B65" w:rsidRPr="00AB00E6" w:rsidRDefault="007F2B65">
      <w:pPr>
        <w:pStyle w:val="Title"/>
        <w:rPr>
          <w:b/>
          <w:color w:val="000000"/>
          <w:sz w:val="24"/>
        </w:rPr>
      </w:pPr>
      <w:r w:rsidRPr="00AB00E6">
        <w:rPr>
          <w:b/>
          <w:color w:val="000000"/>
          <w:sz w:val="24"/>
        </w:rPr>
        <w:t>CURRICULUM VITAE</w:t>
      </w:r>
    </w:p>
    <w:p w14:paraId="19C85126" w14:textId="77777777" w:rsidR="007F2B65" w:rsidRPr="00AB00E6" w:rsidRDefault="007F2B65">
      <w:pPr>
        <w:pStyle w:val="Title"/>
        <w:rPr>
          <w:b/>
          <w:color w:val="000000"/>
          <w:sz w:val="24"/>
        </w:rPr>
      </w:pPr>
    </w:p>
    <w:p w14:paraId="3BE600C2" w14:textId="5E049CAF" w:rsidR="00EF5CBB" w:rsidRDefault="007F2B65">
      <w:pPr>
        <w:rPr>
          <w:bCs/>
          <w:color w:val="000000"/>
        </w:rPr>
      </w:pPr>
      <w:r w:rsidRPr="00AB00E6">
        <w:rPr>
          <w:b/>
          <w:bCs/>
          <w:color w:val="000000"/>
        </w:rPr>
        <w:t xml:space="preserve">Date of Revision: </w:t>
      </w:r>
      <w:r w:rsidR="007C11B7">
        <w:rPr>
          <w:b/>
          <w:bCs/>
          <w:color w:val="000000"/>
        </w:rPr>
        <w:tab/>
      </w:r>
      <w:r w:rsidR="007C11B7">
        <w:rPr>
          <w:b/>
          <w:bCs/>
          <w:color w:val="000000"/>
        </w:rPr>
        <w:tab/>
      </w:r>
      <w:r w:rsidR="00633211">
        <w:rPr>
          <w:bCs/>
          <w:color w:val="000000"/>
        </w:rPr>
        <w:t>July</w:t>
      </w:r>
      <w:r w:rsidR="00F7217A">
        <w:rPr>
          <w:bCs/>
          <w:color w:val="000000"/>
        </w:rPr>
        <w:t xml:space="preserve"> </w:t>
      </w:r>
      <w:r w:rsidR="00633211">
        <w:rPr>
          <w:bCs/>
          <w:color w:val="000000"/>
        </w:rPr>
        <w:t>2</w:t>
      </w:r>
      <w:r w:rsidR="0003156C">
        <w:rPr>
          <w:bCs/>
          <w:color w:val="000000"/>
        </w:rPr>
        <w:t>,</w:t>
      </w:r>
      <w:r w:rsidR="00D92BFD">
        <w:rPr>
          <w:bCs/>
          <w:color w:val="000000"/>
        </w:rPr>
        <w:t xml:space="preserve"> 202</w:t>
      </w:r>
      <w:r w:rsidR="00F7217A">
        <w:rPr>
          <w:bCs/>
          <w:color w:val="000000"/>
        </w:rPr>
        <w:t>1</w:t>
      </w:r>
    </w:p>
    <w:p w14:paraId="43E185B5" w14:textId="77777777" w:rsidR="00D92BFD" w:rsidRPr="00AB00E6" w:rsidRDefault="00D92BFD">
      <w:pPr>
        <w:rPr>
          <w:b/>
          <w:bCs/>
          <w:color w:val="000000"/>
        </w:rPr>
      </w:pPr>
    </w:p>
    <w:p w14:paraId="01B7DBA6" w14:textId="2628442D" w:rsidR="007F2B65" w:rsidRPr="00AB00E6" w:rsidRDefault="007F2B65">
      <w:pPr>
        <w:rPr>
          <w:color w:val="000000"/>
        </w:rPr>
      </w:pPr>
      <w:r w:rsidRPr="00AB00E6">
        <w:rPr>
          <w:b/>
          <w:bCs/>
          <w:color w:val="000000"/>
        </w:rPr>
        <w:t>Name</w:t>
      </w:r>
      <w:r w:rsidRPr="00AB00E6">
        <w:rPr>
          <w:color w:val="000000"/>
        </w:rPr>
        <w:t xml:space="preserve">: </w:t>
      </w:r>
      <w:r w:rsidR="007C11B7">
        <w:rPr>
          <w:color w:val="000000"/>
        </w:rPr>
        <w:tab/>
      </w:r>
      <w:r w:rsidR="007C11B7">
        <w:rPr>
          <w:color w:val="000000"/>
        </w:rPr>
        <w:tab/>
      </w:r>
      <w:r w:rsidR="007C11B7">
        <w:rPr>
          <w:color w:val="000000"/>
        </w:rPr>
        <w:tab/>
      </w:r>
      <w:r w:rsidRPr="00AB00E6">
        <w:rPr>
          <w:color w:val="000000"/>
        </w:rPr>
        <w:t>Lei Chen, M.D., M.H.S.</w:t>
      </w:r>
    </w:p>
    <w:p w14:paraId="7D52AC33" w14:textId="77777777" w:rsidR="00903939" w:rsidRPr="00AB00E6" w:rsidRDefault="00903939">
      <w:pPr>
        <w:rPr>
          <w:b/>
          <w:color w:val="000000"/>
        </w:rPr>
      </w:pPr>
    </w:p>
    <w:p w14:paraId="67A50B73" w14:textId="77777777" w:rsidR="007F2B65" w:rsidRPr="00AB00E6" w:rsidRDefault="007F2B65">
      <w:pPr>
        <w:rPr>
          <w:color w:val="000000"/>
        </w:rPr>
      </w:pPr>
      <w:r w:rsidRPr="00AB00E6">
        <w:rPr>
          <w:b/>
          <w:color w:val="000000"/>
        </w:rPr>
        <w:t>School</w:t>
      </w:r>
      <w:r w:rsidRPr="00AB00E6">
        <w:rPr>
          <w:color w:val="000000"/>
        </w:rPr>
        <w:t xml:space="preserve">: </w:t>
      </w:r>
      <w:r w:rsidR="00903939" w:rsidRPr="00AB00E6">
        <w:rPr>
          <w:color w:val="000000"/>
        </w:rPr>
        <w:tab/>
      </w:r>
      <w:r w:rsidR="00903939" w:rsidRPr="00AB00E6">
        <w:rPr>
          <w:color w:val="000000"/>
        </w:rPr>
        <w:tab/>
      </w:r>
      <w:r w:rsidR="00903939" w:rsidRPr="00AB00E6">
        <w:rPr>
          <w:color w:val="000000"/>
        </w:rPr>
        <w:tab/>
      </w:r>
      <w:r w:rsidRPr="00AB00E6">
        <w:rPr>
          <w:color w:val="000000"/>
        </w:rPr>
        <w:t>Yale University School of Medicine</w:t>
      </w:r>
    </w:p>
    <w:p w14:paraId="41B51C69" w14:textId="77777777" w:rsidR="007F2B65" w:rsidRPr="00AB00E6" w:rsidRDefault="007F2B65">
      <w:pPr>
        <w:rPr>
          <w:color w:val="000000"/>
        </w:rPr>
      </w:pPr>
    </w:p>
    <w:p w14:paraId="5C0FB59E" w14:textId="77777777" w:rsidR="007F2B65" w:rsidRPr="00AB00E6" w:rsidRDefault="007F2B65">
      <w:pPr>
        <w:rPr>
          <w:color w:val="000000"/>
        </w:rPr>
      </w:pPr>
      <w:r w:rsidRPr="00AB00E6">
        <w:rPr>
          <w:b/>
          <w:bCs/>
          <w:color w:val="000000"/>
        </w:rPr>
        <w:t>Education</w:t>
      </w:r>
      <w:r w:rsidRPr="00AB00E6">
        <w:rPr>
          <w:color w:val="000000"/>
        </w:rPr>
        <w:t xml:space="preserve">: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</w:p>
    <w:p w14:paraId="61B7678E" w14:textId="51E209AE" w:rsidR="007F2B65" w:rsidRPr="00AB00E6" w:rsidRDefault="007F2B65" w:rsidP="00F270C0">
      <w:pPr>
        <w:rPr>
          <w:color w:val="000000"/>
        </w:rPr>
      </w:pPr>
      <w:r w:rsidRPr="00AB00E6">
        <w:rPr>
          <w:color w:val="000000"/>
        </w:rPr>
        <w:t xml:space="preserve">B.S. </w:t>
      </w:r>
      <w:r w:rsidR="00903939" w:rsidRPr="00AB00E6">
        <w:rPr>
          <w:color w:val="000000"/>
        </w:rPr>
        <w:tab/>
      </w:r>
      <w:r w:rsidR="008C78F3">
        <w:rPr>
          <w:color w:val="000000"/>
        </w:rPr>
        <w:tab/>
      </w:r>
      <w:r w:rsidR="008C78F3">
        <w:rPr>
          <w:color w:val="000000"/>
        </w:rPr>
        <w:tab/>
      </w:r>
      <w:r w:rsidRPr="00AB00E6">
        <w:rPr>
          <w:color w:val="000000"/>
        </w:rPr>
        <w:t>California Institute of Technology</w:t>
      </w:r>
      <w:r w:rsidR="00903939" w:rsidRPr="00AB00E6">
        <w:rPr>
          <w:color w:val="000000"/>
        </w:rPr>
        <w:t xml:space="preserve"> (Biology),</w:t>
      </w:r>
      <w:r w:rsidRPr="00AB00E6">
        <w:rPr>
          <w:color w:val="000000"/>
        </w:rPr>
        <w:t xml:space="preserve"> 1992</w:t>
      </w:r>
    </w:p>
    <w:p w14:paraId="540CA7C6" w14:textId="679A3A71" w:rsidR="007F2B65" w:rsidRPr="00AB00E6" w:rsidRDefault="007F2B65" w:rsidP="00F270C0">
      <w:pPr>
        <w:rPr>
          <w:color w:val="000000"/>
        </w:rPr>
      </w:pPr>
      <w:r w:rsidRPr="00AB00E6">
        <w:rPr>
          <w:color w:val="000000"/>
        </w:rPr>
        <w:t xml:space="preserve">M.D. </w:t>
      </w:r>
      <w:r w:rsidR="00903939" w:rsidRPr="00AB00E6">
        <w:rPr>
          <w:color w:val="000000"/>
        </w:rPr>
        <w:tab/>
      </w:r>
      <w:r w:rsidR="008C78F3">
        <w:rPr>
          <w:color w:val="000000"/>
        </w:rPr>
        <w:tab/>
      </w:r>
      <w:r w:rsidR="008C78F3">
        <w:rPr>
          <w:color w:val="000000"/>
        </w:rPr>
        <w:tab/>
      </w:r>
      <w:r w:rsidRPr="00AB00E6">
        <w:rPr>
          <w:color w:val="000000"/>
        </w:rPr>
        <w:t>New York University School of Medicine, 1997</w:t>
      </w:r>
    </w:p>
    <w:p w14:paraId="048D3412" w14:textId="22C0DFE9" w:rsidR="007F2B65" w:rsidRPr="00AB00E6" w:rsidRDefault="007F2B65" w:rsidP="00F270C0">
      <w:pPr>
        <w:rPr>
          <w:color w:val="000000"/>
        </w:rPr>
      </w:pPr>
      <w:r w:rsidRPr="00AB00E6">
        <w:rPr>
          <w:color w:val="000000"/>
        </w:rPr>
        <w:t xml:space="preserve">M.H.S. </w:t>
      </w:r>
      <w:r w:rsidR="008C78F3">
        <w:rPr>
          <w:color w:val="000000"/>
        </w:rPr>
        <w:tab/>
      </w:r>
      <w:r w:rsidR="008C78F3">
        <w:rPr>
          <w:color w:val="000000"/>
        </w:rPr>
        <w:tab/>
      </w:r>
      <w:r w:rsidRPr="00AB00E6">
        <w:rPr>
          <w:color w:val="000000"/>
        </w:rPr>
        <w:t>Yale University School of Medicine, 2010</w:t>
      </w:r>
    </w:p>
    <w:p w14:paraId="3813418C" w14:textId="77777777" w:rsidR="007F2B65" w:rsidRPr="00AB00E6" w:rsidRDefault="007F2B65">
      <w:pPr>
        <w:rPr>
          <w:color w:val="000000"/>
        </w:rPr>
      </w:pPr>
    </w:p>
    <w:p w14:paraId="55C67BBD" w14:textId="77777777" w:rsidR="007F2B65" w:rsidRPr="00AB00E6" w:rsidRDefault="007F2B65">
      <w:pPr>
        <w:rPr>
          <w:color w:val="000000"/>
        </w:rPr>
      </w:pPr>
      <w:r w:rsidRPr="00AB00E6">
        <w:rPr>
          <w:b/>
          <w:bCs/>
          <w:color w:val="000000"/>
        </w:rPr>
        <w:t>Career/Academic Appointments</w:t>
      </w:r>
      <w:r w:rsidRPr="00AB00E6">
        <w:rPr>
          <w:color w:val="000000"/>
        </w:rPr>
        <w:t>:</w:t>
      </w:r>
    </w:p>
    <w:p w14:paraId="3A85E05F" w14:textId="77777777" w:rsidR="007F2B65" w:rsidRPr="00AB00E6" w:rsidRDefault="007F2B65" w:rsidP="00903939">
      <w:pPr>
        <w:jc w:val="both"/>
        <w:rPr>
          <w:color w:val="000000"/>
        </w:rPr>
      </w:pPr>
      <w:r w:rsidRPr="00AB00E6">
        <w:rPr>
          <w:color w:val="000000"/>
        </w:rPr>
        <w:t>1997 – 2000</w:t>
      </w:r>
      <w:r w:rsidRPr="00AB00E6">
        <w:rPr>
          <w:color w:val="000000"/>
        </w:rPr>
        <w:tab/>
      </w:r>
      <w:r w:rsidR="005E74F3" w:rsidRPr="00AB00E6">
        <w:rPr>
          <w:color w:val="000000"/>
        </w:rPr>
        <w:tab/>
      </w:r>
      <w:r w:rsidRPr="00AB00E6">
        <w:rPr>
          <w:color w:val="000000"/>
        </w:rPr>
        <w:t>Resident, Pediatrics, Yale-New Haven Children’s Hospital</w:t>
      </w:r>
      <w:r w:rsidR="00903939" w:rsidRPr="00AB00E6">
        <w:rPr>
          <w:color w:val="000000"/>
        </w:rPr>
        <w:t>, New Haven, CT</w:t>
      </w:r>
    </w:p>
    <w:p w14:paraId="3CFD66C4" w14:textId="77777777" w:rsidR="007F2B65" w:rsidRPr="00AB00E6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2000 – 2001</w:t>
      </w:r>
      <w:r w:rsidRPr="00AB00E6">
        <w:rPr>
          <w:color w:val="000000"/>
        </w:rPr>
        <w:tab/>
        <w:t>Clinical Fellow, Pediatric Critical Care, Yale University School of Medicine</w:t>
      </w:r>
      <w:r w:rsidR="00903939" w:rsidRPr="00AB00E6">
        <w:rPr>
          <w:color w:val="000000"/>
        </w:rPr>
        <w:t>, New Haven, CT</w:t>
      </w:r>
    </w:p>
    <w:p w14:paraId="605C4744" w14:textId="77777777" w:rsidR="007F2B65" w:rsidRPr="00AB00E6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2001 – 2004</w:t>
      </w:r>
      <w:r w:rsidRPr="00AB00E6">
        <w:rPr>
          <w:color w:val="000000"/>
        </w:rPr>
        <w:tab/>
        <w:t>Clinical Fellow, Pediatric Emergency Medicine, Yale University School of Medicine</w:t>
      </w:r>
      <w:r w:rsidR="00903939" w:rsidRPr="00AB00E6">
        <w:rPr>
          <w:color w:val="000000"/>
        </w:rPr>
        <w:t>, New Haven, CT</w:t>
      </w:r>
    </w:p>
    <w:p w14:paraId="4F26E248" w14:textId="77777777" w:rsidR="007F2B65" w:rsidRPr="00AB00E6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2005 – 2005</w:t>
      </w:r>
      <w:r w:rsidRPr="00AB00E6">
        <w:rPr>
          <w:color w:val="000000"/>
        </w:rPr>
        <w:tab/>
        <w:t>Instructor, Pediatric Emergency Medicine</w:t>
      </w:r>
      <w:r w:rsidR="005E74F3" w:rsidRPr="00AB00E6">
        <w:rPr>
          <w:color w:val="000000"/>
        </w:rPr>
        <w:t xml:space="preserve">, </w:t>
      </w:r>
      <w:r w:rsidRPr="00AB00E6">
        <w:rPr>
          <w:color w:val="000000"/>
        </w:rPr>
        <w:t>Yale University School of Medicine</w:t>
      </w:r>
      <w:r w:rsidR="00903939" w:rsidRPr="00AB00E6">
        <w:rPr>
          <w:color w:val="000000"/>
        </w:rPr>
        <w:t>, New Haven, CT</w:t>
      </w:r>
    </w:p>
    <w:p w14:paraId="21C3B12F" w14:textId="77777777" w:rsidR="007F2B65" w:rsidRPr="00AB00E6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2006 – 2011</w:t>
      </w:r>
      <w:r w:rsidRPr="00AB00E6">
        <w:rPr>
          <w:color w:val="000000"/>
        </w:rPr>
        <w:tab/>
        <w:t>Assistant Professor of Pediatrics</w:t>
      </w:r>
      <w:r w:rsidR="005E74F3" w:rsidRPr="00AB00E6">
        <w:rPr>
          <w:color w:val="000000"/>
        </w:rPr>
        <w:t xml:space="preserve">, </w:t>
      </w:r>
      <w:r w:rsidRPr="00AB00E6">
        <w:rPr>
          <w:color w:val="000000"/>
        </w:rPr>
        <w:t>Yale University School of Medicine</w:t>
      </w:r>
      <w:r w:rsidR="00903939" w:rsidRPr="00AB00E6">
        <w:rPr>
          <w:color w:val="000000"/>
        </w:rPr>
        <w:t>, New Haven, CT</w:t>
      </w:r>
    </w:p>
    <w:p w14:paraId="6B71276C" w14:textId="14F67BD8" w:rsidR="007F2B65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 xml:space="preserve">2011 – </w:t>
      </w:r>
      <w:r w:rsidR="00E87E49">
        <w:rPr>
          <w:color w:val="000000"/>
        </w:rPr>
        <w:t>2021</w:t>
      </w:r>
      <w:r w:rsidRPr="00AB00E6">
        <w:rPr>
          <w:color w:val="000000"/>
        </w:rPr>
        <w:tab/>
        <w:t>Associate Professor of Pediatrics</w:t>
      </w:r>
      <w:r w:rsidR="005E74F3" w:rsidRPr="00AB00E6">
        <w:rPr>
          <w:color w:val="000000"/>
        </w:rPr>
        <w:t xml:space="preserve">, </w:t>
      </w:r>
      <w:r w:rsidRPr="00AB00E6">
        <w:rPr>
          <w:color w:val="000000"/>
        </w:rPr>
        <w:t>Yale University School of Medicine</w:t>
      </w:r>
      <w:r w:rsidR="00903939" w:rsidRPr="00AB00E6">
        <w:rPr>
          <w:color w:val="000000"/>
        </w:rPr>
        <w:t>, New Haven, CT</w:t>
      </w:r>
    </w:p>
    <w:p w14:paraId="5232B23A" w14:textId="77777777" w:rsidR="00D921F0" w:rsidRPr="00AB00E6" w:rsidRDefault="00D921F0" w:rsidP="00D921F0">
      <w:pPr>
        <w:ind w:left="1440" w:hanging="1440"/>
        <w:jc w:val="both"/>
        <w:rPr>
          <w:color w:val="000000"/>
        </w:rPr>
      </w:pPr>
      <w:r w:rsidRPr="00AB00E6">
        <w:rPr>
          <w:color w:val="000000"/>
        </w:rPr>
        <w:t>2019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Faculty, Maternal and Child Health, Yale Institute for Global Health </w:t>
      </w:r>
    </w:p>
    <w:p w14:paraId="4EF9C6F0" w14:textId="61D923E9" w:rsidR="00E87E49" w:rsidRPr="00AB00E6" w:rsidRDefault="00E87E49" w:rsidP="00E87E49">
      <w:pPr>
        <w:ind w:left="2160" w:hanging="2160"/>
        <w:jc w:val="both"/>
        <w:rPr>
          <w:color w:val="000000"/>
        </w:rPr>
      </w:pPr>
      <w:r>
        <w:rPr>
          <w:color w:val="000000"/>
        </w:rPr>
        <w:t>2021 – present</w:t>
      </w:r>
      <w:r>
        <w:rPr>
          <w:color w:val="000000"/>
        </w:rPr>
        <w:tab/>
        <w:t xml:space="preserve">Professor of Pediatrics and Emergency Medicine, </w:t>
      </w:r>
      <w:r w:rsidRPr="00AB00E6">
        <w:rPr>
          <w:color w:val="000000"/>
        </w:rPr>
        <w:t>Yale University School of Medicine, New Haven, CT</w:t>
      </w:r>
    </w:p>
    <w:p w14:paraId="44A2970F" w14:textId="77777777" w:rsidR="007F2B65" w:rsidRPr="00AB00E6" w:rsidRDefault="007F2B65" w:rsidP="005E74F3">
      <w:pPr>
        <w:ind w:left="1440" w:hanging="1440"/>
        <w:rPr>
          <w:color w:val="000000"/>
        </w:rPr>
      </w:pPr>
      <w:r w:rsidRPr="00AB00E6">
        <w:rPr>
          <w:color w:val="000000"/>
        </w:rPr>
        <w:tab/>
      </w:r>
      <w:r w:rsidRPr="00AB00E6">
        <w:rPr>
          <w:color w:val="000000"/>
        </w:rPr>
        <w:tab/>
      </w:r>
    </w:p>
    <w:p w14:paraId="2C89E89A" w14:textId="77777777" w:rsidR="007F2B65" w:rsidRPr="00AB00E6" w:rsidRDefault="007F2B65" w:rsidP="00903939">
      <w:pPr>
        <w:ind w:left="2160" w:hanging="2160"/>
        <w:jc w:val="both"/>
        <w:rPr>
          <w:b/>
          <w:color w:val="000000"/>
        </w:rPr>
      </w:pPr>
      <w:r w:rsidRPr="00AB00E6">
        <w:rPr>
          <w:b/>
          <w:color w:val="000000"/>
        </w:rPr>
        <w:t>Administrative Positions:</w:t>
      </w:r>
    </w:p>
    <w:p w14:paraId="41AD20BB" w14:textId="77777777" w:rsidR="007F2B65" w:rsidRPr="00AB00E6" w:rsidRDefault="007F2B65" w:rsidP="00903939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2006 –2008</w:t>
      </w:r>
      <w:r w:rsidRPr="00AB00E6">
        <w:rPr>
          <w:color w:val="000000"/>
        </w:rPr>
        <w:tab/>
        <w:t>Associate Director, Pediatric Emergency Medicine Fellowship</w:t>
      </w:r>
      <w:r w:rsidR="005E74F3" w:rsidRPr="00AB00E6">
        <w:rPr>
          <w:color w:val="000000"/>
        </w:rPr>
        <w:t xml:space="preserve">, </w:t>
      </w:r>
      <w:r w:rsidRPr="00AB00E6">
        <w:rPr>
          <w:color w:val="000000"/>
        </w:rPr>
        <w:t>Yale University School of Medicine</w:t>
      </w:r>
      <w:r w:rsidR="00903939" w:rsidRPr="00AB00E6">
        <w:rPr>
          <w:color w:val="000000"/>
        </w:rPr>
        <w:t>, New Haven, CT</w:t>
      </w:r>
    </w:p>
    <w:p w14:paraId="29CD7609" w14:textId="77777777" w:rsidR="007F2B65" w:rsidRPr="00AB00E6" w:rsidRDefault="007F2B65" w:rsidP="00903939">
      <w:pPr>
        <w:ind w:left="1440" w:hanging="1440"/>
        <w:jc w:val="both"/>
        <w:rPr>
          <w:color w:val="000000"/>
        </w:rPr>
      </w:pPr>
      <w:r w:rsidRPr="00AB00E6">
        <w:rPr>
          <w:color w:val="000000"/>
        </w:rPr>
        <w:t>2008 – 2011</w:t>
      </w:r>
      <w:r w:rsidRPr="00AB00E6">
        <w:rPr>
          <w:color w:val="000000"/>
        </w:rPr>
        <w:tab/>
      </w:r>
      <w:r w:rsidR="005E74F3" w:rsidRPr="00AB00E6">
        <w:rPr>
          <w:color w:val="000000"/>
        </w:rPr>
        <w:tab/>
      </w:r>
      <w:r w:rsidRPr="00AB00E6">
        <w:rPr>
          <w:color w:val="000000"/>
        </w:rPr>
        <w:t>Program Director, Pediatric Emergency Medicine Fellowship</w:t>
      </w:r>
      <w:r w:rsidR="005E74F3" w:rsidRPr="00AB00E6">
        <w:rPr>
          <w:color w:val="000000"/>
        </w:rPr>
        <w:t xml:space="preserve">, </w:t>
      </w:r>
      <w:r w:rsidRPr="00AB00E6">
        <w:rPr>
          <w:color w:val="000000"/>
        </w:rPr>
        <w:t xml:space="preserve">Yale University </w:t>
      </w:r>
      <w:r w:rsidR="005E74F3" w:rsidRPr="00AB00E6">
        <w:rPr>
          <w:color w:val="000000"/>
        </w:rPr>
        <w:tab/>
      </w:r>
      <w:r w:rsidRPr="00AB00E6">
        <w:rPr>
          <w:color w:val="000000"/>
        </w:rPr>
        <w:t>School of Medicine</w:t>
      </w:r>
      <w:r w:rsidR="00903939" w:rsidRPr="00AB00E6">
        <w:rPr>
          <w:color w:val="000000"/>
        </w:rPr>
        <w:t>, New Haven, CT</w:t>
      </w:r>
    </w:p>
    <w:p w14:paraId="4A35F16A" w14:textId="77777777" w:rsidR="007F2B65" w:rsidRPr="00AB00E6" w:rsidRDefault="007F2B65" w:rsidP="00903939">
      <w:pPr>
        <w:jc w:val="both"/>
        <w:rPr>
          <w:b/>
          <w:bCs/>
          <w:color w:val="000000"/>
        </w:rPr>
      </w:pPr>
    </w:p>
    <w:p w14:paraId="127B478D" w14:textId="77777777" w:rsidR="007F2B65" w:rsidRPr="00AB00E6" w:rsidRDefault="007F2B65" w:rsidP="00903939">
      <w:pPr>
        <w:jc w:val="both"/>
        <w:rPr>
          <w:color w:val="000000"/>
        </w:rPr>
      </w:pPr>
      <w:r w:rsidRPr="00AB00E6">
        <w:rPr>
          <w:b/>
          <w:bCs/>
          <w:color w:val="000000"/>
        </w:rPr>
        <w:t>Board Certifications</w:t>
      </w:r>
      <w:r w:rsidRPr="00AB00E6">
        <w:rPr>
          <w:color w:val="000000"/>
        </w:rPr>
        <w:t>:</w:t>
      </w:r>
    </w:p>
    <w:p w14:paraId="1E74B01C" w14:textId="77777777" w:rsidR="007F2B65" w:rsidRPr="00AB00E6" w:rsidRDefault="007F2B65" w:rsidP="00903939">
      <w:pPr>
        <w:jc w:val="both"/>
        <w:rPr>
          <w:color w:val="000000"/>
        </w:rPr>
      </w:pPr>
      <w:r w:rsidRPr="00AB00E6">
        <w:rPr>
          <w:color w:val="000000"/>
        </w:rPr>
        <w:t>American Board of Pediatrics, Pediatrics, 2000, recertification 2007</w:t>
      </w:r>
      <w:r w:rsidR="00CC0A0B" w:rsidRPr="00AB00E6">
        <w:rPr>
          <w:color w:val="000000"/>
        </w:rPr>
        <w:t>, 2018</w:t>
      </w:r>
    </w:p>
    <w:p w14:paraId="7D94EB60" w14:textId="77777777" w:rsidR="007F2B65" w:rsidRPr="00AB00E6" w:rsidRDefault="007F2B65" w:rsidP="00903939">
      <w:pPr>
        <w:jc w:val="both"/>
        <w:rPr>
          <w:color w:val="000000"/>
        </w:rPr>
      </w:pPr>
      <w:r w:rsidRPr="00AB00E6">
        <w:rPr>
          <w:color w:val="000000"/>
        </w:rPr>
        <w:t>American Board of Pediatrics, Emergency Medicine, 2007, recertified 2013</w:t>
      </w:r>
      <w:r w:rsidR="00CC0A0B" w:rsidRPr="00AB00E6">
        <w:rPr>
          <w:color w:val="000000"/>
        </w:rPr>
        <w:t>, 2018</w:t>
      </w:r>
    </w:p>
    <w:p w14:paraId="5516AD79" w14:textId="77777777" w:rsidR="007F2B65" w:rsidRPr="00AB00E6" w:rsidRDefault="007F2B65">
      <w:pPr>
        <w:rPr>
          <w:color w:val="000000"/>
        </w:rPr>
      </w:pPr>
    </w:p>
    <w:p w14:paraId="6209CE80" w14:textId="77777777" w:rsidR="007F2B65" w:rsidRPr="00AB00E6" w:rsidRDefault="007F2B65" w:rsidP="00903939">
      <w:pPr>
        <w:jc w:val="both"/>
        <w:rPr>
          <w:b/>
          <w:bCs/>
          <w:color w:val="000000"/>
        </w:rPr>
      </w:pPr>
      <w:r w:rsidRPr="00AB00E6">
        <w:rPr>
          <w:b/>
          <w:bCs/>
          <w:color w:val="000000"/>
        </w:rPr>
        <w:t>Professional Honors and Recognition</w:t>
      </w:r>
    </w:p>
    <w:p w14:paraId="2D43F2A5" w14:textId="77777777" w:rsidR="005E74F3" w:rsidRPr="00AB00E6" w:rsidRDefault="005E74F3" w:rsidP="00903939">
      <w:pPr>
        <w:jc w:val="both"/>
        <w:rPr>
          <w:b/>
          <w:bCs/>
          <w:color w:val="000000"/>
        </w:rPr>
      </w:pPr>
    </w:p>
    <w:p w14:paraId="2A63D99C" w14:textId="67ECD490" w:rsidR="00364805" w:rsidRPr="00AB00E6" w:rsidRDefault="005E74F3" w:rsidP="007C11B7">
      <w:pPr>
        <w:jc w:val="both"/>
        <w:rPr>
          <w:color w:val="000000"/>
        </w:rPr>
      </w:pPr>
      <w:r w:rsidRPr="00AB00E6">
        <w:rPr>
          <w:b/>
          <w:color w:val="000000"/>
        </w:rPr>
        <w:t>International/</w:t>
      </w:r>
      <w:r w:rsidR="007F2B65" w:rsidRPr="00AB00E6">
        <w:rPr>
          <w:b/>
          <w:color w:val="000000"/>
        </w:rPr>
        <w:t>National/Regional</w:t>
      </w:r>
    </w:p>
    <w:p w14:paraId="11B27241" w14:textId="77777777" w:rsidR="005B2E4F" w:rsidRPr="00AB00E6" w:rsidRDefault="005B2E4F" w:rsidP="00734B65">
      <w:pPr>
        <w:jc w:val="both"/>
        <w:rPr>
          <w:color w:val="000000"/>
        </w:rPr>
      </w:pPr>
      <w:r w:rsidRPr="00AB00E6">
        <w:rPr>
          <w:color w:val="000000"/>
        </w:rPr>
        <w:t>2016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Top ten PEM papers, AAP NCE, San Francisco, CA</w:t>
      </w:r>
    </w:p>
    <w:p w14:paraId="05D5D1BA" w14:textId="77777777" w:rsidR="005B2E4F" w:rsidRPr="00AB00E6" w:rsidRDefault="005B2E4F" w:rsidP="00734B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90"/>
        <w:jc w:val="both"/>
        <w:rPr>
          <w:color w:val="000000"/>
        </w:rPr>
      </w:pPr>
      <w:r w:rsidRPr="00AB00E6">
        <w:rPr>
          <w:color w:val="000000"/>
        </w:rPr>
        <w:t xml:space="preserve">Siew L, Hsiao A, McCarthy P, Agarwal A, Lee E, </w:t>
      </w:r>
      <w:r w:rsidRPr="00AB00E6">
        <w:rPr>
          <w:b/>
          <w:color w:val="000000"/>
        </w:rPr>
        <w:t>Chen</w:t>
      </w:r>
      <w:r w:rsidRPr="00AB00E6">
        <w:rPr>
          <w:color w:val="000000"/>
        </w:rPr>
        <w:t xml:space="preserve"> </w:t>
      </w:r>
      <w:r w:rsidRPr="00AB00E6">
        <w:rPr>
          <w:b/>
          <w:color w:val="000000"/>
        </w:rPr>
        <w:t>L</w:t>
      </w:r>
      <w:r w:rsidRPr="00AB00E6">
        <w:rPr>
          <w:color w:val="000000"/>
        </w:rPr>
        <w:t xml:space="preserve">. Reliability of Telemedicine in the Assessment of Seriously Ill Children.  </w:t>
      </w:r>
      <w:r w:rsidRPr="00AB00E6">
        <w:rPr>
          <w:i/>
          <w:color w:val="000000"/>
        </w:rPr>
        <w:t>Pediatrics.</w:t>
      </w:r>
      <w:r w:rsidRPr="00AB00E6">
        <w:rPr>
          <w:color w:val="000000"/>
        </w:rPr>
        <w:t xml:space="preserve"> 2016;137 (3): PMID: 26908666 </w:t>
      </w:r>
    </w:p>
    <w:p w14:paraId="76DB8331" w14:textId="77777777" w:rsidR="005B2E4F" w:rsidRPr="00AB00E6" w:rsidRDefault="005B2E4F" w:rsidP="00734B65">
      <w:pPr>
        <w:jc w:val="both"/>
        <w:rPr>
          <w:color w:val="000000"/>
        </w:rPr>
      </w:pPr>
      <w:r w:rsidRPr="00AB00E6">
        <w:rPr>
          <w:color w:val="000000"/>
        </w:rPr>
        <w:t>2012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Top ten PEM papers, AAP NCE, New Orleans, LA</w:t>
      </w:r>
    </w:p>
    <w:p w14:paraId="5E44D899" w14:textId="77777777" w:rsidR="005B2E4F" w:rsidRPr="00AB00E6" w:rsidRDefault="005B2E4F" w:rsidP="00734B65">
      <w:pPr>
        <w:ind w:left="1800"/>
        <w:jc w:val="both"/>
        <w:rPr>
          <w:color w:val="000000"/>
        </w:rPr>
      </w:pPr>
      <w:proofErr w:type="spellStart"/>
      <w:r w:rsidRPr="00AB00E6">
        <w:rPr>
          <w:color w:val="000000"/>
        </w:rPr>
        <w:t>Riera</w:t>
      </w:r>
      <w:proofErr w:type="spellEnd"/>
      <w:r w:rsidRPr="00AB00E6">
        <w:rPr>
          <w:color w:val="000000"/>
        </w:rPr>
        <w:t xml:space="preserve"> A, Hsiao AL, </w:t>
      </w:r>
      <w:proofErr w:type="spellStart"/>
      <w:r w:rsidRPr="00AB00E6">
        <w:rPr>
          <w:color w:val="000000"/>
        </w:rPr>
        <w:t>Langhan</w:t>
      </w:r>
      <w:proofErr w:type="spellEnd"/>
      <w:r w:rsidRPr="00AB00E6">
        <w:rPr>
          <w:color w:val="000000"/>
        </w:rPr>
        <w:t xml:space="preserve"> ML, Goodman TR, </w:t>
      </w:r>
      <w:r w:rsidRPr="00AB00E6">
        <w:rPr>
          <w:b/>
          <w:color w:val="000000"/>
        </w:rPr>
        <w:t>Chen L</w:t>
      </w:r>
      <w:r w:rsidRPr="00AB00E6">
        <w:rPr>
          <w:color w:val="000000"/>
        </w:rPr>
        <w:t xml:space="preserve">. Diagnosis of Intussusception by Physician Novice Sonographers in the Emergency Department.  </w:t>
      </w:r>
      <w:r w:rsidRPr="00AB00E6">
        <w:rPr>
          <w:i/>
          <w:color w:val="000000"/>
        </w:rPr>
        <w:t>Annals of Emergency Medicine</w:t>
      </w:r>
      <w:r w:rsidRPr="00AB00E6">
        <w:rPr>
          <w:color w:val="000000"/>
        </w:rPr>
        <w:t>. 2012;60(3):264-268. PMID: 22424652</w:t>
      </w:r>
    </w:p>
    <w:p w14:paraId="123651B5" w14:textId="77777777" w:rsidR="007F2B65" w:rsidRPr="00AB00E6" w:rsidRDefault="007F2B65" w:rsidP="00734B65">
      <w:pPr>
        <w:jc w:val="both"/>
        <w:rPr>
          <w:color w:val="000000"/>
        </w:rPr>
      </w:pPr>
      <w:r w:rsidRPr="00AB00E6">
        <w:rPr>
          <w:color w:val="000000"/>
        </w:rPr>
        <w:lastRenderedPageBreak/>
        <w:t>2010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AAP / SOEM advocacy scholarship, Arlington, Virginia</w:t>
      </w:r>
    </w:p>
    <w:p w14:paraId="48E9445A" w14:textId="77777777" w:rsidR="007F2B65" w:rsidRPr="00AB00E6" w:rsidRDefault="007F2B65" w:rsidP="00734B65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Ludwig / Seidel Award, Ambulatory Pediatrics Association, Best Fellow </w:t>
      </w:r>
    </w:p>
    <w:p w14:paraId="37F001FE" w14:textId="77777777" w:rsidR="007F2B65" w:rsidRPr="00AB00E6" w:rsidRDefault="007F2B65" w:rsidP="00734B65">
      <w:pPr>
        <w:ind w:left="720" w:firstLine="1170"/>
        <w:jc w:val="both"/>
        <w:rPr>
          <w:color w:val="000000"/>
        </w:rPr>
      </w:pPr>
      <w:r w:rsidRPr="00AB00E6">
        <w:rPr>
          <w:color w:val="000000"/>
        </w:rPr>
        <w:t xml:space="preserve">Research in Pediatric Emergency Medicine, </w:t>
      </w:r>
      <w:r w:rsidRPr="00AB00E6">
        <w:rPr>
          <w:i/>
          <w:color w:val="000000"/>
        </w:rPr>
        <w:t>PAS</w:t>
      </w:r>
      <w:r w:rsidRPr="00AB00E6">
        <w:rPr>
          <w:color w:val="000000"/>
        </w:rPr>
        <w:t>/</w:t>
      </w:r>
      <w:r w:rsidRPr="00AB00E6">
        <w:rPr>
          <w:i/>
          <w:color w:val="000000"/>
        </w:rPr>
        <w:t>SPR</w:t>
      </w:r>
      <w:r w:rsidRPr="00AB00E6">
        <w:rPr>
          <w:color w:val="000000"/>
        </w:rPr>
        <w:t xml:space="preserve">, San Francisco, </w:t>
      </w:r>
    </w:p>
    <w:p w14:paraId="0D894A30" w14:textId="77777777" w:rsidR="007F2B65" w:rsidRPr="00AB00E6" w:rsidRDefault="007F2B65" w:rsidP="00734B65">
      <w:pPr>
        <w:ind w:left="720" w:firstLine="1170"/>
        <w:jc w:val="both"/>
        <w:rPr>
          <w:color w:val="000000"/>
        </w:rPr>
      </w:pPr>
      <w:r w:rsidRPr="00AB00E6">
        <w:rPr>
          <w:color w:val="000000"/>
        </w:rPr>
        <w:t>California</w:t>
      </w:r>
    </w:p>
    <w:p w14:paraId="66EFCFE7" w14:textId="77777777" w:rsidR="00B52E2D" w:rsidRPr="00AB00E6" w:rsidRDefault="00B52E2D">
      <w:pPr>
        <w:rPr>
          <w:b/>
          <w:color w:val="000000"/>
        </w:rPr>
      </w:pPr>
    </w:p>
    <w:p w14:paraId="1907C12A" w14:textId="77777777" w:rsidR="00B52E2D" w:rsidRPr="00AB00E6" w:rsidRDefault="00B52E2D">
      <w:pPr>
        <w:rPr>
          <w:b/>
          <w:color w:val="000000"/>
        </w:rPr>
      </w:pPr>
      <w:r w:rsidRPr="00AB00E6">
        <w:rPr>
          <w:b/>
          <w:color w:val="000000"/>
        </w:rPr>
        <w:t>University</w:t>
      </w:r>
    </w:p>
    <w:p w14:paraId="5B6A46E1" w14:textId="5B5680EE" w:rsidR="00854086" w:rsidRDefault="00854086" w:rsidP="007C11B7">
      <w:pPr>
        <w:tabs>
          <w:tab w:val="left" w:pos="1350"/>
          <w:tab w:val="left" w:pos="1440"/>
        </w:tabs>
        <w:ind w:left="1440" w:hanging="1440"/>
        <w:jc w:val="both"/>
        <w:rPr>
          <w:color w:val="000000"/>
        </w:rPr>
      </w:pPr>
      <w:r>
        <w:rPr>
          <w:color w:val="000000"/>
        </w:rPr>
        <w:t>2021</w:t>
      </w:r>
      <w:r>
        <w:rPr>
          <w:color w:val="000000"/>
        </w:rPr>
        <w:tab/>
      </w:r>
      <w:r>
        <w:rPr>
          <w:color w:val="000000"/>
        </w:rPr>
        <w:tab/>
        <w:t>Employee Recognition Award, Yale-New</w:t>
      </w:r>
      <w:r w:rsidR="005110C5">
        <w:rPr>
          <w:color w:val="000000"/>
        </w:rPr>
        <w:t xml:space="preserve"> </w:t>
      </w:r>
      <w:r>
        <w:rPr>
          <w:color w:val="000000"/>
        </w:rPr>
        <w:t>Haven Children’s Hospital, New Haven, CT</w:t>
      </w:r>
    </w:p>
    <w:p w14:paraId="4B214639" w14:textId="2C768F75" w:rsidR="007C11B7" w:rsidRDefault="007C11B7" w:rsidP="007C11B7">
      <w:pPr>
        <w:tabs>
          <w:tab w:val="left" w:pos="1350"/>
          <w:tab w:val="left" w:pos="1440"/>
        </w:tabs>
        <w:ind w:left="1440" w:hanging="1440"/>
        <w:jc w:val="both"/>
        <w:rPr>
          <w:color w:val="000000"/>
        </w:rPr>
      </w:pPr>
      <w:r w:rsidRPr="00AB00E6">
        <w:rPr>
          <w:color w:val="000000"/>
        </w:rPr>
        <w:t>2020</w:t>
      </w:r>
      <w:r w:rsidRPr="00AB00E6">
        <w:rPr>
          <w:color w:val="000000"/>
        </w:rPr>
        <w:tab/>
      </w:r>
      <w:r>
        <w:rPr>
          <w:color w:val="000000"/>
        </w:rPr>
        <w:tab/>
      </w:r>
      <w:r w:rsidRPr="00AB00E6">
        <w:rPr>
          <w:color w:val="000000"/>
        </w:rPr>
        <w:t>Nominated for the Leonard Tow Humanism in Medicine Award</w:t>
      </w:r>
      <w:r>
        <w:rPr>
          <w:color w:val="000000"/>
        </w:rPr>
        <w:t xml:space="preserve">, </w:t>
      </w:r>
      <w:r w:rsidRPr="00AB00E6">
        <w:rPr>
          <w:color w:val="000000"/>
        </w:rPr>
        <w:t xml:space="preserve">Yale University School of Medicine, New Haven, CT </w:t>
      </w:r>
    </w:p>
    <w:p w14:paraId="200D6BE9" w14:textId="1C711389" w:rsidR="0048040F" w:rsidRPr="00AB00E6" w:rsidRDefault="0048040F" w:rsidP="007C11B7">
      <w:pPr>
        <w:rPr>
          <w:color w:val="000000"/>
        </w:rPr>
      </w:pPr>
      <w:r w:rsidRPr="00AB00E6">
        <w:rPr>
          <w:color w:val="000000"/>
        </w:rPr>
        <w:t>2020</w:t>
      </w:r>
      <w:r w:rsidRPr="00AB00E6">
        <w:rPr>
          <w:color w:val="000000"/>
        </w:rPr>
        <w:tab/>
      </w:r>
      <w:r w:rsidR="00D56052">
        <w:rPr>
          <w:color w:val="000000"/>
        </w:rPr>
        <w:tab/>
      </w:r>
      <w:r w:rsidRPr="00AB00E6">
        <w:rPr>
          <w:color w:val="000000"/>
        </w:rPr>
        <w:t>COVID-19 Recognition Award</w:t>
      </w:r>
      <w:r w:rsidR="007C11B7">
        <w:rPr>
          <w:color w:val="000000"/>
        </w:rPr>
        <w:t>, Yale School of Medicine, New Haven, CT</w:t>
      </w:r>
    </w:p>
    <w:p w14:paraId="1C55B21A" w14:textId="77777777" w:rsidR="007C11B7" w:rsidRPr="00AB00E6" w:rsidRDefault="007C11B7" w:rsidP="007C11B7">
      <w:pPr>
        <w:rPr>
          <w:color w:val="000000"/>
        </w:rPr>
      </w:pPr>
      <w:r w:rsidRPr="00AB00E6">
        <w:rPr>
          <w:color w:val="000000"/>
        </w:rPr>
        <w:t>2018</w:t>
      </w:r>
      <w:r w:rsidRPr="00AB00E6">
        <w:rPr>
          <w:color w:val="000000"/>
        </w:rPr>
        <w:tab/>
      </w:r>
      <w:r>
        <w:rPr>
          <w:color w:val="000000"/>
        </w:rPr>
        <w:tab/>
      </w:r>
      <w:r w:rsidRPr="00AB00E6">
        <w:rPr>
          <w:color w:val="000000"/>
        </w:rPr>
        <w:t xml:space="preserve">Patient Experience Champion: Yale-New Haven Children’s Hospital Pediatric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B00E6">
        <w:rPr>
          <w:color w:val="000000"/>
        </w:rPr>
        <w:t>Emergency Department, highest Press-Ganey survey score</w:t>
      </w:r>
    </w:p>
    <w:p w14:paraId="56415491" w14:textId="78787FB4" w:rsidR="009B2B82" w:rsidRDefault="009B2B82" w:rsidP="009B2B82">
      <w:pPr>
        <w:tabs>
          <w:tab w:val="left" w:pos="1350"/>
          <w:tab w:val="left" w:pos="1440"/>
        </w:tabs>
        <w:jc w:val="both"/>
        <w:rPr>
          <w:color w:val="000000"/>
        </w:rPr>
      </w:pPr>
      <w:r w:rsidRPr="00AB00E6">
        <w:rPr>
          <w:color w:val="000000"/>
        </w:rPr>
        <w:t>2017-</w:t>
      </w:r>
      <w:r>
        <w:rPr>
          <w:color w:val="000000"/>
        </w:rPr>
        <w:t>2</w:t>
      </w:r>
      <w:r w:rsidR="00982732">
        <w:rPr>
          <w:color w:val="000000"/>
        </w:rPr>
        <w:t>1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Pediatric Faculty Honor Roll, Yale University School of Medicine, New Haven, CT</w:t>
      </w:r>
    </w:p>
    <w:p w14:paraId="22E68681" w14:textId="77777777" w:rsidR="007F2B65" w:rsidRPr="00AB00E6" w:rsidRDefault="007F2B65">
      <w:pPr>
        <w:rPr>
          <w:color w:val="000000"/>
        </w:rPr>
      </w:pPr>
    </w:p>
    <w:p w14:paraId="00C2CE05" w14:textId="77777777" w:rsidR="007F2B65" w:rsidRPr="00AB00E6" w:rsidRDefault="007F2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Grant</w:t>
      </w:r>
      <w:r w:rsidR="00F85E8C" w:rsidRPr="00AB00E6">
        <w:rPr>
          <w:b/>
          <w:bCs/>
          <w:color w:val="000000"/>
        </w:rPr>
        <w:t>/Current Trials</w:t>
      </w:r>
      <w:r w:rsidRPr="00AB00E6">
        <w:rPr>
          <w:b/>
          <w:bCs/>
          <w:color w:val="000000"/>
        </w:rPr>
        <w:t xml:space="preserve"> History</w:t>
      </w:r>
    </w:p>
    <w:p w14:paraId="4C665069" w14:textId="77777777" w:rsidR="007F2B65" w:rsidRPr="00AB00E6" w:rsidRDefault="007F2B65">
      <w:pPr>
        <w:rPr>
          <w:color w:val="000000"/>
        </w:rPr>
      </w:pPr>
    </w:p>
    <w:p w14:paraId="0C27A7A3" w14:textId="77777777" w:rsidR="007F2B65" w:rsidRPr="00AB00E6" w:rsidRDefault="007F2B65" w:rsidP="00F85E8C">
      <w:pPr>
        <w:rPr>
          <w:b/>
          <w:color w:val="000000"/>
        </w:rPr>
      </w:pPr>
      <w:r w:rsidRPr="00AB00E6">
        <w:rPr>
          <w:b/>
          <w:color w:val="000000"/>
        </w:rPr>
        <w:t xml:space="preserve">Current </w:t>
      </w:r>
      <w:r w:rsidR="00F85E8C" w:rsidRPr="00AB00E6">
        <w:rPr>
          <w:b/>
          <w:color w:val="000000"/>
        </w:rPr>
        <w:t>G</w:t>
      </w:r>
      <w:r w:rsidRPr="00AB00E6">
        <w:rPr>
          <w:b/>
          <w:color w:val="000000"/>
        </w:rPr>
        <w:t>rants</w:t>
      </w:r>
    </w:p>
    <w:p w14:paraId="6549D18A" w14:textId="60B91648" w:rsidR="00C517A5" w:rsidRDefault="00C517A5" w:rsidP="007F2B65">
      <w:pPr>
        <w:ind w:left="360"/>
        <w:rPr>
          <w:color w:val="000000"/>
        </w:rPr>
      </w:pPr>
      <w:r w:rsidRPr="00AB00E6">
        <w:rPr>
          <w:color w:val="000000"/>
        </w:rPr>
        <w:t>Agency: Chinese Medical Board</w:t>
      </w:r>
      <w:r w:rsidR="005668CA" w:rsidRPr="00AB00E6">
        <w:rPr>
          <w:color w:val="000000"/>
        </w:rPr>
        <w:t>, Boston, MA</w:t>
      </w:r>
    </w:p>
    <w:p w14:paraId="6869A692" w14:textId="77777777" w:rsidR="00C517A5" w:rsidRPr="00AB00E6" w:rsidRDefault="00C517A5" w:rsidP="00C517A5">
      <w:pPr>
        <w:ind w:left="360"/>
        <w:rPr>
          <w:color w:val="000000"/>
        </w:rPr>
      </w:pPr>
      <w:r w:rsidRPr="00AB00E6">
        <w:rPr>
          <w:color w:val="000000"/>
        </w:rPr>
        <w:t>Title: Global Collaboration to Improve Patient Safety Management in Zimbabwe and Sierra Leone</w:t>
      </w:r>
    </w:p>
    <w:p w14:paraId="382826B3" w14:textId="77777777" w:rsidR="00C517A5" w:rsidRPr="00AB00E6" w:rsidRDefault="00C517A5" w:rsidP="00C517A5">
      <w:pPr>
        <w:ind w:left="360"/>
        <w:rPr>
          <w:color w:val="000000"/>
        </w:rPr>
      </w:pPr>
      <w:r w:rsidRPr="00AB00E6">
        <w:rPr>
          <w:color w:val="000000"/>
        </w:rPr>
        <w:t>P.I.: Chen Xiang, MD</w:t>
      </w:r>
    </w:p>
    <w:p w14:paraId="77617DEF" w14:textId="77777777" w:rsidR="00C517A5" w:rsidRPr="00AB00E6" w:rsidRDefault="00391E23" w:rsidP="00C517A5">
      <w:pPr>
        <w:ind w:left="360"/>
        <w:rPr>
          <w:color w:val="000000"/>
        </w:rPr>
      </w:pPr>
      <w:r w:rsidRPr="00AB00E6">
        <w:rPr>
          <w:color w:val="000000"/>
        </w:rPr>
        <w:t xml:space="preserve">Role on Project: </w:t>
      </w:r>
      <w:r w:rsidR="00C517A5" w:rsidRPr="00AB00E6">
        <w:rPr>
          <w:color w:val="000000"/>
        </w:rPr>
        <w:t>Co</w:t>
      </w:r>
      <w:r w:rsidR="00EA0A0B" w:rsidRPr="00AB00E6">
        <w:rPr>
          <w:color w:val="000000"/>
        </w:rPr>
        <w:t>-</w:t>
      </w:r>
      <w:r w:rsidR="00C517A5" w:rsidRPr="00AB00E6">
        <w:rPr>
          <w:color w:val="000000"/>
        </w:rPr>
        <w:t>P.I.: Lei Chen, MD MHS</w:t>
      </w:r>
    </w:p>
    <w:p w14:paraId="72294304" w14:textId="0899F886" w:rsidR="00C517A5" w:rsidRDefault="00BD3864" w:rsidP="00C517A5">
      <w:pPr>
        <w:ind w:left="360"/>
        <w:rPr>
          <w:color w:val="000000"/>
        </w:rPr>
      </w:pPr>
      <w:r>
        <w:rPr>
          <w:color w:val="000000"/>
        </w:rPr>
        <w:t>Percent Effort: NA</w:t>
      </w:r>
    </w:p>
    <w:p w14:paraId="3AA8F08A" w14:textId="7E20A23D" w:rsidR="003731A6" w:rsidRDefault="003731A6" w:rsidP="00C517A5">
      <w:pPr>
        <w:ind w:left="360"/>
        <w:rPr>
          <w:color w:val="000000"/>
        </w:rPr>
      </w:pPr>
      <w:r>
        <w:rPr>
          <w:color w:val="000000"/>
        </w:rPr>
        <w:t>Direct costs per year: $10,000</w:t>
      </w:r>
    </w:p>
    <w:p w14:paraId="0747CA33" w14:textId="77777777" w:rsidR="00C517A5" w:rsidRPr="00AB00E6" w:rsidRDefault="00391E23" w:rsidP="00C517A5">
      <w:pPr>
        <w:ind w:left="360"/>
        <w:rPr>
          <w:color w:val="000000"/>
        </w:rPr>
      </w:pPr>
      <w:r w:rsidRPr="00AB00E6">
        <w:rPr>
          <w:color w:val="000000"/>
        </w:rPr>
        <w:t>Total costs for project period:</w:t>
      </w:r>
      <w:r w:rsidR="00C517A5" w:rsidRPr="00AB00E6">
        <w:rPr>
          <w:color w:val="000000"/>
        </w:rPr>
        <w:t xml:space="preserve"> $200,000</w:t>
      </w:r>
    </w:p>
    <w:p w14:paraId="6824B7D4" w14:textId="77777777" w:rsidR="00391E23" w:rsidRPr="00AB00E6" w:rsidRDefault="00391E23" w:rsidP="00391E23">
      <w:pPr>
        <w:ind w:left="360"/>
        <w:rPr>
          <w:color w:val="000000"/>
        </w:rPr>
      </w:pPr>
      <w:r w:rsidRPr="00AB00E6">
        <w:rPr>
          <w:color w:val="000000"/>
        </w:rPr>
        <w:t>Project Period: January 2019 – December 2021</w:t>
      </w:r>
    </w:p>
    <w:p w14:paraId="63AD2DC9" w14:textId="77777777" w:rsidR="007F2B65" w:rsidRPr="00AB00E6" w:rsidRDefault="007F2B65" w:rsidP="007F2B65">
      <w:pPr>
        <w:rPr>
          <w:color w:val="000000"/>
        </w:rPr>
      </w:pPr>
    </w:p>
    <w:p w14:paraId="05C255D5" w14:textId="5303FA89" w:rsidR="007F2B65" w:rsidRDefault="00F85E8C" w:rsidP="00F85E8C">
      <w:pPr>
        <w:rPr>
          <w:b/>
          <w:color w:val="000000"/>
        </w:rPr>
      </w:pPr>
      <w:r w:rsidRPr="00AB00E6">
        <w:rPr>
          <w:color w:val="000000"/>
        </w:rPr>
        <w:t xml:space="preserve"> </w:t>
      </w:r>
      <w:r w:rsidRPr="00AB00E6">
        <w:rPr>
          <w:b/>
          <w:color w:val="000000"/>
        </w:rPr>
        <w:t>Past Grants</w:t>
      </w:r>
    </w:p>
    <w:p w14:paraId="1099960E" w14:textId="77777777" w:rsidR="00D54D4D" w:rsidRDefault="00D54D4D" w:rsidP="00D54D4D">
      <w:pPr>
        <w:ind w:left="360"/>
        <w:rPr>
          <w:color w:val="000000"/>
        </w:rPr>
      </w:pPr>
    </w:p>
    <w:p w14:paraId="12104EAB" w14:textId="4C9F26A0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Agency: Dox Foundation</w:t>
      </w:r>
    </w:p>
    <w:p w14:paraId="16A6BE48" w14:textId="77777777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Title: Teaching Bedside Ultrasound in Rwanda</w:t>
      </w:r>
    </w:p>
    <w:p w14:paraId="15DE8090" w14:textId="77777777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P.I: Lei Chen, MD MHS</w:t>
      </w:r>
    </w:p>
    <w:p w14:paraId="13F6D4D4" w14:textId="77777777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Percent Effort: NA</w:t>
      </w:r>
    </w:p>
    <w:p w14:paraId="7F4F8B8C" w14:textId="77777777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Direct cost total: $1883</w:t>
      </w:r>
    </w:p>
    <w:p w14:paraId="29A98574" w14:textId="77777777" w:rsidR="00D54D4D" w:rsidRDefault="00D54D4D" w:rsidP="00D54D4D">
      <w:pPr>
        <w:ind w:left="360"/>
        <w:rPr>
          <w:color w:val="000000"/>
        </w:rPr>
      </w:pPr>
      <w:r>
        <w:rPr>
          <w:color w:val="000000"/>
        </w:rPr>
        <w:t>Project Period: January 2020</w:t>
      </w:r>
    </w:p>
    <w:p w14:paraId="5AAF4C55" w14:textId="77777777" w:rsidR="00D54D4D" w:rsidRPr="00AB00E6" w:rsidRDefault="00D54D4D" w:rsidP="00F85E8C">
      <w:pPr>
        <w:rPr>
          <w:color w:val="000000"/>
        </w:rPr>
      </w:pPr>
    </w:p>
    <w:p w14:paraId="058E2AD1" w14:textId="47A45896" w:rsidR="003A3BDC" w:rsidRDefault="003A3BDC" w:rsidP="003A3BDC">
      <w:pPr>
        <w:ind w:left="360"/>
        <w:rPr>
          <w:color w:val="000000"/>
        </w:rPr>
      </w:pPr>
      <w:r w:rsidRPr="00AB00E6">
        <w:rPr>
          <w:color w:val="000000"/>
        </w:rPr>
        <w:t>Agency: USAID</w:t>
      </w:r>
    </w:p>
    <w:p w14:paraId="4E6FE39D" w14:textId="77777777" w:rsidR="003731A6" w:rsidRPr="003731A6" w:rsidRDefault="003731A6" w:rsidP="003731A6">
      <w:pPr>
        <w:ind w:left="360"/>
        <w:rPr>
          <w:color w:val="000000"/>
        </w:rPr>
      </w:pPr>
      <w:r w:rsidRPr="003731A6">
        <w:rPr>
          <w:color w:val="000000"/>
        </w:rPr>
        <w:t>ID# AID-0AA-F-17-00011</w:t>
      </w:r>
    </w:p>
    <w:p w14:paraId="13D1B547" w14:textId="699FCEDB" w:rsidR="003731A6" w:rsidRDefault="003731A6" w:rsidP="003731A6">
      <w:pPr>
        <w:ind w:left="360"/>
        <w:rPr>
          <w:color w:val="000000"/>
        </w:rPr>
      </w:pPr>
      <w:r w:rsidRPr="003731A6">
        <w:rPr>
          <w:color w:val="000000"/>
        </w:rPr>
        <w:t>Title: Testing and Implementation of Low-cost Breathing Aid for Infants in Tigray, Ethiopia</w:t>
      </w:r>
    </w:p>
    <w:p w14:paraId="631327B7" w14:textId="77777777" w:rsidR="003A3BDC" w:rsidRPr="00AB00E6" w:rsidRDefault="003A3BDC" w:rsidP="003A3BDC">
      <w:pPr>
        <w:ind w:left="360"/>
        <w:rPr>
          <w:color w:val="000000"/>
        </w:rPr>
      </w:pPr>
      <w:r w:rsidRPr="00AB00E6">
        <w:rPr>
          <w:color w:val="000000"/>
        </w:rPr>
        <w:t xml:space="preserve">P.I.: Anjelica Gonzalez, PhD </w:t>
      </w:r>
    </w:p>
    <w:p w14:paraId="70E78EEA" w14:textId="77777777" w:rsidR="003A3BDC" w:rsidRPr="00AB00E6" w:rsidRDefault="003A3BDC" w:rsidP="003A3BDC">
      <w:pPr>
        <w:ind w:left="360"/>
        <w:rPr>
          <w:color w:val="000000"/>
        </w:rPr>
      </w:pPr>
      <w:r w:rsidRPr="00AB00E6">
        <w:rPr>
          <w:color w:val="000000"/>
        </w:rPr>
        <w:t>Co</w:t>
      </w:r>
      <w:r w:rsidR="00391E23" w:rsidRPr="00AB00E6">
        <w:rPr>
          <w:color w:val="000000"/>
        </w:rPr>
        <w:t>-</w:t>
      </w:r>
      <w:r w:rsidRPr="00AB00E6">
        <w:rPr>
          <w:color w:val="000000"/>
        </w:rPr>
        <w:t>P.I.: Lei Chen MD MHS</w:t>
      </w:r>
    </w:p>
    <w:p w14:paraId="7E629560" w14:textId="77777777" w:rsidR="003A3BDC" w:rsidRPr="00AB00E6" w:rsidRDefault="003A3BDC" w:rsidP="003A3BDC">
      <w:pPr>
        <w:ind w:left="360"/>
        <w:rPr>
          <w:color w:val="000000"/>
        </w:rPr>
      </w:pPr>
      <w:r w:rsidRPr="00AB00E6">
        <w:rPr>
          <w:color w:val="000000"/>
        </w:rPr>
        <w:t>Percent Effort: 8%</w:t>
      </w:r>
    </w:p>
    <w:p w14:paraId="27097325" w14:textId="77777777" w:rsidR="003A3BDC" w:rsidRPr="00AB00E6" w:rsidRDefault="007E1902" w:rsidP="003A3BDC">
      <w:pPr>
        <w:ind w:left="360"/>
        <w:rPr>
          <w:color w:val="000000"/>
        </w:rPr>
      </w:pPr>
      <w:r w:rsidRPr="00AB00E6">
        <w:rPr>
          <w:color w:val="000000"/>
        </w:rPr>
        <w:t>Total costs for project period:</w:t>
      </w:r>
      <w:r w:rsidR="003A3BDC" w:rsidRPr="00AB00E6">
        <w:rPr>
          <w:color w:val="000000"/>
        </w:rPr>
        <w:t xml:space="preserve"> $250,000</w:t>
      </w:r>
    </w:p>
    <w:p w14:paraId="3093223E" w14:textId="77777777" w:rsidR="007E1902" w:rsidRPr="00AB00E6" w:rsidRDefault="007E1902" w:rsidP="007E1902">
      <w:pPr>
        <w:ind w:left="360"/>
        <w:rPr>
          <w:color w:val="000000"/>
        </w:rPr>
      </w:pPr>
      <w:r w:rsidRPr="00AB00E6">
        <w:rPr>
          <w:color w:val="000000"/>
        </w:rPr>
        <w:t>Project Period: September 2016 – August 2018</w:t>
      </w:r>
    </w:p>
    <w:p w14:paraId="17956929" w14:textId="77777777" w:rsidR="007E1902" w:rsidRPr="00AB00E6" w:rsidRDefault="007E1902" w:rsidP="00F85E8C">
      <w:pPr>
        <w:ind w:firstLine="360"/>
        <w:rPr>
          <w:color w:val="000000"/>
        </w:rPr>
      </w:pPr>
    </w:p>
    <w:p w14:paraId="59F00C0E" w14:textId="0A5DD4CD" w:rsidR="007F2B65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Agency: USAID</w:t>
      </w:r>
    </w:p>
    <w:p w14:paraId="3347127E" w14:textId="27F8DE22" w:rsidR="003731A6" w:rsidRPr="003731A6" w:rsidRDefault="003731A6" w:rsidP="003731A6">
      <w:pPr>
        <w:ind w:firstLine="360"/>
        <w:rPr>
          <w:color w:val="000000"/>
        </w:rPr>
      </w:pPr>
      <w:r w:rsidRPr="003731A6">
        <w:rPr>
          <w:color w:val="000000"/>
        </w:rPr>
        <w:t>ID# M147061</w:t>
      </w:r>
    </w:p>
    <w:p w14:paraId="489D49BC" w14:textId="77777777" w:rsidR="003731A6" w:rsidRPr="003731A6" w:rsidRDefault="003731A6" w:rsidP="003731A6">
      <w:pPr>
        <w:ind w:firstLine="360"/>
        <w:rPr>
          <w:color w:val="000000"/>
        </w:rPr>
      </w:pPr>
      <w:r w:rsidRPr="003731A6">
        <w:rPr>
          <w:color w:val="000000"/>
        </w:rPr>
        <w:t>Title: Building Human Resources for Health: Yale University and the Ministry of Health of Rwanda</w:t>
      </w:r>
    </w:p>
    <w:p w14:paraId="6589CE32" w14:textId="77777777" w:rsidR="007F2B65" w:rsidRPr="00AB00E6" w:rsidRDefault="008F1C5C" w:rsidP="00F85E8C">
      <w:pPr>
        <w:ind w:firstLine="360"/>
        <w:rPr>
          <w:color w:val="000000"/>
        </w:rPr>
      </w:pPr>
      <w:r w:rsidRPr="00AB00E6">
        <w:rPr>
          <w:color w:val="000000"/>
        </w:rPr>
        <w:t>P.I. Elizabeth Bradley PhD</w:t>
      </w:r>
    </w:p>
    <w:p w14:paraId="453B2ECE" w14:textId="213E46CB" w:rsidR="0043506C" w:rsidRPr="00AB00E6" w:rsidRDefault="0043506C" w:rsidP="00F85E8C">
      <w:pPr>
        <w:ind w:firstLine="360"/>
        <w:rPr>
          <w:color w:val="000000"/>
        </w:rPr>
      </w:pPr>
      <w:r w:rsidRPr="00AB00E6">
        <w:rPr>
          <w:color w:val="000000"/>
        </w:rPr>
        <w:t>Percent Effort:</w:t>
      </w:r>
      <w:r w:rsidR="00364805" w:rsidRPr="00AB00E6">
        <w:rPr>
          <w:color w:val="000000"/>
        </w:rPr>
        <w:t xml:space="preserve"> 10%</w:t>
      </w:r>
    </w:p>
    <w:p w14:paraId="2278839E" w14:textId="77777777" w:rsidR="007F2B65" w:rsidRPr="00AB00E6" w:rsidRDefault="00391E23" w:rsidP="00F85E8C">
      <w:pPr>
        <w:ind w:firstLine="360"/>
        <w:rPr>
          <w:color w:val="000000"/>
        </w:rPr>
      </w:pPr>
      <w:r w:rsidRPr="00AB00E6">
        <w:rPr>
          <w:color w:val="000000"/>
        </w:rPr>
        <w:t xml:space="preserve">Project Period: </w:t>
      </w:r>
      <w:r w:rsidR="00011A29" w:rsidRPr="00AB00E6">
        <w:rPr>
          <w:color w:val="000000"/>
        </w:rPr>
        <w:t>July 2013 – August 2016</w:t>
      </w:r>
    </w:p>
    <w:p w14:paraId="045E14F3" w14:textId="77777777" w:rsidR="007F2B65" w:rsidRPr="00AB00E6" w:rsidRDefault="007F2B65" w:rsidP="007F2B65">
      <w:pPr>
        <w:rPr>
          <w:color w:val="000000"/>
        </w:rPr>
      </w:pPr>
    </w:p>
    <w:p w14:paraId="28566BDF" w14:textId="612E57FE" w:rsidR="007F2B65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lastRenderedPageBreak/>
        <w:t>Agency: Yale Pediatric Faculty Scholar Program</w:t>
      </w:r>
    </w:p>
    <w:p w14:paraId="22F3A1A7" w14:textId="77777777" w:rsidR="007F2B65" w:rsidRPr="00AB00E6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Title: Diagnosis of skull fractures using bedside ultrasound</w:t>
      </w:r>
    </w:p>
    <w:p w14:paraId="778D37BD" w14:textId="6ACBF29F" w:rsidR="007F2B65" w:rsidRPr="00AB00E6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P.I. Lei Chen MD</w:t>
      </w:r>
    </w:p>
    <w:p w14:paraId="2D27AAA2" w14:textId="6D2E9277" w:rsidR="0043506C" w:rsidRPr="00AB00E6" w:rsidRDefault="0043506C" w:rsidP="00F85E8C">
      <w:pPr>
        <w:ind w:firstLine="360"/>
        <w:rPr>
          <w:color w:val="000000"/>
        </w:rPr>
      </w:pPr>
      <w:r w:rsidRPr="00AB00E6">
        <w:rPr>
          <w:color w:val="000000"/>
        </w:rPr>
        <w:t>Percent Effort:</w:t>
      </w:r>
      <w:r w:rsidR="00364805" w:rsidRPr="00AB00E6">
        <w:rPr>
          <w:color w:val="000000"/>
        </w:rPr>
        <w:t xml:space="preserve"> NA</w:t>
      </w:r>
    </w:p>
    <w:p w14:paraId="7FA05713" w14:textId="0E3CACED" w:rsidR="007F2B65" w:rsidRPr="00AB00E6" w:rsidRDefault="001F28B0" w:rsidP="00F85E8C">
      <w:pPr>
        <w:ind w:firstLine="360"/>
        <w:rPr>
          <w:color w:val="000000"/>
        </w:rPr>
      </w:pPr>
      <w:r w:rsidRPr="00AB00E6">
        <w:rPr>
          <w:color w:val="000000"/>
        </w:rPr>
        <w:t>T</w:t>
      </w:r>
      <w:r w:rsidR="007F2B65" w:rsidRPr="00AB00E6">
        <w:rPr>
          <w:color w:val="000000"/>
        </w:rPr>
        <w:t>otal</w:t>
      </w:r>
      <w:r w:rsidRPr="00AB00E6">
        <w:rPr>
          <w:color w:val="000000"/>
        </w:rPr>
        <w:t xml:space="preserve"> costs for project period</w:t>
      </w:r>
      <w:r w:rsidR="007F2B65" w:rsidRPr="00AB00E6">
        <w:rPr>
          <w:color w:val="000000"/>
        </w:rPr>
        <w:t>: $8,500</w:t>
      </w:r>
    </w:p>
    <w:p w14:paraId="45397933" w14:textId="77777777" w:rsidR="007F2B65" w:rsidRPr="00AB00E6" w:rsidRDefault="00391E23" w:rsidP="00F85E8C">
      <w:pPr>
        <w:ind w:firstLine="360"/>
        <w:rPr>
          <w:color w:val="000000"/>
        </w:rPr>
      </w:pPr>
      <w:r w:rsidRPr="00AB00E6">
        <w:rPr>
          <w:color w:val="000000"/>
        </w:rPr>
        <w:t xml:space="preserve">Project Period: </w:t>
      </w:r>
      <w:r w:rsidR="007F2B65" w:rsidRPr="00AB00E6">
        <w:rPr>
          <w:color w:val="000000"/>
        </w:rPr>
        <w:t>September 2009 – August 2010</w:t>
      </w:r>
    </w:p>
    <w:p w14:paraId="48EB78C3" w14:textId="77777777" w:rsidR="007F2B65" w:rsidRPr="00AB00E6" w:rsidRDefault="007F2B65">
      <w:pPr>
        <w:rPr>
          <w:color w:val="000000"/>
        </w:rPr>
      </w:pPr>
    </w:p>
    <w:p w14:paraId="339286DA" w14:textId="4A6782C2" w:rsidR="003731A6" w:rsidRPr="003731A6" w:rsidRDefault="003731A6" w:rsidP="003731A6">
      <w:pPr>
        <w:ind w:firstLine="360"/>
        <w:rPr>
          <w:color w:val="000000"/>
        </w:rPr>
      </w:pPr>
      <w:r w:rsidRPr="003731A6">
        <w:rPr>
          <w:color w:val="000000"/>
        </w:rPr>
        <w:t>Agency: NCATS/Yale Center for Clinical Investigation</w:t>
      </w:r>
    </w:p>
    <w:p w14:paraId="606B9C28" w14:textId="001021E6" w:rsidR="003731A6" w:rsidRPr="003731A6" w:rsidRDefault="003731A6" w:rsidP="003731A6">
      <w:pPr>
        <w:ind w:firstLine="360"/>
        <w:rPr>
          <w:color w:val="000000"/>
        </w:rPr>
      </w:pPr>
      <w:r w:rsidRPr="003731A6">
        <w:rPr>
          <w:color w:val="000000"/>
        </w:rPr>
        <w:t>ID# KL2TR001862</w:t>
      </w:r>
    </w:p>
    <w:p w14:paraId="05F12ABB" w14:textId="77777777" w:rsidR="003731A6" w:rsidRDefault="003731A6" w:rsidP="003731A6">
      <w:pPr>
        <w:ind w:firstLine="360"/>
        <w:rPr>
          <w:color w:val="000000"/>
        </w:rPr>
      </w:pPr>
      <w:r w:rsidRPr="003731A6">
        <w:rPr>
          <w:color w:val="000000"/>
        </w:rPr>
        <w:t>Title: Use of bedside ultrasound in assessing children with dehydration from gastroenteritis</w:t>
      </w:r>
    </w:p>
    <w:p w14:paraId="2BF4E302" w14:textId="100107ED" w:rsidR="007F2B65" w:rsidRPr="00AB00E6" w:rsidRDefault="007F2B65" w:rsidP="003731A6">
      <w:pPr>
        <w:ind w:firstLine="360"/>
        <w:rPr>
          <w:color w:val="000000"/>
        </w:rPr>
      </w:pPr>
      <w:r w:rsidRPr="00AB00E6">
        <w:rPr>
          <w:color w:val="000000"/>
        </w:rPr>
        <w:t>P.I. Lei Chen MD</w:t>
      </w:r>
    </w:p>
    <w:p w14:paraId="6CB59C4A" w14:textId="77777777" w:rsidR="007F2B65" w:rsidRPr="00AB00E6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Percent effort: 75%</w:t>
      </w:r>
    </w:p>
    <w:p w14:paraId="0E39B78D" w14:textId="77894043" w:rsidR="007F2B65" w:rsidRPr="00AB00E6" w:rsidRDefault="001F28B0" w:rsidP="00F85E8C">
      <w:pPr>
        <w:ind w:firstLine="360"/>
        <w:rPr>
          <w:color w:val="000000"/>
        </w:rPr>
      </w:pPr>
      <w:r w:rsidRPr="00AB00E6">
        <w:rPr>
          <w:color w:val="000000"/>
        </w:rPr>
        <w:t>Total costs for project period:</w:t>
      </w:r>
      <w:r w:rsidR="007F2B65" w:rsidRPr="00AB00E6">
        <w:rPr>
          <w:color w:val="000000"/>
        </w:rPr>
        <w:t xml:space="preserve"> $305,700</w:t>
      </w:r>
    </w:p>
    <w:p w14:paraId="574348A7" w14:textId="77777777" w:rsidR="007F2B65" w:rsidRPr="00AB00E6" w:rsidRDefault="00391E23" w:rsidP="00F85E8C">
      <w:pPr>
        <w:ind w:firstLine="360"/>
        <w:rPr>
          <w:color w:val="000000"/>
        </w:rPr>
      </w:pPr>
      <w:r w:rsidRPr="00AB00E6">
        <w:rPr>
          <w:color w:val="000000"/>
        </w:rPr>
        <w:t xml:space="preserve">Project Period: </w:t>
      </w:r>
      <w:r w:rsidR="007F2B65" w:rsidRPr="00AB00E6">
        <w:rPr>
          <w:color w:val="000000"/>
        </w:rPr>
        <w:t>October 2007 – September 2009</w:t>
      </w:r>
    </w:p>
    <w:p w14:paraId="4B4723DB" w14:textId="77777777" w:rsidR="007F2B65" w:rsidRPr="00AB00E6" w:rsidRDefault="007F2B65">
      <w:pPr>
        <w:rPr>
          <w:color w:val="000000"/>
        </w:rPr>
      </w:pPr>
    </w:p>
    <w:p w14:paraId="033765B3" w14:textId="63C80E51" w:rsidR="007F2B65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Agency: Ambulatory Pediatric Association</w:t>
      </w:r>
    </w:p>
    <w:p w14:paraId="1C2A5027" w14:textId="77777777" w:rsidR="007F2B65" w:rsidRPr="00AB00E6" w:rsidRDefault="007F2B65" w:rsidP="009E7E7C">
      <w:pPr>
        <w:ind w:left="900" w:hanging="540"/>
        <w:rPr>
          <w:color w:val="000000"/>
        </w:rPr>
      </w:pPr>
      <w:r w:rsidRPr="00AB00E6">
        <w:rPr>
          <w:color w:val="000000"/>
        </w:rPr>
        <w:t>Title: Training of pre-hospital personnel in the use of laryngeal mask airways in simulat</w:t>
      </w:r>
      <w:r w:rsidR="00F85E8C" w:rsidRPr="00AB00E6">
        <w:rPr>
          <w:color w:val="000000"/>
        </w:rPr>
        <w:t xml:space="preserve">ed pediatric </w:t>
      </w:r>
      <w:r w:rsidRPr="00AB00E6">
        <w:rPr>
          <w:color w:val="000000"/>
        </w:rPr>
        <w:t>arrest scenarios</w:t>
      </w:r>
    </w:p>
    <w:p w14:paraId="1E51B785" w14:textId="187F6496" w:rsidR="007F2B65" w:rsidRPr="00AB00E6" w:rsidRDefault="007F2B65" w:rsidP="00F85E8C">
      <w:pPr>
        <w:ind w:firstLine="360"/>
        <w:rPr>
          <w:color w:val="000000"/>
        </w:rPr>
      </w:pPr>
      <w:r w:rsidRPr="00AB00E6">
        <w:rPr>
          <w:color w:val="000000"/>
        </w:rPr>
        <w:t>P.I. Lei Chen M.D.</w:t>
      </w:r>
    </w:p>
    <w:p w14:paraId="6A428FC1" w14:textId="2EB5CC54" w:rsidR="0043506C" w:rsidRPr="00AB00E6" w:rsidRDefault="0043506C" w:rsidP="00F85E8C">
      <w:pPr>
        <w:ind w:firstLine="360"/>
        <w:rPr>
          <w:color w:val="000000"/>
        </w:rPr>
      </w:pPr>
      <w:r w:rsidRPr="00AB00E6">
        <w:rPr>
          <w:color w:val="000000"/>
        </w:rPr>
        <w:t>Percent Effort:</w:t>
      </w:r>
      <w:r w:rsidR="00364805" w:rsidRPr="00AB00E6">
        <w:rPr>
          <w:color w:val="000000"/>
        </w:rPr>
        <w:t xml:space="preserve"> 2%</w:t>
      </w:r>
    </w:p>
    <w:p w14:paraId="3FFA2A81" w14:textId="197AA7F5" w:rsidR="007F2B65" w:rsidRPr="00AB00E6" w:rsidRDefault="001F28B0" w:rsidP="00F85E8C">
      <w:pPr>
        <w:ind w:firstLine="360"/>
        <w:rPr>
          <w:color w:val="000000"/>
        </w:rPr>
      </w:pPr>
      <w:r w:rsidRPr="00AB00E6">
        <w:rPr>
          <w:color w:val="000000"/>
        </w:rPr>
        <w:t>Total costs for project period</w:t>
      </w:r>
      <w:r w:rsidR="007F2B65" w:rsidRPr="00AB00E6">
        <w:rPr>
          <w:color w:val="000000"/>
        </w:rPr>
        <w:t>: $8,000</w:t>
      </w:r>
    </w:p>
    <w:p w14:paraId="7B3D71BF" w14:textId="77777777" w:rsidR="007F2B65" w:rsidRPr="00AB00E6" w:rsidRDefault="00391E23" w:rsidP="00F85E8C">
      <w:pPr>
        <w:ind w:firstLine="360"/>
        <w:rPr>
          <w:color w:val="000000"/>
        </w:rPr>
      </w:pPr>
      <w:r w:rsidRPr="00AB00E6">
        <w:rPr>
          <w:color w:val="000000"/>
        </w:rPr>
        <w:t xml:space="preserve">Project Period: </w:t>
      </w:r>
      <w:r w:rsidR="007F2B65" w:rsidRPr="00AB00E6">
        <w:rPr>
          <w:color w:val="000000"/>
        </w:rPr>
        <w:t>July 2006 – July 2007</w:t>
      </w:r>
    </w:p>
    <w:p w14:paraId="7F41B940" w14:textId="77777777" w:rsidR="007F2B65" w:rsidRPr="00AB00E6" w:rsidRDefault="007F2B65">
      <w:pPr>
        <w:rPr>
          <w:color w:val="000000"/>
        </w:rPr>
      </w:pPr>
    </w:p>
    <w:p w14:paraId="176CB8AD" w14:textId="77777777" w:rsidR="007F2B65" w:rsidRPr="00AB00E6" w:rsidRDefault="007F2B65" w:rsidP="007F2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Invited Speaking Engagements, Presentations, Symposia &amp; Workshops Not Affiliated With Yale:</w:t>
      </w:r>
    </w:p>
    <w:p w14:paraId="40F57208" w14:textId="77777777" w:rsidR="008F2E48" w:rsidRPr="00AB00E6" w:rsidRDefault="008F2E48" w:rsidP="007F2B65">
      <w:pPr>
        <w:rPr>
          <w:b/>
          <w:bCs/>
          <w:color w:val="000000"/>
        </w:rPr>
      </w:pPr>
    </w:p>
    <w:p w14:paraId="232464B1" w14:textId="77777777" w:rsidR="007F2B65" w:rsidRDefault="007F2B65" w:rsidP="00B52E2D">
      <w:pPr>
        <w:jc w:val="both"/>
        <w:rPr>
          <w:b/>
          <w:bCs/>
          <w:color w:val="000000"/>
        </w:rPr>
      </w:pPr>
      <w:r w:rsidRPr="00AB00E6">
        <w:rPr>
          <w:b/>
          <w:bCs/>
          <w:color w:val="000000"/>
        </w:rPr>
        <w:t>International</w:t>
      </w:r>
      <w:r w:rsidR="00C8403C" w:rsidRPr="00AB00E6">
        <w:rPr>
          <w:b/>
          <w:bCs/>
          <w:color w:val="000000"/>
        </w:rPr>
        <w:t>/National</w:t>
      </w:r>
    </w:p>
    <w:p w14:paraId="40E88734" w14:textId="77777777" w:rsidR="00BC1D48" w:rsidRDefault="00BC1D48" w:rsidP="00B52E2D">
      <w:pPr>
        <w:jc w:val="both"/>
        <w:rPr>
          <w:b/>
          <w:bCs/>
          <w:color w:val="000000"/>
        </w:rPr>
      </w:pPr>
    </w:p>
    <w:p w14:paraId="1C9A3885" w14:textId="734C3764" w:rsidR="004B6CB6" w:rsidRPr="00AB00E6" w:rsidRDefault="004B6CB6" w:rsidP="004B6CB6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  <w:t xml:space="preserve">Invited Speaker, “Arterial Blood Gas”. Pediatric Critical Care and Emergency Nurses, </w:t>
      </w:r>
      <w:r w:rsidRPr="00AB00E6">
        <w:rPr>
          <w:bCs/>
          <w:color w:val="000000"/>
        </w:rPr>
        <w:t xml:space="preserve">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5C4E8E93" w14:textId="1488ADBC" w:rsidR="008D1D7E" w:rsidRPr="00AB00E6" w:rsidRDefault="008D1D7E" w:rsidP="008D1D7E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  <w:t xml:space="preserve">Invited Speaker, “Acute Abdomen”. Pediatric Resident Core Curriculum, </w:t>
      </w:r>
      <w:r w:rsidRPr="00AB00E6">
        <w:rPr>
          <w:bCs/>
          <w:color w:val="000000"/>
        </w:rPr>
        <w:t xml:space="preserve">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64E2A1DC" w14:textId="063AFA71" w:rsidR="008D1D7E" w:rsidRDefault="008D1D7E" w:rsidP="00BC1D4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  <w:t xml:space="preserve">Invited Speaker, “Pediatric </w:t>
      </w:r>
      <w:r w:rsidR="0015520F">
        <w:rPr>
          <w:bCs/>
          <w:color w:val="000000"/>
        </w:rPr>
        <w:t>Ar</w:t>
      </w:r>
      <w:r w:rsidR="00B33BBA">
        <w:rPr>
          <w:bCs/>
          <w:color w:val="000000"/>
        </w:rPr>
        <w:t>r</w:t>
      </w:r>
      <w:r w:rsidR="0015520F">
        <w:rPr>
          <w:bCs/>
          <w:color w:val="000000"/>
        </w:rPr>
        <w:t>hythmias</w:t>
      </w:r>
      <w:r>
        <w:rPr>
          <w:bCs/>
          <w:color w:val="000000"/>
        </w:rPr>
        <w:t xml:space="preserve">”. Pediatric Resident Core Curriculum, </w:t>
      </w:r>
      <w:r w:rsidRPr="00AB00E6">
        <w:rPr>
          <w:bCs/>
          <w:color w:val="000000"/>
        </w:rPr>
        <w:t xml:space="preserve">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4D79567C" w14:textId="4C19221D" w:rsidR="00DE66CE" w:rsidRDefault="00DE66CE" w:rsidP="00BC1D4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2020</w:t>
      </w:r>
      <w:r>
        <w:rPr>
          <w:bCs/>
          <w:color w:val="000000"/>
        </w:rPr>
        <w:tab/>
        <w:t>Invited Speaker, “FEAST or famine, FOCUS on children in shock in Kigali, Rwanda”. Pediatric Global POCUS Webinar</w:t>
      </w:r>
      <w:r w:rsidR="00983C40">
        <w:rPr>
          <w:bCs/>
          <w:color w:val="000000"/>
        </w:rPr>
        <w:t>, USA</w:t>
      </w:r>
    </w:p>
    <w:p w14:paraId="23168AB6" w14:textId="45A1063E" w:rsidR="00AD0BB1" w:rsidRDefault="00AD0BB1" w:rsidP="00BC1D4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2020</w:t>
      </w:r>
      <w:r>
        <w:rPr>
          <w:bCs/>
          <w:color w:val="000000"/>
        </w:rPr>
        <w:tab/>
        <w:t>Invited Speaker, “FEAST or famine, FOCUS on children in shock in Kigali, Rwanda”. Around the World Point of Care Ultrasound Rounds, The Hospital for Sick Children, Toronto, Canada</w:t>
      </w:r>
    </w:p>
    <w:p w14:paraId="3397ACA9" w14:textId="7069BA21" w:rsidR="00BC1D48" w:rsidRPr="00BC1D48" w:rsidRDefault="00BC1D48" w:rsidP="00BC1D48">
      <w:pPr>
        <w:ind w:left="720" w:hanging="720"/>
        <w:jc w:val="both"/>
        <w:rPr>
          <w:bCs/>
          <w:color w:val="000000"/>
        </w:rPr>
      </w:pPr>
      <w:r w:rsidRPr="00BC1D48">
        <w:rPr>
          <w:bCs/>
          <w:color w:val="000000"/>
        </w:rPr>
        <w:t>2020</w:t>
      </w:r>
      <w:r>
        <w:rPr>
          <w:bCs/>
          <w:color w:val="000000"/>
        </w:rPr>
        <w:tab/>
        <w:t>Invited Speaker, “Pediatric Emergency Medicine and Point-of-care Ultrasound in North America.”  The 5</w:t>
      </w:r>
      <w:r w:rsidRPr="00BC1D48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</w:t>
      </w:r>
      <w:r w:rsidRPr="00BC1D48">
        <w:rPr>
          <w:bCs/>
          <w:color w:val="000000"/>
        </w:rPr>
        <w:t>Asia Pacific International Emergency online Conference</w:t>
      </w:r>
      <w:r>
        <w:rPr>
          <w:bCs/>
          <w:color w:val="000000"/>
        </w:rPr>
        <w:t>, Hainan, China</w:t>
      </w:r>
    </w:p>
    <w:p w14:paraId="3B3E4477" w14:textId="508BF75B" w:rsidR="006B1375" w:rsidRPr="00AB00E6" w:rsidRDefault="006B1375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“Global Health Lessons Learned in Rwanda.” The 18th Chia Family Health Fellowship Conference, Changsha, China</w:t>
      </w:r>
    </w:p>
    <w:p w14:paraId="5ED559B4" w14:textId="7F7F2A96" w:rsidR="009A7899" w:rsidRPr="00AB00E6" w:rsidRDefault="009A7899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“A Tale of Two Cities, Global Health Lessons from Changsha and Kigali.” Department of Pediatrics, Kenyatta National Hospital, Nairobi, Kenya</w:t>
      </w:r>
    </w:p>
    <w:p w14:paraId="39DF2B61" w14:textId="62DEDA39" w:rsidR="00B13360" w:rsidRPr="00AB00E6" w:rsidRDefault="00B13360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2019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“Airway </w:t>
      </w:r>
      <w:r w:rsidR="0057038E" w:rsidRPr="00AB00E6">
        <w:rPr>
          <w:bCs/>
          <w:color w:val="000000"/>
        </w:rPr>
        <w:t xml:space="preserve">emergencies in children”, Centre </w:t>
      </w:r>
      <w:proofErr w:type="spellStart"/>
      <w:r w:rsidR="0057038E" w:rsidRPr="00AB00E6">
        <w:rPr>
          <w:bCs/>
          <w:color w:val="000000"/>
        </w:rPr>
        <w:t>Hospitalier</w:t>
      </w:r>
      <w:proofErr w:type="spellEnd"/>
      <w:r w:rsidR="0057038E" w:rsidRPr="00AB00E6">
        <w:rPr>
          <w:bCs/>
          <w:color w:val="000000"/>
        </w:rPr>
        <w:t xml:space="preserve"> </w:t>
      </w:r>
      <w:proofErr w:type="spellStart"/>
      <w:r w:rsidR="0057038E" w:rsidRPr="00AB00E6">
        <w:rPr>
          <w:bCs/>
          <w:color w:val="000000"/>
        </w:rPr>
        <w:t>Universitaire</w:t>
      </w:r>
      <w:proofErr w:type="spellEnd"/>
      <w:r w:rsidR="0057038E" w:rsidRPr="00AB00E6">
        <w:rPr>
          <w:bCs/>
          <w:color w:val="000000"/>
        </w:rPr>
        <w:t xml:space="preserve"> de Kigali, Kigali, Rwanda</w:t>
      </w:r>
    </w:p>
    <w:p w14:paraId="418FEBAD" w14:textId="1A66ADA0" w:rsidR="006A3416" w:rsidRPr="00AB00E6" w:rsidRDefault="006A3416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“Orthopedic injuries in Children”,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4951119B" w14:textId="4C91C430" w:rsidR="005668CA" w:rsidRPr="00AB00E6" w:rsidRDefault="00771044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“Airway Management”,</w:t>
      </w:r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Paediatric</w:t>
      </w:r>
      <w:proofErr w:type="spellEnd"/>
      <w:r w:rsidR="006A3416" w:rsidRPr="00AB00E6">
        <w:rPr>
          <w:bCs/>
          <w:color w:val="000000"/>
        </w:rPr>
        <w:t xml:space="preserve"> BASIC course,</w:t>
      </w:r>
      <w:r w:rsidRPr="00AB00E6">
        <w:rPr>
          <w:bCs/>
          <w:color w:val="000000"/>
        </w:rPr>
        <w:t xml:space="preserve"> </w:t>
      </w:r>
      <w:r w:rsidR="006A3416" w:rsidRPr="00AB00E6">
        <w:rPr>
          <w:bCs/>
          <w:color w:val="000000"/>
        </w:rPr>
        <w:t xml:space="preserve">Centre </w:t>
      </w:r>
      <w:proofErr w:type="spellStart"/>
      <w:r w:rsidR="006A3416" w:rsidRPr="00AB00E6">
        <w:rPr>
          <w:bCs/>
          <w:color w:val="000000"/>
        </w:rPr>
        <w:t>Hospitalier</w:t>
      </w:r>
      <w:proofErr w:type="spellEnd"/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Universitaire</w:t>
      </w:r>
      <w:proofErr w:type="spellEnd"/>
      <w:r w:rsidR="006A3416" w:rsidRPr="00AB00E6">
        <w:rPr>
          <w:bCs/>
          <w:color w:val="000000"/>
        </w:rPr>
        <w:t xml:space="preserve"> de Kigali, Kigali, Rwanda</w:t>
      </w:r>
    </w:p>
    <w:p w14:paraId="461D4545" w14:textId="0F203D7B" w:rsidR="00771044" w:rsidRPr="00AB00E6" w:rsidRDefault="00771044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</w:t>
      </w:r>
      <w:proofErr w:type="spellStart"/>
      <w:r w:rsidR="00262306" w:rsidRPr="00AB00E6">
        <w:rPr>
          <w:bCs/>
          <w:color w:val="000000"/>
        </w:rPr>
        <w:t>Paediatric</w:t>
      </w:r>
      <w:proofErr w:type="spellEnd"/>
      <w:r w:rsidR="00262306" w:rsidRPr="00AB00E6">
        <w:rPr>
          <w:bCs/>
          <w:color w:val="000000"/>
        </w:rPr>
        <w:t xml:space="preserve"> </w:t>
      </w:r>
      <w:r w:rsidRPr="00AB00E6">
        <w:rPr>
          <w:bCs/>
          <w:color w:val="000000"/>
        </w:rPr>
        <w:t>Trauma”</w:t>
      </w:r>
      <w:r w:rsidR="006A3416" w:rsidRPr="00AB00E6">
        <w:rPr>
          <w:bCs/>
          <w:color w:val="000000"/>
        </w:rPr>
        <w:t xml:space="preserve">, </w:t>
      </w:r>
      <w:proofErr w:type="spellStart"/>
      <w:r w:rsidR="006A3416" w:rsidRPr="00AB00E6">
        <w:rPr>
          <w:bCs/>
          <w:color w:val="000000"/>
        </w:rPr>
        <w:t>Paediatric</w:t>
      </w:r>
      <w:proofErr w:type="spellEnd"/>
      <w:r w:rsidR="006A3416" w:rsidRPr="00AB00E6">
        <w:rPr>
          <w:bCs/>
          <w:color w:val="000000"/>
        </w:rPr>
        <w:t xml:space="preserve"> BASIC course, Centre </w:t>
      </w:r>
      <w:proofErr w:type="spellStart"/>
      <w:r w:rsidR="006A3416" w:rsidRPr="00AB00E6">
        <w:rPr>
          <w:bCs/>
          <w:color w:val="000000"/>
        </w:rPr>
        <w:t>Hospitalier</w:t>
      </w:r>
      <w:proofErr w:type="spellEnd"/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Universitaire</w:t>
      </w:r>
      <w:proofErr w:type="spellEnd"/>
      <w:r w:rsidR="006A3416" w:rsidRPr="00AB00E6">
        <w:rPr>
          <w:bCs/>
          <w:color w:val="000000"/>
        </w:rPr>
        <w:t xml:space="preserve"> de Kigali, Kigali, Rwanda</w:t>
      </w:r>
    </w:p>
    <w:p w14:paraId="6BF7395C" w14:textId="1D000ADD" w:rsidR="00771044" w:rsidRPr="00AB00E6" w:rsidRDefault="00771044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lastRenderedPageBreak/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“Ultrasound principles”</w:t>
      </w:r>
      <w:r w:rsidR="006A3416" w:rsidRPr="00AB00E6">
        <w:rPr>
          <w:bCs/>
          <w:color w:val="000000"/>
        </w:rPr>
        <w:t xml:space="preserve">, Centre </w:t>
      </w:r>
      <w:proofErr w:type="spellStart"/>
      <w:r w:rsidR="006A3416" w:rsidRPr="00AB00E6">
        <w:rPr>
          <w:bCs/>
          <w:color w:val="000000"/>
        </w:rPr>
        <w:t>Hospitalier</w:t>
      </w:r>
      <w:proofErr w:type="spellEnd"/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Universitaire</w:t>
      </w:r>
      <w:proofErr w:type="spellEnd"/>
      <w:r w:rsidR="006A3416" w:rsidRPr="00AB00E6">
        <w:rPr>
          <w:bCs/>
          <w:color w:val="000000"/>
        </w:rPr>
        <w:t xml:space="preserve"> de Kigali, Kigali, Rwanda</w:t>
      </w:r>
    </w:p>
    <w:p w14:paraId="066081B3" w14:textId="25AD8885" w:rsidR="00771044" w:rsidRPr="00AB00E6" w:rsidRDefault="00771044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“Ultrasound-guided IV Ac</w:t>
      </w:r>
      <w:r w:rsidR="006A3416" w:rsidRPr="00AB00E6">
        <w:rPr>
          <w:bCs/>
          <w:color w:val="000000"/>
        </w:rPr>
        <w:t>c</w:t>
      </w:r>
      <w:r w:rsidRPr="00AB00E6">
        <w:rPr>
          <w:bCs/>
          <w:color w:val="000000"/>
        </w:rPr>
        <w:t>ess”</w:t>
      </w:r>
      <w:r w:rsidR="006A3416" w:rsidRPr="00AB00E6">
        <w:rPr>
          <w:bCs/>
          <w:color w:val="000000"/>
        </w:rPr>
        <w:t xml:space="preserve">, Centre </w:t>
      </w:r>
      <w:proofErr w:type="spellStart"/>
      <w:r w:rsidR="006A3416" w:rsidRPr="00AB00E6">
        <w:rPr>
          <w:bCs/>
          <w:color w:val="000000"/>
        </w:rPr>
        <w:t>Hospitalier</w:t>
      </w:r>
      <w:proofErr w:type="spellEnd"/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Universitaire</w:t>
      </w:r>
      <w:proofErr w:type="spellEnd"/>
      <w:r w:rsidR="006A3416" w:rsidRPr="00AB00E6">
        <w:rPr>
          <w:bCs/>
          <w:color w:val="000000"/>
        </w:rPr>
        <w:t xml:space="preserve"> de Kigali, Kigali, Rwanda</w:t>
      </w:r>
    </w:p>
    <w:p w14:paraId="3F5C6C7F" w14:textId="62E35B91" w:rsidR="00771044" w:rsidRPr="00AB00E6" w:rsidRDefault="00771044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“Basic echocardiography for Pediatric Emergency Medicine”</w:t>
      </w:r>
      <w:r w:rsidR="006A3416" w:rsidRPr="00AB00E6">
        <w:rPr>
          <w:bCs/>
          <w:color w:val="000000"/>
        </w:rPr>
        <w:t xml:space="preserve">, Centre </w:t>
      </w:r>
      <w:proofErr w:type="spellStart"/>
      <w:r w:rsidR="006A3416" w:rsidRPr="00AB00E6">
        <w:rPr>
          <w:bCs/>
          <w:color w:val="000000"/>
        </w:rPr>
        <w:t>Hospitalier</w:t>
      </w:r>
      <w:proofErr w:type="spellEnd"/>
      <w:r w:rsidR="006A3416" w:rsidRPr="00AB00E6">
        <w:rPr>
          <w:bCs/>
          <w:color w:val="000000"/>
        </w:rPr>
        <w:t xml:space="preserve"> </w:t>
      </w:r>
      <w:proofErr w:type="spellStart"/>
      <w:r w:rsidR="006A3416" w:rsidRPr="00AB00E6">
        <w:rPr>
          <w:bCs/>
          <w:color w:val="000000"/>
        </w:rPr>
        <w:t>Universitaire</w:t>
      </w:r>
      <w:proofErr w:type="spellEnd"/>
      <w:r w:rsidR="006A3416" w:rsidRPr="00AB00E6">
        <w:rPr>
          <w:bCs/>
          <w:color w:val="000000"/>
        </w:rPr>
        <w:t xml:space="preserve"> de Kigali, Kigali, Rwanda</w:t>
      </w:r>
    </w:p>
    <w:p w14:paraId="57BB0E04" w14:textId="7928FBB1" w:rsidR="005668CA" w:rsidRPr="00AB00E6" w:rsidRDefault="005668CA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“An Introduction to Pediatric Emergency Medicine and Pediatric Emergency Ultrasound”,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Shanghai United Family Hospital, Shanghai, China</w:t>
      </w:r>
    </w:p>
    <w:p w14:paraId="3E158D0A" w14:textId="473CB93E" w:rsidR="005668CA" w:rsidRPr="00AB00E6" w:rsidRDefault="005668CA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Panelist </w:t>
      </w:r>
      <w:r w:rsidRPr="00AB00E6">
        <w:rPr>
          <w:bCs/>
          <w:color w:val="000000"/>
        </w:rPr>
        <w:t>“Patient Safety Practices in the United States Health Systems”, Central South University, Changsha, China</w:t>
      </w:r>
    </w:p>
    <w:p w14:paraId="5BD08D73" w14:textId="7F9B6B1E" w:rsidR="005668CA" w:rsidRPr="00AB00E6" w:rsidRDefault="005668CA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“Introduction to Africa and African Health Systems, with Emphasis on Rwanda”, Central South University, Changsha, China</w:t>
      </w:r>
    </w:p>
    <w:p w14:paraId="6ACF664B" w14:textId="5CC20E4D" w:rsidR="00AC6C1C" w:rsidRPr="00AB00E6" w:rsidRDefault="00AC6C1C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2018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“An Introduction to Pediatric Emergency Medicine and Pediatric Emergency Ultrasound”, Siriraj Hospital, Department of Pediatrics, Mahidol University, Bangkok, Thailand.</w:t>
      </w:r>
    </w:p>
    <w:p w14:paraId="31942C34" w14:textId="2490634B" w:rsidR="007F2B65" w:rsidRPr="00AB00E6" w:rsidRDefault="006B10D2" w:rsidP="000178C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2018</w:t>
      </w:r>
      <w:r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="00DE0907" w:rsidRPr="00AB00E6">
        <w:rPr>
          <w:bCs/>
          <w:color w:val="000000"/>
        </w:rPr>
        <w:t>“Abdomen I &amp; II”, World Interactive Network Focused on Critical Care Ultrasound (WINFOCUS) Slovenia Pediatric Point-of-Care Ultrasound Course, Portoroz, Slovenia</w:t>
      </w:r>
    </w:p>
    <w:p w14:paraId="1C70A288" w14:textId="2E569A34" w:rsidR="00DE0907" w:rsidRPr="00AB00E6" w:rsidRDefault="006B10D2" w:rsidP="000178C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2018</w:t>
      </w:r>
      <w:r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="00DE0907" w:rsidRPr="00AB00E6">
        <w:rPr>
          <w:bCs/>
          <w:color w:val="000000"/>
        </w:rPr>
        <w:t>“Pediatric Musculoskeletal and Soft-tissue Applications”, World Interactive Network Focused on Critical Care Ultrasound (WINFOCUS) Slovenia Pediatric Point-of-Care Ultrasound Course, Portoroz, Slovenia</w:t>
      </w:r>
    </w:p>
    <w:p w14:paraId="2817F481" w14:textId="39B1559B" w:rsidR="00DE0907" w:rsidRPr="00AB00E6" w:rsidRDefault="006B10D2" w:rsidP="000178C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2018</w:t>
      </w:r>
      <w:r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="00DE0907" w:rsidRPr="00AB00E6">
        <w:rPr>
          <w:bCs/>
          <w:color w:val="000000"/>
        </w:rPr>
        <w:t xml:space="preserve">Hands-on Instructor, World Interactive Network Focused on Critical Care </w:t>
      </w:r>
      <w:r w:rsidR="000178C5" w:rsidRPr="00AB00E6">
        <w:rPr>
          <w:bCs/>
          <w:color w:val="000000"/>
        </w:rPr>
        <w:t xml:space="preserve">Ultrasound </w:t>
      </w:r>
      <w:r w:rsidR="00DE0907" w:rsidRPr="00AB00E6">
        <w:rPr>
          <w:bCs/>
          <w:color w:val="000000"/>
        </w:rPr>
        <w:t>(WINFOCUS) Slovenia Pediatric Point-of-Care Ultrasound Course, Portoroz, Slovenia</w:t>
      </w:r>
    </w:p>
    <w:p w14:paraId="3A0BBC13" w14:textId="51AA0733" w:rsidR="00DE0907" w:rsidRPr="00AB00E6" w:rsidRDefault="00DE0907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2018</w:t>
      </w:r>
      <w:r w:rsidRPr="00AB00E6">
        <w:rPr>
          <w:bCs/>
          <w:color w:val="000000"/>
        </w:rPr>
        <w:tab/>
      </w:r>
      <w:r w:rsidR="006B10D2">
        <w:rPr>
          <w:bCs/>
          <w:color w:val="000000"/>
        </w:rPr>
        <w:t>Invited Speaker</w:t>
      </w:r>
      <w:r w:rsidR="007C11B7">
        <w:rPr>
          <w:bCs/>
          <w:color w:val="000000"/>
        </w:rPr>
        <w:t xml:space="preserve">, </w:t>
      </w:r>
      <w:r w:rsidRPr="00AB00E6">
        <w:rPr>
          <w:bCs/>
          <w:color w:val="000000"/>
        </w:rPr>
        <w:t>“Point-of-care Lung Ultrasound in Pediatrics”, 7</w:t>
      </w:r>
      <w:r w:rsidRPr="00AB00E6">
        <w:rPr>
          <w:bCs/>
          <w:color w:val="000000"/>
          <w:vertAlign w:val="superscript"/>
        </w:rPr>
        <w:t>th</w:t>
      </w:r>
      <w:r w:rsidRPr="00AB00E6">
        <w:rPr>
          <w:bCs/>
          <w:color w:val="000000"/>
        </w:rPr>
        <w:t xml:space="preserve"> Slovenian Pediatric Congress, Portoroz, Slovenia</w:t>
      </w:r>
    </w:p>
    <w:p w14:paraId="6F3AFC1E" w14:textId="5ABD7DF0" w:rsidR="00C86F13" w:rsidRPr="00AB00E6" w:rsidRDefault="00C86F13" w:rsidP="000178C5">
      <w:pPr>
        <w:ind w:left="720" w:hanging="720"/>
        <w:jc w:val="both"/>
        <w:rPr>
          <w:bCs/>
          <w:color w:val="000000"/>
        </w:rPr>
      </w:pPr>
      <w:bookmarkStart w:id="0" w:name="OLE_LINK1"/>
      <w:r w:rsidRPr="00AB00E6">
        <w:rPr>
          <w:bCs/>
          <w:color w:val="000000"/>
        </w:rPr>
        <w:t xml:space="preserve">2017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“Fellowship Training in North America”, Central South University School of Medicine, Changsha, China</w:t>
      </w:r>
    </w:p>
    <w:p w14:paraId="44E6F539" w14:textId="329537A1" w:rsidR="00C86F13" w:rsidRPr="00AB00E6" w:rsidRDefault="00C86F13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“Teaching Pediatrics in East Africa, Lessons Learned in Rwanda”, The 16th Chia Family Health Fellowship Conference, Changsha, China</w:t>
      </w:r>
    </w:p>
    <w:p w14:paraId="6B5A5BF4" w14:textId="2183F45B" w:rsidR="00C86F13" w:rsidRPr="00AB00E6" w:rsidRDefault="00C86F13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“Challenges in Rural Child Health”, Panelist. The 16th Chia Family Health Fellowship Conference, Changsha, China</w:t>
      </w:r>
    </w:p>
    <w:bookmarkEnd w:id="0"/>
    <w:p w14:paraId="04868E17" w14:textId="77777777" w:rsidR="00415232" w:rsidRPr="00AB00E6" w:rsidRDefault="00415232" w:rsidP="00415232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  <w:t xml:space="preserve">Moderator, Scientific Abstracts, Section of Emergency Medicine, American Academy of </w:t>
      </w:r>
      <w:r w:rsidRPr="00AB00E6">
        <w:rPr>
          <w:bCs/>
          <w:color w:val="000000"/>
        </w:rPr>
        <w:tab/>
        <w:t>Pediatrics Annual NCE, Chicago, IL</w:t>
      </w:r>
    </w:p>
    <w:p w14:paraId="3905B1F1" w14:textId="77777777" w:rsidR="00415232" w:rsidRPr="00AB00E6" w:rsidRDefault="00415232" w:rsidP="00415232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  <w:t xml:space="preserve">Hands-on Instructor, Bedside Ultrasound Course, American Academy of Pediatrics Annual </w:t>
      </w:r>
      <w:r w:rsidRPr="00AB00E6">
        <w:rPr>
          <w:bCs/>
          <w:color w:val="000000"/>
        </w:rPr>
        <w:tab/>
        <w:t>NCE, Chicago, Il.</w:t>
      </w:r>
    </w:p>
    <w:p w14:paraId="2A883D20" w14:textId="77777777" w:rsidR="00415232" w:rsidRPr="00AB00E6" w:rsidRDefault="00415232" w:rsidP="00415232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  <w:t xml:space="preserve">Hands-on Instructor, Pediatric Emergency Medicine and Critical Care Medicine: Bedside </w:t>
      </w:r>
      <w:r w:rsidRPr="00AB00E6">
        <w:rPr>
          <w:bCs/>
          <w:color w:val="000000"/>
        </w:rPr>
        <w:tab/>
        <w:t>Ultrasound Course, Children’s Hospital of Philadelphia, Philadelphia, PA.</w:t>
      </w:r>
    </w:p>
    <w:p w14:paraId="5E420ADE" w14:textId="77777777" w:rsidR="000178C5" w:rsidRPr="00AB00E6" w:rsidRDefault="00415232" w:rsidP="006B10D2">
      <w:pPr>
        <w:tabs>
          <w:tab w:val="left" w:pos="720"/>
          <w:tab w:val="left" w:pos="243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“Point of care ultrasound in the developing world.” P2 (PEM </w:t>
      </w:r>
      <w:r w:rsidR="00364805" w:rsidRPr="00AB00E6">
        <w:rPr>
          <w:bCs/>
          <w:color w:val="000000"/>
        </w:rPr>
        <w:t xml:space="preserve">POCUS) Network </w:t>
      </w:r>
    </w:p>
    <w:p w14:paraId="479DAE8B" w14:textId="0EC6939C" w:rsidR="00415232" w:rsidRPr="00AB00E6" w:rsidRDefault="000178C5" w:rsidP="006B10D2">
      <w:pPr>
        <w:tabs>
          <w:tab w:val="left" w:pos="720"/>
          <w:tab w:val="left" w:pos="243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Conference, San </w:t>
      </w:r>
      <w:r w:rsidR="00415232" w:rsidRPr="00AB00E6">
        <w:rPr>
          <w:bCs/>
          <w:color w:val="000000"/>
        </w:rPr>
        <w:t>Francisco, CA</w:t>
      </w:r>
    </w:p>
    <w:p w14:paraId="073DF400" w14:textId="2AEB9819" w:rsidR="007F2B65" w:rsidRPr="00AB00E6" w:rsidRDefault="007F2B65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2016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“Ventilator strategies.”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6EC64DE2" w14:textId="2B36C8D5" w:rsidR="007F2B65" w:rsidRPr="00AB00E6" w:rsidRDefault="007F2B65" w:rsidP="000178C5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bedside echocardiography.”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Rwanda</w:t>
      </w:r>
    </w:p>
    <w:p w14:paraId="48A6C58C" w14:textId="5FC9DA62" w:rsidR="007F2B65" w:rsidRPr="00AB00E6" w:rsidRDefault="007F2B65" w:rsidP="00C8403C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="00C8403C"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“CPAP vs HFNC”. </w:t>
      </w:r>
      <w:proofErr w:type="spellStart"/>
      <w:r w:rsidRPr="00AB00E6">
        <w:rPr>
          <w:bCs/>
          <w:color w:val="000000"/>
        </w:rPr>
        <w:t>Ayder</w:t>
      </w:r>
      <w:proofErr w:type="spellEnd"/>
      <w:r w:rsidRPr="00AB00E6">
        <w:rPr>
          <w:bCs/>
          <w:color w:val="000000"/>
        </w:rPr>
        <w:t xml:space="preserve"> Hospital, Mekelle University, Mekelle, Ethiopia</w:t>
      </w:r>
    </w:p>
    <w:p w14:paraId="40F55BCF" w14:textId="77777777" w:rsidR="00415232" w:rsidRPr="00AB00E6" w:rsidRDefault="00415232" w:rsidP="00415232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Pr="00AB00E6">
        <w:rPr>
          <w:bCs/>
          <w:color w:val="000000"/>
        </w:rPr>
        <w:tab/>
        <w:t xml:space="preserve">Hands-on Instructor, in Point-of-Care PEM Ultrasound Workshop: Improving the Care of </w:t>
      </w:r>
      <w:r w:rsidRPr="00AB00E6">
        <w:rPr>
          <w:bCs/>
          <w:color w:val="000000"/>
        </w:rPr>
        <w:tab/>
        <w:t>Children. American Academy of Pediatrics Annual NCE, San Francisco, CA</w:t>
      </w:r>
    </w:p>
    <w:p w14:paraId="1FCFE6C6" w14:textId="77777777" w:rsidR="00415232" w:rsidRPr="00AB00E6" w:rsidRDefault="00415232" w:rsidP="00415232">
      <w:pPr>
        <w:tabs>
          <w:tab w:val="left" w:pos="720"/>
          <w:tab w:val="left" w:pos="243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Pr="00AB00E6">
        <w:rPr>
          <w:bCs/>
          <w:color w:val="000000"/>
        </w:rPr>
        <w:tab/>
        <w:t xml:space="preserve">Hands-on Instructor, Pediatric Emergency Medicine and Critical Care Medicine: Bedside </w:t>
      </w:r>
      <w:r w:rsidRPr="00AB00E6">
        <w:rPr>
          <w:bCs/>
          <w:color w:val="000000"/>
        </w:rPr>
        <w:tab/>
        <w:t>Ultrasound Course, Children’s Hospital of Philadelphia, Philadelphia, PA.</w:t>
      </w:r>
    </w:p>
    <w:p w14:paraId="05D4F3DA" w14:textId="77777777" w:rsidR="00415232" w:rsidRPr="00AB00E6" w:rsidRDefault="00415232" w:rsidP="00415232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2015</w:t>
      </w:r>
      <w:r w:rsidRPr="00AB00E6">
        <w:rPr>
          <w:bCs/>
          <w:color w:val="000000"/>
        </w:rPr>
        <w:tab/>
        <w:t xml:space="preserve">Hands-on Instructor, in Point-of-Care PEM Ultrasound Workshop: Improving the Care of </w:t>
      </w:r>
      <w:r w:rsidRPr="00AB00E6">
        <w:rPr>
          <w:bCs/>
          <w:color w:val="000000"/>
        </w:rPr>
        <w:tab/>
        <w:t>Children.  American Academy of Pediatrics Annual NCE, Washington D.C. 2015</w:t>
      </w:r>
    </w:p>
    <w:p w14:paraId="7391576A" w14:textId="57941AE0" w:rsidR="00364805" w:rsidRPr="00AB00E6" w:rsidRDefault="002150E8" w:rsidP="006B10D2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lastRenderedPageBreak/>
        <w:t>2015</w:t>
      </w:r>
      <w:r w:rsidRPr="00AB00E6">
        <w:rPr>
          <w:bCs/>
          <w:color w:val="000000"/>
        </w:rPr>
        <w:tab/>
        <w:t xml:space="preserve">Hands-on Instructor, in Pediatric Emergency Medicine and Critical Care Medicine: Bedside </w:t>
      </w:r>
      <w:r w:rsidRPr="00AB00E6">
        <w:rPr>
          <w:bCs/>
          <w:color w:val="000000"/>
        </w:rPr>
        <w:tab/>
        <w:t>Ultrasound Course, Children’s Hospital of Philadelphia, Philadelphia, PA.</w:t>
      </w:r>
    </w:p>
    <w:p w14:paraId="29D3643C" w14:textId="05B892A7" w:rsidR="00364805" w:rsidRPr="00AB00E6" w:rsidRDefault="0036480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Pr="00AB00E6">
        <w:rPr>
          <w:bCs/>
          <w:color w:val="000000"/>
        </w:rPr>
        <w:tab/>
        <w:t>Panelist, “Cases in the Pediatric Emergency Department, can Ultrasound Help?” American Institute of Ultrasound in Medicine, Las Vegas, NV</w:t>
      </w:r>
    </w:p>
    <w:p w14:paraId="3785FADD" w14:textId="590350FF" w:rsidR="00DC6CCD" w:rsidRPr="00AB00E6" w:rsidRDefault="00DC6CCD" w:rsidP="00BB57AB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Pr="00AB00E6">
        <w:rPr>
          <w:bCs/>
          <w:color w:val="000000"/>
        </w:rPr>
        <w:tab/>
      </w:r>
      <w:r w:rsidR="00BB57AB">
        <w:rPr>
          <w:bCs/>
          <w:color w:val="000000"/>
        </w:rPr>
        <w:t xml:space="preserve">Invited Speaker </w:t>
      </w:r>
      <w:r w:rsidRPr="00AB00E6">
        <w:rPr>
          <w:bCs/>
          <w:color w:val="000000"/>
        </w:rPr>
        <w:t xml:space="preserve">“Introduction to Emergency Ultrasound.” in Pediatric Emergency and Critical </w:t>
      </w:r>
      <w:r w:rsidR="00BB57AB">
        <w:rPr>
          <w:bCs/>
          <w:color w:val="000000"/>
        </w:rPr>
        <w:t xml:space="preserve">Care Ultrasound, </w:t>
      </w:r>
      <w:r w:rsidRPr="00AB00E6">
        <w:rPr>
          <w:bCs/>
          <w:color w:val="000000"/>
        </w:rPr>
        <w:t>Annual Advanced PEM Assembly, New York, NY</w:t>
      </w:r>
    </w:p>
    <w:p w14:paraId="29F5BFF0" w14:textId="1B6500B2" w:rsidR="00DC6CCD" w:rsidRPr="00AB00E6" w:rsidRDefault="00DC6CCD" w:rsidP="00BB57AB">
      <w:pPr>
        <w:tabs>
          <w:tab w:val="left" w:pos="720"/>
        </w:tabs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Pr="00AB00E6">
        <w:rPr>
          <w:bCs/>
          <w:color w:val="000000"/>
        </w:rPr>
        <w:tab/>
      </w:r>
      <w:r w:rsidR="00BB57AB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</w:t>
      </w:r>
      <w:proofErr w:type="spellStart"/>
      <w:r w:rsidRPr="00AB00E6">
        <w:rPr>
          <w:bCs/>
          <w:color w:val="000000"/>
        </w:rPr>
        <w:t>eFAST</w:t>
      </w:r>
      <w:proofErr w:type="spellEnd"/>
      <w:r w:rsidRPr="00AB00E6">
        <w:rPr>
          <w:bCs/>
          <w:color w:val="000000"/>
        </w:rPr>
        <w:t>.” in Pediatric Emergency and Critical Care Ultrasound, Annual Advanced PEM Assembly, New York, NY</w:t>
      </w:r>
    </w:p>
    <w:p w14:paraId="711E6E9A" w14:textId="45286F1C" w:rsidR="00DC6CCD" w:rsidRPr="00AB00E6" w:rsidRDefault="00DC6CCD" w:rsidP="00BB57AB">
      <w:pPr>
        <w:tabs>
          <w:tab w:val="left" w:pos="720"/>
        </w:tabs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Pr="00AB00E6">
        <w:rPr>
          <w:bCs/>
          <w:color w:val="000000"/>
        </w:rPr>
        <w:tab/>
      </w:r>
      <w:r w:rsidR="00BB57AB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“Abdominal Ultrasonography in Pediatric Emergency Medicine.” in Pediatric </w:t>
      </w:r>
      <w:r w:rsidR="00BB57AB">
        <w:rPr>
          <w:bCs/>
          <w:color w:val="000000"/>
        </w:rPr>
        <w:t xml:space="preserve">Emergency </w:t>
      </w:r>
      <w:r w:rsidRPr="00AB00E6">
        <w:rPr>
          <w:bCs/>
          <w:color w:val="000000"/>
        </w:rPr>
        <w:t xml:space="preserve">Medicine and Critical Care Medicine: Bedside Ultrasound </w:t>
      </w:r>
      <w:r w:rsidR="00BB57AB">
        <w:rPr>
          <w:bCs/>
          <w:color w:val="000000"/>
        </w:rPr>
        <w:t xml:space="preserve">Course, Children’s Hospital of </w:t>
      </w:r>
      <w:r w:rsidRPr="00AB00E6">
        <w:rPr>
          <w:bCs/>
          <w:color w:val="000000"/>
        </w:rPr>
        <w:t>Philadelphia, Philadelphia, PA.</w:t>
      </w:r>
    </w:p>
    <w:p w14:paraId="559BB554" w14:textId="7012DF7B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="00C8403C"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“Clinical and Critical Thinking in Residencies in the United States”. First Annual Hunan Faculty Development Conference, Changsha, China</w:t>
      </w:r>
    </w:p>
    <w:p w14:paraId="51884E20" w14:textId="1F146ED1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2014</w:t>
      </w:r>
      <w:r w:rsidR="00C8403C"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Manuscript Writing in Clinical Research”. Workshop, </w:t>
      </w:r>
      <w:proofErr w:type="spellStart"/>
      <w:r w:rsidRPr="00AB00E6">
        <w:rPr>
          <w:bCs/>
          <w:color w:val="000000"/>
        </w:rPr>
        <w:t>Xiangya</w:t>
      </w:r>
      <w:proofErr w:type="spellEnd"/>
      <w:r w:rsidRPr="00AB00E6">
        <w:rPr>
          <w:bCs/>
          <w:color w:val="000000"/>
        </w:rPr>
        <w:t xml:space="preserve"> 2</w:t>
      </w:r>
      <w:r w:rsidRPr="00AB00E6">
        <w:rPr>
          <w:bCs/>
          <w:color w:val="000000"/>
          <w:vertAlign w:val="superscript"/>
        </w:rPr>
        <w:t>nd</w:t>
      </w:r>
      <w:r w:rsidRPr="00AB00E6">
        <w:rPr>
          <w:bCs/>
          <w:color w:val="000000"/>
        </w:rPr>
        <w:t xml:space="preserve"> Hospital,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Central South University School of Medicine, Changsha, China</w:t>
      </w:r>
    </w:p>
    <w:p w14:paraId="752A1011" w14:textId="7FA87328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2013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“Global Health Ultrasound Cases and Perspectives”. Workshop, WINFOCUS 9</w:t>
      </w:r>
      <w:r w:rsidRPr="00AB00E6">
        <w:rPr>
          <w:bCs/>
          <w:color w:val="000000"/>
          <w:vertAlign w:val="superscript"/>
        </w:rPr>
        <w:t>th</w:t>
      </w:r>
      <w:r w:rsidRPr="00AB00E6">
        <w:rPr>
          <w:bCs/>
          <w:color w:val="000000"/>
        </w:rPr>
        <w:t xml:space="preserve"> annual World Congress on Ultrasound in Emergency and Critical Care Medicine, Hong Kong, China</w:t>
      </w:r>
    </w:p>
    <w:p w14:paraId="69B75256" w14:textId="7C56C9ED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2013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Clinical Research Methodologies”.  Workshop, </w:t>
      </w:r>
      <w:proofErr w:type="spellStart"/>
      <w:r w:rsidRPr="00AB00E6">
        <w:rPr>
          <w:bCs/>
          <w:color w:val="000000"/>
        </w:rPr>
        <w:t>Xiangya</w:t>
      </w:r>
      <w:proofErr w:type="spellEnd"/>
      <w:r w:rsidRPr="00AB00E6">
        <w:rPr>
          <w:bCs/>
          <w:color w:val="000000"/>
        </w:rPr>
        <w:t xml:space="preserve"> 2</w:t>
      </w:r>
      <w:r w:rsidRPr="00AB00E6">
        <w:rPr>
          <w:bCs/>
          <w:color w:val="000000"/>
          <w:vertAlign w:val="superscript"/>
        </w:rPr>
        <w:t>nd</w:t>
      </w:r>
      <w:r w:rsidRPr="00AB00E6">
        <w:rPr>
          <w:bCs/>
          <w:color w:val="000000"/>
        </w:rPr>
        <w:t xml:space="preserve"> Hospital, Central South University School of Medicine, Changsha, China</w:t>
      </w:r>
    </w:p>
    <w:p w14:paraId="38DE9851" w14:textId="41F9C8A7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2013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“Pediatric Emergency Medicine Fellowship Training in North America.”  </w:t>
      </w:r>
      <w:proofErr w:type="spellStart"/>
      <w:r w:rsidRPr="00AB00E6">
        <w:rPr>
          <w:bCs/>
          <w:color w:val="000000"/>
        </w:rPr>
        <w:t>Xiangya</w:t>
      </w:r>
      <w:proofErr w:type="spellEnd"/>
      <w:r w:rsidRPr="00AB00E6">
        <w:rPr>
          <w:bCs/>
          <w:color w:val="000000"/>
        </w:rPr>
        <w:t xml:space="preserve"> International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Symposium on Residency Training, Central South University, Changsha, China</w:t>
      </w:r>
    </w:p>
    <w:p w14:paraId="23761654" w14:textId="3B3B68D4" w:rsidR="00DC6CCD" w:rsidRPr="00AB00E6" w:rsidRDefault="00DC6CCD" w:rsidP="00DC6CCD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2013</w:t>
      </w:r>
      <w:r w:rsidRPr="00AB00E6">
        <w:rPr>
          <w:bCs/>
          <w:color w:val="000000"/>
        </w:rPr>
        <w:tab/>
      </w:r>
      <w:r w:rsidR="00BB57AB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“Abdominal Ultrasonography in Pediatric Emergency Medicine.” in Pediatric </w:t>
      </w:r>
      <w:r w:rsidRPr="00AB00E6">
        <w:rPr>
          <w:bCs/>
          <w:color w:val="000000"/>
        </w:rPr>
        <w:tab/>
        <w:t xml:space="preserve">Emergency Medicine and Critical Care Medicine: Bedside Ultrasound Course, Children’s </w:t>
      </w:r>
      <w:r w:rsidRPr="00AB00E6">
        <w:rPr>
          <w:bCs/>
          <w:color w:val="000000"/>
        </w:rPr>
        <w:tab/>
        <w:t>Hospital of Philadelphia, Philadelphia, PA.</w:t>
      </w:r>
    </w:p>
    <w:p w14:paraId="04434D3E" w14:textId="77777777" w:rsidR="00DC6CCD" w:rsidRPr="00AB00E6" w:rsidRDefault="00DC6CCD" w:rsidP="00DC6CCD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2012 </w:t>
      </w:r>
      <w:r w:rsidRPr="00AB00E6">
        <w:rPr>
          <w:bCs/>
          <w:color w:val="000000"/>
        </w:rPr>
        <w:tab/>
        <w:t>Keynote Speaker, Annual Advances in Pediatric Emergency Medicine Conference, “Emergency Ultrasound in Pediatrics”. Washington University School of Medicine, St. Louis, MO.</w:t>
      </w:r>
    </w:p>
    <w:p w14:paraId="3C1E6F1A" w14:textId="713156D1" w:rsidR="00DC6CCD" w:rsidRPr="00AB00E6" w:rsidRDefault="00DC6CCD" w:rsidP="002358F0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BB57AB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Annual Advances in Pediatric Emergency Medicine Conference, “It may be the heart: presentation of congenital heart diseases in the emergency department”. Washington University School of Medicine, St. Louis, MO.</w:t>
      </w:r>
    </w:p>
    <w:p w14:paraId="4E86248E" w14:textId="2693800B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2013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toxicology.”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0B354038" w14:textId="415BF74D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2013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“Sedation and analgesia in the emergency department.”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14ED55A6" w14:textId="002B0F3B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2013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“Cost-effectiveness analysis in medicine.”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Rwanda</w:t>
      </w:r>
    </w:p>
    <w:p w14:paraId="05F1223B" w14:textId="288D87CE" w:rsidR="00DC6CCD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2013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“Ventilator strategies.”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1FB88BEE" w14:textId="416944EE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“Airway emergencies in children”.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05DCECD3" w14:textId="7E8639DA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“Diabetic ketoacidosis”.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07761972" w14:textId="7E6658FA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“Mechanical ventilation”.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58BAE621" w14:textId="37706788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clinical research”.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151B7747" w14:textId="6E4097DB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research design”.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Kigali, Kigali, Rwanda</w:t>
      </w:r>
    </w:p>
    <w:p w14:paraId="59BB98DC" w14:textId="3F0EA964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2012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“Mechanical ventilation”.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</w:t>
      </w:r>
      <w:proofErr w:type="spellStart"/>
      <w:r w:rsidRPr="00AB00E6">
        <w:rPr>
          <w:bCs/>
          <w:color w:val="000000"/>
        </w:rPr>
        <w:t>Butare</w:t>
      </w:r>
      <w:proofErr w:type="spellEnd"/>
      <w:r w:rsidRPr="00AB00E6">
        <w:rPr>
          <w:bCs/>
          <w:color w:val="000000"/>
        </w:rPr>
        <w:t xml:space="preserve">, National University of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 xml:space="preserve">Rwanda, </w:t>
      </w:r>
      <w:proofErr w:type="spellStart"/>
      <w:r w:rsidRPr="00AB00E6">
        <w:rPr>
          <w:bCs/>
          <w:color w:val="000000"/>
        </w:rPr>
        <w:t>Butare</w:t>
      </w:r>
      <w:proofErr w:type="spellEnd"/>
      <w:r w:rsidRPr="00AB00E6">
        <w:rPr>
          <w:bCs/>
          <w:color w:val="000000"/>
        </w:rPr>
        <w:t>, Rwanda</w:t>
      </w:r>
    </w:p>
    <w:p w14:paraId="0CE4275C" w14:textId="00084BA5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lastRenderedPageBreak/>
        <w:t>2012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“Introduction to clinical research”. Centre </w:t>
      </w:r>
      <w:proofErr w:type="spellStart"/>
      <w:r w:rsidRPr="00AB00E6">
        <w:rPr>
          <w:bCs/>
          <w:color w:val="000000"/>
        </w:rPr>
        <w:t>Hospitalier</w:t>
      </w:r>
      <w:proofErr w:type="spellEnd"/>
      <w:r w:rsidRPr="00AB00E6">
        <w:rPr>
          <w:bCs/>
          <w:color w:val="000000"/>
        </w:rPr>
        <w:t xml:space="preserve"> </w:t>
      </w:r>
      <w:proofErr w:type="spellStart"/>
      <w:r w:rsidRPr="00AB00E6">
        <w:rPr>
          <w:bCs/>
          <w:color w:val="000000"/>
        </w:rPr>
        <w:t>Universitaire</w:t>
      </w:r>
      <w:proofErr w:type="spellEnd"/>
      <w:r w:rsidRPr="00AB00E6">
        <w:rPr>
          <w:bCs/>
          <w:color w:val="000000"/>
        </w:rPr>
        <w:t xml:space="preserve"> de </w:t>
      </w:r>
      <w:proofErr w:type="spellStart"/>
      <w:r w:rsidRPr="00AB00E6">
        <w:rPr>
          <w:bCs/>
          <w:color w:val="000000"/>
        </w:rPr>
        <w:t>Butare</w:t>
      </w:r>
      <w:proofErr w:type="spellEnd"/>
      <w:r w:rsidRPr="00AB00E6">
        <w:rPr>
          <w:bCs/>
          <w:color w:val="000000"/>
        </w:rPr>
        <w:t xml:space="preserve">, National University of Rwanda, </w:t>
      </w:r>
      <w:proofErr w:type="spellStart"/>
      <w:r w:rsidRPr="00AB00E6">
        <w:rPr>
          <w:bCs/>
          <w:color w:val="000000"/>
        </w:rPr>
        <w:t>Butare</w:t>
      </w:r>
      <w:proofErr w:type="spellEnd"/>
      <w:r w:rsidRPr="00AB00E6">
        <w:rPr>
          <w:bCs/>
          <w:color w:val="000000"/>
        </w:rPr>
        <w:t>, Rwanda</w:t>
      </w:r>
    </w:p>
    <w:p w14:paraId="27C6BC6E" w14:textId="594AAE10" w:rsidR="007F2B65" w:rsidRPr="00AB00E6" w:rsidRDefault="007F2B65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2012 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 xml:space="preserve">“Advances in Pediatric Emergency Medicine”. </w:t>
      </w:r>
      <w:proofErr w:type="spellStart"/>
      <w:r w:rsidRPr="00AB00E6">
        <w:rPr>
          <w:bCs/>
          <w:color w:val="000000"/>
        </w:rPr>
        <w:t>Xiangya</w:t>
      </w:r>
      <w:proofErr w:type="spellEnd"/>
      <w:r w:rsidRPr="00AB00E6">
        <w:rPr>
          <w:bCs/>
          <w:color w:val="000000"/>
        </w:rPr>
        <w:t xml:space="preserve"> 2</w:t>
      </w:r>
      <w:r w:rsidRPr="00AB00E6">
        <w:rPr>
          <w:bCs/>
          <w:color w:val="000000"/>
          <w:vertAlign w:val="superscript"/>
        </w:rPr>
        <w:t>nd</w:t>
      </w:r>
      <w:r w:rsidRPr="00AB00E6">
        <w:rPr>
          <w:bCs/>
          <w:color w:val="000000"/>
        </w:rPr>
        <w:t xml:space="preserve"> Hospital, China Central South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University School of Medicine, Changsha, China</w:t>
      </w:r>
    </w:p>
    <w:p w14:paraId="36CB44A3" w14:textId="589FA34E" w:rsidR="00DC6CCD" w:rsidRPr="00AB00E6" w:rsidRDefault="007F2B65" w:rsidP="005443C2">
      <w:pPr>
        <w:ind w:left="720" w:hanging="720"/>
        <w:jc w:val="both"/>
        <w:rPr>
          <w:b/>
          <w:bCs/>
          <w:color w:val="000000"/>
        </w:rPr>
      </w:pPr>
      <w:r w:rsidRPr="00AB00E6">
        <w:rPr>
          <w:bCs/>
          <w:color w:val="000000"/>
        </w:rPr>
        <w:t>2010</w:t>
      </w:r>
      <w:r w:rsidRPr="00AB00E6">
        <w:rPr>
          <w:bCs/>
          <w:color w:val="000000"/>
        </w:rPr>
        <w:tab/>
      </w:r>
      <w:r w:rsidR="00364805" w:rsidRPr="00AB00E6">
        <w:rPr>
          <w:bCs/>
          <w:color w:val="000000"/>
        </w:rPr>
        <w:t xml:space="preserve">Invited Speaker, </w:t>
      </w:r>
      <w:r w:rsidRPr="00AB00E6">
        <w:rPr>
          <w:bCs/>
          <w:color w:val="000000"/>
        </w:rPr>
        <w:t>Invited workshop co-director “Point-of-care ultrasound for the pediatrician”</w:t>
      </w:r>
      <w:r w:rsidR="00C8403C" w:rsidRPr="00AB00E6">
        <w:rPr>
          <w:bCs/>
          <w:color w:val="000000"/>
        </w:rPr>
        <w:t xml:space="preserve">, </w:t>
      </w:r>
      <w:r w:rsidRPr="00AB00E6">
        <w:rPr>
          <w:bCs/>
          <w:color w:val="000000"/>
        </w:rPr>
        <w:t xml:space="preserve">Pediatric Academic </w:t>
      </w:r>
      <w:r w:rsidR="00C8403C" w:rsidRPr="00AB00E6">
        <w:rPr>
          <w:bCs/>
          <w:color w:val="000000"/>
        </w:rPr>
        <w:tab/>
      </w:r>
      <w:r w:rsidRPr="00AB00E6">
        <w:rPr>
          <w:bCs/>
          <w:color w:val="000000"/>
        </w:rPr>
        <w:t>Society Annual Meeting, Vancouver, Canada</w:t>
      </w:r>
    </w:p>
    <w:p w14:paraId="0E0CDB51" w14:textId="77777777" w:rsidR="00DC6CCD" w:rsidRPr="00AB00E6" w:rsidRDefault="00DC6CCD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2010</w:t>
      </w:r>
      <w:r w:rsidRPr="00AB00E6">
        <w:rPr>
          <w:bCs/>
          <w:color w:val="000000"/>
        </w:rPr>
        <w:tab/>
        <w:t>Workshop leader, “All about bedside ultrasound”. American Academy of Pediatric Annual NCE, San Francisco, CA</w:t>
      </w:r>
    </w:p>
    <w:p w14:paraId="53ED06ED" w14:textId="77777777" w:rsidR="00DC6CCD" w:rsidRPr="00AB00E6" w:rsidRDefault="00DC6CCD" w:rsidP="00DC6CCD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>Invited Speaker, Workshop leader, “Pediatric Advanced Life Support in the developing world”, Black Lion Hospital, Addis Ababa University, Addis Ababa, Ethiopia.</w:t>
      </w:r>
    </w:p>
    <w:p w14:paraId="472F98AD" w14:textId="77777777" w:rsidR="00DC6CCD" w:rsidRPr="00AB00E6" w:rsidRDefault="00DC6CCD" w:rsidP="00DC6CCD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>Invited Speaker, Curriculum development: “Pediatric Emergency Medicine in the developing world”, Black Lion Hospital, Addis Ababa University, Addis Ababa, Ethiopia.</w:t>
      </w:r>
    </w:p>
    <w:p w14:paraId="0800F1E1" w14:textId="426FAEAD" w:rsidR="00DC6CCD" w:rsidRPr="00AB00E6" w:rsidRDefault="00DC6CCD" w:rsidP="005443C2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Invited Speaker, Speaker “Musculoskeletal trauma in </w:t>
      </w:r>
      <w:proofErr w:type="spellStart"/>
      <w:r w:rsidRPr="00AB00E6">
        <w:rPr>
          <w:bCs/>
          <w:color w:val="000000"/>
        </w:rPr>
        <w:t>paediatrics</w:t>
      </w:r>
      <w:proofErr w:type="spellEnd"/>
      <w:r w:rsidRPr="00AB00E6">
        <w:rPr>
          <w:bCs/>
          <w:color w:val="000000"/>
        </w:rPr>
        <w:t>” WINFOCUS 5</w:t>
      </w:r>
      <w:r w:rsidRPr="00AB00E6">
        <w:rPr>
          <w:bCs/>
          <w:color w:val="000000"/>
          <w:vertAlign w:val="superscript"/>
        </w:rPr>
        <w:t>th</w:t>
      </w:r>
      <w:r w:rsidRPr="00AB00E6">
        <w:rPr>
          <w:bCs/>
          <w:color w:val="000000"/>
        </w:rPr>
        <w:t xml:space="preserve"> annual World </w:t>
      </w:r>
      <w:r w:rsidR="005443C2" w:rsidRPr="00AB00E6">
        <w:rPr>
          <w:bCs/>
          <w:color w:val="000000"/>
        </w:rPr>
        <w:t xml:space="preserve">Congress on </w:t>
      </w:r>
      <w:r w:rsidRPr="00AB00E6">
        <w:rPr>
          <w:bCs/>
          <w:color w:val="000000"/>
        </w:rPr>
        <w:t>Ultrasound in Emergency and Critical Care Medicine, Sydney, Australia</w:t>
      </w:r>
    </w:p>
    <w:p w14:paraId="0A82B882" w14:textId="26EBB9C3" w:rsidR="00DC6CCD" w:rsidRPr="00AB00E6" w:rsidRDefault="00DC6CCD" w:rsidP="00DC6CCD">
      <w:pPr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>Invited Speaker, Workshop director “</w:t>
      </w:r>
      <w:proofErr w:type="spellStart"/>
      <w:r w:rsidRPr="00AB00E6">
        <w:rPr>
          <w:bCs/>
          <w:color w:val="000000"/>
        </w:rPr>
        <w:t>Paediatric</w:t>
      </w:r>
      <w:proofErr w:type="spellEnd"/>
      <w:r w:rsidRPr="00AB00E6">
        <w:rPr>
          <w:bCs/>
          <w:color w:val="000000"/>
        </w:rPr>
        <w:t xml:space="preserve"> ultrasound” WINFOCUS 5</w:t>
      </w:r>
      <w:r w:rsidRPr="00AB00E6">
        <w:rPr>
          <w:bCs/>
          <w:color w:val="000000"/>
          <w:vertAlign w:val="superscript"/>
        </w:rPr>
        <w:t>th</w:t>
      </w:r>
      <w:r w:rsidRPr="00AB00E6">
        <w:rPr>
          <w:bCs/>
          <w:color w:val="000000"/>
        </w:rPr>
        <w:t xml:space="preserve"> annual World </w:t>
      </w:r>
      <w:r w:rsidRPr="00AB00E6">
        <w:rPr>
          <w:bCs/>
          <w:color w:val="000000"/>
        </w:rPr>
        <w:tab/>
        <w:t>Congress on Ultrasound in Emergency and Critical Care Medicine, Sydney, Australia</w:t>
      </w:r>
    </w:p>
    <w:p w14:paraId="0F49EEE0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>Moderator, Scientific Abstracts, Section of Emergency Medicine, AAP NCE, Washington, D.C.</w:t>
      </w:r>
    </w:p>
    <w:p w14:paraId="225DC545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Invited workshop co-director “Point-of-care ultrasound for the pediatrician”, Pediatric Academic </w:t>
      </w:r>
      <w:r w:rsidRPr="00AB00E6">
        <w:rPr>
          <w:bCs/>
          <w:color w:val="000000"/>
        </w:rPr>
        <w:tab/>
        <w:t>Society Annual Meeting, Baltimore, MD</w:t>
      </w:r>
    </w:p>
    <w:p w14:paraId="02659CE5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Invited Grand Round Speaker “Starting an emergency ultrasound program in a children’s </w:t>
      </w:r>
      <w:r w:rsidRPr="00AB00E6">
        <w:rPr>
          <w:bCs/>
          <w:color w:val="000000"/>
        </w:rPr>
        <w:tab/>
        <w:t xml:space="preserve">hospital”, Division of Pediatric Emergency Medicine, Children’s Memorial Hospital, Chicago, </w:t>
      </w:r>
      <w:r w:rsidRPr="00AB00E6">
        <w:rPr>
          <w:bCs/>
          <w:color w:val="000000"/>
        </w:rPr>
        <w:tab/>
        <w:t>IL</w:t>
      </w:r>
    </w:p>
    <w:p w14:paraId="0F40B2D8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Invited workshop director “Novel applications of emergency ultrasound in pediatrics”, Annual </w:t>
      </w:r>
      <w:r w:rsidRPr="00AB00E6">
        <w:rPr>
          <w:bCs/>
          <w:color w:val="000000"/>
        </w:rPr>
        <w:tab/>
        <w:t>Pediatric Emergency Medicine Fellows Conference, St. Louis, MO</w:t>
      </w:r>
    </w:p>
    <w:p w14:paraId="4019BE0C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Moderator, Fellow research presentations, Annual Pediatric Emergency Medicine Fellows </w:t>
      </w:r>
      <w:r w:rsidRPr="00AB00E6">
        <w:rPr>
          <w:bCs/>
          <w:color w:val="000000"/>
        </w:rPr>
        <w:tab/>
        <w:t>Conference, St. Louis, MO</w:t>
      </w:r>
    </w:p>
    <w:p w14:paraId="369C97F8" w14:textId="77777777" w:rsidR="00DC6CCD" w:rsidRPr="00AB00E6" w:rsidRDefault="00DC6CCD" w:rsidP="00DC6CC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2009</w:t>
      </w:r>
      <w:r w:rsidRPr="00AB00E6">
        <w:rPr>
          <w:bCs/>
          <w:color w:val="000000"/>
        </w:rPr>
        <w:tab/>
        <w:t xml:space="preserve">Invited Grand Round Speaker “Novel applications of emergency ultrasound in pediatrics”, </w:t>
      </w:r>
      <w:r w:rsidRPr="00AB00E6">
        <w:rPr>
          <w:bCs/>
          <w:color w:val="000000"/>
        </w:rPr>
        <w:tab/>
      </w:r>
      <w:r w:rsidRPr="00AB00E6">
        <w:rPr>
          <w:bCs/>
          <w:color w:val="000000"/>
        </w:rPr>
        <w:tab/>
        <w:t xml:space="preserve">Division of Pediatric Emergency Medicine, University of Texas at Southwestern Children’s </w:t>
      </w:r>
      <w:r w:rsidRPr="00AB00E6">
        <w:rPr>
          <w:bCs/>
          <w:color w:val="000000"/>
        </w:rPr>
        <w:tab/>
        <w:t>Medical Center, Dallas, TX</w:t>
      </w:r>
    </w:p>
    <w:p w14:paraId="307ED51E" w14:textId="77777777" w:rsidR="00DC6CCD" w:rsidRPr="00AB00E6" w:rsidRDefault="00DC6CCD" w:rsidP="00DC6CCD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2008</w:t>
      </w:r>
      <w:r w:rsidRPr="00AB00E6">
        <w:rPr>
          <w:bCs/>
          <w:color w:val="000000"/>
        </w:rPr>
        <w:tab/>
        <w:t xml:space="preserve">Invited Workshop Director, “Ultrasound applications in pediatric emergency medicine”, A.I. </w:t>
      </w:r>
      <w:proofErr w:type="spellStart"/>
      <w:r w:rsidRPr="00AB00E6">
        <w:rPr>
          <w:bCs/>
          <w:color w:val="000000"/>
        </w:rPr>
        <w:t>duPont</w:t>
      </w:r>
      <w:proofErr w:type="spellEnd"/>
      <w:r w:rsidRPr="00AB00E6">
        <w:rPr>
          <w:bCs/>
          <w:color w:val="000000"/>
        </w:rPr>
        <w:t xml:space="preserve"> Children’s Hospital, Wilmington, DE</w:t>
      </w:r>
    </w:p>
    <w:p w14:paraId="17A59F87" w14:textId="77777777" w:rsidR="00DC6CCD" w:rsidRPr="00AB00E6" w:rsidRDefault="00DC6CCD" w:rsidP="00DC6CCD">
      <w:pPr>
        <w:jc w:val="both"/>
        <w:rPr>
          <w:color w:val="000000"/>
        </w:rPr>
      </w:pPr>
      <w:r w:rsidRPr="00AB00E6">
        <w:rPr>
          <w:color w:val="000000"/>
        </w:rPr>
        <w:t>2007</w:t>
      </w:r>
      <w:r w:rsidRPr="00AB00E6">
        <w:rPr>
          <w:color w:val="000000"/>
        </w:rPr>
        <w:tab/>
        <w:t>Moderator, Emergency Medicine I abstract session, PAS/SPR, Toronto, Canada</w:t>
      </w:r>
    </w:p>
    <w:p w14:paraId="073C7E70" w14:textId="77777777" w:rsidR="00DC6CCD" w:rsidRPr="00AB00E6" w:rsidRDefault="00DC6CCD" w:rsidP="00C8403C">
      <w:pPr>
        <w:ind w:left="720" w:hanging="720"/>
        <w:jc w:val="both"/>
        <w:rPr>
          <w:bCs/>
          <w:color w:val="000000"/>
        </w:rPr>
      </w:pPr>
    </w:p>
    <w:p w14:paraId="0E457A81" w14:textId="62080285" w:rsidR="004C0BDA" w:rsidRPr="00AB00E6" w:rsidRDefault="007F2B65" w:rsidP="00A30DA3">
      <w:pPr>
        <w:ind w:left="720" w:hanging="720"/>
        <w:rPr>
          <w:bCs/>
          <w:color w:val="000000"/>
        </w:rPr>
      </w:pPr>
      <w:r w:rsidRPr="00AB00E6">
        <w:rPr>
          <w:b/>
          <w:bCs/>
          <w:color w:val="000000"/>
        </w:rPr>
        <w:t>Regional</w:t>
      </w:r>
    </w:p>
    <w:p w14:paraId="12DE1CA7" w14:textId="77777777" w:rsidR="001A6041" w:rsidRDefault="001A6041" w:rsidP="00571117">
      <w:pPr>
        <w:jc w:val="both"/>
        <w:rPr>
          <w:bCs/>
          <w:color w:val="000000"/>
        </w:rPr>
      </w:pPr>
    </w:p>
    <w:p w14:paraId="434FEA23" w14:textId="4CE9C9B5" w:rsidR="001A6041" w:rsidRDefault="001A6041" w:rsidP="001A6041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  <w:t xml:space="preserve">Guest Lecture, “Meet the Professor.” Global Health Track </w:t>
      </w:r>
      <w:r w:rsidR="00451571">
        <w:rPr>
          <w:bCs/>
          <w:color w:val="000000"/>
        </w:rPr>
        <w:t xml:space="preserve">Speaker </w:t>
      </w:r>
      <w:r>
        <w:rPr>
          <w:bCs/>
          <w:color w:val="000000"/>
        </w:rPr>
        <w:t>Series, Cohen Children’s Medical Center, Queens, NY</w:t>
      </w:r>
    </w:p>
    <w:p w14:paraId="1A795D1D" w14:textId="6DFDF93F" w:rsidR="00C20CA8" w:rsidRPr="00AB00E6" w:rsidRDefault="00C20CA8" w:rsidP="00571117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2019</w:t>
      </w:r>
      <w:r w:rsidRPr="00AB00E6">
        <w:rPr>
          <w:bCs/>
          <w:color w:val="000000"/>
        </w:rPr>
        <w:tab/>
        <w:t xml:space="preserve">Guest Lecture, “Great Cases.” Pediatric Point-of-Care Ultrasound Workshop, Alpert Medical </w:t>
      </w:r>
      <w:r w:rsidR="00390FFF" w:rsidRPr="00AB00E6">
        <w:rPr>
          <w:bCs/>
          <w:color w:val="000000"/>
        </w:rPr>
        <w:tab/>
      </w:r>
      <w:r w:rsidRPr="00AB00E6">
        <w:rPr>
          <w:bCs/>
          <w:color w:val="000000"/>
        </w:rPr>
        <w:t>School of Brown University, Providence, RI</w:t>
      </w:r>
    </w:p>
    <w:p w14:paraId="40E50423" w14:textId="77777777" w:rsidR="006D0798" w:rsidRPr="00AB00E6" w:rsidRDefault="006D0798" w:rsidP="00571117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2018</w:t>
      </w:r>
      <w:r w:rsidRPr="00AB00E6">
        <w:rPr>
          <w:bCs/>
          <w:color w:val="000000"/>
        </w:rPr>
        <w:tab/>
        <w:t>Hands-on Instructor, 12th Annual New England Point of Care US Course, Newport, RI</w:t>
      </w:r>
    </w:p>
    <w:p w14:paraId="2CDC8ECE" w14:textId="77777777" w:rsidR="00C51C10" w:rsidRPr="00AB00E6" w:rsidRDefault="00C51C10" w:rsidP="00940B4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2018</w:t>
      </w:r>
      <w:r w:rsidRPr="00AB00E6">
        <w:rPr>
          <w:bCs/>
          <w:color w:val="000000"/>
        </w:rPr>
        <w:tab/>
        <w:t xml:space="preserve">Guest Lecture, “Pediatric Point of Care Ultrasound in Resource-limited Settings”. </w:t>
      </w:r>
      <w:r w:rsidR="00390FFF" w:rsidRPr="00AB00E6">
        <w:rPr>
          <w:bCs/>
          <w:color w:val="000000"/>
        </w:rPr>
        <w:tab/>
      </w:r>
      <w:r w:rsidRPr="00AB00E6">
        <w:rPr>
          <w:bCs/>
          <w:color w:val="000000"/>
        </w:rPr>
        <w:t>Columbia/Presbyterian Medical Center, New York, NY</w:t>
      </w:r>
    </w:p>
    <w:p w14:paraId="68465074" w14:textId="77777777" w:rsidR="00D344FC" w:rsidRPr="00AB00E6" w:rsidRDefault="00D344FC" w:rsidP="00940B4D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2017</w:t>
      </w:r>
      <w:r w:rsidRPr="00AB00E6">
        <w:rPr>
          <w:bCs/>
          <w:color w:val="000000"/>
        </w:rPr>
        <w:tab/>
        <w:t>Guest Lecture, “</w:t>
      </w:r>
      <w:r w:rsidR="00ED15D0" w:rsidRPr="00AB00E6">
        <w:rPr>
          <w:bCs/>
          <w:color w:val="000000"/>
        </w:rPr>
        <w:t>Pediatric Point of Care Ultrasound in Resou</w:t>
      </w:r>
      <w:r w:rsidR="00E52D14" w:rsidRPr="00AB00E6">
        <w:rPr>
          <w:bCs/>
          <w:color w:val="000000"/>
        </w:rPr>
        <w:t>r</w:t>
      </w:r>
      <w:r w:rsidR="00ED15D0" w:rsidRPr="00AB00E6">
        <w:rPr>
          <w:bCs/>
          <w:color w:val="000000"/>
        </w:rPr>
        <w:t>ce-limited Settings</w:t>
      </w:r>
      <w:r w:rsidRPr="00AB00E6">
        <w:rPr>
          <w:bCs/>
          <w:color w:val="000000"/>
        </w:rPr>
        <w:t xml:space="preserve">”. Children’s </w:t>
      </w:r>
      <w:r w:rsidR="00390FFF" w:rsidRPr="00AB00E6">
        <w:rPr>
          <w:bCs/>
          <w:color w:val="000000"/>
        </w:rPr>
        <w:tab/>
      </w:r>
      <w:r w:rsidRPr="00AB00E6">
        <w:rPr>
          <w:bCs/>
          <w:color w:val="000000"/>
        </w:rPr>
        <w:t>Hospital at Montefiore, New York, NY</w:t>
      </w:r>
    </w:p>
    <w:p w14:paraId="6C896DD8" w14:textId="77777777" w:rsidR="005F1EB3" w:rsidRPr="00AB00E6" w:rsidRDefault="005F1EB3" w:rsidP="00940B4D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 xml:space="preserve">2017 </w:t>
      </w:r>
      <w:r w:rsidR="00390FFF" w:rsidRPr="00AB00E6">
        <w:rPr>
          <w:bCs/>
          <w:color w:val="000000"/>
        </w:rPr>
        <w:tab/>
      </w:r>
      <w:r w:rsidRPr="00AB00E6">
        <w:rPr>
          <w:bCs/>
          <w:color w:val="000000"/>
        </w:rPr>
        <w:t xml:space="preserve">Panelist, “Early Career Advice”. Regional Pediatric Emergency Medicine Fellows Conference, </w:t>
      </w:r>
      <w:r w:rsidR="00390FFF" w:rsidRPr="00AB00E6">
        <w:rPr>
          <w:bCs/>
          <w:color w:val="000000"/>
        </w:rPr>
        <w:tab/>
      </w:r>
      <w:r w:rsidRPr="00AB00E6">
        <w:rPr>
          <w:bCs/>
          <w:color w:val="000000"/>
        </w:rPr>
        <w:t>Boston, MA</w:t>
      </w:r>
    </w:p>
    <w:p w14:paraId="6F47F366" w14:textId="57BBDD8B" w:rsidR="004E5B3B" w:rsidRPr="00AB00E6" w:rsidRDefault="004E5B3B" w:rsidP="00940B4D">
      <w:pPr>
        <w:tabs>
          <w:tab w:val="left" w:pos="720"/>
        </w:tabs>
        <w:ind w:left="720" w:hanging="720"/>
        <w:jc w:val="both"/>
        <w:rPr>
          <w:b/>
          <w:bCs/>
          <w:color w:val="000000"/>
        </w:rPr>
      </w:pPr>
      <w:r w:rsidRPr="00AB00E6">
        <w:rPr>
          <w:bCs/>
          <w:color w:val="000000"/>
        </w:rPr>
        <w:t>2016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 xml:space="preserve">Hands-on Instructor, Pediatric Emergency Medicine and Critical Care Ultrasound 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>Workshop,</w:t>
      </w:r>
      <w:r w:rsidR="00940B4D">
        <w:rPr>
          <w:bCs/>
          <w:color w:val="000000"/>
        </w:rPr>
        <w:t xml:space="preserve"> </w:t>
      </w:r>
      <w:r w:rsidRPr="00AB00E6">
        <w:rPr>
          <w:bCs/>
          <w:color w:val="000000"/>
        </w:rPr>
        <w:t>Hasbro Children’s Hospital, Providence, RI.</w:t>
      </w:r>
    </w:p>
    <w:p w14:paraId="36517AAE" w14:textId="77777777" w:rsidR="007F2B65" w:rsidRPr="00AB00E6" w:rsidRDefault="007F2B65" w:rsidP="006B10D2">
      <w:pPr>
        <w:tabs>
          <w:tab w:val="left" w:pos="81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 xml:space="preserve">“Crafting a winning, or at least acceptable, manuscript”. Academic Pediatric Association 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>Regional Meeting, Boston, MA</w:t>
      </w:r>
    </w:p>
    <w:p w14:paraId="6EDC2AF7" w14:textId="77777777" w:rsidR="007F2B65" w:rsidRPr="00AB00E6" w:rsidRDefault="007F2B65" w:rsidP="006B10D2">
      <w:pPr>
        <w:tabs>
          <w:tab w:val="left" w:pos="72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t>2016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>“Meet the Professor Lunch”. Academic Pediatric Association Regional Meeting, Boston, MA</w:t>
      </w:r>
    </w:p>
    <w:p w14:paraId="71BC0FD5" w14:textId="3442E8FE" w:rsidR="007F2B65" w:rsidRPr="00AB00E6" w:rsidRDefault="004E5B3B" w:rsidP="00DC6CCD">
      <w:pPr>
        <w:tabs>
          <w:tab w:val="left" w:pos="810"/>
        </w:tabs>
        <w:jc w:val="both"/>
        <w:rPr>
          <w:bCs/>
          <w:color w:val="000000"/>
        </w:rPr>
      </w:pPr>
      <w:r w:rsidRPr="00AB00E6">
        <w:rPr>
          <w:bCs/>
          <w:color w:val="000000"/>
        </w:rPr>
        <w:lastRenderedPageBreak/>
        <w:t>2015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 xml:space="preserve">Hands-on Instructor, Pediatric Emergency Medicine and Critical Care Ultrasound Workshop, </w:t>
      </w:r>
      <w:r w:rsidR="00571117" w:rsidRPr="00AB00E6">
        <w:rPr>
          <w:bCs/>
          <w:color w:val="000000"/>
        </w:rPr>
        <w:tab/>
      </w:r>
      <w:r w:rsidRPr="00AB00E6">
        <w:rPr>
          <w:bCs/>
          <w:color w:val="000000"/>
        </w:rPr>
        <w:t>Hasbro Children’s Hospital, Providence, RI.</w:t>
      </w:r>
    </w:p>
    <w:p w14:paraId="55EB0C22" w14:textId="23C10532" w:rsidR="00DC6CCD" w:rsidRPr="00AB00E6" w:rsidRDefault="00DC6CCD" w:rsidP="00DC6CCD">
      <w:pPr>
        <w:ind w:left="720" w:hanging="720"/>
        <w:jc w:val="both"/>
        <w:rPr>
          <w:bCs/>
          <w:color w:val="000000"/>
        </w:rPr>
      </w:pPr>
      <w:r w:rsidRPr="00AB00E6">
        <w:rPr>
          <w:bCs/>
          <w:color w:val="000000"/>
        </w:rPr>
        <w:t>2010</w:t>
      </w:r>
      <w:r w:rsidRPr="00AB00E6">
        <w:rPr>
          <w:bCs/>
          <w:color w:val="000000"/>
        </w:rPr>
        <w:tab/>
        <w:t>Workshop leader, “Ultrasound guided procedures” Stamford Hospital internal medicine and surgery residencies, Stamford, C</w:t>
      </w:r>
      <w:r w:rsidR="00442D4D">
        <w:rPr>
          <w:bCs/>
          <w:color w:val="000000"/>
        </w:rPr>
        <w:t>T</w:t>
      </w:r>
    </w:p>
    <w:p w14:paraId="044D3CD5" w14:textId="77777777" w:rsidR="005443C2" w:rsidRPr="005443C2" w:rsidRDefault="005443C2" w:rsidP="005443C2">
      <w:pPr>
        <w:ind w:left="720" w:hanging="720"/>
        <w:jc w:val="both"/>
        <w:rPr>
          <w:bCs/>
          <w:color w:val="000000"/>
        </w:rPr>
      </w:pPr>
      <w:r w:rsidRPr="005443C2">
        <w:rPr>
          <w:bCs/>
          <w:color w:val="000000"/>
        </w:rPr>
        <w:t>2008</w:t>
      </w:r>
      <w:r w:rsidRPr="005443C2">
        <w:rPr>
          <w:bCs/>
          <w:color w:val="000000"/>
        </w:rPr>
        <w:tab/>
        <w:t>Invited Speaker, “Noninvasive assessment of intravascular volume in children”. 5</w:t>
      </w:r>
      <w:r w:rsidRPr="005443C2">
        <w:rPr>
          <w:bCs/>
          <w:color w:val="000000"/>
          <w:vertAlign w:val="superscript"/>
        </w:rPr>
        <w:t>th</w:t>
      </w:r>
      <w:r w:rsidRPr="005443C2">
        <w:rPr>
          <w:bCs/>
          <w:color w:val="000000"/>
        </w:rPr>
        <w:t xml:space="preserve"> annual Emergency Ultrasound Symposium, St. Luke’s Hospital, New York, NY</w:t>
      </w:r>
    </w:p>
    <w:p w14:paraId="22235B32" w14:textId="77777777" w:rsidR="005443C2" w:rsidRPr="005443C2" w:rsidRDefault="005443C2" w:rsidP="005443C2">
      <w:pPr>
        <w:ind w:left="720" w:hanging="720"/>
        <w:jc w:val="both"/>
        <w:rPr>
          <w:color w:val="000000"/>
        </w:rPr>
      </w:pPr>
      <w:r w:rsidRPr="005443C2">
        <w:rPr>
          <w:color w:val="000000"/>
        </w:rPr>
        <w:t>2007</w:t>
      </w:r>
      <w:r w:rsidRPr="005443C2">
        <w:rPr>
          <w:color w:val="000000"/>
        </w:rPr>
        <w:tab/>
        <w:t>Workshop Director, “Novel applications of ultrasound in pediatric emergency medicine”, St. Luke/Roosevelt Hospital, New York, NY</w:t>
      </w:r>
    </w:p>
    <w:p w14:paraId="6C97A079" w14:textId="79F9D426" w:rsidR="00DC6CCD" w:rsidRPr="00AB00E6" w:rsidRDefault="00DC6CCD" w:rsidP="00DC6CCD">
      <w:pPr>
        <w:jc w:val="both"/>
        <w:rPr>
          <w:color w:val="000000"/>
        </w:rPr>
      </w:pPr>
      <w:r w:rsidRPr="00AB00E6">
        <w:rPr>
          <w:color w:val="000000"/>
        </w:rPr>
        <w:t xml:space="preserve">2007 </w:t>
      </w:r>
      <w:r w:rsidRPr="00AB00E6">
        <w:rPr>
          <w:color w:val="000000"/>
        </w:rPr>
        <w:tab/>
        <w:t xml:space="preserve">Workshop Director, Bedside ultrasound applications in critical care medicine, Pulmonary </w:t>
      </w:r>
      <w:r w:rsidRPr="00AB00E6">
        <w:rPr>
          <w:color w:val="000000"/>
        </w:rPr>
        <w:tab/>
        <w:t>Associates, Stamford Hospital, Stamford, C</w:t>
      </w:r>
      <w:r w:rsidR="00442D4D">
        <w:rPr>
          <w:color w:val="000000"/>
        </w:rPr>
        <w:t>T</w:t>
      </w:r>
    </w:p>
    <w:p w14:paraId="0FF42DB5" w14:textId="7E4189CA" w:rsidR="00DC6CCD" w:rsidRPr="00AB00E6" w:rsidRDefault="00DC6CCD" w:rsidP="00DC6CCD">
      <w:pPr>
        <w:jc w:val="both"/>
        <w:rPr>
          <w:color w:val="000000"/>
        </w:rPr>
      </w:pPr>
      <w:r w:rsidRPr="00AB00E6">
        <w:rPr>
          <w:color w:val="000000"/>
        </w:rPr>
        <w:t>2007</w:t>
      </w:r>
      <w:r w:rsidRPr="00AB00E6">
        <w:rPr>
          <w:color w:val="000000"/>
        </w:rPr>
        <w:tab/>
        <w:t xml:space="preserve">Workshop Director, Novel applications of ultrasound in pediatric emergency medicine, Bristol </w:t>
      </w:r>
      <w:r w:rsidRPr="00AB00E6">
        <w:rPr>
          <w:color w:val="000000"/>
        </w:rPr>
        <w:tab/>
        <w:t>Hospital, Bristol, C</w:t>
      </w:r>
      <w:r w:rsidR="00442D4D">
        <w:rPr>
          <w:color w:val="000000"/>
        </w:rPr>
        <w:t>T</w:t>
      </w:r>
    </w:p>
    <w:p w14:paraId="4598DAD4" w14:textId="2D697019" w:rsidR="00DC6CCD" w:rsidRPr="00AB00E6" w:rsidRDefault="00DC6CCD" w:rsidP="00AB590F">
      <w:pPr>
        <w:ind w:left="720" w:hanging="720"/>
        <w:jc w:val="both"/>
        <w:rPr>
          <w:color w:val="000000"/>
        </w:rPr>
      </w:pPr>
      <w:r w:rsidRPr="00AB00E6">
        <w:rPr>
          <w:color w:val="000000"/>
        </w:rPr>
        <w:t>2007</w:t>
      </w:r>
      <w:r w:rsidRPr="00AB00E6">
        <w:rPr>
          <w:color w:val="000000"/>
        </w:rPr>
        <w:tab/>
      </w:r>
      <w:r w:rsidR="00AB590F">
        <w:rPr>
          <w:color w:val="000000"/>
        </w:rPr>
        <w:t xml:space="preserve">Invited Speaker, </w:t>
      </w:r>
      <w:r w:rsidRPr="00AB00E6">
        <w:rPr>
          <w:color w:val="000000"/>
        </w:rPr>
        <w:t>“Simulation in pediatric medical education,” Workshop, APA Regional Meeting, Sturbridge, M</w:t>
      </w:r>
      <w:r w:rsidR="00442D4D">
        <w:rPr>
          <w:color w:val="000000"/>
        </w:rPr>
        <w:t>A</w:t>
      </w:r>
    </w:p>
    <w:p w14:paraId="117B0333" w14:textId="77777777" w:rsidR="00AB590F" w:rsidRDefault="00DC6CCD" w:rsidP="00DC6CCD">
      <w:pPr>
        <w:jc w:val="both"/>
        <w:rPr>
          <w:color w:val="000000"/>
        </w:rPr>
      </w:pPr>
      <w:r w:rsidRPr="00AB00E6">
        <w:rPr>
          <w:color w:val="000000"/>
        </w:rPr>
        <w:t>2006</w:t>
      </w:r>
      <w:r w:rsidRPr="00AB00E6">
        <w:rPr>
          <w:color w:val="000000"/>
        </w:rPr>
        <w:tab/>
      </w:r>
      <w:r w:rsidR="00AB590F">
        <w:rPr>
          <w:color w:val="000000"/>
        </w:rPr>
        <w:t xml:space="preserve">Invited Speaker, </w:t>
      </w:r>
      <w:r w:rsidRPr="00AB00E6">
        <w:rPr>
          <w:color w:val="000000"/>
        </w:rPr>
        <w:t xml:space="preserve">“Novel applications of emergency ultrasound in pediatrics”, Fellow Conference, </w:t>
      </w:r>
    </w:p>
    <w:p w14:paraId="140FC5D8" w14:textId="20BD136D" w:rsidR="00DC6CCD" w:rsidRPr="00AB00E6" w:rsidRDefault="00AB590F" w:rsidP="00AB590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Hasbro </w:t>
      </w:r>
      <w:r w:rsidR="00DC6CCD" w:rsidRPr="00AB00E6">
        <w:rPr>
          <w:color w:val="000000"/>
        </w:rPr>
        <w:t>Children’s Hospital, Brown University School of Medicine, Providence, R</w:t>
      </w:r>
      <w:r w:rsidR="00442D4D">
        <w:rPr>
          <w:color w:val="000000"/>
        </w:rPr>
        <w:t>I</w:t>
      </w:r>
    </w:p>
    <w:p w14:paraId="6C0F80D0" w14:textId="77777777" w:rsidR="009C42EC" w:rsidRPr="00AB00E6" w:rsidRDefault="009C42EC" w:rsidP="009C42EC">
      <w:pPr>
        <w:jc w:val="both"/>
        <w:rPr>
          <w:b/>
          <w:bCs/>
          <w:color w:val="000000"/>
        </w:rPr>
      </w:pPr>
    </w:p>
    <w:p w14:paraId="29CD9C55" w14:textId="77777777" w:rsidR="007F2B65" w:rsidRPr="00AB00E6" w:rsidRDefault="007F2B65" w:rsidP="009C42EC">
      <w:pPr>
        <w:jc w:val="both"/>
        <w:rPr>
          <w:b/>
          <w:bCs/>
          <w:color w:val="000000"/>
        </w:rPr>
      </w:pPr>
      <w:r w:rsidRPr="00AB00E6">
        <w:rPr>
          <w:b/>
          <w:bCs/>
          <w:color w:val="000000"/>
        </w:rPr>
        <w:t>Peer-Reviewed Presentations &amp; Symposia Given at Meetings Not Affiliated With Yale</w:t>
      </w:r>
    </w:p>
    <w:p w14:paraId="4FF32A97" w14:textId="77777777" w:rsidR="00E310B0" w:rsidRPr="00AB00E6" w:rsidRDefault="00E310B0" w:rsidP="00E310B0">
      <w:pPr>
        <w:rPr>
          <w:color w:val="000000"/>
        </w:rPr>
      </w:pPr>
    </w:p>
    <w:p w14:paraId="3EB5C829" w14:textId="3E0B9043" w:rsidR="001B5ECC" w:rsidRDefault="001B5ECC" w:rsidP="00E310B0">
      <w:pPr>
        <w:rPr>
          <w:b/>
          <w:color w:val="000000"/>
        </w:rPr>
      </w:pPr>
      <w:r w:rsidRPr="00AB00E6">
        <w:rPr>
          <w:b/>
          <w:color w:val="000000"/>
        </w:rPr>
        <w:t>International/National</w:t>
      </w:r>
    </w:p>
    <w:p w14:paraId="2A3B3E77" w14:textId="77777777" w:rsidR="00087AE1" w:rsidRDefault="00087AE1" w:rsidP="001F5285">
      <w:pPr>
        <w:ind w:left="720" w:hanging="720"/>
        <w:rPr>
          <w:bCs/>
          <w:color w:val="000000"/>
        </w:rPr>
      </w:pPr>
    </w:p>
    <w:p w14:paraId="286ABCE1" w14:textId="18045DF5" w:rsidR="00087AE1" w:rsidRDefault="00087AE1" w:rsidP="001F5285">
      <w:pPr>
        <w:ind w:left="720" w:hanging="720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Riera</w:t>
      </w:r>
      <w:proofErr w:type="spellEnd"/>
      <w:r>
        <w:rPr>
          <w:bCs/>
          <w:color w:val="000000"/>
        </w:rPr>
        <w:t xml:space="preserve"> A, </w:t>
      </w:r>
      <w:r w:rsidRPr="00C7445F">
        <w:rPr>
          <w:b/>
          <w:color w:val="000000"/>
        </w:rPr>
        <w:t>Chen L</w:t>
      </w:r>
      <w:r>
        <w:rPr>
          <w:bCs/>
          <w:color w:val="000000"/>
        </w:rPr>
        <w:t>, et al “</w:t>
      </w:r>
      <w:r w:rsidRPr="00087AE1">
        <w:rPr>
          <w:bCs/>
          <w:color w:val="000000"/>
        </w:rPr>
        <w:t>Perforated Appendicitis Diagnosed by Timely Point-of-care Ultrasound Quality Assurance Review at a Children’s Hospital Tertiary Care Center</w:t>
      </w:r>
      <w:r w:rsidR="00C7445F">
        <w:rPr>
          <w:bCs/>
          <w:color w:val="000000"/>
        </w:rPr>
        <w:t>.</w:t>
      </w:r>
      <w:r>
        <w:rPr>
          <w:bCs/>
          <w:color w:val="000000"/>
        </w:rPr>
        <w:t>”</w:t>
      </w:r>
      <w:r w:rsidR="00C7445F" w:rsidRPr="00C7445F">
        <w:rPr>
          <w:bCs/>
          <w:color w:val="000000"/>
        </w:rPr>
        <w:t xml:space="preserve"> </w:t>
      </w:r>
      <w:r w:rsidR="00C7445F">
        <w:rPr>
          <w:bCs/>
          <w:color w:val="000000"/>
        </w:rPr>
        <w:t>AAP NCE Philadelphia, PA</w:t>
      </w:r>
    </w:p>
    <w:p w14:paraId="6F357A1D" w14:textId="3DD8275C" w:rsidR="00B37F39" w:rsidRDefault="00B37F39" w:rsidP="001F5285">
      <w:pPr>
        <w:ind w:left="720" w:hanging="720"/>
        <w:rPr>
          <w:bCs/>
          <w:color w:val="000000"/>
        </w:rPr>
      </w:pPr>
      <w:r>
        <w:rPr>
          <w:bCs/>
          <w:color w:val="000000"/>
        </w:rPr>
        <w:t>2021</w:t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Leviter</w:t>
      </w:r>
      <w:proofErr w:type="spellEnd"/>
      <w:r>
        <w:rPr>
          <w:bCs/>
          <w:color w:val="000000"/>
        </w:rPr>
        <w:t xml:space="preserve"> J, </w:t>
      </w:r>
      <w:r w:rsidRPr="00D7399B">
        <w:rPr>
          <w:b/>
          <w:color w:val="000000"/>
        </w:rPr>
        <w:t>Chen L</w:t>
      </w:r>
      <w:r>
        <w:rPr>
          <w:bCs/>
          <w:color w:val="000000"/>
        </w:rPr>
        <w:t>, et al “</w:t>
      </w:r>
      <w:r w:rsidRPr="00B37F39">
        <w:rPr>
          <w:bCs/>
          <w:color w:val="000000"/>
        </w:rPr>
        <w:t>Point-of-Care Ultrasound (POCUS) Pulse Checks: Feasible in Pediatric Cardiac Arrest</w:t>
      </w:r>
      <w:r>
        <w:rPr>
          <w:bCs/>
          <w:color w:val="000000"/>
        </w:rPr>
        <w:t>.” AAP NCE Philadelphia, P</w:t>
      </w:r>
      <w:r w:rsidR="00D7399B">
        <w:rPr>
          <w:bCs/>
          <w:color w:val="000000"/>
        </w:rPr>
        <w:t>A</w:t>
      </w:r>
    </w:p>
    <w:p w14:paraId="65F169A2" w14:textId="1CC290B0" w:rsidR="001F5285" w:rsidRPr="001F5285" w:rsidRDefault="001F5285" w:rsidP="001F5285">
      <w:pPr>
        <w:ind w:left="720" w:hanging="720"/>
        <w:rPr>
          <w:bCs/>
          <w:color w:val="000000"/>
        </w:rPr>
      </w:pPr>
      <w:r w:rsidRPr="001F5285">
        <w:rPr>
          <w:bCs/>
          <w:color w:val="000000"/>
        </w:rPr>
        <w:t>2021</w:t>
      </w:r>
      <w:r w:rsidRPr="001F5285">
        <w:rPr>
          <w:bCs/>
          <w:color w:val="000000"/>
        </w:rPr>
        <w:tab/>
      </w:r>
      <w:proofErr w:type="spellStart"/>
      <w:r>
        <w:rPr>
          <w:bCs/>
          <w:color w:val="000000"/>
        </w:rPr>
        <w:t>Riera</w:t>
      </w:r>
      <w:proofErr w:type="spellEnd"/>
      <w:r>
        <w:rPr>
          <w:bCs/>
          <w:color w:val="000000"/>
        </w:rPr>
        <w:t xml:space="preserve"> A, </w:t>
      </w:r>
      <w:r w:rsidRPr="001F5285">
        <w:rPr>
          <w:b/>
          <w:color w:val="000000"/>
        </w:rPr>
        <w:t>Chen L</w:t>
      </w:r>
      <w:r>
        <w:rPr>
          <w:bCs/>
          <w:color w:val="000000"/>
        </w:rPr>
        <w:t>, et al “</w:t>
      </w:r>
      <w:r w:rsidRPr="001F5285">
        <w:rPr>
          <w:bCs/>
          <w:color w:val="000000"/>
        </w:rPr>
        <w:t>The Pediatric</w:t>
      </w:r>
      <w:r>
        <w:rPr>
          <w:bCs/>
          <w:color w:val="000000"/>
        </w:rPr>
        <w:t xml:space="preserve"> </w:t>
      </w:r>
      <w:r w:rsidRPr="001F5285">
        <w:rPr>
          <w:bCs/>
          <w:color w:val="000000"/>
        </w:rPr>
        <w:t>Point-of-Care Ultrasound, Game-Changing Phenomena: Early Recognition During Serious Illness</w:t>
      </w:r>
      <w:r>
        <w:rPr>
          <w:bCs/>
          <w:color w:val="000000"/>
        </w:rPr>
        <w:t>.” SAEM Annual Meeting, Atlanta, GA</w:t>
      </w:r>
    </w:p>
    <w:p w14:paraId="381D5877" w14:textId="6B476D2F" w:rsidR="00EA1D5F" w:rsidRPr="00EA1D5F" w:rsidRDefault="00EA1D5F" w:rsidP="008B1297">
      <w:pPr>
        <w:ind w:left="720" w:hanging="720"/>
        <w:jc w:val="both"/>
        <w:rPr>
          <w:color w:val="000000"/>
        </w:rPr>
      </w:pPr>
      <w:r>
        <w:rPr>
          <w:color w:val="000000"/>
        </w:rPr>
        <w:t>2020</w:t>
      </w:r>
      <w:r>
        <w:rPr>
          <w:color w:val="000000"/>
        </w:rPr>
        <w:tab/>
      </w:r>
      <w:proofErr w:type="spellStart"/>
      <w:r w:rsidRPr="00EA1D5F">
        <w:rPr>
          <w:color w:val="000000"/>
        </w:rPr>
        <w:t>Qadri</w:t>
      </w:r>
      <w:proofErr w:type="spellEnd"/>
      <w:r w:rsidRPr="00EA1D5F">
        <w:rPr>
          <w:color w:val="000000"/>
        </w:rPr>
        <w:t xml:space="preserve"> U, Garcia A, Hossain R, </w:t>
      </w:r>
      <w:proofErr w:type="spellStart"/>
      <w:r w:rsidRPr="00EA1D5F">
        <w:rPr>
          <w:color w:val="000000"/>
        </w:rPr>
        <w:t>Dembrowski</w:t>
      </w:r>
      <w:proofErr w:type="spellEnd"/>
      <w:r w:rsidRPr="00EA1D5F">
        <w:rPr>
          <w:color w:val="000000"/>
        </w:rPr>
        <w:t xml:space="preserve"> N, Cicero M, </w:t>
      </w:r>
      <w:proofErr w:type="spellStart"/>
      <w:r w:rsidRPr="00EA1D5F">
        <w:rPr>
          <w:color w:val="000000"/>
        </w:rPr>
        <w:t>Riera</w:t>
      </w:r>
      <w:proofErr w:type="spellEnd"/>
      <w:r w:rsidRPr="00EA1D5F">
        <w:rPr>
          <w:color w:val="000000"/>
        </w:rPr>
        <w:t xml:space="preserve"> A, </w:t>
      </w:r>
      <w:r w:rsidRPr="00EA1D5F">
        <w:rPr>
          <w:b/>
          <w:color w:val="000000"/>
        </w:rPr>
        <w:t>Chen L</w:t>
      </w:r>
      <w:r w:rsidRPr="00EA1D5F">
        <w:rPr>
          <w:color w:val="000000"/>
        </w:rPr>
        <w:t>. “Sound and Air: Ultrasonographic Measurements of Pediatric Chest Wall Thickness and Implications for Needle Decompression of Tension Pneumothorax.” SAEM Annual Meeting, Denver, CO</w:t>
      </w:r>
    </w:p>
    <w:p w14:paraId="6276EA19" w14:textId="19288F5D" w:rsidR="00E9394F" w:rsidRPr="00AB00E6" w:rsidRDefault="00E377B9" w:rsidP="00BF71A1">
      <w:pPr>
        <w:jc w:val="both"/>
        <w:rPr>
          <w:color w:val="000000"/>
        </w:rPr>
      </w:pPr>
      <w:r w:rsidRPr="00AB00E6">
        <w:rPr>
          <w:color w:val="000000"/>
        </w:rPr>
        <w:t>2019</w:t>
      </w:r>
      <w:r w:rsidRPr="00AB00E6">
        <w:rPr>
          <w:color w:val="000000"/>
        </w:rPr>
        <w:tab/>
      </w:r>
      <w:proofErr w:type="spellStart"/>
      <w:r w:rsidR="00E9394F" w:rsidRPr="00AB00E6">
        <w:rPr>
          <w:color w:val="000000"/>
        </w:rPr>
        <w:t>Riera</w:t>
      </w:r>
      <w:proofErr w:type="spellEnd"/>
      <w:r w:rsidR="00E9394F" w:rsidRPr="00AB00E6">
        <w:rPr>
          <w:color w:val="000000"/>
        </w:rPr>
        <w:t xml:space="preserve"> A, </w:t>
      </w:r>
      <w:r w:rsidR="00CD46EF" w:rsidRPr="00AB00E6">
        <w:rPr>
          <w:color w:val="000000"/>
        </w:rPr>
        <w:t xml:space="preserve">Hayward H, Silva CT, </w:t>
      </w:r>
      <w:r w:rsidR="00CD46EF" w:rsidRPr="00AB00E6">
        <w:rPr>
          <w:b/>
          <w:color w:val="000000"/>
        </w:rPr>
        <w:t>Chen L</w:t>
      </w:r>
      <w:r w:rsidR="00CD46EF" w:rsidRPr="00AB00E6">
        <w:rPr>
          <w:color w:val="000000"/>
        </w:rPr>
        <w:t xml:space="preserve">. “Re-evaluation of FAST sensitivity in pediatric blunt </w:t>
      </w:r>
      <w:r w:rsidRPr="00AB00E6">
        <w:rPr>
          <w:color w:val="000000"/>
        </w:rPr>
        <w:tab/>
      </w:r>
      <w:r w:rsidR="00CD46EF" w:rsidRPr="00AB00E6">
        <w:rPr>
          <w:color w:val="000000"/>
        </w:rPr>
        <w:t xml:space="preserve">abdominal trauma patients.” Platform Presentation, Society of Academic Emergency Medicine </w:t>
      </w:r>
      <w:r w:rsidRPr="00AB00E6">
        <w:rPr>
          <w:color w:val="000000"/>
        </w:rPr>
        <w:tab/>
      </w:r>
      <w:r w:rsidR="00CD46EF" w:rsidRPr="00AB00E6">
        <w:rPr>
          <w:color w:val="000000"/>
        </w:rPr>
        <w:t>Meeting, Las Vegas, NV</w:t>
      </w:r>
    </w:p>
    <w:p w14:paraId="1A485A7B" w14:textId="51A65D29" w:rsidR="00891CD6" w:rsidRPr="00AB00E6" w:rsidRDefault="00E377B9" w:rsidP="00BF71A1">
      <w:pPr>
        <w:jc w:val="both"/>
        <w:rPr>
          <w:color w:val="000000"/>
        </w:rPr>
      </w:pPr>
      <w:r w:rsidRPr="00AB00E6">
        <w:rPr>
          <w:color w:val="000000"/>
        </w:rPr>
        <w:t>2019</w:t>
      </w:r>
      <w:r w:rsidRPr="00AB00E6">
        <w:rPr>
          <w:color w:val="000000"/>
        </w:rPr>
        <w:tab/>
      </w:r>
      <w:r w:rsidR="00891CD6" w:rsidRPr="00AB00E6">
        <w:rPr>
          <w:color w:val="000000"/>
        </w:rPr>
        <w:t xml:space="preserve">Hayward H, </w:t>
      </w:r>
      <w:proofErr w:type="spellStart"/>
      <w:r w:rsidR="00891CD6" w:rsidRPr="00AB00E6">
        <w:rPr>
          <w:color w:val="000000"/>
        </w:rPr>
        <w:t>Riera</w:t>
      </w:r>
      <w:proofErr w:type="spellEnd"/>
      <w:r w:rsidR="00891CD6" w:rsidRPr="00AB00E6">
        <w:rPr>
          <w:color w:val="000000"/>
        </w:rPr>
        <w:t xml:space="preserve"> A, Silva CT, </w:t>
      </w:r>
      <w:r w:rsidR="00891CD6" w:rsidRPr="00AB00E6">
        <w:rPr>
          <w:b/>
          <w:color w:val="000000"/>
        </w:rPr>
        <w:t>Chen L</w:t>
      </w:r>
      <w:r w:rsidR="00891CD6" w:rsidRPr="00AB00E6">
        <w:rPr>
          <w:color w:val="000000"/>
        </w:rPr>
        <w:t xml:space="preserve"> “Re-evaluation of FAST sensitivity in pediatric blunt </w:t>
      </w:r>
      <w:r w:rsidRPr="00AB00E6">
        <w:rPr>
          <w:color w:val="000000"/>
        </w:rPr>
        <w:tab/>
      </w:r>
      <w:r w:rsidR="00891CD6" w:rsidRPr="00AB00E6">
        <w:rPr>
          <w:color w:val="000000"/>
        </w:rPr>
        <w:t xml:space="preserve">abdominal trauma patients: should we redefine the qualitative threshold for significant </w:t>
      </w:r>
      <w:r w:rsidRPr="00AB00E6">
        <w:rPr>
          <w:color w:val="000000"/>
        </w:rPr>
        <w:tab/>
      </w:r>
      <w:r w:rsidR="00891CD6" w:rsidRPr="00AB00E6">
        <w:rPr>
          <w:color w:val="000000"/>
        </w:rPr>
        <w:t>hemoperitoneum?” Poster Presentation, Pediatric Academic Society Meeting, Baltimore, MD</w:t>
      </w:r>
    </w:p>
    <w:p w14:paraId="4B71EF3E" w14:textId="4E943D7E" w:rsidR="00E310B0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2017</w:t>
      </w:r>
      <w:r w:rsidRPr="00AB00E6">
        <w:rPr>
          <w:color w:val="000000"/>
        </w:rPr>
        <w:tab/>
      </w:r>
      <w:proofErr w:type="spellStart"/>
      <w:r w:rsidR="00E310B0" w:rsidRPr="00AB00E6">
        <w:rPr>
          <w:color w:val="000000"/>
        </w:rPr>
        <w:t>Riera</w:t>
      </w:r>
      <w:proofErr w:type="spellEnd"/>
      <w:r w:rsidR="00E310B0" w:rsidRPr="00AB00E6">
        <w:rPr>
          <w:color w:val="000000"/>
        </w:rPr>
        <w:t xml:space="preserve"> A, Weeks B, </w:t>
      </w:r>
      <w:r w:rsidR="00E310B0" w:rsidRPr="00AB00E6">
        <w:rPr>
          <w:b/>
          <w:color w:val="000000"/>
        </w:rPr>
        <w:t>Chen</w:t>
      </w:r>
      <w:r w:rsidR="00E310B0" w:rsidRPr="00AB00E6">
        <w:rPr>
          <w:color w:val="000000"/>
        </w:rPr>
        <w:t xml:space="preserve"> </w:t>
      </w:r>
      <w:r w:rsidR="00E310B0" w:rsidRPr="00AB00E6">
        <w:rPr>
          <w:b/>
          <w:color w:val="000000"/>
        </w:rPr>
        <w:t>L</w:t>
      </w:r>
      <w:r w:rsidR="00E310B0" w:rsidRPr="00AB00E6">
        <w:rPr>
          <w:color w:val="000000"/>
        </w:rPr>
        <w:t xml:space="preserve">. “Evaluation of a focused cardiac ultrasound protocol in a pediatric </w:t>
      </w:r>
      <w:r w:rsidRPr="00AB00E6">
        <w:rPr>
          <w:color w:val="000000"/>
        </w:rPr>
        <w:tab/>
      </w:r>
      <w:r w:rsidR="00E310B0" w:rsidRPr="00AB00E6">
        <w:rPr>
          <w:color w:val="000000"/>
        </w:rPr>
        <w:t xml:space="preserve">emergency department.” Poster Presentation, Pediatric Academic Society Meeting, San </w:t>
      </w:r>
      <w:r w:rsidRPr="00AB00E6">
        <w:rPr>
          <w:color w:val="000000"/>
        </w:rPr>
        <w:tab/>
      </w:r>
      <w:r w:rsidR="00E310B0" w:rsidRPr="00AB00E6">
        <w:rPr>
          <w:color w:val="000000"/>
        </w:rPr>
        <w:t>Francisco, CA</w:t>
      </w:r>
    </w:p>
    <w:p w14:paraId="66685C53" w14:textId="4352E935" w:rsidR="005F1EB3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2017</w:t>
      </w:r>
      <w:r w:rsidRPr="00AB00E6">
        <w:rPr>
          <w:color w:val="000000"/>
        </w:rPr>
        <w:tab/>
      </w:r>
      <w:r w:rsidR="005F1EB3" w:rsidRPr="00AB00E6">
        <w:rPr>
          <w:color w:val="000000"/>
        </w:rPr>
        <w:t xml:space="preserve">Whitney R, </w:t>
      </w:r>
      <w:proofErr w:type="spellStart"/>
      <w:r w:rsidR="005F1EB3" w:rsidRPr="00AB00E6">
        <w:rPr>
          <w:color w:val="000000"/>
        </w:rPr>
        <w:t>Riera</w:t>
      </w:r>
      <w:proofErr w:type="spellEnd"/>
      <w:r w:rsidR="005F1EB3" w:rsidRPr="00AB00E6">
        <w:rPr>
          <w:color w:val="000000"/>
        </w:rPr>
        <w:t xml:space="preserve"> A, </w:t>
      </w:r>
      <w:r w:rsidR="005F1EB3" w:rsidRPr="00AB00E6">
        <w:rPr>
          <w:b/>
          <w:color w:val="000000"/>
        </w:rPr>
        <w:t>Chen</w:t>
      </w:r>
      <w:r w:rsidR="005F1EB3" w:rsidRPr="00AB00E6">
        <w:rPr>
          <w:color w:val="000000"/>
        </w:rPr>
        <w:t xml:space="preserve"> </w:t>
      </w:r>
      <w:r w:rsidR="005F1EB3" w:rsidRPr="00AB00E6">
        <w:rPr>
          <w:b/>
          <w:color w:val="000000"/>
        </w:rPr>
        <w:t>L</w:t>
      </w:r>
      <w:r w:rsidR="005F1EB3" w:rsidRPr="00AB00E6">
        <w:rPr>
          <w:color w:val="000000"/>
        </w:rPr>
        <w:t xml:space="preserve">. “Can real-time video streaming of ultrasound imaging from </w:t>
      </w:r>
      <w:r w:rsidRPr="00AB00E6">
        <w:rPr>
          <w:color w:val="000000"/>
        </w:rPr>
        <w:tab/>
      </w:r>
      <w:r w:rsidR="005F1EB3" w:rsidRPr="00AB00E6">
        <w:rPr>
          <w:color w:val="000000"/>
        </w:rPr>
        <w:t xml:space="preserve">remote locations yield an accurate diagnosis?” Poster Presentation, Pediatric Academic Society </w:t>
      </w:r>
      <w:r w:rsidRPr="00AB00E6">
        <w:rPr>
          <w:color w:val="000000"/>
        </w:rPr>
        <w:tab/>
      </w:r>
      <w:r w:rsidR="005F1EB3" w:rsidRPr="00AB00E6">
        <w:rPr>
          <w:color w:val="000000"/>
        </w:rPr>
        <w:t>Meeting, San Francisco, CA</w:t>
      </w:r>
    </w:p>
    <w:p w14:paraId="5127E87D" w14:textId="707255B6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2016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Whitney R, </w:t>
      </w:r>
      <w:proofErr w:type="spellStart"/>
      <w:r w:rsidR="007F2B65" w:rsidRPr="00AB00E6">
        <w:rPr>
          <w:color w:val="000000"/>
        </w:rPr>
        <w:t>Riera</w:t>
      </w:r>
      <w:proofErr w:type="spellEnd"/>
      <w:r w:rsidR="007F2B65" w:rsidRPr="00AB00E6">
        <w:rPr>
          <w:color w:val="000000"/>
        </w:rPr>
        <w:t xml:space="preserve"> A, </w:t>
      </w:r>
      <w:r w:rsidR="007F2B65" w:rsidRPr="00AB00E6">
        <w:rPr>
          <w:b/>
          <w:color w:val="000000"/>
        </w:rPr>
        <w:t>Chen</w:t>
      </w:r>
      <w:r w:rsidR="007F2B65" w:rsidRPr="00AB00E6">
        <w:rPr>
          <w:color w:val="000000"/>
        </w:rPr>
        <w:t xml:space="preserve"> </w:t>
      </w:r>
      <w:r w:rsidR="007F2B65" w:rsidRPr="00AB00E6">
        <w:rPr>
          <w:b/>
          <w:color w:val="000000"/>
        </w:rPr>
        <w:t>L</w:t>
      </w:r>
      <w:r w:rsidR="007F2B65" w:rsidRPr="00AB00E6">
        <w:rPr>
          <w:color w:val="000000"/>
        </w:rPr>
        <w:t>. “</w:t>
      </w:r>
      <w:proofErr w:type="spellStart"/>
      <w:r w:rsidR="007F2B65" w:rsidRPr="00AB00E6">
        <w:rPr>
          <w:color w:val="000000"/>
        </w:rPr>
        <w:t>Telesound</w:t>
      </w:r>
      <w:proofErr w:type="spellEnd"/>
      <w:r w:rsidR="007F2B65" w:rsidRPr="00AB00E6">
        <w:rPr>
          <w:color w:val="000000"/>
        </w:rPr>
        <w:t xml:space="preserve">: can real-time video streaming of ultrasound imaging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from remote locations yield an accurate diagnosis?” Poster Presentation, World Congress of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Mountain and Wilderness Medicine, Telluride, CO</w:t>
      </w:r>
    </w:p>
    <w:p w14:paraId="0926F8D1" w14:textId="77777777" w:rsidR="004A4E30" w:rsidRPr="003E4726" w:rsidRDefault="004A4E30" w:rsidP="004A4E30">
      <w:pPr>
        <w:jc w:val="both"/>
        <w:rPr>
          <w:color w:val="000000"/>
        </w:rPr>
      </w:pPr>
      <w:r w:rsidRPr="00EA1D5F">
        <w:rPr>
          <w:color w:val="000000"/>
        </w:rPr>
        <w:t>2016</w:t>
      </w:r>
      <w:r w:rsidRPr="00EA1D5F">
        <w:rPr>
          <w:color w:val="000000"/>
        </w:rPr>
        <w:tab/>
        <w:t xml:space="preserve">Kline M, </w:t>
      </w:r>
      <w:r w:rsidRPr="00EA1D5F">
        <w:rPr>
          <w:b/>
          <w:color w:val="000000"/>
        </w:rPr>
        <w:t>Chen</w:t>
      </w:r>
      <w:r w:rsidRPr="00EA1D5F">
        <w:rPr>
          <w:color w:val="000000"/>
        </w:rPr>
        <w:t xml:space="preserve"> </w:t>
      </w:r>
      <w:r w:rsidRPr="00EA1D5F">
        <w:rPr>
          <w:b/>
          <w:color w:val="000000"/>
        </w:rPr>
        <w:t>L</w:t>
      </w:r>
      <w:r w:rsidRPr="00EA1D5F">
        <w:rPr>
          <w:color w:val="000000"/>
        </w:rPr>
        <w:t xml:space="preserve">.  “Serious Bacterial Infections in Chinese Children: What Are the Pathogens?”  </w:t>
      </w:r>
      <w:r w:rsidRPr="00EA1D5F">
        <w:rPr>
          <w:color w:val="000000"/>
        </w:rPr>
        <w:tab/>
        <w:t>Platform Presentation, ESPR, Philadelphia, PA</w:t>
      </w:r>
    </w:p>
    <w:p w14:paraId="3A3F31DE" w14:textId="213EF5FE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2015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Ho K MD, Wang X PhD. “Economic burdens compel parents to withdraw care in a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pediatric intensive care unit in China” Poster Presentation, AAP NCE, Washington DC</w:t>
      </w:r>
    </w:p>
    <w:p w14:paraId="4538CAEB" w14:textId="4B883D42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lastRenderedPageBreak/>
        <w:t>2014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Alfonzo M, </w:t>
      </w:r>
      <w:proofErr w:type="spellStart"/>
      <w:r w:rsidR="007F2B65" w:rsidRPr="00AB00E6">
        <w:rPr>
          <w:color w:val="000000"/>
        </w:rPr>
        <w:t>Karambizi</w:t>
      </w:r>
      <w:proofErr w:type="spellEnd"/>
      <w:r w:rsidR="007F2B65" w:rsidRPr="00AB00E6">
        <w:rPr>
          <w:color w:val="000000"/>
        </w:rPr>
        <w:t xml:space="preserve"> A, </w:t>
      </w:r>
      <w:proofErr w:type="spellStart"/>
      <w:r w:rsidR="007F2B65" w:rsidRPr="00AB00E6">
        <w:rPr>
          <w:color w:val="000000"/>
        </w:rPr>
        <w:t>Tiyyagura</w:t>
      </w:r>
      <w:proofErr w:type="spellEnd"/>
      <w:r w:rsidR="007F2B65" w:rsidRPr="00AB00E6">
        <w:rPr>
          <w:color w:val="000000"/>
        </w:rPr>
        <w:t xml:space="preserve"> G, </w:t>
      </w:r>
      <w:proofErr w:type="spellStart"/>
      <w:r w:rsidR="007F2B65" w:rsidRPr="00AB00E6">
        <w:rPr>
          <w:color w:val="000000"/>
        </w:rPr>
        <w:t>Langhan</w:t>
      </w:r>
      <w:proofErr w:type="spellEnd"/>
      <w:r w:rsidR="007F2B65" w:rsidRPr="00AB00E6">
        <w:rPr>
          <w:color w:val="000000"/>
        </w:rPr>
        <w:t xml:space="preserve"> M, </w:t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“Provider Barriers to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Identification and Management of Pediatric Sepsis in Rwanda” Poster Presentation, PAS/SPR,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Vancouver, Canada.  </w:t>
      </w:r>
    </w:p>
    <w:p w14:paraId="63FC1DE2" w14:textId="0D12B75B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2014</w:t>
      </w:r>
      <w:r w:rsidRPr="00AB00E6">
        <w:rPr>
          <w:color w:val="000000"/>
        </w:rPr>
        <w:tab/>
      </w:r>
      <w:proofErr w:type="spellStart"/>
      <w:r w:rsidR="007F2B65" w:rsidRPr="00AB00E6">
        <w:rPr>
          <w:color w:val="000000"/>
        </w:rPr>
        <w:t>Karambizi</w:t>
      </w:r>
      <w:proofErr w:type="spellEnd"/>
      <w:r w:rsidR="007F2B65" w:rsidRPr="00AB00E6">
        <w:rPr>
          <w:color w:val="000000"/>
        </w:rPr>
        <w:t xml:space="preserve"> A, </w:t>
      </w:r>
      <w:proofErr w:type="spellStart"/>
      <w:r w:rsidR="007F2B65" w:rsidRPr="00AB00E6">
        <w:rPr>
          <w:color w:val="000000"/>
        </w:rPr>
        <w:t>Nyirasafari</w:t>
      </w:r>
      <w:proofErr w:type="spellEnd"/>
      <w:r w:rsidR="007F2B65" w:rsidRPr="00AB00E6">
        <w:rPr>
          <w:color w:val="000000"/>
        </w:rPr>
        <w:t xml:space="preserve"> R, Corden M, Wong R, and </w:t>
      </w:r>
      <w:r w:rsidR="007F2B65" w:rsidRPr="00AB00E6">
        <w:rPr>
          <w:b/>
          <w:color w:val="000000"/>
        </w:rPr>
        <w:t xml:space="preserve">Chen </w:t>
      </w:r>
      <w:r w:rsidR="007F2B65" w:rsidRPr="00AB00E6">
        <w:rPr>
          <w:color w:val="000000"/>
        </w:rPr>
        <w:t xml:space="preserve">L. “First Year Experience in a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Pediatric Intensive Care Unit in Rwanda” Poster Presentation, PAS/SPR, Vancouver, Canada </w:t>
      </w:r>
      <w:r w:rsidRPr="00AB00E6">
        <w:rPr>
          <w:color w:val="000000"/>
        </w:rPr>
        <w:tab/>
      </w:r>
    </w:p>
    <w:p w14:paraId="334425F8" w14:textId="7B7887B0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2014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Thornton MD, Cicero M, McCabe M, </w:t>
      </w:r>
      <w:r w:rsidR="007F2B65" w:rsidRPr="00AB00E6">
        <w:rPr>
          <w:b/>
          <w:color w:val="000000"/>
        </w:rPr>
        <w:t xml:space="preserve">Chen </w:t>
      </w:r>
      <w:r w:rsidR="007F2B65" w:rsidRPr="00AB00E6">
        <w:rPr>
          <w:color w:val="000000"/>
        </w:rPr>
        <w:t xml:space="preserve">L. “Disparities in the Availability of AEDs Among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Connecticut Public High Schools” Poster Presentation, PAS/SPR, Vancouver, Canada </w:t>
      </w:r>
    </w:p>
    <w:p w14:paraId="636AA45E" w14:textId="77777777" w:rsidR="004A4E30" w:rsidRPr="00EA1D5F" w:rsidRDefault="004A4E30" w:rsidP="004A4E30">
      <w:pPr>
        <w:jc w:val="both"/>
        <w:rPr>
          <w:color w:val="000000"/>
        </w:rPr>
      </w:pPr>
      <w:r w:rsidRPr="00EA1D5F">
        <w:rPr>
          <w:color w:val="000000"/>
        </w:rPr>
        <w:t>2014</w:t>
      </w:r>
      <w:r w:rsidRPr="00EA1D5F">
        <w:rPr>
          <w:color w:val="000000"/>
        </w:rPr>
        <w:tab/>
        <w:t xml:space="preserve">Alfonzo M, </w:t>
      </w:r>
      <w:proofErr w:type="spellStart"/>
      <w:r w:rsidRPr="00EA1D5F">
        <w:rPr>
          <w:color w:val="000000"/>
        </w:rPr>
        <w:t>Karambizi</w:t>
      </w:r>
      <w:proofErr w:type="spellEnd"/>
      <w:r w:rsidRPr="00EA1D5F">
        <w:rPr>
          <w:color w:val="000000"/>
        </w:rPr>
        <w:t xml:space="preserve"> A, </w:t>
      </w:r>
      <w:proofErr w:type="spellStart"/>
      <w:r w:rsidRPr="00EA1D5F">
        <w:rPr>
          <w:color w:val="000000"/>
        </w:rPr>
        <w:t>Tiyyagura</w:t>
      </w:r>
      <w:proofErr w:type="spellEnd"/>
      <w:r w:rsidRPr="00EA1D5F">
        <w:rPr>
          <w:color w:val="000000"/>
        </w:rPr>
        <w:t xml:space="preserve"> G, </w:t>
      </w:r>
      <w:proofErr w:type="spellStart"/>
      <w:r w:rsidRPr="00EA1D5F">
        <w:rPr>
          <w:color w:val="000000"/>
        </w:rPr>
        <w:t>Langhan</w:t>
      </w:r>
      <w:proofErr w:type="spellEnd"/>
      <w:r w:rsidRPr="00EA1D5F">
        <w:rPr>
          <w:color w:val="000000"/>
        </w:rPr>
        <w:t xml:space="preserve"> M, </w:t>
      </w:r>
      <w:r w:rsidRPr="00EA1D5F">
        <w:rPr>
          <w:b/>
          <w:color w:val="000000"/>
        </w:rPr>
        <w:t>Chen L</w:t>
      </w:r>
      <w:r w:rsidRPr="00EA1D5F">
        <w:rPr>
          <w:color w:val="000000"/>
        </w:rPr>
        <w:t xml:space="preserve">. “Provider Barriers to </w:t>
      </w:r>
      <w:r w:rsidRPr="00EA1D5F">
        <w:rPr>
          <w:color w:val="000000"/>
        </w:rPr>
        <w:tab/>
        <w:t xml:space="preserve">Identification and Management of Pediatric Sepsis in Rwanda” Poster Presentation, ESPR, </w:t>
      </w:r>
      <w:r w:rsidRPr="00EA1D5F">
        <w:rPr>
          <w:color w:val="000000"/>
        </w:rPr>
        <w:tab/>
        <w:t xml:space="preserve">Philadelphia, PA </w:t>
      </w:r>
    </w:p>
    <w:p w14:paraId="0D30A5B5" w14:textId="77777777" w:rsidR="004A4E30" w:rsidRPr="00EE5561" w:rsidRDefault="004A4E30" w:rsidP="004A4E30">
      <w:pPr>
        <w:jc w:val="both"/>
        <w:rPr>
          <w:color w:val="000000"/>
        </w:rPr>
      </w:pPr>
      <w:r w:rsidRPr="00EE5561">
        <w:rPr>
          <w:color w:val="000000"/>
        </w:rPr>
        <w:t>2014</w:t>
      </w:r>
      <w:r w:rsidRPr="00EE5561">
        <w:rPr>
          <w:color w:val="000000"/>
        </w:rPr>
        <w:tab/>
        <w:t xml:space="preserve">Thornton MD, Cicero M, McCabe M, </w:t>
      </w:r>
      <w:r w:rsidRPr="00EE5561">
        <w:rPr>
          <w:b/>
          <w:color w:val="000000"/>
        </w:rPr>
        <w:t xml:space="preserve">Chen </w:t>
      </w:r>
      <w:r w:rsidRPr="00EE5561">
        <w:rPr>
          <w:color w:val="000000"/>
        </w:rPr>
        <w:t xml:space="preserve">L. “Disparities in the Availability of AEDs Among </w:t>
      </w:r>
      <w:r w:rsidRPr="00EE5561">
        <w:rPr>
          <w:color w:val="000000"/>
        </w:rPr>
        <w:tab/>
        <w:t xml:space="preserve">Connecticut Public High Schools” Poster Presentation, ESPR, Philadelphia PA </w:t>
      </w:r>
    </w:p>
    <w:p w14:paraId="4488A10D" w14:textId="3EF9834A" w:rsidR="007F2B65" w:rsidRPr="00AB00E6" w:rsidRDefault="00F27C70" w:rsidP="00BF71A1">
      <w:pPr>
        <w:jc w:val="both"/>
        <w:rPr>
          <w:rStyle w:val="quoted1"/>
          <w:color w:val="000000"/>
        </w:rPr>
      </w:pPr>
      <w:r w:rsidRPr="00AB00E6">
        <w:rPr>
          <w:color w:val="000000"/>
        </w:rPr>
        <w:t>2010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Nicholson K, </w:t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“Pediatric resident knowledge of sport-related concussion return to play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guidelines: A needs assessment,” </w:t>
      </w:r>
      <w:r w:rsidR="007F2B65" w:rsidRPr="00AB00E6">
        <w:rPr>
          <w:rStyle w:val="quoted1"/>
          <w:color w:val="000000"/>
        </w:rPr>
        <w:t>Poster Presentation, PAS/SPR, Vancouver, Canada</w:t>
      </w:r>
    </w:p>
    <w:p w14:paraId="717D4D7F" w14:textId="73F300E8" w:rsidR="007F2B65" w:rsidRPr="00AB00E6" w:rsidRDefault="00F27C70" w:rsidP="00BF71A1">
      <w:pPr>
        <w:jc w:val="both"/>
        <w:rPr>
          <w:rStyle w:val="quoted1"/>
          <w:color w:val="000000"/>
        </w:rPr>
      </w:pPr>
      <w:r w:rsidRPr="00AB00E6">
        <w:rPr>
          <w:color w:val="000000"/>
        </w:rPr>
        <w:t>2010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Nicholson K, </w:t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“The tipping point: hidden dangers of transition to digital televisions,” </w:t>
      </w:r>
      <w:r w:rsidRPr="00AB00E6">
        <w:rPr>
          <w:color w:val="000000"/>
        </w:rPr>
        <w:tab/>
      </w:r>
      <w:r w:rsidR="007F2B65" w:rsidRPr="00AB00E6">
        <w:rPr>
          <w:rStyle w:val="quoted1"/>
          <w:color w:val="000000"/>
        </w:rPr>
        <w:t>Poster Presentation, PAS/SPR, Vancouver, Canada</w:t>
      </w:r>
    </w:p>
    <w:p w14:paraId="363C149E" w14:textId="131311E7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2010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Hsiao A, </w:t>
      </w:r>
      <w:proofErr w:type="spellStart"/>
      <w:r w:rsidR="007F2B65" w:rsidRPr="00AB00E6">
        <w:rPr>
          <w:color w:val="000000"/>
        </w:rPr>
        <w:t>Riera</w:t>
      </w:r>
      <w:proofErr w:type="spellEnd"/>
      <w:r w:rsidR="007F2B65" w:rsidRPr="00AB00E6">
        <w:rPr>
          <w:color w:val="000000"/>
        </w:rPr>
        <w:t xml:space="preserve"> A, Goodman TR, “Diagnosis of intussusceptions by novice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sonographers in the emergency department,” Platform Pres</w:t>
      </w:r>
      <w:r w:rsidR="00EE5561" w:rsidRPr="00AB00E6">
        <w:rPr>
          <w:color w:val="000000"/>
        </w:rPr>
        <w:t xml:space="preserve">entation, American Institute </w:t>
      </w:r>
      <w:proofErr w:type="spellStart"/>
      <w:r w:rsidR="00EE5561" w:rsidRPr="00AB00E6">
        <w:rPr>
          <w:color w:val="000000"/>
        </w:rPr>
        <w:t>o</w:t>
      </w:r>
      <w:proofErr w:type="spellEnd"/>
      <w:r w:rsidRPr="00AB00E6">
        <w:rPr>
          <w:color w:val="000000"/>
        </w:rPr>
        <w:tab/>
      </w:r>
      <w:r w:rsidR="007F2B65" w:rsidRPr="00AB00E6">
        <w:rPr>
          <w:color w:val="000000"/>
        </w:rPr>
        <w:t>Ultrasound in Medicine annual meeting, San Diego, C</w:t>
      </w:r>
      <w:r w:rsidR="00AC7546" w:rsidRPr="00AB00E6">
        <w:rPr>
          <w:color w:val="000000"/>
        </w:rPr>
        <w:t>A</w:t>
      </w:r>
    </w:p>
    <w:p w14:paraId="39EFD042" w14:textId="1082ACAE" w:rsidR="007F2B65" w:rsidRDefault="00F27C70" w:rsidP="00BF71A1">
      <w:pPr>
        <w:jc w:val="both"/>
        <w:rPr>
          <w:rStyle w:val="quoted1"/>
          <w:color w:val="000000"/>
        </w:rPr>
      </w:pPr>
      <w:r w:rsidRPr="00AB00E6">
        <w:rPr>
          <w:color w:val="000000"/>
        </w:rPr>
        <w:t>2010</w:t>
      </w:r>
      <w:r w:rsidRPr="00AB00E6">
        <w:rPr>
          <w:color w:val="000000"/>
        </w:rPr>
        <w:tab/>
      </w:r>
      <w:proofErr w:type="spellStart"/>
      <w:r w:rsidR="007F2B65" w:rsidRPr="00AB00E6">
        <w:rPr>
          <w:color w:val="000000"/>
        </w:rPr>
        <w:t>Langhan</w:t>
      </w:r>
      <w:proofErr w:type="spellEnd"/>
      <w:r w:rsidR="007F2B65" w:rsidRPr="00AB00E6">
        <w:rPr>
          <w:color w:val="000000"/>
        </w:rPr>
        <w:t xml:space="preserve"> ML, Ching K, </w:t>
      </w:r>
      <w:proofErr w:type="spellStart"/>
      <w:r w:rsidR="007F2B65" w:rsidRPr="00AB00E6">
        <w:rPr>
          <w:color w:val="000000"/>
        </w:rPr>
        <w:t>Alletag</w:t>
      </w:r>
      <w:proofErr w:type="spellEnd"/>
      <w:r w:rsidR="007F2B65" w:rsidRPr="00AB00E6">
        <w:rPr>
          <w:color w:val="000000"/>
        </w:rPr>
        <w:t xml:space="preserve"> M, </w:t>
      </w:r>
      <w:proofErr w:type="spellStart"/>
      <w:r w:rsidR="007F2B65" w:rsidRPr="00AB00E6">
        <w:rPr>
          <w:color w:val="000000"/>
        </w:rPr>
        <w:t>Kadia</w:t>
      </w:r>
      <w:proofErr w:type="spellEnd"/>
      <w:r w:rsidR="007F2B65" w:rsidRPr="00AB00E6">
        <w:rPr>
          <w:color w:val="000000"/>
        </w:rPr>
        <w:t xml:space="preserve"> P, </w:t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“Capnography Improves Recognition of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Endotracheal Tube Dislodgement by Prehospital Providers,” </w:t>
      </w:r>
      <w:r w:rsidR="007F2B65" w:rsidRPr="00AB00E6">
        <w:rPr>
          <w:rStyle w:val="quoted1"/>
          <w:color w:val="000000"/>
        </w:rPr>
        <w:t xml:space="preserve">Poster Presentation, PAS/SPR, </w:t>
      </w:r>
      <w:r w:rsidRPr="00AB00E6">
        <w:rPr>
          <w:rStyle w:val="quoted1"/>
          <w:color w:val="000000"/>
        </w:rPr>
        <w:tab/>
      </w:r>
      <w:r w:rsidR="007F2B65" w:rsidRPr="00AB00E6">
        <w:rPr>
          <w:rStyle w:val="quoted1"/>
          <w:color w:val="000000"/>
        </w:rPr>
        <w:t>Vancouver, Canada</w:t>
      </w:r>
    </w:p>
    <w:p w14:paraId="00AB83C8" w14:textId="77777777" w:rsidR="00A631F9" w:rsidRPr="00EE5561" w:rsidRDefault="00A631F9" w:rsidP="00A631F9">
      <w:pPr>
        <w:jc w:val="both"/>
        <w:rPr>
          <w:color w:val="000000"/>
        </w:rPr>
      </w:pPr>
      <w:r w:rsidRPr="00EE5561">
        <w:rPr>
          <w:color w:val="000000"/>
        </w:rPr>
        <w:t>2010</w:t>
      </w:r>
      <w:r w:rsidRPr="00EE5561">
        <w:rPr>
          <w:color w:val="000000"/>
        </w:rPr>
        <w:tab/>
        <w:t xml:space="preserve">Nicholson K, </w:t>
      </w:r>
      <w:r w:rsidRPr="00EE5561">
        <w:rPr>
          <w:b/>
          <w:color w:val="000000"/>
        </w:rPr>
        <w:t>Chen L</w:t>
      </w:r>
      <w:r w:rsidRPr="00EE5561">
        <w:rPr>
          <w:color w:val="000000"/>
        </w:rPr>
        <w:t xml:space="preserve">. “Pediatric resident knowledge of sport-related concussion return to play </w:t>
      </w:r>
      <w:r w:rsidRPr="00EE5561">
        <w:rPr>
          <w:color w:val="000000"/>
        </w:rPr>
        <w:tab/>
        <w:t xml:space="preserve">guidelines: A needs assessment,” Platform Presentation, </w:t>
      </w:r>
      <w:r w:rsidRPr="00EE5561">
        <w:rPr>
          <w:rStyle w:val="quoted1"/>
          <w:color w:val="000000"/>
        </w:rPr>
        <w:t xml:space="preserve">Eastern Society for Pediatric Research, </w:t>
      </w:r>
      <w:r w:rsidRPr="00EE5561">
        <w:rPr>
          <w:rStyle w:val="quoted1"/>
          <w:color w:val="000000"/>
        </w:rPr>
        <w:tab/>
        <w:t>Philadelphia, PA</w:t>
      </w:r>
    </w:p>
    <w:p w14:paraId="40154C2B" w14:textId="3F8346DF" w:rsidR="007F2B65" w:rsidRDefault="00F27C70" w:rsidP="00BF71A1">
      <w:pPr>
        <w:jc w:val="both"/>
        <w:rPr>
          <w:rStyle w:val="quoted1"/>
          <w:color w:val="000000"/>
        </w:rPr>
      </w:pPr>
      <w:r w:rsidRPr="00AB00E6">
        <w:rPr>
          <w:rStyle w:val="quoted1"/>
          <w:color w:val="000000"/>
        </w:rPr>
        <w:t>2010</w:t>
      </w:r>
      <w:r w:rsidRPr="00AB00E6">
        <w:rPr>
          <w:rStyle w:val="quoted1"/>
          <w:color w:val="000000"/>
        </w:rPr>
        <w:tab/>
      </w:r>
      <w:proofErr w:type="spellStart"/>
      <w:r w:rsidR="007F2B65" w:rsidRPr="00AB00E6">
        <w:rPr>
          <w:rStyle w:val="quoted1"/>
          <w:color w:val="000000"/>
        </w:rPr>
        <w:t>Riera</w:t>
      </w:r>
      <w:proofErr w:type="spellEnd"/>
      <w:r w:rsidR="007F2B65" w:rsidRPr="00AB00E6">
        <w:rPr>
          <w:rStyle w:val="quoted1"/>
          <w:color w:val="000000"/>
        </w:rPr>
        <w:t xml:space="preserve"> A, </w:t>
      </w:r>
      <w:r w:rsidR="007F2B65" w:rsidRPr="00AB00E6">
        <w:rPr>
          <w:rStyle w:val="quoted1"/>
          <w:b/>
          <w:color w:val="000000"/>
        </w:rPr>
        <w:t>Chen L</w:t>
      </w:r>
      <w:r w:rsidR="007F2B65" w:rsidRPr="00AB00E6">
        <w:rPr>
          <w:rStyle w:val="quoted1"/>
          <w:color w:val="000000"/>
        </w:rPr>
        <w:t xml:space="preserve">. “Ultrasound evaluation of skull fractures in children,” Poster Presentation, </w:t>
      </w:r>
      <w:r w:rsidRPr="00AB00E6">
        <w:rPr>
          <w:rStyle w:val="quoted1"/>
          <w:color w:val="000000"/>
        </w:rPr>
        <w:tab/>
      </w:r>
      <w:r w:rsidR="007F2B65" w:rsidRPr="00AB00E6">
        <w:rPr>
          <w:rStyle w:val="quoted1"/>
          <w:color w:val="000000"/>
        </w:rPr>
        <w:t>PAS/SPR, Vancouver, Canada</w:t>
      </w:r>
    </w:p>
    <w:p w14:paraId="5B194F46" w14:textId="77777777" w:rsidR="00A631F9" w:rsidRDefault="00A631F9" w:rsidP="00A631F9">
      <w:pPr>
        <w:jc w:val="both"/>
        <w:rPr>
          <w:color w:val="000000"/>
        </w:rPr>
      </w:pPr>
      <w:r w:rsidRPr="00125EA4">
        <w:rPr>
          <w:rStyle w:val="quoted1"/>
          <w:color w:val="000000"/>
        </w:rPr>
        <w:t>2010</w:t>
      </w:r>
      <w:r w:rsidRPr="00125EA4">
        <w:rPr>
          <w:rStyle w:val="quoted1"/>
          <w:color w:val="000000"/>
        </w:rPr>
        <w:tab/>
      </w:r>
      <w:proofErr w:type="spellStart"/>
      <w:r w:rsidRPr="00125EA4">
        <w:rPr>
          <w:rStyle w:val="quoted1"/>
          <w:color w:val="000000"/>
        </w:rPr>
        <w:t>Riera</w:t>
      </w:r>
      <w:proofErr w:type="spellEnd"/>
      <w:r w:rsidRPr="00125EA4">
        <w:rPr>
          <w:rStyle w:val="quoted1"/>
          <w:color w:val="000000"/>
        </w:rPr>
        <w:t xml:space="preserve"> A, </w:t>
      </w:r>
      <w:r w:rsidRPr="00125EA4">
        <w:rPr>
          <w:rStyle w:val="quoted1"/>
          <w:b/>
          <w:color w:val="000000"/>
        </w:rPr>
        <w:t>Chen L</w:t>
      </w:r>
      <w:r w:rsidRPr="00125EA4">
        <w:rPr>
          <w:rStyle w:val="quoted1"/>
          <w:color w:val="000000"/>
        </w:rPr>
        <w:t>. “Ultrasound evaluation of skull fractures in children,”</w:t>
      </w:r>
      <w:r w:rsidRPr="00125EA4">
        <w:rPr>
          <w:rStyle w:val="quoted1"/>
          <w:b/>
          <w:color w:val="000000"/>
        </w:rPr>
        <w:t xml:space="preserve"> </w:t>
      </w:r>
      <w:r w:rsidRPr="00125EA4">
        <w:rPr>
          <w:rStyle w:val="quoted1"/>
          <w:color w:val="000000"/>
        </w:rPr>
        <w:t xml:space="preserve">Platform Presentation, </w:t>
      </w:r>
      <w:r w:rsidRPr="00125EA4">
        <w:rPr>
          <w:rStyle w:val="quoted1"/>
          <w:color w:val="000000"/>
        </w:rPr>
        <w:tab/>
        <w:t xml:space="preserve">Eastern Society for Pediatric Research, Philadelphia, PA </w:t>
      </w:r>
    </w:p>
    <w:p w14:paraId="2CD56B36" w14:textId="0C740706" w:rsidR="007F2B65" w:rsidRPr="00AB00E6" w:rsidRDefault="00F27C70" w:rsidP="00E26040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0E6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="004F205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b/>
          <w:color w:val="000000"/>
          <w:sz w:val="24"/>
          <w:szCs w:val="24"/>
        </w:rPr>
        <w:t>Chen L</w:t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, et al. Validity and reliability of assessment of dehydration in children with </w:t>
      </w:r>
      <w:r w:rsidRPr="00AB00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>gastroenteritis using bedside ultrasound. Platform Presentation, PAS/SPR, Baltimore, MD</w:t>
      </w:r>
    </w:p>
    <w:p w14:paraId="22EDEE42" w14:textId="4C6047F3" w:rsidR="007F2B65" w:rsidRPr="00AB00E6" w:rsidRDefault="00F27C70" w:rsidP="00E26040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0E6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AB00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Hsiao AL, </w:t>
      </w:r>
      <w:r w:rsidR="007F2B65" w:rsidRPr="00AB00E6">
        <w:rPr>
          <w:rFonts w:ascii="Times New Roman" w:hAnsi="Times New Roman" w:cs="Times New Roman"/>
          <w:b/>
          <w:color w:val="000000"/>
          <w:sz w:val="24"/>
          <w:szCs w:val="24"/>
        </w:rPr>
        <w:t>Chen L</w:t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, Santucci KA, </w:t>
      </w:r>
      <w:proofErr w:type="spellStart"/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>TeleWound</w:t>
      </w:r>
      <w:proofErr w:type="spellEnd"/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: Evaluation of Pediatric Lacerations Using a </w:t>
      </w:r>
      <w:r w:rsidRPr="00AB00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>Mobile Phone. Platform Presentation, PAS/SPR, Baltimore, MD</w:t>
      </w:r>
    </w:p>
    <w:p w14:paraId="79C64D4F" w14:textId="31EB95DD" w:rsidR="007F2B65" w:rsidRDefault="00F27C70" w:rsidP="00E26040">
      <w:pPr>
        <w:pStyle w:val="HTMLPreformatted"/>
        <w:tabs>
          <w:tab w:val="clear" w:pos="916"/>
          <w:tab w:val="clear" w:pos="1832"/>
          <w:tab w:val="clear" w:pos="2748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0E6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AB00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Roy A, </w:t>
      </w:r>
      <w:r w:rsidR="007F2B65" w:rsidRPr="00AB00E6">
        <w:rPr>
          <w:rFonts w:ascii="Times New Roman" w:hAnsi="Times New Roman" w:cs="Times New Roman"/>
          <w:b/>
          <w:color w:val="000000"/>
          <w:sz w:val="24"/>
          <w:szCs w:val="24"/>
        </w:rPr>
        <w:t>Chen L</w:t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 xml:space="preserve">, Santucci KA, What Do Pediatric Residents Know about Medical </w:t>
      </w:r>
      <w:r w:rsidRPr="00AB00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2B65" w:rsidRPr="00AB00E6">
        <w:rPr>
          <w:rFonts w:ascii="Times New Roman" w:hAnsi="Times New Roman" w:cs="Times New Roman"/>
          <w:color w:val="000000"/>
          <w:sz w:val="24"/>
          <w:szCs w:val="24"/>
        </w:rPr>
        <w:t>Malpractice? Poster Presentation, PAS/SPR, Baltimore, MD</w:t>
      </w:r>
    </w:p>
    <w:p w14:paraId="1731B670" w14:textId="77777777" w:rsidR="00A631F9" w:rsidRPr="00125EA4" w:rsidRDefault="00A631F9" w:rsidP="00A631F9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25EA4">
        <w:rPr>
          <w:rFonts w:ascii="Times New Roman" w:hAnsi="Times New Roman" w:cs="Times New Roman"/>
          <w:color w:val="000000"/>
          <w:sz w:val="24"/>
          <w:szCs w:val="24"/>
        </w:rPr>
        <w:t>Riera</w:t>
      </w:r>
      <w:proofErr w:type="spellEnd"/>
      <w:r w:rsidRPr="00125EA4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125EA4">
        <w:rPr>
          <w:rFonts w:ascii="Times New Roman" w:hAnsi="Times New Roman" w:cs="Times New Roman"/>
          <w:b/>
          <w:color w:val="000000"/>
          <w:sz w:val="24"/>
          <w:szCs w:val="24"/>
        </w:rPr>
        <w:t>Chen L</w:t>
      </w:r>
      <w:r w:rsidRPr="00125EA4">
        <w:rPr>
          <w:rFonts w:ascii="Times New Roman" w:hAnsi="Times New Roman" w:cs="Times New Roman"/>
          <w:color w:val="000000"/>
          <w:sz w:val="24"/>
          <w:szCs w:val="24"/>
        </w:rPr>
        <w:t xml:space="preserve">, Ultrasound Evaluation of the Saphenous Vein in Children. Platform </w:t>
      </w:r>
      <w:r w:rsidRPr="00125EA4">
        <w:rPr>
          <w:rFonts w:ascii="Times New Roman" w:hAnsi="Times New Roman" w:cs="Times New Roman"/>
          <w:color w:val="000000"/>
          <w:sz w:val="24"/>
          <w:szCs w:val="24"/>
        </w:rPr>
        <w:tab/>
        <w:t>Presentation, ESPR, Philadelphia, PA</w:t>
      </w:r>
    </w:p>
    <w:p w14:paraId="2A15EC76" w14:textId="0B09B2BD" w:rsidR="007F2B65" w:rsidRDefault="00F27C70" w:rsidP="00BF71A1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2008</w:t>
      </w:r>
      <w:r w:rsidRPr="00AB00E6">
        <w:rPr>
          <w:bCs/>
          <w:color w:val="000000"/>
        </w:rPr>
        <w:tab/>
      </w:r>
      <w:r w:rsidR="007F2B65" w:rsidRPr="00AB00E6">
        <w:rPr>
          <w:bCs/>
          <w:color w:val="000000"/>
        </w:rPr>
        <w:t xml:space="preserve">Roy A, </w:t>
      </w:r>
      <w:r w:rsidR="007F2B65" w:rsidRPr="00AB00E6">
        <w:rPr>
          <w:b/>
          <w:bCs/>
          <w:color w:val="000000"/>
        </w:rPr>
        <w:t>Chen</w:t>
      </w:r>
      <w:r w:rsidR="007F2B65" w:rsidRPr="00AB00E6">
        <w:rPr>
          <w:bCs/>
          <w:color w:val="000000"/>
        </w:rPr>
        <w:t xml:space="preserve"> </w:t>
      </w:r>
      <w:r w:rsidR="007F2B65" w:rsidRPr="00AB00E6">
        <w:rPr>
          <w:b/>
          <w:bCs/>
          <w:color w:val="000000"/>
        </w:rPr>
        <w:t>L</w:t>
      </w:r>
      <w:r w:rsidR="007F2B65" w:rsidRPr="00AB00E6">
        <w:rPr>
          <w:bCs/>
          <w:color w:val="000000"/>
        </w:rPr>
        <w:t xml:space="preserve">, Santucci, KA, Pediatric resident knowledge and attitudes toward medico-legal </w:t>
      </w:r>
      <w:r w:rsidRPr="00AB00E6">
        <w:rPr>
          <w:bCs/>
          <w:color w:val="000000"/>
        </w:rPr>
        <w:tab/>
      </w:r>
      <w:r w:rsidR="007F2B65" w:rsidRPr="00AB00E6">
        <w:rPr>
          <w:bCs/>
          <w:color w:val="000000"/>
        </w:rPr>
        <w:t>issues.  Poster Presentation, PAS/SPR, Honolulu, H</w:t>
      </w:r>
      <w:r w:rsidR="00AC7546" w:rsidRPr="00AB00E6">
        <w:rPr>
          <w:bCs/>
          <w:color w:val="000000"/>
        </w:rPr>
        <w:t>I</w:t>
      </w:r>
    </w:p>
    <w:p w14:paraId="342B5AA0" w14:textId="77777777" w:rsidR="00A631F9" w:rsidRPr="00125EA4" w:rsidRDefault="00A631F9" w:rsidP="00A631F9">
      <w:pPr>
        <w:jc w:val="both"/>
        <w:rPr>
          <w:bCs/>
          <w:color w:val="000000"/>
        </w:rPr>
      </w:pPr>
      <w:r w:rsidRPr="00125EA4">
        <w:rPr>
          <w:bCs/>
          <w:color w:val="000000"/>
        </w:rPr>
        <w:t>2008</w:t>
      </w:r>
      <w:r w:rsidRPr="00125EA4">
        <w:rPr>
          <w:bCs/>
          <w:color w:val="000000"/>
        </w:rPr>
        <w:tab/>
        <w:t xml:space="preserve">Roy A, </w:t>
      </w:r>
      <w:r w:rsidRPr="00125EA4">
        <w:rPr>
          <w:b/>
          <w:bCs/>
          <w:color w:val="000000"/>
        </w:rPr>
        <w:t>Chen</w:t>
      </w:r>
      <w:r w:rsidRPr="00125EA4">
        <w:rPr>
          <w:bCs/>
          <w:color w:val="000000"/>
        </w:rPr>
        <w:t xml:space="preserve"> </w:t>
      </w:r>
      <w:r w:rsidRPr="00125EA4">
        <w:rPr>
          <w:b/>
          <w:bCs/>
          <w:color w:val="000000"/>
        </w:rPr>
        <w:t>L</w:t>
      </w:r>
      <w:r w:rsidRPr="00125EA4">
        <w:rPr>
          <w:bCs/>
          <w:color w:val="000000"/>
        </w:rPr>
        <w:t xml:space="preserve">, Santucci, KA, Pediatric resident knowledge and attitudes toward medico-legal </w:t>
      </w:r>
      <w:r w:rsidRPr="00125EA4">
        <w:rPr>
          <w:bCs/>
          <w:color w:val="000000"/>
        </w:rPr>
        <w:tab/>
        <w:t>issues.  Platform Presentation, ESPR, Philadelphia, PA</w:t>
      </w:r>
    </w:p>
    <w:p w14:paraId="0220F3BF" w14:textId="57AB2B3F" w:rsidR="007F2B65" w:rsidRPr="00AB00E6" w:rsidRDefault="00F27C70" w:rsidP="00BF71A1">
      <w:pPr>
        <w:jc w:val="both"/>
        <w:rPr>
          <w:color w:val="000000"/>
        </w:rPr>
      </w:pPr>
      <w:r w:rsidRPr="00AB00E6">
        <w:rPr>
          <w:bCs/>
          <w:color w:val="000000"/>
        </w:rPr>
        <w:t>2007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</w:t>
      </w:r>
      <w:proofErr w:type="spellStart"/>
      <w:r w:rsidR="007F2B65" w:rsidRPr="00AB00E6">
        <w:rPr>
          <w:color w:val="000000"/>
        </w:rPr>
        <w:t>Langhan</w:t>
      </w:r>
      <w:proofErr w:type="spellEnd"/>
      <w:r w:rsidR="007F2B65" w:rsidRPr="00AB00E6">
        <w:rPr>
          <w:color w:val="000000"/>
        </w:rPr>
        <w:t xml:space="preserve"> M, Fifteen year old girl with generalized edema as presentation of molar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pregnancy, </w:t>
      </w:r>
      <w:proofErr w:type="spellStart"/>
      <w:r w:rsidR="007F2B65" w:rsidRPr="00AB00E6">
        <w:rPr>
          <w:color w:val="000000"/>
        </w:rPr>
        <w:t>PEMPix</w:t>
      </w:r>
      <w:proofErr w:type="spellEnd"/>
      <w:r w:rsidR="007F2B65" w:rsidRPr="00AB00E6">
        <w:rPr>
          <w:color w:val="000000"/>
        </w:rPr>
        <w:t xml:space="preserve"> Poster Presentation, </w:t>
      </w:r>
      <w:r w:rsidR="007F2B65" w:rsidRPr="00AB00E6">
        <w:rPr>
          <w:i/>
          <w:iCs/>
          <w:color w:val="000000"/>
        </w:rPr>
        <w:t>AAP NCE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660D95A4" w14:textId="3C54C0BA" w:rsidR="007F2B65" w:rsidRPr="00AB00E6" w:rsidRDefault="00F27C70" w:rsidP="00BF71A1">
      <w:pPr>
        <w:jc w:val="both"/>
        <w:rPr>
          <w:color w:val="000000"/>
        </w:rPr>
      </w:pPr>
      <w:r w:rsidRPr="00AB00E6">
        <w:rPr>
          <w:bCs/>
          <w:color w:val="000000"/>
        </w:rPr>
        <w:t>2007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</w:t>
      </w:r>
      <w:proofErr w:type="spellStart"/>
      <w:r w:rsidR="007F2B65" w:rsidRPr="00AB00E6">
        <w:rPr>
          <w:color w:val="000000"/>
        </w:rPr>
        <w:t>Bruccoleri</w:t>
      </w:r>
      <w:proofErr w:type="spellEnd"/>
      <w:r w:rsidR="007F2B65" w:rsidRPr="00AB00E6">
        <w:rPr>
          <w:color w:val="000000"/>
        </w:rPr>
        <w:t xml:space="preserve"> R, Optimal needle entry angle for lumbar punctures as evaluated by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ultrasound, Poster Presentation,</w:t>
      </w:r>
      <w:r w:rsidR="007F2B65" w:rsidRPr="00AB00E6">
        <w:rPr>
          <w:i/>
          <w:iCs/>
          <w:color w:val="000000"/>
        </w:rPr>
        <w:t xml:space="preserve"> PAS/SPR</w:t>
      </w:r>
      <w:r w:rsidR="007F2B65" w:rsidRPr="00AB00E6">
        <w:rPr>
          <w:color w:val="000000"/>
        </w:rPr>
        <w:t>, Toronto, Canada</w:t>
      </w:r>
    </w:p>
    <w:p w14:paraId="3232953D" w14:textId="72348238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2007</w:t>
      </w:r>
      <w:r w:rsidRPr="00AB00E6">
        <w:rPr>
          <w:color w:val="000000"/>
        </w:rPr>
        <w:tab/>
      </w:r>
      <w:proofErr w:type="spellStart"/>
      <w:r w:rsidR="007F2B65" w:rsidRPr="00AB00E6">
        <w:rPr>
          <w:color w:val="000000"/>
        </w:rPr>
        <w:t>Langhan</w:t>
      </w:r>
      <w:proofErr w:type="spellEnd"/>
      <w:r w:rsidR="007F2B65" w:rsidRPr="00AB00E6">
        <w:rPr>
          <w:color w:val="000000"/>
        </w:rPr>
        <w:t xml:space="preserve"> M, </w:t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End-tidal carbon dioxide: the wave of the future, Platform presentation,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ESPR, Philadelphia, P</w:t>
      </w:r>
      <w:r w:rsidR="00885A14" w:rsidRPr="00AB00E6">
        <w:rPr>
          <w:color w:val="000000"/>
        </w:rPr>
        <w:t>A</w:t>
      </w:r>
    </w:p>
    <w:p w14:paraId="1E8801F0" w14:textId="1B783067" w:rsidR="007F2B65" w:rsidRPr="00AB00E6" w:rsidRDefault="00F27C70" w:rsidP="004F2058">
      <w:pPr>
        <w:ind w:left="720" w:hanging="720"/>
        <w:jc w:val="both"/>
        <w:rPr>
          <w:color w:val="000000"/>
        </w:rPr>
      </w:pPr>
      <w:r w:rsidRPr="00AB00E6">
        <w:rPr>
          <w:bCs/>
          <w:color w:val="000000"/>
        </w:rPr>
        <w:t>2006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Santucci KA, Probing the availability of emergency ultrasound in pediatrics, Poster presentation, </w:t>
      </w:r>
      <w:r w:rsidR="007F2B65" w:rsidRPr="00AB00E6">
        <w:rPr>
          <w:i/>
          <w:iCs/>
          <w:color w:val="000000"/>
        </w:rPr>
        <w:t>AAP NCE</w:t>
      </w:r>
      <w:r w:rsidR="007F2B65" w:rsidRPr="00AB00E6">
        <w:rPr>
          <w:color w:val="000000"/>
        </w:rPr>
        <w:t>, Atlanta, G</w:t>
      </w:r>
      <w:r w:rsidR="00885A14" w:rsidRPr="00AB00E6">
        <w:rPr>
          <w:color w:val="000000"/>
        </w:rPr>
        <w:t>A</w:t>
      </w:r>
    </w:p>
    <w:p w14:paraId="2AD42A8D" w14:textId="4CF1A606" w:rsidR="007F2B65" w:rsidRPr="00AB00E6" w:rsidRDefault="00F27C70" w:rsidP="00F27C70">
      <w:pPr>
        <w:pStyle w:val="Footer"/>
        <w:tabs>
          <w:tab w:val="clear" w:pos="4320"/>
          <w:tab w:val="clear" w:pos="8640"/>
        </w:tabs>
        <w:jc w:val="both"/>
        <w:rPr>
          <w:color w:val="000000"/>
        </w:rPr>
      </w:pPr>
      <w:r w:rsidRPr="00AB00E6">
        <w:rPr>
          <w:bCs/>
          <w:color w:val="000000"/>
        </w:rPr>
        <w:t>2006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>, Hsiao A, Use of laryngeal mask airways versus endotracheal tubes by</w:t>
      </w:r>
      <w:r w:rsidRPr="00AB00E6">
        <w:rPr>
          <w:color w:val="000000"/>
        </w:rPr>
        <w:t xml:space="preserve"> </w:t>
      </w:r>
      <w:r w:rsidR="007F2B65" w:rsidRPr="00AB00E6">
        <w:rPr>
          <w:color w:val="000000"/>
        </w:rPr>
        <w:t xml:space="preserve">prehospital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providers in simulated pediatric arrests, Platform presentation, </w:t>
      </w:r>
      <w:r w:rsidR="007F2B65" w:rsidRPr="00AB00E6">
        <w:rPr>
          <w:i/>
          <w:iCs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191B5930" w14:textId="567FF151" w:rsidR="007F2B65" w:rsidRPr="00AB00E6" w:rsidRDefault="00F27C70" w:rsidP="0008367A">
      <w:pPr>
        <w:pStyle w:val="Footer"/>
        <w:tabs>
          <w:tab w:val="clear" w:pos="4320"/>
          <w:tab w:val="clear" w:pos="8640"/>
        </w:tabs>
        <w:jc w:val="both"/>
        <w:rPr>
          <w:color w:val="000000"/>
        </w:rPr>
      </w:pPr>
      <w:r w:rsidRPr="00AB00E6">
        <w:rPr>
          <w:bCs/>
          <w:color w:val="000000"/>
        </w:rPr>
        <w:lastRenderedPageBreak/>
        <w:t>2006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Kim Y, Santucci K, Ultrasound measurement of the inferior vena cava diameter in the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assessment of children with dehydration, Poster presentation, </w:t>
      </w:r>
      <w:r w:rsidR="007F2B65" w:rsidRPr="00AB00E6">
        <w:rPr>
          <w:i/>
          <w:iCs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6C57E948" w14:textId="374A045A" w:rsidR="007F2B65" w:rsidRPr="00AB00E6" w:rsidRDefault="00F27C70" w:rsidP="00F27C70">
      <w:pPr>
        <w:jc w:val="both"/>
        <w:rPr>
          <w:color w:val="000000"/>
        </w:rPr>
      </w:pPr>
      <w:r w:rsidRPr="00AB00E6">
        <w:rPr>
          <w:color w:val="000000"/>
        </w:rPr>
        <w:t>2006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Walsh S, </w:t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Success rate of endotracheal intubation in an urban pediatric emergency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department, Poster presentation, </w:t>
      </w:r>
      <w:r w:rsidR="007F2B65" w:rsidRPr="00AB00E6">
        <w:rPr>
          <w:i/>
          <w:iCs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3462FB47" w14:textId="6AC12ADD" w:rsidR="007F2B65" w:rsidRPr="00AB00E6" w:rsidRDefault="00F27C70" w:rsidP="0008367A">
      <w:pPr>
        <w:pStyle w:val="Footer"/>
        <w:tabs>
          <w:tab w:val="clear" w:pos="4320"/>
          <w:tab w:val="clear" w:pos="8640"/>
        </w:tabs>
        <w:jc w:val="both"/>
        <w:rPr>
          <w:color w:val="000000"/>
        </w:rPr>
      </w:pPr>
      <w:r w:rsidRPr="00AB00E6">
        <w:rPr>
          <w:bCs/>
          <w:color w:val="000000"/>
        </w:rPr>
        <w:t>2006</w:t>
      </w:r>
      <w:r w:rsidRPr="00AB00E6">
        <w:rPr>
          <w:b/>
          <w:bCs/>
          <w:color w:val="000000"/>
        </w:rPr>
        <w:tab/>
      </w:r>
      <w:r w:rsidR="007F2B65" w:rsidRPr="00AB00E6">
        <w:rPr>
          <w:b/>
          <w:bCs/>
          <w:color w:val="000000"/>
        </w:rPr>
        <w:t>Chen L</w:t>
      </w:r>
      <w:r w:rsidR="007F2B65" w:rsidRPr="00AB00E6">
        <w:rPr>
          <w:color w:val="000000"/>
        </w:rPr>
        <w:t xml:space="preserve">, Hsiao A, Use of laryngeal mask airways versus endotracheal tubes </w:t>
      </w:r>
      <w:proofErr w:type="spellStart"/>
      <w:r w:rsidR="007F2B65" w:rsidRPr="00AB00E6">
        <w:rPr>
          <w:color w:val="000000"/>
        </w:rPr>
        <w:t>byprehospital</w:t>
      </w:r>
      <w:proofErr w:type="spellEnd"/>
      <w:r w:rsidR="007F2B65" w:rsidRPr="00AB00E6">
        <w:rPr>
          <w:color w:val="000000"/>
        </w:rPr>
        <w:t xml:space="preserve">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providers in simulated pediatric arrests, Platform presentation, </w:t>
      </w:r>
      <w:r w:rsidR="007F2B65" w:rsidRPr="00AB00E6">
        <w:rPr>
          <w:i/>
          <w:iCs/>
          <w:color w:val="000000"/>
        </w:rPr>
        <w:t>APA Region I meeting</w:t>
      </w:r>
      <w:r w:rsidR="007F2B65" w:rsidRPr="00AB00E6">
        <w:rPr>
          <w:color w:val="000000"/>
        </w:rPr>
        <w:t xml:space="preserve">, Putney,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V</w:t>
      </w:r>
      <w:r w:rsidR="00885A14" w:rsidRPr="00AB00E6">
        <w:rPr>
          <w:color w:val="000000"/>
        </w:rPr>
        <w:t>T</w:t>
      </w:r>
    </w:p>
    <w:p w14:paraId="68DCF598" w14:textId="2C9A7726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2005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Abo A, </w:t>
      </w:r>
      <w:r w:rsidR="007F2B65" w:rsidRPr="00AB00E6">
        <w:rPr>
          <w:b/>
          <w:color w:val="000000"/>
        </w:rPr>
        <w:t xml:space="preserve">Chen L, </w:t>
      </w:r>
      <w:r w:rsidR="007F2B65" w:rsidRPr="00AB00E6">
        <w:rPr>
          <w:color w:val="000000"/>
        </w:rPr>
        <w:t xml:space="preserve">Santucci, KS. Optimal position for lumbar punctures in children as evaluated by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ultrasonography.  Platform presentation, </w:t>
      </w:r>
      <w:r w:rsidR="007F2B65" w:rsidRPr="00AB00E6">
        <w:rPr>
          <w:i/>
          <w:color w:val="000000"/>
        </w:rPr>
        <w:t>AAP National Conference and Exhibition</w:t>
      </w:r>
      <w:r w:rsidR="007F2B65" w:rsidRPr="00AB00E6">
        <w:rPr>
          <w:color w:val="000000"/>
        </w:rPr>
        <w:t xml:space="preserve">, Washington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>D.C.</w:t>
      </w:r>
    </w:p>
    <w:p w14:paraId="7FC6ADF8" w14:textId="7100CA3B" w:rsidR="007F2B65" w:rsidRPr="00AB00E6" w:rsidRDefault="00F27C70" w:rsidP="00BF71A1">
      <w:pPr>
        <w:pStyle w:val="Heading1"/>
        <w:jc w:val="both"/>
        <w:rPr>
          <w:b w:val="0"/>
          <w:color w:val="000000"/>
        </w:rPr>
      </w:pPr>
      <w:r w:rsidRPr="00AB00E6">
        <w:rPr>
          <w:b w:val="0"/>
          <w:color w:val="000000"/>
        </w:rPr>
        <w:t>2005</w:t>
      </w:r>
      <w:r w:rsidRPr="00AB00E6">
        <w:rPr>
          <w:b w:val="0"/>
          <w:color w:val="000000"/>
        </w:rPr>
        <w:tab/>
      </w:r>
      <w:r w:rsidR="007F2B65" w:rsidRPr="00AB00E6">
        <w:rPr>
          <w:b w:val="0"/>
          <w:color w:val="000000"/>
        </w:rPr>
        <w:t xml:space="preserve">Santucci KA, </w:t>
      </w:r>
      <w:r w:rsidR="007F2B65" w:rsidRPr="00AB00E6">
        <w:rPr>
          <w:color w:val="000000"/>
        </w:rPr>
        <w:t>Chen L</w:t>
      </w:r>
      <w:r w:rsidR="007F2B65" w:rsidRPr="00AB00E6">
        <w:rPr>
          <w:b w:val="0"/>
          <w:color w:val="000000"/>
        </w:rPr>
        <w:t xml:space="preserve">, Siegel, NJ. The development and implementation of a faculty </w:t>
      </w:r>
      <w:r w:rsidRPr="00AB00E6">
        <w:rPr>
          <w:b w:val="0"/>
          <w:color w:val="000000"/>
        </w:rPr>
        <w:tab/>
      </w:r>
      <w:r w:rsidR="007F2B65" w:rsidRPr="00AB00E6">
        <w:rPr>
          <w:b w:val="0"/>
          <w:color w:val="000000"/>
        </w:rPr>
        <w:t xml:space="preserve">effectiveness profile (FEP).  </w:t>
      </w:r>
      <w:r w:rsidR="007F2B65" w:rsidRPr="00AB00E6">
        <w:rPr>
          <w:b w:val="0"/>
          <w:i/>
          <w:color w:val="000000"/>
        </w:rPr>
        <w:t>Faculty Affairs Professional Development Conference, AAMC,</w:t>
      </w:r>
      <w:r w:rsidR="007F2B65" w:rsidRPr="00AB00E6">
        <w:rPr>
          <w:b w:val="0"/>
          <w:color w:val="000000"/>
        </w:rPr>
        <w:t xml:space="preserve"> </w:t>
      </w:r>
      <w:r w:rsidRPr="00AB00E6">
        <w:rPr>
          <w:b w:val="0"/>
          <w:color w:val="000000"/>
        </w:rPr>
        <w:tab/>
      </w:r>
      <w:r w:rsidR="007F2B65" w:rsidRPr="00AB00E6">
        <w:rPr>
          <w:b w:val="0"/>
          <w:color w:val="000000"/>
        </w:rPr>
        <w:t>Ottawa, Canada</w:t>
      </w:r>
    </w:p>
    <w:p w14:paraId="005BA259" w14:textId="1E03D99B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2005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Moore CL. </w:t>
      </w:r>
      <w:r w:rsidR="007F2B65" w:rsidRPr="00AB00E6">
        <w:rPr>
          <w:bCs/>
          <w:color w:val="000000"/>
        </w:rPr>
        <w:t xml:space="preserve">Bedside ultrasound in the diagnosis and guided reduction of forearm </w:t>
      </w:r>
      <w:r w:rsidRPr="00AB00E6">
        <w:rPr>
          <w:bCs/>
          <w:color w:val="000000"/>
        </w:rPr>
        <w:tab/>
      </w:r>
      <w:r w:rsidR="007F2B65" w:rsidRPr="00AB00E6">
        <w:rPr>
          <w:bCs/>
          <w:color w:val="000000"/>
        </w:rPr>
        <w:t xml:space="preserve">fractures in Children.  Platform presentation, </w:t>
      </w:r>
      <w:r w:rsidR="007F2B65" w:rsidRPr="00AB00E6">
        <w:rPr>
          <w:bCs/>
          <w:i/>
          <w:color w:val="000000"/>
        </w:rPr>
        <w:t>PAS/SPR</w:t>
      </w:r>
      <w:r w:rsidR="007F2B65" w:rsidRPr="00AB00E6">
        <w:rPr>
          <w:bCs/>
          <w:color w:val="000000"/>
        </w:rPr>
        <w:t>, Washington D.C., May 2005</w:t>
      </w:r>
    </w:p>
    <w:p w14:paraId="7744ED9A" w14:textId="0B334376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Hsiao AL, Moore CL, Santucci KA. Utility of bedside bladder ultrasound prior to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urethral catheterization in infants. Platform presentation, </w:t>
      </w:r>
      <w:r w:rsidR="007F2B65" w:rsidRPr="00AB00E6">
        <w:rPr>
          <w:i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20F0D8AC" w14:textId="6A4327C6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Hsiao AL, Moore CL, Santucci KA. Utility of bedside bladder ultrasound prior to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urethral catheterization in infants.  Poster presentation, </w:t>
      </w:r>
      <w:r w:rsidR="007F2B65" w:rsidRPr="00AB00E6">
        <w:rPr>
          <w:i/>
          <w:color w:val="000000"/>
        </w:rPr>
        <w:t>SAEM</w:t>
      </w:r>
      <w:r w:rsidR="007F2B65" w:rsidRPr="00AB00E6">
        <w:rPr>
          <w:color w:val="000000"/>
        </w:rPr>
        <w:t>, Orlando, F</w:t>
      </w:r>
      <w:r w:rsidR="00885A14" w:rsidRPr="00AB00E6">
        <w:rPr>
          <w:color w:val="000000"/>
        </w:rPr>
        <w:t>L</w:t>
      </w:r>
    </w:p>
    <w:p w14:paraId="0417AC02" w14:textId="5A3E23C1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Hsiao AL, </w:t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, Baker MD. Serious bacterial infections in the older infant, incidence and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predictors.  Platform presentation, </w:t>
      </w:r>
      <w:r w:rsidR="007F2B65" w:rsidRPr="00AB00E6">
        <w:rPr>
          <w:i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1B2E6F78" w14:textId="48C34959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Racial and ethnic differences in rates of urinary tract infections in febrile infants in the </w:t>
      </w:r>
      <w:r w:rsidR="00EE2067" w:rsidRPr="00AB00E6">
        <w:rPr>
          <w:color w:val="000000"/>
        </w:rPr>
        <w:tab/>
      </w:r>
      <w:r w:rsidR="007F2B65" w:rsidRPr="00AB00E6">
        <w:rPr>
          <w:color w:val="000000"/>
        </w:rPr>
        <w:t xml:space="preserve">pediatric emergency department.  Poster session, </w:t>
      </w:r>
      <w:r w:rsidR="007F2B65" w:rsidRPr="00AB00E6">
        <w:rPr>
          <w:i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73102449" w14:textId="14EDB118" w:rsidR="007F2B65" w:rsidRPr="00AB00E6" w:rsidRDefault="00F27C70" w:rsidP="00BF71A1">
      <w:pPr>
        <w:jc w:val="both"/>
        <w:rPr>
          <w:color w:val="000000"/>
        </w:rPr>
      </w:pPr>
      <w:r w:rsidRPr="00AB00E6">
        <w:rPr>
          <w:color w:val="000000"/>
        </w:rPr>
        <w:t>2004</w:t>
      </w:r>
      <w:r w:rsidRPr="00AB00E6">
        <w:rPr>
          <w:b/>
          <w:color w:val="000000"/>
        </w:rPr>
        <w:tab/>
      </w:r>
      <w:r w:rsidR="007F2B65" w:rsidRPr="00AB00E6">
        <w:rPr>
          <w:b/>
          <w:color w:val="000000"/>
        </w:rPr>
        <w:t>Chen L</w:t>
      </w:r>
      <w:r w:rsidR="007F2B65" w:rsidRPr="00AB00E6">
        <w:rPr>
          <w:color w:val="000000"/>
        </w:rPr>
        <w:t xml:space="preserve">. Urine leukocyte esterase as a predictor of urinary tract infections in febrile infants in the </w:t>
      </w:r>
      <w:r w:rsidRPr="00AB00E6">
        <w:rPr>
          <w:color w:val="000000"/>
        </w:rPr>
        <w:tab/>
      </w:r>
      <w:r w:rsidR="007F2B65" w:rsidRPr="00AB00E6">
        <w:rPr>
          <w:color w:val="000000"/>
        </w:rPr>
        <w:t xml:space="preserve">pediatric emergency department.  Poster session, </w:t>
      </w:r>
      <w:r w:rsidR="007F2B65" w:rsidRPr="00AB00E6">
        <w:rPr>
          <w:i/>
          <w:color w:val="000000"/>
        </w:rPr>
        <w:t>PAS/SPR</w:t>
      </w:r>
      <w:r w:rsidR="007F2B65" w:rsidRPr="00AB00E6">
        <w:rPr>
          <w:color w:val="000000"/>
        </w:rPr>
        <w:t>, San Francisco, C</w:t>
      </w:r>
      <w:r w:rsidR="00885A14" w:rsidRPr="00AB00E6">
        <w:rPr>
          <w:color w:val="000000"/>
        </w:rPr>
        <w:t>A</w:t>
      </w:r>
    </w:p>
    <w:p w14:paraId="4D4D0625" w14:textId="77777777" w:rsidR="007F2B65" w:rsidRPr="00AB00E6" w:rsidRDefault="007F2B65" w:rsidP="00BF71A1">
      <w:pPr>
        <w:jc w:val="both"/>
        <w:rPr>
          <w:b/>
          <w:bCs/>
          <w:color w:val="000000"/>
        </w:rPr>
      </w:pPr>
    </w:p>
    <w:p w14:paraId="1EF19C93" w14:textId="77777777" w:rsidR="001B5ECC" w:rsidRPr="00AB00E6" w:rsidRDefault="001B5ECC" w:rsidP="00BF71A1">
      <w:pPr>
        <w:jc w:val="both"/>
        <w:rPr>
          <w:b/>
          <w:bCs/>
          <w:color w:val="000000"/>
        </w:rPr>
      </w:pPr>
      <w:r w:rsidRPr="00AB00E6">
        <w:rPr>
          <w:b/>
          <w:bCs/>
          <w:color w:val="000000"/>
        </w:rPr>
        <w:t>Regional</w:t>
      </w:r>
    </w:p>
    <w:p w14:paraId="472AB896" w14:textId="77777777" w:rsidR="00EA1D5F" w:rsidRPr="00EA1D5F" w:rsidRDefault="00EA1D5F" w:rsidP="00EA1D5F">
      <w:pPr>
        <w:ind w:left="720" w:hanging="720"/>
        <w:jc w:val="both"/>
        <w:rPr>
          <w:color w:val="000000"/>
        </w:rPr>
      </w:pPr>
      <w:r>
        <w:rPr>
          <w:color w:val="000000"/>
        </w:rPr>
        <w:t>2020</w:t>
      </w:r>
      <w:r>
        <w:rPr>
          <w:color w:val="000000"/>
        </w:rPr>
        <w:tab/>
      </w:r>
      <w:proofErr w:type="spellStart"/>
      <w:r w:rsidRPr="00EA1D5F">
        <w:rPr>
          <w:color w:val="000000"/>
        </w:rPr>
        <w:t>Qadri</w:t>
      </w:r>
      <w:proofErr w:type="spellEnd"/>
      <w:r w:rsidRPr="00EA1D5F">
        <w:rPr>
          <w:color w:val="000000"/>
        </w:rPr>
        <w:t xml:space="preserve"> U, Garcia A, Hossain R, </w:t>
      </w:r>
      <w:proofErr w:type="spellStart"/>
      <w:r w:rsidRPr="00EA1D5F">
        <w:rPr>
          <w:color w:val="000000"/>
        </w:rPr>
        <w:t>Dembrowski</w:t>
      </w:r>
      <w:proofErr w:type="spellEnd"/>
      <w:r w:rsidRPr="00EA1D5F">
        <w:rPr>
          <w:color w:val="000000"/>
        </w:rPr>
        <w:t xml:space="preserve"> N, Cicero M, </w:t>
      </w:r>
      <w:proofErr w:type="spellStart"/>
      <w:r w:rsidRPr="00EA1D5F">
        <w:rPr>
          <w:color w:val="000000"/>
        </w:rPr>
        <w:t>Riera</w:t>
      </w:r>
      <w:proofErr w:type="spellEnd"/>
      <w:r w:rsidRPr="00EA1D5F">
        <w:rPr>
          <w:color w:val="000000"/>
        </w:rPr>
        <w:t xml:space="preserve"> A, Chen L. “Sound and Air: Ultrasonographic Measurements of Pediatric Chest Wall Thickness and Implications for Needle Decompression of Tension Pneumothorax.” SAEM New England Regional Meeting, Worcester, MA, March 2020</w:t>
      </w:r>
    </w:p>
    <w:p w14:paraId="5FA2970F" w14:textId="63E00E01" w:rsidR="00C53365" w:rsidRPr="00AB00E6" w:rsidRDefault="00EE2067" w:rsidP="00C53365">
      <w:pPr>
        <w:jc w:val="both"/>
        <w:rPr>
          <w:color w:val="000000"/>
        </w:rPr>
      </w:pPr>
      <w:r w:rsidRPr="00AB00E6">
        <w:rPr>
          <w:color w:val="000000"/>
        </w:rPr>
        <w:t xml:space="preserve">2012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 xml:space="preserve">Smith A, </w:t>
      </w:r>
      <w:r w:rsidR="00C53365" w:rsidRPr="00AB00E6">
        <w:rPr>
          <w:b/>
          <w:color w:val="000000"/>
        </w:rPr>
        <w:t xml:space="preserve">Chen </w:t>
      </w:r>
      <w:r w:rsidR="00C53365" w:rsidRPr="00AB00E6">
        <w:rPr>
          <w:color w:val="000000"/>
        </w:rPr>
        <w:t xml:space="preserve">L. “High risk of subsequent pregnancy in teens tested for STDs in the emergency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>department,” Poster Presentation, PAS/SPR, Boston, MA</w:t>
      </w:r>
    </w:p>
    <w:p w14:paraId="77CC3CC6" w14:textId="697465AA" w:rsidR="00C53365" w:rsidRPr="00AB00E6" w:rsidRDefault="00EE2067" w:rsidP="00C53365">
      <w:pPr>
        <w:jc w:val="both"/>
        <w:rPr>
          <w:color w:val="000000"/>
        </w:rPr>
      </w:pPr>
      <w:r w:rsidRPr="00AB00E6">
        <w:rPr>
          <w:color w:val="000000"/>
        </w:rPr>
        <w:t>2011</w:t>
      </w:r>
      <w:r w:rsidRPr="00AB00E6">
        <w:rPr>
          <w:color w:val="000000"/>
        </w:rPr>
        <w:tab/>
      </w:r>
      <w:proofErr w:type="spellStart"/>
      <w:r w:rsidR="00C53365" w:rsidRPr="00AB00E6">
        <w:rPr>
          <w:color w:val="000000"/>
        </w:rPr>
        <w:t>Langhan</w:t>
      </w:r>
      <w:proofErr w:type="spellEnd"/>
      <w:r w:rsidR="00C53365" w:rsidRPr="00AB00E6">
        <w:rPr>
          <w:color w:val="000000"/>
        </w:rPr>
        <w:t xml:space="preserve"> M, Smith A, </w:t>
      </w:r>
      <w:r w:rsidR="00C53365" w:rsidRPr="00AB00E6">
        <w:rPr>
          <w:b/>
          <w:color w:val="000000"/>
        </w:rPr>
        <w:t>Chen L</w:t>
      </w:r>
      <w:r w:rsidR="00C53365" w:rsidRPr="00AB00E6">
        <w:rPr>
          <w:color w:val="000000"/>
        </w:rPr>
        <w:t xml:space="preserve">. “Capnography improves recognition of endotracheal tube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>dislodgement by pediatric residents,” Platform Presentation, AAP NCE, Boston, MA</w:t>
      </w:r>
    </w:p>
    <w:p w14:paraId="6A1509DB" w14:textId="1AA2FA97" w:rsidR="00C53365" w:rsidRPr="00AB00E6" w:rsidRDefault="00EE2067" w:rsidP="00C53365">
      <w:pPr>
        <w:jc w:val="both"/>
        <w:rPr>
          <w:color w:val="000000"/>
        </w:rPr>
      </w:pPr>
      <w:r w:rsidRPr="00AB00E6">
        <w:rPr>
          <w:color w:val="000000"/>
        </w:rPr>
        <w:t>2011</w:t>
      </w:r>
      <w:r w:rsidRPr="00AB00E6">
        <w:rPr>
          <w:b/>
          <w:color w:val="000000"/>
        </w:rPr>
        <w:tab/>
      </w:r>
      <w:r w:rsidR="00C53365" w:rsidRPr="00AB00E6">
        <w:rPr>
          <w:b/>
          <w:color w:val="000000"/>
        </w:rPr>
        <w:t>Chen L</w:t>
      </w:r>
      <w:r w:rsidR="00C53365" w:rsidRPr="00AB00E6">
        <w:rPr>
          <w:color w:val="000000"/>
        </w:rPr>
        <w:t xml:space="preserve">, Hsiao A, Santucci K. “Cost-Effectiveness of Point-of-Care Testing In Children with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 xml:space="preserve">Acute Gastroenteritis Seen In the Pediatric Emergency Department, “Poster presentation, AAP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>NCE, Boston, MA</w:t>
      </w:r>
    </w:p>
    <w:p w14:paraId="4ECAA1DC" w14:textId="59D21468" w:rsidR="00C53365" w:rsidRPr="00AB00E6" w:rsidRDefault="00EE2067" w:rsidP="00C53365">
      <w:pPr>
        <w:jc w:val="both"/>
        <w:rPr>
          <w:color w:val="000000"/>
        </w:rPr>
      </w:pPr>
      <w:r w:rsidRPr="00AB00E6">
        <w:rPr>
          <w:color w:val="000000"/>
        </w:rPr>
        <w:t>2011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 xml:space="preserve">Siew L, Hsiao A, McCarthy, P, </w:t>
      </w:r>
      <w:r w:rsidR="00C53365" w:rsidRPr="00AB00E6">
        <w:rPr>
          <w:b/>
          <w:color w:val="000000"/>
        </w:rPr>
        <w:t>Chen L</w:t>
      </w:r>
      <w:r w:rsidR="00C53365" w:rsidRPr="00AB00E6">
        <w:rPr>
          <w:color w:val="000000"/>
        </w:rPr>
        <w:t xml:space="preserve">. “Reliability of telemedicine in the assessment of 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>seriously ill children,” Platform Presentation, AAP NCE, Boston, MA</w:t>
      </w:r>
    </w:p>
    <w:p w14:paraId="30EB9F54" w14:textId="60BDDEE7" w:rsidR="00125EA4" w:rsidRPr="00AB00E6" w:rsidRDefault="00EE2067" w:rsidP="00EE5561">
      <w:pPr>
        <w:jc w:val="both"/>
        <w:rPr>
          <w:rStyle w:val="quoted1"/>
          <w:color w:val="000000"/>
        </w:rPr>
      </w:pPr>
      <w:r w:rsidRPr="00AB00E6">
        <w:rPr>
          <w:color w:val="000000"/>
        </w:rPr>
        <w:t>2011</w:t>
      </w:r>
      <w:r w:rsidRPr="00AB00E6">
        <w:rPr>
          <w:color w:val="000000"/>
        </w:rPr>
        <w:tab/>
      </w:r>
      <w:r w:rsidR="00AC7546" w:rsidRPr="00AB00E6">
        <w:rPr>
          <w:color w:val="000000"/>
        </w:rPr>
        <w:t xml:space="preserve">Jain N, </w:t>
      </w:r>
      <w:proofErr w:type="spellStart"/>
      <w:r w:rsidR="00AC7546" w:rsidRPr="00AB00E6">
        <w:rPr>
          <w:color w:val="000000"/>
        </w:rPr>
        <w:t>Sutijono</w:t>
      </w:r>
      <w:proofErr w:type="spellEnd"/>
      <w:r w:rsidR="00AC7546" w:rsidRPr="00AB00E6">
        <w:rPr>
          <w:color w:val="000000"/>
        </w:rPr>
        <w:t xml:space="preserve"> D, </w:t>
      </w:r>
      <w:r w:rsidR="00AC7546" w:rsidRPr="00AB00E6">
        <w:rPr>
          <w:b/>
          <w:color w:val="000000"/>
        </w:rPr>
        <w:t>Chen</w:t>
      </w:r>
      <w:r w:rsidR="00AC7546" w:rsidRPr="00AB00E6">
        <w:rPr>
          <w:color w:val="000000"/>
        </w:rPr>
        <w:t xml:space="preserve"> </w:t>
      </w:r>
      <w:r w:rsidR="00AC7546" w:rsidRPr="00AB00E6">
        <w:rPr>
          <w:b/>
          <w:color w:val="000000"/>
        </w:rPr>
        <w:t>L</w:t>
      </w:r>
      <w:r w:rsidR="00AC7546" w:rsidRPr="00AB00E6">
        <w:rPr>
          <w:color w:val="000000"/>
        </w:rPr>
        <w:t xml:space="preserve">, Moore C. “Change in echocardiographic parameters following fluid </w:t>
      </w:r>
      <w:r w:rsidRPr="00AB00E6">
        <w:rPr>
          <w:color w:val="000000"/>
        </w:rPr>
        <w:tab/>
      </w:r>
      <w:r w:rsidR="00AC7546" w:rsidRPr="00AB00E6">
        <w:rPr>
          <w:color w:val="000000"/>
        </w:rPr>
        <w:t xml:space="preserve">challenge in dehydrated pediatric patients,” Poster Presentation, SAEM Regional Meeting, </w:t>
      </w:r>
      <w:r w:rsidRPr="00AB00E6">
        <w:rPr>
          <w:color w:val="000000"/>
        </w:rPr>
        <w:tab/>
      </w:r>
      <w:r w:rsidR="00AC7546" w:rsidRPr="00AB00E6">
        <w:rPr>
          <w:color w:val="000000"/>
        </w:rPr>
        <w:t>Hartford, C</w:t>
      </w:r>
      <w:r w:rsidR="00885A14" w:rsidRPr="00AB00E6">
        <w:rPr>
          <w:color w:val="000000"/>
        </w:rPr>
        <w:t>T</w:t>
      </w:r>
    </w:p>
    <w:p w14:paraId="746F01DE" w14:textId="5A3439FE" w:rsidR="00AC7546" w:rsidRPr="00AB00E6" w:rsidRDefault="00EE2067" w:rsidP="00C53365">
      <w:pPr>
        <w:pStyle w:val="Footer"/>
        <w:tabs>
          <w:tab w:val="clear" w:pos="4320"/>
          <w:tab w:val="clear" w:pos="8640"/>
        </w:tabs>
        <w:jc w:val="both"/>
        <w:rPr>
          <w:color w:val="000000"/>
        </w:rPr>
      </w:pPr>
      <w:r w:rsidRPr="00AB00E6">
        <w:rPr>
          <w:bCs/>
          <w:color w:val="000000"/>
        </w:rPr>
        <w:t>2006</w:t>
      </w:r>
      <w:r w:rsidRPr="00AB00E6">
        <w:rPr>
          <w:b/>
          <w:bCs/>
          <w:color w:val="000000"/>
        </w:rPr>
        <w:tab/>
      </w:r>
      <w:r w:rsidR="00AC7546" w:rsidRPr="00AB00E6">
        <w:rPr>
          <w:b/>
          <w:bCs/>
          <w:color w:val="000000"/>
        </w:rPr>
        <w:t>Chen L</w:t>
      </w:r>
      <w:r w:rsidR="00AC7546" w:rsidRPr="00AB00E6">
        <w:rPr>
          <w:color w:val="000000"/>
        </w:rPr>
        <w:t xml:space="preserve">, Kim Y, Santucci K, Ultrasound measurement of the inferior vena cava diameter in the </w:t>
      </w:r>
      <w:r w:rsidRPr="00AB00E6">
        <w:rPr>
          <w:color w:val="000000"/>
        </w:rPr>
        <w:tab/>
      </w:r>
      <w:r w:rsidR="00AC7546" w:rsidRPr="00AB00E6">
        <w:rPr>
          <w:color w:val="000000"/>
        </w:rPr>
        <w:t xml:space="preserve">assessment of children with dehydration, Platform presentation, </w:t>
      </w:r>
      <w:r w:rsidR="00AC7546" w:rsidRPr="00AB00E6">
        <w:rPr>
          <w:i/>
          <w:iCs/>
          <w:color w:val="000000"/>
        </w:rPr>
        <w:t>ESPR</w:t>
      </w:r>
      <w:r w:rsidR="00AC7546" w:rsidRPr="00AB00E6">
        <w:rPr>
          <w:color w:val="000000"/>
        </w:rPr>
        <w:t>, Greenwich, C</w:t>
      </w:r>
      <w:r w:rsidR="00885A14" w:rsidRPr="00AB00E6">
        <w:rPr>
          <w:color w:val="000000"/>
        </w:rPr>
        <w:t>T</w:t>
      </w:r>
    </w:p>
    <w:p w14:paraId="34D4169A" w14:textId="6CDF9AD6" w:rsidR="00AC7546" w:rsidRPr="00AB00E6" w:rsidRDefault="00EE2067" w:rsidP="00BF71A1">
      <w:pPr>
        <w:jc w:val="both"/>
        <w:rPr>
          <w:bCs/>
          <w:color w:val="000000"/>
        </w:rPr>
      </w:pPr>
      <w:r w:rsidRPr="00AB00E6">
        <w:rPr>
          <w:color w:val="000000"/>
        </w:rPr>
        <w:t>2005</w:t>
      </w:r>
      <w:r w:rsidRPr="00AB00E6">
        <w:rPr>
          <w:b/>
          <w:color w:val="000000"/>
        </w:rPr>
        <w:tab/>
      </w:r>
      <w:r w:rsidR="00AC7546" w:rsidRPr="00AB00E6">
        <w:rPr>
          <w:b/>
          <w:color w:val="000000"/>
        </w:rPr>
        <w:t>Chen L</w:t>
      </w:r>
      <w:r w:rsidR="00AC7546" w:rsidRPr="00AB00E6">
        <w:rPr>
          <w:color w:val="000000"/>
        </w:rPr>
        <w:t xml:space="preserve">, Moore CL. </w:t>
      </w:r>
      <w:r w:rsidR="00AC7546" w:rsidRPr="00AB00E6">
        <w:rPr>
          <w:bCs/>
          <w:color w:val="000000"/>
        </w:rPr>
        <w:t xml:space="preserve">Bedside ultrasound in the diagnosis and guided reduction of forearm </w:t>
      </w:r>
      <w:r w:rsidRPr="00AB00E6">
        <w:rPr>
          <w:bCs/>
          <w:color w:val="000000"/>
        </w:rPr>
        <w:tab/>
      </w:r>
      <w:r w:rsidR="00AC7546" w:rsidRPr="00AB00E6">
        <w:rPr>
          <w:bCs/>
          <w:color w:val="000000"/>
        </w:rPr>
        <w:t xml:space="preserve">fractures in Children.  Platform presentation, </w:t>
      </w:r>
      <w:r w:rsidR="00AC7546" w:rsidRPr="00AB00E6">
        <w:rPr>
          <w:bCs/>
          <w:i/>
          <w:color w:val="000000"/>
        </w:rPr>
        <w:t>ESPR</w:t>
      </w:r>
      <w:r w:rsidR="00AC7546" w:rsidRPr="00AB00E6">
        <w:rPr>
          <w:bCs/>
          <w:color w:val="000000"/>
        </w:rPr>
        <w:t>, Greenwich, C</w:t>
      </w:r>
      <w:r w:rsidR="00885A14" w:rsidRPr="00AB00E6">
        <w:rPr>
          <w:bCs/>
          <w:color w:val="000000"/>
        </w:rPr>
        <w:t>T</w:t>
      </w:r>
    </w:p>
    <w:p w14:paraId="59440597" w14:textId="77777777" w:rsidR="00EE2067" w:rsidRPr="00AB00E6" w:rsidRDefault="00EE2067" w:rsidP="00BF71A1">
      <w:pPr>
        <w:jc w:val="both"/>
        <w:rPr>
          <w:b/>
          <w:bCs/>
          <w:color w:val="000000"/>
        </w:rPr>
      </w:pPr>
    </w:p>
    <w:p w14:paraId="4773E4E4" w14:textId="77777777" w:rsidR="007F2B65" w:rsidRPr="00AB00E6" w:rsidRDefault="007F2B65" w:rsidP="00BF71A1">
      <w:pPr>
        <w:jc w:val="both"/>
        <w:rPr>
          <w:b/>
          <w:color w:val="000000"/>
        </w:rPr>
      </w:pPr>
      <w:r w:rsidRPr="00AB00E6">
        <w:rPr>
          <w:b/>
          <w:color w:val="000000"/>
        </w:rPr>
        <w:t>Peer</w:t>
      </w:r>
      <w:r w:rsidR="00BF71A1" w:rsidRPr="00AB00E6">
        <w:rPr>
          <w:b/>
          <w:color w:val="000000"/>
        </w:rPr>
        <w:t xml:space="preserve"> R</w:t>
      </w:r>
      <w:r w:rsidRPr="00AB00E6">
        <w:rPr>
          <w:b/>
          <w:color w:val="000000"/>
        </w:rPr>
        <w:t xml:space="preserve">eview </w:t>
      </w:r>
      <w:r w:rsidR="00BF71A1" w:rsidRPr="00AB00E6">
        <w:rPr>
          <w:b/>
          <w:color w:val="000000"/>
        </w:rPr>
        <w:t>G</w:t>
      </w:r>
      <w:r w:rsidRPr="00AB00E6">
        <w:rPr>
          <w:b/>
          <w:color w:val="000000"/>
        </w:rPr>
        <w:t>roups/Grant Study Sections</w:t>
      </w:r>
      <w:r w:rsidR="00BF71A1" w:rsidRPr="00AB00E6">
        <w:rPr>
          <w:b/>
          <w:color w:val="000000"/>
        </w:rPr>
        <w:t>:</w:t>
      </w:r>
    </w:p>
    <w:p w14:paraId="3B9504C0" w14:textId="77777777" w:rsidR="003D4CEA" w:rsidRPr="00AB00E6" w:rsidRDefault="003D4CEA" w:rsidP="00BF71A1">
      <w:pPr>
        <w:jc w:val="both"/>
        <w:rPr>
          <w:i/>
          <w:color w:val="000000"/>
        </w:rPr>
      </w:pPr>
      <w:r w:rsidRPr="00AB00E6">
        <w:rPr>
          <w:color w:val="000000"/>
        </w:rPr>
        <w:t>2017</w:t>
      </w:r>
      <w:r w:rsidR="00C53365" w:rsidRPr="00AB00E6">
        <w:rPr>
          <w:color w:val="000000"/>
        </w:rPr>
        <w:t>, 2011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ab/>
      </w:r>
      <w:r w:rsidRPr="00AB00E6">
        <w:rPr>
          <w:color w:val="000000"/>
        </w:rPr>
        <w:t xml:space="preserve">Abstract Reviewer, </w:t>
      </w:r>
      <w:r w:rsidRPr="00AB00E6">
        <w:rPr>
          <w:i/>
          <w:color w:val="000000"/>
        </w:rPr>
        <w:t>American Academy of Pediatrics Annual NCE</w:t>
      </w:r>
    </w:p>
    <w:p w14:paraId="5EE40BDF" w14:textId="77777777" w:rsidR="00022FA5" w:rsidRPr="00AB00E6" w:rsidRDefault="00022FA5" w:rsidP="00BF71A1">
      <w:pPr>
        <w:jc w:val="both"/>
        <w:rPr>
          <w:i/>
          <w:color w:val="000000"/>
        </w:rPr>
      </w:pPr>
      <w:r w:rsidRPr="00AB00E6">
        <w:rPr>
          <w:color w:val="000000"/>
        </w:rPr>
        <w:t>2016</w:t>
      </w:r>
      <w:r w:rsidRPr="00AB00E6">
        <w:rPr>
          <w:color w:val="000000"/>
        </w:rPr>
        <w:tab/>
      </w:r>
      <w:r w:rsidR="00C53365" w:rsidRPr="00AB00E6">
        <w:rPr>
          <w:color w:val="000000"/>
        </w:rPr>
        <w:tab/>
      </w:r>
      <w:r w:rsidR="00C53365" w:rsidRPr="00AB00E6">
        <w:rPr>
          <w:color w:val="000000"/>
        </w:rPr>
        <w:tab/>
      </w:r>
      <w:r w:rsidRPr="00AB00E6">
        <w:rPr>
          <w:color w:val="000000"/>
        </w:rPr>
        <w:t xml:space="preserve">Workshop Reviewer, </w:t>
      </w:r>
      <w:r w:rsidRPr="00AB00E6">
        <w:rPr>
          <w:i/>
          <w:color w:val="000000"/>
        </w:rPr>
        <w:t>Pediatric Academic Society Annual Meeting</w:t>
      </w:r>
    </w:p>
    <w:p w14:paraId="6DA846D8" w14:textId="0F388FED" w:rsidR="007F2B65" w:rsidRPr="00AB00E6" w:rsidRDefault="005A45DA" w:rsidP="00BF71A1">
      <w:pPr>
        <w:jc w:val="both"/>
        <w:rPr>
          <w:i/>
          <w:color w:val="000000"/>
        </w:rPr>
      </w:pPr>
      <w:r>
        <w:rPr>
          <w:color w:val="000000"/>
        </w:rPr>
        <w:lastRenderedPageBreak/>
        <w:t>2014</w:t>
      </w:r>
      <w:r w:rsidR="00C53365" w:rsidRPr="00AB00E6">
        <w:rPr>
          <w:color w:val="000000"/>
        </w:rPr>
        <w:t>- 12, 2007</w:t>
      </w:r>
      <w:r w:rsidR="00BF71A1" w:rsidRPr="00AB00E6">
        <w:rPr>
          <w:color w:val="000000"/>
        </w:rPr>
        <w:tab/>
      </w:r>
      <w:r w:rsidR="007F2B65" w:rsidRPr="00AB00E6">
        <w:rPr>
          <w:color w:val="000000"/>
        </w:rPr>
        <w:t xml:space="preserve">Abstract Reviewer, </w:t>
      </w:r>
      <w:r w:rsidR="007F2B65" w:rsidRPr="00AB00E6">
        <w:rPr>
          <w:i/>
          <w:color w:val="000000"/>
        </w:rPr>
        <w:t>Pediatric Academic Society Annual Meeting</w:t>
      </w:r>
    </w:p>
    <w:p w14:paraId="6BB2CEB1" w14:textId="77777777" w:rsidR="007F2B65" w:rsidRPr="00AB00E6" w:rsidRDefault="007F2B65">
      <w:pPr>
        <w:rPr>
          <w:color w:val="000000"/>
        </w:rPr>
      </w:pPr>
    </w:p>
    <w:p w14:paraId="45B050D0" w14:textId="77777777" w:rsidR="007F2B65" w:rsidRPr="00AB00E6" w:rsidRDefault="007F2B65" w:rsidP="00BF71A1">
      <w:pPr>
        <w:jc w:val="both"/>
        <w:rPr>
          <w:b/>
          <w:color w:val="000000"/>
        </w:rPr>
      </w:pPr>
      <w:r w:rsidRPr="00AB00E6">
        <w:rPr>
          <w:b/>
          <w:color w:val="000000"/>
        </w:rPr>
        <w:t>Journal Service</w:t>
      </w:r>
    </w:p>
    <w:p w14:paraId="7C9EBDA5" w14:textId="70DE53A2" w:rsidR="002E3229" w:rsidRPr="00AB00E6" w:rsidRDefault="007F2B65" w:rsidP="002E3229">
      <w:pPr>
        <w:jc w:val="both"/>
        <w:rPr>
          <w:color w:val="000000"/>
          <w:u w:val="single"/>
        </w:rPr>
      </w:pPr>
      <w:r w:rsidRPr="00AB00E6">
        <w:rPr>
          <w:color w:val="000000"/>
          <w:u w:val="single"/>
        </w:rPr>
        <w:t>Editorial Board</w:t>
      </w:r>
    </w:p>
    <w:p w14:paraId="17F1C417" w14:textId="77777777" w:rsidR="007F2B65" w:rsidRPr="00AB00E6" w:rsidRDefault="007F2B65" w:rsidP="00BF71A1">
      <w:pPr>
        <w:ind w:left="2160" w:hanging="2160"/>
        <w:jc w:val="both"/>
        <w:rPr>
          <w:i/>
          <w:color w:val="000000"/>
        </w:rPr>
      </w:pPr>
      <w:r w:rsidRPr="00AB00E6">
        <w:rPr>
          <w:color w:val="000000"/>
        </w:rPr>
        <w:t>2011 – 2014</w:t>
      </w:r>
      <w:r w:rsidRPr="00AB00E6">
        <w:rPr>
          <w:color w:val="000000"/>
        </w:rPr>
        <w:tab/>
        <w:t xml:space="preserve">Member, Pediatric Emergency Medicine Collaborative Research Council Scientific Steering Committee, </w:t>
      </w:r>
      <w:r w:rsidRPr="00AB00E6">
        <w:rPr>
          <w:i/>
          <w:color w:val="000000"/>
        </w:rPr>
        <w:t>AAP</w:t>
      </w:r>
    </w:p>
    <w:p w14:paraId="30FC5C61" w14:textId="77777777" w:rsidR="00BF71A1" w:rsidRPr="00AB00E6" w:rsidRDefault="00BF71A1" w:rsidP="00BF71A1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2011</w:t>
      </w:r>
      <w:r w:rsidRPr="00AB00E6">
        <w:rPr>
          <w:color w:val="000000"/>
        </w:rPr>
        <w:tab/>
        <w:t xml:space="preserve">Guest Editor, </w:t>
      </w:r>
      <w:r w:rsidRPr="00AB00E6">
        <w:rPr>
          <w:i/>
          <w:color w:val="000000"/>
        </w:rPr>
        <w:t>Clinical Pediatric Emergency Medicine</w:t>
      </w:r>
      <w:r w:rsidRPr="00AB00E6">
        <w:rPr>
          <w:color w:val="000000"/>
        </w:rPr>
        <w:t>, Applications of bedside ultrasound in pediatric emergency medicine</w:t>
      </w:r>
    </w:p>
    <w:p w14:paraId="5C70CDA7" w14:textId="00A0643C" w:rsidR="007F2B65" w:rsidRPr="00AB00E6" w:rsidRDefault="007F2B65" w:rsidP="00BF71A1">
      <w:pPr>
        <w:ind w:left="-90" w:firstLine="90"/>
        <w:jc w:val="both"/>
        <w:rPr>
          <w:i/>
          <w:color w:val="000000"/>
        </w:rPr>
      </w:pPr>
      <w:r w:rsidRPr="00AB00E6">
        <w:rPr>
          <w:color w:val="000000"/>
        </w:rPr>
        <w:t xml:space="preserve">2010 – </w:t>
      </w:r>
      <w:r w:rsidR="000D62C3">
        <w:rPr>
          <w:color w:val="000000"/>
        </w:rPr>
        <w:t>2018</w:t>
      </w:r>
      <w:r w:rsidR="00BF71A1" w:rsidRPr="00AB00E6">
        <w:rPr>
          <w:color w:val="000000"/>
        </w:rPr>
        <w:tab/>
      </w:r>
      <w:r w:rsidR="00BF71A1" w:rsidRPr="00AB00E6">
        <w:rPr>
          <w:color w:val="000000"/>
        </w:rPr>
        <w:tab/>
      </w:r>
      <w:r w:rsidRPr="00AB00E6">
        <w:rPr>
          <w:color w:val="000000"/>
        </w:rPr>
        <w:t xml:space="preserve">Editorial Board, </w:t>
      </w:r>
      <w:r w:rsidRPr="00AB00E6">
        <w:rPr>
          <w:i/>
          <w:color w:val="000000"/>
        </w:rPr>
        <w:t>Pediatric Emergency Care</w:t>
      </w:r>
    </w:p>
    <w:p w14:paraId="6E8E6664" w14:textId="77777777" w:rsidR="007F2B65" w:rsidRPr="00AB00E6" w:rsidRDefault="007F2B65" w:rsidP="00BF71A1">
      <w:pPr>
        <w:jc w:val="both"/>
        <w:rPr>
          <w:i/>
          <w:iCs/>
          <w:color w:val="000000"/>
        </w:rPr>
      </w:pPr>
      <w:r w:rsidRPr="00AB00E6">
        <w:rPr>
          <w:color w:val="000000"/>
        </w:rPr>
        <w:t>2007 – 2011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Editorial Board Member: PREP: </w:t>
      </w:r>
      <w:proofErr w:type="spellStart"/>
      <w:r w:rsidRPr="00AB00E6">
        <w:rPr>
          <w:color w:val="000000"/>
        </w:rPr>
        <w:t>EMed</w:t>
      </w:r>
      <w:proofErr w:type="spellEnd"/>
      <w:r w:rsidRPr="00AB00E6">
        <w:rPr>
          <w:color w:val="000000"/>
        </w:rPr>
        <w:t xml:space="preserve">, </w:t>
      </w:r>
      <w:r w:rsidRPr="00AB00E6">
        <w:rPr>
          <w:i/>
          <w:iCs/>
          <w:color w:val="000000"/>
        </w:rPr>
        <w:t>AAP</w:t>
      </w:r>
    </w:p>
    <w:p w14:paraId="67FB0BA7" w14:textId="77777777" w:rsidR="00BF71A1" w:rsidRPr="00AB00E6" w:rsidRDefault="00BF71A1" w:rsidP="00BF71A1">
      <w:pPr>
        <w:jc w:val="both"/>
        <w:rPr>
          <w:color w:val="000000"/>
        </w:rPr>
      </w:pPr>
    </w:p>
    <w:p w14:paraId="24FAF34A" w14:textId="691C6470" w:rsidR="007F2B65" w:rsidRDefault="007F2B65" w:rsidP="00BF71A1">
      <w:pPr>
        <w:ind w:left="2160" w:hanging="2160"/>
        <w:jc w:val="both"/>
        <w:rPr>
          <w:color w:val="000000"/>
          <w:u w:val="single"/>
        </w:rPr>
      </w:pPr>
      <w:r w:rsidRPr="00AB00E6">
        <w:rPr>
          <w:color w:val="000000"/>
          <w:u w:val="single"/>
        </w:rPr>
        <w:t xml:space="preserve">Ad Hoc Reviewer </w:t>
      </w:r>
    </w:p>
    <w:p w14:paraId="430C9C58" w14:textId="2E6D2768" w:rsidR="00C129C6" w:rsidRDefault="00C129C6" w:rsidP="00BF71A1">
      <w:pPr>
        <w:ind w:left="2160" w:hanging="2160"/>
        <w:jc w:val="both"/>
        <w:rPr>
          <w:color w:val="000000"/>
        </w:rPr>
      </w:pPr>
      <w:r>
        <w:rPr>
          <w:color w:val="000000"/>
        </w:rPr>
        <w:t>2021 – present</w:t>
      </w:r>
      <w:r>
        <w:rPr>
          <w:color w:val="000000"/>
        </w:rPr>
        <w:tab/>
      </w:r>
      <w:r w:rsidRPr="00C129C6">
        <w:rPr>
          <w:i/>
          <w:iCs/>
          <w:color w:val="000000"/>
        </w:rPr>
        <w:t>Journal of Racial and Ethnic Health Disparities</w:t>
      </w:r>
    </w:p>
    <w:p w14:paraId="28C8E37D" w14:textId="425E9F28" w:rsidR="002C3562" w:rsidRDefault="002C3562" w:rsidP="00BF71A1">
      <w:pPr>
        <w:ind w:left="2160" w:hanging="2160"/>
        <w:jc w:val="both"/>
        <w:rPr>
          <w:color w:val="000000"/>
        </w:rPr>
      </w:pPr>
      <w:r>
        <w:rPr>
          <w:color w:val="000000"/>
        </w:rPr>
        <w:t>2021 – present</w:t>
      </w:r>
      <w:r>
        <w:rPr>
          <w:color w:val="000000"/>
        </w:rPr>
        <w:tab/>
      </w:r>
      <w:r w:rsidRPr="002C3562">
        <w:rPr>
          <w:i/>
          <w:iCs/>
          <w:color w:val="000000"/>
        </w:rPr>
        <w:t>Journal of American College of Emergency Medicine Open</w:t>
      </w:r>
    </w:p>
    <w:p w14:paraId="0062FEE1" w14:textId="2A12A822" w:rsidR="006323B4" w:rsidRDefault="006323B4" w:rsidP="00BF71A1">
      <w:pPr>
        <w:ind w:left="2160" w:hanging="2160"/>
        <w:jc w:val="both"/>
        <w:rPr>
          <w:color w:val="000000"/>
        </w:rPr>
      </w:pPr>
      <w:r>
        <w:rPr>
          <w:color w:val="000000"/>
        </w:rPr>
        <w:t>2021 – present</w:t>
      </w:r>
      <w:r>
        <w:rPr>
          <w:color w:val="000000"/>
        </w:rPr>
        <w:tab/>
      </w:r>
      <w:r w:rsidRPr="006323B4">
        <w:rPr>
          <w:i/>
          <w:iCs/>
          <w:color w:val="000000"/>
        </w:rPr>
        <w:t>JAMA Network Open</w:t>
      </w:r>
    </w:p>
    <w:p w14:paraId="01460A3D" w14:textId="62235439" w:rsidR="001B65A0" w:rsidRPr="001B65A0" w:rsidRDefault="001B65A0" w:rsidP="00BF71A1">
      <w:pPr>
        <w:ind w:left="2160" w:hanging="2160"/>
        <w:jc w:val="both"/>
        <w:rPr>
          <w:i/>
          <w:iCs/>
          <w:color w:val="000000"/>
        </w:rPr>
      </w:pPr>
      <w:r>
        <w:rPr>
          <w:color w:val="000000"/>
        </w:rPr>
        <w:t>2020 – present</w:t>
      </w:r>
      <w:r>
        <w:rPr>
          <w:color w:val="000000"/>
        </w:rPr>
        <w:tab/>
      </w:r>
      <w:r w:rsidRPr="001B65A0">
        <w:rPr>
          <w:i/>
          <w:iCs/>
          <w:color w:val="000000"/>
        </w:rPr>
        <w:t>Tropical Medicine and International Health</w:t>
      </w:r>
    </w:p>
    <w:p w14:paraId="6D68C052" w14:textId="3DE1D951" w:rsidR="00D92BFD" w:rsidRPr="00D92BFD" w:rsidRDefault="00D92BFD" w:rsidP="00BF71A1">
      <w:pPr>
        <w:ind w:left="90" w:hanging="90"/>
        <w:jc w:val="both"/>
        <w:rPr>
          <w:i/>
          <w:color w:val="000000"/>
        </w:rPr>
      </w:pPr>
      <w:r>
        <w:rPr>
          <w:color w:val="000000"/>
        </w:rPr>
        <w:t>2020 – present</w:t>
      </w:r>
      <w:r>
        <w:rPr>
          <w:color w:val="000000"/>
        </w:rPr>
        <w:tab/>
      </w:r>
      <w:r>
        <w:rPr>
          <w:color w:val="000000"/>
        </w:rPr>
        <w:tab/>
      </w:r>
      <w:r w:rsidRPr="00D92BFD">
        <w:rPr>
          <w:i/>
          <w:color w:val="000000"/>
        </w:rPr>
        <w:t>Journal of Pediatric Intensive Care</w:t>
      </w:r>
    </w:p>
    <w:p w14:paraId="4A542DC2" w14:textId="3DD34772" w:rsidR="00E434B9" w:rsidRPr="00AB00E6" w:rsidRDefault="00BF71A1" w:rsidP="00BF71A1">
      <w:pPr>
        <w:ind w:left="90" w:hanging="90"/>
        <w:jc w:val="both"/>
        <w:rPr>
          <w:color w:val="000000"/>
        </w:rPr>
      </w:pPr>
      <w:r w:rsidRPr="00AB00E6">
        <w:rPr>
          <w:color w:val="000000"/>
        </w:rPr>
        <w:t>2018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="00E434B9" w:rsidRPr="00AB00E6">
        <w:rPr>
          <w:i/>
          <w:color w:val="000000"/>
        </w:rPr>
        <w:t>Rwanda Medical Journal</w:t>
      </w:r>
    </w:p>
    <w:p w14:paraId="1A6C3715" w14:textId="571703D4" w:rsidR="00345FF5" w:rsidRPr="00AB00E6" w:rsidRDefault="00345FF5" w:rsidP="00BF71A1">
      <w:pPr>
        <w:ind w:left="2160" w:hanging="2160"/>
        <w:jc w:val="both"/>
        <w:rPr>
          <w:i/>
          <w:color w:val="000000"/>
        </w:rPr>
      </w:pPr>
      <w:r w:rsidRPr="00AB00E6">
        <w:rPr>
          <w:color w:val="000000"/>
        </w:rPr>
        <w:t>2017</w:t>
      </w:r>
      <w:r w:rsidR="00313E34">
        <w:rPr>
          <w:color w:val="000000"/>
        </w:rPr>
        <w:t xml:space="preserve"> - </w:t>
      </w:r>
      <w:r w:rsidRPr="00AB00E6">
        <w:rPr>
          <w:color w:val="000000"/>
        </w:rPr>
        <w:t xml:space="preserve"> present</w:t>
      </w:r>
      <w:r w:rsidRPr="00AB00E6">
        <w:rPr>
          <w:color w:val="000000"/>
        </w:rPr>
        <w:tab/>
      </w:r>
      <w:r w:rsidRPr="00AB00E6">
        <w:rPr>
          <w:i/>
          <w:color w:val="000000"/>
        </w:rPr>
        <w:t xml:space="preserve">The South African Journal of Child Health </w:t>
      </w:r>
    </w:p>
    <w:p w14:paraId="4489DEAB" w14:textId="77777777" w:rsidR="00D34AD4" w:rsidRPr="00AB00E6" w:rsidRDefault="00D34AD4" w:rsidP="00BF71A1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2016 – present</w:t>
      </w:r>
      <w:r w:rsidRPr="00AB00E6">
        <w:rPr>
          <w:color w:val="000000"/>
        </w:rPr>
        <w:tab/>
      </w:r>
      <w:r w:rsidRPr="00AB00E6">
        <w:rPr>
          <w:i/>
          <w:color w:val="000000"/>
        </w:rPr>
        <w:t>Veterinary Radiology and Ultrasound</w:t>
      </w:r>
    </w:p>
    <w:p w14:paraId="78302F3E" w14:textId="77777777" w:rsidR="007F2B65" w:rsidRPr="00AB00E6" w:rsidRDefault="007F2B65" w:rsidP="00BF71A1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2015 - present</w:t>
      </w:r>
      <w:r w:rsidRPr="00AB00E6">
        <w:rPr>
          <w:color w:val="000000"/>
        </w:rPr>
        <w:tab/>
      </w:r>
      <w:proofErr w:type="spellStart"/>
      <w:r w:rsidR="008723A8" w:rsidRPr="00AB00E6">
        <w:rPr>
          <w:i/>
          <w:color w:val="000000"/>
        </w:rPr>
        <w:t>PLo</w:t>
      </w:r>
      <w:r w:rsidRPr="00AB00E6">
        <w:rPr>
          <w:i/>
          <w:color w:val="000000"/>
        </w:rPr>
        <w:t>S</w:t>
      </w:r>
      <w:proofErr w:type="spellEnd"/>
      <w:r w:rsidRPr="00AB00E6">
        <w:rPr>
          <w:i/>
          <w:color w:val="000000"/>
        </w:rPr>
        <w:t xml:space="preserve"> ONE</w:t>
      </w:r>
    </w:p>
    <w:p w14:paraId="6B9157A7" w14:textId="77777777" w:rsidR="007F2B65" w:rsidRPr="00AB00E6" w:rsidRDefault="007F2B65" w:rsidP="00BF71A1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2012 - present</w:t>
      </w:r>
      <w:r w:rsidRPr="00AB00E6">
        <w:rPr>
          <w:color w:val="000000"/>
        </w:rPr>
        <w:tab/>
      </w:r>
      <w:r w:rsidRPr="00AB00E6">
        <w:rPr>
          <w:i/>
          <w:color w:val="000000"/>
        </w:rPr>
        <w:t>Scandinavian Journal of Trauma, Resuscitation and Emergency Medicine</w:t>
      </w:r>
    </w:p>
    <w:p w14:paraId="41DCA4DE" w14:textId="77777777" w:rsidR="007F2B65" w:rsidRPr="00AB00E6" w:rsidRDefault="007F2B65" w:rsidP="00BF71A1">
      <w:pPr>
        <w:jc w:val="both"/>
        <w:rPr>
          <w:color w:val="000000"/>
        </w:rPr>
      </w:pPr>
      <w:r w:rsidRPr="00AB00E6">
        <w:rPr>
          <w:color w:val="000000"/>
        </w:rPr>
        <w:t xml:space="preserve">2007 – present </w:t>
      </w:r>
      <w:r w:rsidRPr="00AB00E6">
        <w:rPr>
          <w:color w:val="000000"/>
        </w:rPr>
        <w:tab/>
      </w:r>
      <w:r w:rsidRPr="00AB00E6">
        <w:rPr>
          <w:i/>
          <w:iCs/>
          <w:color w:val="000000"/>
        </w:rPr>
        <w:t>Annals of Emergency Medicine</w:t>
      </w:r>
    </w:p>
    <w:p w14:paraId="48ADB496" w14:textId="77777777" w:rsidR="007F2B65" w:rsidRPr="00AB00E6" w:rsidRDefault="007F2B65" w:rsidP="00BF71A1">
      <w:pPr>
        <w:jc w:val="both"/>
        <w:rPr>
          <w:i/>
          <w:iCs/>
          <w:color w:val="000000"/>
        </w:rPr>
      </w:pPr>
      <w:r w:rsidRPr="00AB00E6">
        <w:rPr>
          <w:color w:val="000000"/>
        </w:rPr>
        <w:t>2007 – present</w:t>
      </w:r>
      <w:r w:rsidRPr="00AB00E6">
        <w:rPr>
          <w:color w:val="000000"/>
        </w:rPr>
        <w:tab/>
      </w:r>
      <w:r w:rsidR="00BF71A1" w:rsidRPr="00AB00E6">
        <w:rPr>
          <w:color w:val="000000"/>
        </w:rPr>
        <w:tab/>
      </w:r>
      <w:r w:rsidRPr="00AB00E6">
        <w:rPr>
          <w:i/>
          <w:iCs/>
          <w:color w:val="000000"/>
        </w:rPr>
        <w:t>Journal of Pediatrics</w:t>
      </w:r>
    </w:p>
    <w:p w14:paraId="4AF5B376" w14:textId="77777777" w:rsidR="007F2B65" w:rsidRPr="00AB00E6" w:rsidRDefault="007F2B65" w:rsidP="00BF71A1">
      <w:pPr>
        <w:jc w:val="both"/>
        <w:rPr>
          <w:color w:val="000000"/>
        </w:rPr>
      </w:pPr>
      <w:r w:rsidRPr="00AB00E6">
        <w:rPr>
          <w:color w:val="000000"/>
        </w:rPr>
        <w:t xml:space="preserve">2006 – present </w:t>
      </w:r>
      <w:r w:rsidRPr="00AB00E6">
        <w:rPr>
          <w:color w:val="000000"/>
        </w:rPr>
        <w:tab/>
      </w:r>
      <w:r w:rsidRPr="00AB00E6">
        <w:rPr>
          <w:i/>
          <w:iCs/>
          <w:color w:val="000000"/>
        </w:rPr>
        <w:t>Academic Emergency Medicine</w:t>
      </w:r>
    </w:p>
    <w:p w14:paraId="4EF28EF5" w14:textId="77777777" w:rsidR="007F2B65" w:rsidRPr="00AB00E6" w:rsidRDefault="007F2B65" w:rsidP="00BF71A1">
      <w:pPr>
        <w:jc w:val="both"/>
        <w:rPr>
          <w:color w:val="000000"/>
        </w:rPr>
      </w:pPr>
      <w:r w:rsidRPr="00AB00E6">
        <w:rPr>
          <w:color w:val="000000"/>
        </w:rPr>
        <w:t xml:space="preserve">2005 – present </w:t>
      </w:r>
      <w:r w:rsidRPr="00AB00E6">
        <w:rPr>
          <w:color w:val="000000"/>
        </w:rPr>
        <w:tab/>
      </w:r>
      <w:r w:rsidRPr="00AB00E6">
        <w:rPr>
          <w:i/>
          <w:iCs/>
          <w:color w:val="000000"/>
        </w:rPr>
        <w:t>Pediatrics</w:t>
      </w:r>
    </w:p>
    <w:p w14:paraId="4A6325B8" w14:textId="77777777" w:rsidR="007F2B65" w:rsidRPr="00AB00E6" w:rsidRDefault="007F2B65" w:rsidP="00BF71A1">
      <w:pPr>
        <w:jc w:val="both"/>
        <w:rPr>
          <w:i/>
          <w:iCs/>
          <w:color w:val="000000"/>
        </w:rPr>
      </w:pPr>
      <w:r w:rsidRPr="00AB00E6">
        <w:rPr>
          <w:color w:val="000000"/>
        </w:rPr>
        <w:t xml:space="preserve">2005 – present </w:t>
      </w:r>
      <w:r w:rsidRPr="00AB00E6">
        <w:rPr>
          <w:color w:val="000000"/>
        </w:rPr>
        <w:tab/>
      </w:r>
      <w:r w:rsidRPr="00AB00E6">
        <w:rPr>
          <w:i/>
          <w:iCs/>
          <w:color w:val="000000"/>
        </w:rPr>
        <w:t>Pediatric Emergency Care</w:t>
      </w:r>
    </w:p>
    <w:p w14:paraId="58AAE014" w14:textId="77777777" w:rsidR="007F2B65" w:rsidRPr="00AB00E6" w:rsidRDefault="007F2B65">
      <w:pPr>
        <w:rPr>
          <w:color w:val="000000"/>
        </w:rPr>
      </w:pPr>
    </w:p>
    <w:p w14:paraId="2E63501C" w14:textId="77777777" w:rsidR="007F2B65" w:rsidRPr="00AB00E6" w:rsidRDefault="007F2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Professional Services for Professional Organizations:</w:t>
      </w:r>
    </w:p>
    <w:p w14:paraId="33050AC7" w14:textId="77777777" w:rsidR="00D96280" w:rsidRPr="00AB00E6" w:rsidRDefault="00D96280" w:rsidP="005F1EB3">
      <w:pPr>
        <w:rPr>
          <w:color w:val="000000"/>
        </w:rPr>
      </w:pPr>
    </w:p>
    <w:p w14:paraId="637B4E81" w14:textId="77777777" w:rsidR="00C53365" w:rsidRPr="00AB00E6" w:rsidRDefault="00C53365" w:rsidP="005F1EB3">
      <w:pPr>
        <w:rPr>
          <w:b/>
          <w:i/>
          <w:color w:val="000000"/>
        </w:rPr>
      </w:pPr>
      <w:r w:rsidRPr="00AB00E6">
        <w:rPr>
          <w:b/>
          <w:i/>
          <w:color w:val="000000"/>
        </w:rPr>
        <w:t>American Academy of Pediatrics</w:t>
      </w:r>
    </w:p>
    <w:p w14:paraId="0C7F9F61" w14:textId="77777777" w:rsidR="007F2B65" w:rsidRPr="00AB00E6" w:rsidRDefault="005F1EB3" w:rsidP="003B41DC">
      <w:pPr>
        <w:jc w:val="both"/>
        <w:rPr>
          <w:color w:val="000000"/>
        </w:rPr>
      </w:pPr>
      <w:r w:rsidRPr="00AB00E6">
        <w:rPr>
          <w:color w:val="000000"/>
        </w:rPr>
        <w:t xml:space="preserve">2013 – </w:t>
      </w:r>
      <w:r w:rsidR="003D0980" w:rsidRPr="00AB00E6">
        <w:rPr>
          <w:color w:val="000000"/>
        </w:rPr>
        <w:t>2016</w:t>
      </w:r>
      <w:r w:rsidR="003D0980" w:rsidRPr="00AB00E6">
        <w:rPr>
          <w:color w:val="000000"/>
        </w:rPr>
        <w:tab/>
      </w:r>
      <w:r w:rsidRPr="00AB00E6">
        <w:rPr>
          <w:color w:val="000000"/>
        </w:rPr>
        <w:tab/>
        <w:t>Member, Ultrasound Workshop</w:t>
      </w:r>
      <w:r w:rsidR="003133CB" w:rsidRPr="00AB00E6">
        <w:rPr>
          <w:color w:val="000000"/>
        </w:rPr>
        <w:t xml:space="preserve"> </w:t>
      </w:r>
      <w:r w:rsidRPr="00AB00E6">
        <w:rPr>
          <w:color w:val="000000"/>
        </w:rPr>
        <w:t>Planning Committee</w:t>
      </w:r>
      <w:r w:rsidR="007F2B65" w:rsidRPr="00AB00E6">
        <w:rPr>
          <w:color w:val="000000"/>
        </w:rPr>
        <w:t xml:space="preserve">  </w:t>
      </w:r>
    </w:p>
    <w:p w14:paraId="17121106" w14:textId="77777777" w:rsidR="00BF65E4" w:rsidRPr="00AB00E6" w:rsidRDefault="00BF65E4" w:rsidP="003B41DC">
      <w:pPr>
        <w:jc w:val="both"/>
        <w:rPr>
          <w:color w:val="000000"/>
        </w:rPr>
      </w:pPr>
      <w:r w:rsidRPr="00AB00E6">
        <w:rPr>
          <w:color w:val="000000"/>
        </w:rPr>
        <w:t>2012</w:t>
      </w:r>
      <w:r w:rsidR="002B25F8" w:rsidRPr="00AB00E6">
        <w:rPr>
          <w:color w:val="000000"/>
        </w:rPr>
        <w:t xml:space="preserve"> </w:t>
      </w:r>
      <w:r w:rsidRPr="00AB00E6">
        <w:rPr>
          <w:color w:val="000000"/>
        </w:rPr>
        <w:t>-</w:t>
      </w:r>
      <w:r w:rsidR="002B25F8" w:rsidRPr="00AB00E6">
        <w:rPr>
          <w:color w:val="000000"/>
        </w:rPr>
        <w:t xml:space="preserve"> </w:t>
      </w:r>
      <w:r w:rsidRPr="00AB00E6">
        <w:rPr>
          <w:color w:val="000000"/>
        </w:rPr>
        <w:t>2014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Member, Pediatric Emergency Medicine Collaborative Research </w:t>
      </w:r>
      <w:r w:rsidR="002B25F8" w:rsidRPr="00AB00E6">
        <w:rPr>
          <w:color w:val="000000"/>
        </w:rPr>
        <w:t>Committee</w:t>
      </w:r>
    </w:p>
    <w:p w14:paraId="2B23E348" w14:textId="77777777" w:rsidR="007F2B65" w:rsidRPr="00AB00E6" w:rsidRDefault="007F2B65" w:rsidP="003B41DC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 xml:space="preserve">2009 - </w:t>
      </w:r>
      <w:r w:rsidR="00691ECB" w:rsidRPr="00AB00E6">
        <w:rPr>
          <w:color w:val="000000"/>
        </w:rPr>
        <w:t>2014</w:t>
      </w:r>
      <w:r w:rsidRPr="00AB00E6">
        <w:rPr>
          <w:color w:val="000000"/>
        </w:rPr>
        <w:tab/>
        <w:t>Member, American Institute of Ultrasound in Medicine</w:t>
      </w:r>
      <w:r w:rsidR="00BF71A1" w:rsidRPr="00AB00E6">
        <w:rPr>
          <w:color w:val="000000"/>
        </w:rPr>
        <w:t xml:space="preserve"> </w:t>
      </w:r>
      <w:r w:rsidRPr="00AB00E6">
        <w:rPr>
          <w:color w:val="000000"/>
        </w:rPr>
        <w:t xml:space="preserve">Liaison to American Academy of Pediatrics </w:t>
      </w:r>
    </w:p>
    <w:p w14:paraId="1AD2FB4E" w14:textId="77777777" w:rsidR="00734B65" w:rsidRPr="00AB00E6" w:rsidRDefault="00734B65" w:rsidP="00734B65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2005 – present</w:t>
      </w:r>
      <w:r w:rsidRPr="00AB00E6">
        <w:rPr>
          <w:color w:val="000000"/>
        </w:rPr>
        <w:tab/>
        <w:t>Ultrasound workgroup leader, Committee for the Future, Section of Emergency Medicine</w:t>
      </w:r>
    </w:p>
    <w:p w14:paraId="2AFF9104" w14:textId="77777777" w:rsidR="00734B65" w:rsidRPr="00AB00E6" w:rsidRDefault="00734B65" w:rsidP="00734B65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2003 – present</w:t>
      </w:r>
      <w:r w:rsidRPr="00AB00E6">
        <w:rPr>
          <w:color w:val="000000"/>
        </w:rPr>
        <w:tab/>
        <w:t xml:space="preserve">Member, Section of Emergency Medicine, American Academy of Pediatrics </w:t>
      </w:r>
    </w:p>
    <w:p w14:paraId="296B0A57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2001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Fellow, American Academy of Pediatrics</w:t>
      </w:r>
    </w:p>
    <w:p w14:paraId="0A7874D0" w14:textId="77777777" w:rsidR="00734B65" w:rsidRPr="00AB00E6" w:rsidRDefault="00734B65" w:rsidP="00734B65">
      <w:pPr>
        <w:ind w:left="2160" w:hanging="2160"/>
        <w:jc w:val="both"/>
        <w:rPr>
          <w:color w:val="000000"/>
        </w:rPr>
      </w:pPr>
    </w:p>
    <w:p w14:paraId="4A2614CC" w14:textId="77777777" w:rsidR="00734B65" w:rsidRPr="00AB00E6" w:rsidRDefault="00734B65" w:rsidP="003B41DC">
      <w:pPr>
        <w:ind w:left="2160" w:hanging="2160"/>
        <w:jc w:val="both"/>
        <w:rPr>
          <w:b/>
          <w:i/>
          <w:color w:val="000000"/>
        </w:rPr>
      </w:pPr>
      <w:r w:rsidRPr="00AB00E6">
        <w:rPr>
          <w:b/>
          <w:i/>
          <w:color w:val="000000"/>
        </w:rPr>
        <w:t>American College of Emergency Physicians</w:t>
      </w:r>
    </w:p>
    <w:p w14:paraId="31F8A9A8" w14:textId="1B6EE3AB" w:rsidR="00734B65" w:rsidRPr="00AB00E6" w:rsidRDefault="007F2B65" w:rsidP="003B41DC">
      <w:pPr>
        <w:ind w:left="-90" w:firstLine="90"/>
        <w:jc w:val="both"/>
        <w:rPr>
          <w:color w:val="000000"/>
        </w:rPr>
      </w:pPr>
      <w:r w:rsidRPr="00AB00E6">
        <w:rPr>
          <w:color w:val="000000"/>
        </w:rPr>
        <w:t>2008 – present</w:t>
      </w:r>
      <w:r w:rsidRPr="00AB00E6">
        <w:rPr>
          <w:color w:val="000000"/>
        </w:rPr>
        <w:tab/>
      </w:r>
      <w:r w:rsidR="00EA1DD5">
        <w:rPr>
          <w:color w:val="000000"/>
        </w:rPr>
        <w:tab/>
      </w:r>
      <w:r w:rsidRPr="00AB00E6">
        <w:rPr>
          <w:color w:val="000000"/>
        </w:rPr>
        <w:t>Pediatric Ultrasound Subcommittee Member, Ultrasound Section</w:t>
      </w:r>
    </w:p>
    <w:p w14:paraId="2B9159D0" w14:textId="77777777" w:rsidR="00734B65" w:rsidRPr="00AB00E6" w:rsidRDefault="00734B65" w:rsidP="003B41DC">
      <w:pPr>
        <w:ind w:left="-90" w:firstLine="90"/>
        <w:jc w:val="both"/>
        <w:rPr>
          <w:color w:val="000000"/>
        </w:rPr>
      </w:pPr>
    </w:p>
    <w:p w14:paraId="022F5ADB" w14:textId="77777777" w:rsidR="00734B65" w:rsidRPr="00AB00E6" w:rsidRDefault="00734B65" w:rsidP="003B41DC">
      <w:pPr>
        <w:ind w:left="-90" w:firstLine="90"/>
        <w:jc w:val="both"/>
        <w:rPr>
          <w:b/>
          <w:i/>
          <w:color w:val="000000"/>
        </w:rPr>
      </w:pPr>
      <w:r w:rsidRPr="00AB00E6">
        <w:rPr>
          <w:b/>
          <w:i/>
          <w:color w:val="000000"/>
        </w:rPr>
        <w:t>Ambulatory Pediatrics Association</w:t>
      </w:r>
    </w:p>
    <w:p w14:paraId="6DBD3250" w14:textId="77777777" w:rsidR="007F2B65" w:rsidRPr="00AB00E6" w:rsidRDefault="007F2B65" w:rsidP="003B41DC">
      <w:pPr>
        <w:ind w:left="-90" w:firstLine="90"/>
        <w:jc w:val="both"/>
        <w:rPr>
          <w:color w:val="000000"/>
        </w:rPr>
      </w:pPr>
      <w:r w:rsidRPr="00AB00E6">
        <w:rPr>
          <w:color w:val="000000"/>
        </w:rPr>
        <w:t>2005 – present</w:t>
      </w:r>
      <w:r w:rsidR="00BF71A1" w:rsidRPr="00AB00E6">
        <w:rPr>
          <w:color w:val="000000"/>
        </w:rPr>
        <w:tab/>
      </w:r>
      <w:r w:rsidRPr="00AB00E6">
        <w:rPr>
          <w:color w:val="000000"/>
        </w:rPr>
        <w:tab/>
        <w:t xml:space="preserve">Member, Ambulatory Pediatrics Association </w:t>
      </w:r>
    </w:p>
    <w:p w14:paraId="0E400E18" w14:textId="77777777" w:rsidR="007F2B65" w:rsidRPr="00AB00E6" w:rsidRDefault="007F2B65" w:rsidP="003B41DC">
      <w:pPr>
        <w:jc w:val="both"/>
        <w:rPr>
          <w:color w:val="000000"/>
        </w:rPr>
      </w:pPr>
    </w:p>
    <w:p w14:paraId="4A696FD5" w14:textId="77777777" w:rsidR="007F2B65" w:rsidRPr="00AB00E6" w:rsidRDefault="007F2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Yale University Service</w:t>
      </w:r>
    </w:p>
    <w:p w14:paraId="49F4124C" w14:textId="77777777" w:rsidR="00734B65" w:rsidRPr="00AB00E6" w:rsidRDefault="00734B65">
      <w:pPr>
        <w:rPr>
          <w:b/>
          <w:bCs/>
          <w:color w:val="000000"/>
        </w:rPr>
      </w:pPr>
    </w:p>
    <w:p w14:paraId="336ED83C" w14:textId="77777777" w:rsidR="00734B65" w:rsidRPr="00AB00E6" w:rsidRDefault="00734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University Committees</w:t>
      </w:r>
    </w:p>
    <w:p w14:paraId="0C78B4AE" w14:textId="77777777" w:rsidR="00A30DA3" w:rsidRPr="00AB00E6" w:rsidRDefault="00A30DA3" w:rsidP="00A30DA3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2016 – present</w:t>
      </w:r>
      <w:r w:rsidRPr="00AB00E6">
        <w:rPr>
          <w:color w:val="000000"/>
        </w:rPr>
        <w:tab/>
        <w:t>Research Mentor, Chia Family Health Fellowship: A program to promote cooperation between Chinese researchers and Yale University</w:t>
      </w:r>
    </w:p>
    <w:p w14:paraId="0DB82645" w14:textId="32A244D2" w:rsidR="00A30DA3" w:rsidRPr="00AB00E6" w:rsidRDefault="00A30DA3" w:rsidP="00A30DA3">
      <w:pPr>
        <w:rPr>
          <w:b/>
          <w:bCs/>
          <w:color w:val="000000"/>
        </w:rPr>
      </w:pPr>
      <w:r w:rsidRPr="00AB00E6">
        <w:rPr>
          <w:color w:val="000000"/>
        </w:rPr>
        <w:lastRenderedPageBreak/>
        <w:t>2012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Member, Yale-China Association Health </w:t>
      </w:r>
      <w:r w:rsidR="004A4E30">
        <w:rPr>
          <w:color w:val="000000"/>
        </w:rPr>
        <w:t>Committee</w:t>
      </w:r>
      <w:r w:rsidRPr="00AB00E6">
        <w:rPr>
          <w:color w:val="000000"/>
        </w:rPr>
        <w:t xml:space="preserve">, an organization dedicated to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better understanding of the two countries through education and collaboration.</w:t>
      </w:r>
    </w:p>
    <w:p w14:paraId="6CA0DB3D" w14:textId="77777777" w:rsidR="00734B65" w:rsidRPr="00AB00E6" w:rsidRDefault="00734B65">
      <w:pPr>
        <w:rPr>
          <w:b/>
          <w:bCs/>
          <w:color w:val="000000"/>
        </w:rPr>
      </w:pPr>
    </w:p>
    <w:p w14:paraId="72079982" w14:textId="77777777" w:rsidR="00734B65" w:rsidRPr="00AB00E6" w:rsidRDefault="00734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Medical School Committees</w:t>
      </w:r>
    </w:p>
    <w:p w14:paraId="2899153A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2016 -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Mentor, Asian Pacific American Medical Student Association, Yale University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School of Medicine</w:t>
      </w:r>
      <w:r w:rsidRPr="00AB00E6">
        <w:rPr>
          <w:color w:val="000000"/>
        </w:rPr>
        <w:tab/>
      </w:r>
    </w:p>
    <w:p w14:paraId="13D0156F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2015 – 2016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Credentialing Committee, Yale University School of Medicine</w:t>
      </w:r>
    </w:p>
    <w:p w14:paraId="30D3021E" w14:textId="65575B9D" w:rsidR="00734B65" w:rsidRPr="00AB00E6" w:rsidRDefault="00734B65" w:rsidP="00734B65">
      <w:pPr>
        <w:jc w:val="both"/>
        <w:rPr>
          <w:bCs/>
          <w:color w:val="000000"/>
        </w:rPr>
      </w:pPr>
      <w:r w:rsidRPr="00AB00E6">
        <w:rPr>
          <w:color w:val="000000"/>
        </w:rPr>
        <w:t xml:space="preserve">2006 – </w:t>
      </w:r>
      <w:r w:rsidR="006E09A6">
        <w:rPr>
          <w:color w:val="000000"/>
        </w:rPr>
        <w:t>2008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bCs/>
          <w:color w:val="000000"/>
        </w:rPr>
        <w:t xml:space="preserve">Founding member, Medical Simulation Subcommittee </w:t>
      </w:r>
      <w:r w:rsidRPr="00AB00E6">
        <w:rPr>
          <w:color w:val="000000"/>
        </w:rPr>
        <w:t xml:space="preserve">Educational Policy and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Curriculum Committee</w:t>
      </w:r>
    </w:p>
    <w:p w14:paraId="2A04F49E" w14:textId="77777777" w:rsidR="00734B65" w:rsidRPr="00AB00E6" w:rsidRDefault="00734B65" w:rsidP="00734B65">
      <w:pPr>
        <w:jc w:val="both"/>
        <w:rPr>
          <w:bCs/>
          <w:color w:val="000000"/>
        </w:rPr>
      </w:pPr>
      <w:r w:rsidRPr="00AB00E6">
        <w:rPr>
          <w:bCs/>
          <w:color w:val="000000"/>
        </w:rPr>
        <w:t>2006 – 2012</w:t>
      </w:r>
      <w:r w:rsidRPr="00AB00E6">
        <w:rPr>
          <w:bCs/>
          <w:color w:val="000000"/>
        </w:rPr>
        <w:tab/>
      </w:r>
      <w:r w:rsidRPr="00AB00E6">
        <w:rPr>
          <w:bCs/>
          <w:color w:val="000000"/>
        </w:rPr>
        <w:tab/>
        <w:t>Graduate Medical Education Committee</w:t>
      </w:r>
    </w:p>
    <w:p w14:paraId="1B292253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bCs/>
          <w:color w:val="000000"/>
        </w:rPr>
        <w:t>2004 – 2006</w:t>
      </w:r>
      <w:r w:rsidRPr="00AB00E6">
        <w:rPr>
          <w:bCs/>
          <w:color w:val="000000"/>
        </w:rPr>
        <w:tab/>
      </w:r>
      <w:r w:rsidRPr="00AB00E6">
        <w:rPr>
          <w:b/>
          <w:color w:val="000000"/>
        </w:rPr>
        <w:tab/>
      </w:r>
      <w:r w:rsidRPr="00AB00E6">
        <w:rPr>
          <w:color w:val="000000"/>
        </w:rPr>
        <w:t xml:space="preserve">Human Investigation Committee (Institutional Review Board), Yale University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School of Medicine</w:t>
      </w:r>
    </w:p>
    <w:p w14:paraId="1416843A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2004 – 2006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Pediatric Protocol Review Committee, Yale University School of Medicine</w:t>
      </w:r>
    </w:p>
    <w:p w14:paraId="3EDB4FC8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2004 – 2006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 xml:space="preserve">Founding member, Yale Society of Clinical Preceptors, Yale University School of </w:t>
      </w: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Medicine</w:t>
      </w:r>
    </w:p>
    <w:p w14:paraId="7E9073A9" w14:textId="77777777" w:rsidR="00734B65" w:rsidRPr="00AB00E6" w:rsidRDefault="00734B65">
      <w:pPr>
        <w:rPr>
          <w:b/>
          <w:bCs/>
          <w:color w:val="000000"/>
        </w:rPr>
      </w:pPr>
    </w:p>
    <w:p w14:paraId="06B20998" w14:textId="77777777" w:rsidR="00734B65" w:rsidRPr="00AB00E6" w:rsidRDefault="00734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Departmental Committees</w:t>
      </w:r>
    </w:p>
    <w:p w14:paraId="7726AE9C" w14:textId="77777777" w:rsidR="00734B65" w:rsidRPr="00AB00E6" w:rsidRDefault="00734B65" w:rsidP="00734B65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2017 – present</w:t>
      </w:r>
      <w:r w:rsidRPr="00AB00E6">
        <w:rPr>
          <w:color w:val="000000"/>
        </w:rPr>
        <w:tab/>
        <w:t>Faculty Development Committee, Department of Pediatrics, Yale University School of Medicine</w:t>
      </w:r>
    </w:p>
    <w:p w14:paraId="22057ED3" w14:textId="274BBE0C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 xml:space="preserve">2015 – </w:t>
      </w:r>
      <w:r w:rsidR="00F451A1">
        <w:rPr>
          <w:color w:val="000000"/>
        </w:rPr>
        <w:t>2020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Faculty Compensation / Finance Committee, Department of Pediatrics</w:t>
      </w:r>
    </w:p>
    <w:p w14:paraId="47DF2AB6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2014 -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Pediatric Thesis Committee, Department of Pediatrics</w:t>
      </w:r>
    </w:p>
    <w:p w14:paraId="57765B96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2014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Pediatric Research Forum Abstract Review Committee, Department of Pediatrics,</w:t>
      </w:r>
    </w:p>
    <w:p w14:paraId="72A470AA" w14:textId="77777777" w:rsidR="00734B65" w:rsidRPr="00AB00E6" w:rsidRDefault="00734B65" w:rsidP="00734B65">
      <w:pPr>
        <w:rPr>
          <w:b/>
          <w:bCs/>
          <w:color w:val="000000"/>
        </w:rPr>
      </w:pP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Yale University School of Medicine</w:t>
      </w:r>
    </w:p>
    <w:p w14:paraId="29832E88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>2003 – present</w:t>
      </w:r>
      <w:r w:rsidRPr="00AB00E6">
        <w:rPr>
          <w:color w:val="000000"/>
        </w:rPr>
        <w:tab/>
      </w:r>
      <w:r w:rsidRPr="00AB00E6">
        <w:rPr>
          <w:color w:val="000000"/>
        </w:rPr>
        <w:tab/>
        <w:t>Fellowship Selection Committee, Section of Pediatric Emergency Medicine,</w:t>
      </w:r>
    </w:p>
    <w:p w14:paraId="289CEC27" w14:textId="77777777" w:rsidR="00734B65" w:rsidRPr="00AB00E6" w:rsidRDefault="00734B65" w:rsidP="00734B65">
      <w:pPr>
        <w:jc w:val="both"/>
        <w:rPr>
          <w:color w:val="000000"/>
        </w:rPr>
      </w:pPr>
      <w:r w:rsidRPr="00AB00E6">
        <w:rPr>
          <w:color w:val="000000"/>
        </w:rPr>
        <w:tab/>
      </w:r>
      <w:r w:rsidRPr="00AB00E6">
        <w:rPr>
          <w:color w:val="000000"/>
        </w:rPr>
        <w:tab/>
      </w:r>
      <w:r w:rsidRPr="00AB00E6">
        <w:rPr>
          <w:color w:val="000000"/>
        </w:rPr>
        <w:tab/>
        <w:t>Department of Pediatrics</w:t>
      </w:r>
    </w:p>
    <w:p w14:paraId="7F61BCE4" w14:textId="77777777" w:rsidR="00C752CA" w:rsidRPr="00AB00E6" w:rsidRDefault="00C752CA" w:rsidP="003D3C9B">
      <w:pPr>
        <w:jc w:val="both"/>
        <w:rPr>
          <w:color w:val="000000"/>
        </w:rPr>
      </w:pPr>
    </w:p>
    <w:p w14:paraId="639879E0" w14:textId="77777777" w:rsidR="007F2B65" w:rsidRPr="00AB00E6" w:rsidRDefault="00A30DA3" w:rsidP="003D3C9B">
      <w:pPr>
        <w:jc w:val="both"/>
        <w:rPr>
          <w:b/>
          <w:color w:val="000000"/>
        </w:rPr>
      </w:pPr>
      <w:r w:rsidRPr="00AB00E6">
        <w:rPr>
          <w:b/>
          <w:color w:val="000000"/>
        </w:rPr>
        <w:t>Public Service:</w:t>
      </w:r>
    </w:p>
    <w:p w14:paraId="6061C661" w14:textId="77777777" w:rsidR="004B6924" w:rsidRPr="00AB00E6" w:rsidRDefault="004B6924" w:rsidP="004B6924">
      <w:pPr>
        <w:ind w:left="2160" w:hanging="2160"/>
        <w:jc w:val="both"/>
        <w:rPr>
          <w:color w:val="000000"/>
        </w:rPr>
      </w:pPr>
      <w:r w:rsidRPr="00AB00E6">
        <w:rPr>
          <w:color w:val="000000"/>
        </w:rPr>
        <w:t>2012 – present</w:t>
      </w:r>
      <w:r w:rsidRPr="00AB00E6">
        <w:rPr>
          <w:color w:val="000000"/>
        </w:rPr>
        <w:tab/>
        <w:t>Subspecialist pediatrician, Rwanda Human Resource for Health, Pediatric Critical Care Working Group and Accident and Emergency Working Group</w:t>
      </w:r>
    </w:p>
    <w:p w14:paraId="6DD981DE" w14:textId="1B6AB525" w:rsidR="00503A8C" w:rsidRDefault="00503A8C" w:rsidP="003D3C9B">
      <w:pPr>
        <w:jc w:val="both"/>
        <w:rPr>
          <w:color w:val="000000"/>
        </w:rPr>
      </w:pPr>
      <w:r w:rsidRPr="00AB00E6">
        <w:rPr>
          <w:color w:val="000000"/>
        </w:rPr>
        <w:t>2017 – present</w:t>
      </w:r>
      <w:r w:rsidR="003B41DC" w:rsidRPr="00AB00E6">
        <w:rPr>
          <w:color w:val="000000"/>
        </w:rPr>
        <w:tab/>
      </w:r>
      <w:r w:rsidRPr="00AB00E6">
        <w:rPr>
          <w:color w:val="000000"/>
        </w:rPr>
        <w:tab/>
        <w:t xml:space="preserve">Faculty, Kenya </w:t>
      </w:r>
      <w:proofErr w:type="spellStart"/>
      <w:r w:rsidRPr="00AB00E6">
        <w:rPr>
          <w:color w:val="000000"/>
        </w:rPr>
        <w:t>Paediatric</w:t>
      </w:r>
      <w:proofErr w:type="spellEnd"/>
      <w:r w:rsidRPr="00AB00E6">
        <w:rPr>
          <w:color w:val="000000"/>
        </w:rPr>
        <w:t xml:space="preserve"> Critical Care Curriculum</w:t>
      </w:r>
    </w:p>
    <w:p w14:paraId="67B41A24" w14:textId="77777777" w:rsidR="004B6924" w:rsidRPr="00AB00E6" w:rsidRDefault="004B6924" w:rsidP="003D3C9B">
      <w:pPr>
        <w:jc w:val="both"/>
        <w:rPr>
          <w:color w:val="000000"/>
        </w:rPr>
      </w:pPr>
    </w:p>
    <w:p w14:paraId="3E2DAD19" w14:textId="77777777" w:rsidR="007F2B65" w:rsidRPr="00AB00E6" w:rsidRDefault="007F2B65">
      <w:pPr>
        <w:rPr>
          <w:b/>
          <w:bCs/>
          <w:color w:val="000000"/>
        </w:rPr>
      </w:pPr>
      <w:r w:rsidRPr="00AB00E6">
        <w:rPr>
          <w:b/>
          <w:bCs/>
          <w:color w:val="000000"/>
        </w:rPr>
        <w:t>Bibliography</w:t>
      </w:r>
    </w:p>
    <w:p w14:paraId="79565AD7" w14:textId="77777777" w:rsidR="007F2B65" w:rsidRPr="00AB00E6" w:rsidRDefault="007F2B65">
      <w:pPr>
        <w:rPr>
          <w:color w:val="000000"/>
        </w:rPr>
      </w:pPr>
    </w:p>
    <w:p w14:paraId="00E7E43E" w14:textId="77777777" w:rsidR="007F2B65" w:rsidRPr="00AB00E6" w:rsidRDefault="007F2B65" w:rsidP="00676BD2">
      <w:pPr>
        <w:ind w:left="540" w:hanging="540"/>
        <w:jc w:val="both"/>
        <w:rPr>
          <w:b/>
          <w:color w:val="000000"/>
        </w:rPr>
      </w:pPr>
      <w:r w:rsidRPr="00AB00E6">
        <w:rPr>
          <w:b/>
          <w:color w:val="000000"/>
        </w:rPr>
        <w:t>Peer-Reviewed Original Research</w:t>
      </w:r>
    </w:p>
    <w:p w14:paraId="72A29ECB" w14:textId="77777777" w:rsid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color w:val="000000"/>
        </w:rPr>
        <w:t xml:space="preserve">Fung-Leung WP, Louie MC, </w:t>
      </w:r>
      <w:proofErr w:type="spellStart"/>
      <w:r w:rsidRPr="000113F3">
        <w:rPr>
          <w:color w:val="000000"/>
        </w:rPr>
        <w:t>Limmer</w:t>
      </w:r>
      <w:proofErr w:type="spellEnd"/>
      <w:r w:rsidRPr="000113F3">
        <w:rPr>
          <w:color w:val="000000"/>
        </w:rPr>
        <w:t xml:space="preserve"> A, Ohashi PS, Ngo K, </w:t>
      </w:r>
      <w:r w:rsidRPr="000113F3">
        <w:rPr>
          <w:b/>
          <w:color w:val="000000"/>
        </w:rPr>
        <w:t>Chen L</w:t>
      </w:r>
      <w:r w:rsidRPr="000113F3">
        <w:rPr>
          <w:color w:val="000000"/>
        </w:rPr>
        <w:t>, et al. The lack of CD8 alpha cytoplasmic domain resulted in a dramatic decrease in efficiency in thymic maturation but only a moderate reduction in cytotoxic function of CD8+ T lymphocytes</w:t>
      </w:r>
      <w:r w:rsidRPr="000113F3">
        <w:rPr>
          <w:i/>
          <w:color w:val="000000"/>
        </w:rPr>
        <w:t>. European Journal of Immunology</w:t>
      </w:r>
      <w:r w:rsidRPr="000113F3">
        <w:rPr>
          <w:color w:val="000000"/>
        </w:rPr>
        <w:t xml:space="preserve"> 1993; 23(11), 2834 – 2840</w:t>
      </w:r>
    </w:p>
    <w:p w14:paraId="779CFDAF" w14:textId="77777777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color w:val="000000"/>
        </w:rPr>
        <w:t xml:space="preserve">Hsiao AL, </w:t>
      </w:r>
      <w:r w:rsidRPr="000113F3">
        <w:rPr>
          <w:b/>
          <w:bCs/>
          <w:color w:val="000000"/>
        </w:rPr>
        <w:t>Chen L</w:t>
      </w:r>
      <w:r w:rsidRPr="000113F3">
        <w:rPr>
          <w:color w:val="000000"/>
        </w:rPr>
        <w:t xml:space="preserve">, Baker MD. Serious bacterial infections in older infants; incidence and predictors.  </w:t>
      </w:r>
      <w:r w:rsidRPr="000113F3">
        <w:rPr>
          <w:i/>
          <w:iCs/>
          <w:color w:val="000000"/>
        </w:rPr>
        <w:t>Pediatric Research</w:t>
      </w:r>
      <w:r w:rsidRPr="000113F3">
        <w:rPr>
          <w:color w:val="000000"/>
        </w:rPr>
        <w:t xml:space="preserve"> 2004;55:121</w:t>
      </w:r>
    </w:p>
    <w:p w14:paraId="23B46FB4" w14:textId="3397B014" w:rsidR="000113F3" w:rsidRPr="004A4E30" w:rsidRDefault="000113F3" w:rsidP="004A4E30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b/>
          <w:color w:val="000000"/>
        </w:rPr>
        <w:t>Chen L</w:t>
      </w:r>
      <w:r w:rsidRPr="000113F3">
        <w:rPr>
          <w:color w:val="000000"/>
        </w:rPr>
        <w:t xml:space="preserve">, Hsiao AL, Moore CL, </w:t>
      </w:r>
      <w:proofErr w:type="spellStart"/>
      <w:r w:rsidRPr="000113F3">
        <w:rPr>
          <w:color w:val="000000"/>
        </w:rPr>
        <w:t>Dziura</w:t>
      </w:r>
      <w:proofErr w:type="spellEnd"/>
      <w:r w:rsidRPr="000113F3">
        <w:rPr>
          <w:color w:val="000000"/>
        </w:rPr>
        <w:t xml:space="preserve"> JD, Santucci KA. Utility of bedside bladder </w:t>
      </w:r>
      <w:r w:rsidRPr="004A4E30">
        <w:rPr>
          <w:color w:val="000000"/>
        </w:rPr>
        <w:t xml:space="preserve">ultrasound prior to urethral catheterization in young children.  </w:t>
      </w:r>
      <w:r w:rsidRPr="004A4E30">
        <w:rPr>
          <w:i/>
          <w:color w:val="000000"/>
        </w:rPr>
        <w:t>Pediatrics</w:t>
      </w:r>
      <w:r w:rsidRPr="004A4E30">
        <w:rPr>
          <w:color w:val="000000"/>
        </w:rPr>
        <w:t xml:space="preserve"> 2005;115(1):108-11. PMID:15629989</w:t>
      </w:r>
    </w:p>
    <w:p w14:paraId="5EFEFF82" w14:textId="0AEAB7EF" w:rsidR="000113F3" w:rsidRPr="000113F3" w:rsidRDefault="000113F3" w:rsidP="000113F3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color w:val="000000"/>
        </w:rPr>
        <w:t xml:space="preserve">Abo A, </w:t>
      </w:r>
      <w:r w:rsidRPr="000113F3">
        <w:rPr>
          <w:b/>
          <w:color w:val="000000"/>
        </w:rPr>
        <w:t xml:space="preserve">Chen L, </w:t>
      </w:r>
      <w:r w:rsidRPr="000113F3">
        <w:rPr>
          <w:color w:val="000000"/>
        </w:rPr>
        <w:t xml:space="preserve">Santucci, KA. Optimal position for lumbar punctures in children as evaluated by ultrasonography.  </w:t>
      </w:r>
      <w:r w:rsidRPr="000113F3">
        <w:rPr>
          <w:i/>
          <w:color w:val="000000"/>
        </w:rPr>
        <w:t>Pediatric Emergency Care</w:t>
      </w:r>
      <w:r w:rsidRPr="000113F3">
        <w:rPr>
          <w:color w:val="000000"/>
        </w:rPr>
        <w:t>. 2005;1(8):554.</w:t>
      </w:r>
    </w:p>
    <w:p w14:paraId="71300B00" w14:textId="77777777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color w:val="000000"/>
        </w:rPr>
        <w:t xml:space="preserve">Hsiao AL, </w:t>
      </w:r>
      <w:r w:rsidRPr="000113F3">
        <w:rPr>
          <w:b/>
          <w:color w:val="000000"/>
        </w:rPr>
        <w:t>Chen L</w:t>
      </w:r>
      <w:r w:rsidRPr="000113F3">
        <w:rPr>
          <w:color w:val="000000"/>
        </w:rPr>
        <w:t xml:space="preserve">, Baker MD. </w:t>
      </w:r>
      <w:r w:rsidRPr="000113F3">
        <w:rPr>
          <w:rStyle w:val="quoted3"/>
          <w:color w:val="000000"/>
        </w:rPr>
        <w:t>Incidence and predictors of serious bacterial infections among 57 to180-day-old infants.</w:t>
      </w:r>
      <w:r w:rsidRPr="000113F3">
        <w:rPr>
          <w:color w:val="000000"/>
        </w:rPr>
        <w:t xml:space="preserve">  </w:t>
      </w:r>
      <w:r w:rsidRPr="000113F3">
        <w:rPr>
          <w:i/>
          <w:color w:val="000000"/>
        </w:rPr>
        <w:t>Pediatrics</w:t>
      </w:r>
      <w:r w:rsidRPr="000113F3">
        <w:rPr>
          <w:color w:val="000000"/>
        </w:rPr>
        <w:t xml:space="preserve"> 2006;117(5):1695-1701. PMID:16651326</w:t>
      </w:r>
    </w:p>
    <w:p w14:paraId="5B22E1E7" w14:textId="2352FE2A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b/>
          <w:bCs/>
          <w:color w:val="000000"/>
        </w:rPr>
        <w:t>Chen L</w:t>
      </w:r>
      <w:r w:rsidRPr="000113F3">
        <w:rPr>
          <w:color w:val="000000"/>
        </w:rPr>
        <w:t xml:space="preserve">, Baker MD.  Racial and ethnic differences in the rates of urinary tract infections in febrile infants in the emergency department.  </w:t>
      </w:r>
      <w:r w:rsidRPr="000113F3">
        <w:rPr>
          <w:i/>
          <w:iCs/>
          <w:color w:val="000000"/>
        </w:rPr>
        <w:t xml:space="preserve">Pediatric Emergency Care, </w:t>
      </w:r>
      <w:r w:rsidRPr="000113F3">
        <w:rPr>
          <w:color w:val="000000"/>
        </w:rPr>
        <w:t>2006;</w:t>
      </w:r>
      <w:r w:rsidRPr="000113F3">
        <w:rPr>
          <w:i/>
          <w:iCs/>
          <w:color w:val="000000"/>
        </w:rPr>
        <w:t xml:space="preserve"> </w:t>
      </w:r>
      <w:r w:rsidRPr="000113F3">
        <w:rPr>
          <w:color w:val="000000"/>
        </w:rPr>
        <w:t>22(7):485-487. PMID:16871107</w:t>
      </w:r>
    </w:p>
    <w:p w14:paraId="49AF61C3" w14:textId="77777777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b/>
          <w:bCs/>
          <w:color w:val="000000"/>
        </w:rPr>
        <w:t xml:space="preserve">Chen L, </w:t>
      </w:r>
      <w:r w:rsidRPr="000113F3">
        <w:rPr>
          <w:color w:val="000000"/>
        </w:rPr>
        <w:t xml:space="preserve">Santucci K, Probing the availability of emergency ultrasound in pediatrics.  </w:t>
      </w:r>
      <w:r w:rsidRPr="000113F3">
        <w:rPr>
          <w:i/>
          <w:iCs/>
          <w:color w:val="000000"/>
        </w:rPr>
        <w:t>Pediatric Emergency Care</w:t>
      </w:r>
      <w:r w:rsidRPr="000113F3">
        <w:rPr>
          <w:color w:val="000000"/>
        </w:rPr>
        <w:t xml:space="preserve">, 2006; 22(9):688.  </w:t>
      </w:r>
    </w:p>
    <w:p w14:paraId="48611BB9" w14:textId="77777777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b/>
          <w:bCs/>
          <w:color w:val="000000"/>
        </w:rPr>
        <w:lastRenderedPageBreak/>
        <w:t>Chen L</w:t>
      </w:r>
      <w:r w:rsidRPr="000113F3">
        <w:rPr>
          <w:color w:val="000000"/>
        </w:rPr>
        <w:t xml:space="preserve">, Kim Y, Moore C, </w:t>
      </w:r>
      <w:r w:rsidRPr="000113F3">
        <w:rPr>
          <w:rStyle w:val="Strong"/>
          <w:b w:val="0"/>
          <w:bCs w:val="0"/>
          <w:color w:val="000000"/>
        </w:rPr>
        <w:t xml:space="preserve">Diagnosis and Guided Reduction of Forearm Fractures in Children Using Bedside Ultrasound. </w:t>
      </w:r>
      <w:r w:rsidRPr="000113F3">
        <w:rPr>
          <w:rStyle w:val="Strong"/>
          <w:b w:val="0"/>
          <w:bCs w:val="0"/>
          <w:i/>
          <w:iCs/>
          <w:color w:val="000000"/>
        </w:rPr>
        <w:t>Pediatric Emergency Care</w:t>
      </w:r>
      <w:r w:rsidRPr="000113F3">
        <w:rPr>
          <w:rStyle w:val="Strong"/>
          <w:b w:val="0"/>
          <w:bCs w:val="0"/>
          <w:color w:val="000000"/>
        </w:rPr>
        <w:t xml:space="preserve">, 2007; </w:t>
      </w:r>
      <w:r w:rsidRPr="000113F3">
        <w:rPr>
          <w:color w:val="000000"/>
        </w:rPr>
        <w:t>23(8):528-531. PMID:17726410</w:t>
      </w:r>
    </w:p>
    <w:p w14:paraId="2BBC5626" w14:textId="77777777" w:rsidR="000113F3" w:rsidRPr="000113F3" w:rsidRDefault="000113F3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0113F3">
        <w:rPr>
          <w:b/>
          <w:bCs/>
          <w:color w:val="000000"/>
        </w:rPr>
        <w:t>Chen L</w:t>
      </w:r>
      <w:r w:rsidRPr="000113F3">
        <w:rPr>
          <w:color w:val="000000"/>
        </w:rPr>
        <w:t xml:space="preserve">, Kim Y, Santucci KA. Use of ultrasound measurement of the inferior vena cava diameter as an objective tool in the assessment of children with clinical dehydration. </w:t>
      </w:r>
      <w:r w:rsidRPr="000113F3">
        <w:rPr>
          <w:i/>
          <w:iCs/>
          <w:color w:val="000000"/>
        </w:rPr>
        <w:t>Academic Emergency Medicine</w:t>
      </w:r>
      <w:r w:rsidRPr="000113F3">
        <w:rPr>
          <w:color w:val="000000"/>
        </w:rPr>
        <w:t>, 2007; 14(10):841-845. PMID: 17898246</w:t>
      </w:r>
    </w:p>
    <w:p w14:paraId="49C88BCD" w14:textId="77777777" w:rsidR="00ED790C" w:rsidRPr="00ED790C" w:rsidRDefault="00ED790C" w:rsidP="00676BD2">
      <w:pPr>
        <w:pStyle w:val="BodyText"/>
        <w:numPr>
          <w:ilvl w:val="0"/>
          <w:numId w:val="4"/>
        </w:numPr>
        <w:spacing w:after="0"/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Langhan</w:t>
      </w:r>
      <w:proofErr w:type="spellEnd"/>
      <w:r w:rsidRPr="00ED790C">
        <w:rPr>
          <w:color w:val="000000"/>
        </w:rPr>
        <w:t xml:space="preserve"> M, </w:t>
      </w:r>
      <w:r w:rsidRPr="00ED790C">
        <w:rPr>
          <w:b/>
          <w:color w:val="000000"/>
        </w:rPr>
        <w:t>Chen L</w:t>
      </w:r>
      <w:r w:rsidRPr="00ED790C">
        <w:rPr>
          <w:color w:val="000000"/>
        </w:rPr>
        <w:t xml:space="preserve">, </w:t>
      </w:r>
      <w:hyperlink r:id="rId8" w:tooltip="Show full info about paper" w:history="1">
        <w:r w:rsidRPr="00ED790C">
          <w:rPr>
            <w:rStyle w:val="Hyperlink"/>
            <w:color w:val="000000"/>
            <w:u w:val="none"/>
          </w:rPr>
          <w:t>Current Utilization of Continuous End-Tidal Carbon Dioxide Monitoring in Pediatric Emergency Departments.</w:t>
        </w:r>
      </w:hyperlink>
      <w:r w:rsidRPr="00ED790C">
        <w:rPr>
          <w:color w:val="000000"/>
        </w:rPr>
        <w:t xml:space="preserve"> </w:t>
      </w:r>
      <w:r w:rsidRPr="00ED790C">
        <w:rPr>
          <w:i/>
          <w:color w:val="000000"/>
        </w:rPr>
        <w:t>Pediatric Emergency Care</w:t>
      </w:r>
      <w:r w:rsidRPr="00ED790C">
        <w:rPr>
          <w:color w:val="000000"/>
        </w:rPr>
        <w:t xml:space="preserve">. 2008; </w:t>
      </w:r>
      <w:r w:rsidRPr="00ED790C">
        <w:rPr>
          <w:rStyle w:val="ptsearchsource"/>
          <w:color w:val="000000"/>
        </w:rPr>
        <w:t>24(4):211-213.  PMID: PMID:18431217</w:t>
      </w:r>
    </w:p>
    <w:p w14:paraId="38E15BF4" w14:textId="77777777" w:rsidR="00ED790C" w:rsidRPr="00ED790C" w:rsidRDefault="00ED790C" w:rsidP="00676BD2">
      <w:pPr>
        <w:pStyle w:val="BodyText"/>
        <w:numPr>
          <w:ilvl w:val="0"/>
          <w:numId w:val="4"/>
        </w:numPr>
        <w:spacing w:after="0"/>
        <w:ind w:left="540" w:hanging="540"/>
        <w:jc w:val="both"/>
        <w:rPr>
          <w:color w:val="000000"/>
        </w:rPr>
      </w:pPr>
      <w:r w:rsidRPr="00ED790C">
        <w:rPr>
          <w:b/>
          <w:color w:val="000000"/>
        </w:rPr>
        <w:t>Chen L</w:t>
      </w:r>
      <w:r w:rsidRPr="00ED790C">
        <w:rPr>
          <w:color w:val="000000"/>
        </w:rPr>
        <w:t xml:space="preserve">, Hsiao A, Randomized trial of endotracheal tube versus laryngeal mask airway in simulated pre-hospital pediatric arrest.  </w:t>
      </w:r>
      <w:r w:rsidRPr="00ED790C">
        <w:rPr>
          <w:i/>
          <w:color w:val="000000"/>
        </w:rPr>
        <w:t>Pediatrics.</w:t>
      </w:r>
      <w:r w:rsidRPr="00ED790C">
        <w:rPr>
          <w:color w:val="000000"/>
        </w:rPr>
        <w:t xml:space="preserve"> 2008; 122(2): e294-e297. PMID: 18644845</w:t>
      </w:r>
    </w:p>
    <w:p w14:paraId="3CF5C87D" w14:textId="77777777" w:rsidR="00ED790C" w:rsidRPr="00ED790C" w:rsidRDefault="00ED790C" w:rsidP="00676BD2">
      <w:pPr>
        <w:pStyle w:val="Heading2"/>
        <w:numPr>
          <w:ilvl w:val="0"/>
          <w:numId w:val="4"/>
        </w:numPr>
        <w:ind w:left="540" w:hanging="540"/>
        <w:jc w:val="both"/>
        <w:rPr>
          <w:b w:val="0"/>
          <w:sz w:val="24"/>
        </w:rPr>
      </w:pPr>
      <w:r w:rsidRPr="00ED790C">
        <w:rPr>
          <w:b w:val="0"/>
          <w:sz w:val="24"/>
        </w:rPr>
        <w:t xml:space="preserve">Baum CR, Cicero MX, Blake E, Gallant N, </w:t>
      </w:r>
      <w:r w:rsidRPr="00ED790C">
        <w:rPr>
          <w:sz w:val="24"/>
        </w:rPr>
        <w:t>Chen L</w:t>
      </w:r>
      <w:r w:rsidRPr="00ED790C">
        <w:rPr>
          <w:b w:val="0"/>
          <w:sz w:val="24"/>
        </w:rPr>
        <w:t xml:space="preserve">, Esposito L, Guerrero M, Impact of an Educational Intervention on Residents' Knowledge of Pediatric Disaster Medicine, </w:t>
      </w:r>
      <w:r w:rsidRPr="00ED790C">
        <w:rPr>
          <w:b w:val="0"/>
          <w:i/>
          <w:sz w:val="24"/>
        </w:rPr>
        <w:t>Pediatric Emergency Care</w:t>
      </w:r>
      <w:r w:rsidRPr="00ED790C">
        <w:rPr>
          <w:b w:val="0"/>
          <w:sz w:val="24"/>
        </w:rPr>
        <w:t>, 2009; 25 (7): 447-451. PMID:19564807</w:t>
      </w:r>
    </w:p>
    <w:p w14:paraId="2C7B3283" w14:textId="77777777" w:rsidR="00ED790C" w:rsidRPr="00ED790C" w:rsidRDefault="00ED790C" w:rsidP="00676BD2">
      <w:pPr>
        <w:pStyle w:val="Heading2"/>
        <w:numPr>
          <w:ilvl w:val="0"/>
          <w:numId w:val="4"/>
        </w:numPr>
        <w:ind w:left="540" w:hanging="540"/>
        <w:jc w:val="both"/>
        <w:rPr>
          <w:b w:val="0"/>
          <w:sz w:val="24"/>
        </w:rPr>
      </w:pPr>
      <w:r w:rsidRPr="00ED790C">
        <w:rPr>
          <w:sz w:val="24"/>
        </w:rPr>
        <w:t>Chen</w:t>
      </w:r>
      <w:r w:rsidRPr="00ED790C">
        <w:rPr>
          <w:b w:val="0"/>
          <w:sz w:val="24"/>
        </w:rPr>
        <w:t xml:space="preserve"> </w:t>
      </w:r>
      <w:r w:rsidRPr="00ED790C">
        <w:rPr>
          <w:sz w:val="24"/>
        </w:rPr>
        <w:t>L</w:t>
      </w:r>
      <w:r w:rsidRPr="00ED790C">
        <w:rPr>
          <w:b w:val="0"/>
          <w:sz w:val="24"/>
        </w:rPr>
        <w:t xml:space="preserve">, Hsiao A, </w:t>
      </w:r>
      <w:proofErr w:type="spellStart"/>
      <w:r w:rsidRPr="00ED790C">
        <w:rPr>
          <w:b w:val="0"/>
          <w:sz w:val="24"/>
        </w:rPr>
        <w:t>Riera</w:t>
      </w:r>
      <w:proofErr w:type="spellEnd"/>
      <w:r w:rsidRPr="00ED790C">
        <w:rPr>
          <w:b w:val="0"/>
          <w:sz w:val="24"/>
        </w:rPr>
        <w:t xml:space="preserve"> A, Goodman TR, Diagnosis of intussusceptions by novice sonographers in the emergency department.  </w:t>
      </w:r>
      <w:r w:rsidRPr="00ED790C">
        <w:rPr>
          <w:b w:val="0"/>
          <w:i/>
          <w:sz w:val="24"/>
        </w:rPr>
        <w:t>Journal of Ultrasound in Medicine</w:t>
      </w:r>
      <w:r w:rsidRPr="00ED790C">
        <w:rPr>
          <w:b w:val="0"/>
          <w:sz w:val="24"/>
        </w:rPr>
        <w:t xml:space="preserve">, 2010; 29(3): S26.  </w:t>
      </w:r>
    </w:p>
    <w:p w14:paraId="1A400EF7" w14:textId="19066300" w:rsid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ED790C">
        <w:rPr>
          <w:rStyle w:val="quoted1"/>
          <w:b/>
          <w:color w:val="000000"/>
        </w:rPr>
        <w:t>Chen L</w:t>
      </w:r>
      <w:r w:rsidRPr="00ED790C">
        <w:rPr>
          <w:rStyle w:val="quoted1"/>
          <w:color w:val="000000"/>
        </w:rPr>
        <w:t xml:space="preserve">, Hsiao A, </w:t>
      </w:r>
      <w:proofErr w:type="spellStart"/>
      <w:r w:rsidRPr="00ED790C">
        <w:rPr>
          <w:rStyle w:val="quoted1"/>
          <w:color w:val="000000"/>
        </w:rPr>
        <w:t>Langhan</w:t>
      </w:r>
      <w:proofErr w:type="spellEnd"/>
      <w:r w:rsidRPr="00ED790C">
        <w:rPr>
          <w:rStyle w:val="quoted1"/>
          <w:color w:val="000000"/>
        </w:rPr>
        <w:t xml:space="preserve"> M, </w:t>
      </w:r>
      <w:proofErr w:type="spellStart"/>
      <w:r w:rsidRPr="00ED790C">
        <w:rPr>
          <w:rStyle w:val="quoted1"/>
          <w:color w:val="000000"/>
        </w:rPr>
        <w:t>Riera</w:t>
      </w:r>
      <w:proofErr w:type="spellEnd"/>
      <w:r w:rsidRPr="00ED790C">
        <w:rPr>
          <w:rStyle w:val="quoted1"/>
          <w:color w:val="000000"/>
        </w:rPr>
        <w:t xml:space="preserve"> A, Santucci K. </w:t>
      </w:r>
      <w:r w:rsidRPr="00ED790C">
        <w:rPr>
          <w:color w:val="000000"/>
        </w:rPr>
        <w:t xml:space="preserve">Use of bedside ultrasound to assess degree of dehydration in children with gastroenteritis, </w:t>
      </w:r>
      <w:r w:rsidRPr="00ED790C">
        <w:rPr>
          <w:i/>
          <w:color w:val="000000"/>
        </w:rPr>
        <w:t xml:space="preserve">Academic Emergency Medicine, </w:t>
      </w:r>
      <w:r w:rsidRPr="00ED790C">
        <w:rPr>
          <w:color w:val="000000"/>
        </w:rPr>
        <w:t>2010; 17(10): 1042–1047. PMID: 21444601</w:t>
      </w:r>
    </w:p>
    <w:p w14:paraId="2510BA83" w14:textId="159CFD5E" w:rsidR="004A4E30" w:rsidRPr="004A4E30" w:rsidRDefault="004A4E30" w:rsidP="004A4E30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ED790C">
        <w:rPr>
          <w:color w:val="000000"/>
        </w:rPr>
        <w:t xml:space="preserve">Abo A, </w:t>
      </w:r>
      <w:r w:rsidRPr="00ED790C">
        <w:rPr>
          <w:b/>
          <w:color w:val="000000"/>
        </w:rPr>
        <w:t>Chen L</w:t>
      </w:r>
      <w:r w:rsidRPr="00ED790C">
        <w:rPr>
          <w:color w:val="000000"/>
        </w:rPr>
        <w:t xml:space="preserve">, Johnston P, Santucci K. </w:t>
      </w:r>
      <w:r w:rsidRPr="00ED790C">
        <w:rPr>
          <w:rStyle w:val="quoted1"/>
          <w:color w:val="000000"/>
        </w:rPr>
        <w:t xml:space="preserve">Positioning for lumbar puncture in children evaluated by bedside ultrasound, </w:t>
      </w:r>
      <w:r w:rsidRPr="00ED790C">
        <w:rPr>
          <w:rStyle w:val="quoted1"/>
          <w:i/>
          <w:color w:val="000000"/>
        </w:rPr>
        <w:t xml:space="preserve">Pediatrics, </w:t>
      </w:r>
      <w:r w:rsidRPr="00ED790C">
        <w:rPr>
          <w:rStyle w:val="quoted1"/>
          <w:color w:val="000000"/>
        </w:rPr>
        <w:t>2010; 125(5): e1149-1153. PMID: 20403933</w:t>
      </w:r>
    </w:p>
    <w:p w14:paraId="35E3BC72" w14:textId="77777777" w:rsidR="00ED790C" w:rsidRP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Langhan</w:t>
      </w:r>
      <w:proofErr w:type="spellEnd"/>
      <w:r w:rsidRPr="00ED790C">
        <w:rPr>
          <w:color w:val="000000"/>
        </w:rPr>
        <w:t xml:space="preserve"> M.L., </w:t>
      </w:r>
      <w:r w:rsidRPr="00ED790C">
        <w:rPr>
          <w:b/>
          <w:color w:val="000000"/>
        </w:rPr>
        <w:t>Chen L</w:t>
      </w:r>
      <w:r w:rsidRPr="00ED790C">
        <w:rPr>
          <w:color w:val="000000"/>
        </w:rPr>
        <w:t xml:space="preserve">., Marshall C., Santucci K.A. Detection of hypoventilation by capnography and its association with hypoxia in children undergoing sedation with ketamine, </w:t>
      </w:r>
      <w:r w:rsidRPr="00ED790C">
        <w:rPr>
          <w:i/>
          <w:color w:val="000000"/>
        </w:rPr>
        <w:t>Pediatric Emergency Care</w:t>
      </w:r>
      <w:r w:rsidRPr="00ED790C">
        <w:rPr>
          <w:color w:val="000000"/>
        </w:rPr>
        <w:t>, 2011; 27(5), pp. 394 – 397. PMID: 21494162</w:t>
      </w:r>
    </w:p>
    <w:p w14:paraId="18B264D4" w14:textId="77777777" w:rsidR="00ED790C" w:rsidRP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Bruccoleri</w:t>
      </w:r>
      <w:proofErr w:type="spellEnd"/>
      <w:r w:rsidRPr="00ED790C">
        <w:rPr>
          <w:color w:val="000000"/>
        </w:rPr>
        <w:t xml:space="preserve"> RB, </w:t>
      </w:r>
      <w:r w:rsidRPr="00ED790C">
        <w:rPr>
          <w:b/>
          <w:color w:val="000000"/>
        </w:rPr>
        <w:t>Chen L</w:t>
      </w:r>
      <w:r w:rsidRPr="00ED790C">
        <w:rPr>
          <w:color w:val="000000"/>
        </w:rPr>
        <w:t xml:space="preserve">. Needle-Entry Angle for Lumbar Puncture in Children as Determined by Using Ultrasonography, </w:t>
      </w:r>
      <w:r w:rsidRPr="00ED790C">
        <w:rPr>
          <w:i/>
          <w:color w:val="000000"/>
        </w:rPr>
        <w:t>Pediatrics</w:t>
      </w:r>
      <w:r w:rsidRPr="00ED790C">
        <w:rPr>
          <w:color w:val="000000"/>
        </w:rPr>
        <w:t>, 2011; 127: e921-e926. PMID: 21444601</w:t>
      </w:r>
    </w:p>
    <w:p w14:paraId="47FBCF72" w14:textId="77777777" w:rsidR="00ED790C" w:rsidRP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Langhan</w:t>
      </w:r>
      <w:proofErr w:type="spellEnd"/>
      <w:r w:rsidRPr="00ED790C">
        <w:rPr>
          <w:color w:val="000000"/>
        </w:rPr>
        <w:t xml:space="preserve"> ML, Ching K, Northrup V, </w:t>
      </w:r>
      <w:proofErr w:type="spellStart"/>
      <w:r w:rsidRPr="00ED790C">
        <w:rPr>
          <w:color w:val="000000"/>
        </w:rPr>
        <w:t>Alletag</w:t>
      </w:r>
      <w:proofErr w:type="spellEnd"/>
      <w:r w:rsidRPr="00ED790C">
        <w:rPr>
          <w:color w:val="000000"/>
        </w:rPr>
        <w:t xml:space="preserve"> M, </w:t>
      </w:r>
      <w:proofErr w:type="spellStart"/>
      <w:r w:rsidRPr="00ED790C">
        <w:rPr>
          <w:color w:val="000000"/>
        </w:rPr>
        <w:t>Kadia</w:t>
      </w:r>
      <w:proofErr w:type="spellEnd"/>
      <w:r w:rsidRPr="00ED790C">
        <w:rPr>
          <w:color w:val="000000"/>
        </w:rPr>
        <w:t xml:space="preserve"> P, Santucci K, </w:t>
      </w:r>
      <w:r w:rsidRPr="00ED790C">
        <w:rPr>
          <w:b/>
          <w:color w:val="000000"/>
        </w:rPr>
        <w:t>Chen</w:t>
      </w:r>
      <w:r w:rsidRPr="00ED790C">
        <w:rPr>
          <w:color w:val="000000"/>
        </w:rPr>
        <w:t xml:space="preserve"> </w:t>
      </w:r>
      <w:r w:rsidRPr="00ED790C">
        <w:rPr>
          <w:b/>
          <w:color w:val="000000"/>
        </w:rPr>
        <w:t>L</w:t>
      </w:r>
      <w:r w:rsidRPr="00ED790C">
        <w:rPr>
          <w:color w:val="000000"/>
        </w:rPr>
        <w:t>. A Randomized Controlled Trial of Capnography in the Correction of Simulated Endotracheal Tube Dislodgement.</w:t>
      </w:r>
      <w:r w:rsidRPr="00ED790C">
        <w:rPr>
          <w:i/>
          <w:color w:val="000000"/>
        </w:rPr>
        <w:t xml:space="preserve"> Academic Emergency Medicine</w:t>
      </w:r>
      <w:r w:rsidRPr="00ED790C">
        <w:rPr>
          <w:color w:val="000000"/>
        </w:rPr>
        <w:t>. 2011;18(6):590-596. PMID: 21676056</w:t>
      </w:r>
    </w:p>
    <w:p w14:paraId="43E7AA10" w14:textId="77777777" w:rsidR="00ED790C" w:rsidRP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ED790C">
        <w:rPr>
          <w:color w:val="000000"/>
        </w:rPr>
        <w:t xml:space="preserve">Roy AD, </w:t>
      </w:r>
      <w:r w:rsidRPr="00ED790C">
        <w:rPr>
          <w:b/>
          <w:color w:val="000000"/>
        </w:rPr>
        <w:t>Chen</w:t>
      </w:r>
      <w:r w:rsidRPr="00ED790C">
        <w:rPr>
          <w:color w:val="000000"/>
        </w:rPr>
        <w:t xml:space="preserve"> L, Santucci K. What Do Pediatric Resident Know About Malpractice?  </w:t>
      </w:r>
      <w:r w:rsidRPr="00ED790C">
        <w:rPr>
          <w:i/>
          <w:color w:val="000000"/>
        </w:rPr>
        <w:t>Pediatric Emergency Care</w:t>
      </w:r>
      <w:r w:rsidRPr="00ED790C">
        <w:rPr>
          <w:color w:val="000000"/>
        </w:rPr>
        <w:t>. 2011;27(7):586-90</w:t>
      </w:r>
    </w:p>
    <w:p w14:paraId="6053CDA7" w14:textId="77777777" w:rsidR="00ED790C" w:rsidRPr="00ED790C" w:rsidRDefault="00ED790C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Riera</w:t>
      </w:r>
      <w:proofErr w:type="spellEnd"/>
      <w:r w:rsidRPr="00ED790C">
        <w:rPr>
          <w:color w:val="000000"/>
        </w:rPr>
        <w:t xml:space="preserve"> A, </w:t>
      </w:r>
      <w:proofErr w:type="spellStart"/>
      <w:r w:rsidRPr="00ED790C">
        <w:rPr>
          <w:color w:val="000000"/>
        </w:rPr>
        <w:t>Langhan</w:t>
      </w:r>
      <w:proofErr w:type="spellEnd"/>
      <w:r w:rsidRPr="00ED790C">
        <w:rPr>
          <w:color w:val="000000"/>
        </w:rPr>
        <w:t xml:space="preserve"> M, Northrup V, Santucci K, </w:t>
      </w:r>
      <w:r w:rsidRPr="00ED790C">
        <w:rPr>
          <w:b/>
          <w:color w:val="000000"/>
        </w:rPr>
        <w:t>Chen</w:t>
      </w:r>
      <w:r w:rsidRPr="00ED790C">
        <w:rPr>
          <w:color w:val="000000"/>
        </w:rPr>
        <w:t xml:space="preserve"> </w:t>
      </w:r>
      <w:r w:rsidRPr="00ED790C">
        <w:rPr>
          <w:b/>
          <w:color w:val="000000"/>
        </w:rPr>
        <w:t>L</w:t>
      </w:r>
      <w:r w:rsidRPr="00ED790C">
        <w:rPr>
          <w:color w:val="000000"/>
        </w:rPr>
        <w:t xml:space="preserve">. Remember the saphenous: ultrasound evaluation and intravenous site selection of peripheral veins in young children. </w:t>
      </w:r>
      <w:r w:rsidRPr="00ED790C">
        <w:rPr>
          <w:i/>
          <w:color w:val="000000"/>
        </w:rPr>
        <w:t>Pediatric Emergency Care</w:t>
      </w:r>
      <w:r w:rsidRPr="00ED790C">
        <w:rPr>
          <w:color w:val="000000"/>
        </w:rPr>
        <w:t>. 2011;27(12):1121-5. PMID: 22134232</w:t>
      </w:r>
    </w:p>
    <w:p w14:paraId="25C7C83E" w14:textId="0D5679E0" w:rsidR="00ED790C" w:rsidRPr="004A4E30" w:rsidRDefault="00ED790C" w:rsidP="004A4E30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ED790C">
        <w:rPr>
          <w:color w:val="000000"/>
        </w:rPr>
        <w:t>Riera</w:t>
      </w:r>
      <w:proofErr w:type="spellEnd"/>
      <w:r w:rsidRPr="00ED790C">
        <w:rPr>
          <w:color w:val="000000"/>
        </w:rPr>
        <w:t xml:space="preserve"> A, Hsiao AL, </w:t>
      </w:r>
      <w:proofErr w:type="spellStart"/>
      <w:r w:rsidRPr="00ED790C">
        <w:rPr>
          <w:color w:val="000000"/>
        </w:rPr>
        <w:t>Langhan</w:t>
      </w:r>
      <w:proofErr w:type="spellEnd"/>
      <w:r w:rsidRPr="00ED790C">
        <w:rPr>
          <w:color w:val="000000"/>
        </w:rPr>
        <w:t xml:space="preserve"> ML, Goodman TR, </w:t>
      </w:r>
      <w:r w:rsidRPr="00ED790C">
        <w:rPr>
          <w:b/>
          <w:color w:val="000000"/>
        </w:rPr>
        <w:t>Chen L</w:t>
      </w:r>
      <w:r w:rsidRPr="00ED790C">
        <w:rPr>
          <w:color w:val="000000"/>
        </w:rPr>
        <w:t>. Diagnosis of Intussusception by Physician Novice Sonographers in the Emergency Department.</w:t>
      </w:r>
      <w:r w:rsidR="004A4E30">
        <w:rPr>
          <w:color w:val="000000"/>
        </w:rPr>
        <w:t xml:space="preserve"> </w:t>
      </w:r>
      <w:r w:rsidRPr="004A4E30">
        <w:rPr>
          <w:i/>
          <w:color w:val="000000"/>
        </w:rPr>
        <w:t>Annals of Emergency Medicine</w:t>
      </w:r>
      <w:r w:rsidRPr="004A4E30">
        <w:rPr>
          <w:color w:val="000000"/>
        </w:rPr>
        <w:t>. 2012;60(3):264-268. PMID: 22424652</w:t>
      </w:r>
    </w:p>
    <w:p w14:paraId="7E4BE63E" w14:textId="77777777" w:rsidR="00581A80" w:rsidRPr="00581A80" w:rsidRDefault="00581A80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581A80">
        <w:rPr>
          <w:color w:val="000000"/>
        </w:rPr>
        <w:t>Riera</w:t>
      </w:r>
      <w:proofErr w:type="spellEnd"/>
      <w:r w:rsidRPr="00581A80">
        <w:rPr>
          <w:color w:val="000000"/>
        </w:rPr>
        <w:t xml:space="preserve"> A,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. Ultrasound evaluation of skull fractures in children: a feasibility study. </w:t>
      </w:r>
      <w:r w:rsidRPr="00581A80">
        <w:rPr>
          <w:i/>
          <w:color w:val="000000"/>
        </w:rPr>
        <w:t>Pediatric Emergency Care</w:t>
      </w:r>
      <w:r w:rsidRPr="00581A80">
        <w:rPr>
          <w:color w:val="000000"/>
        </w:rPr>
        <w:t>. 2012;28(5):420-5. PMID: 22531195</w:t>
      </w:r>
    </w:p>
    <w:p w14:paraId="0D416DB8" w14:textId="77777777" w:rsidR="00581A80" w:rsidRPr="00581A80" w:rsidRDefault="00581A80" w:rsidP="00676BD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Faustino E, </w:t>
      </w:r>
      <w:proofErr w:type="spellStart"/>
      <w:r w:rsidRPr="00581A80">
        <w:rPr>
          <w:color w:val="000000"/>
        </w:rPr>
        <w:t>Spinella</w:t>
      </w:r>
      <w:proofErr w:type="spellEnd"/>
      <w:r w:rsidRPr="00581A80">
        <w:rPr>
          <w:color w:val="000000"/>
        </w:rPr>
        <w:t xml:space="preserve"> P, Li S, Pinto MG, Stoltz P, Tala J, Card M, Northrup V, Baker K, Goodman T,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, Silva C. Incidence and Acute Complications of Asymptomatic Central Venous Catheter–Related Deep Venous Thrombosis in Critically Ill Children. </w:t>
      </w:r>
      <w:r w:rsidRPr="00581A80">
        <w:rPr>
          <w:i/>
          <w:color w:val="000000"/>
        </w:rPr>
        <w:t>The Journal of Pediatrics</w:t>
      </w:r>
      <w:r w:rsidRPr="00581A80">
        <w:rPr>
          <w:color w:val="000000"/>
        </w:rPr>
        <w:t>. 2013;162(2): 387-391. PMID: 22883418</w:t>
      </w:r>
    </w:p>
    <w:p w14:paraId="7AF08A3A" w14:textId="77777777" w:rsidR="00581A80" w:rsidRPr="00581A80" w:rsidRDefault="00581A80" w:rsidP="00676BD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Siew L, Hsiao A, McCarthy P, Agarwal A, Lee E, </w:t>
      </w:r>
      <w:r w:rsidRPr="00581A80">
        <w:rPr>
          <w:b/>
          <w:color w:val="000000"/>
        </w:rPr>
        <w:t>Chen</w:t>
      </w:r>
      <w:r w:rsidRPr="00581A80">
        <w:rPr>
          <w:color w:val="000000"/>
        </w:rPr>
        <w:t xml:space="preserve"> </w:t>
      </w:r>
      <w:r w:rsidRPr="00581A80">
        <w:rPr>
          <w:b/>
          <w:color w:val="000000"/>
        </w:rPr>
        <w:t>L</w:t>
      </w:r>
      <w:r w:rsidRPr="00581A80">
        <w:rPr>
          <w:color w:val="000000"/>
        </w:rPr>
        <w:t xml:space="preserve">. Reliability of Telemedicine in the Assessment of Seriously Ill Children.  </w:t>
      </w:r>
      <w:r w:rsidRPr="00581A80">
        <w:rPr>
          <w:i/>
          <w:color w:val="000000"/>
        </w:rPr>
        <w:t>Pediatrics.</w:t>
      </w:r>
      <w:r w:rsidRPr="00581A80">
        <w:rPr>
          <w:color w:val="000000"/>
        </w:rPr>
        <w:t xml:space="preserve"> 2016;137 (3): PMID: 26908666 </w:t>
      </w:r>
    </w:p>
    <w:p w14:paraId="3BA125E7" w14:textId="77777777" w:rsidR="00581A80" w:rsidRPr="00581A80" w:rsidRDefault="00581A80" w:rsidP="00676BD2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Whitney R, Santucci K, Hsiao A, </w:t>
      </w:r>
      <w:r w:rsidRPr="00581A80">
        <w:rPr>
          <w:b/>
          <w:color w:val="000000"/>
        </w:rPr>
        <w:t>Chen</w:t>
      </w:r>
      <w:r w:rsidRPr="00581A80">
        <w:rPr>
          <w:color w:val="000000"/>
        </w:rPr>
        <w:t xml:space="preserve"> </w:t>
      </w:r>
      <w:r w:rsidRPr="00581A80">
        <w:rPr>
          <w:b/>
          <w:color w:val="000000"/>
        </w:rPr>
        <w:t>L</w:t>
      </w:r>
      <w:r w:rsidRPr="00581A80">
        <w:rPr>
          <w:color w:val="000000"/>
        </w:rPr>
        <w:t xml:space="preserve">. Cost-effectiveness of Point-of-Care Testing for Dehydration in the Pediatric Emergency Department. </w:t>
      </w:r>
      <w:r w:rsidRPr="00581A80">
        <w:rPr>
          <w:i/>
          <w:color w:val="000000"/>
        </w:rPr>
        <w:t>American Journal of Emergency Medicine</w:t>
      </w:r>
      <w:r w:rsidRPr="00581A80">
        <w:rPr>
          <w:color w:val="000000"/>
        </w:rPr>
        <w:t>. 2016;34(8) 1573–1575: PMID: 27289438</w:t>
      </w:r>
    </w:p>
    <w:p w14:paraId="682ED715" w14:textId="77777777" w:rsidR="00581A80" w:rsidRPr="00581A80" w:rsidRDefault="00581A80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Whitney R, </w:t>
      </w:r>
      <w:proofErr w:type="spellStart"/>
      <w:r w:rsidRPr="00581A80">
        <w:rPr>
          <w:color w:val="000000"/>
        </w:rPr>
        <w:t>Riera</w:t>
      </w:r>
      <w:proofErr w:type="spellEnd"/>
      <w:r w:rsidRPr="00581A80">
        <w:rPr>
          <w:color w:val="000000"/>
        </w:rPr>
        <w:t xml:space="preserve"> A,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, </w:t>
      </w:r>
      <w:proofErr w:type="spellStart"/>
      <w:r w:rsidRPr="00581A80">
        <w:rPr>
          <w:color w:val="000000"/>
        </w:rPr>
        <w:t>Telesound</w:t>
      </w:r>
      <w:proofErr w:type="spellEnd"/>
      <w:r w:rsidRPr="00581A80">
        <w:rPr>
          <w:color w:val="000000"/>
        </w:rPr>
        <w:t xml:space="preserve">: Can Real-Time Video Streaming of Ultrasound Imaging from Remote Locations Yield An Accurate Diagnosis? </w:t>
      </w:r>
      <w:r w:rsidRPr="00581A80">
        <w:rPr>
          <w:i/>
          <w:color w:val="000000"/>
        </w:rPr>
        <w:t xml:space="preserve">Wilderness &amp; Environmental Medicine. </w:t>
      </w:r>
      <w:r w:rsidRPr="00581A80">
        <w:rPr>
          <w:color w:val="000000"/>
        </w:rPr>
        <w:t>2016; 27(3) 435</w:t>
      </w:r>
    </w:p>
    <w:p w14:paraId="3CE34F68" w14:textId="5342688B" w:rsidR="00ED790C" w:rsidRPr="00AB00E6" w:rsidRDefault="00581A80" w:rsidP="006D3228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676BD2">
        <w:rPr>
          <w:color w:val="000000"/>
        </w:rPr>
        <w:lastRenderedPageBreak/>
        <w:t xml:space="preserve">R Huang, H Ning, CR Baum, </w:t>
      </w:r>
      <w:r w:rsidRPr="00676BD2">
        <w:rPr>
          <w:b/>
          <w:color w:val="000000"/>
        </w:rPr>
        <w:t>L Chen</w:t>
      </w:r>
      <w:r w:rsidRPr="00676BD2">
        <w:rPr>
          <w:color w:val="000000"/>
        </w:rPr>
        <w:t xml:space="preserve">, A Hsiao. “What do you know?” Knowledge among village doctors of lead poisoning in children in rural China. </w:t>
      </w:r>
      <w:r w:rsidRPr="00676BD2">
        <w:rPr>
          <w:i/>
          <w:color w:val="000000"/>
        </w:rPr>
        <w:t xml:space="preserve">BMC Public Health. </w:t>
      </w:r>
      <w:r w:rsidRPr="00676BD2">
        <w:rPr>
          <w:color w:val="000000"/>
        </w:rPr>
        <w:t xml:space="preserve"> 2017; 17:895. PMID: PMC5701361</w:t>
      </w:r>
    </w:p>
    <w:p w14:paraId="214A23AC" w14:textId="77777777" w:rsidR="00581A80" w:rsidRPr="00581A80" w:rsidRDefault="00581A80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Thornton MD, Cicero MX, McCabe ME,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. “Automated External Defibrillators in High Schools: Disparities Persist Despite Legislation.” </w:t>
      </w:r>
      <w:r w:rsidRPr="00581A80">
        <w:rPr>
          <w:i/>
          <w:color w:val="000000"/>
        </w:rPr>
        <w:t>Pediatric Emergency Care</w:t>
      </w:r>
      <w:r w:rsidRPr="00581A80">
        <w:rPr>
          <w:color w:val="000000"/>
        </w:rPr>
        <w:t>. 2017. PMID: 29095383</w:t>
      </w:r>
    </w:p>
    <w:p w14:paraId="2A05E0DA" w14:textId="77777777" w:rsidR="00581A80" w:rsidRDefault="00581A80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bookmarkStart w:id="1" w:name="OLE_LINK2"/>
      <w:proofErr w:type="spellStart"/>
      <w:r w:rsidRPr="00581A80">
        <w:rPr>
          <w:color w:val="000000"/>
        </w:rPr>
        <w:t>Riera</w:t>
      </w:r>
      <w:proofErr w:type="spellEnd"/>
      <w:r w:rsidRPr="00581A80">
        <w:rPr>
          <w:color w:val="000000"/>
        </w:rPr>
        <w:t xml:space="preserve"> A, Weeks B, Emerson BL,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. “Evaluation of a Focused Cardiac Ultrasound Protocol in a Pediatric Emergency Department.” </w:t>
      </w:r>
      <w:r w:rsidRPr="00581A80">
        <w:rPr>
          <w:i/>
          <w:color w:val="000000"/>
        </w:rPr>
        <w:t>Pediatric Emergency Care</w:t>
      </w:r>
      <w:r w:rsidRPr="00581A80">
        <w:rPr>
          <w:color w:val="000000"/>
        </w:rPr>
        <w:t>. 2018. PMID: 29746359</w:t>
      </w:r>
    </w:p>
    <w:p w14:paraId="6207A6A9" w14:textId="77777777" w:rsidR="00581A80" w:rsidRPr="00581A80" w:rsidRDefault="00581A80" w:rsidP="00676B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581A80">
        <w:rPr>
          <w:color w:val="000000"/>
        </w:rPr>
        <w:t xml:space="preserve">Ho K, Wang X, </w:t>
      </w:r>
      <w:r w:rsidRPr="00581A80">
        <w:rPr>
          <w:b/>
          <w:color w:val="000000"/>
        </w:rPr>
        <w:t>Chen L</w:t>
      </w:r>
      <w:r w:rsidRPr="00581A80">
        <w:rPr>
          <w:color w:val="000000"/>
        </w:rPr>
        <w:t xml:space="preserve">. “Reasons for parental withdrawal of care in a pediatric intensive care unit in China.” </w:t>
      </w:r>
      <w:proofErr w:type="spellStart"/>
      <w:r w:rsidRPr="00581A80">
        <w:rPr>
          <w:color w:val="000000"/>
        </w:rPr>
        <w:t>PLoS</w:t>
      </w:r>
      <w:proofErr w:type="spellEnd"/>
      <w:r w:rsidRPr="00581A80">
        <w:rPr>
          <w:color w:val="000000"/>
        </w:rPr>
        <w:t xml:space="preserve"> ONE 13(7) 2018.  PMID: 30044777</w:t>
      </w:r>
    </w:p>
    <w:bookmarkEnd w:id="1"/>
    <w:p w14:paraId="6CD2650F" w14:textId="1BD431F5" w:rsidR="00BF2A1D" w:rsidRPr="00AB00E6" w:rsidRDefault="002670A0" w:rsidP="00BF2A1D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AB00E6">
        <w:rPr>
          <w:color w:val="000000"/>
        </w:rPr>
        <w:t>Riera</w:t>
      </w:r>
      <w:proofErr w:type="spellEnd"/>
      <w:r w:rsidRPr="00AB00E6">
        <w:rPr>
          <w:color w:val="000000"/>
        </w:rPr>
        <w:t xml:space="preserve"> A, Hayward H, Silva CT, </w:t>
      </w:r>
      <w:r w:rsidRPr="00AB00E6">
        <w:rPr>
          <w:b/>
          <w:color w:val="000000"/>
        </w:rPr>
        <w:t>Chen L</w:t>
      </w:r>
      <w:r w:rsidRPr="00AB00E6">
        <w:rPr>
          <w:color w:val="000000"/>
        </w:rPr>
        <w:t xml:space="preserve">. "Reevaluation of FAST sensitivity in pediatric blunt abdominal trauma patients: should we redefine the qualitative threshold for significant hemoperitoneum?" </w:t>
      </w:r>
      <w:r w:rsidR="009C59C7">
        <w:rPr>
          <w:i/>
          <w:color w:val="000000"/>
        </w:rPr>
        <w:t>Pediatric Emergency Care</w:t>
      </w:r>
      <w:r w:rsidRPr="00AB00E6">
        <w:rPr>
          <w:i/>
          <w:color w:val="000000"/>
        </w:rPr>
        <w:t xml:space="preserve"> </w:t>
      </w:r>
      <w:r w:rsidRPr="00AB00E6">
        <w:rPr>
          <w:color w:val="000000"/>
        </w:rPr>
        <w:t>2019. PMID: 31356479</w:t>
      </w:r>
    </w:p>
    <w:p w14:paraId="478FEBE9" w14:textId="56278257" w:rsidR="00BF2A1D" w:rsidRPr="00AB00E6" w:rsidRDefault="00BF2A1D" w:rsidP="00BF2A1D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BF2A1D">
        <w:rPr>
          <w:color w:val="000000"/>
        </w:rPr>
        <w:t xml:space="preserve">Smith A, </w:t>
      </w:r>
      <w:r w:rsidRPr="00BF2A1D">
        <w:rPr>
          <w:b/>
          <w:color w:val="000000"/>
        </w:rPr>
        <w:t>Chen L</w:t>
      </w:r>
      <w:r w:rsidRPr="00BF2A1D">
        <w:rPr>
          <w:color w:val="000000"/>
        </w:rPr>
        <w:t>. “Incidence and Imminence of Pregnancy in At-Risk Teens Following Emergency Department Visits</w:t>
      </w:r>
      <w:r>
        <w:rPr>
          <w:color w:val="000000"/>
        </w:rPr>
        <w:t>.</w:t>
      </w:r>
      <w:r w:rsidRPr="00BF2A1D">
        <w:rPr>
          <w:color w:val="000000"/>
        </w:rPr>
        <w:t xml:space="preserve">" </w:t>
      </w:r>
      <w:r w:rsidRPr="00BF2A1D">
        <w:rPr>
          <w:i/>
          <w:color w:val="000000"/>
        </w:rPr>
        <w:t>Pediatric Emergency Care</w:t>
      </w:r>
      <w:r w:rsidR="009C59C7">
        <w:rPr>
          <w:color w:val="000000"/>
        </w:rPr>
        <w:t xml:space="preserve"> </w:t>
      </w:r>
      <w:r w:rsidRPr="00BF2A1D">
        <w:rPr>
          <w:color w:val="000000"/>
        </w:rPr>
        <w:t>2019</w:t>
      </w:r>
      <w:r w:rsidR="009C59C7">
        <w:rPr>
          <w:color w:val="000000"/>
        </w:rPr>
        <w:t>.</w:t>
      </w:r>
      <w:r w:rsidRPr="00BF2A1D">
        <w:rPr>
          <w:color w:val="000000"/>
        </w:rPr>
        <w:t xml:space="preserve"> PMID:31790072</w:t>
      </w:r>
    </w:p>
    <w:p w14:paraId="526D5DB9" w14:textId="111AF247" w:rsidR="00BF2A1D" w:rsidRDefault="00BF2A1D" w:rsidP="00BF2A1D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BF2A1D">
        <w:rPr>
          <w:color w:val="000000"/>
        </w:rPr>
        <w:t xml:space="preserve">Whitney R, </w:t>
      </w:r>
      <w:proofErr w:type="spellStart"/>
      <w:r w:rsidRPr="00BF2A1D">
        <w:rPr>
          <w:color w:val="000000"/>
        </w:rPr>
        <w:t>Riera</w:t>
      </w:r>
      <w:proofErr w:type="spellEnd"/>
      <w:r w:rsidRPr="00BF2A1D">
        <w:rPr>
          <w:color w:val="000000"/>
        </w:rPr>
        <w:t xml:space="preserve"> A, </w:t>
      </w:r>
      <w:r w:rsidRPr="00BF2A1D">
        <w:rPr>
          <w:b/>
          <w:color w:val="000000"/>
        </w:rPr>
        <w:t>Chen L</w:t>
      </w:r>
      <w:r w:rsidRPr="00BF2A1D">
        <w:rPr>
          <w:color w:val="000000"/>
        </w:rPr>
        <w:t xml:space="preserve">. “Accuracy of remote interpretation of pediatric emergency ultrasound over 3G networks across continents." </w:t>
      </w:r>
      <w:r w:rsidRPr="00BF2A1D">
        <w:rPr>
          <w:i/>
          <w:color w:val="000000"/>
        </w:rPr>
        <w:t>Pediatric Emergency Care</w:t>
      </w:r>
      <w:r w:rsidRPr="00BF2A1D">
        <w:rPr>
          <w:color w:val="000000"/>
        </w:rPr>
        <w:t xml:space="preserve"> 2019. PMID:31851076</w:t>
      </w:r>
    </w:p>
    <w:p w14:paraId="1E15FF6F" w14:textId="1CF7B6BD" w:rsidR="009C59C7" w:rsidRPr="006A2220" w:rsidRDefault="009C59C7" w:rsidP="009C59C7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6A2220">
        <w:rPr>
          <w:color w:val="000000"/>
        </w:rPr>
        <w:t xml:space="preserve">Bangura JB, Xiao SY, </w:t>
      </w:r>
      <w:proofErr w:type="spellStart"/>
      <w:r w:rsidRPr="006A2220">
        <w:rPr>
          <w:color w:val="000000"/>
        </w:rPr>
        <w:t>Qiu</w:t>
      </w:r>
      <w:proofErr w:type="spellEnd"/>
      <w:r w:rsidRPr="006A2220">
        <w:rPr>
          <w:color w:val="000000"/>
        </w:rPr>
        <w:t xml:space="preserve"> D, Ouyang FY, </w:t>
      </w:r>
      <w:r w:rsidRPr="006A2220">
        <w:rPr>
          <w:b/>
          <w:color w:val="000000"/>
        </w:rPr>
        <w:t>Chen L</w:t>
      </w:r>
      <w:r w:rsidRPr="006A2220">
        <w:rPr>
          <w:color w:val="000000"/>
        </w:rPr>
        <w:t xml:space="preserve">. Barriers to Childhood Immunization in Sub-Saharan Africa: A Systematic Review. </w:t>
      </w:r>
      <w:r w:rsidRPr="006A2220">
        <w:rPr>
          <w:i/>
          <w:color w:val="000000"/>
        </w:rPr>
        <w:t xml:space="preserve">BMC Public Health </w:t>
      </w:r>
      <w:r w:rsidRPr="006A2220">
        <w:rPr>
          <w:color w:val="000000"/>
        </w:rPr>
        <w:t>2020. PMID:32664849</w:t>
      </w:r>
    </w:p>
    <w:p w14:paraId="7FD3EBD1" w14:textId="6B7DCA8C" w:rsidR="00B978A4" w:rsidRPr="002C6FC3" w:rsidRDefault="007167EA" w:rsidP="00B978A4">
      <w:pPr>
        <w:numPr>
          <w:ilvl w:val="0"/>
          <w:numId w:val="4"/>
        </w:numPr>
        <w:ind w:left="540" w:hanging="540"/>
        <w:jc w:val="both"/>
        <w:rPr>
          <w:i/>
          <w:color w:val="000000"/>
        </w:rPr>
      </w:pPr>
      <w:r w:rsidRPr="002C6FC3">
        <w:rPr>
          <w:color w:val="000000"/>
        </w:rPr>
        <w:t xml:space="preserve">Hossain R, </w:t>
      </w:r>
      <w:proofErr w:type="spellStart"/>
      <w:r w:rsidRPr="002C6FC3">
        <w:rPr>
          <w:color w:val="000000"/>
        </w:rPr>
        <w:t>Qadri</w:t>
      </w:r>
      <w:proofErr w:type="spellEnd"/>
      <w:r w:rsidRPr="002C6FC3">
        <w:rPr>
          <w:color w:val="000000"/>
        </w:rPr>
        <w:t xml:space="preserve"> U, </w:t>
      </w:r>
      <w:proofErr w:type="spellStart"/>
      <w:r w:rsidRPr="002C6FC3">
        <w:rPr>
          <w:color w:val="000000"/>
        </w:rPr>
        <w:t>Dembrowski</w:t>
      </w:r>
      <w:proofErr w:type="spellEnd"/>
      <w:r w:rsidRPr="002C6FC3">
        <w:rPr>
          <w:color w:val="000000"/>
        </w:rPr>
        <w:t xml:space="preserve"> N, </w:t>
      </w:r>
      <w:r w:rsidR="00E3460E">
        <w:rPr>
          <w:color w:val="000000"/>
        </w:rPr>
        <w:t xml:space="preserve">Garcia A, </w:t>
      </w:r>
      <w:r w:rsidRPr="002C6FC3">
        <w:rPr>
          <w:b/>
          <w:color w:val="000000"/>
        </w:rPr>
        <w:t>Chen L,</w:t>
      </w:r>
      <w:r w:rsidRPr="002C6FC3">
        <w:rPr>
          <w:color w:val="000000"/>
        </w:rPr>
        <w:t xml:space="preserve"> Cicero M, </w:t>
      </w:r>
      <w:proofErr w:type="spellStart"/>
      <w:r w:rsidRPr="002C6FC3">
        <w:rPr>
          <w:color w:val="000000"/>
        </w:rPr>
        <w:t>Riera</w:t>
      </w:r>
      <w:proofErr w:type="spellEnd"/>
      <w:r w:rsidRPr="002C6FC3">
        <w:rPr>
          <w:color w:val="000000"/>
        </w:rPr>
        <w:t xml:space="preserve"> A. “Sound and Air: Ultrasonographic Measurements of Pediatric Chest Wall Thickness and Implications for Needle Decompression of Tension Pneumothorax.” </w:t>
      </w:r>
      <w:r w:rsidRPr="002C6FC3">
        <w:rPr>
          <w:i/>
          <w:color w:val="000000"/>
        </w:rPr>
        <w:t xml:space="preserve">Pediatric Emergency Care </w:t>
      </w:r>
      <w:r w:rsidR="000D62C3" w:rsidRPr="002C6FC3">
        <w:rPr>
          <w:i/>
          <w:color w:val="000000"/>
        </w:rPr>
        <w:t xml:space="preserve"> </w:t>
      </w:r>
      <w:r w:rsidR="000D62C3" w:rsidRPr="002C6FC3">
        <w:rPr>
          <w:color w:val="000000"/>
        </w:rPr>
        <w:t>2020</w:t>
      </w:r>
      <w:r w:rsidRPr="002C6FC3">
        <w:rPr>
          <w:i/>
          <w:color w:val="000000"/>
        </w:rPr>
        <w:t xml:space="preserve"> </w:t>
      </w:r>
      <w:r w:rsidRPr="002C6FC3">
        <w:rPr>
          <w:color w:val="000000"/>
        </w:rPr>
        <w:t>PMID:</w:t>
      </w:r>
      <w:r w:rsidRPr="002C6FC3">
        <w:t xml:space="preserve"> </w:t>
      </w:r>
      <w:r w:rsidRPr="002C6FC3">
        <w:rPr>
          <w:color w:val="000000"/>
        </w:rPr>
        <w:t>32925707</w:t>
      </w:r>
    </w:p>
    <w:p w14:paraId="24E8D66F" w14:textId="4D68FD48" w:rsidR="00384958" w:rsidRPr="008210EF" w:rsidRDefault="008E3F28" w:rsidP="00B978A4">
      <w:pPr>
        <w:numPr>
          <w:ilvl w:val="0"/>
          <w:numId w:val="4"/>
        </w:numPr>
        <w:ind w:left="540" w:hanging="540"/>
        <w:jc w:val="both"/>
        <w:rPr>
          <w:i/>
          <w:color w:val="000000"/>
        </w:rPr>
      </w:pPr>
      <w:proofErr w:type="spellStart"/>
      <w:r w:rsidRPr="002C6FC3">
        <w:rPr>
          <w:bCs/>
          <w:color w:val="000000"/>
        </w:rPr>
        <w:t>Riera</w:t>
      </w:r>
      <w:proofErr w:type="spellEnd"/>
      <w:r w:rsidRPr="002C6FC3">
        <w:rPr>
          <w:bCs/>
          <w:color w:val="000000"/>
        </w:rPr>
        <w:t xml:space="preserve"> A, </w:t>
      </w:r>
      <w:proofErr w:type="spellStart"/>
      <w:r w:rsidRPr="002C6FC3">
        <w:rPr>
          <w:bCs/>
          <w:color w:val="000000"/>
        </w:rPr>
        <w:t>Leviter</w:t>
      </w:r>
      <w:proofErr w:type="spellEnd"/>
      <w:r w:rsidRPr="002C6FC3">
        <w:rPr>
          <w:bCs/>
          <w:color w:val="000000"/>
        </w:rPr>
        <w:t xml:space="preserve"> J, Iqbal A, Soma G, Malik R, </w:t>
      </w:r>
      <w:r w:rsidRPr="002C6FC3">
        <w:rPr>
          <w:b/>
          <w:color w:val="000000"/>
        </w:rPr>
        <w:t>Chen L</w:t>
      </w:r>
      <w:r w:rsidRPr="002C6FC3">
        <w:rPr>
          <w:bCs/>
          <w:color w:val="000000"/>
        </w:rPr>
        <w:t xml:space="preserve">. “Agreement With Pediatric Suprapatellar Bursa Effusion Assessments by Point-of-Care Ultrasound After Remote Training.”  </w:t>
      </w:r>
      <w:r w:rsidRPr="002C6FC3">
        <w:rPr>
          <w:bCs/>
          <w:i/>
          <w:iCs/>
          <w:color w:val="000000"/>
        </w:rPr>
        <w:t>Pediatric Emergency Care</w:t>
      </w:r>
      <w:r w:rsidRPr="002C6FC3">
        <w:rPr>
          <w:bCs/>
          <w:color w:val="000000"/>
        </w:rPr>
        <w:t xml:space="preserve"> 2021</w:t>
      </w:r>
      <w:r w:rsidR="00AE63FE">
        <w:rPr>
          <w:bCs/>
          <w:color w:val="000000"/>
        </w:rPr>
        <w:t>, published ahead of print</w:t>
      </w:r>
    </w:p>
    <w:p w14:paraId="0363969B" w14:textId="3AACF1B3" w:rsidR="008210EF" w:rsidRPr="00AB1084" w:rsidRDefault="008210EF" w:rsidP="008210EF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676BD2">
        <w:rPr>
          <w:color w:val="000000"/>
        </w:rPr>
        <w:t>Umuhoza</w:t>
      </w:r>
      <w:proofErr w:type="spellEnd"/>
      <w:r w:rsidRPr="00676BD2">
        <w:rPr>
          <w:color w:val="000000"/>
        </w:rPr>
        <w:t xml:space="preserve"> C, </w:t>
      </w:r>
      <w:r w:rsidRPr="00676BD2">
        <w:rPr>
          <w:b/>
          <w:color w:val="000000"/>
        </w:rPr>
        <w:t>Chen L</w:t>
      </w:r>
      <w:r w:rsidRPr="00676BD2">
        <w:rPr>
          <w:color w:val="000000"/>
        </w:rPr>
        <w:t xml:space="preserve">, </w:t>
      </w:r>
      <w:proofErr w:type="spellStart"/>
      <w:r w:rsidRPr="00676BD2">
        <w:rPr>
          <w:color w:val="000000"/>
        </w:rPr>
        <w:t>Unyuzumutima</w:t>
      </w:r>
      <w:proofErr w:type="spellEnd"/>
      <w:r w:rsidRPr="00676BD2">
        <w:rPr>
          <w:color w:val="000000"/>
        </w:rPr>
        <w:t xml:space="preserve"> J, McCall N. </w:t>
      </w:r>
      <w:r w:rsidRPr="0003156C">
        <w:rPr>
          <w:color w:val="000000"/>
        </w:rPr>
        <w:t>Impact of structured basic life-support course on nurses’ cardiopulmonary resuscitation knowledge and skills:</w:t>
      </w:r>
      <w:r>
        <w:rPr>
          <w:color w:val="000000"/>
        </w:rPr>
        <w:t xml:space="preserve"> </w:t>
      </w:r>
      <w:r w:rsidRPr="0003156C">
        <w:rPr>
          <w:color w:val="000000"/>
        </w:rPr>
        <w:t>experience of a pediatric department in low-resource country</w:t>
      </w:r>
      <w:r>
        <w:rPr>
          <w:color w:val="000000"/>
        </w:rPr>
        <w:t>.</w:t>
      </w:r>
      <w:r w:rsidRPr="0003156C">
        <w:rPr>
          <w:color w:val="000000"/>
        </w:rPr>
        <w:t xml:space="preserve">  </w:t>
      </w:r>
      <w:r w:rsidRPr="00676BD2">
        <w:rPr>
          <w:color w:val="000000"/>
        </w:rPr>
        <w:t xml:space="preserve"> </w:t>
      </w:r>
      <w:r w:rsidRPr="00676BD2">
        <w:rPr>
          <w:i/>
          <w:color w:val="000000"/>
        </w:rPr>
        <w:t xml:space="preserve">African </w:t>
      </w:r>
      <w:r>
        <w:rPr>
          <w:i/>
          <w:color w:val="000000"/>
        </w:rPr>
        <w:t>Journal of Emergency Medicine</w:t>
      </w:r>
      <w:r>
        <w:rPr>
          <w:iCs/>
          <w:color w:val="000000"/>
        </w:rPr>
        <w:t xml:space="preserve"> 2021 11(3):366-371. PMID:34367898</w:t>
      </w:r>
    </w:p>
    <w:p w14:paraId="4FC994F0" w14:textId="77777777" w:rsidR="008210EF" w:rsidRPr="002C6FC3" w:rsidRDefault="008210EF" w:rsidP="008210EF">
      <w:pPr>
        <w:ind w:left="540"/>
        <w:jc w:val="both"/>
        <w:rPr>
          <w:i/>
          <w:color w:val="000000"/>
        </w:rPr>
      </w:pPr>
    </w:p>
    <w:p w14:paraId="306E445B" w14:textId="77777777" w:rsidR="006A2220" w:rsidRPr="00B978A4" w:rsidRDefault="006A2220" w:rsidP="006A2220">
      <w:pPr>
        <w:ind w:left="540"/>
        <w:jc w:val="both"/>
        <w:rPr>
          <w:i/>
          <w:color w:val="000000"/>
          <w:highlight w:val="yellow"/>
        </w:rPr>
      </w:pPr>
    </w:p>
    <w:p w14:paraId="7DE98F78" w14:textId="77777777" w:rsidR="008E3F28" w:rsidRDefault="008E3F28" w:rsidP="00A563D2">
      <w:pPr>
        <w:tabs>
          <w:tab w:val="left" w:pos="90"/>
        </w:tabs>
        <w:ind w:left="540" w:hanging="540"/>
        <w:jc w:val="both"/>
        <w:rPr>
          <w:b/>
          <w:color w:val="000000"/>
        </w:rPr>
      </w:pPr>
    </w:p>
    <w:p w14:paraId="1417D7E4" w14:textId="3FEDE7F7" w:rsidR="007F2B65" w:rsidRPr="00AB00E6" w:rsidRDefault="007F2B65" w:rsidP="00A563D2">
      <w:pPr>
        <w:tabs>
          <w:tab w:val="left" w:pos="90"/>
        </w:tabs>
        <w:ind w:left="540" w:hanging="540"/>
        <w:jc w:val="both"/>
        <w:rPr>
          <w:b/>
          <w:color w:val="000000"/>
        </w:rPr>
      </w:pPr>
      <w:r w:rsidRPr="00AB00E6">
        <w:rPr>
          <w:b/>
          <w:color w:val="000000"/>
        </w:rPr>
        <w:t>Chapters, Books, and Reviews</w:t>
      </w:r>
    </w:p>
    <w:p w14:paraId="0386C9C2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19259C">
        <w:rPr>
          <w:color w:val="000000"/>
        </w:rPr>
        <w:t>Klig</w:t>
      </w:r>
      <w:proofErr w:type="spellEnd"/>
      <w:r w:rsidRPr="0019259C">
        <w:rPr>
          <w:color w:val="000000"/>
        </w:rPr>
        <w:t xml:space="preserve"> JE, </w:t>
      </w:r>
      <w:r w:rsidRPr="0019259C">
        <w:rPr>
          <w:b/>
          <w:color w:val="000000"/>
        </w:rPr>
        <w:t>Chen L</w:t>
      </w:r>
      <w:r w:rsidRPr="0019259C">
        <w:rPr>
          <w:color w:val="000000"/>
        </w:rPr>
        <w:t xml:space="preserve">.  Lower respiratory infections in children.  </w:t>
      </w:r>
      <w:r w:rsidRPr="0019259C">
        <w:rPr>
          <w:i/>
          <w:color w:val="000000"/>
        </w:rPr>
        <w:t>Current Opinion in Pediatrics.</w:t>
      </w:r>
      <w:r w:rsidRPr="0019259C">
        <w:rPr>
          <w:color w:val="000000"/>
        </w:rPr>
        <w:t xml:space="preserve">  2003;15:121-126.</w:t>
      </w:r>
    </w:p>
    <w:p w14:paraId="694DD5E6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b/>
          <w:bCs/>
          <w:color w:val="000000"/>
        </w:rPr>
      </w:pPr>
      <w:r w:rsidRPr="0019259C">
        <w:rPr>
          <w:b/>
          <w:bCs/>
          <w:color w:val="000000"/>
        </w:rPr>
        <w:t>Chen L</w:t>
      </w:r>
      <w:r w:rsidRPr="0019259C">
        <w:rPr>
          <w:color w:val="000000"/>
        </w:rPr>
        <w:t xml:space="preserve">, Baker MD.  </w:t>
      </w:r>
      <w:r w:rsidRPr="0019259C">
        <w:rPr>
          <w:rStyle w:val="Strong"/>
          <w:b w:val="0"/>
          <w:bCs w:val="0"/>
          <w:color w:val="000000"/>
        </w:rPr>
        <w:t xml:space="preserve">Novel applications of ultrasound in pediatric emergency medicine.  </w:t>
      </w:r>
      <w:r w:rsidRPr="0019259C">
        <w:rPr>
          <w:i/>
          <w:iCs/>
          <w:color w:val="000000"/>
        </w:rPr>
        <w:t>Pediatric Emergency Care</w:t>
      </w:r>
      <w:r w:rsidRPr="0019259C">
        <w:rPr>
          <w:color w:val="000000"/>
        </w:rPr>
        <w:t>. 2007; 23(2): 115-123. PMID:17351413</w:t>
      </w:r>
    </w:p>
    <w:p w14:paraId="141F36CB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b/>
          <w:bCs/>
          <w:color w:val="000000"/>
        </w:rPr>
        <w:t>Chen L</w:t>
      </w:r>
      <w:r w:rsidRPr="0019259C">
        <w:rPr>
          <w:bCs/>
          <w:color w:val="000000"/>
        </w:rPr>
        <w:t>, Infectious diarrheal illness and Dehydration, Marx:</w:t>
      </w:r>
      <w:r w:rsidRPr="0019259C">
        <w:rPr>
          <w:b/>
          <w:bCs/>
          <w:color w:val="000000"/>
        </w:rPr>
        <w:t xml:space="preserve"> </w:t>
      </w:r>
      <w:r w:rsidRPr="0019259C">
        <w:rPr>
          <w:bCs/>
          <w:color w:val="000000"/>
        </w:rPr>
        <w:t>Rosen’s Textbook of Emergency Medicine, 7</w:t>
      </w:r>
      <w:r w:rsidRPr="0019259C">
        <w:rPr>
          <w:bCs/>
          <w:color w:val="000000"/>
          <w:vertAlign w:val="superscript"/>
        </w:rPr>
        <w:t>th</w:t>
      </w:r>
      <w:r w:rsidRPr="0019259C">
        <w:rPr>
          <w:bCs/>
          <w:color w:val="000000"/>
        </w:rPr>
        <w:t xml:space="preserve"> edition, Mosby, 2009</w:t>
      </w:r>
    </w:p>
    <w:p w14:paraId="02657DA0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19259C">
        <w:rPr>
          <w:color w:val="000000"/>
        </w:rPr>
        <w:t>Riera</w:t>
      </w:r>
      <w:proofErr w:type="spellEnd"/>
      <w:r w:rsidRPr="0019259C">
        <w:rPr>
          <w:color w:val="000000"/>
        </w:rPr>
        <w:t xml:space="preserve">, A, </w:t>
      </w:r>
      <w:r w:rsidRPr="0019259C">
        <w:rPr>
          <w:b/>
          <w:color w:val="000000"/>
        </w:rPr>
        <w:t>Chen L</w:t>
      </w:r>
      <w:r w:rsidRPr="0019259C">
        <w:rPr>
          <w:color w:val="000000"/>
        </w:rPr>
        <w:t xml:space="preserve">, Orthopedics: extremity fractures, reductions, and arthrocentesis, </w:t>
      </w:r>
      <w:proofErr w:type="spellStart"/>
      <w:r w:rsidRPr="0019259C">
        <w:rPr>
          <w:color w:val="000000"/>
        </w:rPr>
        <w:t>Doniger</w:t>
      </w:r>
      <w:proofErr w:type="spellEnd"/>
      <w:r w:rsidRPr="0019259C">
        <w:rPr>
          <w:color w:val="000000"/>
        </w:rPr>
        <w:t>: Pediatric Emergency and Critical Care Ultrasound. Cambridge University Press, 2013</w:t>
      </w:r>
    </w:p>
    <w:p w14:paraId="787C41E1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19259C">
        <w:rPr>
          <w:color w:val="000000"/>
        </w:rPr>
        <w:t>Doniger</w:t>
      </w:r>
      <w:proofErr w:type="spellEnd"/>
      <w:r w:rsidRPr="0019259C">
        <w:rPr>
          <w:color w:val="000000"/>
        </w:rPr>
        <w:t xml:space="preserve"> S, </w:t>
      </w:r>
      <w:r w:rsidRPr="0019259C">
        <w:rPr>
          <w:b/>
          <w:color w:val="000000"/>
        </w:rPr>
        <w:t>Chen L</w:t>
      </w:r>
      <w:r w:rsidRPr="0019259C">
        <w:rPr>
          <w:color w:val="000000"/>
        </w:rPr>
        <w:t>, Ultrasonography for newcomers, APLS: The Pediatric Emergency Medicine Resource, 5</w:t>
      </w:r>
      <w:r w:rsidRPr="0019259C">
        <w:rPr>
          <w:color w:val="000000"/>
          <w:vertAlign w:val="superscript"/>
        </w:rPr>
        <w:t>th</w:t>
      </w:r>
      <w:r w:rsidRPr="0019259C">
        <w:rPr>
          <w:color w:val="000000"/>
        </w:rPr>
        <w:t xml:space="preserve"> edition, AAP ACEP, 2015</w:t>
      </w:r>
    </w:p>
    <w:p w14:paraId="3D49C999" w14:textId="77777777" w:rsidR="0019259C" w:rsidRPr="0019259C" w:rsidRDefault="0019259C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color w:val="000000"/>
        </w:rPr>
        <w:t xml:space="preserve">Alfonzo M, </w:t>
      </w:r>
      <w:r w:rsidRPr="0019259C">
        <w:rPr>
          <w:b/>
          <w:color w:val="000000"/>
        </w:rPr>
        <w:t>Chen L</w:t>
      </w:r>
      <w:r w:rsidRPr="0019259C">
        <w:rPr>
          <w:color w:val="000000"/>
        </w:rPr>
        <w:t>, Acute Migraine Management in Children. Pediatric Emergency Care 2016. 31(10): p. 722-727.</w:t>
      </w:r>
    </w:p>
    <w:p w14:paraId="6EA86E48" w14:textId="1A82971D" w:rsidR="0019259C" w:rsidRPr="0019259C" w:rsidRDefault="0019259C" w:rsidP="0019259C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color w:val="000000"/>
        </w:rPr>
        <w:t>Silva C,</w:t>
      </w:r>
      <w:r w:rsidRPr="0019259C">
        <w:rPr>
          <w:b/>
          <w:bCs/>
          <w:color w:val="000000"/>
        </w:rPr>
        <w:t xml:space="preserve"> Chen L</w:t>
      </w:r>
      <w:r w:rsidRPr="0019259C">
        <w:rPr>
          <w:color w:val="000000"/>
        </w:rPr>
        <w:t xml:space="preserve">, </w:t>
      </w:r>
      <w:proofErr w:type="spellStart"/>
      <w:r w:rsidRPr="0019259C">
        <w:rPr>
          <w:color w:val="000000"/>
        </w:rPr>
        <w:t>Darge</w:t>
      </w:r>
      <w:proofErr w:type="spellEnd"/>
      <w:r w:rsidRPr="0019259C">
        <w:rPr>
          <w:color w:val="000000"/>
        </w:rPr>
        <w:t xml:space="preserve"> K et al. Bone Ultrasound. Médecins Sans </w:t>
      </w:r>
      <w:proofErr w:type="spellStart"/>
      <w:r w:rsidRPr="0019259C">
        <w:rPr>
          <w:color w:val="000000"/>
        </w:rPr>
        <w:t>Frontières</w:t>
      </w:r>
      <w:proofErr w:type="spellEnd"/>
      <w:r w:rsidRPr="0019259C">
        <w:rPr>
          <w:color w:val="000000"/>
        </w:rPr>
        <w:t xml:space="preserve"> Field Manual, 2017</w:t>
      </w:r>
    </w:p>
    <w:p w14:paraId="71C1FD92" w14:textId="77777777" w:rsidR="00B1374F" w:rsidRPr="00AB00E6" w:rsidRDefault="00B1374F" w:rsidP="00A563D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AB00E6">
        <w:rPr>
          <w:color w:val="000000"/>
        </w:rPr>
        <w:t xml:space="preserve">Blanco A, </w:t>
      </w:r>
      <w:r w:rsidRPr="00AB00E6">
        <w:rPr>
          <w:b/>
          <w:color w:val="000000"/>
        </w:rPr>
        <w:t>Chen</w:t>
      </w:r>
      <w:r w:rsidRPr="00AB00E6">
        <w:rPr>
          <w:color w:val="000000"/>
        </w:rPr>
        <w:t xml:space="preserve"> </w:t>
      </w:r>
      <w:r w:rsidRPr="00AB00E6">
        <w:rPr>
          <w:b/>
          <w:color w:val="000000"/>
        </w:rPr>
        <w:t>L</w:t>
      </w:r>
      <w:r w:rsidRPr="00AB00E6">
        <w:rPr>
          <w:color w:val="000000"/>
        </w:rPr>
        <w:t>. “Zika Virus: What Pediatric Emergency Medicine Physicians Need to Know.”  Pediatric Emergency Care. 2017 Oct;33(10):694-697.</w:t>
      </w:r>
    </w:p>
    <w:p w14:paraId="67FFB68A" w14:textId="1A0FEC7F" w:rsidR="00502D2B" w:rsidRPr="008210EF" w:rsidRDefault="00502D2B" w:rsidP="00502D2B">
      <w:pPr>
        <w:numPr>
          <w:ilvl w:val="0"/>
          <w:numId w:val="4"/>
        </w:numPr>
        <w:ind w:left="540" w:hanging="540"/>
        <w:jc w:val="both"/>
        <w:rPr>
          <w:i/>
          <w:color w:val="000000"/>
        </w:rPr>
      </w:pPr>
      <w:proofErr w:type="spellStart"/>
      <w:r w:rsidRPr="002C6FC3">
        <w:rPr>
          <w:color w:val="000000"/>
        </w:rPr>
        <w:t>Takundwa</w:t>
      </w:r>
      <w:proofErr w:type="spellEnd"/>
      <w:r w:rsidRPr="002C6FC3">
        <w:rPr>
          <w:color w:val="000000"/>
        </w:rPr>
        <w:t xml:space="preserve"> P, </w:t>
      </w:r>
      <w:r w:rsidRPr="002C6FC3">
        <w:rPr>
          <w:b/>
          <w:color w:val="000000"/>
        </w:rPr>
        <w:t>Chen L</w:t>
      </w:r>
      <w:r w:rsidRPr="002C6FC3">
        <w:rPr>
          <w:color w:val="000000"/>
        </w:rPr>
        <w:t xml:space="preserve">, Malik R. Toxic Synovitis in the Ultrasound Era. </w:t>
      </w:r>
      <w:r w:rsidRPr="002C6FC3">
        <w:rPr>
          <w:i/>
          <w:color w:val="000000"/>
        </w:rPr>
        <w:t>Pediatric Emergency Care</w:t>
      </w:r>
      <w:r w:rsidRPr="002C6FC3">
        <w:rPr>
          <w:color w:val="000000"/>
        </w:rPr>
        <w:t xml:space="preserve"> </w:t>
      </w:r>
      <w:r w:rsidRPr="002C6FC3">
        <w:rPr>
          <w:iCs/>
          <w:color w:val="000000"/>
        </w:rPr>
        <w:t>2021</w:t>
      </w:r>
      <w:r w:rsidR="0003156C">
        <w:rPr>
          <w:iCs/>
          <w:color w:val="000000"/>
        </w:rPr>
        <w:t xml:space="preserve"> </w:t>
      </w:r>
      <w:r w:rsidR="0003156C" w:rsidRPr="0003156C">
        <w:rPr>
          <w:iCs/>
          <w:color w:val="000000"/>
        </w:rPr>
        <w:t>37(1):34-38</w:t>
      </w:r>
      <w:r w:rsidR="0003156C">
        <w:rPr>
          <w:iCs/>
          <w:color w:val="000000"/>
        </w:rPr>
        <w:t xml:space="preserve">. </w:t>
      </w:r>
      <w:r w:rsidR="0003156C" w:rsidRPr="0003156C">
        <w:rPr>
          <w:iCs/>
          <w:color w:val="000000"/>
        </w:rPr>
        <w:t>PMID: 33394943</w:t>
      </w:r>
    </w:p>
    <w:p w14:paraId="6FF081E0" w14:textId="77777777" w:rsidR="008210EF" w:rsidRPr="002C6FC3" w:rsidRDefault="008210EF" w:rsidP="008210EF">
      <w:pPr>
        <w:ind w:left="540"/>
        <w:jc w:val="both"/>
        <w:rPr>
          <w:i/>
          <w:color w:val="000000"/>
        </w:rPr>
      </w:pPr>
    </w:p>
    <w:p w14:paraId="39D2480D" w14:textId="77777777" w:rsidR="007F2B65" w:rsidRPr="00AB00E6" w:rsidRDefault="007F2B65" w:rsidP="00665432">
      <w:pPr>
        <w:ind w:left="540" w:hanging="540"/>
        <w:jc w:val="both"/>
        <w:rPr>
          <w:color w:val="000000"/>
        </w:rPr>
      </w:pPr>
    </w:p>
    <w:p w14:paraId="5322F0F7" w14:textId="77777777" w:rsidR="007F2B65" w:rsidRPr="00AB00E6" w:rsidRDefault="00A30DA3" w:rsidP="00665432">
      <w:pPr>
        <w:ind w:left="540" w:hanging="540"/>
        <w:jc w:val="both"/>
        <w:rPr>
          <w:b/>
          <w:color w:val="000000"/>
        </w:rPr>
      </w:pPr>
      <w:r w:rsidRPr="00AB00E6">
        <w:rPr>
          <w:b/>
          <w:color w:val="000000"/>
        </w:rPr>
        <w:t>Practice Guidelines, Standards and Consensus Statements</w:t>
      </w:r>
    </w:p>
    <w:p w14:paraId="7E831030" w14:textId="583AAA39" w:rsidR="007F2B65" w:rsidRDefault="007F2B65" w:rsidP="0066543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AB00E6">
        <w:rPr>
          <w:color w:val="000000"/>
        </w:rPr>
        <w:t xml:space="preserve">Vieira RL, Hsu D, </w:t>
      </w:r>
      <w:proofErr w:type="spellStart"/>
      <w:r w:rsidRPr="00AB00E6">
        <w:rPr>
          <w:color w:val="000000"/>
        </w:rPr>
        <w:t>Nagler</w:t>
      </w:r>
      <w:proofErr w:type="spellEnd"/>
      <w:r w:rsidRPr="00AB00E6">
        <w:rPr>
          <w:color w:val="000000"/>
        </w:rPr>
        <w:t xml:space="preserve"> J, </w:t>
      </w:r>
      <w:r w:rsidRPr="00AB00E6">
        <w:rPr>
          <w:b/>
          <w:color w:val="000000"/>
        </w:rPr>
        <w:t>Chen L</w:t>
      </w:r>
      <w:r w:rsidRPr="00AB00E6">
        <w:rPr>
          <w:color w:val="000000"/>
        </w:rPr>
        <w:t xml:space="preserve">, Gallagher R, Levy JA. Pediatric emergency medicine fellow training in ultrasound: consensus educational guidelines. </w:t>
      </w:r>
      <w:r w:rsidRPr="00AB00E6">
        <w:rPr>
          <w:i/>
          <w:color w:val="000000"/>
        </w:rPr>
        <w:t>Academic Emergency Medicine</w:t>
      </w:r>
      <w:r w:rsidRPr="00AB00E6">
        <w:rPr>
          <w:color w:val="000000"/>
        </w:rPr>
        <w:t>. 2013 Mar;20(3):300-6. PMID: 23517263</w:t>
      </w:r>
    </w:p>
    <w:p w14:paraId="5DA13E12" w14:textId="1868A561" w:rsidR="00F42806" w:rsidRPr="00AB00E6" w:rsidRDefault="00F42806" w:rsidP="0066543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>
        <w:rPr>
          <w:color w:val="000000"/>
        </w:rPr>
        <w:t xml:space="preserve">Soma G, </w:t>
      </w:r>
      <w:r w:rsidRPr="00F42806">
        <w:rPr>
          <w:b/>
          <w:bCs/>
          <w:color w:val="000000"/>
        </w:rPr>
        <w:t>Chen L</w:t>
      </w:r>
      <w:r>
        <w:rPr>
          <w:color w:val="000000"/>
        </w:rPr>
        <w:t xml:space="preserve">, </w:t>
      </w:r>
      <w:r w:rsidRPr="00F42806">
        <w:rPr>
          <w:color w:val="000000"/>
        </w:rPr>
        <w:t>High Hopes for Very Preterm Infants in Neonatal Intensive Care Units in China</w:t>
      </w:r>
      <w:r>
        <w:rPr>
          <w:color w:val="000000"/>
        </w:rPr>
        <w:t>.</w:t>
      </w:r>
      <w:r w:rsidRPr="00F42806">
        <w:rPr>
          <w:color w:val="000000"/>
        </w:rPr>
        <w:t xml:space="preserve"> </w:t>
      </w:r>
      <w:r w:rsidRPr="00F42806">
        <w:rPr>
          <w:i/>
          <w:iCs/>
          <w:color w:val="000000"/>
        </w:rPr>
        <w:t>JAMA Network Open</w:t>
      </w:r>
      <w:r w:rsidRPr="00F42806">
        <w:rPr>
          <w:color w:val="000000"/>
        </w:rPr>
        <w:t>. 2021;4(6):e2113649</w:t>
      </w:r>
      <w:r w:rsidR="00C922EB">
        <w:rPr>
          <w:color w:val="000000"/>
        </w:rPr>
        <w:t xml:space="preserve">. </w:t>
      </w:r>
      <w:bookmarkStart w:id="2" w:name="OLE_LINK3"/>
      <w:r w:rsidR="00C922EB">
        <w:rPr>
          <w:color w:val="000000"/>
        </w:rPr>
        <w:t xml:space="preserve">PMID: </w:t>
      </w:r>
      <w:r w:rsidR="00C922EB" w:rsidRPr="00C922EB">
        <w:rPr>
          <w:color w:val="000000"/>
        </w:rPr>
        <w:t>34137833</w:t>
      </w:r>
    </w:p>
    <w:p w14:paraId="05110730" w14:textId="77777777" w:rsidR="007F2B65" w:rsidRPr="00AB00E6" w:rsidRDefault="007F2B65" w:rsidP="00665432">
      <w:pPr>
        <w:ind w:left="540" w:hanging="540"/>
        <w:jc w:val="both"/>
        <w:rPr>
          <w:b/>
          <w:color w:val="000000"/>
        </w:rPr>
      </w:pPr>
    </w:p>
    <w:bookmarkEnd w:id="2"/>
    <w:p w14:paraId="794D78C0" w14:textId="77777777" w:rsidR="007F2B65" w:rsidRPr="00AB00E6" w:rsidRDefault="00BD028B" w:rsidP="00665432">
      <w:pPr>
        <w:ind w:left="540" w:hanging="540"/>
        <w:jc w:val="both"/>
        <w:rPr>
          <w:b/>
          <w:color w:val="000000"/>
        </w:rPr>
      </w:pPr>
      <w:r w:rsidRPr="00AB00E6">
        <w:rPr>
          <w:b/>
          <w:color w:val="000000"/>
        </w:rPr>
        <w:t>C</w:t>
      </w:r>
      <w:r w:rsidR="007F2B65" w:rsidRPr="00AB00E6">
        <w:rPr>
          <w:b/>
          <w:color w:val="000000"/>
        </w:rPr>
        <w:t>ase Reports, Technical Notes, Letters</w:t>
      </w:r>
    </w:p>
    <w:p w14:paraId="5ECD2470" w14:textId="77777777" w:rsidR="0019259C" w:rsidRPr="0019259C" w:rsidRDefault="0019259C" w:rsidP="0019259C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b/>
          <w:color w:val="000000"/>
        </w:rPr>
        <w:t>Chen L</w:t>
      </w:r>
      <w:r w:rsidRPr="0019259C">
        <w:rPr>
          <w:color w:val="000000"/>
        </w:rPr>
        <w:t xml:space="preserve">, </w:t>
      </w:r>
      <w:proofErr w:type="spellStart"/>
      <w:r w:rsidRPr="0019259C">
        <w:rPr>
          <w:color w:val="000000"/>
        </w:rPr>
        <w:t>Vaezy</w:t>
      </w:r>
      <w:proofErr w:type="spellEnd"/>
      <w:r w:rsidRPr="0019259C">
        <w:rPr>
          <w:color w:val="000000"/>
        </w:rPr>
        <w:t xml:space="preserve"> A, Seashore MR, Baum CR.  Emesis, confusion, and visual loss in an adolescent.  </w:t>
      </w:r>
      <w:r w:rsidRPr="0019259C">
        <w:rPr>
          <w:i/>
          <w:color w:val="000000"/>
        </w:rPr>
        <w:t>Pediatric Case Reviews.</w:t>
      </w:r>
      <w:r w:rsidRPr="0019259C">
        <w:rPr>
          <w:color w:val="000000"/>
        </w:rPr>
        <w:t xml:space="preserve">  2002; 2:240-247. PMID: 12865672</w:t>
      </w:r>
    </w:p>
    <w:p w14:paraId="19990A97" w14:textId="77777777" w:rsidR="0019259C" w:rsidRPr="0019259C" w:rsidRDefault="0019259C" w:rsidP="00665432">
      <w:pPr>
        <w:pStyle w:val="Heading2"/>
        <w:numPr>
          <w:ilvl w:val="0"/>
          <w:numId w:val="4"/>
        </w:numPr>
        <w:spacing w:before="2" w:after="2"/>
        <w:ind w:left="540" w:hanging="540"/>
        <w:jc w:val="both"/>
        <w:rPr>
          <w:b w:val="0"/>
          <w:sz w:val="24"/>
        </w:rPr>
      </w:pPr>
      <w:r w:rsidRPr="0019259C">
        <w:rPr>
          <w:sz w:val="24"/>
        </w:rPr>
        <w:t>Chen L</w:t>
      </w:r>
      <w:r w:rsidRPr="0019259C">
        <w:rPr>
          <w:b w:val="0"/>
          <w:sz w:val="24"/>
        </w:rPr>
        <w:t xml:space="preserve">, Efficient Bladder Ultrasonography: In Reply.  </w:t>
      </w:r>
      <w:r w:rsidRPr="0019259C">
        <w:rPr>
          <w:b w:val="0"/>
          <w:i/>
          <w:sz w:val="24"/>
        </w:rPr>
        <w:t>Pediatrics</w:t>
      </w:r>
      <w:r w:rsidRPr="0019259C">
        <w:rPr>
          <w:b w:val="0"/>
          <w:sz w:val="24"/>
        </w:rPr>
        <w:t xml:space="preserve"> 2005; 116(3):797.</w:t>
      </w:r>
    </w:p>
    <w:p w14:paraId="40457450" w14:textId="77777777" w:rsidR="0019259C" w:rsidRPr="0019259C" w:rsidRDefault="0019259C" w:rsidP="0066543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color w:val="000000"/>
        </w:rPr>
        <w:t xml:space="preserve">Nicholson K, </w:t>
      </w:r>
      <w:r w:rsidRPr="0019259C">
        <w:rPr>
          <w:b/>
          <w:color w:val="000000"/>
        </w:rPr>
        <w:t>Chen</w:t>
      </w:r>
      <w:r w:rsidRPr="0019259C">
        <w:rPr>
          <w:color w:val="000000"/>
        </w:rPr>
        <w:t xml:space="preserve"> </w:t>
      </w:r>
      <w:r w:rsidRPr="0019259C">
        <w:rPr>
          <w:b/>
          <w:color w:val="000000"/>
        </w:rPr>
        <w:t>L</w:t>
      </w:r>
      <w:r w:rsidRPr="0019259C">
        <w:rPr>
          <w:color w:val="000000"/>
        </w:rPr>
        <w:t xml:space="preserve">. Food aversion and irritability in an infant.  </w:t>
      </w:r>
      <w:r w:rsidRPr="0019259C">
        <w:rPr>
          <w:i/>
          <w:color w:val="000000"/>
        </w:rPr>
        <w:t>Clinical</w:t>
      </w:r>
      <w:r w:rsidRPr="0019259C">
        <w:rPr>
          <w:color w:val="000000"/>
        </w:rPr>
        <w:t xml:space="preserve"> </w:t>
      </w:r>
      <w:r w:rsidRPr="0019259C">
        <w:rPr>
          <w:i/>
          <w:color w:val="000000"/>
        </w:rPr>
        <w:t>Pediatric</w:t>
      </w:r>
      <w:r w:rsidRPr="0019259C">
        <w:rPr>
          <w:color w:val="000000"/>
        </w:rPr>
        <w:t xml:space="preserve"> </w:t>
      </w:r>
      <w:r w:rsidRPr="0019259C">
        <w:rPr>
          <w:i/>
          <w:color w:val="000000"/>
        </w:rPr>
        <w:t>Emergency</w:t>
      </w:r>
      <w:r w:rsidRPr="0019259C">
        <w:rPr>
          <w:color w:val="000000"/>
        </w:rPr>
        <w:t xml:space="preserve"> </w:t>
      </w:r>
      <w:r w:rsidRPr="0019259C">
        <w:rPr>
          <w:i/>
          <w:color w:val="000000"/>
        </w:rPr>
        <w:t>Medicine</w:t>
      </w:r>
      <w:r w:rsidRPr="0019259C">
        <w:rPr>
          <w:color w:val="000000"/>
        </w:rPr>
        <w:t>.  2009; 10(4):298-302.</w:t>
      </w:r>
    </w:p>
    <w:p w14:paraId="68E3A718" w14:textId="77777777" w:rsidR="0019259C" w:rsidRPr="0019259C" w:rsidRDefault="0019259C" w:rsidP="0066543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19259C">
        <w:rPr>
          <w:color w:val="000000"/>
        </w:rPr>
        <w:t>Alletag</w:t>
      </w:r>
      <w:proofErr w:type="spellEnd"/>
      <w:r w:rsidRPr="0019259C">
        <w:rPr>
          <w:color w:val="000000"/>
        </w:rPr>
        <w:t xml:space="preserve"> MJ, </w:t>
      </w:r>
      <w:proofErr w:type="spellStart"/>
      <w:r w:rsidRPr="0019259C">
        <w:rPr>
          <w:color w:val="000000"/>
        </w:rPr>
        <w:t>Riera</w:t>
      </w:r>
      <w:proofErr w:type="spellEnd"/>
      <w:r w:rsidRPr="0019259C">
        <w:rPr>
          <w:color w:val="000000"/>
        </w:rPr>
        <w:t xml:space="preserve"> A, </w:t>
      </w:r>
      <w:proofErr w:type="spellStart"/>
      <w:r w:rsidRPr="0019259C">
        <w:rPr>
          <w:color w:val="000000"/>
        </w:rPr>
        <w:t>Langhan</w:t>
      </w:r>
      <w:proofErr w:type="spellEnd"/>
      <w:r w:rsidRPr="0019259C">
        <w:rPr>
          <w:color w:val="000000"/>
        </w:rPr>
        <w:t xml:space="preserve"> ML, </w:t>
      </w:r>
      <w:r w:rsidRPr="0019259C">
        <w:rPr>
          <w:b/>
          <w:color w:val="000000"/>
        </w:rPr>
        <w:t>Chen</w:t>
      </w:r>
      <w:r w:rsidRPr="0019259C">
        <w:rPr>
          <w:color w:val="000000"/>
        </w:rPr>
        <w:t xml:space="preserve"> </w:t>
      </w:r>
      <w:r w:rsidRPr="0019259C">
        <w:rPr>
          <w:b/>
          <w:color w:val="000000"/>
        </w:rPr>
        <w:t>L</w:t>
      </w:r>
      <w:r w:rsidRPr="0019259C">
        <w:rPr>
          <w:color w:val="000000"/>
        </w:rPr>
        <w:t xml:space="preserve">. Use of emergency ultrasound in the diagnostic evaluation of an infant with vomiting. </w:t>
      </w:r>
      <w:r w:rsidRPr="0019259C">
        <w:rPr>
          <w:i/>
          <w:color w:val="000000"/>
        </w:rPr>
        <w:t>Pediatric Emergency Care</w:t>
      </w:r>
      <w:r w:rsidRPr="0019259C">
        <w:rPr>
          <w:color w:val="000000"/>
        </w:rPr>
        <w:t>. 2011; 27(10):986-9. PMID: 21975504</w:t>
      </w:r>
    </w:p>
    <w:p w14:paraId="67DFBF4F" w14:textId="77777777" w:rsidR="0019259C" w:rsidRPr="0019259C" w:rsidRDefault="0019259C" w:rsidP="00665432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19259C">
        <w:rPr>
          <w:color w:val="000000"/>
        </w:rPr>
        <w:t xml:space="preserve">Thornton MD, </w:t>
      </w:r>
      <w:r w:rsidRPr="0019259C">
        <w:rPr>
          <w:b/>
          <w:bCs/>
          <w:color w:val="000000"/>
        </w:rPr>
        <w:t>Chen L</w:t>
      </w:r>
      <w:r w:rsidRPr="0019259C">
        <w:rPr>
          <w:color w:val="000000"/>
        </w:rPr>
        <w:t xml:space="preserve">, </w:t>
      </w:r>
      <w:proofErr w:type="spellStart"/>
      <w:r w:rsidRPr="0019259C">
        <w:rPr>
          <w:color w:val="000000"/>
        </w:rPr>
        <w:t>Langhan</w:t>
      </w:r>
      <w:proofErr w:type="spellEnd"/>
      <w:r w:rsidRPr="0019259C">
        <w:rPr>
          <w:color w:val="000000"/>
        </w:rPr>
        <w:t xml:space="preserve"> ML. Neonatal Seizures, Soothing a Burning Topic. </w:t>
      </w:r>
      <w:r w:rsidRPr="0019259C">
        <w:rPr>
          <w:i/>
          <w:color w:val="000000"/>
        </w:rPr>
        <w:t>Pediatric Emergency Care</w:t>
      </w:r>
      <w:r w:rsidRPr="0019259C">
        <w:rPr>
          <w:color w:val="000000"/>
        </w:rPr>
        <w:t>. 2013; 29(10):1107-10</w:t>
      </w:r>
    </w:p>
    <w:p w14:paraId="66346B63" w14:textId="12CD7341" w:rsidR="008E04CB" w:rsidRDefault="0019259C" w:rsidP="0019259C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proofErr w:type="spellStart"/>
      <w:r w:rsidRPr="0019259C">
        <w:rPr>
          <w:color w:val="000000"/>
        </w:rPr>
        <w:t>Woll</w:t>
      </w:r>
      <w:proofErr w:type="spellEnd"/>
      <w:r w:rsidRPr="0019259C">
        <w:rPr>
          <w:color w:val="000000"/>
        </w:rPr>
        <w:t xml:space="preserve"> C, </w:t>
      </w:r>
      <w:r w:rsidRPr="0019259C">
        <w:rPr>
          <w:b/>
          <w:color w:val="000000"/>
        </w:rPr>
        <w:t>Chen L</w:t>
      </w:r>
      <w:r w:rsidRPr="0019259C">
        <w:rPr>
          <w:color w:val="000000"/>
        </w:rPr>
        <w:t xml:space="preserve">. Previous Looks May Be Deceiving: Point-of-Care Ultrasound to Diagnose Hypertrophic Cardiomyopathy Despite a Previously Normal Echocardiogram. </w:t>
      </w:r>
      <w:r w:rsidRPr="0019259C">
        <w:rPr>
          <w:i/>
          <w:color w:val="000000"/>
        </w:rPr>
        <w:t>Pediatric Emergency Care</w:t>
      </w:r>
      <w:r w:rsidRPr="0019259C">
        <w:rPr>
          <w:color w:val="000000"/>
        </w:rPr>
        <w:t>. 2017; 33(11):760-762</w:t>
      </w:r>
    </w:p>
    <w:p w14:paraId="33A09932" w14:textId="4917D1DD" w:rsidR="001D1C5F" w:rsidRDefault="001D1C5F" w:rsidP="001D1C5F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>
        <w:rPr>
          <w:color w:val="000000"/>
        </w:rPr>
        <w:t xml:space="preserve">Malik R, </w:t>
      </w:r>
      <w:r w:rsidRPr="001D1C5F">
        <w:rPr>
          <w:b/>
          <w:bCs/>
          <w:color w:val="000000"/>
        </w:rPr>
        <w:t>Chen L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Riera</w:t>
      </w:r>
      <w:proofErr w:type="spellEnd"/>
      <w:r>
        <w:rPr>
          <w:color w:val="000000"/>
        </w:rPr>
        <w:t xml:space="preserve"> A. </w:t>
      </w:r>
      <w:r w:rsidRPr="001D1C5F">
        <w:rPr>
          <w:color w:val="000000"/>
        </w:rPr>
        <w:t>Considering Superior Mesenteric Artery Syndrome in the Pediatric Emergency Department</w:t>
      </w:r>
      <w:r>
        <w:rPr>
          <w:color w:val="000000"/>
        </w:rPr>
        <w:t xml:space="preserve">. </w:t>
      </w:r>
      <w:r w:rsidRPr="0019259C">
        <w:rPr>
          <w:i/>
          <w:color w:val="000000"/>
        </w:rPr>
        <w:t>Pediatric Emergency Care</w:t>
      </w:r>
      <w:r w:rsidRPr="0019259C">
        <w:rPr>
          <w:color w:val="000000"/>
        </w:rPr>
        <w:t>. 20</w:t>
      </w:r>
      <w:r>
        <w:rPr>
          <w:color w:val="000000"/>
        </w:rPr>
        <w:t>21</w:t>
      </w:r>
      <w:r w:rsidRPr="0019259C">
        <w:rPr>
          <w:color w:val="000000"/>
        </w:rPr>
        <w:t>; 3</w:t>
      </w:r>
      <w:r>
        <w:rPr>
          <w:color w:val="000000"/>
        </w:rPr>
        <w:t>7</w:t>
      </w:r>
      <w:r w:rsidRPr="0019259C">
        <w:rPr>
          <w:color w:val="000000"/>
        </w:rPr>
        <w:t>(</w:t>
      </w:r>
      <w:r>
        <w:rPr>
          <w:color w:val="000000"/>
        </w:rPr>
        <w:t>3</w:t>
      </w:r>
      <w:r w:rsidRPr="0019259C">
        <w:rPr>
          <w:color w:val="000000"/>
        </w:rPr>
        <w:t>):</w:t>
      </w:r>
      <w:r>
        <w:rPr>
          <w:color w:val="000000"/>
        </w:rPr>
        <w:t>172</w:t>
      </w:r>
      <w:r w:rsidRPr="0019259C">
        <w:rPr>
          <w:color w:val="000000"/>
        </w:rPr>
        <w:t>-</w:t>
      </w:r>
      <w:r>
        <w:rPr>
          <w:color w:val="000000"/>
        </w:rPr>
        <w:t>174</w:t>
      </w:r>
      <w:r w:rsidR="00C922EB">
        <w:rPr>
          <w:color w:val="000000"/>
        </w:rPr>
        <w:t>. PMID</w:t>
      </w:r>
      <w:r w:rsidR="00C922EB" w:rsidRPr="00C922EB">
        <w:t xml:space="preserve"> </w:t>
      </w:r>
      <w:r w:rsidR="00C922EB" w:rsidRPr="00C922EB">
        <w:rPr>
          <w:color w:val="000000"/>
        </w:rPr>
        <w:t>32541404</w:t>
      </w:r>
    </w:p>
    <w:p w14:paraId="2AC06147" w14:textId="77777777" w:rsidR="00D56052" w:rsidRPr="00AB00E6" w:rsidRDefault="00D56052" w:rsidP="008E04CB">
      <w:pPr>
        <w:jc w:val="both"/>
        <w:rPr>
          <w:color w:val="000000"/>
        </w:rPr>
      </w:pPr>
    </w:p>
    <w:p w14:paraId="384ED319" w14:textId="77777777" w:rsidR="008E04CB" w:rsidRPr="008E04CB" w:rsidRDefault="008E04CB" w:rsidP="00665432">
      <w:pPr>
        <w:ind w:left="540" w:hanging="540"/>
        <w:jc w:val="both"/>
        <w:rPr>
          <w:b/>
          <w:color w:val="000000"/>
        </w:rPr>
      </w:pPr>
      <w:r w:rsidRPr="008E04CB">
        <w:rPr>
          <w:b/>
          <w:color w:val="000000"/>
        </w:rPr>
        <w:t>Scholarship in press</w:t>
      </w:r>
    </w:p>
    <w:p w14:paraId="0FE26C99" w14:textId="29B28FBA" w:rsidR="00AB1084" w:rsidRPr="00AB1084" w:rsidRDefault="00E30FE1" w:rsidP="00AB1084">
      <w:pPr>
        <w:numPr>
          <w:ilvl w:val="0"/>
          <w:numId w:val="4"/>
        </w:numPr>
        <w:ind w:left="540" w:hanging="540"/>
        <w:jc w:val="both"/>
        <w:rPr>
          <w:color w:val="000000"/>
        </w:rPr>
      </w:pPr>
      <w:r w:rsidRPr="00E30FE1">
        <w:rPr>
          <w:b/>
          <w:bCs/>
          <w:color w:val="000000"/>
        </w:rPr>
        <w:t>Chen L</w:t>
      </w:r>
      <w:r>
        <w:rPr>
          <w:color w:val="000000"/>
        </w:rPr>
        <w:t xml:space="preserve">, </w:t>
      </w:r>
      <w:proofErr w:type="spellStart"/>
      <w:r w:rsidRPr="00E30FE1">
        <w:rPr>
          <w:color w:val="000000"/>
        </w:rPr>
        <w:t>Mutabandama</w:t>
      </w:r>
      <w:proofErr w:type="spellEnd"/>
      <w:r>
        <w:rPr>
          <w:color w:val="000000"/>
        </w:rPr>
        <w:t xml:space="preserve"> Y, M</w:t>
      </w:r>
      <w:r w:rsidRPr="00E30FE1">
        <w:rPr>
          <w:color w:val="000000"/>
        </w:rPr>
        <w:t xml:space="preserve">cCall </w:t>
      </w:r>
      <w:r>
        <w:rPr>
          <w:color w:val="000000"/>
        </w:rPr>
        <w:t>N</w:t>
      </w:r>
      <w:r w:rsidRPr="00E30FE1">
        <w:rPr>
          <w:color w:val="000000"/>
        </w:rPr>
        <w:t xml:space="preserve">, </w:t>
      </w:r>
      <w:proofErr w:type="spellStart"/>
      <w:r w:rsidRPr="00E30FE1">
        <w:rPr>
          <w:color w:val="000000"/>
        </w:rPr>
        <w:t>Umuhoza</w:t>
      </w:r>
      <w:proofErr w:type="spellEnd"/>
      <w:r w:rsidRPr="00E30FE1">
        <w:rPr>
          <w:color w:val="000000"/>
        </w:rPr>
        <w:t xml:space="preserve"> </w:t>
      </w:r>
      <w:r>
        <w:rPr>
          <w:color w:val="000000"/>
        </w:rPr>
        <w:t xml:space="preserve">C. </w:t>
      </w:r>
      <w:r w:rsidR="00AB1084" w:rsidRPr="00AB1084">
        <w:rPr>
          <w:color w:val="000000"/>
        </w:rPr>
        <w:t>Focused cardiac ultrasound findings in children presenting with shock to a tertiary care hospital in Rwanda</w:t>
      </w:r>
      <w:r w:rsidR="00AB1084">
        <w:rPr>
          <w:color w:val="000000"/>
        </w:rPr>
        <w:t xml:space="preserve">. </w:t>
      </w:r>
      <w:r w:rsidR="00AB1084" w:rsidRPr="00BC3CE6">
        <w:rPr>
          <w:i/>
          <w:iCs/>
          <w:color w:val="000000"/>
        </w:rPr>
        <w:t>Pediatric Emergency Care</w:t>
      </w:r>
      <w:r w:rsidR="00AB1084">
        <w:rPr>
          <w:color w:val="000000"/>
        </w:rPr>
        <w:t xml:space="preserve"> In Press</w:t>
      </w:r>
    </w:p>
    <w:p w14:paraId="09F68B2A" w14:textId="1793587A" w:rsidR="002C5301" w:rsidRPr="002C5301" w:rsidRDefault="002C5301" w:rsidP="00923A81">
      <w:pPr>
        <w:ind w:left="540"/>
        <w:jc w:val="both"/>
        <w:rPr>
          <w:i/>
          <w:color w:val="000000"/>
        </w:rPr>
      </w:pPr>
    </w:p>
    <w:sectPr w:rsidR="002C5301" w:rsidRPr="002C5301" w:rsidSect="00B52E2D">
      <w:headerReference w:type="default" r:id="rId9"/>
      <w:footerReference w:type="even" r:id="rId10"/>
      <w:footerReference w:type="default" r:id="rId11"/>
      <w:pgSz w:w="12240" w:h="15840"/>
      <w:pgMar w:top="806" w:right="1080" w:bottom="634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0E59" w14:textId="77777777" w:rsidR="00A04487" w:rsidRDefault="00A04487">
      <w:r>
        <w:separator/>
      </w:r>
    </w:p>
  </w:endnote>
  <w:endnote w:type="continuationSeparator" w:id="0">
    <w:p w14:paraId="264AAE1B" w14:textId="77777777" w:rsidR="00A04487" w:rsidRDefault="00A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B77A" w14:textId="77777777" w:rsidR="00ED790C" w:rsidRDefault="00ED7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9B463" w14:textId="77777777" w:rsidR="00ED790C" w:rsidRDefault="00ED79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510A" w14:textId="77777777" w:rsidR="00ED790C" w:rsidRDefault="00ED79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1D48">
      <w:rPr>
        <w:noProof/>
      </w:rPr>
      <w:t>13</w:t>
    </w:r>
    <w:r>
      <w:rPr>
        <w:noProof/>
      </w:rPr>
      <w:fldChar w:fldCharType="end"/>
    </w:r>
  </w:p>
  <w:p w14:paraId="08FFDE27" w14:textId="77777777" w:rsidR="00ED790C" w:rsidRDefault="00ED790C">
    <w:pPr>
      <w:pStyle w:val="Footer"/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AD59" w14:textId="77777777" w:rsidR="00A04487" w:rsidRDefault="00A04487">
      <w:r>
        <w:separator/>
      </w:r>
    </w:p>
  </w:footnote>
  <w:footnote w:type="continuationSeparator" w:id="0">
    <w:p w14:paraId="3921C156" w14:textId="77777777" w:rsidR="00A04487" w:rsidRDefault="00A0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0E8D" w14:textId="77777777" w:rsidR="00ED790C" w:rsidRDefault="00ED790C" w:rsidP="0081460E">
    <w:pPr>
      <w:pStyle w:val="Header"/>
      <w:jc w:val="right"/>
    </w:pPr>
    <w:r>
      <w:t>Lei Chen, M.D., M.H.S.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034"/>
    <w:multiLevelType w:val="hybridMultilevel"/>
    <w:tmpl w:val="306CE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6255C"/>
    <w:multiLevelType w:val="hybridMultilevel"/>
    <w:tmpl w:val="D50E220A"/>
    <w:lvl w:ilvl="0" w:tplc="4EE4F5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B4C9A"/>
    <w:multiLevelType w:val="hybridMultilevel"/>
    <w:tmpl w:val="E74CDEB0"/>
    <w:lvl w:ilvl="0" w:tplc="882C783E">
      <w:start w:val="1"/>
      <w:numFmt w:val="decimal"/>
      <w:lvlText w:val="%1."/>
      <w:lvlJc w:val="left"/>
      <w:pPr>
        <w:ind w:left="27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06938"/>
    <w:multiLevelType w:val="hybridMultilevel"/>
    <w:tmpl w:val="CAA24B62"/>
    <w:lvl w:ilvl="0" w:tplc="64243B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New Emergency Ultrasound.enl&lt;/item&gt;&lt;/Libraries&gt;&lt;/ENLibraries&gt;"/>
  </w:docVars>
  <w:rsids>
    <w:rsidRoot w:val="00CC0483"/>
    <w:rsid w:val="00000CD1"/>
    <w:rsid w:val="000113F3"/>
    <w:rsid w:val="00011A29"/>
    <w:rsid w:val="000178C5"/>
    <w:rsid w:val="00022FA5"/>
    <w:rsid w:val="0003156C"/>
    <w:rsid w:val="0006581E"/>
    <w:rsid w:val="00065920"/>
    <w:rsid w:val="0008367A"/>
    <w:rsid w:val="00083888"/>
    <w:rsid w:val="000844E0"/>
    <w:rsid w:val="00087AE1"/>
    <w:rsid w:val="000A4C4A"/>
    <w:rsid w:val="000D237A"/>
    <w:rsid w:val="000D62C3"/>
    <w:rsid w:val="000F60A2"/>
    <w:rsid w:val="001011DD"/>
    <w:rsid w:val="00110D5B"/>
    <w:rsid w:val="00123087"/>
    <w:rsid w:val="00125EA4"/>
    <w:rsid w:val="0013101D"/>
    <w:rsid w:val="0014312B"/>
    <w:rsid w:val="00150CDD"/>
    <w:rsid w:val="0015520F"/>
    <w:rsid w:val="00160D7B"/>
    <w:rsid w:val="00172DFD"/>
    <w:rsid w:val="001865D6"/>
    <w:rsid w:val="0019259C"/>
    <w:rsid w:val="001A6041"/>
    <w:rsid w:val="001B5ECC"/>
    <w:rsid w:val="001B65A0"/>
    <w:rsid w:val="001D0A52"/>
    <w:rsid w:val="001D1C5F"/>
    <w:rsid w:val="001E27E2"/>
    <w:rsid w:val="001E3CF8"/>
    <w:rsid w:val="001F28B0"/>
    <w:rsid w:val="001F5285"/>
    <w:rsid w:val="001F6794"/>
    <w:rsid w:val="0020484B"/>
    <w:rsid w:val="002150E8"/>
    <w:rsid w:val="00215BB9"/>
    <w:rsid w:val="002176D4"/>
    <w:rsid w:val="002268B7"/>
    <w:rsid w:val="002358F0"/>
    <w:rsid w:val="00235E1E"/>
    <w:rsid w:val="002376FE"/>
    <w:rsid w:val="00242DCB"/>
    <w:rsid w:val="002431D4"/>
    <w:rsid w:val="00243A6B"/>
    <w:rsid w:val="00257FBD"/>
    <w:rsid w:val="00262306"/>
    <w:rsid w:val="00263033"/>
    <w:rsid w:val="002670A0"/>
    <w:rsid w:val="00274634"/>
    <w:rsid w:val="00275DF0"/>
    <w:rsid w:val="00290552"/>
    <w:rsid w:val="00297AC7"/>
    <w:rsid w:val="002B25F8"/>
    <w:rsid w:val="002B27BA"/>
    <w:rsid w:val="002C3562"/>
    <w:rsid w:val="002C5301"/>
    <w:rsid w:val="002C6FC3"/>
    <w:rsid w:val="002C7033"/>
    <w:rsid w:val="002E3229"/>
    <w:rsid w:val="002F450B"/>
    <w:rsid w:val="002F5338"/>
    <w:rsid w:val="003133CB"/>
    <w:rsid w:val="00313E34"/>
    <w:rsid w:val="00317476"/>
    <w:rsid w:val="00331FFB"/>
    <w:rsid w:val="00333F39"/>
    <w:rsid w:val="00344C94"/>
    <w:rsid w:val="00345FF5"/>
    <w:rsid w:val="00364805"/>
    <w:rsid w:val="00367112"/>
    <w:rsid w:val="003731A6"/>
    <w:rsid w:val="00384958"/>
    <w:rsid w:val="003874F8"/>
    <w:rsid w:val="00390FFF"/>
    <w:rsid w:val="00391E23"/>
    <w:rsid w:val="00395101"/>
    <w:rsid w:val="00396B36"/>
    <w:rsid w:val="003A3BDC"/>
    <w:rsid w:val="003B24AC"/>
    <w:rsid w:val="003B41DC"/>
    <w:rsid w:val="003B664D"/>
    <w:rsid w:val="003C3F8F"/>
    <w:rsid w:val="003C5AD2"/>
    <w:rsid w:val="003D0980"/>
    <w:rsid w:val="003D1723"/>
    <w:rsid w:val="003D3C9B"/>
    <w:rsid w:val="003D4CEA"/>
    <w:rsid w:val="003D64A3"/>
    <w:rsid w:val="003E2161"/>
    <w:rsid w:val="003E4726"/>
    <w:rsid w:val="003F4466"/>
    <w:rsid w:val="003F61C2"/>
    <w:rsid w:val="00414026"/>
    <w:rsid w:val="00415232"/>
    <w:rsid w:val="004258A5"/>
    <w:rsid w:val="004279D3"/>
    <w:rsid w:val="00427B8C"/>
    <w:rsid w:val="00434C75"/>
    <w:rsid w:val="0043506C"/>
    <w:rsid w:val="00437782"/>
    <w:rsid w:val="00442D4D"/>
    <w:rsid w:val="0044386F"/>
    <w:rsid w:val="00444F93"/>
    <w:rsid w:val="00451571"/>
    <w:rsid w:val="004523A5"/>
    <w:rsid w:val="00455481"/>
    <w:rsid w:val="00457311"/>
    <w:rsid w:val="00464ACD"/>
    <w:rsid w:val="0048040F"/>
    <w:rsid w:val="00482B9A"/>
    <w:rsid w:val="00491C11"/>
    <w:rsid w:val="004A4E30"/>
    <w:rsid w:val="004A63BB"/>
    <w:rsid w:val="004B1173"/>
    <w:rsid w:val="004B6924"/>
    <w:rsid w:val="004B6CB6"/>
    <w:rsid w:val="004C0BDA"/>
    <w:rsid w:val="004C5402"/>
    <w:rsid w:val="004C6E4B"/>
    <w:rsid w:val="004E07FF"/>
    <w:rsid w:val="004E5B3B"/>
    <w:rsid w:val="004F2058"/>
    <w:rsid w:val="00502D2B"/>
    <w:rsid w:val="00503A8C"/>
    <w:rsid w:val="005110C5"/>
    <w:rsid w:val="0051147A"/>
    <w:rsid w:val="005206D6"/>
    <w:rsid w:val="00521B32"/>
    <w:rsid w:val="005330B1"/>
    <w:rsid w:val="005376C5"/>
    <w:rsid w:val="0053778B"/>
    <w:rsid w:val="00543CF8"/>
    <w:rsid w:val="005443C2"/>
    <w:rsid w:val="00544965"/>
    <w:rsid w:val="005668CA"/>
    <w:rsid w:val="00567FC8"/>
    <w:rsid w:val="0057038E"/>
    <w:rsid w:val="00571117"/>
    <w:rsid w:val="00573EC8"/>
    <w:rsid w:val="0057401B"/>
    <w:rsid w:val="00574590"/>
    <w:rsid w:val="00581A80"/>
    <w:rsid w:val="0059127E"/>
    <w:rsid w:val="00593CBE"/>
    <w:rsid w:val="005A45DA"/>
    <w:rsid w:val="005B1329"/>
    <w:rsid w:val="005B2E4F"/>
    <w:rsid w:val="005C159E"/>
    <w:rsid w:val="005C7E7D"/>
    <w:rsid w:val="005E74F3"/>
    <w:rsid w:val="005F1EB3"/>
    <w:rsid w:val="005F4EBE"/>
    <w:rsid w:val="00602E90"/>
    <w:rsid w:val="00615AAD"/>
    <w:rsid w:val="006235CD"/>
    <w:rsid w:val="006323B4"/>
    <w:rsid w:val="00633211"/>
    <w:rsid w:val="006411A8"/>
    <w:rsid w:val="00641E36"/>
    <w:rsid w:val="0064539E"/>
    <w:rsid w:val="006472DD"/>
    <w:rsid w:val="00647BB3"/>
    <w:rsid w:val="00654FB6"/>
    <w:rsid w:val="00657A97"/>
    <w:rsid w:val="00665432"/>
    <w:rsid w:val="00665A6D"/>
    <w:rsid w:val="00676BD2"/>
    <w:rsid w:val="00691ECB"/>
    <w:rsid w:val="006A2220"/>
    <w:rsid w:val="006A3416"/>
    <w:rsid w:val="006A41DE"/>
    <w:rsid w:val="006B10D2"/>
    <w:rsid w:val="006B10E3"/>
    <w:rsid w:val="006B1375"/>
    <w:rsid w:val="006B29B6"/>
    <w:rsid w:val="006B672E"/>
    <w:rsid w:val="006C15BA"/>
    <w:rsid w:val="006D0798"/>
    <w:rsid w:val="006D5EC1"/>
    <w:rsid w:val="006E09A6"/>
    <w:rsid w:val="006E4536"/>
    <w:rsid w:val="006F0509"/>
    <w:rsid w:val="006F5A2B"/>
    <w:rsid w:val="007167EA"/>
    <w:rsid w:val="00727B7D"/>
    <w:rsid w:val="00734B65"/>
    <w:rsid w:val="00737081"/>
    <w:rsid w:val="00751ABB"/>
    <w:rsid w:val="0075218D"/>
    <w:rsid w:val="00767CE1"/>
    <w:rsid w:val="00771044"/>
    <w:rsid w:val="007751E6"/>
    <w:rsid w:val="00795CFF"/>
    <w:rsid w:val="007A5BBA"/>
    <w:rsid w:val="007B7EC3"/>
    <w:rsid w:val="007C11B7"/>
    <w:rsid w:val="007D778B"/>
    <w:rsid w:val="007E070E"/>
    <w:rsid w:val="007E1902"/>
    <w:rsid w:val="007E4B0B"/>
    <w:rsid w:val="007F2B65"/>
    <w:rsid w:val="007F4652"/>
    <w:rsid w:val="00810C85"/>
    <w:rsid w:val="0081460E"/>
    <w:rsid w:val="008210EF"/>
    <w:rsid w:val="0082334F"/>
    <w:rsid w:val="00824F97"/>
    <w:rsid w:val="00825A5C"/>
    <w:rsid w:val="00831830"/>
    <w:rsid w:val="0085030B"/>
    <w:rsid w:val="00854086"/>
    <w:rsid w:val="00862372"/>
    <w:rsid w:val="008723A8"/>
    <w:rsid w:val="00877248"/>
    <w:rsid w:val="00885A14"/>
    <w:rsid w:val="00891CD6"/>
    <w:rsid w:val="00895F0E"/>
    <w:rsid w:val="00896139"/>
    <w:rsid w:val="008A03F1"/>
    <w:rsid w:val="008B1297"/>
    <w:rsid w:val="008B6D9B"/>
    <w:rsid w:val="008C00FC"/>
    <w:rsid w:val="008C2615"/>
    <w:rsid w:val="008C78F3"/>
    <w:rsid w:val="008D1D7E"/>
    <w:rsid w:val="008E04CB"/>
    <w:rsid w:val="008E3C47"/>
    <w:rsid w:val="008E3F28"/>
    <w:rsid w:val="008E5AAB"/>
    <w:rsid w:val="008E6AA4"/>
    <w:rsid w:val="008F1C5C"/>
    <w:rsid w:val="008F28BE"/>
    <w:rsid w:val="008F2E48"/>
    <w:rsid w:val="008F3BE6"/>
    <w:rsid w:val="00903939"/>
    <w:rsid w:val="009046B8"/>
    <w:rsid w:val="009165E4"/>
    <w:rsid w:val="00923A81"/>
    <w:rsid w:val="00940B4D"/>
    <w:rsid w:val="009551AC"/>
    <w:rsid w:val="009576E2"/>
    <w:rsid w:val="00970170"/>
    <w:rsid w:val="0097324D"/>
    <w:rsid w:val="00982732"/>
    <w:rsid w:val="00983C40"/>
    <w:rsid w:val="00986A32"/>
    <w:rsid w:val="00994B05"/>
    <w:rsid w:val="009A7899"/>
    <w:rsid w:val="009B2B82"/>
    <w:rsid w:val="009B4EB9"/>
    <w:rsid w:val="009B604C"/>
    <w:rsid w:val="009C42EC"/>
    <w:rsid w:val="009C59C7"/>
    <w:rsid w:val="009D2172"/>
    <w:rsid w:val="009D4F11"/>
    <w:rsid w:val="009E7E7C"/>
    <w:rsid w:val="009F130D"/>
    <w:rsid w:val="00A04487"/>
    <w:rsid w:val="00A211D4"/>
    <w:rsid w:val="00A30DA3"/>
    <w:rsid w:val="00A35947"/>
    <w:rsid w:val="00A425A1"/>
    <w:rsid w:val="00A51FFC"/>
    <w:rsid w:val="00A52620"/>
    <w:rsid w:val="00A563D2"/>
    <w:rsid w:val="00A631F9"/>
    <w:rsid w:val="00A8129D"/>
    <w:rsid w:val="00A846DE"/>
    <w:rsid w:val="00A97051"/>
    <w:rsid w:val="00AB00E6"/>
    <w:rsid w:val="00AB1084"/>
    <w:rsid w:val="00AB30C1"/>
    <w:rsid w:val="00AB590F"/>
    <w:rsid w:val="00AC290F"/>
    <w:rsid w:val="00AC6C1C"/>
    <w:rsid w:val="00AC7546"/>
    <w:rsid w:val="00AD0BB1"/>
    <w:rsid w:val="00AE63FE"/>
    <w:rsid w:val="00B05EBC"/>
    <w:rsid w:val="00B131DF"/>
    <w:rsid w:val="00B13360"/>
    <w:rsid w:val="00B1374F"/>
    <w:rsid w:val="00B16FCE"/>
    <w:rsid w:val="00B24842"/>
    <w:rsid w:val="00B33BBA"/>
    <w:rsid w:val="00B33FD2"/>
    <w:rsid w:val="00B370C0"/>
    <w:rsid w:val="00B37F39"/>
    <w:rsid w:val="00B42410"/>
    <w:rsid w:val="00B52E2D"/>
    <w:rsid w:val="00B60D5C"/>
    <w:rsid w:val="00B720CB"/>
    <w:rsid w:val="00B773A7"/>
    <w:rsid w:val="00B774CD"/>
    <w:rsid w:val="00B83047"/>
    <w:rsid w:val="00B91266"/>
    <w:rsid w:val="00B978A4"/>
    <w:rsid w:val="00BB120B"/>
    <w:rsid w:val="00BB57AB"/>
    <w:rsid w:val="00BB6121"/>
    <w:rsid w:val="00BC1D48"/>
    <w:rsid w:val="00BC3CE6"/>
    <w:rsid w:val="00BC420D"/>
    <w:rsid w:val="00BD028B"/>
    <w:rsid w:val="00BD3343"/>
    <w:rsid w:val="00BD3864"/>
    <w:rsid w:val="00BD4EC8"/>
    <w:rsid w:val="00BE43B4"/>
    <w:rsid w:val="00BE5CF5"/>
    <w:rsid w:val="00BF2A1D"/>
    <w:rsid w:val="00BF65E4"/>
    <w:rsid w:val="00BF71A1"/>
    <w:rsid w:val="00C1157B"/>
    <w:rsid w:val="00C129C6"/>
    <w:rsid w:val="00C20CA8"/>
    <w:rsid w:val="00C2467C"/>
    <w:rsid w:val="00C4125C"/>
    <w:rsid w:val="00C517A5"/>
    <w:rsid w:val="00C51C10"/>
    <w:rsid w:val="00C52B21"/>
    <w:rsid w:val="00C53365"/>
    <w:rsid w:val="00C7445F"/>
    <w:rsid w:val="00C752CA"/>
    <w:rsid w:val="00C75586"/>
    <w:rsid w:val="00C8403C"/>
    <w:rsid w:val="00C86F13"/>
    <w:rsid w:val="00C8749F"/>
    <w:rsid w:val="00C922EB"/>
    <w:rsid w:val="00C966CC"/>
    <w:rsid w:val="00CA1093"/>
    <w:rsid w:val="00CB65FB"/>
    <w:rsid w:val="00CC0483"/>
    <w:rsid w:val="00CC0A0B"/>
    <w:rsid w:val="00CC29C9"/>
    <w:rsid w:val="00CC3ADE"/>
    <w:rsid w:val="00CC6A18"/>
    <w:rsid w:val="00CD46EF"/>
    <w:rsid w:val="00CF10DD"/>
    <w:rsid w:val="00D20BF1"/>
    <w:rsid w:val="00D265F3"/>
    <w:rsid w:val="00D344FC"/>
    <w:rsid w:val="00D34AD4"/>
    <w:rsid w:val="00D41678"/>
    <w:rsid w:val="00D4235C"/>
    <w:rsid w:val="00D4422E"/>
    <w:rsid w:val="00D52680"/>
    <w:rsid w:val="00D54D4D"/>
    <w:rsid w:val="00D54DC5"/>
    <w:rsid w:val="00D56052"/>
    <w:rsid w:val="00D7399B"/>
    <w:rsid w:val="00D762FD"/>
    <w:rsid w:val="00D80271"/>
    <w:rsid w:val="00D80DE3"/>
    <w:rsid w:val="00D921F0"/>
    <w:rsid w:val="00D92BFD"/>
    <w:rsid w:val="00D96280"/>
    <w:rsid w:val="00D9635F"/>
    <w:rsid w:val="00DA1670"/>
    <w:rsid w:val="00DB2F6B"/>
    <w:rsid w:val="00DB5360"/>
    <w:rsid w:val="00DC33BB"/>
    <w:rsid w:val="00DC6CCD"/>
    <w:rsid w:val="00DE0907"/>
    <w:rsid w:val="00DE32D6"/>
    <w:rsid w:val="00DE66CE"/>
    <w:rsid w:val="00DE79E9"/>
    <w:rsid w:val="00DF26A8"/>
    <w:rsid w:val="00E26040"/>
    <w:rsid w:val="00E30FE1"/>
    <w:rsid w:val="00E310B0"/>
    <w:rsid w:val="00E3460E"/>
    <w:rsid w:val="00E377B9"/>
    <w:rsid w:val="00E420C9"/>
    <w:rsid w:val="00E42C62"/>
    <w:rsid w:val="00E434B9"/>
    <w:rsid w:val="00E52D14"/>
    <w:rsid w:val="00E55F26"/>
    <w:rsid w:val="00E674B9"/>
    <w:rsid w:val="00E805AF"/>
    <w:rsid w:val="00E87E49"/>
    <w:rsid w:val="00E9394F"/>
    <w:rsid w:val="00E96C6D"/>
    <w:rsid w:val="00EA0A0B"/>
    <w:rsid w:val="00EA1D5F"/>
    <w:rsid w:val="00EA1DD5"/>
    <w:rsid w:val="00EA6153"/>
    <w:rsid w:val="00EB389A"/>
    <w:rsid w:val="00EC33E6"/>
    <w:rsid w:val="00ED15D0"/>
    <w:rsid w:val="00ED790C"/>
    <w:rsid w:val="00EE2067"/>
    <w:rsid w:val="00EE5561"/>
    <w:rsid w:val="00EE706F"/>
    <w:rsid w:val="00EF5CBB"/>
    <w:rsid w:val="00F15FB2"/>
    <w:rsid w:val="00F236CB"/>
    <w:rsid w:val="00F26E2D"/>
    <w:rsid w:val="00F270C0"/>
    <w:rsid w:val="00F27C70"/>
    <w:rsid w:val="00F400F6"/>
    <w:rsid w:val="00F42806"/>
    <w:rsid w:val="00F451A1"/>
    <w:rsid w:val="00F54A45"/>
    <w:rsid w:val="00F64ECD"/>
    <w:rsid w:val="00F7217A"/>
    <w:rsid w:val="00F77B23"/>
    <w:rsid w:val="00F84588"/>
    <w:rsid w:val="00F85E8C"/>
    <w:rsid w:val="00F91A30"/>
    <w:rsid w:val="00FB53D5"/>
    <w:rsid w:val="00FB60FB"/>
    <w:rsid w:val="00FC4FA3"/>
    <w:rsid w:val="00FC5773"/>
    <w:rsid w:val="00FD08DD"/>
    <w:rsid w:val="00FD1AE5"/>
    <w:rsid w:val="00FD7CD7"/>
    <w:rsid w:val="00FE0A28"/>
    <w:rsid w:val="00FE36B3"/>
    <w:rsid w:val="00FF4920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92CFF"/>
  <w15:chartTrackingRefBased/>
  <w15:docId w15:val="{942BB44C-2070-432A-AA92-51C12A7C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iPriority="99" w:unhideWhenUsed="1"/>
  </w:latentStyles>
  <w:style w:type="paragraph" w:default="1" w:styleId="Normal">
    <w:name w:val="Normal"/>
    <w:qFormat/>
    <w:rsid w:val="005F1E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720" w:hanging="720"/>
    </w:pPr>
    <w:rPr>
      <w:color w:val="00000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quoted3">
    <w:name w:val="quoted3"/>
    <w:basedOn w:val="DefaultParagraphFont"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sid w:val="000551F3"/>
    <w:pPr>
      <w:spacing w:after="120"/>
    </w:pPr>
  </w:style>
  <w:style w:type="character" w:customStyle="1" w:styleId="ptsearchsource">
    <w:name w:val="ptsearchsource"/>
    <w:basedOn w:val="DefaultParagraphFont"/>
    <w:rsid w:val="00EA310E"/>
  </w:style>
  <w:style w:type="paragraph" w:styleId="HTMLPreformatted">
    <w:name w:val="HTML Preformatted"/>
    <w:basedOn w:val="Normal"/>
    <w:link w:val="HTMLPreformattedChar"/>
    <w:uiPriority w:val="99"/>
    <w:unhideWhenUsed/>
    <w:rsid w:val="00C6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6450A"/>
    <w:rPr>
      <w:rFonts w:ascii="Courier New" w:hAnsi="Courier New" w:cs="Courier New"/>
    </w:rPr>
  </w:style>
  <w:style w:type="character" w:customStyle="1" w:styleId="quoted1">
    <w:name w:val="quoted1"/>
    <w:basedOn w:val="DefaultParagraphFont"/>
    <w:rsid w:val="004F5CA9"/>
  </w:style>
  <w:style w:type="character" w:styleId="CommentReference">
    <w:name w:val="annotation reference"/>
    <w:rsid w:val="00F27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70C0"/>
  </w:style>
  <w:style w:type="paragraph" w:styleId="CommentSubject">
    <w:name w:val="annotation subject"/>
    <w:basedOn w:val="CommentText"/>
    <w:next w:val="CommentText"/>
    <w:link w:val="CommentSubjectChar"/>
    <w:rsid w:val="00F270C0"/>
    <w:rPr>
      <w:b/>
      <w:bCs/>
    </w:rPr>
  </w:style>
  <w:style w:type="character" w:customStyle="1" w:styleId="CommentSubjectChar">
    <w:name w:val="Comment Subject Char"/>
    <w:link w:val="CommentSubject"/>
    <w:rsid w:val="00F270C0"/>
    <w:rPr>
      <w:b/>
      <w:bCs/>
    </w:rPr>
  </w:style>
  <w:style w:type="paragraph" w:styleId="BalloonText">
    <w:name w:val="Balloon Text"/>
    <w:basedOn w:val="Normal"/>
    <w:link w:val="BalloonTextChar"/>
    <w:rsid w:val="00F27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70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B52E2D"/>
    <w:rPr>
      <w:sz w:val="24"/>
      <w:szCs w:val="24"/>
    </w:rPr>
  </w:style>
  <w:style w:type="paragraph" w:styleId="ListParagraph">
    <w:name w:val="List Paragraph"/>
    <w:basedOn w:val="Normal"/>
    <w:qFormat/>
    <w:rsid w:val="00B9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bioinfo.pl/pmid:183376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D257-BEFE-284D-9AA2-5BA71CDE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14</Pages>
  <Words>5681</Words>
  <Characters>36478</Characters>
  <Application>Microsoft Office Word</Application>
  <DocSecurity>0</DocSecurity>
  <Lines>303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 Chen MD</vt:lpstr>
    </vt:vector>
  </TitlesOfParts>
  <Company>qin</Company>
  <LinksUpToDate>false</LinksUpToDate>
  <CharactersWithSpaces>42075</CharactersWithSpaces>
  <SharedDoc>false</SharedDoc>
  <HLinks>
    <vt:vector size="6" baseType="variant"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http://lib.bioinfo.pl/pmid:18337682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Chen MD</dc:title>
  <dc:subject/>
  <dc:creator>david</dc:creator>
  <cp:keywords/>
  <dc:description/>
  <cp:lastModifiedBy>Lei</cp:lastModifiedBy>
  <cp:revision>42</cp:revision>
  <cp:lastPrinted>2012-05-15T19:05:00Z</cp:lastPrinted>
  <dcterms:created xsi:type="dcterms:W3CDTF">2021-02-09T15:21:00Z</dcterms:created>
  <dcterms:modified xsi:type="dcterms:W3CDTF">2021-09-08T13:41:00Z</dcterms:modified>
</cp:coreProperties>
</file>