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BEE" w14:textId="77777777" w:rsidR="00184F37" w:rsidRDefault="00184F37" w:rsidP="005129B5">
      <w:pPr>
        <w:pStyle w:val="Title"/>
        <w:rPr>
          <w:rFonts w:ascii="Times" w:hAnsi="Times" w:cs="Arial"/>
          <w:sz w:val="24"/>
          <w:szCs w:val="24"/>
        </w:rPr>
      </w:pPr>
    </w:p>
    <w:p w14:paraId="73B2728E" w14:textId="77777777" w:rsidR="005527D2" w:rsidRPr="005762CC" w:rsidRDefault="005527D2" w:rsidP="005129B5">
      <w:pPr>
        <w:pStyle w:val="Title"/>
        <w:rPr>
          <w:rFonts w:cs="Arial"/>
          <w:szCs w:val="22"/>
        </w:rPr>
      </w:pPr>
      <w:r w:rsidRPr="005762CC">
        <w:rPr>
          <w:rFonts w:cs="Arial"/>
          <w:szCs w:val="22"/>
        </w:rPr>
        <w:t>CURRICULUM VITAE</w:t>
      </w:r>
    </w:p>
    <w:p w14:paraId="1FE19B2A" w14:textId="77777777" w:rsidR="005129B5" w:rsidRPr="005762CC" w:rsidRDefault="005129B5" w:rsidP="005129B5">
      <w:pPr>
        <w:pStyle w:val="Title"/>
        <w:rPr>
          <w:rFonts w:cs="Arial"/>
          <w:szCs w:val="22"/>
        </w:rPr>
      </w:pPr>
    </w:p>
    <w:p w14:paraId="2D0A4B30" w14:textId="60D2FB05" w:rsidR="005527D2" w:rsidRPr="005762CC" w:rsidRDefault="00A91271" w:rsidP="00A91271">
      <w:pPr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Date of</w:t>
      </w:r>
      <w:r w:rsidR="005129B5" w:rsidRPr="005762CC">
        <w:rPr>
          <w:rFonts w:ascii="Arial" w:hAnsi="Arial" w:cs="Arial"/>
          <w:b/>
          <w:sz w:val="22"/>
          <w:szCs w:val="22"/>
        </w:rPr>
        <w:t xml:space="preserve"> Revision</w:t>
      </w:r>
      <w:r w:rsidRPr="005762CC">
        <w:rPr>
          <w:rFonts w:ascii="Arial" w:hAnsi="Arial" w:cs="Arial"/>
          <w:b/>
          <w:sz w:val="22"/>
          <w:szCs w:val="22"/>
        </w:rPr>
        <w:t>:</w:t>
      </w:r>
      <w:r w:rsidR="005129B5" w:rsidRPr="005762CC">
        <w:rPr>
          <w:rFonts w:ascii="Arial" w:hAnsi="Arial" w:cs="Arial"/>
          <w:b/>
          <w:sz w:val="22"/>
          <w:szCs w:val="22"/>
        </w:rPr>
        <w:t xml:space="preserve"> </w:t>
      </w:r>
      <w:r w:rsidR="00BA36CC" w:rsidRPr="005762CC">
        <w:rPr>
          <w:rFonts w:ascii="Arial" w:hAnsi="Arial" w:cs="Arial"/>
          <w:b/>
          <w:sz w:val="22"/>
          <w:szCs w:val="22"/>
        </w:rPr>
        <w:t xml:space="preserve"> </w:t>
      </w:r>
      <w:r w:rsidR="00F96B1D" w:rsidRPr="005762CC">
        <w:rPr>
          <w:rFonts w:ascii="Arial" w:hAnsi="Arial" w:cs="Arial"/>
          <w:b/>
          <w:sz w:val="22"/>
          <w:szCs w:val="22"/>
        </w:rPr>
        <w:tab/>
      </w:r>
      <w:proofErr w:type="gramStart"/>
      <w:r w:rsidR="00F96B1D" w:rsidRPr="005762CC">
        <w:rPr>
          <w:rFonts w:ascii="Arial" w:hAnsi="Arial" w:cs="Arial"/>
          <w:b/>
          <w:sz w:val="22"/>
          <w:szCs w:val="22"/>
        </w:rPr>
        <w:tab/>
        <w:t xml:space="preserve">  </w:t>
      </w:r>
      <w:r w:rsidR="004B233F" w:rsidRPr="005762CC">
        <w:rPr>
          <w:rFonts w:ascii="Arial" w:hAnsi="Arial" w:cs="Arial"/>
          <w:b/>
          <w:sz w:val="22"/>
          <w:szCs w:val="22"/>
        </w:rPr>
        <w:t>1</w:t>
      </w:r>
      <w:proofErr w:type="gramEnd"/>
      <w:r w:rsidR="00070BC1" w:rsidRPr="005762CC">
        <w:rPr>
          <w:rFonts w:ascii="Arial" w:hAnsi="Arial" w:cs="Arial"/>
          <w:b/>
          <w:sz w:val="22"/>
          <w:szCs w:val="22"/>
        </w:rPr>
        <w:t>/1</w:t>
      </w:r>
      <w:r w:rsidR="004B233F" w:rsidRPr="005762CC">
        <w:rPr>
          <w:rFonts w:ascii="Arial" w:hAnsi="Arial" w:cs="Arial"/>
          <w:b/>
          <w:sz w:val="22"/>
          <w:szCs w:val="22"/>
        </w:rPr>
        <w:t>7</w:t>
      </w:r>
      <w:r w:rsidR="00070BC1" w:rsidRPr="005762CC">
        <w:rPr>
          <w:rFonts w:ascii="Arial" w:hAnsi="Arial" w:cs="Arial"/>
          <w:b/>
          <w:sz w:val="22"/>
          <w:szCs w:val="22"/>
        </w:rPr>
        <w:t>/2</w:t>
      </w:r>
      <w:r w:rsidR="004B233F" w:rsidRPr="005762CC">
        <w:rPr>
          <w:rFonts w:ascii="Arial" w:hAnsi="Arial" w:cs="Arial"/>
          <w:b/>
          <w:sz w:val="22"/>
          <w:szCs w:val="22"/>
        </w:rPr>
        <w:t>2</w:t>
      </w:r>
    </w:p>
    <w:p w14:paraId="7EF33B5D" w14:textId="77777777" w:rsidR="005527D2" w:rsidRPr="005762CC" w:rsidRDefault="005527D2" w:rsidP="0031273D">
      <w:pPr>
        <w:jc w:val="center"/>
        <w:rPr>
          <w:rFonts w:ascii="Arial" w:hAnsi="Arial" w:cs="Arial"/>
          <w:b/>
          <w:sz w:val="22"/>
          <w:szCs w:val="22"/>
        </w:rPr>
      </w:pPr>
    </w:p>
    <w:p w14:paraId="54395133" w14:textId="77777777" w:rsidR="005527D2" w:rsidRPr="005762CC" w:rsidRDefault="005527D2" w:rsidP="00D61E56">
      <w:pPr>
        <w:tabs>
          <w:tab w:val="left" w:pos="297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Name:</w:t>
      </w:r>
      <w:r w:rsidRPr="005762CC">
        <w:rPr>
          <w:rFonts w:ascii="Arial" w:hAnsi="Arial" w:cs="Arial"/>
          <w:b/>
          <w:sz w:val="22"/>
          <w:szCs w:val="22"/>
        </w:rPr>
        <w:tab/>
      </w:r>
      <w:r w:rsidR="00136FC7" w:rsidRPr="005762CC">
        <w:rPr>
          <w:rFonts w:ascii="Arial" w:hAnsi="Arial" w:cs="Arial"/>
          <w:sz w:val="22"/>
          <w:szCs w:val="22"/>
        </w:rPr>
        <w:t>Nancy Kim</w:t>
      </w:r>
      <w:r w:rsidRPr="005762CC">
        <w:rPr>
          <w:rFonts w:ascii="Arial" w:hAnsi="Arial" w:cs="Arial"/>
          <w:sz w:val="22"/>
          <w:szCs w:val="22"/>
        </w:rPr>
        <w:t>, M.D., Ph.D.</w:t>
      </w:r>
    </w:p>
    <w:p w14:paraId="5888DC89" w14:textId="096A31DB" w:rsidR="00D61E56" w:rsidRPr="005762CC" w:rsidRDefault="006E1487" w:rsidP="00047A65">
      <w:pPr>
        <w:tabs>
          <w:tab w:val="left" w:pos="1890"/>
          <w:tab w:val="left" w:pos="297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ab/>
      </w:r>
      <w:r w:rsidR="00267804" w:rsidRPr="005762CC">
        <w:rPr>
          <w:rFonts w:ascii="Arial" w:hAnsi="Arial" w:cs="Arial"/>
          <w:sz w:val="22"/>
          <w:szCs w:val="22"/>
        </w:rPr>
        <w:tab/>
      </w:r>
      <w:r w:rsidR="00267804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 xml:space="preserve"> </w:t>
      </w:r>
    </w:p>
    <w:p w14:paraId="158151F5" w14:textId="77777777" w:rsidR="0017359B" w:rsidRPr="005762CC" w:rsidRDefault="005527D2" w:rsidP="0017359B">
      <w:pPr>
        <w:tabs>
          <w:tab w:val="left" w:pos="1395"/>
          <w:tab w:val="left" w:pos="1890"/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Education:</w:t>
      </w:r>
      <w:r w:rsidRPr="005762CC">
        <w:rPr>
          <w:rFonts w:ascii="Arial" w:hAnsi="Arial" w:cs="Arial"/>
          <w:b/>
          <w:sz w:val="22"/>
          <w:szCs w:val="22"/>
        </w:rPr>
        <w:tab/>
      </w:r>
    </w:p>
    <w:p w14:paraId="1D31E3D8" w14:textId="77777777" w:rsidR="00267804" w:rsidRPr="005762CC" w:rsidRDefault="0017359B" w:rsidP="0017359B">
      <w:pPr>
        <w:tabs>
          <w:tab w:val="left" w:pos="1395"/>
          <w:tab w:val="left" w:pos="1890"/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ab/>
      </w:r>
    </w:p>
    <w:p w14:paraId="1DFEA605" w14:textId="77777777" w:rsidR="00322D7C" w:rsidRPr="005762CC" w:rsidRDefault="00A05ECE" w:rsidP="00FC2546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B.A</w:t>
      </w:r>
      <w:r w:rsidR="00322D7C" w:rsidRPr="005762CC">
        <w:rPr>
          <w:rFonts w:ascii="Arial" w:hAnsi="Arial" w:cs="Arial"/>
          <w:sz w:val="22"/>
          <w:szCs w:val="22"/>
        </w:rPr>
        <w:t>.</w:t>
      </w:r>
      <w:r w:rsidR="00267804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Yale</w:t>
      </w:r>
      <w:r w:rsidR="00322D7C" w:rsidRPr="005762CC">
        <w:rPr>
          <w:rFonts w:ascii="Arial" w:hAnsi="Arial" w:cs="Arial"/>
          <w:sz w:val="22"/>
          <w:szCs w:val="22"/>
        </w:rPr>
        <w:t xml:space="preserve"> College (</w:t>
      </w:r>
      <w:r w:rsidRPr="005762CC">
        <w:rPr>
          <w:rFonts w:ascii="Arial" w:hAnsi="Arial" w:cs="Arial"/>
          <w:sz w:val="22"/>
          <w:szCs w:val="22"/>
        </w:rPr>
        <w:t>Biology</w:t>
      </w:r>
      <w:r w:rsidR="00322D7C" w:rsidRPr="005762CC">
        <w:rPr>
          <w:rFonts w:ascii="Arial" w:hAnsi="Arial" w:cs="Arial"/>
          <w:sz w:val="22"/>
          <w:szCs w:val="22"/>
        </w:rPr>
        <w:t>) 19</w:t>
      </w:r>
      <w:r w:rsidRPr="005762CC">
        <w:rPr>
          <w:rFonts w:ascii="Arial" w:hAnsi="Arial" w:cs="Arial"/>
          <w:sz w:val="22"/>
          <w:szCs w:val="22"/>
        </w:rPr>
        <w:t>92</w:t>
      </w:r>
    </w:p>
    <w:p w14:paraId="4D33CB68" w14:textId="77777777" w:rsidR="00A05ECE" w:rsidRPr="005762CC" w:rsidRDefault="00A05ECE" w:rsidP="00FC2546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M.D.</w:t>
      </w:r>
      <w:r w:rsidRPr="005762CC">
        <w:rPr>
          <w:rFonts w:ascii="Arial" w:hAnsi="Arial" w:cs="Arial"/>
          <w:sz w:val="22"/>
          <w:szCs w:val="22"/>
        </w:rPr>
        <w:tab/>
        <w:t>Temple University School of Medicine 1997</w:t>
      </w:r>
    </w:p>
    <w:p w14:paraId="7B1F398C" w14:textId="65830D23" w:rsidR="00161B7E" w:rsidRPr="005762CC" w:rsidRDefault="00322D7C" w:rsidP="00161B7E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Ph.D.</w:t>
      </w:r>
      <w:r w:rsidR="005527D2" w:rsidRPr="005762CC">
        <w:rPr>
          <w:rFonts w:ascii="Arial" w:hAnsi="Arial" w:cs="Arial"/>
          <w:sz w:val="22"/>
          <w:szCs w:val="22"/>
        </w:rPr>
        <w:tab/>
        <w:t xml:space="preserve">Yale University </w:t>
      </w:r>
      <w:r w:rsidRPr="005762CC">
        <w:rPr>
          <w:rFonts w:ascii="Arial" w:hAnsi="Arial" w:cs="Arial"/>
          <w:sz w:val="22"/>
          <w:szCs w:val="22"/>
        </w:rPr>
        <w:t>(</w:t>
      </w:r>
      <w:r w:rsidR="00A05ECE" w:rsidRPr="005762CC">
        <w:rPr>
          <w:rFonts w:ascii="Arial" w:hAnsi="Arial" w:cs="Arial"/>
          <w:sz w:val="22"/>
          <w:szCs w:val="22"/>
        </w:rPr>
        <w:t>Investigative Medicine</w:t>
      </w:r>
      <w:r w:rsidR="00452EC2" w:rsidRPr="005762CC">
        <w:rPr>
          <w:rFonts w:ascii="Arial" w:hAnsi="Arial" w:cs="Arial"/>
          <w:sz w:val="22"/>
          <w:szCs w:val="22"/>
        </w:rPr>
        <w:t xml:space="preserve"> with Distinction</w:t>
      </w:r>
      <w:r w:rsidRPr="005762CC">
        <w:rPr>
          <w:rFonts w:ascii="Arial" w:hAnsi="Arial" w:cs="Arial"/>
          <w:sz w:val="22"/>
          <w:szCs w:val="22"/>
        </w:rPr>
        <w:t>)</w:t>
      </w:r>
      <w:r w:rsidR="005527D2" w:rsidRPr="005762CC">
        <w:rPr>
          <w:rFonts w:ascii="Arial" w:hAnsi="Arial" w:cs="Arial"/>
          <w:sz w:val="22"/>
          <w:szCs w:val="22"/>
        </w:rPr>
        <w:t xml:space="preserve"> </w:t>
      </w:r>
      <w:r w:rsidR="00A05ECE" w:rsidRPr="005762CC">
        <w:rPr>
          <w:rFonts w:ascii="Arial" w:hAnsi="Arial" w:cs="Arial"/>
          <w:sz w:val="22"/>
          <w:szCs w:val="22"/>
        </w:rPr>
        <w:t>2008</w:t>
      </w:r>
    </w:p>
    <w:p w14:paraId="74EE1386" w14:textId="6C6FF177" w:rsidR="007E3F60" w:rsidRPr="005762CC" w:rsidRDefault="007E3F60" w:rsidP="00161B7E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</w:p>
    <w:p w14:paraId="1D8F50C1" w14:textId="3159CD2A" w:rsidR="007E3F60" w:rsidRPr="005762CC" w:rsidRDefault="007E3F60" w:rsidP="00161B7E">
      <w:pPr>
        <w:tabs>
          <w:tab w:val="left" w:pos="153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5762CC">
        <w:rPr>
          <w:rFonts w:ascii="Arial" w:hAnsi="Arial" w:cs="Arial"/>
          <w:b/>
          <w:bCs/>
          <w:sz w:val="22"/>
          <w:szCs w:val="22"/>
        </w:rPr>
        <w:t>Further Training:</w:t>
      </w:r>
    </w:p>
    <w:p w14:paraId="5D20A00B" w14:textId="77777777" w:rsidR="002515C4" w:rsidRPr="005762CC" w:rsidRDefault="002515C4" w:rsidP="00161B7E">
      <w:pPr>
        <w:tabs>
          <w:tab w:val="left" w:pos="153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14:paraId="3F7F70CB" w14:textId="6DA25841" w:rsidR="00161B7E" w:rsidRPr="005762CC" w:rsidRDefault="007E3F60" w:rsidP="00161B7E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</w:t>
      </w:r>
      <w:r w:rsidR="00B61975" w:rsidRPr="005762CC">
        <w:rPr>
          <w:rFonts w:ascii="Arial" w:hAnsi="Arial" w:cs="Arial"/>
          <w:sz w:val="22"/>
          <w:szCs w:val="22"/>
        </w:rPr>
        <w:t>1</w:t>
      </w:r>
      <w:r w:rsidRPr="005762CC">
        <w:rPr>
          <w:rFonts w:ascii="Arial" w:hAnsi="Arial" w:cs="Arial"/>
          <w:sz w:val="22"/>
          <w:szCs w:val="22"/>
        </w:rPr>
        <w:t>-202</w:t>
      </w:r>
      <w:r w:rsidR="00451AC6" w:rsidRPr="005762CC">
        <w:rPr>
          <w:rFonts w:ascii="Arial" w:hAnsi="Arial" w:cs="Arial"/>
          <w:sz w:val="22"/>
          <w:szCs w:val="22"/>
        </w:rPr>
        <w:t>3</w:t>
      </w:r>
      <w:r w:rsidRPr="005762CC">
        <w:rPr>
          <w:rFonts w:ascii="Arial" w:hAnsi="Arial" w:cs="Arial"/>
          <w:sz w:val="22"/>
          <w:szCs w:val="22"/>
        </w:rPr>
        <w:tab/>
      </w:r>
      <w:r w:rsidR="00161B7E" w:rsidRPr="005762CC">
        <w:rPr>
          <w:rFonts w:ascii="Arial" w:hAnsi="Arial" w:cs="Arial"/>
          <w:sz w:val="22"/>
          <w:szCs w:val="22"/>
        </w:rPr>
        <w:t>Yale</w:t>
      </w:r>
      <w:r w:rsidR="005C0F77" w:rsidRPr="005762CC">
        <w:rPr>
          <w:rFonts w:ascii="Arial" w:hAnsi="Arial" w:cs="Arial"/>
          <w:sz w:val="22"/>
          <w:szCs w:val="22"/>
        </w:rPr>
        <w:t xml:space="preserve"> School of Management,</w:t>
      </w:r>
      <w:r w:rsidR="00161B7E" w:rsidRPr="005762CC">
        <w:rPr>
          <w:rFonts w:ascii="Arial" w:hAnsi="Arial" w:cs="Arial"/>
          <w:sz w:val="22"/>
          <w:szCs w:val="22"/>
        </w:rPr>
        <w:t xml:space="preserve"> Emerging Leaders</w:t>
      </w:r>
      <w:r w:rsidR="005C0F77" w:rsidRPr="005762CC">
        <w:rPr>
          <w:rFonts w:ascii="Arial" w:hAnsi="Arial" w:cs="Arial"/>
          <w:sz w:val="22"/>
          <w:szCs w:val="22"/>
        </w:rPr>
        <w:t xml:space="preserve"> Program</w:t>
      </w:r>
      <w:r w:rsidR="00161B7E" w:rsidRPr="005762CC">
        <w:rPr>
          <w:rFonts w:ascii="Arial" w:hAnsi="Arial" w:cs="Arial"/>
          <w:sz w:val="22"/>
          <w:szCs w:val="22"/>
        </w:rPr>
        <w:t xml:space="preserve"> </w:t>
      </w:r>
    </w:p>
    <w:p w14:paraId="097E8C01" w14:textId="35A8A3F4" w:rsidR="005237BF" w:rsidRPr="005762CC" w:rsidRDefault="007E3F60" w:rsidP="00161B7E">
      <w:pPr>
        <w:tabs>
          <w:tab w:val="left" w:pos="1530"/>
          <w:tab w:val="left" w:pos="2520"/>
        </w:tabs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2021</w:t>
      </w:r>
      <w:r w:rsidRPr="005762CC">
        <w:rPr>
          <w:rFonts w:ascii="Arial" w:hAnsi="Arial" w:cs="Arial"/>
          <w:sz w:val="22"/>
          <w:szCs w:val="22"/>
        </w:rPr>
        <w:tab/>
        <w:t>Yale-New Haven Health System</w:t>
      </w:r>
      <w:r w:rsidR="001F2160" w:rsidRPr="005762CC">
        <w:rPr>
          <w:rFonts w:ascii="Arial" w:hAnsi="Arial" w:cs="Arial"/>
          <w:sz w:val="22"/>
          <w:szCs w:val="22"/>
        </w:rPr>
        <w:t>,</w:t>
      </w:r>
      <w:r w:rsidR="00B618E9" w:rsidRPr="005762CC">
        <w:rPr>
          <w:rFonts w:ascii="Arial" w:hAnsi="Arial" w:cs="Arial"/>
          <w:sz w:val="22"/>
          <w:szCs w:val="22"/>
        </w:rPr>
        <w:t xml:space="preserve"> Institute for Excellence</w:t>
      </w:r>
      <w:r w:rsidR="001F2160" w:rsidRPr="005762CC">
        <w:rPr>
          <w:rFonts w:ascii="Arial" w:hAnsi="Arial" w:cs="Arial"/>
          <w:sz w:val="22"/>
          <w:szCs w:val="22"/>
        </w:rPr>
        <w:t xml:space="preserve">, </w:t>
      </w:r>
      <w:r w:rsidRPr="005762CC">
        <w:rPr>
          <w:rFonts w:ascii="Arial" w:hAnsi="Arial" w:cs="Arial"/>
          <w:sz w:val="22"/>
          <w:szCs w:val="22"/>
        </w:rPr>
        <w:t>Manag</w:t>
      </w:r>
      <w:r w:rsidR="0099678E" w:rsidRPr="005762CC">
        <w:rPr>
          <w:rFonts w:ascii="Arial" w:hAnsi="Arial" w:cs="Arial"/>
          <w:sz w:val="22"/>
          <w:szCs w:val="22"/>
        </w:rPr>
        <w:t>ement Academy</w:t>
      </w:r>
    </w:p>
    <w:p w14:paraId="7E4286FF" w14:textId="77777777" w:rsidR="005527D2" w:rsidRPr="005762CC" w:rsidRDefault="005527D2" w:rsidP="00FC2546">
      <w:pPr>
        <w:tabs>
          <w:tab w:val="left" w:pos="1530"/>
          <w:tab w:val="left" w:pos="2880"/>
        </w:tabs>
        <w:rPr>
          <w:rFonts w:ascii="Arial" w:hAnsi="Arial" w:cs="Arial"/>
          <w:sz w:val="22"/>
          <w:szCs w:val="22"/>
        </w:rPr>
      </w:pPr>
    </w:p>
    <w:p w14:paraId="5941E570" w14:textId="77777777" w:rsidR="005527D2" w:rsidRPr="005762CC" w:rsidRDefault="005527D2" w:rsidP="00FC2546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Career/Academic Appointments:</w:t>
      </w:r>
    </w:p>
    <w:p w14:paraId="500BDCD1" w14:textId="77777777" w:rsidR="0017359B" w:rsidRPr="005762CC" w:rsidRDefault="0017359B" w:rsidP="00FC2546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22323AD" w14:textId="471DA6BE" w:rsidR="005527D2" w:rsidRPr="005762CC" w:rsidRDefault="005527D2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</w:t>
      </w:r>
      <w:r w:rsidR="003A09C1" w:rsidRPr="005762CC">
        <w:rPr>
          <w:rFonts w:ascii="Arial" w:hAnsi="Arial" w:cs="Arial"/>
          <w:sz w:val="22"/>
          <w:szCs w:val="22"/>
        </w:rPr>
        <w:t>9</w:t>
      </w:r>
      <w:r w:rsidR="00B9216D" w:rsidRPr="005762CC">
        <w:rPr>
          <w:rFonts w:ascii="Arial" w:hAnsi="Arial" w:cs="Arial"/>
          <w:sz w:val="22"/>
          <w:szCs w:val="22"/>
        </w:rPr>
        <w:t>7</w:t>
      </w:r>
      <w:r w:rsidR="003A09C1" w:rsidRPr="005762CC">
        <w:rPr>
          <w:rFonts w:ascii="Arial" w:hAnsi="Arial" w:cs="Arial"/>
          <w:sz w:val="22"/>
          <w:szCs w:val="22"/>
        </w:rPr>
        <w:t>-</w:t>
      </w:r>
      <w:r w:rsidR="00647CCC" w:rsidRPr="005762CC">
        <w:rPr>
          <w:rFonts w:ascii="Arial" w:hAnsi="Arial" w:cs="Arial"/>
          <w:sz w:val="22"/>
          <w:szCs w:val="22"/>
        </w:rPr>
        <w:t>19</w:t>
      </w:r>
      <w:r w:rsidR="003A09C1" w:rsidRPr="005762CC">
        <w:rPr>
          <w:rFonts w:ascii="Arial" w:hAnsi="Arial" w:cs="Arial"/>
          <w:sz w:val="22"/>
          <w:szCs w:val="22"/>
        </w:rPr>
        <w:t>9</w:t>
      </w:r>
      <w:r w:rsidR="00B9216D" w:rsidRPr="005762CC">
        <w:rPr>
          <w:rFonts w:ascii="Arial" w:hAnsi="Arial" w:cs="Arial"/>
          <w:sz w:val="22"/>
          <w:szCs w:val="22"/>
        </w:rPr>
        <w:t>8</w:t>
      </w:r>
      <w:r w:rsidRPr="005762CC">
        <w:rPr>
          <w:rFonts w:ascii="Arial" w:hAnsi="Arial" w:cs="Arial"/>
          <w:sz w:val="22"/>
          <w:szCs w:val="22"/>
        </w:rPr>
        <w:tab/>
        <w:t>Intern, Internal Medicine</w:t>
      </w:r>
      <w:r w:rsidR="00B9216D" w:rsidRPr="005762CC">
        <w:rPr>
          <w:rFonts w:ascii="Arial" w:hAnsi="Arial" w:cs="Arial"/>
          <w:sz w:val="22"/>
          <w:szCs w:val="22"/>
        </w:rPr>
        <w:t xml:space="preserve"> Primary Care</w:t>
      </w:r>
      <w:r w:rsidRPr="005762CC">
        <w:rPr>
          <w:rFonts w:ascii="Arial" w:hAnsi="Arial" w:cs="Arial"/>
          <w:sz w:val="22"/>
          <w:szCs w:val="22"/>
        </w:rPr>
        <w:t>, Yale-New Haven Hospital, New Haven, CT</w:t>
      </w:r>
    </w:p>
    <w:p w14:paraId="491C9750" w14:textId="77777777" w:rsidR="005527D2" w:rsidRPr="005762CC" w:rsidRDefault="005527D2" w:rsidP="00B9216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</w:t>
      </w:r>
      <w:r w:rsidR="003A09C1" w:rsidRPr="005762CC">
        <w:rPr>
          <w:rFonts w:ascii="Arial" w:hAnsi="Arial" w:cs="Arial"/>
          <w:sz w:val="22"/>
          <w:szCs w:val="22"/>
        </w:rPr>
        <w:t>9</w:t>
      </w:r>
      <w:r w:rsidR="00B9216D" w:rsidRPr="005762CC">
        <w:rPr>
          <w:rFonts w:ascii="Arial" w:hAnsi="Arial" w:cs="Arial"/>
          <w:sz w:val="22"/>
          <w:szCs w:val="22"/>
        </w:rPr>
        <w:t>8</w:t>
      </w:r>
      <w:r w:rsidR="003A09C1" w:rsidRPr="005762CC">
        <w:rPr>
          <w:rFonts w:ascii="Arial" w:hAnsi="Arial" w:cs="Arial"/>
          <w:sz w:val="22"/>
          <w:szCs w:val="22"/>
        </w:rPr>
        <w:t>-</w:t>
      </w:r>
      <w:r w:rsidR="00B9216D" w:rsidRPr="005762CC">
        <w:rPr>
          <w:rFonts w:ascii="Arial" w:hAnsi="Arial" w:cs="Arial"/>
          <w:sz w:val="22"/>
          <w:szCs w:val="22"/>
        </w:rPr>
        <w:t>2000</w:t>
      </w:r>
      <w:r w:rsidRPr="005762CC">
        <w:rPr>
          <w:rFonts w:ascii="Arial" w:hAnsi="Arial" w:cs="Arial"/>
          <w:sz w:val="22"/>
          <w:szCs w:val="22"/>
        </w:rPr>
        <w:tab/>
        <w:t>Resident, Internal Medi</w:t>
      </w:r>
      <w:r w:rsidR="00FC2546" w:rsidRPr="005762CC">
        <w:rPr>
          <w:rFonts w:ascii="Arial" w:hAnsi="Arial" w:cs="Arial"/>
          <w:sz w:val="22"/>
          <w:szCs w:val="22"/>
        </w:rPr>
        <w:t>cine</w:t>
      </w:r>
      <w:r w:rsidR="00B9216D" w:rsidRPr="005762CC">
        <w:rPr>
          <w:rFonts w:ascii="Arial" w:hAnsi="Arial" w:cs="Arial"/>
          <w:sz w:val="22"/>
          <w:szCs w:val="22"/>
        </w:rPr>
        <w:t xml:space="preserve"> Primary Care</w:t>
      </w:r>
      <w:r w:rsidR="00FC2546" w:rsidRPr="005762CC">
        <w:rPr>
          <w:rFonts w:ascii="Arial" w:hAnsi="Arial" w:cs="Arial"/>
          <w:sz w:val="22"/>
          <w:szCs w:val="22"/>
        </w:rPr>
        <w:t xml:space="preserve">, Yale-New Haven Hospital, </w:t>
      </w:r>
      <w:r w:rsidR="00B9216D" w:rsidRPr="005762CC">
        <w:rPr>
          <w:rFonts w:ascii="Arial" w:hAnsi="Arial" w:cs="Arial"/>
          <w:sz w:val="22"/>
          <w:szCs w:val="22"/>
        </w:rPr>
        <w:t>New Haven, CT</w:t>
      </w:r>
    </w:p>
    <w:p w14:paraId="68E5AE74" w14:textId="53358434" w:rsidR="00B6464D" w:rsidRPr="005762CC" w:rsidRDefault="004B1393" w:rsidP="00A07D3E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</w:t>
      </w:r>
      <w:r w:rsidR="00B9216D" w:rsidRPr="005762CC">
        <w:rPr>
          <w:rFonts w:ascii="Arial" w:hAnsi="Arial" w:cs="Arial"/>
          <w:sz w:val="22"/>
          <w:szCs w:val="22"/>
        </w:rPr>
        <w:t>000</w:t>
      </w:r>
      <w:r w:rsidR="005527D2" w:rsidRPr="005762CC">
        <w:rPr>
          <w:rFonts w:ascii="Arial" w:hAnsi="Arial" w:cs="Arial"/>
          <w:sz w:val="22"/>
          <w:szCs w:val="22"/>
        </w:rPr>
        <w:t>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="00B9216D" w:rsidRPr="005762CC">
        <w:rPr>
          <w:rFonts w:ascii="Arial" w:hAnsi="Arial" w:cs="Arial"/>
          <w:sz w:val="22"/>
          <w:szCs w:val="22"/>
        </w:rPr>
        <w:t>01</w:t>
      </w:r>
      <w:r w:rsidR="005527D2" w:rsidRPr="005762CC">
        <w:rPr>
          <w:rFonts w:ascii="Arial" w:hAnsi="Arial" w:cs="Arial"/>
          <w:sz w:val="22"/>
          <w:szCs w:val="22"/>
        </w:rPr>
        <w:tab/>
      </w:r>
      <w:r w:rsidR="00B9216D" w:rsidRPr="005762CC">
        <w:rPr>
          <w:rFonts w:ascii="Arial" w:hAnsi="Arial" w:cs="Arial"/>
          <w:sz w:val="22"/>
          <w:szCs w:val="22"/>
        </w:rPr>
        <w:t>Chief Resident</w:t>
      </w:r>
      <w:r w:rsidR="005527D2" w:rsidRPr="005762CC">
        <w:rPr>
          <w:rFonts w:ascii="Arial" w:hAnsi="Arial" w:cs="Arial"/>
          <w:sz w:val="22"/>
          <w:szCs w:val="22"/>
        </w:rPr>
        <w:t xml:space="preserve">, </w:t>
      </w:r>
      <w:r w:rsidR="00B9216D" w:rsidRPr="005762CC">
        <w:rPr>
          <w:rFonts w:ascii="Arial" w:hAnsi="Arial" w:cs="Arial"/>
          <w:sz w:val="22"/>
          <w:szCs w:val="22"/>
        </w:rPr>
        <w:t>Internal Medicine Primary Care,</w:t>
      </w:r>
      <w:r w:rsidR="005527D2" w:rsidRPr="005762CC">
        <w:rPr>
          <w:rFonts w:ascii="Arial" w:hAnsi="Arial" w:cs="Arial"/>
          <w:sz w:val="22"/>
          <w:szCs w:val="22"/>
        </w:rPr>
        <w:t xml:space="preserve"> Yale Univ</w:t>
      </w:r>
      <w:r w:rsidR="00F93196" w:rsidRPr="005762CC">
        <w:rPr>
          <w:rFonts w:ascii="Arial" w:hAnsi="Arial" w:cs="Arial"/>
          <w:sz w:val="22"/>
          <w:szCs w:val="22"/>
        </w:rPr>
        <w:t>ersity</w:t>
      </w:r>
      <w:r w:rsidR="00FC2546" w:rsidRPr="005762CC">
        <w:rPr>
          <w:rFonts w:ascii="Arial" w:hAnsi="Arial" w:cs="Arial"/>
          <w:sz w:val="22"/>
          <w:szCs w:val="22"/>
        </w:rPr>
        <w:t xml:space="preserve"> School of </w:t>
      </w:r>
      <w:r w:rsidR="00B6464D" w:rsidRPr="005762CC">
        <w:rPr>
          <w:rFonts w:ascii="Arial" w:hAnsi="Arial" w:cs="Arial"/>
          <w:sz w:val="22"/>
          <w:szCs w:val="22"/>
        </w:rPr>
        <w:t xml:space="preserve">Medicine, </w:t>
      </w:r>
      <w:r w:rsidR="005527D2" w:rsidRPr="005762CC">
        <w:rPr>
          <w:rFonts w:ascii="Arial" w:hAnsi="Arial" w:cs="Arial"/>
          <w:sz w:val="22"/>
          <w:szCs w:val="22"/>
        </w:rPr>
        <w:t xml:space="preserve">New </w:t>
      </w:r>
      <w:r w:rsidR="00B6464D" w:rsidRPr="005762CC">
        <w:rPr>
          <w:rFonts w:ascii="Arial" w:hAnsi="Arial" w:cs="Arial"/>
          <w:sz w:val="22"/>
          <w:szCs w:val="22"/>
        </w:rPr>
        <w:t>Haven, CT</w:t>
      </w:r>
    </w:p>
    <w:p w14:paraId="4E62828A" w14:textId="6538E852" w:rsidR="00B6464D" w:rsidRPr="005762CC" w:rsidRDefault="004B1393" w:rsidP="00A07D3E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</w:t>
      </w:r>
      <w:r w:rsidR="00B9216D" w:rsidRPr="005762CC">
        <w:rPr>
          <w:rFonts w:ascii="Arial" w:hAnsi="Arial" w:cs="Arial"/>
          <w:sz w:val="22"/>
          <w:szCs w:val="22"/>
        </w:rPr>
        <w:t>1</w:t>
      </w:r>
      <w:r w:rsidR="005527D2" w:rsidRPr="005762CC">
        <w:rPr>
          <w:rFonts w:ascii="Arial" w:hAnsi="Arial" w:cs="Arial"/>
          <w:sz w:val="22"/>
          <w:szCs w:val="22"/>
        </w:rPr>
        <w:t>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0</w:t>
      </w:r>
      <w:r w:rsidR="00B9216D" w:rsidRPr="005762CC">
        <w:rPr>
          <w:rFonts w:ascii="Arial" w:hAnsi="Arial" w:cs="Arial"/>
          <w:sz w:val="22"/>
          <w:szCs w:val="22"/>
        </w:rPr>
        <w:t>2</w:t>
      </w:r>
      <w:r w:rsidR="005527D2" w:rsidRPr="005762CC">
        <w:rPr>
          <w:rFonts w:ascii="Arial" w:hAnsi="Arial" w:cs="Arial"/>
          <w:sz w:val="22"/>
          <w:szCs w:val="22"/>
        </w:rPr>
        <w:tab/>
      </w:r>
      <w:r w:rsidR="00756AF7" w:rsidRPr="005762CC">
        <w:rPr>
          <w:rFonts w:ascii="Arial" w:hAnsi="Arial" w:cs="Arial"/>
          <w:sz w:val="22"/>
          <w:szCs w:val="22"/>
        </w:rPr>
        <w:t>Instructor</w:t>
      </w:r>
      <w:r w:rsidR="005527D2" w:rsidRPr="005762CC">
        <w:rPr>
          <w:rFonts w:ascii="Arial" w:hAnsi="Arial" w:cs="Arial"/>
          <w:sz w:val="22"/>
          <w:szCs w:val="22"/>
        </w:rPr>
        <w:t xml:space="preserve">, </w:t>
      </w:r>
      <w:r w:rsidR="00756AF7" w:rsidRPr="005762CC">
        <w:rPr>
          <w:rFonts w:ascii="Arial" w:hAnsi="Arial" w:cs="Arial"/>
          <w:sz w:val="22"/>
          <w:szCs w:val="22"/>
        </w:rPr>
        <w:t>Internal Medicine</w:t>
      </w:r>
      <w:r w:rsidR="005527D2" w:rsidRPr="005762CC">
        <w:rPr>
          <w:rFonts w:ascii="Arial" w:hAnsi="Arial" w:cs="Arial"/>
          <w:sz w:val="22"/>
          <w:szCs w:val="22"/>
        </w:rPr>
        <w:t>, Yale Univ</w:t>
      </w:r>
      <w:r w:rsidR="00F93196" w:rsidRPr="005762CC">
        <w:rPr>
          <w:rFonts w:ascii="Arial" w:hAnsi="Arial" w:cs="Arial"/>
          <w:sz w:val="22"/>
          <w:szCs w:val="22"/>
        </w:rPr>
        <w:t>ersity</w:t>
      </w:r>
      <w:r w:rsidR="00FC2546" w:rsidRPr="005762CC">
        <w:rPr>
          <w:rFonts w:ascii="Arial" w:hAnsi="Arial" w:cs="Arial"/>
          <w:sz w:val="22"/>
          <w:szCs w:val="22"/>
        </w:rPr>
        <w:t xml:space="preserve"> School of Medicine, </w:t>
      </w:r>
      <w:r w:rsidR="00B6464D" w:rsidRPr="005762CC">
        <w:rPr>
          <w:rFonts w:ascii="Arial" w:hAnsi="Arial" w:cs="Arial"/>
          <w:sz w:val="22"/>
          <w:szCs w:val="22"/>
        </w:rPr>
        <w:t xml:space="preserve">New Haven, CT </w:t>
      </w:r>
    </w:p>
    <w:p w14:paraId="3436BF47" w14:textId="265D52A9" w:rsidR="005527D2" w:rsidRPr="005762CC" w:rsidRDefault="005527D2" w:rsidP="00A07D3E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</w:t>
      </w:r>
      <w:r w:rsidR="004B1393" w:rsidRPr="005762CC">
        <w:rPr>
          <w:rFonts w:ascii="Arial" w:hAnsi="Arial" w:cs="Arial"/>
          <w:sz w:val="22"/>
          <w:szCs w:val="22"/>
        </w:rPr>
        <w:t>0</w:t>
      </w:r>
      <w:r w:rsidR="00B9216D" w:rsidRPr="005762CC">
        <w:rPr>
          <w:rFonts w:ascii="Arial" w:hAnsi="Arial" w:cs="Arial"/>
          <w:sz w:val="22"/>
          <w:szCs w:val="22"/>
        </w:rPr>
        <w:t>2</w:t>
      </w:r>
      <w:r w:rsidRPr="005762CC">
        <w:rPr>
          <w:rFonts w:ascii="Arial" w:hAnsi="Arial" w:cs="Arial"/>
          <w:sz w:val="22"/>
          <w:szCs w:val="22"/>
        </w:rPr>
        <w:t>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="00B9216D" w:rsidRPr="005762CC">
        <w:rPr>
          <w:rFonts w:ascii="Arial" w:hAnsi="Arial" w:cs="Arial"/>
          <w:sz w:val="22"/>
          <w:szCs w:val="22"/>
        </w:rPr>
        <w:t>04</w:t>
      </w:r>
      <w:r w:rsidRPr="005762CC">
        <w:rPr>
          <w:rFonts w:ascii="Arial" w:hAnsi="Arial" w:cs="Arial"/>
          <w:sz w:val="22"/>
          <w:szCs w:val="22"/>
        </w:rPr>
        <w:tab/>
      </w:r>
      <w:r w:rsidR="00756AF7" w:rsidRPr="005762CC">
        <w:rPr>
          <w:rFonts w:ascii="Arial" w:hAnsi="Arial" w:cs="Arial"/>
          <w:sz w:val="22"/>
          <w:szCs w:val="22"/>
        </w:rPr>
        <w:t>Fellow</w:t>
      </w:r>
      <w:r w:rsidRPr="005762CC">
        <w:rPr>
          <w:rFonts w:ascii="Arial" w:hAnsi="Arial" w:cs="Arial"/>
          <w:sz w:val="22"/>
          <w:szCs w:val="22"/>
        </w:rPr>
        <w:t xml:space="preserve">, </w:t>
      </w:r>
      <w:r w:rsidR="00756AF7" w:rsidRPr="005762CC">
        <w:rPr>
          <w:rFonts w:ascii="Arial" w:hAnsi="Arial" w:cs="Arial"/>
          <w:sz w:val="22"/>
          <w:szCs w:val="22"/>
        </w:rPr>
        <w:t>Robert Wood Johnson Clinical Scholars Program</w:t>
      </w:r>
      <w:r w:rsidRPr="005762CC">
        <w:rPr>
          <w:rFonts w:ascii="Arial" w:hAnsi="Arial" w:cs="Arial"/>
          <w:sz w:val="22"/>
          <w:szCs w:val="22"/>
        </w:rPr>
        <w:t>, Yale Uni</w:t>
      </w:r>
      <w:r w:rsidR="00FC2546" w:rsidRPr="005762CC">
        <w:rPr>
          <w:rFonts w:ascii="Arial" w:hAnsi="Arial" w:cs="Arial"/>
          <w:sz w:val="22"/>
          <w:szCs w:val="22"/>
        </w:rPr>
        <w:t xml:space="preserve">versity School of Medicine, </w:t>
      </w:r>
      <w:r w:rsidRPr="005762CC">
        <w:rPr>
          <w:rFonts w:ascii="Arial" w:hAnsi="Arial" w:cs="Arial"/>
          <w:sz w:val="22"/>
          <w:szCs w:val="22"/>
        </w:rPr>
        <w:t>New Haven, CT</w:t>
      </w:r>
    </w:p>
    <w:p w14:paraId="3354C3C9" w14:textId="5C395AAF" w:rsidR="00756AF7" w:rsidRPr="005762CC" w:rsidRDefault="00756AF7" w:rsidP="00A07D3E">
      <w:pPr>
        <w:ind w:left="1530" w:right="-18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2004-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08</w:t>
      </w:r>
      <w:r w:rsidR="002E7064" w:rsidRPr="005762CC">
        <w:rPr>
          <w:rFonts w:ascii="Arial" w:hAnsi="Arial" w:cs="Arial"/>
          <w:sz w:val="22"/>
          <w:szCs w:val="22"/>
        </w:rPr>
        <w:tab/>
        <w:t xml:space="preserve">Post-doctoral Fellow, </w:t>
      </w:r>
      <w:r w:rsidR="002E7064" w:rsidRPr="005762CC">
        <w:rPr>
          <w:rFonts w:ascii="Arial" w:hAnsi="Arial" w:cs="Arial"/>
          <w:iCs/>
          <w:sz w:val="22"/>
          <w:szCs w:val="22"/>
        </w:rPr>
        <w:t>Investigative Medicine Program,</w:t>
      </w:r>
      <w:r w:rsidR="00A07D3E" w:rsidRPr="005762CC">
        <w:rPr>
          <w:rFonts w:ascii="Arial" w:hAnsi="Arial" w:cs="Arial"/>
          <w:iCs/>
          <w:sz w:val="22"/>
          <w:szCs w:val="22"/>
        </w:rPr>
        <w:t xml:space="preserve"> </w:t>
      </w:r>
      <w:r w:rsidR="002E7064" w:rsidRPr="005762CC">
        <w:rPr>
          <w:rFonts w:ascii="Arial" w:hAnsi="Arial" w:cs="Arial"/>
          <w:sz w:val="22"/>
          <w:szCs w:val="22"/>
        </w:rPr>
        <w:t xml:space="preserve">Yale University School of </w:t>
      </w:r>
      <w:r w:rsidR="00A07D3E" w:rsidRPr="005762CC">
        <w:rPr>
          <w:rFonts w:ascii="Arial" w:hAnsi="Arial" w:cs="Arial"/>
          <w:sz w:val="22"/>
          <w:szCs w:val="22"/>
        </w:rPr>
        <w:t xml:space="preserve">    </w:t>
      </w:r>
      <w:r w:rsidR="002E7064" w:rsidRPr="005762CC">
        <w:rPr>
          <w:rFonts w:ascii="Arial" w:hAnsi="Arial" w:cs="Arial"/>
          <w:sz w:val="22"/>
          <w:szCs w:val="22"/>
        </w:rPr>
        <w:t>Medi</w:t>
      </w:r>
      <w:r w:rsidR="00A07D3E" w:rsidRPr="005762CC">
        <w:rPr>
          <w:rFonts w:ascii="Arial" w:hAnsi="Arial" w:cs="Arial"/>
          <w:sz w:val="22"/>
          <w:szCs w:val="22"/>
        </w:rPr>
        <w:t>cine, New Haven, CT</w:t>
      </w:r>
    </w:p>
    <w:p w14:paraId="1F58D500" w14:textId="12A9B750" w:rsidR="006209A9" w:rsidRPr="005762CC" w:rsidRDefault="006209A9" w:rsidP="00A07D3E">
      <w:pPr>
        <w:ind w:left="1530" w:right="-180" w:hanging="1530"/>
        <w:rPr>
          <w:rFonts w:ascii="Arial" w:hAnsi="Arial" w:cs="Arial"/>
          <w:iCs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2007-2011</w:t>
      </w:r>
      <w:r w:rsidRPr="005762CC">
        <w:rPr>
          <w:rFonts w:ascii="Arial" w:hAnsi="Arial" w:cs="Arial"/>
          <w:sz w:val="22"/>
          <w:szCs w:val="22"/>
        </w:rPr>
        <w:tab/>
        <w:t>Site Principal Investigator, ATHENA- HTN West Haven VA, West Haven, CT</w:t>
      </w:r>
    </w:p>
    <w:p w14:paraId="55E7CA50" w14:textId="4B4877AE" w:rsidR="002E7064" w:rsidRPr="005762CC" w:rsidRDefault="002E7064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2008-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10</w:t>
      </w:r>
      <w:r w:rsidR="00A07D3E" w:rsidRPr="005762CC">
        <w:rPr>
          <w:rFonts w:ascii="Arial" w:hAnsi="Arial" w:cs="Arial"/>
          <w:sz w:val="22"/>
          <w:szCs w:val="22"/>
        </w:rPr>
        <w:tab/>
        <w:t>Instructor, Internal Medicine, Yale University School of Medicine, New Haven, CT</w:t>
      </w:r>
    </w:p>
    <w:p w14:paraId="77BF5AD8" w14:textId="38D783A9" w:rsidR="006209A9" w:rsidRPr="005762CC" w:rsidRDefault="006209A9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2008-2011</w:t>
      </w:r>
      <w:r w:rsidRPr="005762CC">
        <w:rPr>
          <w:rFonts w:ascii="Arial" w:hAnsi="Arial" w:cs="Arial"/>
          <w:sz w:val="22"/>
          <w:szCs w:val="22"/>
        </w:rPr>
        <w:tab/>
        <w:t xml:space="preserve">Site Principal </w:t>
      </w:r>
      <w:proofErr w:type="gramStart"/>
      <w:r w:rsidRPr="005762CC">
        <w:rPr>
          <w:rFonts w:ascii="Arial" w:hAnsi="Arial" w:cs="Arial"/>
          <w:sz w:val="22"/>
          <w:szCs w:val="22"/>
        </w:rPr>
        <w:t>Investigator,  Medication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Manager</w:t>
      </w:r>
      <w:r w:rsidR="001D0FC6" w:rsidRPr="005762CC">
        <w:rPr>
          <w:rFonts w:ascii="Arial" w:hAnsi="Arial" w:cs="Arial"/>
          <w:sz w:val="22"/>
          <w:szCs w:val="22"/>
        </w:rPr>
        <w:t>, West Haven VA, West Haven, CT</w:t>
      </w:r>
    </w:p>
    <w:p w14:paraId="3849462A" w14:textId="34428A45" w:rsidR="002E7064" w:rsidRPr="005762CC" w:rsidRDefault="00122AE6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2010-2015</w:t>
      </w:r>
      <w:r w:rsidR="00A07D3E" w:rsidRPr="005762CC">
        <w:rPr>
          <w:rFonts w:ascii="Arial" w:hAnsi="Arial" w:cs="Arial"/>
          <w:sz w:val="22"/>
          <w:szCs w:val="22"/>
        </w:rPr>
        <w:tab/>
        <w:t>Assistant Professor, Internal Medicine, Yale University School of Medicine, New Haven, CT</w:t>
      </w:r>
    </w:p>
    <w:p w14:paraId="6E1590B2" w14:textId="77777777" w:rsidR="003F4A96" w:rsidRPr="005762CC" w:rsidRDefault="003F4A96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2010-</w:t>
      </w:r>
      <w:r w:rsidR="0090000C" w:rsidRPr="005762CC">
        <w:rPr>
          <w:rFonts w:ascii="Arial" w:hAnsi="Arial" w:cs="Arial"/>
          <w:sz w:val="22"/>
          <w:szCs w:val="22"/>
        </w:rPr>
        <w:t>2015</w:t>
      </w:r>
      <w:r w:rsidRPr="005762CC">
        <w:rPr>
          <w:rFonts w:ascii="Arial" w:hAnsi="Arial" w:cs="Arial"/>
          <w:sz w:val="22"/>
          <w:szCs w:val="22"/>
        </w:rPr>
        <w:tab/>
        <w:t>Academic Hospitalist, Internal Medicine, Yale University School of Medicine, New Haven, CT</w:t>
      </w:r>
    </w:p>
    <w:p w14:paraId="5DBD8948" w14:textId="64D97303" w:rsidR="00647CCC" w:rsidRPr="005762CC" w:rsidRDefault="00647CCC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2011-2015</w:t>
      </w:r>
      <w:r w:rsidRPr="005762CC">
        <w:rPr>
          <w:rFonts w:ascii="Arial" w:hAnsi="Arial" w:cs="Arial"/>
          <w:sz w:val="22"/>
          <w:szCs w:val="22"/>
        </w:rPr>
        <w:tab/>
      </w:r>
      <w:r w:rsidR="00070BC1" w:rsidRPr="005762CC">
        <w:rPr>
          <w:rFonts w:ascii="Arial" w:hAnsi="Arial" w:cs="Arial"/>
          <w:sz w:val="22"/>
          <w:szCs w:val="22"/>
        </w:rPr>
        <w:t xml:space="preserve">Physician </w:t>
      </w:r>
      <w:r w:rsidRPr="005762CC">
        <w:rPr>
          <w:rFonts w:ascii="Arial" w:hAnsi="Arial" w:cs="Arial"/>
          <w:sz w:val="22"/>
          <w:szCs w:val="22"/>
        </w:rPr>
        <w:t>Lead, Payment Measure Development, Center for Outcomes Research and Evaluation, Yale School of Medicine, New Haven, CT</w:t>
      </w:r>
    </w:p>
    <w:p w14:paraId="4C5CFBE4" w14:textId="77777777" w:rsidR="0090000C" w:rsidRPr="005762CC" w:rsidRDefault="0090000C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2015-present</w:t>
      </w:r>
      <w:r w:rsidRPr="005762CC">
        <w:rPr>
          <w:rFonts w:ascii="Arial" w:hAnsi="Arial" w:cs="Arial"/>
          <w:sz w:val="22"/>
          <w:szCs w:val="22"/>
        </w:rPr>
        <w:tab/>
        <w:t>Assistant Clinical Professor, Internal Medicine, Yale University School of Medicine, New Haven</w:t>
      </w:r>
    </w:p>
    <w:p w14:paraId="0C5DF735" w14:textId="050BF42F" w:rsidR="00701543" w:rsidRPr="005762CC" w:rsidRDefault="00701543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2015-present</w:t>
      </w:r>
      <w:r w:rsidRPr="005762CC">
        <w:rPr>
          <w:rFonts w:ascii="Arial" w:hAnsi="Arial" w:cs="Arial"/>
          <w:sz w:val="22"/>
          <w:szCs w:val="22"/>
        </w:rPr>
        <w:tab/>
        <w:t>Hospitalist Attending, Yale –New Haven Hospital</w:t>
      </w:r>
    </w:p>
    <w:p w14:paraId="23FEE7B6" w14:textId="63905215" w:rsidR="00701543" w:rsidRPr="005762CC" w:rsidRDefault="00701543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2018-</w:t>
      </w:r>
      <w:r w:rsidR="005A4117" w:rsidRPr="005762CC">
        <w:rPr>
          <w:rFonts w:ascii="Arial" w:hAnsi="Arial" w:cs="Arial"/>
          <w:sz w:val="22"/>
          <w:szCs w:val="22"/>
        </w:rPr>
        <w:t>2020</w:t>
      </w:r>
      <w:r w:rsidRPr="005762CC">
        <w:rPr>
          <w:rFonts w:ascii="Arial" w:hAnsi="Arial" w:cs="Arial"/>
          <w:sz w:val="22"/>
          <w:szCs w:val="22"/>
        </w:rPr>
        <w:tab/>
        <w:t>Medical Director, 7-5, Yale-New Haven Hospital</w:t>
      </w:r>
    </w:p>
    <w:p w14:paraId="6E1A8131" w14:textId="295546D7" w:rsidR="00070BC1" w:rsidRPr="005762CC" w:rsidRDefault="00070BC1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2020-2021</w:t>
      </w:r>
      <w:r w:rsidRPr="005762CC">
        <w:rPr>
          <w:rFonts w:ascii="Arial" w:hAnsi="Arial" w:cs="Arial"/>
          <w:sz w:val="22"/>
          <w:szCs w:val="22"/>
        </w:rPr>
        <w:tab/>
        <w:t>Director, Research Program, Hospital Medicine, Yale-New Haven Hospital</w:t>
      </w:r>
    </w:p>
    <w:p w14:paraId="3AE92ECC" w14:textId="27D0164F" w:rsidR="00070BC1" w:rsidRPr="005762CC" w:rsidRDefault="00070BC1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2020-</w:t>
      </w:r>
      <w:r w:rsidR="005237BF" w:rsidRPr="005762CC">
        <w:rPr>
          <w:rFonts w:ascii="Arial" w:hAnsi="Arial" w:cs="Arial"/>
          <w:sz w:val="22"/>
          <w:szCs w:val="22"/>
        </w:rPr>
        <w:t>2021</w:t>
      </w:r>
      <w:r w:rsidRPr="005762CC">
        <w:rPr>
          <w:rFonts w:ascii="Arial" w:hAnsi="Arial" w:cs="Arial"/>
          <w:sz w:val="22"/>
          <w:szCs w:val="22"/>
        </w:rPr>
        <w:tab/>
        <w:t xml:space="preserve">Physician Partner, Care Signature, Yale-New Haven </w:t>
      </w:r>
      <w:r w:rsidR="005237BF" w:rsidRPr="005762CC">
        <w:rPr>
          <w:rFonts w:ascii="Arial" w:hAnsi="Arial" w:cs="Arial"/>
          <w:sz w:val="22"/>
          <w:szCs w:val="22"/>
        </w:rPr>
        <w:t>Health System</w:t>
      </w:r>
    </w:p>
    <w:p w14:paraId="5A037B25" w14:textId="050DF062" w:rsidR="005237BF" w:rsidRPr="005762CC" w:rsidRDefault="005237BF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2021-</w:t>
      </w:r>
      <w:r w:rsidRPr="005762CC">
        <w:rPr>
          <w:rFonts w:ascii="Arial" w:hAnsi="Arial" w:cs="Arial"/>
          <w:sz w:val="22"/>
          <w:szCs w:val="22"/>
        </w:rPr>
        <w:tab/>
        <w:t>Medical Director, Care Signature, Yale-New Haven Health System</w:t>
      </w:r>
    </w:p>
    <w:p w14:paraId="26384427" w14:textId="77777777" w:rsidR="005527D2" w:rsidRPr="005762CC" w:rsidRDefault="005527D2" w:rsidP="00FC2546">
      <w:pPr>
        <w:tabs>
          <w:tab w:val="left" w:pos="1530"/>
          <w:tab w:val="left" w:pos="2880"/>
        </w:tabs>
        <w:rPr>
          <w:rFonts w:ascii="Arial" w:hAnsi="Arial" w:cs="Arial"/>
          <w:sz w:val="22"/>
          <w:szCs w:val="22"/>
        </w:rPr>
      </w:pPr>
    </w:p>
    <w:p w14:paraId="579B5C57" w14:textId="77777777" w:rsidR="005527D2" w:rsidRPr="005762CC" w:rsidRDefault="005527D2" w:rsidP="00FC2546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Administrative Positions:</w:t>
      </w:r>
    </w:p>
    <w:p w14:paraId="7E325D14" w14:textId="77777777" w:rsidR="0017359B" w:rsidRPr="005762CC" w:rsidRDefault="0017359B" w:rsidP="00FC2546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F55DF30" w14:textId="77777777" w:rsidR="00E000A5" w:rsidRPr="005762CC" w:rsidRDefault="00E000A5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2000-2001</w:t>
      </w:r>
      <w:r w:rsidRPr="005762CC">
        <w:rPr>
          <w:rFonts w:ascii="Arial" w:hAnsi="Arial" w:cs="Arial"/>
          <w:sz w:val="22"/>
          <w:szCs w:val="22"/>
        </w:rPr>
        <w:tab/>
        <w:t>Clinical Coordinator for Stroke, Qualidigm, Middletown CT</w:t>
      </w:r>
    </w:p>
    <w:p w14:paraId="10064D1B" w14:textId="11508449" w:rsidR="00B53E59" w:rsidRPr="005762CC" w:rsidRDefault="00B53E59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2002 </w:t>
      </w:r>
      <w:r w:rsidR="00E000A5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Clinical Consultant for Primary Care Project, Qualidigm, Middletown, CT</w:t>
      </w:r>
    </w:p>
    <w:p w14:paraId="58EF8D34" w14:textId="430708E1" w:rsidR="00BB7425" w:rsidRPr="005762CC" w:rsidRDefault="00BB7425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2003-2010</w:t>
      </w:r>
      <w:r w:rsidRPr="005762CC">
        <w:rPr>
          <w:rFonts w:ascii="Arial" w:hAnsi="Arial" w:cs="Arial"/>
          <w:sz w:val="22"/>
          <w:szCs w:val="22"/>
        </w:rPr>
        <w:tab/>
        <w:t>Instructor, Doris Duke Charitable Foundation Research Program, Yale University School of Medicine, New Haven, CT</w:t>
      </w:r>
    </w:p>
    <w:p w14:paraId="6D29C28C" w14:textId="3F67A5EB" w:rsidR="00A30231" w:rsidRPr="005762CC" w:rsidRDefault="00A30231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lastRenderedPageBreak/>
        <w:t>2006</w:t>
      </w:r>
      <w:r w:rsidRPr="005762CC">
        <w:rPr>
          <w:rFonts w:ascii="Arial" w:hAnsi="Arial" w:cs="Arial"/>
          <w:sz w:val="22"/>
          <w:szCs w:val="22"/>
        </w:rPr>
        <w:tab/>
        <w:t>Acting Director, Ambulatory Clerkship, Yale University School of Medicine, New Haven, CT</w:t>
      </w:r>
    </w:p>
    <w:p w14:paraId="0654F600" w14:textId="18D837AA" w:rsidR="009D1BCD" w:rsidRPr="005762CC" w:rsidRDefault="009D1BCD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2006-2007</w:t>
      </w:r>
      <w:r w:rsidRPr="005762CC">
        <w:rPr>
          <w:rFonts w:ascii="Arial" w:hAnsi="Arial" w:cs="Arial"/>
          <w:sz w:val="22"/>
          <w:szCs w:val="22"/>
        </w:rPr>
        <w:tab/>
        <w:t>Teaching Assistant, Investigative Medicine Program, Yale University School of Medicine</w:t>
      </w:r>
    </w:p>
    <w:p w14:paraId="39DC3D37" w14:textId="43D6486D" w:rsidR="00F816C0" w:rsidRPr="005762CC" w:rsidRDefault="00F816C0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2008-2014</w:t>
      </w:r>
      <w:r w:rsidRPr="005762CC">
        <w:rPr>
          <w:rFonts w:ascii="Arial" w:hAnsi="Arial" w:cs="Arial"/>
          <w:sz w:val="22"/>
          <w:szCs w:val="22"/>
        </w:rPr>
        <w:tab/>
        <w:t>Lecturer, Investigative Medicine Program, Yale University School of Medicine</w:t>
      </w:r>
    </w:p>
    <w:p w14:paraId="732D5A2D" w14:textId="1643AA66" w:rsidR="00213A40" w:rsidRPr="005762CC" w:rsidRDefault="00213A40" w:rsidP="00213A40">
      <w:pPr>
        <w:tabs>
          <w:tab w:val="left" w:pos="1440"/>
        </w:tabs>
        <w:ind w:left="1440" w:right="-180" w:hanging="180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      2008-2015</w:t>
      </w:r>
      <w:r w:rsidRPr="005762CC">
        <w:rPr>
          <w:rFonts w:ascii="Arial" w:hAnsi="Arial" w:cs="Arial"/>
          <w:sz w:val="22"/>
          <w:szCs w:val="22"/>
        </w:rPr>
        <w:tab/>
      </w:r>
      <w:r w:rsidR="00912BFC"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Director, Applied Principles of Clinical Research, Section Ed 107, 108</w:t>
      </w:r>
    </w:p>
    <w:p w14:paraId="0BE1DECF" w14:textId="3CECC799" w:rsidR="00213A40" w:rsidRPr="005762CC" w:rsidRDefault="00213A40" w:rsidP="00F816C0">
      <w:pPr>
        <w:tabs>
          <w:tab w:val="left" w:pos="1440"/>
        </w:tabs>
        <w:ind w:left="1440" w:right="-180" w:hanging="180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ab/>
      </w:r>
      <w:r w:rsidR="00912BFC"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Yale School of Medicine</w:t>
      </w:r>
    </w:p>
    <w:p w14:paraId="1DE607CA" w14:textId="62B2096E" w:rsidR="004B6F78" w:rsidRPr="005762CC" w:rsidRDefault="004B6F78" w:rsidP="004B6F7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2009-2010   </w:t>
      </w:r>
      <w:r w:rsidR="00E000A5" w:rsidRPr="005762CC">
        <w:rPr>
          <w:rFonts w:ascii="Arial" w:hAnsi="Arial" w:cs="Arial"/>
          <w:sz w:val="22"/>
          <w:szCs w:val="22"/>
        </w:rPr>
        <w:tab/>
      </w:r>
      <w:r w:rsidR="00912BFC"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Appointee by State Senator Looney</w:t>
      </w:r>
    </w:p>
    <w:p w14:paraId="1CC58BF4" w14:textId="0B56BF2A" w:rsidR="004B6F78" w:rsidRPr="005762CC" w:rsidRDefault="00912BFC" w:rsidP="004B6F78">
      <w:pPr>
        <w:ind w:left="1440"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 </w:t>
      </w:r>
      <w:r w:rsidR="004B6F78" w:rsidRPr="005762CC">
        <w:rPr>
          <w:rFonts w:ascii="Arial" w:hAnsi="Arial" w:cs="Arial"/>
          <w:sz w:val="22"/>
          <w:szCs w:val="22"/>
        </w:rPr>
        <w:t xml:space="preserve">State of Connecticut Health Information and Exchange Advisory Committee, CT </w:t>
      </w:r>
      <w:r w:rsidRPr="005762CC">
        <w:rPr>
          <w:rFonts w:ascii="Arial" w:hAnsi="Arial" w:cs="Arial"/>
          <w:sz w:val="22"/>
          <w:szCs w:val="22"/>
        </w:rPr>
        <w:t xml:space="preserve">  </w:t>
      </w:r>
      <w:r w:rsidR="000276D0" w:rsidRPr="005762CC">
        <w:rPr>
          <w:rFonts w:ascii="Arial" w:hAnsi="Arial" w:cs="Arial"/>
          <w:sz w:val="22"/>
          <w:szCs w:val="22"/>
        </w:rPr>
        <w:t xml:space="preserve"> </w:t>
      </w:r>
      <w:r w:rsidR="004B6F78" w:rsidRPr="005762CC">
        <w:rPr>
          <w:rFonts w:ascii="Arial" w:hAnsi="Arial" w:cs="Arial"/>
          <w:sz w:val="22"/>
          <w:szCs w:val="22"/>
        </w:rPr>
        <w:t>Departments of Information Technology &amp; Public Health, Hartford, CT</w:t>
      </w:r>
    </w:p>
    <w:p w14:paraId="76195F7B" w14:textId="3718AD01" w:rsidR="00A30231" w:rsidRPr="005762CC" w:rsidRDefault="00A30231" w:rsidP="00A30231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2010</w:t>
      </w:r>
      <w:r w:rsidR="00647CCC" w:rsidRPr="005762CC">
        <w:rPr>
          <w:rFonts w:ascii="Arial" w:hAnsi="Arial" w:cs="Arial"/>
          <w:sz w:val="22"/>
          <w:szCs w:val="22"/>
        </w:rPr>
        <w:t>-2016</w:t>
      </w:r>
      <w:r w:rsidR="000276D0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Associate Director, Doris Duke Charitable Foundation Research Program, Yale University School of Medicine, New Haven, CT</w:t>
      </w:r>
    </w:p>
    <w:p w14:paraId="4670DDCE" w14:textId="35864763" w:rsidR="005527D2" w:rsidRPr="005762CC" w:rsidRDefault="004B1393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</w:t>
      </w:r>
      <w:r w:rsidR="00647CCC" w:rsidRPr="005762CC">
        <w:rPr>
          <w:rFonts w:ascii="Arial" w:hAnsi="Arial" w:cs="Arial"/>
          <w:sz w:val="22"/>
          <w:szCs w:val="22"/>
        </w:rPr>
        <w:t>13-2016</w:t>
      </w:r>
      <w:r w:rsidR="00E40D82" w:rsidRPr="005762CC">
        <w:rPr>
          <w:rFonts w:ascii="Arial" w:hAnsi="Arial" w:cs="Arial"/>
          <w:sz w:val="22"/>
          <w:szCs w:val="22"/>
        </w:rPr>
        <w:tab/>
        <w:t xml:space="preserve">Associate Director, Office of Student Research, Yale University School of Medicine, </w:t>
      </w:r>
      <w:r w:rsidR="00FC2546" w:rsidRPr="005762CC">
        <w:rPr>
          <w:rFonts w:ascii="Arial" w:hAnsi="Arial" w:cs="Arial"/>
          <w:sz w:val="22"/>
          <w:szCs w:val="22"/>
        </w:rPr>
        <w:t xml:space="preserve">New </w:t>
      </w:r>
      <w:r w:rsidR="005527D2" w:rsidRPr="005762CC">
        <w:rPr>
          <w:rFonts w:ascii="Arial" w:hAnsi="Arial" w:cs="Arial"/>
          <w:sz w:val="22"/>
          <w:szCs w:val="22"/>
        </w:rPr>
        <w:t>Haven, CT</w:t>
      </w:r>
    </w:p>
    <w:p w14:paraId="7B6D7F99" w14:textId="6E134835" w:rsidR="00067600" w:rsidRPr="005762CC" w:rsidRDefault="00067600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</w:p>
    <w:p w14:paraId="74C5FEDB" w14:textId="3D68D5DE" w:rsidR="00067600" w:rsidRPr="005762CC" w:rsidRDefault="00067600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b/>
          <w:bCs/>
          <w:sz w:val="22"/>
          <w:szCs w:val="22"/>
        </w:rPr>
      </w:pPr>
      <w:r w:rsidRPr="005762CC">
        <w:rPr>
          <w:rFonts w:ascii="Arial" w:hAnsi="Arial" w:cs="Arial"/>
          <w:b/>
          <w:bCs/>
          <w:sz w:val="22"/>
          <w:szCs w:val="22"/>
        </w:rPr>
        <w:t>International Work:</w:t>
      </w:r>
    </w:p>
    <w:p w14:paraId="79E180E8" w14:textId="7488BD05" w:rsidR="00067600" w:rsidRPr="005762CC" w:rsidRDefault="00067600" w:rsidP="00B6464D">
      <w:pPr>
        <w:tabs>
          <w:tab w:val="left" w:pos="1530"/>
          <w:tab w:val="left" w:pos="2880"/>
        </w:tabs>
        <w:ind w:left="1530" w:hanging="1530"/>
        <w:rPr>
          <w:rFonts w:ascii="Arial" w:hAnsi="Arial" w:cs="Arial"/>
          <w:sz w:val="22"/>
          <w:szCs w:val="22"/>
        </w:rPr>
      </w:pPr>
    </w:p>
    <w:p w14:paraId="51A4BAFA" w14:textId="631A2CEA" w:rsidR="00067600" w:rsidRPr="005762CC" w:rsidRDefault="00067600" w:rsidP="00067600">
      <w:pPr>
        <w:ind w:left="-360" w:right="-180" w:firstLine="360"/>
        <w:rPr>
          <w:rFonts w:ascii="Arial" w:hAnsi="Arial" w:cs="Arial"/>
          <w:i/>
          <w:iCs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2002</w:t>
      </w:r>
      <w:r w:rsidRPr="005762CC">
        <w:rPr>
          <w:rFonts w:ascii="Arial" w:hAnsi="Arial" w:cs="Arial"/>
          <w:sz w:val="22"/>
          <w:szCs w:val="22"/>
        </w:rPr>
        <w:tab/>
      </w:r>
      <w:r w:rsidR="00AF086C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 xml:space="preserve">Visiting Professor, </w:t>
      </w:r>
      <w:r w:rsidRPr="005762CC">
        <w:rPr>
          <w:rFonts w:ascii="Arial" w:hAnsi="Arial" w:cs="Arial"/>
          <w:iCs/>
          <w:sz w:val="22"/>
          <w:szCs w:val="22"/>
        </w:rPr>
        <w:t>Georgetown, Guyana</w:t>
      </w:r>
    </w:p>
    <w:p w14:paraId="7467F082" w14:textId="0039EFC8" w:rsidR="00067600" w:rsidRPr="005762CC" w:rsidRDefault="00067600" w:rsidP="00067600">
      <w:pPr>
        <w:ind w:left="-360" w:right="-180" w:firstLine="36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2001</w:t>
      </w:r>
      <w:r w:rsidRPr="005762CC">
        <w:rPr>
          <w:rFonts w:ascii="Arial" w:hAnsi="Arial" w:cs="Arial"/>
          <w:sz w:val="22"/>
          <w:szCs w:val="22"/>
        </w:rPr>
        <w:tab/>
      </w:r>
      <w:r w:rsidR="00AF086C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Visiting Professor, Kazan, Russia</w:t>
      </w:r>
      <w:r w:rsidRPr="005762CC">
        <w:rPr>
          <w:rFonts w:ascii="Arial" w:hAnsi="Arial" w:cs="Arial"/>
          <w:b/>
          <w:sz w:val="22"/>
          <w:szCs w:val="22"/>
        </w:rPr>
        <w:tab/>
      </w:r>
      <w:r w:rsidRPr="005762CC">
        <w:rPr>
          <w:rFonts w:ascii="Arial" w:hAnsi="Arial" w:cs="Arial"/>
          <w:b/>
          <w:sz w:val="22"/>
          <w:szCs w:val="22"/>
        </w:rPr>
        <w:tab/>
      </w:r>
      <w:r w:rsidRPr="005762CC">
        <w:rPr>
          <w:rFonts w:ascii="Arial" w:hAnsi="Arial" w:cs="Arial"/>
          <w:b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ab/>
      </w:r>
    </w:p>
    <w:p w14:paraId="77D54547" w14:textId="33CF436B" w:rsidR="00067600" w:rsidRPr="005762CC" w:rsidRDefault="00067600" w:rsidP="00067600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1999</w:t>
      </w:r>
      <w:r w:rsidRPr="005762CC">
        <w:rPr>
          <w:rFonts w:ascii="Arial" w:hAnsi="Arial" w:cs="Arial"/>
          <w:sz w:val="22"/>
          <w:szCs w:val="22"/>
        </w:rPr>
        <w:tab/>
      </w:r>
      <w:r w:rsidR="00AF086C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 xml:space="preserve">International Health Elective, </w:t>
      </w:r>
      <w:proofErr w:type="spellStart"/>
      <w:r w:rsidRPr="005762CC">
        <w:rPr>
          <w:rFonts w:ascii="Arial" w:hAnsi="Arial" w:cs="Arial"/>
          <w:sz w:val="22"/>
          <w:szCs w:val="22"/>
        </w:rPr>
        <w:t>Ahuas</w:t>
      </w:r>
      <w:proofErr w:type="spellEnd"/>
      <w:r w:rsidRPr="005762CC">
        <w:rPr>
          <w:rFonts w:ascii="Arial" w:hAnsi="Arial" w:cs="Arial"/>
          <w:sz w:val="22"/>
          <w:szCs w:val="22"/>
        </w:rPr>
        <w:t>, Honduras</w:t>
      </w:r>
      <w:r w:rsidRPr="005762CC">
        <w:rPr>
          <w:rFonts w:ascii="Arial" w:hAnsi="Arial" w:cs="Arial"/>
          <w:sz w:val="22"/>
          <w:szCs w:val="22"/>
        </w:rPr>
        <w:tab/>
      </w:r>
    </w:p>
    <w:p w14:paraId="3CC84CFF" w14:textId="49B08A72" w:rsidR="00067600" w:rsidRPr="005762CC" w:rsidRDefault="00067600" w:rsidP="00F33C54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1997</w:t>
      </w:r>
      <w:r w:rsidRPr="005762CC">
        <w:rPr>
          <w:rFonts w:ascii="Arial" w:hAnsi="Arial" w:cs="Arial"/>
          <w:sz w:val="22"/>
          <w:szCs w:val="22"/>
        </w:rPr>
        <w:tab/>
      </w:r>
      <w:r w:rsidR="00AF086C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International Health Elective,</w:t>
      </w:r>
      <w:r w:rsidRPr="005762CC">
        <w:rPr>
          <w:rFonts w:ascii="Arial" w:hAnsi="Arial" w:cs="Arial"/>
          <w:i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Blue Fields, Nicaragua</w:t>
      </w:r>
    </w:p>
    <w:p w14:paraId="6C3DC5EE" w14:textId="18DF3BAA" w:rsidR="00AF086C" w:rsidRPr="005762CC" w:rsidRDefault="00AF086C" w:rsidP="00F33C54">
      <w:pPr>
        <w:ind w:left="-360" w:right="-180" w:firstLine="360"/>
        <w:rPr>
          <w:rFonts w:ascii="Arial" w:hAnsi="Arial" w:cs="Arial"/>
          <w:sz w:val="22"/>
          <w:szCs w:val="22"/>
        </w:rPr>
      </w:pPr>
    </w:p>
    <w:p w14:paraId="4700BA81" w14:textId="5AB4D97D" w:rsidR="00AF086C" w:rsidRPr="005762CC" w:rsidRDefault="00AF086C" w:rsidP="00F33C54">
      <w:pPr>
        <w:ind w:left="-360" w:right="-180" w:firstLine="360"/>
        <w:rPr>
          <w:rFonts w:ascii="Arial" w:hAnsi="Arial" w:cs="Arial"/>
          <w:b/>
          <w:bCs/>
          <w:sz w:val="22"/>
          <w:szCs w:val="22"/>
        </w:rPr>
      </w:pPr>
      <w:r w:rsidRPr="005762CC">
        <w:rPr>
          <w:rFonts w:ascii="Arial" w:hAnsi="Arial" w:cs="Arial"/>
          <w:b/>
          <w:bCs/>
          <w:sz w:val="22"/>
          <w:szCs w:val="22"/>
        </w:rPr>
        <w:t>Other Work:</w:t>
      </w:r>
    </w:p>
    <w:p w14:paraId="0A452F4E" w14:textId="43C8E9C1" w:rsidR="00AF086C" w:rsidRPr="005762CC" w:rsidRDefault="00AF086C" w:rsidP="00AF086C">
      <w:pPr>
        <w:ind w:left="144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1992-1993</w:t>
      </w:r>
      <w:r w:rsidRPr="005762CC">
        <w:rPr>
          <w:rFonts w:ascii="Arial" w:hAnsi="Arial" w:cs="Arial"/>
          <w:sz w:val="22"/>
          <w:szCs w:val="22"/>
        </w:rPr>
        <w:tab/>
      </w:r>
      <w:r w:rsidR="00897357" w:rsidRPr="005762CC">
        <w:rPr>
          <w:rFonts w:ascii="Arial" w:hAnsi="Arial" w:cs="Arial"/>
          <w:sz w:val="22"/>
          <w:szCs w:val="22"/>
        </w:rPr>
        <w:t>Residential Intern</w:t>
      </w:r>
      <w:r w:rsidRPr="005762CC">
        <w:rPr>
          <w:rFonts w:ascii="Arial" w:hAnsi="Arial" w:cs="Arial"/>
          <w:sz w:val="22"/>
          <w:szCs w:val="22"/>
        </w:rPr>
        <w:t xml:space="preserve">, Native American Women’s Health Education Resource </w:t>
      </w:r>
      <w:proofErr w:type="gramStart"/>
      <w:r w:rsidRPr="005762CC">
        <w:rPr>
          <w:rFonts w:ascii="Arial" w:hAnsi="Arial" w:cs="Arial"/>
          <w:sz w:val="22"/>
          <w:szCs w:val="22"/>
        </w:rPr>
        <w:t>Center,  Lake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Andes, South Dakota</w:t>
      </w:r>
    </w:p>
    <w:p w14:paraId="1B348BB8" w14:textId="6920BA77" w:rsidR="00AF086C" w:rsidRPr="005762CC" w:rsidRDefault="00AF086C" w:rsidP="00AF086C">
      <w:pPr>
        <w:ind w:left="-360" w:right="-180" w:firstLine="36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1991</w:t>
      </w:r>
      <w:r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ab/>
      </w:r>
      <w:r w:rsidR="00FA5D02" w:rsidRPr="005762CC">
        <w:rPr>
          <w:rFonts w:ascii="Arial" w:hAnsi="Arial" w:cs="Arial"/>
          <w:sz w:val="22"/>
          <w:szCs w:val="22"/>
        </w:rPr>
        <w:t xml:space="preserve">Summer </w:t>
      </w:r>
      <w:r w:rsidR="00897357" w:rsidRPr="005762CC">
        <w:rPr>
          <w:rFonts w:ascii="Arial" w:hAnsi="Arial" w:cs="Arial"/>
          <w:sz w:val="22"/>
          <w:szCs w:val="22"/>
        </w:rPr>
        <w:t>Intern</w:t>
      </w:r>
      <w:r w:rsidRPr="005762CC">
        <w:rPr>
          <w:rFonts w:ascii="Arial" w:hAnsi="Arial" w:cs="Arial"/>
          <w:sz w:val="22"/>
          <w:szCs w:val="22"/>
        </w:rPr>
        <w:t>, Chinatown Health Clinic, New York, NY</w:t>
      </w:r>
    </w:p>
    <w:p w14:paraId="72FA05DE" w14:textId="77777777" w:rsidR="00FC2546" w:rsidRPr="005762CC" w:rsidRDefault="00FC2546" w:rsidP="00FC2546">
      <w:pPr>
        <w:tabs>
          <w:tab w:val="left" w:pos="1530"/>
          <w:tab w:val="left" w:pos="2880"/>
        </w:tabs>
        <w:rPr>
          <w:rFonts w:ascii="Arial" w:hAnsi="Arial" w:cs="Arial"/>
          <w:sz w:val="22"/>
          <w:szCs w:val="22"/>
        </w:rPr>
      </w:pPr>
    </w:p>
    <w:p w14:paraId="7CC01446" w14:textId="77777777" w:rsidR="0017359B" w:rsidRPr="005762CC" w:rsidRDefault="005527D2" w:rsidP="00F171EA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Board Certification:</w:t>
      </w:r>
    </w:p>
    <w:p w14:paraId="6FD6C0BB" w14:textId="77777777" w:rsidR="005527D2" w:rsidRPr="005762CC" w:rsidRDefault="005527D2" w:rsidP="00F171EA">
      <w:pPr>
        <w:tabs>
          <w:tab w:val="left" w:pos="153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br/>
      </w:r>
      <w:r w:rsidRPr="005762CC">
        <w:rPr>
          <w:rFonts w:ascii="Arial" w:hAnsi="Arial" w:cs="Arial"/>
          <w:sz w:val="22"/>
          <w:szCs w:val="22"/>
        </w:rPr>
        <w:t xml:space="preserve">American Board of Internal Medicine, Internal Medicine, </w:t>
      </w:r>
      <w:r w:rsidR="00F171EA" w:rsidRPr="005762CC">
        <w:rPr>
          <w:rFonts w:ascii="Arial" w:hAnsi="Arial" w:cs="Arial"/>
          <w:sz w:val="22"/>
          <w:szCs w:val="22"/>
        </w:rPr>
        <w:t>2001</w:t>
      </w:r>
      <w:r w:rsidR="00FF4EAC" w:rsidRPr="005762CC">
        <w:rPr>
          <w:rFonts w:ascii="Arial" w:hAnsi="Arial" w:cs="Arial"/>
          <w:sz w:val="22"/>
          <w:szCs w:val="22"/>
        </w:rPr>
        <w:t>, 2012</w:t>
      </w:r>
    </w:p>
    <w:p w14:paraId="1CACB727" w14:textId="77777777" w:rsidR="00B6464D" w:rsidRPr="005762CC" w:rsidRDefault="00B6464D" w:rsidP="0031273D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28FB1854" w14:textId="77777777" w:rsidR="005527D2" w:rsidRPr="005762CC" w:rsidRDefault="005527D2" w:rsidP="0031273D">
      <w:pPr>
        <w:tabs>
          <w:tab w:val="left" w:pos="1890"/>
          <w:tab w:val="left" w:pos="2880"/>
        </w:tabs>
        <w:rPr>
          <w:rFonts w:ascii="Arial" w:hAnsi="Arial" w:cs="Arial"/>
          <w:b/>
          <w:color w:val="FF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Pr</w:t>
      </w:r>
      <w:r w:rsidR="00940DEA" w:rsidRPr="005762CC">
        <w:rPr>
          <w:rFonts w:ascii="Arial" w:hAnsi="Arial" w:cs="Arial"/>
          <w:b/>
          <w:sz w:val="22"/>
          <w:szCs w:val="22"/>
        </w:rPr>
        <w:t>ofessional Honors &amp; Recognition:</w:t>
      </w:r>
    </w:p>
    <w:p w14:paraId="43E11B18" w14:textId="77777777" w:rsidR="005527D2" w:rsidRPr="005762CC" w:rsidRDefault="005527D2" w:rsidP="0031273D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2DD9339F" w14:textId="77777777" w:rsidR="00602F80" w:rsidRPr="005762CC" w:rsidRDefault="00602F80" w:rsidP="00602F80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2000      </w:t>
      </w:r>
      <w:r w:rsidRPr="005762CC">
        <w:rPr>
          <w:rFonts w:ascii="Arial" w:hAnsi="Arial" w:cs="Arial"/>
          <w:sz w:val="22"/>
          <w:szCs w:val="22"/>
        </w:rPr>
        <w:tab/>
        <w:t xml:space="preserve">Yale Internal Medicine Primary Care Program Research Day, </w:t>
      </w:r>
    </w:p>
    <w:p w14:paraId="39D261D1" w14:textId="77777777" w:rsidR="00924FB2" w:rsidRPr="005762CC" w:rsidRDefault="00602F80" w:rsidP="00602F80">
      <w:pPr>
        <w:ind w:left="360" w:right="-180" w:firstLine="10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First Prize, “The Role of r-</w:t>
      </w:r>
      <w:proofErr w:type="spellStart"/>
      <w:r w:rsidRPr="005762CC">
        <w:rPr>
          <w:rFonts w:ascii="Arial" w:hAnsi="Arial" w:cs="Arial"/>
          <w:sz w:val="22"/>
          <w:szCs w:val="22"/>
        </w:rPr>
        <w:t>tPA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for Acute Ischemic Stroke in the State of Connecticut”</w:t>
      </w:r>
    </w:p>
    <w:p w14:paraId="1DE1CA35" w14:textId="77777777" w:rsidR="00924FB2" w:rsidRPr="005762CC" w:rsidRDefault="00924FB2" w:rsidP="00924FB2">
      <w:pPr>
        <w:ind w:right="-180"/>
        <w:rPr>
          <w:rFonts w:ascii="Arial" w:hAnsi="Arial" w:cs="Arial"/>
          <w:sz w:val="22"/>
          <w:szCs w:val="22"/>
        </w:rPr>
      </w:pPr>
    </w:p>
    <w:p w14:paraId="5CC24598" w14:textId="521943F3" w:rsidR="00924FB2" w:rsidRPr="005762CC" w:rsidRDefault="00924FB2" w:rsidP="00924FB2">
      <w:pPr>
        <w:ind w:right="-180"/>
        <w:rPr>
          <w:rFonts w:ascii="Arial" w:hAnsi="Arial" w:cs="Arial"/>
          <w:b/>
          <w:bCs/>
          <w:sz w:val="22"/>
          <w:szCs w:val="22"/>
        </w:rPr>
      </w:pPr>
      <w:r w:rsidRPr="005762CC">
        <w:rPr>
          <w:rFonts w:ascii="Arial" w:hAnsi="Arial" w:cs="Arial"/>
          <w:b/>
          <w:bCs/>
          <w:sz w:val="22"/>
          <w:szCs w:val="22"/>
        </w:rPr>
        <w:t>Invited Talks:</w:t>
      </w:r>
    </w:p>
    <w:p w14:paraId="2E509D5E" w14:textId="77777777" w:rsidR="001F54DC" w:rsidRPr="005762CC" w:rsidRDefault="001F54DC" w:rsidP="00924FB2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14:paraId="78288BFA" w14:textId="7688A2DE" w:rsidR="00924FB2" w:rsidRPr="005762CC" w:rsidRDefault="00924FB2" w:rsidP="00924FB2">
      <w:p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</w:t>
      </w:r>
      <w:r w:rsidR="00DF75AE" w:rsidRPr="005762CC">
        <w:rPr>
          <w:rFonts w:ascii="Arial" w:hAnsi="Arial" w:cs="Arial"/>
          <w:sz w:val="22"/>
          <w:szCs w:val="22"/>
        </w:rPr>
        <w:t>7</w:t>
      </w:r>
      <w:r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ab/>
        <w:t xml:space="preserve">Waterbury Hospital Grand Rounds, “Adherence to Medications – </w:t>
      </w:r>
      <w:r w:rsidR="00DF75AE" w:rsidRPr="005762CC">
        <w:rPr>
          <w:rFonts w:ascii="Arial" w:hAnsi="Arial" w:cs="Arial"/>
          <w:sz w:val="22"/>
          <w:szCs w:val="22"/>
        </w:rPr>
        <w:t>Where are We Going?</w:t>
      </w:r>
      <w:r w:rsidRPr="005762CC">
        <w:rPr>
          <w:rFonts w:ascii="Arial" w:hAnsi="Arial" w:cs="Arial"/>
          <w:sz w:val="22"/>
          <w:szCs w:val="22"/>
        </w:rPr>
        <w:t>”</w:t>
      </w:r>
    </w:p>
    <w:p w14:paraId="009E34AE" w14:textId="0E44F07A" w:rsidR="005527D2" w:rsidRPr="005762CC" w:rsidRDefault="00924FB2" w:rsidP="00924FB2">
      <w:pPr>
        <w:ind w:left="144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2015</w:t>
      </w:r>
      <w:r w:rsidRPr="005762CC">
        <w:rPr>
          <w:rFonts w:ascii="Arial" w:hAnsi="Arial" w:cs="Arial"/>
          <w:sz w:val="22"/>
          <w:szCs w:val="22"/>
        </w:rPr>
        <w:tab/>
        <w:t>Yale-New Haven Hospital Grand Rounds, “Quality Improvement – What Is It and Why Should I Care?</w:t>
      </w:r>
      <w:r w:rsidR="00DF75AE" w:rsidRPr="005762CC">
        <w:rPr>
          <w:rFonts w:ascii="Arial" w:hAnsi="Arial" w:cs="Arial"/>
          <w:sz w:val="22"/>
          <w:szCs w:val="22"/>
        </w:rPr>
        <w:t>”</w:t>
      </w:r>
      <w:r w:rsidR="005527D2" w:rsidRPr="005762CC">
        <w:rPr>
          <w:rFonts w:ascii="Arial" w:hAnsi="Arial" w:cs="Arial"/>
          <w:sz w:val="22"/>
          <w:szCs w:val="22"/>
        </w:rPr>
        <w:br/>
      </w:r>
    </w:p>
    <w:p w14:paraId="4E0DF5AE" w14:textId="567E96DE" w:rsidR="005527D2" w:rsidRPr="005762CC" w:rsidRDefault="005527D2" w:rsidP="00A77C17">
      <w:pPr>
        <w:tabs>
          <w:tab w:val="left" w:pos="1080"/>
          <w:tab w:val="left" w:pos="1890"/>
          <w:tab w:val="left" w:pos="2880"/>
        </w:tabs>
        <w:rPr>
          <w:rFonts w:ascii="Arial" w:hAnsi="Arial" w:cs="Arial"/>
          <w:b/>
          <w:color w:val="FF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Grant</w:t>
      </w:r>
      <w:r w:rsidR="005E33FA" w:rsidRPr="005762CC">
        <w:rPr>
          <w:rFonts w:ascii="Arial" w:hAnsi="Arial" w:cs="Arial"/>
          <w:b/>
          <w:sz w:val="22"/>
          <w:szCs w:val="22"/>
        </w:rPr>
        <w:t>/Clinical Trials</w:t>
      </w:r>
      <w:r w:rsidRPr="005762CC">
        <w:rPr>
          <w:rFonts w:ascii="Arial" w:hAnsi="Arial" w:cs="Arial"/>
          <w:b/>
          <w:sz w:val="22"/>
          <w:szCs w:val="22"/>
        </w:rPr>
        <w:t xml:space="preserve"> History: </w:t>
      </w:r>
    </w:p>
    <w:p w14:paraId="297F41C6" w14:textId="77777777" w:rsidR="00B32635" w:rsidRPr="005762CC" w:rsidRDefault="00B32635" w:rsidP="000D7C4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ascii="Arial" w:hAnsi="Arial" w:cs="Arial"/>
          <w:b/>
          <w:sz w:val="22"/>
          <w:szCs w:val="22"/>
        </w:rPr>
      </w:pPr>
    </w:p>
    <w:p w14:paraId="0896EE47" w14:textId="37C2067A" w:rsidR="005E33FA" w:rsidRPr="005762CC" w:rsidRDefault="00FC2546" w:rsidP="000D7C4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Current Grants</w:t>
      </w:r>
      <w:r w:rsidR="005527D2" w:rsidRPr="005762CC">
        <w:rPr>
          <w:rFonts w:ascii="Arial" w:hAnsi="Arial" w:cs="Arial"/>
          <w:sz w:val="22"/>
          <w:szCs w:val="22"/>
          <w:u w:val="single"/>
        </w:rPr>
        <w:br/>
      </w:r>
      <w:r w:rsidR="000D7C40" w:rsidRPr="005762CC">
        <w:rPr>
          <w:rFonts w:ascii="Arial" w:hAnsi="Arial" w:cs="Arial"/>
          <w:sz w:val="22"/>
          <w:szCs w:val="22"/>
        </w:rPr>
        <w:t>None</w:t>
      </w:r>
      <w:r w:rsidR="00FB5B54" w:rsidRPr="005762CC">
        <w:rPr>
          <w:rFonts w:ascii="Arial" w:hAnsi="Arial" w:cs="Arial"/>
          <w:sz w:val="22"/>
          <w:szCs w:val="22"/>
        </w:rPr>
        <w:br/>
      </w:r>
    </w:p>
    <w:p w14:paraId="299B4BC1" w14:textId="5145EAA7" w:rsidR="00195931" w:rsidRPr="005762CC" w:rsidRDefault="005527D2" w:rsidP="00933D21">
      <w:pPr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Past Grants</w:t>
      </w:r>
      <w:r w:rsidR="005E33FA" w:rsidRPr="005762CC">
        <w:rPr>
          <w:rFonts w:ascii="Arial" w:hAnsi="Arial" w:cs="Arial"/>
          <w:b/>
          <w:sz w:val="22"/>
          <w:szCs w:val="22"/>
        </w:rPr>
        <w:t xml:space="preserve"> </w:t>
      </w:r>
    </w:p>
    <w:p w14:paraId="45B5FA76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Agency: Veterans Administration</w:t>
      </w:r>
    </w:p>
    <w:p w14:paraId="7156686A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ID: VA QUERI: Diabetes</w:t>
      </w:r>
    </w:p>
    <w:p w14:paraId="1AF0ABC3" w14:textId="77777777" w:rsidR="0051784B" w:rsidRPr="005762CC" w:rsidRDefault="0051784B" w:rsidP="00822118">
      <w:pPr>
        <w:ind w:left="-360" w:right="288" w:firstLine="360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Title of Project: “Chronic Pain and its Association with Quality of Care among Diabetic Veterans”</w:t>
      </w:r>
    </w:p>
    <w:p w14:paraId="1DFA180E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P.I. Nancy Kim, MD, PhD</w:t>
      </w:r>
    </w:p>
    <w:p w14:paraId="1E799E1D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 xml:space="preserve">Role on project: </w:t>
      </w:r>
      <w:proofErr w:type="gramStart"/>
      <w:r w:rsidRPr="005762CC">
        <w:rPr>
          <w:rFonts w:ascii="Arial" w:hAnsi="Arial" w:cs="Arial"/>
          <w:bCs/>
          <w:sz w:val="22"/>
          <w:szCs w:val="22"/>
        </w:rPr>
        <w:t>Principle</w:t>
      </w:r>
      <w:proofErr w:type="gramEnd"/>
      <w:r w:rsidRPr="005762CC">
        <w:rPr>
          <w:rFonts w:ascii="Arial" w:hAnsi="Arial" w:cs="Arial"/>
          <w:bCs/>
          <w:sz w:val="22"/>
          <w:szCs w:val="22"/>
        </w:rPr>
        <w:t xml:space="preserve"> investigator</w:t>
      </w:r>
      <w:r w:rsidRPr="005762CC">
        <w:rPr>
          <w:rFonts w:ascii="Arial" w:hAnsi="Arial" w:cs="Arial"/>
          <w:bCs/>
          <w:sz w:val="22"/>
          <w:szCs w:val="22"/>
        </w:rPr>
        <w:tab/>
      </w:r>
    </w:p>
    <w:p w14:paraId="3AB38DE3" w14:textId="77777777" w:rsidR="00310DB5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Percent effort:  5%</w:t>
      </w:r>
    </w:p>
    <w:p w14:paraId="1556FEA8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lastRenderedPageBreak/>
        <w:t>Project period: 7/2010-6/2011</w:t>
      </w:r>
    </w:p>
    <w:p w14:paraId="4574278E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</w:p>
    <w:p w14:paraId="141E5917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Agency: Veterans Administration</w:t>
      </w:r>
    </w:p>
    <w:p w14:paraId="6B4C8D69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 xml:space="preserve">ID: </w:t>
      </w:r>
      <w:r w:rsidR="00A42AA9" w:rsidRPr="005762CC">
        <w:rPr>
          <w:rFonts w:ascii="Arial" w:hAnsi="Arial" w:cs="Arial"/>
          <w:bCs/>
          <w:sz w:val="22"/>
          <w:szCs w:val="22"/>
        </w:rPr>
        <w:t>VA QUERI: Stroke</w:t>
      </w:r>
    </w:p>
    <w:p w14:paraId="72D9EEFA" w14:textId="77777777" w:rsidR="0051784B" w:rsidRPr="005762CC" w:rsidRDefault="0051784B" w:rsidP="00822118">
      <w:pPr>
        <w:ind w:left="-360" w:firstLine="36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Title of Project: “</w:t>
      </w:r>
      <w:r w:rsidRPr="005762CC">
        <w:rPr>
          <w:rFonts w:ascii="Arial" w:hAnsi="Arial" w:cs="Arial"/>
          <w:sz w:val="22"/>
          <w:szCs w:val="22"/>
        </w:rPr>
        <w:t>Achieving Excellence in Hypertensive Management in Veterans with Hypertension”</w:t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</w:p>
    <w:p w14:paraId="2DB1D426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P.I. Daren Anderson, MD</w:t>
      </w:r>
    </w:p>
    <w:p w14:paraId="1A247BDE" w14:textId="77777777" w:rsidR="0051784B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Role on project: Co-investigator</w:t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</w:p>
    <w:p w14:paraId="04B0A0C2" w14:textId="77777777" w:rsidR="00A42AA9" w:rsidRPr="005762CC" w:rsidRDefault="0051784B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Percent effort:  5%</w:t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</w:p>
    <w:p w14:paraId="0713F34B" w14:textId="77777777" w:rsidR="00A42AA9" w:rsidRPr="005762CC" w:rsidRDefault="005E1F1D" w:rsidP="00822118">
      <w:pPr>
        <w:ind w:right="288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 xml:space="preserve">Project period: </w:t>
      </w:r>
      <w:r w:rsidR="006715F2" w:rsidRPr="005762CC">
        <w:rPr>
          <w:rFonts w:ascii="Arial" w:hAnsi="Arial" w:cs="Arial"/>
          <w:bCs/>
          <w:sz w:val="22"/>
          <w:szCs w:val="22"/>
        </w:rPr>
        <w:t>7/2009-6/2010</w:t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  <w:r w:rsidR="00A42AA9" w:rsidRPr="005762CC">
        <w:rPr>
          <w:rFonts w:ascii="Arial" w:hAnsi="Arial" w:cs="Arial"/>
          <w:bCs/>
          <w:sz w:val="22"/>
          <w:szCs w:val="22"/>
        </w:rPr>
        <w:tab/>
      </w:r>
    </w:p>
    <w:p w14:paraId="23693C4B" w14:textId="77777777" w:rsidR="00A42AA9" w:rsidRPr="005762CC" w:rsidRDefault="00A42AA9" w:rsidP="0082211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/>
        <w:rPr>
          <w:rFonts w:ascii="Arial" w:hAnsi="Arial" w:cs="Arial"/>
          <w:sz w:val="22"/>
          <w:szCs w:val="22"/>
        </w:rPr>
      </w:pPr>
    </w:p>
    <w:p w14:paraId="173ADDFE" w14:textId="77777777" w:rsidR="002B009E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Agency: Yale University</w:t>
      </w:r>
    </w:p>
    <w:p w14:paraId="48631D75" w14:textId="77777777" w:rsidR="00A42AA9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ID: </w:t>
      </w:r>
      <w:r w:rsidR="00A42AA9" w:rsidRPr="005762CC">
        <w:rPr>
          <w:rFonts w:ascii="Arial" w:hAnsi="Arial" w:cs="Arial"/>
          <w:sz w:val="22"/>
          <w:szCs w:val="22"/>
        </w:rPr>
        <w:t xml:space="preserve">Yale Mentored Clinical Research Scholar Program Award (K12) </w:t>
      </w:r>
    </w:p>
    <w:p w14:paraId="1D6DF696" w14:textId="77777777" w:rsidR="002B009E" w:rsidRPr="005762CC" w:rsidRDefault="00A42AA9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NIH/NCRR K12RR0117594-01 </w:t>
      </w:r>
      <w:r w:rsidRPr="005762CC">
        <w:rPr>
          <w:rFonts w:ascii="Arial" w:hAnsi="Arial" w:cs="Arial"/>
          <w:sz w:val="22"/>
          <w:szCs w:val="22"/>
        </w:rPr>
        <w:tab/>
      </w:r>
    </w:p>
    <w:p w14:paraId="1E998D3E" w14:textId="77777777" w:rsidR="00A42AA9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Title of Project: “Persistence with Oral Hypoglycemic Therapy One Year after Initiation”</w:t>
      </w:r>
      <w:r w:rsidR="00A42AA9" w:rsidRPr="005762CC">
        <w:rPr>
          <w:rFonts w:ascii="Arial" w:hAnsi="Arial" w:cs="Arial"/>
          <w:sz w:val="22"/>
          <w:szCs w:val="22"/>
        </w:rPr>
        <w:tab/>
      </w:r>
    </w:p>
    <w:p w14:paraId="03CC5892" w14:textId="77777777" w:rsidR="002B009E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PI: Nancy Kim, MD, PhD</w:t>
      </w:r>
    </w:p>
    <w:p w14:paraId="516E92BC" w14:textId="77777777" w:rsidR="002B009E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Role on project: </w:t>
      </w:r>
      <w:proofErr w:type="gramStart"/>
      <w:r w:rsidRPr="005762CC">
        <w:rPr>
          <w:rFonts w:ascii="Arial" w:hAnsi="Arial" w:cs="Arial"/>
          <w:sz w:val="22"/>
          <w:szCs w:val="22"/>
        </w:rPr>
        <w:t>Principle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investigator</w:t>
      </w:r>
    </w:p>
    <w:p w14:paraId="1A000AE5" w14:textId="77777777" w:rsidR="00A42AA9" w:rsidRPr="005762CC" w:rsidRDefault="002B009E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Percent effort</w:t>
      </w:r>
      <w:r w:rsidR="0079124A" w:rsidRPr="005762CC">
        <w:rPr>
          <w:rFonts w:ascii="Arial" w:hAnsi="Arial" w:cs="Arial"/>
          <w:sz w:val="22"/>
          <w:szCs w:val="22"/>
        </w:rPr>
        <w:t>:</w:t>
      </w:r>
      <w:r w:rsidRPr="005762CC">
        <w:rPr>
          <w:rFonts w:ascii="Arial" w:hAnsi="Arial" w:cs="Arial"/>
          <w:sz w:val="22"/>
          <w:szCs w:val="22"/>
        </w:rPr>
        <w:t xml:space="preserve"> 75%</w:t>
      </w:r>
    </w:p>
    <w:p w14:paraId="0EAEA971" w14:textId="77777777" w:rsidR="00A42AA9" w:rsidRPr="005762CC" w:rsidRDefault="002B009E" w:rsidP="00822118">
      <w:pPr>
        <w:pStyle w:val="BodyTextIndent"/>
        <w:ind w:left="0" w:right="-180" w:firstLine="0"/>
        <w:rPr>
          <w:rFonts w:cs="Arial"/>
          <w:szCs w:val="22"/>
        </w:rPr>
      </w:pPr>
      <w:r w:rsidRPr="005762CC">
        <w:rPr>
          <w:rFonts w:cs="Arial"/>
          <w:szCs w:val="22"/>
        </w:rPr>
        <w:t xml:space="preserve">Project period: </w:t>
      </w:r>
      <w:r w:rsidR="00310DB5" w:rsidRPr="005762CC">
        <w:rPr>
          <w:rFonts w:cs="Arial"/>
          <w:szCs w:val="22"/>
        </w:rPr>
        <w:t>7/2006-6/2008</w:t>
      </w:r>
      <w:r w:rsidR="005527D2" w:rsidRPr="005762CC">
        <w:rPr>
          <w:rFonts w:cs="Arial"/>
          <w:szCs w:val="22"/>
        </w:rPr>
        <w:br/>
        <w:t xml:space="preserve"> </w:t>
      </w:r>
      <w:r w:rsidR="005527D2" w:rsidRPr="005762CC">
        <w:rPr>
          <w:rFonts w:cs="Arial"/>
          <w:szCs w:val="22"/>
        </w:rPr>
        <w:br/>
      </w:r>
      <w:r w:rsidR="00310DB5" w:rsidRPr="005762CC">
        <w:rPr>
          <w:rFonts w:cs="Arial"/>
          <w:szCs w:val="22"/>
        </w:rPr>
        <w:t xml:space="preserve">Agency: Yale University School of Medicine, Department of Geriatrics, </w:t>
      </w:r>
    </w:p>
    <w:p w14:paraId="5DA71B02" w14:textId="77777777" w:rsidR="00A42AA9" w:rsidRPr="005762CC" w:rsidRDefault="00310DB5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ID: Geriatrics Training Grant (T32) </w:t>
      </w:r>
      <w:r w:rsidR="00A42AA9" w:rsidRPr="005762CC">
        <w:rPr>
          <w:rFonts w:ascii="Arial" w:hAnsi="Arial" w:cs="Arial"/>
          <w:sz w:val="22"/>
          <w:szCs w:val="22"/>
        </w:rPr>
        <w:t xml:space="preserve">NIH T32AG019134 </w:t>
      </w:r>
    </w:p>
    <w:p w14:paraId="6EC3F616" w14:textId="77777777" w:rsidR="0014121D" w:rsidRPr="005762CC" w:rsidRDefault="0014121D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Title of Project: “Persistence with Oral Hypoglycemic Therapy One Year after Initiation”</w:t>
      </w:r>
      <w:r w:rsidRPr="005762CC">
        <w:rPr>
          <w:rFonts w:ascii="Arial" w:hAnsi="Arial" w:cs="Arial"/>
          <w:sz w:val="22"/>
          <w:szCs w:val="22"/>
        </w:rPr>
        <w:tab/>
      </w:r>
    </w:p>
    <w:p w14:paraId="6EC4AC71" w14:textId="77777777" w:rsidR="00310DB5" w:rsidRPr="005762CC" w:rsidRDefault="00310DB5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PI: Tom Gill, MD</w:t>
      </w:r>
    </w:p>
    <w:p w14:paraId="0A184E09" w14:textId="77777777" w:rsidR="00310DB5" w:rsidRPr="005762CC" w:rsidRDefault="00310DB5" w:rsidP="00822118">
      <w:pPr>
        <w:pStyle w:val="BodyTextIndent"/>
        <w:ind w:left="-360" w:right="-180" w:firstLine="360"/>
        <w:rPr>
          <w:rFonts w:cs="Arial"/>
          <w:szCs w:val="22"/>
        </w:rPr>
      </w:pPr>
      <w:r w:rsidRPr="005762CC">
        <w:rPr>
          <w:rFonts w:cs="Arial"/>
          <w:szCs w:val="22"/>
        </w:rPr>
        <w:t>Role: Trainee</w:t>
      </w:r>
    </w:p>
    <w:p w14:paraId="617660CC" w14:textId="77777777" w:rsidR="0014121D" w:rsidRPr="005762CC" w:rsidRDefault="0014121D" w:rsidP="00822118">
      <w:pPr>
        <w:ind w:left="-360" w:right="-180" w:firstLine="36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Percent effort 75%</w:t>
      </w:r>
    </w:p>
    <w:p w14:paraId="39CB47AE" w14:textId="77777777" w:rsidR="00CC23F3" w:rsidRPr="005762CC" w:rsidRDefault="00310DB5" w:rsidP="00F96B1D">
      <w:pPr>
        <w:pStyle w:val="BodyTextIndent"/>
        <w:ind w:left="-360" w:right="-180" w:firstLine="360"/>
        <w:rPr>
          <w:rFonts w:cs="Arial"/>
          <w:szCs w:val="22"/>
        </w:rPr>
      </w:pPr>
      <w:r w:rsidRPr="005762CC">
        <w:rPr>
          <w:rFonts w:cs="Arial"/>
          <w:szCs w:val="22"/>
        </w:rPr>
        <w:t xml:space="preserve">Project period: </w:t>
      </w:r>
      <w:r w:rsidR="00A42AA9" w:rsidRPr="005762CC">
        <w:rPr>
          <w:rFonts w:cs="Arial"/>
          <w:szCs w:val="22"/>
        </w:rPr>
        <w:t>7</w:t>
      </w:r>
      <w:r w:rsidR="0014121D" w:rsidRPr="005762CC">
        <w:rPr>
          <w:rFonts w:cs="Arial"/>
          <w:szCs w:val="22"/>
        </w:rPr>
        <w:t>/2004-6/2006</w:t>
      </w:r>
    </w:p>
    <w:p w14:paraId="2B5E284B" w14:textId="77777777" w:rsidR="00CC23F3" w:rsidRPr="005762CC" w:rsidRDefault="00CC23F3" w:rsidP="00F96B1D">
      <w:pPr>
        <w:pStyle w:val="BodyTextIndent"/>
        <w:ind w:left="-360" w:right="-180" w:firstLine="360"/>
        <w:rPr>
          <w:rFonts w:cs="Arial"/>
          <w:szCs w:val="22"/>
        </w:rPr>
      </w:pPr>
    </w:p>
    <w:p w14:paraId="3C4F3C0F" w14:textId="7E23665C" w:rsidR="0014121D" w:rsidRPr="005762CC" w:rsidRDefault="0014121D" w:rsidP="00CC23F3">
      <w:pPr>
        <w:pStyle w:val="BodyTextIndent"/>
        <w:ind w:left="-360" w:right="-180" w:firstLine="360"/>
        <w:rPr>
          <w:rFonts w:cs="Arial"/>
          <w:szCs w:val="22"/>
        </w:rPr>
      </w:pPr>
      <w:r w:rsidRPr="005762CC">
        <w:rPr>
          <w:rFonts w:cs="Arial"/>
          <w:szCs w:val="22"/>
        </w:rPr>
        <w:t>Agency: St. Mary’s Hospital, Waterbury, CT</w:t>
      </w:r>
    </w:p>
    <w:p w14:paraId="46BFE630" w14:textId="77777777" w:rsidR="00A42AA9" w:rsidRPr="005762CC" w:rsidRDefault="0014121D" w:rsidP="00822118">
      <w:pPr>
        <w:pStyle w:val="BodyTextIndent"/>
        <w:ind w:left="-360" w:right="-180" w:firstLine="360"/>
        <w:rPr>
          <w:rFonts w:cs="Arial"/>
          <w:bCs/>
          <w:szCs w:val="22"/>
        </w:rPr>
      </w:pPr>
      <w:r w:rsidRPr="005762CC">
        <w:rPr>
          <w:rFonts w:cs="Arial"/>
          <w:szCs w:val="22"/>
        </w:rPr>
        <w:t xml:space="preserve">ID: </w:t>
      </w:r>
      <w:r w:rsidR="00A42AA9" w:rsidRPr="005762CC">
        <w:rPr>
          <w:rFonts w:cs="Arial"/>
          <w:bCs/>
          <w:szCs w:val="22"/>
        </w:rPr>
        <w:t>William Finkelstein Grant</w:t>
      </w:r>
    </w:p>
    <w:p w14:paraId="4AEE9801" w14:textId="5A234EBD" w:rsidR="0014121D" w:rsidRPr="005762CC" w:rsidRDefault="00F96B1D" w:rsidP="00822118">
      <w:pPr>
        <w:pStyle w:val="BodyTextIndent"/>
        <w:ind w:left="-360" w:right="-180" w:firstLine="360"/>
        <w:rPr>
          <w:rFonts w:cs="Arial"/>
          <w:szCs w:val="22"/>
        </w:rPr>
      </w:pPr>
      <w:r w:rsidRPr="005762CC">
        <w:rPr>
          <w:rFonts w:cs="Arial"/>
          <w:bCs/>
          <w:szCs w:val="22"/>
        </w:rPr>
        <w:t xml:space="preserve">Title of Project: </w:t>
      </w:r>
      <w:r w:rsidR="0014121D" w:rsidRPr="005762CC">
        <w:rPr>
          <w:rFonts w:cs="Arial"/>
          <w:bCs/>
          <w:szCs w:val="22"/>
        </w:rPr>
        <w:t>“</w:t>
      </w:r>
      <w:r w:rsidR="0014121D" w:rsidRPr="005762CC">
        <w:rPr>
          <w:rFonts w:cs="Arial"/>
          <w:szCs w:val="22"/>
        </w:rPr>
        <w:t>Medication Knowledge among Underserved Patients in Two Community Clinics”</w:t>
      </w:r>
    </w:p>
    <w:p w14:paraId="3E4A2CAA" w14:textId="77777777" w:rsidR="0014121D" w:rsidRPr="005762CC" w:rsidRDefault="0014121D" w:rsidP="00822118">
      <w:pPr>
        <w:pStyle w:val="BodyTextIndent"/>
        <w:ind w:left="-360" w:right="-180" w:firstLine="360"/>
        <w:rPr>
          <w:rFonts w:cs="Arial"/>
          <w:bCs/>
          <w:szCs w:val="22"/>
        </w:rPr>
      </w:pPr>
      <w:r w:rsidRPr="005762CC">
        <w:rPr>
          <w:rFonts w:cs="Arial"/>
          <w:bCs/>
          <w:szCs w:val="22"/>
        </w:rPr>
        <w:t>PI: Nancy Kim, MD</w:t>
      </w:r>
    </w:p>
    <w:p w14:paraId="3EA0487B" w14:textId="77777777" w:rsidR="0079124A" w:rsidRPr="005762CC" w:rsidRDefault="0079124A" w:rsidP="00822118">
      <w:pPr>
        <w:pStyle w:val="BodyTextIndent"/>
        <w:ind w:left="-360" w:right="-180" w:firstLine="360"/>
        <w:rPr>
          <w:rFonts w:cs="Arial"/>
          <w:bCs/>
          <w:szCs w:val="22"/>
        </w:rPr>
      </w:pPr>
      <w:r w:rsidRPr="005762CC">
        <w:rPr>
          <w:rFonts w:cs="Arial"/>
          <w:bCs/>
          <w:szCs w:val="22"/>
        </w:rPr>
        <w:t>Percent effort: 10%</w:t>
      </w:r>
    </w:p>
    <w:p w14:paraId="632BED8D" w14:textId="6CF8A0F2" w:rsidR="005527D2" w:rsidRPr="005762CC" w:rsidRDefault="0014121D" w:rsidP="00647CCC">
      <w:pPr>
        <w:pStyle w:val="BodyTextIndent"/>
        <w:ind w:left="-360" w:right="-180" w:firstLine="360"/>
        <w:rPr>
          <w:rFonts w:cs="Arial"/>
          <w:bCs/>
          <w:szCs w:val="22"/>
        </w:rPr>
      </w:pPr>
      <w:r w:rsidRPr="005762CC">
        <w:rPr>
          <w:rFonts w:cs="Arial"/>
          <w:bCs/>
          <w:szCs w:val="22"/>
        </w:rPr>
        <w:t>Project period</w:t>
      </w:r>
      <w:r w:rsidR="00FF4EAC" w:rsidRPr="005762CC">
        <w:rPr>
          <w:rFonts w:cs="Arial"/>
          <w:bCs/>
          <w:szCs w:val="22"/>
        </w:rPr>
        <w:t>: 7</w:t>
      </w:r>
      <w:r w:rsidR="00A42AA9" w:rsidRPr="005762CC">
        <w:rPr>
          <w:rFonts w:cs="Arial"/>
          <w:bCs/>
          <w:szCs w:val="22"/>
        </w:rPr>
        <w:t>/2002-6/2004</w:t>
      </w:r>
      <w:r w:rsidR="00A42AA9" w:rsidRPr="005762CC">
        <w:rPr>
          <w:rFonts w:cs="Arial"/>
          <w:bCs/>
          <w:szCs w:val="22"/>
        </w:rPr>
        <w:tab/>
      </w:r>
      <w:r w:rsidR="00A42AA9" w:rsidRPr="005762CC">
        <w:rPr>
          <w:rFonts w:cs="Arial"/>
          <w:bCs/>
          <w:szCs w:val="22"/>
        </w:rPr>
        <w:tab/>
      </w:r>
      <w:r w:rsidR="00A42AA9" w:rsidRPr="005762CC">
        <w:rPr>
          <w:rFonts w:cs="Arial"/>
          <w:bCs/>
          <w:szCs w:val="22"/>
        </w:rPr>
        <w:tab/>
      </w:r>
      <w:r w:rsidR="005527D2" w:rsidRPr="005762CC">
        <w:rPr>
          <w:rFonts w:cs="Arial"/>
          <w:szCs w:val="22"/>
        </w:rPr>
        <w:br/>
      </w:r>
    </w:p>
    <w:p w14:paraId="27452D8A" w14:textId="77777777" w:rsidR="005527D2" w:rsidRPr="005762CC" w:rsidRDefault="005527D2" w:rsidP="00FD0AB7">
      <w:pPr>
        <w:tabs>
          <w:tab w:val="left" w:pos="1260"/>
          <w:tab w:val="left" w:pos="1440"/>
          <w:tab w:val="left" w:pos="1980"/>
          <w:tab w:val="left" w:pos="2790"/>
        </w:tabs>
        <w:rPr>
          <w:rFonts w:ascii="Arial" w:hAnsi="Arial" w:cs="Arial"/>
          <w:b/>
          <w:color w:val="FF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 xml:space="preserve">Peer-Reviewed Presentations &amp; Symposia Given at Meetings Not Affiliated </w:t>
      </w:r>
      <w:proofErr w:type="gramStart"/>
      <w:r w:rsidRPr="005762CC">
        <w:rPr>
          <w:rFonts w:ascii="Arial" w:hAnsi="Arial" w:cs="Arial"/>
          <w:b/>
          <w:sz w:val="22"/>
          <w:szCs w:val="22"/>
        </w:rPr>
        <w:t>With</w:t>
      </w:r>
      <w:proofErr w:type="gramEnd"/>
      <w:r w:rsidRPr="005762CC">
        <w:rPr>
          <w:rFonts w:ascii="Arial" w:hAnsi="Arial" w:cs="Arial"/>
          <w:b/>
          <w:sz w:val="22"/>
          <w:szCs w:val="22"/>
        </w:rPr>
        <w:t xml:space="preserve"> Yale: </w:t>
      </w:r>
    </w:p>
    <w:p w14:paraId="23F0CF84" w14:textId="77777777" w:rsidR="005527D2" w:rsidRPr="005762CC" w:rsidRDefault="005527D2" w:rsidP="00B6464D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ascii="Arial" w:hAnsi="Arial" w:cs="Arial"/>
          <w:b/>
          <w:color w:val="FF0000"/>
          <w:sz w:val="22"/>
          <w:szCs w:val="22"/>
        </w:rPr>
      </w:pPr>
    </w:p>
    <w:p w14:paraId="3CBDA4DB" w14:textId="71CB9A60" w:rsidR="00195931" w:rsidRPr="005762CC" w:rsidRDefault="005527D2" w:rsidP="00B238FD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 xml:space="preserve">National </w:t>
      </w:r>
    </w:p>
    <w:p w14:paraId="526A2938" w14:textId="578EE730" w:rsidR="007B71D0" w:rsidRPr="005762CC" w:rsidRDefault="007B71D0" w:rsidP="00931712">
      <w:pPr>
        <w:shd w:val="clear" w:color="auto" w:fill="FFFFFF"/>
        <w:spacing w:line="280" w:lineRule="atLeast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 xml:space="preserve">2014: Annual Meeting, Academy Health, San Diego, CA. Concurrent session: </w:t>
      </w:r>
      <w:r w:rsidRPr="005762CC">
        <w:rPr>
          <w:rFonts w:ascii="Arial" w:hAnsi="Arial" w:cs="Arial"/>
          <w:b/>
          <w:bCs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Bernheim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SM, </w:t>
      </w:r>
      <w:r w:rsidRPr="005762CC">
        <w:rPr>
          <w:rFonts w:ascii="Arial" w:hAnsi="Arial" w:cs="Arial"/>
          <w:bCs/>
          <w:sz w:val="22"/>
          <w:szCs w:val="22"/>
        </w:rPr>
        <w:t xml:space="preserve">Ott L, Hsieh A, Xu X, </w:t>
      </w:r>
      <w:proofErr w:type="spellStart"/>
      <w:r w:rsidRPr="005762CC">
        <w:rPr>
          <w:rFonts w:ascii="Arial" w:hAnsi="Arial" w:cs="Arial"/>
          <w:bCs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bCs/>
          <w:sz w:val="22"/>
          <w:szCs w:val="22"/>
        </w:rPr>
        <w:t xml:space="preserve"> S, Reilly E,</w:t>
      </w:r>
      <w:r w:rsidRPr="005762CC">
        <w:rPr>
          <w:rFonts w:ascii="Arial" w:hAnsi="Arial" w:cs="Arial"/>
          <w:sz w:val="22"/>
          <w:szCs w:val="22"/>
        </w:rPr>
        <w:t xml:space="preserve"> Han LF, PhD, Krumholz HM. Episode of Care Payments Across Three Conditions: Where Does the Money Go?</w:t>
      </w:r>
    </w:p>
    <w:p w14:paraId="4DBC2402" w14:textId="77777777" w:rsidR="005527D2" w:rsidRPr="005762CC" w:rsidRDefault="005527D2" w:rsidP="00FD0AB7">
      <w:pPr>
        <w:tabs>
          <w:tab w:val="left" w:pos="1980"/>
          <w:tab w:val="left" w:pos="2790"/>
        </w:tabs>
        <w:ind w:left="900" w:hanging="720"/>
        <w:rPr>
          <w:rFonts w:ascii="Arial" w:hAnsi="Arial" w:cs="Arial"/>
          <w:b/>
          <w:sz w:val="22"/>
          <w:szCs w:val="22"/>
        </w:rPr>
      </w:pPr>
    </w:p>
    <w:p w14:paraId="45BE3253" w14:textId="77777777" w:rsidR="007B71D0" w:rsidRPr="005762CC" w:rsidRDefault="007B71D0" w:rsidP="00931712">
      <w:pPr>
        <w:ind w:right="-180"/>
        <w:rPr>
          <w:rFonts w:ascii="Arial" w:hAnsi="Arial" w:cs="Arial"/>
          <w:sz w:val="22"/>
          <w:szCs w:val="22"/>
          <w:lang w:val="en"/>
        </w:rPr>
      </w:pPr>
      <w:r w:rsidRPr="005762CC">
        <w:rPr>
          <w:rFonts w:ascii="Arial" w:hAnsi="Arial" w:cs="Arial"/>
          <w:color w:val="000000"/>
          <w:sz w:val="22"/>
          <w:szCs w:val="22"/>
        </w:rPr>
        <w:t>2013: Annual Meeting, American College of Cardiology, San Francisco, CA. Concurrent session: Minges K,</w:t>
      </w:r>
      <w:r w:rsidRPr="005762CC">
        <w:rPr>
          <w:rFonts w:ascii="Arial" w:hAnsi="Arial" w:cs="Arial"/>
          <w:sz w:val="22"/>
          <w:szCs w:val="22"/>
          <w:lang w:val="en"/>
        </w:rPr>
        <w:t xml:space="preserve"> </w:t>
      </w:r>
      <w:r w:rsidRPr="005762CC">
        <w:rPr>
          <w:rFonts w:ascii="Arial" w:hAnsi="Arial" w:cs="Arial"/>
          <w:bCs/>
          <w:sz w:val="22"/>
          <w:szCs w:val="22"/>
        </w:rPr>
        <w:t>Wang Y,</w:t>
      </w:r>
      <w:r w:rsidRPr="005762CC">
        <w:rPr>
          <w:rFonts w:ascii="Arial" w:hAnsi="Arial" w:cs="Arial"/>
          <w:b/>
          <w:color w:val="000000"/>
          <w:sz w:val="22"/>
          <w:szCs w:val="22"/>
        </w:rPr>
        <w:t xml:space="preserve"> Kim N</w:t>
      </w:r>
      <w:r w:rsidRPr="005762CC">
        <w:rPr>
          <w:rFonts w:ascii="Arial" w:hAnsi="Arial" w:cs="Arial"/>
          <w:color w:val="000000"/>
          <w:sz w:val="22"/>
          <w:szCs w:val="22"/>
        </w:rPr>
        <w:t>, Curtis J, Bikdeli B, Desai M, Krumholz HM.</w:t>
      </w:r>
      <w:r w:rsidRPr="005762CC">
        <w:rPr>
          <w:rFonts w:ascii="Arial" w:hAnsi="Arial" w:cs="Arial"/>
          <w:sz w:val="22"/>
          <w:szCs w:val="22"/>
          <w:lang w:val="en"/>
        </w:rPr>
        <w:t xml:space="preserve"> National Trends in Pulmonary Embolism Hospitalization Rates and Outcomes for Medicare Beneficiaries, 1999-2010.</w:t>
      </w:r>
    </w:p>
    <w:p w14:paraId="2C9D6C93" w14:textId="77777777" w:rsidR="007B71D0" w:rsidRPr="005762CC" w:rsidRDefault="007B71D0" w:rsidP="007B71D0">
      <w:pPr>
        <w:ind w:left="180" w:right="-180"/>
        <w:rPr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5B15C0" w14:textId="77777777" w:rsidR="007B71D0" w:rsidRPr="005762CC" w:rsidRDefault="007B71D0" w:rsidP="00931712">
      <w:pPr>
        <w:ind w:right="-180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2012: Annual Meeting, </w:t>
      </w:r>
      <w:r w:rsidRPr="005762CC">
        <w:rPr>
          <w:rFonts w:ascii="Arial" w:hAnsi="Arial" w:cs="Arial"/>
          <w:bCs/>
          <w:sz w:val="22"/>
          <w:szCs w:val="22"/>
        </w:rPr>
        <w:t xml:space="preserve">Quality of Care and Outcomes Research, Atlanta, </w:t>
      </w:r>
      <w:r w:rsidR="00FF4EAC" w:rsidRPr="005762CC">
        <w:rPr>
          <w:rFonts w:ascii="Arial" w:hAnsi="Arial" w:cs="Arial"/>
          <w:bCs/>
          <w:sz w:val="22"/>
          <w:szCs w:val="22"/>
        </w:rPr>
        <w:t>GA</w:t>
      </w:r>
      <w:r w:rsidR="00FF4EAC" w:rsidRPr="005762CC">
        <w:rPr>
          <w:rFonts w:ascii="Arial" w:hAnsi="Arial" w:cs="Arial"/>
          <w:sz w:val="22"/>
          <w:szCs w:val="22"/>
        </w:rPr>
        <w:t xml:space="preserve">. </w:t>
      </w:r>
      <w:r w:rsidRPr="005762CC">
        <w:rPr>
          <w:rFonts w:ascii="Arial" w:hAnsi="Arial" w:cs="Arial"/>
          <w:sz w:val="22"/>
          <w:szCs w:val="22"/>
        </w:rPr>
        <w:t xml:space="preserve">Plenary session: Chen S,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Strait K, Shu-Xia Li SX, </w:t>
      </w:r>
      <w:proofErr w:type="spellStart"/>
      <w:r w:rsidRPr="005762CC">
        <w:rPr>
          <w:rFonts w:ascii="Arial" w:hAnsi="Arial" w:cs="Arial"/>
          <w:sz w:val="22"/>
          <w:szCs w:val="22"/>
        </w:rPr>
        <w:t>Safavi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5762CC">
        <w:rPr>
          <w:rFonts w:ascii="Arial" w:hAnsi="Arial" w:cs="Arial"/>
          <w:sz w:val="22"/>
          <w:szCs w:val="22"/>
        </w:rPr>
        <w:t>Lindenaur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P, Krumholz HM, </w:t>
      </w:r>
      <w:proofErr w:type="spellStart"/>
      <w:r w:rsidRPr="005762CC">
        <w:rPr>
          <w:rFonts w:ascii="Arial" w:hAnsi="Arial" w:cs="Arial"/>
          <w:sz w:val="22"/>
          <w:szCs w:val="22"/>
        </w:rPr>
        <w:t>Lagu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T. </w:t>
      </w:r>
      <w:r w:rsidRPr="005762CC">
        <w:rPr>
          <w:rFonts w:ascii="Arial" w:hAnsi="Arial" w:cs="Arial"/>
          <w:iCs/>
          <w:sz w:val="22"/>
          <w:szCs w:val="22"/>
        </w:rPr>
        <w:t>Cost of Care for Heart Failure Patients Varies Substantially Among Hospitals Even When Controlling for Procedure Use</w:t>
      </w:r>
      <w:r w:rsidRPr="005762CC">
        <w:rPr>
          <w:rFonts w:ascii="Arial" w:hAnsi="Arial" w:cs="Arial"/>
          <w:bCs/>
          <w:sz w:val="22"/>
          <w:szCs w:val="22"/>
        </w:rPr>
        <w:t xml:space="preserve"> </w:t>
      </w:r>
    </w:p>
    <w:p w14:paraId="775E3220" w14:textId="77777777" w:rsidR="007B71D0" w:rsidRPr="005762CC" w:rsidRDefault="007B71D0" w:rsidP="007B71D0">
      <w:pPr>
        <w:ind w:right="-180"/>
        <w:rPr>
          <w:rFonts w:ascii="Arial" w:hAnsi="Arial" w:cs="Arial"/>
          <w:bCs/>
          <w:sz w:val="22"/>
          <w:szCs w:val="22"/>
        </w:rPr>
      </w:pPr>
    </w:p>
    <w:p w14:paraId="73B5EB7C" w14:textId="77777777" w:rsidR="007B71D0" w:rsidRPr="005762CC" w:rsidRDefault="007B71D0" w:rsidP="00931712">
      <w:pPr>
        <w:ind w:right="-180"/>
        <w:rPr>
          <w:rFonts w:ascii="Arial" w:hAnsi="Arial" w:cs="Arial"/>
          <w:bCs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 xml:space="preserve">2010: Annual Meeting, </w:t>
      </w:r>
      <w:r w:rsidRPr="005762CC">
        <w:rPr>
          <w:rFonts w:ascii="Arial" w:hAnsi="Arial" w:cs="Arial"/>
          <w:sz w:val="22"/>
          <w:szCs w:val="22"/>
        </w:rPr>
        <w:t>Veterans Aging Cohort Scientific Meeting, Washington, DC</w:t>
      </w:r>
      <w:r w:rsidRPr="005762CC">
        <w:rPr>
          <w:rFonts w:ascii="Arial" w:hAnsi="Arial" w:cs="Arial"/>
          <w:bCs/>
          <w:sz w:val="22"/>
          <w:szCs w:val="22"/>
        </w:rPr>
        <w:t xml:space="preserve">. Concurrent session: </w:t>
      </w:r>
      <w:r w:rsidRPr="005762CC">
        <w:rPr>
          <w:rFonts w:ascii="Arial" w:hAnsi="Arial" w:cs="Arial"/>
          <w:b/>
          <w:sz w:val="22"/>
          <w:szCs w:val="22"/>
        </w:rPr>
        <w:t xml:space="preserve">Kim N, </w:t>
      </w:r>
      <w:r w:rsidRPr="005762CC">
        <w:rPr>
          <w:rFonts w:ascii="Arial" w:hAnsi="Arial" w:cs="Arial"/>
          <w:sz w:val="22"/>
          <w:szCs w:val="22"/>
        </w:rPr>
        <w:t>Justice AC</w:t>
      </w:r>
      <w:r w:rsidRPr="005762CC">
        <w:rPr>
          <w:rFonts w:ascii="Arial" w:hAnsi="Arial" w:cs="Arial"/>
          <w:b/>
          <w:sz w:val="22"/>
          <w:szCs w:val="22"/>
        </w:rPr>
        <w:t xml:space="preserve">. </w:t>
      </w:r>
      <w:r w:rsidRPr="005762CC">
        <w:rPr>
          <w:rFonts w:ascii="Arial" w:hAnsi="Arial" w:cs="Arial"/>
          <w:sz w:val="22"/>
          <w:szCs w:val="22"/>
        </w:rPr>
        <w:t>The Self-Assessment of Adherence Intervention Tool (SAAIT): A Pilot Study.</w:t>
      </w:r>
    </w:p>
    <w:p w14:paraId="2517E99D" w14:textId="77777777" w:rsidR="007B71D0" w:rsidRPr="005762CC" w:rsidRDefault="007B71D0" w:rsidP="007B71D0">
      <w:pPr>
        <w:ind w:left="-360" w:right="-180"/>
        <w:rPr>
          <w:rFonts w:ascii="Arial" w:hAnsi="Arial" w:cs="Arial"/>
          <w:b/>
          <w:sz w:val="22"/>
          <w:szCs w:val="22"/>
          <w:u w:val="single"/>
        </w:rPr>
      </w:pPr>
    </w:p>
    <w:p w14:paraId="2169DF5D" w14:textId="77777777" w:rsidR="007B71D0" w:rsidRPr="005762CC" w:rsidRDefault="007B71D0" w:rsidP="00931712">
      <w:p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lastRenderedPageBreak/>
        <w:t xml:space="preserve">2009: Fifth Symposium at the NIH, Exploring U.S./French Collaborations in Alcohol Abuse and Alcoholism Research, Rockville, MD. </w:t>
      </w:r>
      <w:r w:rsidRPr="005762CC">
        <w:rPr>
          <w:rFonts w:ascii="Arial" w:hAnsi="Arial" w:cs="Arial"/>
          <w:b/>
          <w:sz w:val="22"/>
          <w:szCs w:val="22"/>
        </w:rPr>
        <w:t xml:space="preserve">Kim N, </w:t>
      </w:r>
      <w:r w:rsidRPr="005762CC">
        <w:rPr>
          <w:rFonts w:ascii="Arial" w:hAnsi="Arial" w:cs="Arial"/>
          <w:sz w:val="22"/>
          <w:szCs w:val="22"/>
        </w:rPr>
        <w:t>Justice AC.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Alcohol and Adherence in the Veterans Aging Cohort Study.</w:t>
      </w:r>
    </w:p>
    <w:p w14:paraId="75AAB684" w14:textId="77777777" w:rsidR="007B71D0" w:rsidRPr="005762CC" w:rsidRDefault="007B71D0" w:rsidP="007B71D0">
      <w:pPr>
        <w:ind w:left="-360" w:right="-180"/>
        <w:rPr>
          <w:rFonts w:ascii="Arial" w:hAnsi="Arial" w:cs="Arial"/>
          <w:b/>
          <w:sz w:val="22"/>
          <w:szCs w:val="22"/>
        </w:rPr>
      </w:pPr>
    </w:p>
    <w:p w14:paraId="3128EDF3" w14:textId="7E2881B2" w:rsidR="005527D2" w:rsidRDefault="007B71D0" w:rsidP="00931712">
      <w:p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2008: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bCs/>
          <w:sz w:val="22"/>
          <w:szCs w:val="22"/>
        </w:rPr>
        <w:t xml:space="preserve">Annual Meeting, </w:t>
      </w:r>
      <w:r w:rsidRPr="005762CC">
        <w:rPr>
          <w:rFonts w:ascii="Arial" w:hAnsi="Arial" w:cs="Arial"/>
          <w:sz w:val="22"/>
          <w:szCs w:val="22"/>
        </w:rPr>
        <w:t xml:space="preserve">Veterans Aging Cohort Scientific Meeting, New Haven, CT. Concurrent session: </w:t>
      </w:r>
      <w:r w:rsidRPr="005762CC">
        <w:rPr>
          <w:rFonts w:ascii="Arial" w:hAnsi="Arial" w:cs="Arial"/>
          <w:b/>
          <w:sz w:val="22"/>
          <w:szCs w:val="22"/>
        </w:rPr>
        <w:t xml:space="preserve">Kim N, </w:t>
      </w:r>
      <w:r w:rsidRPr="005762CC">
        <w:rPr>
          <w:rFonts w:ascii="Arial" w:hAnsi="Arial" w:cs="Arial"/>
          <w:sz w:val="22"/>
          <w:szCs w:val="22"/>
        </w:rPr>
        <w:t>Justice AC</w:t>
      </w:r>
      <w:r w:rsidRPr="005762CC">
        <w:rPr>
          <w:rFonts w:ascii="Arial" w:hAnsi="Arial" w:cs="Arial"/>
          <w:b/>
          <w:sz w:val="22"/>
          <w:szCs w:val="22"/>
        </w:rPr>
        <w:t xml:space="preserve">. </w:t>
      </w:r>
      <w:r w:rsidRPr="005762CC">
        <w:rPr>
          <w:rFonts w:ascii="Arial" w:hAnsi="Arial" w:cs="Arial"/>
          <w:sz w:val="22"/>
          <w:szCs w:val="22"/>
        </w:rPr>
        <w:t>Development and Testing of the Self-Assessment of Adherence Intervention Tool.</w:t>
      </w:r>
    </w:p>
    <w:p w14:paraId="73047AF4" w14:textId="0DEDD50F" w:rsidR="00B238FD" w:rsidRDefault="00B238FD" w:rsidP="00931712">
      <w:pPr>
        <w:ind w:right="-180"/>
        <w:rPr>
          <w:rFonts w:ascii="Arial" w:hAnsi="Arial" w:cs="Arial"/>
          <w:sz w:val="22"/>
          <w:szCs w:val="22"/>
        </w:rPr>
      </w:pPr>
    </w:p>
    <w:p w14:paraId="78136202" w14:textId="2AEE572D" w:rsidR="00B238FD" w:rsidRDefault="00B238FD" w:rsidP="00931712">
      <w:pPr>
        <w:ind w:right="-180"/>
        <w:rPr>
          <w:rFonts w:ascii="Arial" w:hAnsi="Arial" w:cs="Arial"/>
          <w:b/>
          <w:bCs/>
          <w:sz w:val="22"/>
          <w:szCs w:val="22"/>
        </w:rPr>
      </w:pPr>
      <w:r w:rsidRPr="00B238FD">
        <w:rPr>
          <w:rFonts w:ascii="Arial" w:hAnsi="Arial" w:cs="Arial"/>
          <w:b/>
          <w:bCs/>
          <w:sz w:val="22"/>
          <w:szCs w:val="22"/>
        </w:rPr>
        <w:t>Abstracts</w:t>
      </w:r>
    </w:p>
    <w:p w14:paraId="6D679262" w14:textId="260ACA9E" w:rsidR="00B238FD" w:rsidRDefault="00B238FD" w:rsidP="00B238FD">
      <w:pPr>
        <w:rPr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bCs/>
          <w:sz w:val="22"/>
          <w:szCs w:val="22"/>
        </w:rPr>
        <w:t>2021: Annual Meeting, Society of Hospital Medicine Converge Conference.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bCs/>
          <w:sz w:val="22"/>
          <w:szCs w:val="22"/>
        </w:rPr>
        <w:t>Concurrent session: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color w:val="000000"/>
          <w:sz w:val="22"/>
          <w:szCs w:val="22"/>
        </w:rPr>
        <w:t xml:space="preserve">Ackerman A,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Fotjadhi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S, Adil S, </w:t>
      </w:r>
      <w:r w:rsidRPr="005762CC">
        <w:rPr>
          <w:rFonts w:ascii="Arial" w:hAnsi="Arial" w:cs="Arial"/>
          <w:b/>
          <w:bCs/>
          <w:color w:val="000000"/>
          <w:sz w:val="22"/>
          <w:szCs w:val="22"/>
        </w:rPr>
        <w:t>Kim N,</w:t>
      </w:r>
      <w:r w:rsidRPr="005762CC">
        <w:rPr>
          <w:rFonts w:ascii="Arial" w:hAnsi="Arial" w:cs="Arial"/>
          <w:color w:val="000000"/>
          <w:sz w:val="22"/>
          <w:szCs w:val="22"/>
        </w:rPr>
        <w:t xml:space="preserve"> Cushing W,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Ayepah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M, et al. Association of a new hospitalist staffing model with reduction in new patient admissions assigned to rounding physicians.</w:t>
      </w:r>
    </w:p>
    <w:p w14:paraId="070BDF5A" w14:textId="6D842BE7" w:rsidR="00286204" w:rsidRDefault="00286204" w:rsidP="00B238FD">
      <w:pPr>
        <w:rPr>
          <w:rFonts w:ascii="Arial" w:hAnsi="Arial" w:cs="Arial"/>
          <w:color w:val="000000"/>
          <w:sz w:val="22"/>
          <w:szCs w:val="22"/>
        </w:rPr>
      </w:pPr>
    </w:p>
    <w:p w14:paraId="02951D34" w14:textId="3043DC01" w:rsidR="00286204" w:rsidRPr="00286204" w:rsidRDefault="00286204" w:rsidP="00286204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286204">
        <w:rPr>
          <w:rFonts w:ascii="Arial" w:hAnsi="Arial" w:cs="Arial"/>
          <w:color w:val="000000"/>
          <w:sz w:val="22"/>
          <w:szCs w:val="22"/>
        </w:rPr>
        <w:t xml:space="preserve">2015: </w:t>
      </w:r>
      <w:r w:rsidR="00A72CCE">
        <w:rPr>
          <w:rFonts w:ascii="Arial" w:hAnsi="Arial" w:cs="Arial"/>
          <w:color w:val="000000" w:themeColor="text1"/>
          <w:sz w:val="22"/>
          <w:szCs w:val="22"/>
        </w:rPr>
        <w:t>American College of Cardiology moderated poster contributions</w:t>
      </w:r>
      <w:r w:rsidR="00A72CC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A72CCE" w:rsidRPr="00286204">
        <w:rPr>
          <w:rFonts w:ascii="Arial" w:hAnsi="Arial" w:cs="Arial"/>
          <w:color w:val="000000" w:themeColor="text1"/>
          <w:sz w:val="22"/>
          <w:szCs w:val="22"/>
        </w:rPr>
        <w:t xml:space="preserve">Bikdeli B, Wang Y, Minges K, Desai N, </w:t>
      </w:r>
      <w:r w:rsidR="00A72CCE" w:rsidRPr="0046005F">
        <w:rPr>
          <w:rFonts w:ascii="Arial" w:hAnsi="Arial" w:cs="Arial"/>
          <w:b/>
          <w:bCs/>
          <w:color w:val="000000" w:themeColor="text1"/>
          <w:sz w:val="22"/>
          <w:szCs w:val="22"/>
        </w:rPr>
        <w:t>Kim</w:t>
      </w:r>
      <w:r w:rsidR="00A72CCE" w:rsidRPr="002862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2CCE" w:rsidRPr="0046005F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72CC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72CCE" w:rsidRPr="0046005F">
        <w:rPr>
          <w:rFonts w:ascii="Arial" w:hAnsi="Arial" w:cs="Arial"/>
          <w:color w:val="000000" w:themeColor="text1"/>
          <w:sz w:val="22"/>
          <w:szCs w:val="22"/>
        </w:rPr>
        <w:t>Krumholz HM.</w:t>
      </w:r>
      <w:r w:rsidR="00A72C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6204">
        <w:rPr>
          <w:rFonts w:ascii="Arial" w:hAnsi="Arial" w:cs="Arial"/>
          <w:color w:val="000000" w:themeColor="text1"/>
          <w:sz w:val="22"/>
          <w:szCs w:val="22"/>
        </w:rPr>
        <w:t xml:space="preserve">Use of advanced therapies for acute pulmonary embolism and related outcomes among Fee-For-Service </w:t>
      </w:r>
      <w:r w:rsidRPr="00286204">
        <w:rPr>
          <w:rFonts w:ascii="Arial" w:hAnsi="Arial" w:cs="Arial"/>
          <w:color w:val="3B3030"/>
          <w:sz w:val="22"/>
          <w:szCs w:val="22"/>
        </w:rPr>
        <w:t xml:space="preserve">Medicare </w:t>
      </w:r>
      <w:r w:rsidRPr="00286204">
        <w:rPr>
          <w:rFonts w:ascii="Arial" w:hAnsi="Arial" w:cs="Arial"/>
          <w:color w:val="000000" w:themeColor="text1"/>
          <w:sz w:val="22"/>
          <w:szCs w:val="22"/>
        </w:rPr>
        <w:t>beneficiaries from 1999-2010</w:t>
      </w:r>
      <w:r w:rsidR="00A72CCE">
        <w:rPr>
          <w:rFonts w:ascii="Arial" w:hAnsi="Arial" w:cs="Arial"/>
          <w:color w:val="000000" w:themeColor="text1"/>
          <w:sz w:val="22"/>
          <w:szCs w:val="22"/>
        </w:rPr>
        <w:t>.</w:t>
      </w:r>
      <w:r w:rsidRPr="0028620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22EAF45" w14:textId="54069FA4" w:rsidR="00F810CD" w:rsidRDefault="00F810CD" w:rsidP="00B238FD">
      <w:pPr>
        <w:rPr>
          <w:rFonts w:ascii="Arial" w:hAnsi="Arial" w:cs="Arial"/>
          <w:color w:val="000000"/>
          <w:sz w:val="22"/>
          <w:szCs w:val="22"/>
        </w:rPr>
      </w:pPr>
    </w:p>
    <w:p w14:paraId="30580F94" w14:textId="20A5908C" w:rsidR="002D5DAB" w:rsidRPr="00DE212D" w:rsidRDefault="002D5DAB" w:rsidP="002D5DA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2014: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>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 xml:space="preserve">Ross JS, Shag SJ, Curtis JP, </w:t>
      </w:r>
      <w:r w:rsidR="00296916" w:rsidRPr="0046005F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>, Krumholz H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>M.</w:t>
      </w:r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212D">
        <w:rPr>
          <w:rFonts w:ascii="Arial" w:hAnsi="Arial" w:cs="Arial"/>
          <w:color w:val="000000" w:themeColor="text1"/>
          <w:sz w:val="22"/>
          <w:szCs w:val="22"/>
        </w:rPr>
        <w:t>Payments for acute myocardial infarction episodes-of-care initiated at hospitals with and without interventional capabilities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39158CE" w14:textId="77777777" w:rsidR="002D5DAB" w:rsidRDefault="002D5DAB" w:rsidP="00F810C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518C873E" w14:textId="6E579033" w:rsidR="00F810CD" w:rsidRDefault="00F810CD" w:rsidP="00F810C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2013: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>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296916" w:rsidRPr="00F810CD">
        <w:rPr>
          <w:rFonts w:ascii="Arial" w:hAnsi="Arial" w:cs="Arial"/>
          <w:color w:val="000000" w:themeColor="text1"/>
          <w:sz w:val="22"/>
          <w:szCs w:val="22"/>
        </w:rPr>
        <w:t>Dharmarajan</w:t>
      </w:r>
      <w:proofErr w:type="spellEnd"/>
      <w:r w:rsidR="00296916" w:rsidRPr="00F810CD">
        <w:rPr>
          <w:rFonts w:ascii="Arial" w:hAnsi="Arial" w:cs="Arial"/>
          <w:color w:val="000000" w:themeColor="text1"/>
          <w:sz w:val="22"/>
          <w:szCs w:val="22"/>
        </w:rPr>
        <w:t xml:space="preserve"> K, Hsieh AF, Lin A, </w:t>
      </w:r>
      <w:r w:rsidR="00296916" w:rsidRPr="0046005F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296916" w:rsidRPr="00F810CD">
        <w:rPr>
          <w:rFonts w:ascii="Arial" w:hAnsi="Arial" w:cs="Arial"/>
          <w:color w:val="000000" w:themeColor="text1"/>
          <w:sz w:val="22"/>
          <w:szCs w:val="22"/>
        </w:rPr>
        <w:t>, Ross JS, Krumholz H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>M</w:t>
      </w:r>
      <w:r w:rsidR="00296916" w:rsidRPr="00F810CD">
        <w:rPr>
          <w:rFonts w:ascii="Arial" w:hAnsi="Arial" w:cs="Arial"/>
          <w:color w:val="000000" w:themeColor="text1"/>
          <w:sz w:val="22"/>
          <w:szCs w:val="22"/>
        </w:rPr>
        <w:t>.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CD">
        <w:rPr>
          <w:rFonts w:ascii="Arial" w:hAnsi="Arial" w:cs="Arial"/>
          <w:color w:val="000000" w:themeColor="text1"/>
          <w:sz w:val="22"/>
          <w:szCs w:val="22"/>
        </w:rPr>
        <w:t>Risks of death and hospital readmission by time following hospitalization for heart failure and acute myocardial infarction</w:t>
      </w:r>
      <w:r w:rsidR="00774976">
        <w:rPr>
          <w:rFonts w:ascii="Arial" w:hAnsi="Arial" w:cs="Arial"/>
          <w:color w:val="000000" w:themeColor="text1"/>
          <w:sz w:val="22"/>
          <w:szCs w:val="22"/>
        </w:rPr>
        <w:t>.</w:t>
      </w:r>
      <w:r w:rsidRPr="00F8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EAC191" w14:textId="77777777" w:rsidR="0058443B" w:rsidRPr="0058443B" w:rsidRDefault="0058443B" w:rsidP="0058443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109976" w14:textId="742B1A7A" w:rsidR="0058443B" w:rsidRDefault="0058443B" w:rsidP="0058443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2013: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>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: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96916" w:rsidRPr="0058443B">
        <w:rPr>
          <w:rFonts w:ascii="Arial" w:hAnsi="Arial" w:cs="Arial"/>
          <w:color w:val="000000" w:themeColor="text1"/>
          <w:sz w:val="22"/>
          <w:szCs w:val="22"/>
        </w:rPr>
        <w:t>Lampropulos</w:t>
      </w:r>
      <w:proofErr w:type="spellEnd"/>
      <w:r w:rsidR="00296916" w:rsidRPr="0058443B">
        <w:rPr>
          <w:rFonts w:ascii="Arial" w:hAnsi="Arial" w:cs="Arial"/>
          <w:color w:val="000000" w:themeColor="text1"/>
          <w:sz w:val="22"/>
          <w:szCs w:val="22"/>
        </w:rPr>
        <w:t xml:space="preserve"> JF, </w:t>
      </w:r>
      <w:r w:rsidR="00296916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296916" w:rsidRPr="0058443B">
        <w:rPr>
          <w:rFonts w:ascii="Arial" w:hAnsi="Arial" w:cs="Arial"/>
          <w:color w:val="000000" w:themeColor="text1"/>
          <w:sz w:val="22"/>
          <w:szCs w:val="22"/>
        </w:rPr>
        <w:t>, Wang Y, Krumholz HK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>.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443B">
        <w:rPr>
          <w:rFonts w:ascii="Arial" w:hAnsi="Arial" w:cs="Arial"/>
          <w:color w:val="000000" w:themeColor="text1"/>
          <w:sz w:val="22"/>
          <w:szCs w:val="22"/>
        </w:rPr>
        <w:t>Trends in 1-year hospitalizations and costs from 2004-2010 among Medicare Fee-For-Service beneficiaries with LVADS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D70CCF5" w14:textId="77777777" w:rsidR="006E73B2" w:rsidRDefault="006E73B2" w:rsidP="0058443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1AF3EC28" w14:textId="14F6AFCC" w:rsidR="006E73B2" w:rsidRDefault="006E73B2" w:rsidP="006E73B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2013: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 xml:space="preserve">Bikdeli B, Wang Y, Minges K, </w:t>
      </w:r>
      <w:proofErr w:type="spellStart"/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>Nallamothu</w:t>
      </w:r>
      <w:proofErr w:type="spellEnd"/>
      <w:r w:rsidR="00296916" w:rsidRPr="00DE212D">
        <w:rPr>
          <w:rFonts w:ascii="Arial" w:hAnsi="Arial" w:cs="Arial"/>
          <w:color w:val="000000" w:themeColor="text1"/>
          <w:sz w:val="22"/>
          <w:szCs w:val="22"/>
        </w:rPr>
        <w:t xml:space="preserve"> BK, </w:t>
      </w:r>
      <w:r w:rsidR="00296916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2969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296916" w:rsidRPr="004D72CA">
        <w:rPr>
          <w:rFonts w:ascii="Arial" w:hAnsi="Arial" w:cs="Arial"/>
          <w:color w:val="000000" w:themeColor="text1"/>
          <w:sz w:val="22"/>
          <w:szCs w:val="22"/>
        </w:rPr>
        <w:t>Krumholz HM.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212D">
        <w:rPr>
          <w:rFonts w:ascii="Arial" w:hAnsi="Arial" w:cs="Arial"/>
          <w:color w:val="000000" w:themeColor="text1"/>
          <w:sz w:val="22"/>
          <w:szCs w:val="22"/>
        </w:rPr>
        <w:t>Trends in use of thrombolytic therapy among Fee-For-Service Medicare beneficiaries with acute pulmonary embolism</w:t>
      </w:r>
      <w:r w:rsidR="0029691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C2965B" w14:textId="420EE671" w:rsidR="00744495" w:rsidRDefault="00744495" w:rsidP="006E73B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50AB5E88" w14:textId="022CDC28" w:rsidR="00744495" w:rsidRPr="00DE212D" w:rsidRDefault="00744495" w:rsidP="006E73B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2013: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2B74C5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E1CA4" w:rsidRPr="00744495">
        <w:rPr>
          <w:rFonts w:ascii="Arial" w:hAnsi="Arial" w:cs="Arial"/>
          <w:color w:val="000000" w:themeColor="text1"/>
          <w:sz w:val="22"/>
          <w:szCs w:val="22"/>
        </w:rPr>
        <w:t xml:space="preserve">SB </w:t>
      </w:r>
      <w:proofErr w:type="spellStart"/>
      <w:r w:rsidR="000E1CA4" w:rsidRPr="00744495">
        <w:rPr>
          <w:rFonts w:ascii="Arial" w:hAnsi="Arial" w:cs="Arial"/>
          <w:color w:val="000000" w:themeColor="text1"/>
          <w:sz w:val="22"/>
          <w:szCs w:val="22"/>
        </w:rPr>
        <w:t>Spivack</w:t>
      </w:r>
      <w:proofErr w:type="spellEnd"/>
      <w:r w:rsidR="000E1CA4" w:rsidRPr="00744495">
        <w:rPr>
          <w:rFonts w:ascii="Arial" w:hAnsi="Arial" w:cs="Arial"/>
          <w:color w:val="000000" w:themeColor="text1"/>
          <w:sz w:val="22"/>
          <w:szCs w:val="22"/>
        </w:rPr>
        <w:t xml:space="preserve">, LS Ott, </w:t>
      </w:r>
      <w:r w:rsidR="000E1CA4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N Kim</w:t>
      </w:r>
      <w:r w:rsidR="000E1CA4" w:rsidRPr="00744495">
        <w:rPr>
          <w:rFonts w:ascii="Arial" w:hAnsi="Arial" w:cs="Arial"/>
          <w:color w:val="000000" w:themeColor="text1"/>
          <w:sz w:val="22"/>
          <w:szCs w:val="22"/>
        </w:rPr>
        <w:t xml:space="preserve">, X Xu, L Han, HM Krumholz. </w:t>
      </w:r>
      <w:r w:rsidRPr="00744495">
        <w:rPr>
          <w:rFonts w:ascii="Arial" w:hAnsi="Arial" w:cs="Arial"/>
          <w:color w:val="000000" w:themeColor="text1"/>
          <w:sz w:val="22"/>
          <w:szCs w:val="22"/>
        </w:rPr>
        <w:t xml:space="preserve">Socioeconomic status and hospital variation in 30-day AMI episode-of-care payments. </w:t>
      </w:r>
    </w:p>
    <w:p w14:paraId="3B0619E4" w14:textId="77777777" w:rsidR="00F810CD" w:rsidRDefault="00F810CD" w:rsidP="00F810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E03E0DA" w14:textId="6AECCC87" w:rsidR="00F810CD" w:rsidRDefault="00F810CD" w:rsidP="00F810C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F810CD">
        <w:rPr>
          <w:rFonts w:ascii="Arial" w:hAnsi="Arial" w:cs="Arial"/>
          <w:color w:val="000000"/>
          <w:sz w:val="22"/>
          <w:szCs w:val="22"/>
        </w:rPr>
        <w:t xml:space="preserve">2012: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contributions:</w:t>
      </w:r>
      <w:r w:rsidR="00FF5E4A" w:rsidRPr="00FF5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>Dharmarajan</w:t>
      </w:r>
      <w:proofErr w:type="spellEnd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 xml:space="preserve"> K, </w:t>
      </w:r>
      <w:proofErr w:type="spellStart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>Hiseh</w:t>
      </w:r>
      <w:proofErr w:type="spellEnd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 xml:space="preserve"> FC, Lin ZQ, Ross JS, Kim N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. Krumholz HM.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CD">
        <w:rPr>
          <w:rFonts w:ascii="Arial" w:hAnsi="Arial" w:cs="Arial"/>
          <w:color w:val="000000" w:themeColor="text1"/>
          <w:sz w:val="22"/>
          <w:szCs w:val="22"/>
        </w:rPr>
        <w:t>The timing of 30-day readmissions after hospitalization for heart failure and acute myocardial infarction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8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871586" w14:textId="705169E7" w:rsidR="00F810CD" w:rsidRDefault="00F810CD" w:rsidP="00F810C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2BFAC830" w14:textId="748DA3D4" w:rsidR="00F810CD" w:rsidRPr="00F810CD" w:rsidRDefault="00F810CD" w:rsidP="00F810C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American College of Cardiology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>Bernheim</w:t>
      </w:r>
      <w:proofErr w:type="spellEnd"/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 xml:space="preserve"> S, Wang C, Ross J, Shah S, </w:t>
      </w:r>
      <w:r w:rsidR="00FF5E4A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FF5E4A" w:rsidRPr="00F810CD">
        <w:rPr>
          <w:rFonts w:ascii="Arial" w:hAnsi="Arial" w:cs="Arial"/>
          <w:color w:val="000000" w:themeColor="text1"/>
          <w:sz w:val="22"/>
          <w:szCs w:val="22"/>
        </w:rPr>
        <w:t>, Krumholz H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M.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CD">
        <w:rPr>
          <w:rFonts w:ascii="Arial" w:hAnsi="Arial" w:cs="Arial"/>
          <w:color w:val="000000" w:themeColor="text1"/>
          <w:sz w:val="22"/>
          <w:szCs w:val="22"/>
        </w:rPr>
        <w:t>Hospital percutaneous coronary intervention capability is not associated with higher payments for acute myocardial infarction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F0834F" w14:textId="77777777" w:rsidR="00DE212D" w:rsidRPr="005762CC" w:rsidRDefault="00DE212D" w:rsidP="00DE212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DEA3F72" w14:textId="77A3E4E2" w:rsidR="00DE212D" w:rsidRPr="00DE212D" w:rsidRDefault="002D5DAB" w:rsidP="00DE212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n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 xml:space="preserve">Bikdeli B, Wang Y, </w:t>
      </w:r>
      <w:r w:rsidR="005E1C5E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 xml:space="preserve">, Desai M, </w:t>
      </w:r>
      <w:proofErr w:type="spellStart"/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>Quagliarello</w:t>
      </w:r>
      <w:proofErr w:type="spellEnd"/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>.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12D" w:rsidRPr="00DE212D">
        <w:rPr>
          <w:rFonts w:ascii="Arial" w:hAnsi="Arial" w:cs="Arial"/>
          <w:color w:val="000000" w:themeColor="text1"/>
          <w:sz w:val="22"/>
          <w:szCs w:val="22"/>
        </w:rPr>
        <w:t xml:space="preserve">Shifting trends in incidence and mortality from infective endocarditis among Medicare beneficiaries. </w:t>
      </w:r>
    </w:p>
    <w:p w14:paraId="7E90EFC5" w14:textId="77777777" w:rsidR="00DE212D" w:rsidRPr="005762CC" w:rsidRDefault="00DE212D" w:rsidP="00DE212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94B6655" w14:textId="0FBFDDE0" w:rsidR="00DE212D" w:rsidRPr="00DE212D" w:rsidRDefault="002D5DAB" w:rsidP="00DE212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n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 xml:space="preserve">Desai M, Hashim S, </w:t>
      </w:r>
      <w:proofErr w:type="spellStart"/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>Sugeng</w:t>
      </w:r>
      <w:proofErr w:type="spellEnd"/>
      <w:r w:rsidR="005E1C5E" w:rsidRPr="00DE212D">
        <w:rPr>
          <w:rFonts w:ascii="Arial" w:hAnsi="Arial" w:cs="Arial"/>
          <w:color w:val="000000" w:themeColor="text1"/>
          <w:sz w:val="22"/>
          <w:szCs w:val="22"/>
        </w:rPr>
        <w:t xml:space="preserve"> L, Barreto-Filho J, </w:t>
      </w:r>
      <w:r w:rsidR="005E1C5E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 xml:space="preserve">, Krumholz HM. </w:t>
      </w:r>
      <w:r w:rsidR="00DE212D" w:rsidRPr="00DE212D">
        <w:rPr>
          <w:rFonts w:ascii="Arial" w:hAnsi="Arial" w:cs="Arial"/>
          <w:color w:val="000000" w:themeColor="text1"/>
          <w:sz w:val="22"/>
          <w:szCs w:val="22"/>
        </w:rPr>
        <w:t xml:space="preserve">Declining early and late mortality after mitral valve surgery among Medicare patients. </w:t>
      </w:r>
    </w:p>
    <w:p w14:paraId="7CA197D4" w14:textId="77777777" w:rsidR="00DE212D" w:rsidRPr="005762CC" w:rsidRDefault="00DE212D" w:rsidP="00DE212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35C5468" w14:textId="433BA0E9" w:rsidR="00744495" w:rsidRDefault="002D5DAB" w:rsidP="005A24E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2012: </w:t>
      </w:r>
      <w:r w:rsidR="00FF5E4A" w:rsidRPr="00DE212D">
        <w:rPr>
          <w:rFonts w:ascii="Arial" w:hAnsi="Arial" w:cs="Arial"/>
          <w:color w:val="000000" w:themeColor="text1"/>
          <w:sz w:val="22"/>
          <w:szCs w:val="22"/>
        </w:rPr>
        <w:t>American Heart Associatio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n</w:t>
      </w:r>
      <w:r w:rsidR="005E1C5E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>Mody</w:t>
      </w:r>
      <w:proofErr w:type="spellEnd"/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>Geirsson</w:t>
      </w:r>
      <w:proofErr w:type="spellEnd"/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 xml:space="preserve"> A, Desai M, Want Y, </w:t>
      </w:r>
      <w:r w:rsidR="00774976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N,</w:t>
      </w:r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 xml:space="preserve"> Gupta A, Krumholz HK</w:t>
      </w:r>
      <w:r w:rsidR="00774976">
        <w:rPr>
          <w:rFonts w:ascii="Arial" w:hAnsi="Arial" w:cs="Arial"/>
          <w:color w:val="000000" w:themeColor="text1"/>
          <w:sz w:val="22"/>
          <w:szCs w:val="22"/>
        </w:rPr>
        <w:t>.</w:t>
      </w:r>
      <w:r w:rsidR="00774976" w:rsidRPr="00DE21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12D" w:rsidRPr="00DE212D">
        <w:rPr>
          <w:rFonts w:ascii="Arial" w:hAnsi="Arial" w:cs="Arial"/>
          <w:color w:val="000000" w:themeColor="text1"/>
          <w:sz w:val="22"/>
          <w:szCs w:val="22"/>
        </w:rPr>
        <w:t>Trends of thoracic endovascular repair of aortic dissection among Medicare beneficiaries, 2005-2010</w:t>
      </w:r>
      <w:r w:rsidR="007749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652E8" w14:textId="77777777" w:rsidR="00744495" w:rsidRPr="00744495" w:rsidRDefault="00744495" w:rsidP="007444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7751A4" w14:textId="773E86FA" w:rsidR="00744495" w:rsidRDefault="00744495" w:rsidP="0074449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>American Heart Association</w:t>
      </w:r>
      <w:r w:rsidR="008A27EF">
        <w:rPr>
          <w:rFonts w:ascii="Arial" w:hAnsi="Arial" w:cs="Arial"/>
          <w:color w:val="000000" w:themeColor="text1"/>
          <w:sz w:val="22"/>
          <w:szCs w:val="22"/>
        </w:rPr>
        <w:t xml:space="preserve"> moderated poster contributions</w:t>
      </w:r>
      <w:r w:rsidR="00FF5E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 xml:space="preserve">Bikdeli B, Strait K, </w:t>
      </w:r>
      <w:proofErr w:type="spellStart"/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>Dharmarajan</w:t>
      </w:r>
      <w:proofErr w:type="spellEnd"/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 xml:space="preserve"> K, </w:t>
      </w:r>
      <w:proofErr w:type="spellStart"/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>Partovian</w:t>
      </w:r>
      <w:proofErr w:type="spellEnd"/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 xml:space="preserve"> C, </w:t>
      </w:r>
      <w:r w:rsidR="008A27EF"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N,</w:t>
      </w:r>
      <w:r w:rsidR="008A27EF" w:rsidRPr="00744495">
        <w:rPr>
          <w:rFonts w:ascii="Arial" w:hAnsi="Arial" w:cs="Arial"/>
          <w:color w:val="000000" w:themeColor="text1"/>
          <w:sz w:val="22"/>
          <w:szCs w:val="22"/>
        </w:rPr>
        <w:t xml:space="preserve"> Krumholz HK</w:t>
      </w:r>
      <w:r w:rsidR="008A27E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44495">
        <w:rPr>
          <w:rFonts w:ascii="Arial" w:hAnsi="Arial" w:cs="Arial"/>
          <w:color w:val="000000" w:themeColor="text1"/>
          <w:sz w:val="22"/>
          <w:szCs w:val="22"/>
        </w:rPr>
        <w:t>Loop diuretic therapy in acute decompensated heart failure among Premier Hospitals</w:t>
      </w:r>
      <w:r w:rsidR="008A27E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10AA97" w14:textId="4648AF7A" w:rsidR="003D3278" w:rsidRDefault="003D3278" w:rsidP="0074449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6A83778E" w14:textId="77777777" w:rsidR="0077732A" w:rsidRDefault="003D3278" w:rsidP="005A24E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3D3278"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American College of Cardiology moderated poster contributions: </w:t>
      </w:r>
      <w:r w:rsidRPr="003D3278">
        <w:rPr>
          <w:rFonts w:ascii="Arial" w:hAnsi="Arial" w:cs="Arial"/>
          <w:color w:val="000000" w:themeColor="text1"/>
          <w:sz w:val="22"/>
          <w:szCs w:val="22"/>
        </w:rPr>
        <w:t xml:space="preserve">Ben-Josef G, </w:t>
      </w:r>
      <w:proofErr w:type="spellStart"/>
      <w:r w:rsidRPr="003D3278">
        <w:rPr>
          <w:rFonts w:ascii="Arial" w:hAnsi="Arial" w:cs="Arial"/>
          <w:color w:val="000000" w:themeColor="text1"/>
          <w:sz w:val="22"/>
          <w:szCs w:val="22"/>
        </w:rPr>
        <w:t>Bernheim</w:t>
      </w:r>
      <w:proofErr w:type="spellEnd"/>
      <w:r w:rsidRPr="003D3278">
        <w:rPr>
          <w:rFonts w:ascii="Arial" w:hAnsi="Arial" w:cs="Arial"/>
          <w:color w:val="000000" w:themeColor="text1"/>
          <w:sz w:val="22"/>
          <w:szCs w:val="22"/>
        </w:rPr>
        <w:t xml:space="preserve"> S, Wang C, Ross J, Shah S, </w:t>
      </w:r>
      <w:r w:rsidRPr="004D72C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Pr="003D3278">
        <w:rPr>
          <w:rFonts w:ascii="Arial" w:hAnsi="Arial" w:cs="Arial"/>
          <w:color w:val="000000" w:themeColor="text1"/>
          <w:sz w:val="22"/>
          <w:szCs w:val="22"/>
        </w:rPr>
        <w:t xml:space="preserve">, Krumholz HK. Hospital percutaneous coronary intervention capability is not associated with higher payments for acute myocardial infarction. </w:t>
      </w:r>
      <w:r w:rsidRPr="003D327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 Am Coll </w:t>
      </w:r>
      <w:proofErr w:type="spellStart"/>
      <w:r w:rsidRPr="003D3278">
        <w:rPr>
          <w:rFonts w:ascii="Arial" w:hAnsi="Arial" w:cs="Arial"/>
          <w:i/>
          <w:iCs/>
          <w:color w:val="000000" w:themeColor="text1"/>
          <w:sz w:val="22"/>
          <w:szCs w:val="22"/>
        </w:rPr>
        <w:t>Cardiol</w:t>
      </w:r>
      <w:proofErr w:type="spellEnd"/>
      <w:r w:rsidRPr="003D3278">
        <w:rPr>
          <w:rFonts w:ascii="Arial" w:hAnsi="Arial" w:cs="Arial"/>
          <w:color w:val="000000" w:themeColor="text1"/>
          <w:sz w:val="22"/>
          <w:szCs w:val="22"/>
        </w:rPr>
        <w:t xml:space="preserve"> 2012. Mar, 59(13_Supplement) E1884 </w:t>
      </w:r>
    </w:p>
    <w:p w14:paraId="03737122" w14:textId="77777777" w:rsidR="0077732A" w:rsidRDefault="0077732A" w:rsidP="005A24E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0A3D50D5" w14:textId="0DA184D5" w:rsidR="00FD0AB7" w:rsidRPr="005A24E7" w:rsidRDefault="0077732A" w:rsidP="005A24E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2012: </w:t>
      </w:r>
      <w:r w:rsidR="006D0994">
        <w:rPr>
          <w:rFonts w:ascii="Arial" w:hAnsi="Arial" w:cs="Arial"/>
          <w:color w:val="000000" w:themeColor="text1"/>
          <w:sz w:val="22"/>
          <w:szCs w:val="22"/>
        </w:rPr>
        <w:t>American College of Cardiology moderated poster contributions</w:t>
      </w:r>
      <w:r w:rsidR="006D099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6D0994" w:rsidRPr="0077732A">
        <w:rPr>
          <w:rFonts w:ascii="Arial" w:hAnsi="Arial" w:cs="Arial"/>
          <w:color w:val="000000" w:themeColor="text1"/>
          <w:sz w:val="22"/>
          <w:szCs w:val="22"/>
        </w:rPr>
        <w:t>Dharmarajan</w:t>
      </w:r>
      <w:proofErr w:type="spellEnd"/>
      <w:r w:rsidR="006D0994" w:rsidRPr="0077732A">
        <w:rPr>
          <w:rFonts w:ascii="Arial" w:hAnsi="Arial" w:cs="Arial"/>
          <w:color w:val="000000" w:themeColor="text1"/>
          <w:sz w:val="22"/>
          <w:szCs w:val="22"/>
        </w:rPr>
        <w:t>, Hsieh FC, Lin ZQ, Kim N</w:t>
      </w:r>
      <w:r w:rsidR="006D0994">
        <w:rPr>
          <w:rFonts w:ascii="Arial" w:hAnsi="Arial" w:cs="Arial"/>
          <w:color w:val="000000" w:themeColor="text1"/>
          <w:sz w:val="22"/>
          <w:szCs w:val="22"/>
        </w:rPr>
        <w:t xml:space="preserve">, Krumholz HM. </w:t>
      </w:r>
      <w:r w:rsidRPr="0077732A">
        <w:rPr>
          <w:rFonts w:ascii="Arial" w:hAnsi="Arial" w:cs="Arial"/>
          <w:color w:val="000000" w:themeColor="text1"/>
          <w:sz w:val="22"/>
          <w:szCs w:val="22"/>
        </w:rPr>
        <w:t>Hospital performance is not associated with the timing or cause of 30-day readmission after hospitalization for heart failure</w:t>
      </w:r>
      <w:r w:rsidR="008A27EF">
        <w:rPr>
          <w:rFonts w:ascii="Arial" w:hAnsi="Arial" w:cs="Arial"/>
          <w:color w:val="000000" w:themeColor="text1"/>
          <w:sz w:val="22"/>
          <w:szCs w:val="22"/>
        </w:rPr>
        <w:t>.</w:t>
      </w:r>
      <w:r w:rsidRPr="007773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7EF" w:rsidRPr="003D327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 Am Coll </w:t>
      </w:r>
      <w:proofErr w:type="spellStart"/>
      <w:r w:rsidR="008A27EF" w:rsidRPr="003D3278">
        <w:rPr>
          <w:rFonts w:ascii="Arial" w:hAnsi="Arial" w:cs="Arial"/>
          <w:i/>
          <w:iCs/>
          <w:color w:val="000000" w:themeColor="text1"/>
          <w:sz w:val="22"/>
          <w:szCs w:val="22"/>
        </w:rPr>
        <w:t>Cardiol</w:t>
      </w:r>
      <w:proofErr w:type="spellEnd"/>
      <w:r w:rsidR="008A27EF" w:rsidRPr="003D3278">
        <w:rPr>
          <w:rFonts w:ascii="Arial" w:hAnsi="Arial" w:cs="Arial"/>
          <w:color w:val="000000" w:themeColor="text1"/>
          <w:sz w:val="22"/>
          <w:szCs w:val="22"/>
        </w:rPr>
        <w:t xml:space="preserve"> 2012. Mar, 59(13_Supplement) E1884</w:t>
      </w:r>
      <w:r w:rsidR="005B6A9F">
        <w:rPr>
          <w:rFonts w:ascii="Arial" w:hAnsi="Arial" w:cs="Arial"/>
          <w:color w:val="000000" w:themeColor="text1"/>
          <w:sz w:val="22"/>
          <w:szCs w:val="22"/>
        </w:rPr>
        <w:t>.</w:t>
      </w:r>
      <w:r w:rsidR="00FD0AB7" w:rsidRPr="005762CC">
        <w:rPr>
          <w:rFonts w:ascii="Arial" w:hAnsi="Arial" w:cs="Arial"/>
          <w:b/>
          <w:sz w:val="22"/>
          <w:szCs w:val="22"/>
        </w:rPr>
        <w:br/>
      </w:r>
    </w:p>
    <w:p w14:paraId="709D4D8B" w14:textId="6EFDC1BD" w:rsidR="005527D2" w:rsidRPr="005762CC" w:rsidRDefault="00434706" w:rsidP="00647CCC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Professional Service</w:t>
      </w:r>
    </w:p>
    <w:p w14:paraId="5DB4BF03" w14:textId="77777777" w:rsidR="005527D2" w:rsidRPr="005762CC" w:rsidRDefault="005527D2" w:rsidP="00B6464D">
      <w:pPr>
        <w:tabs>
          <w:tab w:val="left" w:pos="1350"/>
          <w:tab w:val="left" w:pos="1980"/>
          <w:tab w:val="left" w:pos="2790"/>
        </w:tabs>
        <w:ind w:left="1530" w:hanging="1350"/>
        <w:rPr>
          <w:rFonts w:ascii="Arial" w:hAnsi="Arial" w:cs="Arial"/>
          <w:sz w:val="22"/>
          <w:szCs w:val="22"/>
        </w:rPr>
      </w:pPr>
    </w:p>
    <w:p w14:paraId="7A10B71E" w14:textId="77777777" w:rsidR="005527D2" w:rsidRPr="005762CC" w:rsidRDefault="00866D9A" w:rsidP="00B238FD">
      <w:pPr>
        <w:tabs>
          <w:tab w:val="left" w:pos="1980"/>
          <w:tab w:val="left" w:pos="2790"/>
        </w:tabs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Journal Service:</w:t>
      </w:r>
    </w:p>
    <w:p w14:paraId="6E4E02B7" w14:textId="5A86AEA2" w:rsidR="00074529" w:rsidRPr="005762CC" w:rsidRDefault="005527D2" w:rsidP="00B238FD">
      <w:pPr>
        <w:tabs>
          <w:tab w:val="left" w:pos="1530"/>
          <w:tab w:val="left" w:pos="1980"/>
        </w:tabs>
        <w:ind w:right="-180"/>
        <w:rPr>
          <w:rFonts w:ascii="Arial" w:hAnsi="Arial" w:cs="Arial"/>
          <w:i/>
          <w:iCs/>
          <w:sz w:val="22"/>
          <w:szCs w:val="22"/>
        </w:rPr>
      </w:pPr>
      <w:r w:rsidRPr="005762CC">
        <w:rPr>
          <w:rFonts w:ascii="Arial" w:hAnsi="Arial" w:cs="Arial"/>
          <w:sz w:val="22"/>
          <w:szCs w:val="22"/>
          <w:u w:val="single"/>
        </w:rPr>
        <w:t>Reviewer</w:t>
      </w:r>
      <w:r w:rsidRPr="005762CC">
        <w:rPr>
          <w:rFonts w:ascii="Arial" w:hAnsi="Arial" w:cs="Arial"/>
          <w:sz w:val="22"/>
          <w:szCs w:val="22"/>
          <w:u w:val="single"/>
        </w:rPr>
        <w:br/>
      </w:r>
      <w:r w:rsidR="007D7809" w:rsidRPr="005762CC">
        <w:rPr>
          <w:rFonts w:ascii="Arial" w:hAnsi="Arial" w:cs="Arial"/>
          <w:sz w:val="22"/>
          <w:szCs w:val="22"/>
        </w:rPr>
        <w:t>2002</w:t>
      </w:r>
      <w:r w:rsidR="00647CCC" w:rsidRPr="005762CC">
        <w:rPr>
          <w:rFonts w:ascii="Arial" w:hAnsi="Arial" w:cs="Arial"/>
          <w:sz w:val="22"/>
          <w:szCs w:val="22"/>
        </w:rPr>
        <w:t>-2015</w:t>
      </w:r>
      <w:r w:rsidR="00B238FD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 xml:space="preserve">Reviewer for </w:t>
      </w:r>
      <w:r w:rsidR="00074529" w:rsidRPr="005762CC">
        <w:rPr>
          <w:rFonts w:ascii="Arial" w:hAnsi="Arial" w:cs="Arial"/>
          <w:i/>
          <w:iCs/>
          <w:sz w:val="22"/>
          <w:szCs w:val="22"/>
        </w:rPr>
        <w:t xml:space="preserve">American Journal of Managed Care, BMJ, Circulation, Journal of General   </w:t>
      </w:r>
    </w:p>
    <w:p w14:paraId="3CFDBDA8" w14:textId="17FE54BE" w:rsidR="00B6464D" w:rsidRPr="005762CC" w:rsidRDefault="00074529" w:rsidP="00647CCC">
      <w:pPr>
        <w:tabs>
          <w:tab w:val="left" w:pos="1530"/>
          <w:tab w:val="left" w:pos="1980"/>
        </w:tabs>
        <w:ind w:left="180" w:right="-180"/>
        <w:rPr>
          <w:rFonts w:ascii="Arial" w:hAnsi="Arial" w:cs="Arial"/>
          <w:i/>
          <w:iCs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i/>
          <w:iCs/>
          <w:sz w:val="22"/>
          <w:szCs w:val="22"/>
        </w:rPr>
        <w:t>Internal Medicine</w:t>
      </w:r>
      <w:r w:rsidR="007276AB" w:rsidRPr="005762CC">
        <w:rPr>
          <w:rFonts w:ascii="Arial" w:hAnsi="Arial" w:cs="Arial"/>
          <w:sz w:val="22"/>
          <w:szCs w:val="22"/>
        </w:rPr>
        <w:tab/>
      </w:r>
    </w:p>
    <w:p w14:paraId="6D61A441" w14:textId="77777777" w:rsidR="00B6464D" w:rsidRPr="005762CC" w:rsidRDefault="00B6464D" w:rsidP="007818FC">
      <w:pPr>
        <w:tabs>
          <w:tab w:val="left" w:pos="1620"/>
          <w:tab w:val="left" w:pos="2790"/>
        </w:tabs>
        <w:rPr>
          <w:rFonts w:ascii="Arial" w:hAnsi="Arial" w:cs="Arial"/>
          <w:sz w:val="22"/>
          <w:szCs w:val="22"/>
        </w:rPr>
      </w:pPr>
    </w:p>
    <w:p w14:paraId="55E743BA" w14:textId="77777777" w:rsidR="005527D2" w:rsidRPr="005762CC" w:rsidRDefault="005527D2" w:rsidP="0065491E">
      <w:pPr>
        <w:tabs>
          <w:tab w:val="left" w:pos="1980"/>
          <w:tab w:val="left" w:pos="2790"/>
        </w:tabs>
        <w:rPr>
          <w:rFonts w:ascii="Arial" w:hAnsi="Arial" w:cs="Arial"/>
          <w:i/>
          <w:caps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 xml:space="preserve">Yale University Service:  </w:t>
      </w:r>
      <w:r w:rsidR="006F43AC" w:rsidRPr="005762CC">
        <w:rPr>
          <w:rFonts w:ascii="Arial" w:hAnsi="Arial" w:cs="Arial"/>
          <w:b/>
          <w:color w:val="FF0000"/>
          <w:sz w:val="22"/>
          <w:szCs w:val="22"/>
        </w:rPr>
        <w:br/>
      </w:r>
    </w:p>
    <w:p w14:paraId="241E28FD" w14:textId="77777777" w:rsidR="005527D2" w:rsidRPr="005762CC" w:rsidRDefault="005527D2" w:rsidP="006F43AC">
      <w:pPr>
        <w:tabs>
          <w:tab w:val="left" w:pos="1980"/>
          <w:tab w:val="left" w:pos="2790"/>
        </w:tabs>
        <w:ind w:left="180" w:hanging="1260"/>
        <w:rPr>
          <w:rFonts w:ascii="Arial" w:hAnsi="Arial" w:cs="Arial"/>
          <w:b/>
          <w:i/>
          <w:sz w:val="22"/>
          <w:szCs w:val="22"/>
        </w:rPr>
      </w:pPr>
      <w:r w:rsidRPr="005762CC">
        <w:rPr>
          <w:rFonts w:ascii="Arial" w:hAnsi="Arial" w:cs="Arial"/>
          <w:b/>
          <w:i/>
          <w:sz w:val="22"/>
          <w:szCs w:val="22"/>
        </w:rPr>
        <w:tab/>
        <w:t>University Committees</w:t>
      </w:r>
    </w:p>
    <w:p w14:paraId="34173366" w14:textId="77777777" w:rsidR="00195931" w:rsidRPr="005762CC" w:rsidRDefault="00195931" w:rsidP="006F43AC">
      <w:pPr>
        <w:tabs>
          <w:tab w:val="left" w:pos="1980"/>
          <w:tab w:val="left" w:pos="2790"/>
        </w:tabs>
        <w:ind w:left="180" w:hanging="1260"/>
        <w:rPr>
          <w:rFonts w:ascii="Arial" w:hAnsi="Arial" w:cs="Arial"/>
          <w:b/>
          <w:i/>
          <w:sz w:val="22"/>
          <w:szCs w:val="22"/>
        </w:rPr>
      </w:pPr>
    </w:p>
    <w:p w14:paraId="791BA073" w14:textId="77777777" w:rsidR="00C2046B" w:rsidRPr="005762CC" w:rsidRDefault="00766247" w:rsidP="006F43AC">
      <w:pPr>
        <w:tabs>
          <w:tab w:val="left" w:pos="1980"/>
          <w:tab w:val="left" w:pos="2790"/>
          <w:tab w:val="left" w:pos="630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2009-present</w:t>
      </w:r>
      <w:r w:rsidR="005527D2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Yale Alumni Schools Committee, Yale College</w:t>
      </w:r>
    </w:p>
    <w:p w14:paraId="33E75829" w14:textId="4D5F6830" w:rsidR="007818FC" w:rsidRPr="005762CC" w:rsidRDefault="007818FC" w:rsidP="007818FC">
      <w:pPr>
        <w:tabs>
          <w:tab w:val="left" w:pos="1620"/>
        </w:tabs>
        <w:ind w:left="162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2006-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09</w:t>
      </w:r>
      <w:r w:rsidRPr="005762CC">
        <w:rPr>
          <w:rFonts w:ascii="Arial" w:hAnsi="Arial" w:cs="Arial"/>
          <w:sz w:val="22"/>
          <w:szCs w:val="22"/>
        </w:rPr>
        <w:tab/>
        <w:t>Investigative Medicine Program Admissions Committee, Yale University School of Medicine, New Haven, CT</w:t>
      </w:r>
    </w:p>
    <w:p w14:paraId="4D2DE473" w14:textId="77777777" w:rsidR="00766247" w:rsidRPr="005762CC" w:rsidRDefault="00766247" w:rsidP="007818FC">
      <w:pPr>
        <w:tabs>
          <w:tab w:val="left" w:pos="1980"/>
          <w:tab w:val="left" w:pos="2790"/>
          <w:tab w:val="left" w:pos="6300"/>
        </w:tabs>
        <w:rPr>
          <w:rFonts w:ascii="Arial" w:hAnsi="Arial" w:cs="Arial"/>
          <w:sz w:val="22"/>
          <w:szCs w:val="22"/>
        </w:rPr>
      </w:pPr>
    </w:p>
    <w:p w14:paraId="74A1FB85" w14:textId="77777777" w:rsidR="00C2046B" w:rsidRPr="005762CC" w:rsidRDefault="005527D2" w:rsidP="006F43AC">
      <w:pPr>
        <w:tabs>
          <w:tab w:val="left" w:pos="2790"/>
          <w:tab w:val="left" w:pos="6300"/>
        </w:tabs>
        <w:ind w:left="1620" w:hanging="1440"/>
        <w:rPr>
          <w:rFonts w:ascii="Arial" w:hAnsi="Arial" w:cs="Arial"/>
          <w:b/>
          <w:i/>
          <w:sz w:val="22"/>
          <w:szCs w:val="22"/>
        </w:rPr>
      </w:pPr>
      <w:r w:rsidRPr="005762CC">
        <w:rPr>
          <w:rFonts w:ascii="Arial" w:hAnsi="Arial" w:cs="Arial"/>
          <w:b/>
          <w:i/>
          <w:sz w:val="22"/>
          <w:szCs w:val="22"/>
        </w:rPr>
        <w:t>Medical School Committees</w:t>
      </w:r>
    </w:p>
    <w:p w14:paraId="053B252A" w14:textId="77777777" w:rsidR="00195931" w:rsidRPr="005762CC" w:rsidRDefault="00195931" w:rsidP="006F43AC">
      <w:pPr>
        <w:tabs>
          <w:tab w:val="left" w:pos="2790"/>
          <w:tab w:val="left" w:pos="6300"/>
        </w:tabs>
        <w:ind w:left="1620" w:hanging="1440"/>
        <w:rPr>
          <w:rFonts w:ascii="Arial" w:hAnsi="Arial" w:cs="Arial"/>
          <w:b/>
          <w:i/>
          <w:sz w:val="22"/>
          <w:szCs w:val="22"/>
        </w:rPr>
      </w:pPr>
    </w:p>
    <w:p w14:paraId="161DDF22" w14:textId="0FCD28F0" w:rsidR="004B233F" w:rsidRPr="005762CC" w:rsidRDefault="004B233F" w:rsidP="006F43AC">
      <w:pPr>
        <w:tabs>
          <w:tab w:val="left" w:pos="1980"/>
          <w:tab w:val="left" w:pos="2790"/>
          <w:tab w:val="left" w:pos="630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</w:t>
      </w:r>
      <w:r w:rsidR="00226589">
        <w:rPr>
          <w:rFonts w:ascii="Arial" w:hAnsi="Arial" w:cs="Arial"/>
          <w:sz w:val="22"/>
          <w:szCs w:val="22"/>
        </w:rPr>
        <w:t>1</w:t>
      </w:r>
      <w:r w:rsidRPr="005762CC">
        <w:rPr>
          <w:rFonts w:ascii="Arial" w:hAnsi="Arial" w:cs="Arial"/>
          <w:sz w:val="22"/>
          <w:szCs w:val="22"/>
        </w:rPr>
        <w:tab/>
        <w:t>Medical Student Thesis reviewer</w:t>
      </w:r>
    </w:p>
    <w:p w14:paraId="490D7BDF" w14:textId="0E560C2D" w:rsidR="00C2046B" w:rsidRPr="005762CC" w:rsidRDefault="005527D2" w:rsidP="006F43AC">
      <w:pPr>
        <w:tabs>
          <w:tab w:val="left" w:pos="1980"/>
          <w:tab w:val="left" w:pos="2790"/>
          <w:tab w:val="left" w:pos="6300"/>
        </w:tabs>
        <w:ind w:left="1620" w:hanging="144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</w:t>
      </w:r>
      <w:r w:rsidR="00766247" w:rsidRPr="005762CC">
        <w:rPr>
          <w:rFonts w:ascii="Arial" w:hAnsi="Arial" w:cs="Arial"/>
          <w:sz w:val="22"/>
          <w:szCs w:val="22"/>
        </w:rPr>
        <w:t>6</w:t>
      </w:r>
      <w:r w:rsidR="00701543" w:rsidRPr="005762CC">
        <w:rPr>
          <w:rFonts w:ascii="Arial" w:hAnsi="Arial" w:cs="Arial"/>
          <w:sz w:val="22"/>
          <w:szCs w:val="22"/>
        </w:rPr>
        <w:t>-2016</w:t>
      </w:r>
      <w:r w:rsidR="00701543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 xml:space="preserve">Member, </w:t>
      </w:r>
      <w:r w:rsidR="00766247" w:rsidRPr="005762CC">
        <w:rPr>
          <w:rFonts w:ascii="Arial" w:hAnsi="Arial" w:cs="Arial"/>
          <w:sz w:val="22"/>
          <w:szCs w:val="22"/>
        </w:rPr>
        <w:t>Medical Student Thesis Selection Committee, Yale University School of Medicine, New Haven, CT</w:t>
      </w:r>
    </w:p>
    <w:p w14:paraId="2555FC05" w14:textId="0FA49257" w:rsidR="007818FC" w:rsidRPr="005762CC" w:rsidRDefault="00701543" w:rsidP="007818FC">
      <w:pPr>
        <w:ind w:left="162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2004-2016</w:t>
      </w:r>
      <w:r w:rsidR="00766247" w:rsidRPr="005762CC">
        <w:rPr>
          <w:rFonts w:ascii="Arial" w:hAnsi="Arial" w:cs="Arial"/>
          <w:sz w:val="22"/>
          <w:szCs w:val="22"/>
        </w:rPr>
        <w:tab/>
        <w:t>Doris Duke Medical Student Selection Committee, Yale Uni</w:t>
      </w:r>
      <w:r w:rsidR="00F96B1D" w:rsidRPr="005762CC">
        <w:rPr>
          <w:rFonts w:ascii="Arial" w:hAnsi="Arial" w:cs="Arial"/>
          <w:sz w:val="22"/>
          <w:szCs w:val="22"/>
        </w:rPr>
        <w:t xml:space="preserve">versity School of Medicine, </w:t>
      </w:r>
      <w:r w:rsidR="00766247" w:rsidRPr="005762CC">
        <w:rPr>
          <w:rFonts w:ascii="Arial" w:hAnsi="Arial" w:cs="Arial"/>
          <w:sz w:val="22"/>
          <w:szCs w:val="22"/>
        </w:rPr>
        <w:t>New Haven, CT</w:t>
      </w:r>
    </w:p>
    <w:p w14:paraId="6EB215C5" w14:textId="5C84ADD8" w:rsidR="007818FC" w:rsidRPr="005762CC" w:rsidRDefault="00647CCC" w:rsidP="007818FC">
      <w:pPr>
        <w:ind w:left="1620" w:right="-180" w:hanging="1440"/>
        <w:rPr>
          <w:rFonts w:ascii="Arial" w:hAnsi="Arial" w:cs="Arial"/>
          <w:i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2003-20</w:t>
      </w:r>
      <w:r w:rsidR="007818FC" w:rsidRPr="005762CC">
        <w:rPr>
          <w:rFonts w:ascii="Arial" w:hAnsi="Arial" w:cs="Arial"/>
          <w:sz w:val="22"/>
          <w:szCs w:val="22"/>
        </w:rPr>
        <w:t>04</w:t>
      </w:r>
      <w:r w:rsidR="007818FC" w:rsidRPr="005762CC">
        <w:rPr>
          <w:rFonts w:ascii="Arial" w:hAnsi="Arial" w:cs="Arial"/>
          <w:sz w:val="22"/>
          <w:szCs w:val="22"/>
        </w:rPr>
        <w:tab/>
        <w:t>Research Core Development Committee</w:t>
      </w:r>
      <w:r w:rsidR="007818FC" w:rsidRPr="005762CC">
        <w:rPr>
          <w:rFonts w:ascii="Arial" w:hAnsi="Arial" w:cs="Arial"/>
          <w:i/>
          <w:sz w:val="22"/>
          <w:szCs w:val="22"/>
        </w:rPr>
        <w:t xml:space="preserve">, </w:t>
      </w:r>
      <w:r w:rsidR="007818FC" w:rsidRPr="005762CC">
        <w:rPr>
          <w:rFonts w:ascii="Arial" w:hAnsi="Arial" w:cs="Arial"/>
          <w:sz w:val="22"/>
          <w:szCs w:val="22"/>
        </w:rPr>
        <w:t>Department of Geriatrics,</w:t>
      </w:r>
      <w:r w:rsidR="007818FC" w:rsidRPr="005762CC">
        <w:rPr>
          <w:rFonts w:ascii="Arial" w:hAnsi="Arial" w:cs="Arial"/>
          <w:i/>
          <w:sz w:val="22"/>
          <w:szCs w:val="22"/>
        </w:rPr>
        <w:t xml:space="preserve"> </w:t>
      </w:r>
      <w:r w:rsidR="007818FC" w:rsidRPr="005762CC">
        <w:rPr>
          <w:rFonts w:ascii="Arial" w:hAnsi="Arial" w:cs="Arial"/>
          <w:sz w:val="22"/>
          <w:szCs w:val="22"/>
        </w:rPr>
        <w:t>Yale University School of Medicine</w:t>
      </w:r>
    </w:p>
    <w:p w14:paraId="40FA0B1F" w14:textId="690E1367" w:rsidR="00766247" w:rsidRPr="005762CC" w:rsidRDefault="00766247" w:rsidP="007818FC">
      <w:pPr>
        <w:ind w:left="162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2000-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 xml:space="preserve">12   </w:t>
      </w:r>
      <w:r w:rsidR="0010461C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Intern Selection Committee, Yale Interna</w:t>
      </w:r>
      <w:r w:rsidR="007818FC" w:rsidRPr="005762CC">
        <w:rPr>
          <w:rFonts w:ascii="Arial" w:hAnsi="Arial" w:cs="Arial"/>
          <w:sz w:val="22"/>
          <w:szCs w:val="22"/>
        </w:rPr>
        <w:t xml:space="preserve">l Medicine Primary Care Program, New Haven, CT </w:t>
      </w:r>
    </w:p>
    <w:p w14:paraId="5389751C" w14:textId="5C0B51C0" w:rsidR="00B248AE" w:rsidRPr="005762CC" w:rsidRDefault="00B248AE" w:rsidP="00B248AE">
      <w:pPr>
        <w:ind w:left="1620" w:right="-18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2000-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01</w:t>
      </w:r>
      <w:r w:rsidRPr="005762CC">
        <w:rPr>
          <w:rFonts w:ascii="Arial" w:hAnsi="Arial" w:cs="Arial"/>
          <w:sz w:val="22"/>
          <w:szCs w:val="22"/>
        </w:rPr>
        <w:tab/>
        <w:t>Academic Progress Committee</w:t>
      </w:r>
      <w:r w:rsidRPr="005762CC">
        <w:rPr>
          <w:rFonts w:ascii="Arial" w:hAnsi="Arial" w:cs="Arial"/>
          <w:b/>
          <w:sz w:val="22"/>
          <w:szCs w:val="22"/>
        </w:rPr>
        <w:t xml:space="preserve">, </w:t>
      </w:r>
      <w:r w:rsidRPr="005762CC">
        <w:rPr>
          <w:rFonts w:ascii="Arial" w:hAnsi="Arial" w:cs="Arial"/>
          <w:sz w:val="22"/>
          <w:szCs w:val="22"/>
        </w:rPr>
        <w:t>Yale Internal Medicine Primary Care Program, New   Haven, CT</w:t>
      </w:r>
    </w:p>
    <w:p w14:paraId="5B5E8CA3" w14:textId="77777777" w:rsidR="005527D2" w:rsidRPr="005762CC" w:rsidRDefault="005527D2" w:rsidP="0010461C">
      <w:pPr>
        <w:tabs>
          <w:tab w:val="left" w:pos="1980"/>
          <w:tab w:val="left" w:pos="2790"/>
          <w:tab w:val="left" w:pos="6300"/>
        </w:tabs>
        <w:rPr>
          <w:rFonts w:ascii="Arial" w:hAnsi="Arial" w:cs="Arial"/>
          <w:sz w:val="22"/>
          <w:szCs w:val="22"/>
        </w:rPr>
      </w:pPr>
    </w:p>
    <w:p w14:paraId="55461E68" w14:textId="77777777" w:rsidR="005527D2" w:rsidRPr="005762CC" w:rsidRDefault="005527D2" w:rsidP="006F43AC">
      <w:pPr>
        <w:pStyle w:val="Heading3"/>
        <w:tabs>
          <w:tab w:val="clear" w:pos="1980"/>
        </w:tabs>
        <w:ind w:left="1440" w:hanging="1260"/>
        <w:rPr>
          <w:rFonts w:cs="Arial"/>
          <w:i/>
          <w:szCs w:val="22"/>
        </w:rPr>
      </w:pPr>
      <w:r w:rsidRPr="005762CC">
        <w:rPr>
          <w:rFonts w:cs="Arial"/>
          <w:i/>
          <w:szCs w:val="22"/>
        </w:rPr>
        <w:t>Hospital Boards &amp; Committees</w:t>
      </w:r>
    </w:p>
    <w:p w14:paraId="7E0969C6" w14:textId="77777777" w:rsidR="00195931" w:rsidRPr="005762CC" w:rsidRDefault="00195931" w:rsidP="00195931">
      <w:pPr>
        <w:rPr>
          <w:rFonts w:ascii="Arial" w:hAnsi="Arial" w:cs="Arial"/>
          <w:sz w:val="22"/>
          <w:szCs w:val="22"/>
        </w:rPr>
      </w:pPr>
    </w:p>
    <w:p w14:paraId="4A2BC3A5" w14:textId="4E99CB3F" w:rsidR="005527D2" w:rsidRPr="005762CC" w:rsidRDefault="00766247" w:rsidP="00DF3F6B">
      <w:pPr>
        <w:pStyle w:val="BodyTextIndent3"/>
        <w:ind w:left="1620" w:hanging="1440"/>
        <w:rPr>
          <w:rFonts w:cs="Arial"/>
          <w:color w:val="auto"/>
          <w:szCs w:val="22"/>
        </w:rPr>
      </w:pPr>
      <w:r w:rsidRPr="005762CC">
        <w:rPr>
          <w:rFonts w:cs="Arial"/>
          <w:szCs w:val="22"/>
        </w:rPr>
        <w:t>200</w:t>
      </w:r>
      <w:r w:rsidR="00E053CB" w:rsidRPr="005762CC">
        <w:rPr>
          <w:rFonts w:cs="Arial"/>
          <w:szCs w:val="22"/>
        </w:rPr>
        <w:t>8</w:t>
      </w:r>
      <w:r w:rsidRPr="005762CC">
        <w:rPr>
          <w:rFonts w:cs="Arial"/>
          <w:szCs w:val="22"/>
        </w:rPr>
        <w:t>-</w:t>
      </w:r>
      <w:r w:rsidR="00647CCC" w:rsidRPr="005762CC">
        <w:rPr>
          <w:rFonts w:cs="Arial"/>
          <w:szCs w:val="22"/>
        </w:rPr>
        <w:t>20</w:t>
      </w:r>
      <w:r w:rsidRPr="005762CC">
        <w:rPr>
          <w:rFonts w:cs="Arial"/>
          <w:szCs w:val="22"/>
        </w:rPr>
        <w:t xml:space="preserve">10 </w:t>
      </w:r>
      <w:r w:rsidRPr="005762CC">
        <w:rPr>
          <w:rFonts w:cs="Arial"/>
          <w:szCs w:val="22"/>
        </w:rPr>
        <w:tab/>
        <w:t>VA CT Healthcare System, Human Subjects Subcommittee</w:t>
      </w:r>
      <w:r w:rsidR="00DF3F6B" w:rsidRPr="005762CC">
        <w:rPr>
          <w:rFonts w:cs="Arial"/>
          <w:color w:val="auto"/>
          <w:szCs w:val="22"/>
        </w:rPr>
        <w:t>, West Haven, CT</w:t>
      </w:r>
      <w:r w:rsidR="005527D2" w:rsidRPr="005762CC">
        <w:rPr>
          <w:rFonts w:cs="Arial"/>
          <w:color w:val="auto"/>
          <w:szCs w:val="22"/>
        </w:rPr>
        <w:tab/>
      </w:r>
    </w:p>
    <w:p w14:paraId="6185C0C2" w14:textId="703D3829" w:rsidR="000276D0" w:rsidRPr="005762CC" w:rsidRDefault="000276D0" w:rsidP="00DF3F6B">
      <w:pPr>
        <w:pStyle w:val="BodyTextIndent3"/>
        <w:ind w:left="1620" w:hanging="1440"/>
        <w:rPr>
          <w:rFonts w:cs="Arial"/>
          <w:color w:val="auto"/>
          <w:szCs w:val="22"/>
        </w:rPr>
      </w:pPr>
      <w:r w:rsidRPr="005762CC">
        <w:rPr>
          <w:rFonts w:cs="Arial"/>
          <w:color w:val="auto"/>
          <w:szCs w:val="22"/>
        </w:rPr>
        <w:t>2020-</w:t>
      </w:r>
      <w:r w:rsidR="00226589">
        <w:rPr>
          <w:rFonts w:cs="Arial"/>
          <w:color w:val="auto"/>
          <w:szCs w:val="22"/>
        </w:rPr>
        <w:t>present</w:t>
      </w:r>
      <w:r w:rsidRPr="005762CC">
        <w:rPr>
          <w:rFonts w:cs="Arial"/>
          <w:color w:val="auto"/>
          <w:szCs w:val="22"/>
        </w:rPr>
        <w:tab/>
        <w:t>Care Signature Councils: Medicine, Women’s Health, Advanced Care Planning</w:t>
      </w:r>
    </w:p>
    <w:p w14:paraId="4EFA2F1F" w14:textId="39EC4687" w:rsidR="00F64CCE" w:rsidRPr="005762CC" w:rsidRDefault="00F64CCE" w:rsidP="00DF3F6B">
      <w:pPr>
        <w:pStyle w:val="BodyTextIndent3"/>
        <w:ind w:left="1620" w:hanging="1440"/>
        <w:rPr>
          <w:rFonts w:cs="Arial"/>
          <w:color w:val="auto"/>
          <w:szCs w:val="22"/>
        </w:rPr>
      </w:pPr>
      <w:r w:rsidRPr="005762CC">
        <w:rPr>
          <w:rFonts w:cs="Arial"/>
          <w:color w:val="auto"/>
          <w:szCs w:val="22"/>
        </w:rPr>
        <w:t>2020-</w:t>
      </w:r>
      <w:r w:rsidR="00226589">
        <w:rPr>
          <w:rFonts w:cs="Arial"/>
          <w:color w:val="auto"/>
          <w:szCs w:val="22"/>
        </w:rPr>
        <w:t>present</w:t>
      </w:r>
      <w:r w:rsidRPr="005762CC">
        <w:rPr>
          <w:rFonts w:cs="Arial"/>
          <w:color w:val="auto"/>
          <w:szCs w:val="22"/>
        </w:rPr>
        <w:tab/>
        <w:t>Clinical Consensus Group</w:t>
      </w:r>
      <w:r w:rsidR="002F4FDD" w:rsidRPr="005762CC">
        <w:rPr>
          <w:rFonts w:cs="Arial"/>
          <w:color w:val="auto"/>
          <w:szCs w:val="22"/>
        </w:rPr>
        <w:t>s</w:t>
      </w:r>
      <w:r w:rsidRPr="005762CC">
        <w:rPr>
          <w:rFonts w:cs="Arial"/>
          <w:color w:val="auto"/>
          <w:szCs w:val="22"/>
        </w:rPr>
        <w:t>: Medicine, Women’s Health, Advanced Care Planning, high-sensitivity troponin</w:t>
      </w:r>
      <w:r w:rsidR="002F4FDD" w:rsidRPr="005762CC">
        <w:rPr>
          <w:rFonts w:cs="Arial"/>
          <w:color w:val="auto"/>
          <w:szCs w:val="22"/>
        </w:rPr>
        <w:t>, COPD, Sepsis</w:t>
      </w:r>
      <w:r w:rsidR="00226589">
        <w:rPr>
          <w:rFonts w:cs="Arial"/>
          <w:color w:val="auto"/>
          <w:szCs w:val="22"/>
        </w:rPr>
        <w:t xml:space="preserve">, Acute kidney injury, </w:t>
      </w:r>
    </w:p>
    <w:p w14:paraId="088187BA" w14:textId="1403B845" w:rsidR="00E27B7D" w:rsidRPr="005762CC" w:rsidRDefault="00E27B7D" w:rsidP="00DF3F6B">
      <w:pPr>
        <w:pStyle w:val="BodyTextIndent3"/>
        <w:ind w:left="1620" w:hanging="1440"/>
        <w:rPr>
          <w:rFonts w:cs="Arial"/>
          <w:color w:val="auto"/>
          <w:szCs w:val="22"/>
        </w:rPr>
      </w:pPr>
      <w:r w:rsidRPr="005762CC">
        <w:rPr>
          <w:rFonts w:cs="Arial"/>
          <w:color w:val="auto"/>
          <w:szCs w:val="22"/>
        </w:rPr>
        <w:lastRenderedPageBreak/>
        <w:t>2021-2022</w:t>
      </w:r>
      <w:r w:rsidRPr="005762CC">
        <w:rPr>
          <w:rFonts w:cs="Arial"/>
          <w:color w:val="auto"/>
          <w:szCs w:val="22"/>
        </w:rPr>
        <w:tab/>
      </w:r>
      <w:r w:rsidR="00A96E97" w:rsidRPr="005762CC">
        <w:rPr>
          <w:rFonts w:cs="Arial"/>
          <w:color w:val="auto"/>
          <w:szCs w:val="22"/>
        </w:rPr>
        <w:t xml:space="preserve">Yale-New Haven Health System: </w:t>
      </w:r>
      <w:r w:rsidRPr="005762CC">
        <w:rPr>
          <w:rFonts w:cs="Arial"/>
          <w:color w:val="auto"/>
          <w:szCs w:val="22"/>
        </w:rPr>
        <w:t xml:space="preserve">Steering Committee </w:t>
      </w:r>
      <w:r w:rsidR="00847FE3" w:rsidRPr="005762CC">
        <w:rPr>
          <w:rFonts w:cs="Arial"/>
          <w:color w:val="auto"/>
          <w:szCs w:val="22"/>
        </w:rPr>
        <w:t>(</w:t>
      </w:r>
      <w:r w:rsidRPr="005762CC">
        <w:rPr>
          <w:rFonts w:cs="Arial"/>
          <w:color w:val="auto"/>
          <w:szCs w:val="22"/>
        </w:rPr>
        <w:t>Education</w:t>
      </w:r>
      <w:r w:rsidR="00847FE3" w:rsidRPr="005762CC">
        <w:rPr>
          <w:rFonts w:cs="Arial"/>
          <w:color w:val="auto"/>
          <w:szCs w:val="22"/>
        </w:rPr>
        <w:t>)</w:t>
      </w:r>
      <w:r w:rsidR="00A96E97" w:rsidRPr="005762CC">
        <w:rPr>
          <w:rFonts w:cs="Arial"/>
          <w:color w:val="auto"/>
          <w:szCs w:val="22"/>
        </w:rPr>
        <w:t xml:space="preserve"> for</w:t>
      </w:r>
      <w:r w:rsidRPr="005762CC">
        <w:rPr>
          <w:rFonts w:cs="Arial"/>
          <w:color w:val="auto"/>
          <w:szCs w:val="22"/>
        </w:rPr>
        <w:t xml:space="preserve"> high-sensitivity troponin</w:t>
      </w:r>
    </w:p>
    <w:p w14:paraId="0BFD6E61" w14:textId="77777777" w:rsidR="005527D2" w:rsidRPr="005762CC" w:rsidRDefault="005527D2" w:rsidP="006F43AC">
      <w:pPr>
        <w:tabs>
          <w:tab w:val="left" w:pos="1980"/>
          <w:tab w:val="left" w:pos="2790"/>
        </w:tabs>
        <w:ind w:hanging="1440"/>
        <w:rPr>
          <w:rFonts w:ascii="Arial" w:hAnsi="Arial" w:cs="Arial"/>
          <w:sz w:val="22"/>
          <w:szCs w:val="22"/>
        </w:rPr>
      </w:pPr>
    </w:p>
    <w:p w14:paraId="14804620" w14:textId="77777777" w:rsidR="00B6464D" w:rsidRPr="005762CC" w:rsidRDefault="00B6464D" w:rsidP="00B6464D">
      <w:pPr>
        <w:tabs>
          <w:tab w:val="left" w:pos="1980"/>
          <w:tab w:val="left" w:pos="279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Public Service:</w:t>
      </w:r>
    </w:p>
    <w:p w14:paraId="180EE6A9" w14:textId="77777777" w:rsidR="00195931" w:rsidRPr="005762CC" w:rsidRDefault="00195931" w:rsidP="00B6464D">
      <w:pPr>
        <w:tabs>
          <w:tab w:val="left" w:pos="1980"/>
          <w:tab w:val="left" w:pos="279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0EB39B3E" w14:textId="00BEC788" w:rsidR="00275EAF" w:rsidRPr="005762CC" w:rsidRDefault="00275EAF" w:rsidP="00C2046B">
      <w:pPr>
        <w:tabs>
          <w:tab w:val="left" w:pos="1980"/>
          <w:tab w:val="left" w:pos="279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2013-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14</w:t>
      </w:r>
      <w:r w:rsidR="005527D2" w:rsidRPr="005762CC">
        <w:rPr>
          <w:rFonts w:ascii="Arial" w:hAnsi="Arial" w:cs="Arial"/>
          <w:sz w:val="22"/>
          <w:szCs w:val="22"/>
        </w:rPr>
        <w:tab/>
      </w:r>
      <w:r w:rsidRPr="005762CC">
        <w:rPr>
          <w:rFonts w:ascii="Arial" w:hAnsi="Arial" w:cs="Arial"/>
          <w:sz w:val="22"/>
          <w:szCs w:val="22"/>
        </w:rPr>
        <w:t>Mite Commissioner, Yale Youth Hockey, New Haven, CT</w:t>
      </w:r>
    </w:p>
    <w:p w14:paraId="1B5755B2" w14:textId="31F95086" w:rsidR="005527D2" w:rsidRPr="005762CC" w:rsidRDefault="00275EAF" w:rsidP="00C2046B">
      <w:pPr>
        <w:tabs>
          <w:tab w:val="left" w:pos="1980"/>
          <w:tab w:val="left" w:pos="279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2013-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14</w:t>
      </w:r>
      <w:r w:rsidR="005527D2"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ab/>
        <w:t>Parent Manager, Yale Youth Hockey Mite A Team, New Haven, CT</w:t>
      </w:r>
    </w:p>
    <w:p w14:paraId="007F3BAD" w14:textId="4492ED49" w:rsidR="00275EAF" w:rsidRPr="005762CC" w:rsidRDefault="00275EAF" w:rsidP="00275EAF">
      <w:pPr>
        <w:tabs>
          <w:tab w:val="left" w:pos="1980"/>
          <w:tab w:val="left" w:pos="279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2014-</w:t>
      </w:r>
      <w:r w:rsidR="00647CCC" w:rsidRPr="005762CC">
        <w:rPr>
          <w:rFonts w:ascii="Arial" w:hAnsi="Arial" w:cs="Arial"/>
          <w:sz w:val="22"/>
          <w:szCs w:val="22"/>
        </w:rPr>
        <w:t>20</w:t>
      </w:r>
      <w:r w:rsidRPr="005762CC">
        <w:rPr>
          <w:rFonts w:ascii="Arial" w:hAnsi="Arial" w:cs="Arial"/>
          <w:sz w:val="22"/>
          <w:szCs w:val="22"/>
        </w:rPr>
        <w:t>15</w:t>
      </w:r>
      <w:r w:rsidRPr="005762CC">
        <w:rPr>
          <w:rFonts w:ascii="Arial" w:hAnsi="Arial" w:cs="Arial"/>
          <w:sz w:val="22"/>
          <w:szCs w:val="22"/>
        </w:rPr>
        <w:tab/>
        <w:t>Parent Manager, Yale Youth Hockey Squirt A-1 Team, New Haven, CT</w:t>
      </w:r>
    </w:p>
    <w:p w14:paraId="394C0BD7" w14:textId="32A9E771" w:rsidR="00647CCC" w:rsidRPr="005762CC" w:rsidRDefault="00647CCC" w:rsidP="00275EAF">
      <w:pPr>
        <w:tabs>
          <w:tab w:val="left" w:pos="1980"/>
          <w:tab w:val="left" w:pos="279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2015-2016 </w:t>
      </w:r>
      <w:r w:rsidRPr="005762CC">
        <w:rPr>
          <w:rFonts w:ascii="Arial" w:hAnsi="Arial" w:cs="Arial"/>
          <w:sz w:val="22"/>
          <w:szCs w:val="22"/>
        </w:rPr>
        <w:tab/>
        <w:t xml:space="preserve">Parent Manager, Yale Youth Hockey Squirt </w:t>
      </w:r>
      <w:proofErr w:type="gramStart"/>
      <w:r w:rsidRPr="005762CC">
        <w:rPr>
          <w:rFonts w:ascii="Arial" w:hAnsi="Arial" w:cs="Arial"/>
          <w:sz w:val="22"/>
          <w:szCs w:val="22"/>
        </w:rPr>
        <w:t>A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Team, New Haven, CT</w:t>
      </w:r>
    </w:p>
    <w:p w14:paraId="3B209E89" w14:textId="1AD4EE68" w:rsidR="005A4117" w:rsidRPr="005762CC" w:rsidRDefault="005A4117" w:rsidP="00275EAF">
      <w:pPr>
        <w:tabs>
          <w:tab w:val="left" w:pos="1980"/>
          <w:tab w:val="left" w:pos="2790"/>
        </w:tabs>
        <w:ind w:left="1620" w:hanging="144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2020-present</w:t>
      </w:r>
      <w:r w:rsidRPr="005762CC">
        <w:rPr>
          <w:rFonts w:ascii="Arial" w:hAnsi="Arial" w:cs="Arial"/>
          <w:sz w:val="22"/>
          <w:szCs w:val="22"/>
        </w:rPr>
        <w:tab/>
        <w:t>Parents Advisory Committee, Choate Rosemary Hall</w:t>
      </w:r>
    </w:p>
    <w:p w14:paraId="2C20FD31" w14:textId="77777777" w:rsidR="005527D2" w:rsidRPr="005762CC" w:rsidRDefault="005527D2" w:rsidP="0031273D">
      <w:pPr>
        <w:tabs>
          <w:tab w:val="left" w:pos="1980"/>
          <w:tab w:val="left" w:pos="2790"/>
        </w:tabs>
        <w:rPr>
          <w:rFonts w:ascii="Arial" w:hAnsi="Arial" w:cs="Arial"/>
          <w:b/>
          <w:sz w:val="22"/>
          <w:szCs w:val="22"/>
        </w:rPr>
      </w:pPr>
    </w:p>
    <w:p w14:paraId="089E1420" w14:textId="77777777" w:rsidR="005527D2" w:rsidRPr="005762CC" w:rsidRDefault="006F43AC" w:rsidP="00492911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Bibliography</w:t>
      </w:r>
      <w:r w:rsidR="005527D2" w:rsidRPr="005762CC">
        <w:rPr>
          <w:rFonts w:ascii="Arial" w:hAnsi="Arial" w:cs="Arial"/>
          <w:b/>
          <w:sz w:val="22"/>
          <w:szCs w:val="22"/>
        </w:rPr>
        <w:t xml:space="preserve">: </w:t>
      </w:r>
    </w:p>
    <w:p w14:paraId="3376CE01" w14:textId="77777777" w:rsidR="005527D2" w:rsidRPr="005762CC" w:rsidRDefault="005527D2" w:rsidP="00492911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sz w:val="22"/>
          <w:szCs w:val="22"/>
        </w:rPr>
      </w:pPr>
    </w:p>
    <w:p w14:paraId="6FC9CB4C" w14:textId="77777777" w:rsidR="00266121" w:rsidRPr="005762CC" w:rsidRDefault="005527D2" w:rsidP="00266121">
      <w:pPr>
        <w:pStyle w:val="ColorfulList-Accent11"/>
        <w:tabs>
          <w:tab w:val="left" w:pos="720"/>
          <w:tab w:val="left" w:pos="1980"/>
          <w:tab w:val="left" w:pos="2790"/>
        </w:tabs>
        <w:ind w:hanging="54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 xml:space="preserve">Peer-Reviewed </w:t>
      </w:r>
      <w:r w:rsidR="001D5270" w:rsidRPr="005762CC">
        <w:rPr>
          <w:rFonts w:ascii="Arial" w:hAnsi="Arial" w:cs="Arial"/>
          <w:b/>
          <w:sz w:val="22"/>
          <w:szCs w:val="22"/>
        </w:rPr>
        <w:t>Original Research</w:t>
      </w:r>
    </w:p>
    <w:p w14:paraId="2B891D62" w14:textId="77777777" w:rsidR="00195931" w:rsidRPr="005762CC" w:rsidRDefault="00195931" w:rsidP="00266121">
      <w:pPr>
        <w:pStyle w:val="ColorfulList-Accent11"/>
        <w:tabs>
          <w:tab w:val="left" w:pos="720"/>
          <w:tab w:val="left" w:pos="1980"/>
          <w:tab w:val="left" w:pos="2790"/>
        </w:tabs>
        <w:ind w:hanging="540"/>
        <w:rPr>
          <w:rFonts w:ascii="Arial" w:hAnsi="Arial" w:cs="Arial"/>
          <w:b/>
          <w:sz w:val="22"/>
          <w:szCs w:val="22"/>
        </w:rPr>
      </w:pPr>
    </w:p>
    <w:p w14:paraId="4638F0B9" w14:textId="1A82B73B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Bravata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DM, </w:t>
      </w:r>
      <w:r w:rsidRPr="005762CC">
        <w:rPr>
          <w:rFonts w:ascii="Arial" w:hAnsi="Arial" w:cs="Arial"/>
          <w:b/>
          <w:bCs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Concato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Krumholz HM, Brass LM. Thrombolysis for Acute Stroke in Routine Clinical Practice</w:t>
      </w:r>
      <w:r w:rsidR="00E5268E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Arch Intern Med </w:t>
      </w:r>
      <w:r w:rsidRPr="005762CC">
        <w:rPr>
          <w:rFonts w:ascii="Arial" w:hAnsi="Arial" w:cs="Arial"/>
          <w:sz w:val="22"/>
          <w:szCs w:val="22"/>
        </w:rPr>
        <w:t xml:space="preserve">2002; 162(17):1994-2001. </w:t>
      </w:r>
    </w:p>
    <w:p w14:paraId="1177C4EC" w14:textId="77777777" w:rsidR="00195931" w:rsidRPr="005762CC" w:rsidRDefault="00195931" w:rsidP="00195931">
      <w:pPr>
        <w:ind w:left="540" w:right="-180"/>
        <w:rPr>
          <w:rFonts w:ascii="Arial" w:hAnsi="Arial" w:cs="Arial"/>
          <w:sz w:val="22"/>
          <w:szCs w:val="22"/>
        </w:rPr>
      </w:pPr>
    </w:p>
    <w:p w14:paraId="3ACA51CC" w14:textId="12362B05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Bravata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DM, </w:t>
      </w:r>
      <w:r w:rsidRPr="005762CC">
        <w:rPr>
          <w:rFonts w:ascii="Arial" w:hAnsi="Arial" w:cs="Arial"/>
          <w:b/>
          <w:bCs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Concato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Brass LM.  The Prevalence of Hyperglycemia in Patients Hospitalized with Acute Stroke: Are We Missing </w:t>
      </w:r>
      <w:proofErr w:type="gramStart"/>
      <w:r w:rsidRPr="005762CC">
        <w:rPr>
          <w:rFonts w:ascii="Arial" w:hAnsi="Arial" w:cs="Arial"/>
          <w:sz w:val="22"/>
          <w:szCs w:val="22"/>
        </w:rPr>
        <w:t>An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Opportunity to Identify Patients with Undiagnosed Diabetes? </w:t>
      </w:r>
      <w:r w:rsidRPr="005762CC">
        <w:rPr>
          <w:rFonts w:ascii="Arial" w:hAnsi="Arial" w:cs="Arial"/>
          <w:i/>
          <w:sz w:val="22"/>
          <w:szCs w:val="22"/>
        </w:rPr>
        <w:t>QJM</w:t>
      </w:r>
      <w:r w:rsidRPr="005762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62CC">
        <w:rPr>
          <w:rFonts w:ascii="Arial" w:hAnsi="Arial" w:cs="Arial"/>
          <w:sz w:val="22"/>
          <w:szCs w:val="22"/>
        </w:rPr>
        <w:t>2003;96:491</w:t>
      </w:r>
      <w:proofErr w:type="gramEnd"/>
      <w:r w:rsidRPr="005762CC">
        <w:rPr>
          <w:rFonts w:ascii="Arial" w:hAnsi="Arial" w:cs="Arial"/>
          <w:sz w:val="22"/>
          <w:szCs w:val="22"/>
        </w:rPr>
        <w:t>-497.</w:t>
      </w:r>
    </w:p>
    <w:p w14:paraId="7EB0E48F" w14:textId="77777777" w:rsidR="00195931" w:rsidRPr="005762CC" w:rsidRDefault="00195931" w:rsidP="00195931">
      <w:pPr>
        <w:ind w:left="540" w:right="-180"/>
        <w:rPr>
          <w:rFonts w:ascii="Arial" w:hAnsi="Arial" w:cs="Arial"/>
          <w:sz w:val="22"/>
          <w:szCs w:val="22"/>
        </w:rPr>
      </w:pPr>
    </w:p>
    <w:p w14:paraId="633D3FE7" w14:textId="3103FC38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Bravata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DM, </w:t>
      </w:r>
      <w:proofErr w:type="spellStart"/>
      <w:r w:rsidRPr="005762CC">
        <w:rPr>
          <w:rFonts w:ascii="Arial" w:hAnsi="Arial" w:cs="Arial"/>
          <w:sz w:val="22"/>
          <w:szCs w:val="22"/>
        </w:rPr>
        <w:t>Concato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>, Brass LM. Echocardiography in Stroke and the Prescription of New Anticoagulation and Cardiac Medications:  A Pilot Project</w:t>
      </w:r>
      <w:r w:rsidR="006421F1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J Stroke </w:t>
      </w:r>
      <w:proofErr w:type="spellStart"/>
      <w:r w:rsidRPr="005762CC">
        <w:rPr>
          <w:rFonts w:ascii="Arial" w:hAnsi="Arial" w:cs="Arial"/>
          <w:i/>
          <w:sz w:val="22"/>
          <w:szCs w:val="22"/>
        </w:rPr>
        <w:t>Cerebro</w:t>
      </w:r>
      <w:proofErr w:type="spellEnd"/>
      <w:r w:rsidRPr="005762CC">
        <w:rPr>
          <w:rFonts w:ascii="Arial" w:hAnsi="Arial" w:cs="Arial"/>
          <w:i/>
          <w:sz w:val="22"/>
          <w:szCs w:val="22"/>
        </w:rPr>
        <w:t xml:space="preserve"> Dis </w:t>
      </w:r>
      <w:r w:rsidRPr="005762CC">
        <w:rPr>
          <w:rFonts w:ascii="Arial" w:hAnsi="Arial" w:cs="Arial"/>
          <w:sz w:val="22"/>
          <w:szCs w:val="22"/>
        </w:rPr>
        <w:t>2004;</w:t>
      </w:r>
      <w:hyperlink r:id="rId8" w:history="1">
        <w:r w:rsidRPr="005762CC">
          <w:rPr>
            <w:rStyle w:val="Hyperlink"/>
            <w:rFonts w:ascii="Arial" w:eastAsia="MS Gothic" w:hAnsi="Arial" w:cs="Arial"/>
            <w:sz w:val="22"/>
            <w:szCs w:val="22"/>
          </w:rPr>
          <w:t>13(5)</w:t>
        </w:r>
      </w:hyperlink>
      <w:r w:rsidRPr="005762CC">
        <w:rPr>
          <w:rFonts w:ascii="Arial" w:hAnsi="Arial" w:cs="Arial"/>
          <w:sz w:val="22"/>
          <w:szCs w:val="22"/>
        </w:rPr>
        <w:t>:228-234.</w:t>
      </w:r>
    </w:p>
    <w:p w14:paraId="3FC967CB" w14:textId="77777777" w:rsidR="00195931" w:rsidRPr="005762CC" w:rsidRDefault="00195931" w:rsidP="00195931">
      <w:pPr>
        <w:ind w:right="-180"/>
        <w:rPr>
          <w:rFonts w:ascii="Arial" w:hAnsi="Arial" w:cs="Arial"/>
          <w:sz w:val="22"/>
          <w:szCs w:val="22"/>
        </w:rPr>
      </w:pPr>
    </w:p>
    <w:p w14:paraId="2C9FBFA6" w14:textId="1A614D72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Rosenbaum J, </w:t>
      </w:r>
      <w:proofErr w:type="spellStart"/>
      <w:r w:rsidRPr="005762CC">
        <w:rPr>
          <w:rFonts w:ascii="Arial" w:hAnsi="Arial" w:cs="Arial"/>
          <w:sz w:val="22"/>
          <w:szCs w:val="22"/>
        </w:rPr>
        <w:t>Bravata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DM, </w:t>
      </w:r>
      <w:proofErr w:type="spellStart"/>
      <w:r w:rsidRPr="005762CC">
        <w:rPr>
          <w:rFonts w:ascii="Arial" w:hAnsi="Arial" w:cs="Arial"/>
          <w:sz w:val="22"/>
          <w:szCs w:val="22"/>
        </w:rPr>
        <w:t>Concato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Fried T, </w:t>
      </w:r>
      <w:r w:rsidRPr="005762CC">
        <w:rPr>
          <w:rFonts w:ascii="Arial" w:hAnsi="Arial" w:cs="Arial"/>
          <w:b/>
          <w:bCs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>, Brass LM.  Informed Consent for Thrombolytic Therapy for Acute Ischemic Stroke</w:t>
      </w:r>
      <w:r w:rsidR="006421F1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Stroke </w:t>
      </w:r>
      <w:r w:rsidRPr="005762CC">
        <w:rPr>
          <w:rStyle w:val="titles-source"/>
          <w:rFonts w:ascii="Arial" w:hAnsi="Arial" w:cs="Arial"/>
          <w:sz w:val="22"/>
          <w:szCs w:val="22"/>
        </w:rPr>
        <w:t>2004;35(9</w:t>
      </w:r>
      <w:proofErr w:type="gramStart"/>
      <w:r w:rsidRPr="005762CC">
        <w:rPr>
          <w:rStyle w:val="titles-source"/>
          <w:rFonts w:ascii="Arial" w:hAnsi="Arial" w:cs="Arial"/>
          <w:sz w:val="22"/>
          <w:szCs w:val="22"/>
        </w:rPr>
        <w:t>):e</w:t>
      </w:r>
      <w:proofErr w:type="gramEnd"/>
      <w:r w:rsidRPr="005762CC">
        <w:rPr>
          <w:rStyle w:val="titles-source"/>
          <w:rFonts w:ascii="Arial" w:hAnsi="Arial" w:cs="Arial"/>
          <w:sz w:val="22"/>
          <w:szCs w:val="22"/>
        </w:rPr>
        <w:t>353-5.</w:t>
      </w:r>
      <w:r w:rsidRPr="005762CC">
        <w:rPr>
          <w:rFonts w:ascii="Arial" w:hAnsi="Arial" w:cs="Arial"/>
          <w:sz w:val="22"/>
          <w:szCs w:val="22"/>
        </w:rPr>
        <w:t xml:space="preserve"> </w:t>
      </w:r>
    </w:p>
    <w:p w14:paraId="0788022C" w14:textId="77777777" w:rsidR="00195931" w:rsidRPr="005762CC" w:rsidRDefault="00195931" w:rsidP="00195931">
      <w:pPr>
        <w:ind w:right="-180"/>
        <w:rPr>
          <w:rFonts w:ascii="Arial" w:hAnsi="Arial" w:cs="Arial"/>
          <w:sz w:val="22"/>
          <w:szCs w:val="22"/>
        </w:rPr>
      </w:pPr>
    </w:p>
    <w:p w14:paraId="07C814AD" w14:textId="3FD9D46B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Holmboe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</w:t>
      </w:r>
      <w:r w:rsidRPr="005762CC">
        <w:rPr>
          <w:rFonts w:ascii="Arial" w:hAnsi="Arial" w:cs="Arial"/>
          <w:i/>
          <w:sz w:val="22"/>
          <w:szCs w:val="22"/>
        </w:rPr>
        <w:t xml:space="preserve">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>, Cohen S, Curry M, Petrillo MK, Meehan TP. Primary Care Physicians, Office-based Practice, and the Meaning of Quality Improvement</w:t>
      </w:r>
      <w:r w:rsidR="006421F1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>Am J Med</w:t>
      </w:r>
      <w:r w:rsidRPr="005762CC">
        <w:rPr>
          <w:rFonts w:ascii="Arial" w:hAnsi="Arial" w:cs="Arial"/>
          <w:sz w:val="22"/>
          <w:szCs w:val="22"/>
        </w:rPr>
        <w:t xml:space="preserve"> 2005;118(8):917-22.</w:t>
      </w:r>
    </w:p>
    <w:p w14:paraId="21CDD74A" w14:textId="77777777" w:rsidR="00195931" w:rsidRPr="005762CC" w:rsidRDefault="00195931" w:rsidP="00195931">
      <w:pPr>
        <w:ind w:right="-180"/>
        <w:rPr>
          <w:rFonts w:ascii="Arial" w:hAnsi="Arial" w:cs="Arial"/>
          <w:sz w:val="22"/>
          <w:szCs w:val="22"/>
        </w:rPr>
      </w:pPr>
    </w:p>
    <w:p w14:paraId="70C8EC53" w14:textId="304BA768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i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N.</w:t>
      </w:r>
      <w:r w:rsidRPr="005762CC">
        <w:rPr>
          <w:rFonts w:ascii="Arial" w:hAnsi="Arial" w:cs="Arial"/>
          <w:sz w:val="22"/>
          <w:szCs w:val="22"/>
        </w:rPr>
        <w:t xml:space="preserve"> Curtis J, Gross C</w:t>
      </w:r>
      <w:r w:rsidRPr="005762CC">
        <w:rPr>
          <w:rFonts w:ascii="Arial" w:hAnsi="Arial" w:cs="Arial"/>
          <w:i/>
          <w:sz w:val="22"/>
          <w:szCs w:val="22"/>
        </w:rPr>
        <w:t>,</w:t>
      </w:r>
      <w:r w:rsidRPr="005762CC">
        <w:rPr>
          <w:rFonts w:ascii="Arial" w:hAnsi="Arial" w:cs="Arial"/>
          <w:sz w:val="22"/>
          <w:szCs w:val="22"/>
        </w:rPr>
        <w:t xml:space="preserve"> Medco Health, Inc. Krumholz HM. The Impact of Clinical Trials on Hormone Replacement Therapy</w:t>
      </w:r>
      <w:r w:rsidR="000725EC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>J Gen Intern Med</w:t>
      </w:r>
      <w:r w:rsidRPr="005762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62CC">
        <w:rPr>
          <w:rFonts w:ascii="Arial" w:hAnsi="Arial" w:cs="Arial"/>
          <w:sz w:val="22"/>
          <w:szCs w:val="22"/>
        </w:rPr>
        <w:t>2005;20:1026</w:t>
      </w:r>
      <w:proofErr w:type="gramEnd"/>
      <w:r w:rsidRPr="005762CC">
        <w:rPr>
          <w:rFonts w:ascii="Arial" w:hAnsi="Arial" w:cs="Arial"/>
          <w:sz w:val="22"/>
          <w:szCs w:val="22"/>
        </w:rPr>
        <w:t>-31.</w:t>
      </w:r>
      <w:r w:rsidRPr="005762CC">
        <w:rPr>
          <w:rFonts w:ascii="Arial" w:hAnsi="Arial" w:cs="Arial"/>
          <w:i/>
          <w:sz w:val="22"/>
          <w:szCs w:val="22"/>
        </w:rPr>
        <w:t xml:space="preserve"> </w:t>
      </w:r>
    </w:p>
    <w:p w14:paraId="671F2010" w14:textId="77777777" w:rsidR="00195931" w:rsidRPr="005762CC" w:rsidRDefault="00195931" w:rsidP="00195931">
      <w:pPr>
        <w:ind w:right="-180"/>
        <w:rPr>
          <w:rFonts w:ascii="Arial" w:hAnsi="Arial" w:cs="Arial"/>
          <w:i/>
          <w:sz w:val="22"/>
          <w:szCs w:val="22"/>
        </w:rPr>
      </w:pPr>
    </w:p>
    <w:p w14:paraId="301E0604" w14:textId="2F6B6A03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i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N,</w:t>
      </w:r>
      <w:r w:rsidRPr="005762CC">
        <w:rPr>
          <w:rFonts w:ascii="Arial" w:hAnsi="Arial" w:cs="Arial"/>
          <w:sz w:val="22"/>
          <w:szCs w:val="22"/>
        </w:rPr>
        <w:t xml:space="preserve"> Talwalkar J, </w:t>
      </w:r>
      <w:proofErr w:type="spellStart"/>
      <w:r w:rsidRPr="005762CC">
        <w:rPr>
          <w:rFonts w:ascii="Arial" w:hAnsi="Arial" w:cs="Arial"/>
          <w:sz w:val="22"/>
          <w:szCs w:val="22"/>
        </w:rPr>
        <w:t>Holmboe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E. Challenges in Ambulatory Residency Education: Medication Knowledge in Disadvantaged Patients</w:t>
      </w:r>
      <w:r w:rsidR="000725EC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>Conn Med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October 2006.</w:t>
      </w:r>
    </w:p>
    <w:p w14:paraId="0AD99921" w14:textId="77777777" w:rsidR="00195931" w:rsidRPr="005762CC" w:rsidRDefault="00195931" w:rsidP="00195931">
      <w:pPr>
        <w:ind w:right="-180"/>
        <w:rPr>
          <w:rFonts w:ascii="Arial" w:hAnsi="Arial" w:cs="Arial"/>
          <w:i/>
          <w:sz w:val="22"/>
          <w:szCs w:val="22"/>
        </w:rPr>
      </w:pPr>
    </w:p>
    <w:p w14:paraId="58D43A03" w14:textId="55565C46" w:rsidR="00195931" w:rsidRPr="005762CC" w:rsidRDefault="00266121" w:rsidP="00195931">
      <w:pPr>
        <w:pStyle w:val="DefinitionList"/>
        <w:numPr>
          <w:ilvl w:val="0"/>
          <w:numId w:val="4"/>
        </w:numPr>
        <w:spacing w:after="100"/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>, Agostini JA. Justice AC.</w:t>
      </w:r>
      <w:r w:rsidR="000725E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Measuring Persistence to Oral Hypoglycemic Agents in Type 2 Diabetic Veterans</w:t>
      </w:r>
      <w:r w:rsidR="000725EC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J Pharm Technol </w:t>
      </w:r>
      <w:r w:rsidRPr="005762CC">
        <w:rPr>
          <w:rFonts w:ascii="Arial" w:hAnsi="Arial" w:cs="Arial"/>
          <w:sz w:val="22"/>
          <w:szCs w:val="22"/>
        </w:rPr>
        <w:t>2009:25:223-9.</w:t>
      </w:r>
    </w:p>
    <w:p w14:paraId="60C279AD" w14:textId="77777777" w:rsidR="00195931" w:rsidRPr="005762CC" w:rsidRDefault="00195931" w:rsidP="00195931">
      <w:pPr>
        <w:rPr>
          <w:rFonts w:ascii="Arial" w:hAnsi="Arial" w:cs="Arial"/>
          <w:sz w:val="22"/>
          <w:szCs w:val="22"/>
        </w:rPr>
      </w:pPr>
    </w:p>
    <w:p w14:paraId="1FC2D3F7" w14:textId="5F4EB9D3" w:rsidR="00266121" w:rsidRPr="005762CC" w:rsidRDefault="00266121" w:rsidP="005108CA">
      <w:pPr>
        <w:numPr>
          <w:ilvl w:val="0"/>
          <w:numId w:val="4"/>
        </w:numPr>
        <w:rPr>
          <w:rFonts w:ascii="Arial" w:hAnsi="Arial" w:cs="Arial"/>
          <w:color w:val="0A0905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Braithwaite RS, </w:t>
      </w:r>
      <w:proofErr w:type="spellStart"/>
      <w:r w:rsidRPr="005762CC">
        <w:rPr>
          <w:rFonts w:ascii="Arial" w:hAnsi="Arial" w:cs="Arial"/>
          <w:sz w:val="22"/>
          <w:szCs w:val="22"/>
        </w:rPr>
        <w:t>Fiellin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5762CC">
        <w:rPr>
          <w:rFonts w:ascii="Arial" w:hAnsi="Arial" w:cs="Arial"/>
          <w:sz w:val="22"/>
          <w:szCs w:val="22"/>
        </w:rPr>
        <w:t>Nucifora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Bryant K, Roberts M.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Justice AC. Evaluating the Effect of an HIV Nonadherence Intervention: How Much is Enough? </w:t>
      </w:r>
      <w:r w:rsidRPr="005762CC">
        <w:rPr>
          <w:rFonts w:ascii="Arial" w:hAnsi="Arial" w:cs="Arial"/>
          <w:i/>
          <w:sz w:val="22"/>
          <w:szCs w:val="22"/>
        </w:rPr>
        <w:t>Value Health</w:t>
      </w:r>
      <w:r w:rsidRPr="005762CC">
        <w:rPr>
          <w:rFonts w:ascii="Arial" w:hAnsi="Arial" w:cs="Arial"/>
          <w:sz w:val="22"/>
          <w:szCs w:val="22"/>
        </w:rPr>
        <w:t xml:space="preserve"> 2010:</w:t>
      </w:r>
      <w:r w:rsidRPr="005762CC">
        <w:rPr>
          <w:rStyle w:val="titles-source"/>
          <w:rFonts w:ascii="Arial" w:hAnsi="Arial" w:cs="Arial"/>
          <w:color w:val="0A0905"/>
          <w:sz w:val="22"/>
          <w:szCs w:val="22"/>
        </w:rPr>
        <w:t>13(5):535-42.</w:t>
      </w:r>
      <w:r w:rsidRPr="005762CC">
        <w:rPr>
          <w:rFonts w:ascii="Arial" w:hAnsi="Arial" w:cs="Arial"/>
          <w:color w:val="0A0905"/>
          <w:sz w:val="22"/>
          <w:szCs w:val="22"/>
        </w:rPr>
        <w:t xml:space="preserve"> </w:t>
      </w:r>
    </w:p>
    <w:p w14:paraId="104A76B6" w14:textId="77777777" w:rsidR="006D7FC8" w:rsidRPr="005762CC" w:rsidRDefault="006D7FC8" w:rsidP="006D7FC8">
      <w:pPr>
        <w:rPr>
          <w:rFonts w:ascii="Arial" w:hAnsi="Arial" w:cs="Arial"/>
          <w:color w:val="0A0905"/>
          <w:sz w:val="22"/>
          <w:szCs w:val="22"/>
        </w:rPr>
      </w:pPr>
    </w:p>
    <w:p w14:paraId="13B8DEA4" w14:textId="379A89ED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="00FF4EAC" w:rsidRPr="005762CC">
        <w:rPr>
          <w:rFonts w:ascii="Arial" w:hAnsi="Arial" w:cs="Arial"/>
          <w:sz w:val="22"/>
          <w:szCs w:val="22"/>
        </w:rPr>
        <w:t xml:space="preserve">, Agostini JA, Justice AC. </w:t>
      </w:r>
      <w:r w:rsidRPr="005762CC">
        <w:rPr>
          <w:rFonts w:ascii="Arial" w:hAnsi="Arial" w:cs="Arial"/>
          <w:sz w:val="22"/>
          <w:szCs w:val="22"/>
        </w:rPr>
        <w:t>Refill Adherence with Oral Hypoglycemic Agents and Glycemic Control in Veterans</w:t>
      </w:r>
      <w:r w:rsidR="00910C08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Ann </w:t>
      </w:r>
      <w:proofErr w:type="spellStart"/>
      <w:r w:rsidRPr="005762CC">
        <w:rPr>
          <w:rFonts w:ascii="Arial" w:hAnsi="Arial" w:cs="Arial"/>
          <w:i/>
          <w:sz w:val="22"/>
          <w:szCs w:val="22"/>
        </w:rPr>
        <w:t>Pharmacother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2010:44:800-8.</w:t>
      </w:r>
    </w:p>
    <w:p w14:paraId="3641E7BC" w14:textId="77777777" w:rsidR="006D7FC8" w:rsidRPr="005762CC" w:rsidRDefault="006D7FC8" w:rsidP="006D7FC8">
      <w:pPr>
        <w:ind w:right="-180"/>
        <w:rPr>
          <w:rFonts w:ascii="Arial" w:hAnsi="Arial" w:cs="Arial"/>
          <w:color w:val="000000"/>
          <w:sz w:val="22"/>
          <w:szCs w:val="22"/>
        </w:rPr>
      </w:pPr>
    </w:p>
    <w:p w14:paraId="1963ECF1" w14:textId="2559EFC1" w:rsidR="00266121" w:rsidRPr="005762CC" w:rsidRDefault="00266121" w:rsidP="005108CA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Han L,</w:t>
      </w:r>
      <w:r w:rsidRPr="005762CC">
        <w:rPr>
          <w:rFonts w:ascii="Arial" w:hAnsi="Arial" w:cs="Arial"/>
          <w:b/>
          <w:sz w:val="22"/>
          <w:szCs w:val="22"/>
        </w:rPr>
        <w:t xml:space="preserve"> Kim N, </w:t>
      </w:r>
      <w:r w:rsidRPr="005762CC">
        <w:rPr>
          <w:rFonts w:ascii="Arial" w:hAnsi="Arial" w:cs="Arial"/>
          <w:sz w:val="22"/>
          <w:szCs w:val="22"/>
        </w:rPr>
        <w:t xml:space="preserve">Brandt C, </w:t>
      </w:r>
      <w:proofErr w:type="spellStart"/>
      <w:r w:rsidRPr="005762CC">
        <w:rPr>
          <w:rFonts w:ascii="Arial" w:hAnsi="Arial" w:cs="Arial"/>
          <w:sz w:val="22"/>
          <w:szCs w:val="22"/>
        </w:rPr>
        <w:t>Allore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HG. Antidepressant Use and Cognitive Deficits in Older Men:  Addressing Confounding by Indications Using Different Methods Corresponding</w:t>
      </w:r>
      <w:r w:rsidR="007E0478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Ann Epidemiol </w:t>
      </w:r>
      <w:r w:rsidRPr="005762CC">
        <w:rPr>
          <w:rFonts w:ascii="Arial" w:hAnsi="Arial" w:cs="Arial"/>
          <w:sz w:val="22"/>
          <w:szCs w:val="22"/>
        </w:rPr>
        <w:t>2012:22:9-16.</w:t>
      </w:r>
    </w:p>
    <w:p w14:paraId="2985A4A1" w14:textId="77777777" w:rsidR="006D7FC8" w:rsidRPr="005762CC" w:rsidRDefault="006D7FC8" w:rsidP="006D7FC8">
      <w:pPr>
        <w:ind w:right="-180"/>
        <w:rPr>
          <w:rFonts w:ascii="Arial" w:hAnsi="Arial" w:cs="Arial"/>
          <w:sz w:val="22"/>
          <w:szCs w:val="22"/>
        </w:rPr>
      </w:pPr>
    </w:p>
    <w:p w14:paraId="07098E7B" w14:textId="2742EB37" w:rsidR="00266121" w:rsidRPr="005762CC" w:rsidRDefault="00266121" w:rsidP="005108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lastRenderedPageBreak/>
        <w:t xml:space="preserve">Chen, SI,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Strait K M, Liu S-X, </w:t>
      </w:r>
      <w:proofErr w:type="spellStart"/>
      <w:r w:rsidRPr="005762CC">
        <w:rPr>
          <w:rFonts w:ascii="Arial" w:hAnsi="Arial" w:cs="Arial"/>
          <w:sz w:val="22"/>
          <w:szCs w:val="22"/>
        </w:rPr>
        <w:t>Safavi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KC, </w:t>
      </w:r>
      <w:proofErr w:type="spellStart"/>
      <w:r w:rsidRPr="005762CC">
        <w:rPr>
          <w:rFonts w:ascii="Arial" w:hAnsi="Arial" w:cs="Arial"/>
          <w:sz w:val="22"/>
          <w:szCs w:val="22"/>
        </w:rPr>
        <w:t>Lindenauer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PK, Krumholz HM, </w:t>
      </w:r>
      <w:proofErr w:type="spellStart"/>
      <w:r w:rsidRPr="005762CC">
        <w:rPr>
          <w:rFonts w:ascii="Arial" w:hAnsi="Arial" w:cs="Arial"/>
          <w:sz w:val="22"/>
          <w:szCs w:val="22"/>
        </w:rPr>
        <w:t>Lagu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T. Procedure intensity and the cost of care. </w:t>
      </w:r>
      <w:r w:rsidRPr="005762CC">
        <w:rPr>
          <w:rStyle w:val="Emphasis"/>
          <w:rFonts w:ascii="Arial" w:hAnsi="Arial" w:cs="Arial"/>
          <w:sz w:val="22"/>
          <w:szCs w:val="22"/>
        </w:rPr>
        <w:t>Circ Cardiovasc Qual Outcomes</w:t>
      </w:r>
      <w:r w:rsidRPr="005762CC">
        <w:rPr>
          <w:rFonts w:ascii="Arial" w:hAnsi="Arial" w:cs="Arial"/>
          <w:sz w:val="22"/>
          <w:szCs w:val="22"/>
        </w:rPr>
        <w:t xml:space="preserve"> 2012:5(3):308-313.</w:t>
      </w:r>
    </w:p>
    <w:p w14:paraId="14ABBDEF" w14:textId="77777777" w:rsidR="006D7FC8" w:rsidRPr="005762CC" w:rsidRDefault="006D7FC8" w:rsidP="006D7FC8">
      <w:pPr>
        <w:rPr>
          <w:rFonts w:ascii="Arial" w:hAnsi="Arial" w:cs="Arial"/>
          <w:sz w:val="22"/>
          <w:szCs w:val="22"/>
        </w:rPr>
      </w:pPr>
    </w:p>
    <w:p w14:paraId="1BA2249C" w14:textId="5A94FD34" w:rsidR="00266121" w:rsidRPr="005762CC" w:rsidRDefault="00266121" w:rsidP="005108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Ohl M, </w:t>
      </w:r>
      <w:proofErr w:type="spellStart"/>
      <w:r w:rsidRPr="005762CC">
        <w:rPr>
          <w:rFonts w:ascii="Arial" w:hAnsi="Arial" w:cs="Arial"/>
          <w:sz w:val="22"/>
          <w:szCs w:val="22"/>
        </w:rPr>
        <w:t>Perencevich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E, McInnes DK,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Rimland D, </w:t>
      </w:r>
      <w:proofErr w:type="spellStart"/>
      <w:r w:rsidRPr="005762CC">
        <w:rPr>
          <w:rFonts w:ascii="Arial" w:hAnsi="Arial" w:cs="Arial"/>
          <w:sz w:val="22"/>
          <w:szCs w:val="22"/>
        </w:rPr>
        <w:t>Akgun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5762CC">
        <w:rPr>
          <w:rFonts w:ascii="Arial" w:hAnsi="Arial" w:cs="Arial"/>
          <w:sz w:val="22"/>
          <w:szCs w:val="22"/>
        </w:rPr>
        <w:t>Fiellin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5762CC">
        <w:rPr>
          <w:rFonts w:ascii="Arial" w:hAnsi="Arial" w:cs="Arial"/>
          <w:sz w:val="22"/>
          <w:szCs w:val="22"/>
        </w:rPr>
        <w:t>Skanderson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M, Wang K, Justice AC. Antiretroviral adherence among rural compared to urban veterans with HIV infection in the United States</w:t>
      </w:r>
      <w:r w:rsidR="00E96F2A">
        <w:rPr>
          <w:rFonts w:ascii="Arial" w:hAnsi="Arial" w:cs="Arial"/>
          <w:sz w:val="22"/>
          <w:szCs w:val="22"/>
        </w:rPr>
        <w:t xml:space="preserve">. </w:t>
      </w:r>
      <w:r w:rsidRPr="005762CC">
        <w:rPr>
          <w:rFonts w:ascii="Arial" w:hAnsi="Arial" w:cs="Arial"/>
          <w:i/>
          <w:sz w:val="22"/>
          <w:szCs w:val="22"/>
        </w:rPr>
        <w:t xml:space="preserve">Aids </w:t>
      </w:r>
      <w:proofErr w:type="spellStart"/>
      <w:r w:rsidRPr="005762CC">
        <w:rPr>
          <w:rFonts w:ascii="Arial" w:hAnsi="Arial" w:cs="Arial"/>
          <w:i/>
          <w:sz w:val="22"/>
          <w:szCs w:val="22"/>
        </w:rPr>
        <w:t>Behav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2013 Jan 1; 17(1):174-80.</w:t>
      </w:r>
    </w:p>
    <w:p w14:paraId="366343A6" w14:textId="77777777" w:rsidR="006D7FC8" w:rsidRPr="005762CC" w:rsidRDefault="006D7FC8" w:rsidP="006D7FC8">
      <w:pPr>
        <w:rPr>
          <w:rFonts w:ascii="Arial" w:hAnsi="Arial" w:cs="Arial"/>
          <w:sz w:val="22"/>
          <w:szCs w:val="22"/>
        </w:rPr>
      </w:pPr>
    </w:p>
    <w:p w14:paraId="1926FC04" w14:textId="1B4231FE" w:rsidR="00266121" w:rsidRPr="00B42437" w:rsidRDefault="00266121" w:rsidP="005108C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Safavi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KC,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Strait KM, Liu S-X, Chen, SI, </w:t>
      </w:r>
      <w:proofErr w:type="spellStart"/>
      <w:r w:rsidRPr="005762CC">
        <w:rPr>
          <w:rFonts w:ascii="Arial" w:hAnsi="Arial" w:cs="Arial"/>
          <w:sz w:val="22"/>
          <w:szCs w:val="22"/>
        </w:rPr>
        <w:t>Lagu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T, Krumholz HM. Variation exists in rates of admission to intensive care units for heart failure patients across hospitals in the United States. </w:t>
      </w:r>
      <w:r w:rsidRPr="005762CC">
        <w:rPr>
          <w:rFonts w:ascii="Arial" w:hAnsi="Arial" w:cs="Arial"/>
          <w:i/>
          <w:sz w:val="22"/>
          <w:szCs w:val="22"/>
        </w:rPr>
        <w:t>Circulation</w:t>
      </w:r>
      <w:r w:rsidRPr="005762CC">
        <w:rPr>
          <w:rFonts w:ascii="Arial" w:hAnsi="Arial" w:cs="Arial"/>
          <w:sz w:val="22"/>
          <w:szCs w:val="22"/>
        </w:rPr>
        <w:t xml:space="preserve"> 2013 Feb 26;127(8):923-9. </w:t>
      </w:r>
      <w:proofErr w:type="spellStart"/>
      <w:r w:rsidRPr="005762CC">
        <w:rPr>
          <w:rFonts w:ascii="Arial" w:hAnsi="Arial" w:cs="Arial"/>
          <w:sz w:val="22"/>
          <w:szCs w:val="22"/>
        </w:rPr>
        <w:t>doi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: </w:t>
      </w:r>
      <w:r w:rsidRPr="00B42437">
        <w:rPr>
          <w:rFonts w:ascii="Arial" w:hAnsi="Arial" w:cs="Arial"/>
          <w:sz w:val="20"/>
        </w:rPr>
        <w:t xml:space="preserve">10.1161/CIRCULATIONAHA.112.001088. </w:t>
      </w:r>
      <w:proofErr w:type="spellStart"/>
      <w:r w:rsidRPr="00B42437">
        <w:rPr>
          <w:rFonts w:ascii="Arial" w:hAnsi="Arial" w:cs="Arial"/>
          <w:sz w:val="20"/>
        </w:rPr>
        <w:t>Epub</w:t>
      </w:r>
      <w:proofErr w:type="spellEnd"/>
      <w:r w:rsidRPr="00B42437">
        <w:rPr>
          <w:rFonts w:ascii="Arial" w:hAnsi="Arial" w:cs="Arial"/>
          <w:sz w:val="20"/>
        </w:rPr>
        <w:t xml:space="preserve"> 2013 Jan 25.</w:t>
      </w:r>
    </w:p>
    <w:p w14:paraId="079EEE96" w14:textId="77777777" w:rsidR="006D7FC8" w:rsidRPr="005762CC" w:rsidRDefault="006D7FC8" w:rsidP="006D7FC8">
      <w:pPr>
        <w:rPr>
          <w:rFonts w:ascii="Arial" w:hAnsi="Arial" w:cs="Arial"/>
          <w:sz w:val="22"/>
          <w:szCs w:val="22"/>
        </w:rPr>
      </w:pPr>
    </w:p>
    <w:p w14:paraId="7733AEC1" w14:textId="7FFB14C7" w:rsidR="00266121" w:rsidRPr="005762CC" w:rsidRDefault="00266121" w:rsidP="005108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Hsieh AF, Lin Z, Bueno H, Ross JS, Horwitz LI, Barreto-Filho JA,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Bernheim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SM, Suter LG, </w:t>
      </w:r>
      <w:proofErr w:type="spellStart"/>
      <w:r w:rsidRPr="005762CC">
        <w:rPr>
          <w:rFonts w:ascii="Arial" w:hAnsi="Arial" w:cs="Arial"/>
          <w:sz w:val="22"/>
          <w:szCs w:val="22"/>
        </w:rPr>
        <w:t>Drye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EE, Krumholz HM. Diagnoses and Timing of 30-Day Readmissions after Hospitalization for Heart Failure, Acute Myocardial Infarction, or Pneumonia</w:t>
      </w:r>
      <w:r w:rsidR="000B4CC6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iCs/>
          <w:sz w:val="22"/>
          <w:szCs w:val="22"/>
        </w:rPr>
        <w:t xml:space="preserve">JAMA </w:t>
      </w:r>
      <w:r w:rsidRPr="005762CC">
        <w:rPr>
          <w:rFonts w:ascii="Arial" w:hAnsi="Arial" w:cs="Arial"/>
          <w:sz w:val="22"/>
          <w:szCs w:val="22"/>
        </w:rPr>
        <w:t>2013;309(4):355-363. doi:10.1001/jama.2012.216476.</w:t>
      </w:r>
    </w:p>
    <w:p w14:paraId="14C42025" w14:textId="77777777" w:rsidR="006D7FC8" w:rsidRPr="005762CC" w:rsidRDefault="006D7FC8" w:rsidP="006D7FC8">
      <w:pPr>
        <w:rPr>
          <w:rFonts w:ascii="Arial" w:hAnsi="Arial" w:cs="Arial"/>
          <w:sz w:val="22"/>
          <w:szCs w:val="22"/>
        </w:rPr>
      </w:pPr>
    </w:p>
    <w:p w14:paraId="4311F300" w14:textId="5E880FE5" w:rsidR="00266121" w:rsidRPr="005762CC" w:rsidRDefault="00266121" w:rsidP="005108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Bikdeli B,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5762CC">
        <w:rPr>
          <w:rFonts w:ascii="Arial" w:hAnsi="Arial" w:cs="Arial"/>
          <w:sz w:val="22"/>
          <w:szCs w:val="22"/>
        </w:rPr>
        <w:t>Mody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P, Strait KM, Liu S-X, </w:t>
      </w:r>
      <w:r w:rsidRPr="005762CC">
        <w:rPr>
          <w:rFonts w:ascii="Arial" w:hAnsi="Arial" w:cs="Arial"/>
          <w:b/>
          <w:sz w:val="22"/>
          <w:szCs w:val="22"/>
        </w:rPr>
        <w:t xml:space="preserve">Kim </w:t>
      </w:r>
      <w:proofErr w:type="gramStart"/>
      <w:r w:rsidRPr="005762CC">
        <w:rPr>
          <w:rFonts w:ascii="Arial" w:hAnsi="Arial" w:cs="Arial"/>
          <w:b/>
          <w:sz w:val="22"/>
          <w:szCs w:val="22"/>
        </w:rPr>
        <w:t>N</w:t>
      </w:r>
      <w:r w:rsidRPr="005762CC">
        <w:rPr>
          <w:rFonts w:ascii="Arial" w:hAnsi="Arial" w:cs="Arial"/>
          <w:sz w:val="22"/>
          <w:szCs w:val="22"/>
        </w:rPr>
        <w:t>,  Coca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5762CC">
        <w:rPr>
          <w:rFonts w:ascii="Arial" w:hAnsi="Arial" w:cs="Arial"/>
          <w:sz w:val="22"/>
          <w:szCs w:val="22"/>
        </w:rPr>
        <w:t>Partovian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5762CC">
        <w:rPr>
          <w:rFonts w:ascii="Arial" w:hAnsi="Arial" w:cs="Arial"/>
          <w:sz w:val="22"/>
          <w:szCs w:val="22"/>
        </w:rPr>
        <w:t>Testani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Krumholz HM. Dominance of Furosemide for Loop Diuretic Therapy in Heart Failure: Time to Revisit the Alternatives? </w:t>
      </w:r>
      <w:r w:rsidRPr="005762CC">
        <w:rPr>
          <w:rStyle w:val="Emphasis"/>
          <w:rFonts w:ascii="Arial" w:hAnsi="Arial" w:cs="Arial"/>
          <w:sz w:val="22"/>
          <w:szCs w:val="22"/>
        </w:rPr>
        <w:t xml:space="preserve">J Am Coll </w:t>
      </w:r>
      <w:proofErr w:type="spellStart"/>
      <w:r w:rsidRPr="005762CC">
        <w:rPr>
          <w:rStyle w:val="Emphasis"/>
          <w:rFonts w:ascii="Arial" w:hAnsi="Arial" w:cs="Arial"/>
          <w:sz w:val="22"/>
          <w:szCs w:val="22"/>
        </w:rPr>
        <w:t>Cardiol</w:t>
      </w:r>
      <w:proofErr w:type="spellEnd"/>
      <w:r w:rsidRPr="005762CC">
        <w:rPr>
          <w:rStyle w:val="Emphasis"/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Mar 2013;61(14):1549-1550.</w:t>
      </w:r>
    </w:p>
    <w:p w14:paraId="22A40C63" w14:textId="77777777" w:rsidR="006D7FC8" w:rsidRPr="005762CC" w:rsidRDefault="006D7FC8" w:rsidP="006D7FC8">
      <w:pPr>
        <w:ind w:left="540"/>
        <w:rPr>
          <w:rFonts w:ascii="Arial" w:hAnsi="Arial" w:cs="Arial"/>
          <w:sz w:val="22"/>
          <w:szCs w:val="22"/>
        </w:rPr>
      </w:pPr>
    </w:p>
    <w:p w14:paraId="0A7BED16" w14:textId="5EF84A6C" w:rsidR="00266121" w:rsidRPr="005762CC" w:rsidRDefault="00266121" w:rsidP="005108CA">
      <w:pPr>
        <w:numPr>
          <w:ilvl w:val="0"/>
          <w:numId w:val="4"/>
        </w:numPr>
        <w:rPr>
          <w:rStyle w:val="slug-doi3"/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Gupta A, Desai MM,</w:t>
      </w:r>
      <w:r w:rsidRPr="005762CC">
        <w:rPr>
          <w:rFonts w:ascii="Arial" w:hAnsi="Arial" w:cs="Arial"/>
          <w:b/>
          <w:sz w:val="22"/>
          <w:szCs w:val="22"/>
        </w:rPr>
        <w:t xml:space="preserve"> Kim N</w:t>
      </w:r>
      <w:r w:rsidRPr="005762CC">
        <w:rPr>
          <w:rFonts w:ascii="Arial" w:hAnsi="Arial" w:cs="Arial"/>
          <w:sz w:val="22"/>
          <w:szCs w:val="22"/>
        </w:rPr>
        <w:t xml:space="preserve">, Bulsara KR, Wang Y, Krumholz HM. </w:t>
      </w:r>
      <w:r w:rsidRPr="005762CC">
        <w:rPr>
          <w:rFonts w:ascii="Arial" w:hAnsi="Arial" w:cs="Arial"/>
          <w:color w:val="000000"/>
          <w:sz w:val="22"/>
          <w:szCs w:val="22"/>
        </w:rPr>
        <w:t>Trends in Intracranial Stenting among Medicare Beneficiaries in the United States, 2006-</w:t>
      </w:r>
      <w:r w:rsidRPr="005762CC">
        <w:rPr>
          <w:rFonts w:ascii="Arial" w:hAnsi="Arial" w:cs="Arial"/>
          <w:sz w:val="22"/>
          <w:szCs w:val="22"/>
        </w:rPr>
        <w:t>2010</w:t>
      </w:r>
      <w:r w:rsidR="000B4CC6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  <w:lang w:val="en"/>
        </w:rPr>
        <w:t>J Am Heart Assoc</w:t>
      </w:r>
      <w:r w:rsidRPr="005762CC">
        <w:rPr>
          <w:rStyle w:val="slug-pub-date3"/>
          <w:rFonts w:ascii="Arial" w:hAnsi="Arial" w:cs="Arial"/>
          <w:sz w:val="22"/>
          <w:szCs w:val="22"/>
          <w:lang w:val="en"/>
        </w:rPr>
        <w:t xml:space="preserve"> </w:t>
      </w:r>
      <w:r w:rsidRPr="005762CC">
        <w:rPr>
          <w:rStyle w:val="slug-pub-date3"/>
          <w:rFonts w:ascii="Arial" w:hAnsi="Arial" w:cs="Arial"/>
          <w:b w:val="0"/>
          <w:sz w:val="22"/>
          <w:szCs w:val="22"/>
          <w:lang w:val="en"/>
        </w:rPr>
        <w:t>2013;</w:t>
      </w:r>
      <w:r w:rsidRPr="005762CC">
        <w:rPr>
          <w:rStyle w:val="slug-pub-date3"/>
          <w:rFonts w:ascii="Arial" w:hAnsi="Arial" w:cs="Arial"/>
          <w:sz w:val="22"/>
          <w:szCs w:val="22"/>
          <w:lang w:val="en"/>
        </w:rPr>
        <w:t xml:space="preserve"> </w:t>
      </w:r>
      <w:r w:rsidRPr="005762CC">
        <w:rPr>
          <w:rStyle w:val="slug-vol2"/>
          <w:rFonts w:ascii="Arial" w:hAnsi="Arial" w:cs="Arial"/>
          <w:sz w:val="22"/>
          <w:szCs w:val="22"/>
          <w:lang w:val="en"/>
        </w:rPr>
        <w:t xml:space="preserve">2: </w:t>
      </w:r>
      <w:r w:rsidRPr="005762CC">
        <w:rPr>
          <w:rStyle w:val="slug-elocation"/>
          <w:rFonts w:ascii="Arial" w:hAnsi="Arial" w:cs="Arial"/>
          <w:sz w:val="22"/>
          <w:szCs w:val="22"/>
          <w:lang w:val="en"/>
        </w:rPr>
        <w:t xml:space="preserve">e000084 </w:t>
      </w:r>
      <w:r w:rsidRPr="005762CC">
        <w:rPr>
          <w:rStyle w:val="slug-ahead-of-print-date2"/>
          <w:rFonts w:ascii="Arial" w:hAnsi="Arial" w:cs="Arial"/>
          <w:bCs/>
          <w:sz w:val="22"/>
          <w:szCs w:val="22"/>
          <w:lang w:val="en"/>
        </w:rPr>
        <w:t>originally published April 15, 2013</w:t>
      </w:r>
      <w:r w:rsidRPr="005762CC">
        <w:rPr>
          <w:rStyle w:val="slug-metadata-note4"/>
          <w:rFonts w:ascii="Arial" w:hAnsi="Arial" w:cs="Arial"/>
          <w:bCs/>
          <w:sz w:val="22"/>
          <w:szCs w:val="22"/>
          <w:lang w:val="en"/>
          <w:specVanish w:val="0"/>
        </w:rPr>
        <w:t xml:space="preserve">, </w:t>
      </w:r>
      <w:proofErr w:type="spellStart"/>
      <w:r w:rsidRPr="005762CC">
        <w:rPr>
          <w:rStyle w:val="slug-doi3"/>
          <w:rFonts w:ascii="Arial" w:hAnsi="Arial" w:cs="Arial"/>
          <w:bCs/>
          <w:sz w:val="22"/>
          <w:szCs w:val="22"/>
          <w:lang w:val="en"/>
        </w:rPr>
        <w:t>doi</w:t>
      </w:r>
      <w:proofErr w:type="spellEnd"/>
      <w:r w:rsidRPr="005762CC">
        <w:rPr>
          <w:rStyle w:val="slug-doi3"/>
          <w:rFonts w:ascii="Arial" w:hAnsi="Arial" w:cs="Arial"/>
          <w:bCs/>
          <w:sz w:val="22"/>
          <w:szCs w:val="22"/>
          <w:lang w:val="en"/>
        </w:rPr>
        <w:t>: 10.1161/​JAHA.113.000084.</w:t>
      </w:r>
    </w:p>
    <w:p w14:paraId="4F432488" w14:textId="77777777" w:rsidR="006D7FC8" w:rsidRPr="005762CC" w:rsidRDefault="006D7FC8" w:rsidP="006D7FC8">
      <w:pPr>
        <w:rPr>
          <w:rStyle w:val="slug-doi3"/>
          <w:rFonts w:ascii="Arial" w:hAnsi="Arial" w:cs="Arial"/>
          <w:sz w:val="22"/>
          <w:szCs w:val="22"/>
        </w:rPr>
      </w:pPr>
    </w:p>
    <w:p w14:paraId="5DDD5071" w14:textId="648FC082" w:rsidR="00266121" w:rsidRPr="005762CC" w:rsidRDefault="00266121" w:rsidP="005108CA">
      <w:pPr>
        <w:pStyle w:val="Plai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Lagu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5762CC">
        <w:rPr>
          <w:rFonts w:ascii="Arial" w:hAnsi="Arial" w:cs="Arial"/>
          <w:sz w:val="22"/>
          <w:szCs w:val="22"/>
        </w:rPr>
        <w:t>Lindenaur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PK, Liu S-X, Strait KM, </w:t>
      </w:r>
      <w:r w:rsidRPr="005762CC">
        <w:rPr>
          <w:rFonts w:ascii="Arial" w:hAnsi="Arial" w:cs="Arial"/>
          <w:b/>
          <w:sz w:val="22"/>
          <w:szCs w:val="22"/>
        </w:rPr>
        <w:t>Kim N,</w:t>
      </w:r>
      <w:r w:rsidRPr="005762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5762CC">
        <w:rPr>
          <w:rFonts w:ascii="Arial" w:hAnsi="Arial" w:cs="Arial"/>
          <w:sz w:val="22"/>
          <w:szCs w:val="22"/>
        </w:rPr>
        <w:t>Partovian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C, Krumholz HM. Spending more, doing more, or both? An alternative method for quantifying utilization during hospitalizations. </w:t>
      </w:r>
      <w:r w:rsidRPr="005762CC">
        <w:rPr>
          <w:rFonts w:ascii="Arial" w:hAnsi="Arial" w:cs="Arial"/>
          <w:i/>
          <w:sz w:val="22"/>
          <w:szCs w:val="22"/>
        </w:rPr>
        <w:t>J Hosp Med</w:t>
      </w:r>
      <w:r w:rsidRPr="005762CC">
        <w:rPr>
          <w:rFonts w:ascii="Arial" w:hAnsi="Arial" w:cs="Arial"/>
          <w:sz w:val="22"/>
          <w:szCs w:val="22"/>
        </w:rPr>
        <w:t>. 2013 Jun 12. [</w:t>
      </w:r>
      <w:proofErr w:type="spellStart"/>
      <w:r w:rsidRPr="005762CC">
        <w:rPr>
          <w:rFonts w:ascii="Arial" w:hAnsi="Arial" w:cs="Arial"/>
          <w:sz w:val="22"/>
          <w:szCs w:val="22"/>
        </w:rPr>
        <w:t>Epub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ahead of print] </w:t>
      </w:r>
      <w:hyperlink r:id="rId9" w:tgtFrame="blank" w:tooltip="http://www.ncbi.nlm.nih.gov/pubmed/23757115" w:history="1">
        <w:r w:rsidRPr="005762CC">
          <w:rPr>
            <w:rStyle w:val="Hyperlink"/>
            <w:rFonts w:ascii="Arial" w:hAnsi="Arial" w:cs="Arial"/>
            <w:sz w:val="22"/>
            <w:szCs w:val="22"/>
          </w:rPr>
          <w:t>PubMed</w:t>
        </w:r>
      </w:hyperlink>
    </w:p>
    <w:p w14:paraId="0E63F37E" w14:textId="77777777" w:rsidR="006D7FC8" w:rsidRPr="005762CC" w:rsidRDefault="006D7FC8" w:rsidP="006D7FC8">
      <w:pPr>
        <w:pStyle w:val="PlainText"/>
        <w:rPr>
          <w:rFonts w:ascii="Arial" w:hAnsi="Arial" w:cs="Arial"/>
          <w:sz w:val="22"/>
          <w:szCs w:val="22"/>
        </w:rPr>
      </w:pPr>
    </w:p>
    <w:p w14:paraId="2B80E697" w14:textId="319FA225" w:rsidR="00266121" w:rsidRPr="005762CC" w:rsidRDefault="008A0C9A" w:rsidP="005108CA">
      <w:pPr>
        <w:numPr>
          <w:ilvl w:val="0"/>
          <w:numId w:val="4"/>
        </w:numPr>
        <w:ind w:right="-180"/>
        <w:rPr>
          <w:rFonts w:ascii="Arial" w:hAnsi="Arial" w:cs="Arial"/>
          <w:b/>
          <w:sz w:val="22"/>
          <w:szCs w:val="22"/>
          <w:u w:val="single"/>
        </w:rPr>
      </w:pPr>
      <w:r w:rsidRPr="005762CC">
        <w:rPr>
          <w:rFonts w:ascii="Arial" w:hAnsi="Arial" w:cs="Arial"/>
          <w:sz w:val="22"/>
          <w:szCs w:val="22"/>
        </w:rPr>
        <w:t>Bikdeli</w:t>
      </w:r>
      <w:r w:rsidR="00266121" w:rsidRPr="005762CC">
        <w:rPr>
          <w:rFonts w:ascii="Arial" w:hAnsi="Arial" w:cs="Arial"/>
          <w:sz w:val="22"/>
          <w:szCs w:val="22"/>
        </w:rPr>
        <w:t xml:space="preserve"> B, Yang Y, </w:t>
      </w:r>
      <w:r w:rsidR="00266121" w:rsidRPr="005762CC">
        <w:rPr>
          <w:rFonts w:ascii="Arial" w:hAnsi="Arial" w:cs="Arial"/>
          <w:b/>
          <w:sz w:val="22"/>
          <w:szCs w:val="22"/>
        </w:rPr>
        <w:t>Kim N,</w:t>
      </w:r>
      <w:r w:rsidR="00266121" w:rsidRPr="005762CC">
        <w:rPr>
          <w:rFonts w:ascii="Arial" w:hAnsi="Arial" w:cs="Arial"/>
          <w:sz w:val="22"/>
          <w:szCs w:val="22"/>
        </w:rPr>
        <w:t xml:space="preserve"> Desai MM, </w:t>
      </w:r>
      <w:proofErr w:type="spellStart"/>
      <w:r w:rsidR="00266121" w:rsidRPr="005762CC">
        <w:rPr>
          <w:rFonts w:ascii="Arial" w:hAnsi="Arial" w:cs="Arial"/>
          <w:sz w:val="22"/>
          <w:szCs w:val="22"/>
        </w:rPr>
        <w:t>Quagliarello</w:t>
      </w:r>
      <w:proofErr w:type="spellEnd"/>
      <w:r w:rsidR="00266121" w:rsidRPr="005762CC">
        <w:rPr>
          <w:rFonts w:ascii="Arial" w:hAnsi="Arial" w:cs="Arial"/>
          <w:sz w:val="22"/>
          <w:szCs w:val="22"/>
        </w:rPr>
        <w:t xml:space="preserve"> V, Krumholz HM. Trends in Hospitalization Rates and Outcomes of Endocarditis among Medicare Beneficiaries. </w:t>
      </w:r>
      <w:r w:rsidR="00266121" w:rsidRPr="005762CC">
        <w:rPr>
          <w:rStyle w:val="jrnl"/>
          <w:rFonts w:ascii="Arial" w:hAnsi="Arial" w:cs="Arial"/>
          <w:i/>
          <w:sz w:val="22"/>
          <w:szCs w:val="22"/>
        </w:rPr>
        <w:t xml:space="preserve">J Am Coll </w:t>
      </w:r>
      <w:proofErr w:type="spellStart"/>
      <w:r w:rsidR="00266121" w:rsidRPr="005762CC">
        <w:rPr>
          <w:rStyle w:val="jrnl"/>
          <w:rFonts w:ascii="Arial" w:hAnsi="Arial" w:cs="Arial"/>
          <w:i/>
          <w:sz w:val="22"/>
          <w:szCs w:val="22"/>
        </w:rPr>
        <w:t>Cardiol</w:t>
      </w:r>
      <w:proofErr w:type="spellEnd"/>
      <w:r w:rsidR="00266121" w:rsidRPr="005762CC">
        <w:rPr>
          <w:rFonts w:ascii="Arial" w:hAnsi="Arial" w:cs="Arial"/>
          <w:i/>
          <w:sz w:val="22"/>
          <w:szCs w:val="22"/>
        </w:rPr>
        <w:t>.</w:t>
      </w:r>
      <w:r w:rsidR="00266121" w:rsidRPr="005762CC">
        <w:rPr>
          <w:rFonts w:ascii="Arial" w:hAnsi="Arial" w:cs="Arial"/>
          <w:sz w:val="22"/>
          <w:szCs w:val="22"/>
        </w:rPr>
        <w:t xml:space="preserve"> 2013 Dec 10;62(23):2217-26. </w:t>
      </w:r>
      <w:proofErr w:type="spellStart"/>
      <w:r w:rsidR="00266121" w:rsidRPr="005762CC">
        <w:rPr>
          <w:rFonts w:ascii="Arial" w:hAnsi="Arial" w:cs="Arial"/>
          <w:sz w:val="22"/>
          <w:szCs w:val="22"/>
        </w:rPr>
        <w:t>doi</w:t>
      </w:r>
      <w:proofErr w:type="spellEnd"/>
      <w:r w:rsidR="00266121" w:rsidRPr="005762CC">
        <w:rPr>
          <w:rFonts w:ascii="Arial" w:hAnsi="Arial" w:cs="Arial"/>
          <w:sz w:val="22"/>
          <w:szCs w:val="22"/>
        </w:rPr>
        <w:t xml:space="preserve">: 10.1016/j.jacc.2013.07.071. </w:t>
      </w:r>
      <w:proofErr w:type="spellStart"/>
      <w:r w:rsidR="00266121" w:rsidRPr="005762CC">
        <w:rPr>
          <w:rFonts w:ascii="Arial" w:hAnsi="Arial" w:cs="Arial"/>
          <w:sz w:val="22"/>
          <w:szCs w:val="22"/>
        </w:rPr>
        <w:t>Epub</w:t>
      </w:r>
      <w:proofErr w:type="spellEnd"/>
      <w:r w:rsidR="00266121" w:rsidRPr="005762CC">
        <w:rPr>
          <w:rFonts w:ascii="Arial" w:hAnsi="Arial" w:cs="Arial"/>
          <w:sz w:val="22"/>
          <w:szCs w:val="22"/>
        </w:rPr>
        <w:t xml:space="preserve"> 2013 Aug 28.</w:t>
      </w:r>
    </w:p>
    <w:p w14:paraId="0B1B0314" w14:textId="77777777" w:rsidR="006D7FC8" w:rsidRPr="005762CC" w:rsidRDefault="006D7FC8" w:rsidP="006D7FC8">
      <w:pPr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2651D00A" w14:textId="696BB871" w:rsidR="00266121" w:rsidRPr="005762CC" w:rsidRDefault="00266121" w:rsidP="00266121">
      <w:pPr>
        <w:numPr>
          <w:ilvl w:val="0"/>
          <w:numId w:val="4"/>
        </w:numPr>
        <w:ind w:right="-1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Hsieh AF, Lin Z, Bueno H, Ross JS, Horwitz LI, Barreto-Filho JA,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Bernheim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SM, Suter LG, </w:t>
      </w:r>
      <w:proofErr w:type="spellStart"/>
      <w:r w:rsidRPr="005762CC">
        <w:rPr>
          <w:rFonts w:ascii="Arial" w:hAnsi="Arial" w:cs="Arial"/>
          <w:sz w:val="22"/>
          <w:szCs w:val="22"/>
        </w:rPr>
        <w:t>Drye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EE, Krumholz HM. Hospital Readmission Performance and Patterns of Rehospitalization: </w:t>
      </w:r>
      <w:proofErr w:type="gramStart"/>
      <w:r w:rsidRPr="005762CC">
        <w:rPr>
          <w:rFonts w:ascii="Arial" w:hAnsi="Arial" w:cs="Arial"/>
          <w:sz w:val="22"/>
          <w:szCs w:val="22"/>
        </w:rPr>
        <w:t>a</w:t>
      </w:r>
      <w:proofErr w:type="gramEnd"/>
      <w:r w:rsidRPr="005762CC">
        <w:rPr>
          <w:rFonts w:ascii="Arial" w:hAnsi="Arial" w:cs="Arial"/>
          <w:sz w:val="22"/>
          <w:szCs w:val="22"/>
        </w:rPr>
        <w:t xml:space="preserve"> Retrospective Cohort Study of Medicare Hospitalizations. </w:t>
      </w:r>
      <w:r w:rsidRPr="005762CC">
        <w:rPr>
          <w:rFonts w:ascii="Arial" w:hAnsi="Arial" w:cs="Arial"/>
          <w:i/>
          <w:sz w:val="22"/>
          <w:szCs w:val="22"/>
        </w:rPr>
        <w:t>BMJ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Style w:val="slug-pop-date"/>
          <w:rFonts w:ascii="Arial" w:hAnsi="Arial" w:cs="Arial"/>
          <w:iCs/>
          <w:color w:val="333333"/>
          <w:sz w:val="22"/>
          <w:szCs w:val="22"/>
          <w:lang w:val="en"/>
        </w:rPr>
        <w:t>2013;</w:t>
      </w:r>
      <w:proofErr w:type="gramStart"/>
      <w:r w:rsidRPr="005762CC">
        <w:rPr>
          <w:rStyle w:val="pop-slug"/>
          <w:rFonts w:ascii="Arial" w:hAnsi="Arial" w:cs="Arial"/>
          <w:iCs/>
          <w:color w:val="333333"/>
          <w:sz w:val="22"/>
          <w:szCs w:val="22"/>
          <w:lang w:val="en"/>
        </w:rPr>
        <w:t>347:f</w:t>
      </w:r>
      <w:proofErr w:type="gramEnd"/>
      <w:r w:rsidRPr="005762CC">
        <w:rPr>
          <w:rStyle w:val="pop-slug"/>
          <w:rFonts w:ascii="Arial" w:hAnsi="Arial" w:cs="Arial"/>
          <w:iCs/>
          <w:color w:val="333333"/>
          <w:sz w:val="22"/>
          <w:szCs w:val="22"/>
          <w:lang w:val="en"/>
        </w:rPr>
        <w:t>6571</w:t>
      </w:r>
      <w:r w:rsidRPr="005762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A6C4D5" w14:textId="77777777" w:rsidR="006D7FC8" w:rsidRPr="005762CC" w:rsidRDefault="006D7FC8" w:rsidP="006D7FC8">
      <w:pPr>
        <w:ind w:right="-180"/>
        <w:rPr>
          <w:rFonts w:ascii="Arial" w:hAnsi="Arial" w:cs="Arial"/>
          <w:color w:val="000000"/>
          <w:sz w:val="22"/>
          <w:szCs w:val="22"/>
        </w:rPr>
      </w:pPr>
    </w:p>
    <w:p w14:paraId="37D9F7DF" w14:textId="489FEFA3" w:rsidR="00266121" w:rsidRPr="005762CC" w:rsidRDefault="00266121" w:rsidP="00266121">
      <w:pPr>
        <w:numPr>
          <w:ilvl w:val="0"/>
          <w:numId w:val="4"/>
        </w:numPr>
        <w:ind w:right="-180"/>
        <w:rPr>
          <w:rStyle w:val="slug-pages"/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color w:val="000000"/>
          <w:sz w:val="22"/>
          <w:szCs w:val="22"/>
        </w:rPr>
        <w:t xml:space="preserve">Kulkarni V, </w:t>
      </w:r>
      <w:r w:rsidRPr="005762CC">
        <w:rPr>
          <w:rFonts w:ascii="Arial" w:hAnsi="Arial" w:cs="Arial"/>
          <w:b/>
          <w:color w:val="000000"/>
          <w:sz w:val="22"/>
          <w:szCs w:val="22"/>
        </w:rPr>
        <w:t>Kim N</w:t>
      </w:r>
      <w:r w:rsidRPr="005762CC">
        <w:rPr>
          <w:rFonts w:ascii="Arial" w:hAnsi="Arial" w:cs="Arial"/>
          <w:color w:val="000000"/>
          <w:sz w:val="22"/>
          <w:szCs w:val="22"/>
        </w:rPr>
        <w:t xml:space="preserve">, Dai Y,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K,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Safavi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KC, Bikdeli B,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Lindenauer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PK,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</w:rPr>
        <w:t>Testani</w:t>
      </w:r>
      <w:proofErr w:type="spellEnd"/>
      <w:r w:rsidRPr="005762CC">
        <w:rPr>
          <w:rFonts w:ascii="Arial" w:hAnsi="Arial" w:cs="Arial"/>
          <w:color w:val="000000"/>
          <w:sz w:val="22"/>
          <w:szCs w:val="22"/>
        </w:rPr>
        <w:t xml:space="preserve"> J, Dries DL, Krumholz HM. Hospital Variation in Noninvasive Positive Pressure Ventilation for Acute Decompensated Heart Failure. </w:t>
      </w:r>
      <w:r w:rsidRPr="005762CC">
        <w:rPr>
          <w:rFonts w:ascii="Arial" w:hAnsi="Arial" w:cs="Arial"/>
          <w:i/>
          <w:color w:val="000000"/>
          <w:sz w:val="22"/>
          <w:szCs w:val="22"/>
        </w:rPr>
        <w:t>Circ-Heart Failure</w:t>
      </w:r>
      <w:r w:rsidRPr="005762CC">
        <w:rPr>
          <w:rFonts w:ascii="Arial" w:hAnsi="Arial" w:cs="Arial"/>
          <w:color w:val="000000"/>
          <w:sz w:val="22"/>
          <w:szCs w:val="22"/>
        </w:rPr>
        <w:t xml:space="preserve"> Mar </w:t>
      </w:r>
      <w:r w:rsidR="007C185B" w:rsidRPr="005762CC">
        <w:rPr>
          <w:rStyle w:val="slug-pub-date"/>
          <w:rFonts w:ascii="Arial" w:hAnsi="Arial" w:cs="Arial"/>
          <w:bCs/>
          <w:color w:val="333300"/>
          <w:sz w:val="22"/>
          <w:szCs w:val="22"/>
          <w:bdr w:val="none" w:sz="0" w:space="0" w:color="auto" w:frame="1"/>
          <w:shd w:val="clear" w:color="auto" w:fill="DBE5F1"/>
        </w:rPr>
        <w:t>2014:</w:t>
      </w:r>
      <w:r w:rsidRPr="005762CC">
        <w:rPr>
          <w:rStyle w:val="slug-vol"/>
          <w:rFonts w:ascii="Arial" w:hAnsi="Arial" w:cs="Arial"/>
          <w:bCs/>
          <w:color w:val="333300"/>
          <w:sz w:val="22"/>
          <w:szCs w:val="22"/>
          <w:bdr w:val="none" w:sz="0" w:space="0" w:color="auto" w:frame="1"/>
          <w:shd w:val="clear" w:color="auto" w:fill="DBE5F1"/>
        </w:rPr>
        <w:t>7:</w:t>
      </w:r>
      <w:r w:rsidRPr="005762CC">
        <w:rPr>
          <w:rStyle w:val="slug-pages"/>
          <w:rFonts w:ascii="Arial" w:hAnsi="Arial" w:cs="Arial"/>
          <w:bCs/>
          <w:color w:val="333300"/>
          <w:sz w:val="22"/>
          <w:szCs w:val="22"/>
          <w:bdr w:val="none" w:sz="0" w:space="0" w:color="auto" w:frame="1"/>
          <w:shd w:val="clear" w:color="auto" w:fill="DBE5F1"/>
        </w:rPr>
        <w:t>427-433.</w:t>
      </w:r>
      <w:r w:rsidR="00940DEA" w:rsidRPr="005762CC">
        <w:rPr>
          <w:rStyle w:val="slug-pages"/>
          <w:rFonts w:ascii="Arial" w:hAnsi="Arial" w:cs="Arial"/>
          <w:bCs/>
          <w:color w:val="333300"/>
          <w:sz w:val="22"/>
          <w:szCs w:val="22"/>
          <w:bdr w:val="none" w:sz="0" w:space="0" w:color="auto" w:frame="1"/>
          <w:shd w:val="clear" w:color="auto" w:fill="DBE5F1"/>
        </w:rPr>
        <w:t xml:space="preserve"> </w:t>
      </w:r>
    </w:p>
    <w:p w14:paraId="4006ED58" w14:textId="77777777" w:rsidR="006D7FC8" w:rsidRPr="005762CC" w:rsidRDefault="006D7FC8" w:rsidP="006D7FC8">
      <w:pPr>
        <w:ind w:right="-180"/>
        <w:rPr>
          <w:rFonts w:ascii="Arial" w:hAnsi="Arial" w:cs="Arial"/>
          <w:color w:val="000000"/>
          <w:sz w:val="22"/>
          <w:szCs w:val="22"/>
        </w:rPr>
      </w:pPr>
    </w:p>
    <w:p w14:paraId="64CC1FCF" w14:textId="5F5047C2" w:rsidR="00266121" w:rsidRPr="005762CC" w:rsidRDefault="00266121" w:rsidP="00266121">
      <w:pPr>
        <w:pStyle w:val="NormalWeb"/>
        <w:numPr>
          <w:ilvl w:val="0"/>
          <w:numId w:val="4"/>
        </w:numPr>
        <w:shd w:val="clear" w:color="auto" w:fill="FFFFFF"/>
        <w:tabs>
          <w:tab w:val="left" w:pos="-36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Xiao X, Li S-X, Normand SL,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Ott LS, </w:t>
      </w:r>
      <w:proofErr w:type="spellStart"/>
      <w:r w:rsidRPr="005762CC">
        <w:rPr>
          <w:rFonts w:ascii="Arial" w:hAnsi="Arial" w:cs="Arial"/>
          <w:sz w:val="22"/>
          <w:szCs w:val="22"/>
        </w:rPr>
        <w:t>Lagu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T, Duan M, Kroch EA, Krumholz HM. ‘Phenotyping’ Hospital Value of Care for Patients with Heart Failure</w:t>
      </w:r>
      <w:r w:rsidR="000B4CC6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>Health Services Research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color w:val="000000"/>
          <w:sz w:val="22"/>
          <w:szCs w:val="22"/>
        </w:rPr>
        <w:t>first published online: 28 JUN 2014DOI: 10.1111/1475-6773.12197.</w:t>
      </w:r>
    </w:p>
    <w:p w14:paraId="05ED360C" w14:textId="77777777" w:rsidR="006D7FC8" w:rsidRPr="005762CC" w:rsidRDefault="006D7FC8" w:rsidP="006D7FC8">
      <w:pPr>
        <w:pStyle w:val="NormalWeb"/>
        <w:shd w:val="clear" w:color="auto" w:fill="FFFFFF"/>
        <w:tabs>
          <w:tab w:val="left" w:pos="-36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3F28C6" w14:textId="3AB91B07" w:rsidR="00266121" w:rsidRPr="005762CC" w:rsidRDefault="00266121" w:rsidP="00266121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Lampropulos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Wang Y, Desai MM, </w:t>
      </w:r>
      <w:r w:rsidRPr="005762CC">
        <w:rPr>
          <w:rFonts w:ascii="Arial" w:eastAsia="MS PGothic" w:hAnsi="Arial" w:cs="Arial"/>
          <w:bCs/>
          <w:color w:val="000000"/>
          <w:kern w:val="24"/>
          <w:sz w:val="22"/>
          <w:szCs w:val="22"/>
        </w:rPr>
        <w:t>Barreto-Filho JAS, Dodson JA,</w:t>
      </w:r>
      <w:r w:rsidRPr="005762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62CC">
        <w:rPr>
          <w:rFonts w:ascii="Arial" w:eastAsia="MS PGothic" w:hAnsi="Arial" w:cs="Arial"/>
          <w:bCs/>
          <w:color w:val="000000"/>
          <w:kern w:val="24"/>
          <w:sz w:val="22"/>
          <w:szCs w:val="22"/>
        </w:rPr>
        <w:t xml:space="preserve">Dries DL, </w:t>
      </w:r>
      <w:proofErr w:type="spellStart"/>
      <w:r w:rsidRPr="005762CC">
        <w:rPr>
          <w:rFonts w:ascii="Arial" w:eastAsia="MS PGothic" w:hAnsi="Arial" w:cs="Arial"/>
          <w:bCs/>
          <w:color w:val="000000"/>
          <w:kern w:val="24"/>
          <w:sz w:val="22"/>
          <w:szCs w:val="22"/>
        </w:rPr>
        <w:t>Mangi</w:t>
      </w:r>
      <w:proofErr w:type="spellEnd"/>
      <w:r w:rsidRPr="005762CC">
        <w:rPr>
          <w:rFonts w:ascii="Arial" w:eastAsia="MS PGothic" w:hAnsi="Arial" w:cs="Arial"/>
          <w:bCs/>
          <w:color w:val="000000"/>
          <w:kern w:val="24"/>
          <w:sz w:val="22"/>
          <w:szCs w:val="22"/>
        </w:rPr>
        <w:t xml:space="preserve"> AA, </w:t>
      </w:r>
      <w:r w:rsidRPr="005762CC">
        <w:rPr>
          <w:rFonts w:ascii="Arial" w:hAnsi="Arial" w:cs="Arial"/>
          <w:sz w:val="22"/>
          <w:szCs w:val="22"/>
        </w:rPr>
        <w:t xml:space="preserve">Krumholz HM. </w:t>
      </w:r>
      <w:r w:rsidR="0083762B" w:rsidRPr="005762CC">
        <w:rPr>
          <w:rFonts w:ascii="Arial" w:hAnsi="Arial" w:cs="Arial"/>
          <w:sz w:val="22"/>
          <w:szCs w:val="22"/>
        </w:rPr>
        <w:t xml:space="preserve">Trends in </w:t>
      </w:r>
      <w:r w:rsidRPr="005762CC">
        <w:rPr>
          <w:rFonts w:ascii="Arial" w:hAnsi="Arial" w:cs="Arial"/>
          <w:color w:val="000000"/>
          <w:sz w:val="22"/>
          <w:szCs w:val="22"/>
        </w:rPr>
        <w:t>Left Ventricular Assist Device Use and Outcomes Among Medicare Beneficiaries, 2004-2011.</w:t>
      </w:r>
      <w:r w:rsidR="000B4C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>Open Heart</w:t>
      </w:r>
      <w:r w:rsidRPr="005762CC">
        <w:rPr>
          <w:rFonts w:ascii="Arial" w:hAnsi="Arial" w:cs="Arial"/>
          <w:sz w:val="22"/>
          <w:szCs w:val="22"/>
        </w:rPr>
        <w:t xml:space="preserve"> 2014;</w:t>
      </w:r>
      <w:proofErr w:type="gramStart"/>
      <w:r w:rsidRPr="005762CC">
        <w:rPr>
          <w:rFonts w:ascii="Arial" w:hAnsi="Arial" w:cs="Arial"/>
          <w:sz w:val="22"/>
          <w:szCs w:val="22"/>
        </w:rPr>
        <w:t>1:e000109.doi</w:t>
      </w:r>
      <w:proofErr w:type="gramEnd"/>
      <w:r w:rsidRPr="005762CC">
        <w:rPr>
          <w:rFonts w:ascii="Arial" w:hAnsi="Arial" w:cs="Arial"/>
          <w:sz w:val="22"/>
          <w:szCs w:val="22"/>
        </w:rPr>
        <w:t>:10.1136/openhrt-2014-000109.</w:t>
      </w:r>
    </w:p>
    <w:p w14:paraId="2A0C1989" w14:textId="77777777" w:rsidR="006D7FC8" w:rsidRPr="005762CC" w:rsidRDefault="006D7FC8" w:rsidP="006D7FC8">
      <w:pPr>
        <w:ind w:right="-180"/>
        <w:rPr>
          <w:rFonts w:ascii="Arial" w:hAnsi="Arial" w:cs="Arial"/>
          <w:sz w:val="22"/>
          <w:szCs w:val="22"/>
        </w:rPr>
      </w:pPr>
    </w:p>
    <w:p w14:paraId="2D3C5BF0" w14:textId="22267C23" w:rsidR="00266121" w:rsidRPr="005762CC" w:rsidRDefault="00266121" w:rsidP="0026612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Bikdeli B, Strait KM,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Liu S-X, </w:t>
      </w:r>
      <w:proofErr w:type="spellStart"/>
      <w:r w:rsidRPr="005762CC">
        <w:rPr>
          <w:rFonts w:ascii="Arial" w:hAnsi="Arial" w:cs="Arial"/>
          <w:sz w:val="22"/>
          <w:szCs w:val="22"/>
        </w:rPr>
        <w:t>Mody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5762CC">
        <w:rPr>
          <w:rFonts w:ascii="Arial" w:hAnsi="Arial" w:cs="Arial"/>
          <w:sz w:val="22"/>
          <w:szCs w:val="22"/>
        </w:rPr>
        <w:t>Partovian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C, Coca S,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Horwitz LI, </w:t>
      </w:r>
      <w:proofErr w:type="spellStart"/>
      <w:r w:rsidRPr="005762CC">
        <w:rPr>
          <w:rFonts w:ascii="Arial" w:hAnsi="Arial" w:cs="Arial"/>
          <w:sz w:val="22"/>
          <w:szCs w:val="22"/>
        </w:rPr>
        <w:t>Testani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J, Krumholz HM. </w:t>
      </w:r>
      <w:r w:rsidRPr="005762CC">
        <w:rPr>
          <w:rFonts w:ascii="Arial" w:hAnsi="Arial" w:cs="Arial"/>
          <w:bCs/>
          <w:sz w:val="22"/>
          <w:szCs w:val="22"/>
        </w:rPr>
        <w:t>Intravenous Fluids in Acute Decompensated Heart Failure</w:t>
      </w:r>
      <w:r w:rsidR="000B4CC6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Style w:val="Emphasis"/>
          <w:rFonts w:ascii="Arial" w:hAnsi="Arial" w:cs="Arial"/>
          <w:sz w:val="22"/>
          <w:szCs w:val="22"/>
        </w:rPr>
        <w:t xml:space="preserve">J Am Coll </w:t>
      </w:r>
      <w:proofErr w:type="spellStart"/>
      <w:r w:rsidRPr="005762CC">
        <w:rPr>
          <w:rStyle w:val="Emphasis"/>
          <w:rFonts w:ascii="Arial" w:hAnsi="Arial" w:cs="Arial"/>
          <w:sz w:val="22"/>
          <w:szCs w:val="22"/>
        </w:rPr>
        <w:t>Cardiol</w:t>
      </w:r>
      <w:proofErr w:type="spellEnd"/>
      <w:r w:rsidR="00483B05" w:rsidRPr="005762CC">
        <w:rPr>
          <w:rStyle w:val="Emphasis"/>
          <w:rFonts w:ascii="Arial" w:hAnsi="Arial" w:cs="Arial"/>
          <w:sz w:val="22"/>
          <w:szCs w:val="22"/>
        </w:rPr>
        <w:t xml:space="preserve">-Heart Failure </w:t>
      </w:r>
      <w:r w:rsidR="00483B05" w:rsidRPr="005762CC">
        <w:rPr>
          <w:rFonts w:ascii="Arial" w:hAnsi="Arial" w:cs="Arial"/>
          <w:sz w:val="22"/>
          <w:szCs w:val="22"/>
          <w:bdr w:val="none" w:sz="0" w:space="0" w:color="auto" w:frame="1"/>
        </w:rPr>
        <w:t>2015:3(2):127-133.</w:t>
      </w:r>
      <w:r w:rsidR="00483B05" w:rsidRPr="005762CC">
        <w:rPr>
          <w:rStyle w:val="apple-converted-space"/>
          <w:rFonts w:ascii="Arial" w:eastAsia="MS Gothic" w:hAnsi="Arial" w:cs="Arial"/>
          <w:sz w:val="22"/>
          <w:szCs w:val="22"/>
          <w:bdr w:val="none" w:sz="0" w:space="0" w:color="auto" w:frame="1"/>
        </w:rPr>
        <w:t> </w:t>
      </w:r>
      <w:proofErr w:type="gramStart"/>
      <w:r w:rsidR="00483B05" w:rsidRPr="005762CC">
        <w:rPr>
          <w:rFonts w:ascii="Arial" w:hAnsi="Arial" w:cs="Arial"/>
          <w:sz w:val="22"/>
          <w:szCs w:val="22"/>
          <w:bdr w:val="none" w:sz="0" w:space="0" w:color="auto" w:frame="1"/>
        </w:rPr>
        <w:t>doi:10.1016/j.jchf</w:t>
      </w:r>
      <w:proofErr w:type="gramEnd"/>
      <w:r w:rsidR="00483B05" w:rsidRPr="005762CC">
        <w:rPr>
          <w:rFonts w:ascii="Arial" w:hAnsi="Arial" w:cs="Arial"/>
          <w:sz w:val="22"/>
          <w:szCs w:val="22"/>
          <w:bdr w:val="none" w:sz="0" w:space="0" w:color="auto" w:frame="1"/>
        </w:rPr>
        <w:t>.2014.09.007.</w:t>
      </w:r>
    </w:p>
    <w:p w14:paraId="7F9FBE61" w14:textId="77777777" w:rsidR="002C6887" w:rsidRPr="005762CC" w:rsidRDefault="002C6887" w:rsidP="002C6887">
      <w:pPr>
        <w:rPr>
          <w:rFonts w:ascii="Arial" w:hAnsi="Arial" w:cs="Arial"/>
          <w:sz w:val="22"/>
          <w:szCs w:val="22"/>
        </w:rPr>
      </w:pPr>
    </w:p>
    <w:p w14:paraId="2E579849" w14:textId="77777777" w:rsidR="00266121" w:rsidRPr="005762CC" w:rsidRDefault="00266121" w:rsidP="00266121">
      <w:pPr>
        <w:numPr>
          <w:ilvl w:val="0"/>
          <w:numId w:val="4"/>
        </w:numPr>
        <w:ind w:right="-180"/>
        <w:rPr>
          <w:rStyle w:val="Emphasis"/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Ben-Josef G, Ott LS, </w:t>
      </w:r>
      <w:proofErr w:type="spellStart"/>
      <w:r w:rsidRPr="005762CC">
        <w:rPr>
          <w:rFonts w:ascii="Arial" w:hAnsi="Arial" w:cs="Arial"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SB, Wang C, Ross JS, Shah SJ, Curtis JP,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Krumholz HM, </w:t>
      </w:r>
      <w:proofErr w:type="spellStart"/>
      <w:r w:rsidRPr="005762CC">
        <w:rPr>
          <w:rFonts w:ascii="Arial" w:hAnsi="Arial" w:cs="Arial"/>
          <w:sz w:val="22"/>
          <w:szCs w:val="22"/>
        </w:rPr>
        <w:t>Bernheim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SM. Payments for Acute Myocardial Infarction Episodes of Care Initiated at Hospitals </w:t>
      </w:r>
      <w:r w:rsidRPr="005762CC">
        <w:rPr>
          <w:rFonts w:ascii="Arial" w:hAnsi="Arial" w:cs="Arial"/>
          <w:sz w:val="22"/>
          <w:szCs w:val="22"/>
        </w:rPr>
        <w:br/>
        <w:t xml:space="preserve">With and Without Interventional Capabilities. </w:t>
      </w:r>
      <w:r w:rsidRPr="005762CC">
        <w:rPr>
          <w:rStyle w:val="Emphasis"/>
          <w:rFonts w:ascii="Arial" w:hAnsi="Arial" w:cs="Arial"/>
          <w:sz w:val="22"/>
          <w:szCs w:val="22"/>
        </w:rPr>
        <w:t xml:space="preserve">Circ Cardiovasc Qual Outcomes </w:t>
      </w:r>
      <w:r w:rsidR="00063D0E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2014 Nov;7(6):882-8. </w:t>
      </w:r>
      <w:proofErr w:type="spellStart"/>
      <w:r w:rsidR="00063D0E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063D0E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10.1161/CIRCOUTCOMES.114.000927. </w:t>
      </w:r>
      <w:proofErr w:type="spellStart"/>
      <w:r w:rsidR="00063D0E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>Epub</w:t>
      </w:r>
      <w:proofErr w:type="spellEnd"/>
      <w:r w:rsidR="00063D0E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2014 Nov 11.</w:t>
      </w:r>
    </w:p>
    <w:p w14:paraId="7179E489" w14:textId="77777777" w:rsidR="002C6887" w:rsidRPr="005762CC" w:rsidRDefault="002C6887" w:rsidP="002C6887">
      <w:pPr>
        <w:ind w:right="-180"/>
        <w:rPr>
          <w:rStyle w:val="Emphasis"/>
          <w:rFonts w:ascii="Arial" w:hAnsi="Arial" w:cs="Arial"/>
          <w:sz w:val="22"/>
          <w:szCs w:val="22"/>
        </w:rPr>
      </w:pPr>
    </w:p>
    <w:p w14:paraId="6C414890" w14:textId="77777777" w:rsidR="00185C94" w:rsidRPr="005762CC" w:rsidRDefault="00185C94" w:rsidP="00185C94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Case SM, O’Leary J,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Tinetti ME, Fried TR. Relationship between universal health outcome priorities and willingness to take medication for primary prevention of myocardial infarction. </w:t>
      </w:r>
      <w:r w:rsidRPr="005762CC">
        <w:rPr>
          <w:rFonts w:ascii="Arial" w:hAnsi="Arial" w:cs="Arial"/>
          <w:i/>
          <w:sz w:val="22"/>
          <w:szCs w:val="22"/>
        </w:rPr>
        <w:t>JAGS</w:t>
      </w:r>
      <w:r w:rsidRPr="005762CC">
        <w:rPr>
          <w:rFonts w:ascii="Arial" w:hAnsi="Arial" w:cs="Arial"/>
          <w:sz w:val="22"/>
          <w:szCs w:val="22"/>
        </w:rPr>
        <w:t xml:space="preserve"> 2014 Sep 62(9):1753-</w:t>
      </w:r>
      <w:r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8.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10.1111/jgs.12983. </w:t>
      </w:r>
      <w:proofErr w:type="spellStart"/>
      <w:r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>Epub</w:t>
      </w:r>
      <w:proofErr w:type="spellEnd"/>
      <w:r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2014 Aug 22.</w:t>
      </w:r>
    </w:p>
    <w:p w14:paraId="1F89B2A0" w14:textId="77777777" w:rsidR="002C6887" w:rsidRPr="005762CC" w:rsidRDefault="002C6887" w:rsidP="002C6887">
      <w:pPr>
        <w:ind w:right="-1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009676C6" w14:textId="77777777" w:rsidR="00266121" w:rsidRPr="005762CC" w:rsidRDefault="00266121" w:rsidP="00266121">
      <w:pPr>
        <w:numPr>
          <w:ilvl w:val="0"/>
          <w:numId w:val="4"/>
        </w:numPr>
        <w:ind w:right="-180"/>
        <w:rPr>
          <w:rFonts w:ascii="Arial" w:hAnsi="Arial" w:cs="Arial"/>
          <w:i/>
          <w:iCs/>
          <w:color w:val="191919"/>
          <w:sz w:val="22"/>
          <w:szCs w:val="22"/>
          <w:lang w:val="en"/>
        </w:rPr>
      </w:pPr>
      <w:proofErr w:type="spellStart"/>
      <w:r w:rsidRPr="005762CC">
        <w:rPr>
          <w:rFonts w:ascii="Arial" w:hAnsi="Arial" w:cs="Arial"/>
          <w:iCs/>
          <w:sz w:val="22"/>
          <w:szCs w:val="22"/>
        </w:rPr>
        <w:t>Mody</w:t>
      </w:r>
      <w:proofErr w:type="spellEnd"/>
      <w:r w:rsidRPr="005762CC">
        <w:rPr>
          <w:rFonts w:ascii="Arial" w:hAnsi="Arial" w:cs="Arial"/>
          <w:iCs/>
          <w:sz w:val="22"/>
          <w:szCs w:val="22"/>
        </w:rPr>
        <w:t xml:space="preserve">, PS, Wang Y, </w:t>
      </w:r>
      <w:proofErr w:type="spellStart"/>
      <w:r w:rsidRPr="005762CC">
        <w:rPr>
          <w:rFonts w:ascii="Arial" w:hAnsi="Arial" w:cs="Arial"/>
          <w:iCs/>
          <w:sz w:val="22"/>
          <w:szCs w:val="22"/>
        </w:rPr>
        <w:t>Geirsson</w:t>
      </w:r>
      <w:proofErr w:type="spellEnd"/>
      <w:r w:rsidRPr="005762CC">
        <w:rPr>
          <w:rFonts w:ascii="Arial" w:hAnsi="Arial" w:cs="Arial"/>
          <w:iCs/>
          <w:sz w:val="22"/>
          <w:szCs w:val="22"/>
        </w:rPr>
        <w:t xml:space="preserve"> A, </w:t>
      </w:r>
      <w:r w:rsidRPr="005762CC">
        <w:rPr>
          <w:rFonts w:ascii="Arial" w:hAnsi="Arial" w:cs="Arial"/>
          <w:b/>
          <w:iCs/>
          <w:sz w:val="22"/>
          <w:szCs w:val="22"/>
        </w:rPr>
        <w:t>Kim N,</w:t>
      </w:r>
      <w:r w:rsidRPr="005762CC">
        <w:rPr>
          <w:rFonts w:ascii="Arial" w:hAnsi="Arial" w:cs="Arial"/>
          <w:iCs/>
          <w:sz w:val="22"/>
          <w:szCs w:val="22"/>
        </w:rPr>
        <w:t xml:space="preserve"> Desai MM, Gupta A, Dodson JA, Krumholz HM.</w:t>
      </w:r>
      <w:r w:rsidRPr="005762CC">
        <w:rPr>
          <w:rFonts w:ascii="Arial" w:hAnsi="Arial" w:cs="Arial"/>
          <w:color w:val="191919"/>
          <w:sz w:val="22"/>
          <w:szCs w:val="22"/>
          <w:lang w:val="en"/>
        </w:rPr>
        <w:t xml:space="preserve"> </w:t>
      </w:r>
      <w:r w:rsidRPr="005762CC">
        <w:rPr>
          <w:rStyle w:val="cit-title1"/>
          <w:rFonts w:ascii="Arial" w:hAnsi="Arial" w:cs="Arial"/>
          <w:color w:val="191919"/>
          <w:sz w:val="22"/>
          <w:szCs w:val="22"/>
          <w:lang w:val="en"/>
        </w:rPr>
        <w:t>Trends in Aortic Dissection Hospitalizations, Interventions, and Outcomes Among Medicare Beneficiaries in the United States, 2000–2011.</w:t>
      </w:r>
      <w:r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>Circ</w:t>
      </w:r>
      <w:r w:rsidR="007C185B" w:rsidRPr="005762CC">
        <w:rPr>
          <w:rFonts w:ascii="Arial" w:hAnsi="Arial" w:cs="Arial"/>
          <w:i/>
          <w:iCs/>
          <w:color w:val="191919"/>
          <w:sz w:val="22"/>
          <w:szCs w:val="22"/>
          <w:lang w:val="en"/>
        </w:rPr>
        <w:t xml:space="preserve"> Cardiovasc Qual Outcomes</w:t>
      </w:r>
      <w:r w:rsidRPr="005762CC">
        <w:rPr>
          <w:rFonts w:ascii="Arial" w:hAnsi="Arial" w:cs="Arial"/>
          <w:i/>
          <w:iCs/>
          <w:color w:val="191919"/>
          <w:sz w:val="22"/>
          <w:szCs w:val="22"/>
          <w:lang w:val="en"/>
        </w:rPr>
        <w:t xml:space="preserve"> </w:t>
      </w:r>
      <w:r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>2014;7:</w:t>
      </w:r>
      <w:r w:rsidRPr="005762CC">
        <w:rPr>
          <w:rFonts w:ascii="Arial" w:hAnsi="Arial" w:cs="Arial"/>
          <w:iCs/>
          <w:vanish/>
          <w:color w:val="191919"/>
          <w:sz w:val="22"/>
          <w:szCs w:val="22"/>
          <w:lang w:val="en"/>
        </w:rPr>
        <w:t xml:space="preserve">6 </w:t>
      </w:r>
      <w:r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>920-928 published online before print October 21</w:t>
      </w:r>
      <w:proofErr w:type="gramStart"/>
      <w:r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 xml:space="preserve"> 2014</w:t>
      </w:r>
      <w:proofErr w:type="gramEnd"/>
      <w:r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>, doi:10.1161/CIRCOUTCOMES.114.001140</w:t>
      </w:r>
      <w:r w:rsidR="007C185B" w:rsidRPr="005762CC">
        <w:rPr>
          <w:rFonts w:ascii="Arial" w:hAnsi="Arial" w:cs="Arial"/>
          <w:iCs/>
          <w:color w:val="191919"/>
          <w:sz w:val="22"/>
          <w:szCs w:val="22"/>
          <w:lang w:val="en"/>
        </w:rPr>
        <w:t>.</w:t>
      </w:r>
    </w:p>
    <w:p w14:paraId="27574AD2" w14:textId="77777777" w:rsidR="00FB2136" w:rsidRPr="005762CC" w:rsidRDefault="00FB2136" w:rsidP="00FB2136">
      <w:pPr>
        <w:ind w:right="-180"/>
        <w:rPr>
          <w:rFonts w:ascii="Arial" w:hAnsi="Arial" w:cs="Arial"/>
          <w:i/>
          <w:iCs/>
          <w:color w:val="191919"/>
          <w:sz w:val="22"/>
          <w:szCs w:val="22"/>
          <w:lang w:val="en"/>
        </w:rPr>
      </w:pPr>
    </w:p>
    <w:p w14:paraId="5ADE194E" w14:textId="77777777" w:rsidR="00266121" w:rsidRPr="005762CC" w:rsidRDefault="00266121" w:rsidP="00266121">
      <w:pPr>
        <w:numPr>
          <w:ilvl w:val="0"/>
          <w:numId w:val="4"/>
        </w:numPr>
        <w:ind w:right="-180"/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Bernheim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SM, Ott LS, Han L, </w:t>
      </w:r>
      <w:proofErr w:type="spellStart"/>
      <w:r w:rsidRPr="005762CC">
        <w:rPr>
          <w:rFonts w:ascii="Arial" w:hAnsi="Arial" w:cs="Arial"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SB, Xu X, Volpe M, Liu A, Krumholz HM. An Administrative Claims Measure of Payments Made for Medicare Patients for a 30-Day Episode of Care for Acute Myocardial Infarction. </w:t>
      </w:r>
      <w:r w:rsidRPr="005762CC">
        <w:rPr>
          <w:rFonts w:ascii="Arial" w:hAnsi="Arial" w:cs="Arial"/>
          <w:i/>
          <w:sz w:val="22"/>
          <w:szCs w:val="22"/>
        </w:rPr>
        <w:t>Medical Care</w:t>
      </w:r>
      <w:r w:rsidR="00562ED1" w:rsidRPr="005762CC">
        <w:rPr>
          <w:rFonts w:ascii="Arial" w:hAnsi="Arial" w:cs="Arial"/>
          <w:sz w:val="22"/>
          <w:szCs w:val="22"/>
        </w:rPr>
        <w:t xml:space="preserve"> 2015:</w:t>
      </w:r>
      <w:r w:rsidR="00562ED1" w:rsidRPr="005762CC">
        <w:rPr>
          <w:rFonts w:ascii="Arial" w:hAnsi="Arial" w:cs="Arial"/>
          <w:sz w:val="22"/>
          <w:szCs w:val="22"/>
          <w:shd w:val="clear" w:color="auto" w:fill="FFFFFF"/>
        </w:rPr>
        <w:t xml:space="preserve"> 53(6):542-549.</w:t>
      </w:r>
    </w:p>
    <w:p w14:paraId="157DA177" w14:textId="77777777" w:rsidR="00B05718" w:rsidRPr="005762CC" w:rsidRDefault="00B05718" w:rsidP="00C321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A7FF0A" w14:textId="77777777" w:rsidR="00B05718" w:rsidRPr="005762CC" w:rsidRDefault="00B05718" w:rsidP="00A37692">
      <w:pPr>
        <w:pStyle w:val="Plai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>Case, SM, O’Lear</w:t>
      </w:r>
      <w:r w:rsidR="00BD0A70" w:rsidRPr="005762CC">
        <w:rPr>
          <w:rFonts w:ascii="Arial" w:hAnsi="Arial" w:cs="Arial"/>
          <w:sz w:val="22"/>
          <w:szCs w:val="22"/>
        </w:rPr>
        <w:t>y</w:t>
      </w:r>
      <w:r w:rsidRPr="005762CC">
        <w:rPr>
          <w:rFonts w:ascii="Arial" w:hAnsi="Arial" w:cs="Arial"/>
          <w:sz w:val="22"/>
          <w:szCs w:val="22"/>
        </w:rPr>
        <w:t xml:space="preserve"> J</w:t>
      </w:r>
      <w:r w:rsidRPr="005762CC">
        <w:rPr>
          <w:rFonts w:ascii="Arial" w:hAnsi="Arial" w:cs="Arial"/>
          <w:b/>
          <w:sz w:val="22"/>
          <w:szCs w:val="22"/>
        </w:rPr>
        <w:t>, Kim N</w:t>
      </w:r>
      <w:r w:rsidRPr="005762CC">
        <w:rPr>
          <w:rFonts w:ascii="Arial" w:hAnsi="Arial" w:cs="Arial"/>
          <w:sz w:val="22"/>
          <w:szCs w:val="22"/>
        </w:rPr>
        <w:t>, Tinetti ME, Fried TR. Older Adults’ Recognition</w:t>
      </w:r>
      <w:r w:rsidR="00BD0A70" w:rsidRPr="005762CC">
        <w:rPr>
          <w:rFonts w:ascii="Arial" w:hAnsi="Arial" w:cs="Arial"/>
          <w:sz w:val="22"/>
          <w:szCs w:val="22"/>
        </w:rPr>
        <w:t xml:space="preserve"> of trade-offs in healthcare decision-m</w:t>
      </w:r>
      <w:r w:rsidRPr="005762CC">
        <w:rPr>
          <w:rFonts w:ascii="Arial" w:hAnsi="Arial" w:cs="Arial"/>
          <w:sz w:val="22"/>
          <w:szCs w:val="22"/>
        </w:rPr>
        <w:t xml:space="preserve">aking. </w:t>
      </w:r>
      <w:r w:rsidR="00D30716" w:rsidRPr="005762CC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="00D30716" w:rsidRPr="005762CC">
        <w:rPr>
          <w:rFonts w:ascii="Arial" w:hAnsi="Arial" w:cs="Arial"/>
          <w:i/>
          <w:sz w:val="22"/>
          <w:szCs w:val="22"/>
        </w:rPr>
        <w:t>Geriatr</w:t>
      </w:r>
      <w:proofErr w:type="spellEnd"/>
      <w:r w:rsidR="00D30716" w:rsidRPr="005762CC">
        <w:rPr>
          <w:rFonts w:ascii="Arial" w:hAnsi="Arial" w:cs="Arial"/>
          <w:i/>
          <w:sz w:val="22"/>
          <w:szCs w:val="22"/>
        </w:rPr>
        <w:t xml:space="preserve"> Soc</w:t>
      </w:r>
      <w:r w:rsidR="00D30716"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2015, DOI: 10.111/jgs.13534</w:t>
      </w:r>
      <w:r w:rsidR="007C185B" w:rsidRPr="005762CC">
        <w:rPr>
          <w:rFonts w:ascii="Arial" w:hAnsi="Arial" w:cs="Arial"/>
          <w:sz w:val="22"/>
          <w:szCs w:val="22"/>
        </w:rPr>
        <w:t>.</w:t>
      </w:r>
    </w:p>
    <w:p w14:paraId="0D7D88BA" w14:textId="77777777" w:rsidR="002B7021" w:rsidRPr="002B7021" w:rsidRDefault="002B7021" w:rsidP="002B7021">
      <w:pPr>
        <w:rPr>
          <w:rFonts w:ascii="Arial" w:hAnsi="Arial" w:cs="Arial"/>
          <w:sz w:val="22"/>
          <w:szCs w:val="22"/>
        </w:rPr>
      </w:pPr>
    </w:p>
    <w:p w14:paraId="23F30B9B" w14:textId="7445DADD" w:rsidR="002B7021" w:rsidRPr="005762CC" w:rsidRDefault="002B7021" w:rsidP="002B702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Minges KE, Bikdeli B, Wang Y, </w:t>
      </w:r>
      <w:r w:rsidRPr="00E96F2A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, Curtis JP</w:t>
      </w:r>
      <w:r>
        <w:rPr>
          <w:rFonts w:ascii="Arial" w:hAnsi="Arial" w:cs="Arial"/>
          <w:color w:val="000000" w:themeColor="text1"/>
          <w:sz w:val="22"/>
          <w:szCs w:val="22"/>
        </w:rPr>
        <w:t>, Desai MM,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Krumholz 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M.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National trends in pulmonary embolism hospitalization rates and outcomes for adults aged </w:t>
      </w:r>
      <m:oMath>
        <m:r>
          <w:rPr>
            <w:rFonts w:ascii="Cambria Math" w:hAnsi="Cambria Math" w:cs="Arial"/>
            <w:color w:val="000000" w:themeColor="text1"/>
            <w:sz w:val="22"/>
            <w:szCs w:val="22"/>
          </w:rPr>
          <m:t>≥</m:t>
        </m:r>
      </m:oMath>
      <w:r w:rsidRPr="005762CC">
        <w:rPr>
          <w:rFonts w:ascii="Arial" w:hAnsi="Arial" w:cs="Arial"/>
          <w:color w:val="000000" w:themeColor="text1"/>
          <w:sz w:val="22"/>
          <w:szCs w:val="22"/>
        </w:rPr>
        <w:t>65 years in the United States (1999 to 2010)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B7021">
        <w:rPr>
          <w:rFonts w:ascii="Arial" w:hAnsi="Arial" w:cs="Arial"/>
          <w:i/>
          <w:iCs/>
          <w:color w:val="000000" w:themeColor="text1"/>
          <w:sz w:val="22"/>
          <w:szCs w:val="22"/>
        </w:rPr>
        <w:t>Am J Card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2015;116(9): 1436-1442.</w:t>
      </w:r>
      <w:r w:rsidR="00B60E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0E60">
        <w:rPr>
          <w:rFonts w:ascii="Arial" w:hAnsi="Arial" w:cs="Arial"/>
          <w:color w:val="000000" w:themeColor="text1"/>
          <w:sz w:val="18"/>
          <w:szCs w:val="18"/>
        </w:rPr>
        <w:t>https://doi.org/10.1016/j.amjcard.2015.07.068.</w:t>
      </w:r>
    </w:p>
    <w:p w14:paraId="52A4DBA3" w14:textId="77777777" w:rsidR="00664B8D" w:rsidRPr="002B7021" w:rsidRDefault="00664B8D" w:rsidP="002B7021">
      <w:pPr>
        <w:rPr>
          <w:rFonts w:ascii="Arial" w:hAnsi="Arial" w:cs="Arial"/>
          <w:sz w:val="22"/>
          <w:szCs w:val="22"/>
        </w:rPr>
      </w:pPr>
    </w:p>
    <w:p w14:paraId="480A6A82" w14:textId="275CAC51" w:rsidR="00664B8D" w:rsidRPr="00664B8D" w:rsidRDefault="00664B8D" w:rsidP="00664B8D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Dharmarajan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K, Hsieh AF, Kulkarni VT, Lin Z, Ross JS, Horwitz, LI, </w:t>
      </w:r>
      <w:r w:rsidRPr="00C71C48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Suter LG, Lin H, Normand SL, Krumholz HM.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Trajectories of risk after hospitalization for heart failure, acute myocardial infarction, or pneumonia: a retrospective cohort study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415A">
        <w:rPr>
          <w:rFonts w:ascii="Arial" w:hAnsi="Arial" w:cs="Arial"/>
          <w:i/>
          <w:iCs/>
          <w:color w:val="000000" w:themeColor="text1"/>
          <w:sz w:val="22"/>
          <w:szCs w:val="22"/>
        </w:rPr>
        <w:t>BMJ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;350:h411.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doi:https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://doi.org/10.1136/bmj.h411</w:t>
      </w:r>
      <w:proofErr w:type="gramEnd"/>
    </w:p>
    <w:p w14:paraId="1B6E7A24" w14:textId="77777777" w:rsidR="005266F5" w:rsidRPr="005762CC" w:rsidRDefault="005266F5" w:rsidP="005266F5">
      <w:pPr>
        <w:pStyle w:val="PlainText"/>
        <w:rPr>
          <w:rFonts w:ascii="Arial" w:hAnsi="Arial" w:cs="Arial"/>
          <w:sz w:val="22"/>
          <w:szCs w:val="22"/>
        </w:rPr>
      </w:pPr>
    </w:p>
    <w:p w14:paraId="65499650" w14:textId="4A6C5558" w:rsidR="00070BC1" w:rsidRPr="005762CC" w:rsidRDefault="005266F5" w:rsidP="00070BC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Bikdeli B, Strait KM, </w:t>
      </w: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Liu S-X, </w:t>
      </w:r>
      <w:proofErr w:type="spellStart"/>
      <w:r w:rsidRPr="005762CC">
        <w:rPr>
          <w:rFonts w:ascii="Arial" w:hAnsi="Arial" w:cs="Arial"/>
          <w:sz w:val="22"/>
          <w:szCs w:val="22"/>
        </w:rPr>
        <w:t>Mody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P,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Krumholz HM. </w:t>
      </w:r>
      <w:r w:rsidR="008B1692" w:rsidRPr="005762CC">
        <w:rPr>
          <w:rFonts w:ascii="Arial" w:hAnsi="Arial" w:cs="Arial"/>
          <w:sz w:val="22"/>
          <w:szCs w:val="22"/>
        </w:rPr>
        <w:t>Inferior</w:t>
      </w:r>
      <w:r w:rsidRPr="005762CC">
        <w:rPr>
          <w:rFonts w:ascii="Arial" w:hAnsi="Arial" w:cs="Arial"/>
          <w:sz w:val="22"/>
          <w:szCs w:val="22"/>
        </w:rPr>
        <w:t xml:space="preserve"> Vena</w:t>
      </w:r>
      <w:r w:rsidR="00F44D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CC">
        <w:rPr>
          <w:rFonts w:ascii="Arial" w:hAnsi="Arial" w:cs="Arial"/>
          <w:sz w:val="22"/>
          <w:szCs w:val="22"/>
        </w:rPr>
        <w:t>Caval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Filter Utilization and Outcomes in Medicare Beneficiaries with Pulmonary Embolism from 1999-2010</w:t>
      </w:r>
      <w:r w:rsidR="00F44D4E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sz w:val="22"/>
          <w:szCs w:val="22"/>
        </w:rPr>
        <w:t xml:space="preserve">J Am Coll </w:t>
      </w:r>
      <w:proofErr w:type="spellStart"/>
      <w:r w:rsidRPr="005762CC">
        <w:rPr>
          <w:rFonts w:ascii="Arial" w:hAnsi="Arial" w:cs="Arial"/>
          <w:i/>
          <w:sz w:val="22"/>
          <w:szCs w:val="22"/>
        </w:rPr>
        <w:t>Cardiol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2016</w:t>
      </w:r>
      <w:r w:rsidR="0075630B" w:rsidRPr="005762CC">
        <w:rPr>
          <w:rFonts w:ascii="Arial" w:hAnsi="Arial" w:cs="Arial"/>
          <w:sz w:val="22"/>
          <w:szCs w:val="22"/>
        </w:rPr>
        <w:t>:67(9</w:t>
      </w:r>
      <w:proofErr w:type="gramStart"/>
      <w:r w:rsidR="0075630B" w:rsidRPr="005762CC">
        <w:rPr>
          <w:rFonts w:ascii="Arial" w:hAnsi="Arial" w:cs="Arial"/>
          <w:sz w:val="22"/>
          <w:szCs w:val="22"/>
        </w:rPr>
        <w:t>):1027-1035.doi</w:t>
      </w:r>
      <w:proofErr w:type="gramEnd"/>
      <w:r w:rsidR="0075630B" w:rsidRPr="005762CC">
        <w:rPr>
          <w:rFonts w:ascii="Arial" w:hAnsi="Arial" w:cs="Arial"/>
          <w:sz w:val="22"/>
          <w:szCs w:val="22"/>
        </w:rPr>
        <w:t>:10.1016/j.jacc.2015.12.028.</w:t>
      </w:r>
      <w:r w:rsidRPr="005762CC">
        <w:rPr>
          <w:rFonts w:ascii="Arial" w:hAnsi="Arial" w:cs="Arial"/>
          <w:sz w:val="22"/>
          <w:szCs w:val="22"/>
        </w:rPr>
        <w:t xml:space="preserve"> </w:t>
      </w:r>
    </w:p>
    <w:p w14:paraId="53187738" w14:textId="77777777" w:rsidR="00070BC1" w:rsidRPr="005762CC" w:rsidRDefault="00070BC1" w:rsidP="00070BC1">
      <w:pPr>
        <w:pStyle w:val="ListParagraph"/>
        <w:rPr>
          <w:rFonts w:ascii="Arial" w:hAnsi="Arial" w:cs="Arial"/>
          <w:sz w:val="22"/>
          <w:szCs w:val="22"/>
        </w:rPr>
      </w:pPr>
    </w:p>
    <w:p w14:paraId="6E735E91" w14:textId="73D5E3EF" w:rsidR="00070BC1" w:rsidRPr="005762CC" w:rsidRDefault="00D7646C" w:rsidP="00070BC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DeSouza</w:t>
      </w:r>
      <w:proofErr w:type="spellEnd"/>
      <w:r w:rsidRPr="005762CC">
        <w:rPr>
          <w:rFonts w:ascii="Arial" w:hAnsi="Arial" w:cs="Arial"/>
          <w:sz w:val="22"/>
          <w:szCs w:val="22"/>
        </w:rPr>
        <w:t>, F, Christie-Samuels, C</w:t>
      </w:r>
      <w:r w:rsidRPr="005762CC">
        <w:rPr>
          <w:rFonts w:ascii="Arial" w:hAnsi="Arial" w:cs="Arial"/>
          <w:b/>
          <w:sz w:val="22"/>
          <w:szCs w:val="22"/>
        </w:rPr>
        <w:t>, Kim N,</w:t>
      </w:r>
      <w:r w:rsidRPr="005762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CC">
        <w:rPr>
          <w:rFonts w:ascii="Arial" w:hAnsi="Arial" w:cs="Arial"/>
          <w:sz w:val="22"/>
          <w:szCs w:val="22"/>
        </w:rPr>
        <w:t>Paintsil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E.  Transfer is not a transition – Voices of Jamaican adolescents with HIV and their health care providers</w:t>
      </w:r>
      <w:r w:rsidR="00F44D4E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="00070BC1" w:rsidRPr="005762CC">
        <w:rPr>
          <w:rFonts w:ascii="Arial" w:hAnsi="Arial" w:cs="Arial"/>
          <w:i/>
          <w:iCs/>
          <w:sz w:val="22"/>
          <w:szCs w:val="22"/>
        </w:rPr>
        <w:t>AIDS Care 2018:</w:t>
      </w:r>
      <w:r w:rsidR="00070BC1" w:rsidRPr="005762CC">
        <w:rPr>
          <w:rFonts w:ascii="Arial" w:hAnsi="Arial" w:cs="Arial"/>
          <w:sz w:val="22"/>
          <w:szCs w:val="22"/>
        </w:rPr>
        <w:t>31(3): 1-5</w:t>
      </w:r>
      <w:r w:rsidR="00070BC1" w:rsidRPr="005762CC">
        <w:rPr>
          <w:rFonts w:ascii="Arial" w:hAnsi="Arial" w:cs="Arial"/>
          <w:i/>
          <w:iCs/>
          <w:sz w:val="22"/>
          <w:szCs w:val="22"/>
        </w:rPr>
        <w:t xml:space="preserve">. </w:t>
      </w:r>
      <w:r w:rsidR="00070BC1" w:rsidRPr="005762CC">
        <w:rPr>
          <w:rFonts w:ascii="Arial" w:hAnsi="Arial" w:cs="Arial"/>
          <w:sz w:val="22"/>
          <w:szCs w:val="22"/>
        </w:rPr>
        <w:t xml:space="preserve">DOI: </w:t>
      </w:r>
      <w:r w:rsidR="00070BC1" w:rsidRPr="005762CC">
        <w:rPr>
          <w:rFonts w:ascii="Arial" w:hAnsi="Arial" w:cs="Arial"/>
          <w:color w:val="0000FF"/>
          <w:sz w:val="22"/>
          <w:szCs w:val="22"/>
        </w:rPr>
        <w:t>10.1080/09540121.2018.1533226</w:t>
      </w:r>
      <w:r w:rsidR="00070BC1" w:rsidRPr="005762CC">
        <w:rPr>
          <w:rFonts w:ascii="Arial" w:hAnsi="Arial" w:cs="Arial"/>
          <w:sz w:val="22"/>
          <w:szCs w:val="22"/>
        </w:rPr>
        <w:t xml:space="preserve">. </w:t>
      </w:r>
    </w:p>
    <w:p w14:paraId="5AFFC2C1" w14:textId="77777777" w:rsidR="00070BC1" w:rsidRPr="005762CC" w:rsidRDefault="00070BC1" w:rsidP="00070BC1">
      <w:pPr>
        <w:pStyle w:val="ListParagraph"/>
        <w:rPr>
          <w:rFonts w:ascii="Arial" w:hAnsi="Arial" w:cs="Arial"/>
          <w:sz w:val="22"/>
          <w:szCs w:val="22"/>
        </w:rPr>
      </w:pPr>
    </w:p>
    <w:p w14:paraId="63D3EB93" w14:textId="7D90E5CA" w:rsidR="00070BC1" w:rsidRDefault="008B7182" w:rsidP="00070BC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Desai </w:t>
      </w:r>
      <w:proofErr w:type="gramStart"/>
      <w:r w:rsidRPr="005762CC">
        <w:rPr>
          <w:rFonts w:ascii="Arial" w:hAnsi="Arial" w:cs="Arial"/>
          <w:sz w:val="22"/>
          <w:szCs w:val="22"/>
        </w:rPr>
        <w:t xml:space="preserve">N,  </w:t>
      </w:r>
      <w:r w:rsidRPr="005762CC">
        <w:rPr>
          <w:rFonts w:ascii="Arial" w:hAnsi="Arial" w:cs="Arial"/>
          <w:b/>
          <w:sz w:val="22"/>
          <w:szCs w:val="22"/>
        </w:rPr>
        <w:t>Kim</w:t>
      </w:r>
      <w:proofErr w:type="gramEnd"/>
      <w:r w:rsidRPr="005762CC">
        <w:rPr>
          <w:rFonts w:ascii="Arial" w:hAnsi="Arial" w:cs="Arial"/>
          <w:b/>
          <w:sz w:val="22"/>
          <w:szCs w:val="22"/>
        </w:rPr>
        <w:t xml:space="preserve"> N</w:t>
      </w:r>
      <w:r w:rsidR="00902AC8" w:rsidRPr="005762CC">
        <w:rPr>
          <w:rFonts w:ascii="Arial" w:hAnsi="Arial" w:cs="Arial"/>
          <w:sz w:val="22"/>
          <w:szCs w:val="22"/>
        </w:rPr>
        <w:t>, Ott L, Krumholz HK. Variation in and hospital characte</w:t>
      </w:r>
      <w:r w:rsidRPr="005762CC">
        <w:rPr>
          <w:rFonts w:ascii="Arial" w:hAnsi="Arial" w:cs="Arial"/>
          <w:sz w:val="22"/>
          <w:szCs w:val="22"/>
        </w:rPr>
        <w:t>ristics associated with the value of care for Medicare beneficiaries with acute myocardial infarction, heart failure, and pneumonia</w:t>
      </w:r>
      <w:r w:rsidR="00F44D4E">
        <w:rPr>
          <w:rFonts w:ascii="Arial" w:hAnsi="Arial" w:cs="Arial"/>
          <w:sz w:val="22"/>
          <w:szCs w:val="22"/>
        </w:rPr>
        <w:t>.</w:t>
      </w:r>
      <w:r w:rsidRPr="005762CC">
        <w:rPr>
          <w:rFonts w:ascii="Arial" w:hAnsi="Arial" w:cs="Arial"/>
          <w:sz w:val="22"/>
          <w:szCs w:val="22"/>
        </w:rPr>
        <w:t xml:space="preserve"> </w:t>
      </w:r>
      <w:r w:rsidR="00070BC1" w:rsidRPr="005762CC">
        <w:rPr>
          <w:rFonts w:ascii="Arial" w:hAnsi="Arial" w:cs="Arial"/>
          <w:i/>
          <w:iCs/>
          <w:sz w:val="22"/>
          <w:szCs w:val="22"/>
        </w:rPr>
        <w:t xml:space="preserve">JAMA Network Open 2018 </w:t>
      </w:r>
      <w:r w:rsidR="00070BC1" w:rsidRPr="005762CC">
        <w:rPr>
          <w:rFonts w:ascii="Arial" w:hAnsi="Arial" w:cs="Arial"/>
          <w:sz w:val="22"/>
          <w:szCs w:val="22"/>
        </w:rPr>
        <w:t xml:space="preserve">Oct; 1(6): e183519.DOI: </w:t>
      </w:r>
      <w:r w:rsidR="00070BC1" w:rsidRPr="005762CC">
        <w:rPr>
          <w:rFonts w:ascii="Arial" w:hAnsi="Arial" w:cs="Arial"/>
          <w:color w:val="2D4989"/>
          <w:sz w:val="22"/>
          <w:szCs w:val="22"/>
        </w:rPr>
        <w:t>10.1001/jamanetworkopen.2018.3519</w:t>
      </w:r>
      <w:r w:rsidR="00070BC1" w:rsidRPr="005762CC">
        <w:rPr>
          <w:rFonts w:ascii="Arial" w:hAnsi="Arial" w:cs="Arial"/>
          <w:sz w:val="22"/>
          <w:szCs w:val="22"/>
        </w:rPr>
        <w:t xml:space="preserve">. </w:t>
      </w:r>
    </w:p>
    <w:p w14:paraId="0CFB2946" w14:textId="69E38A3D" w:rsidR="002C2D5B" w:rsidRDefault="002C2D5B" w:rsidP="00356739">
      <w:pPr>
        <w:rPr>
          <w:rFonts w:ascii="Arial" w:hAnsi="Arial" w:cs="Arial"/>
          <w:sz w:val="22"/>
          <w:szCs w:val="22"/>
        </w:rPr>
      </w:pPr>
    </w:p>
    <w:p w14:paraId="4EA31683" w14:textId="726E11DD" w:rsidR="00356739" w:rsidRPr="00356739" w:rsidRDefault="00356739" w:rsidP="00356739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56739">
        <w:rPr>
          <w:rFonts w:ascii="Arial" w:hAnsi="Arial" w:cs="Arial"/>
          <w:color w:val="000000" w:themeColor="text1"/>
          <w:sz w:val="22"/>
          <w:szCs w:val="22"/>
        </w:rPr>
        <w:t>Nuti</w:t>
      </w:r>
      <w:proofErr w:type="spellEnd"/>
      <w:r w:rsidRPr="00356739">
        <w:rPr>
          <w:rFonts w:ascii="Arial" w:hAnsi="Arial" w:cs="Arial"/>
          <w:color w:val="000000" w:themeColor="text1"/>
          <w:sz w:val="22"/>
          <w:szCs w:val="22"/>
        </w:rPr>
        <w:t xml:space="preserve"> SV, Li SX, Xiao X, Ott LS, </w:t>
      </w:r>
      <w:proofErr w:type="spellStart"/>
      <w:r w:rsidRPr="00356739">
        <w:rPr>
          <w:rFonts w:ascii="Arial" w:hAnsi="Arial" w:cs="Arial"/>
          <w:color w:val="000000" w:themeColor="text1"/>
          <w:sz w:val="22"/>
          <w:szCs w:val="22"/>
        </w:rPr>
        <w:t>Lagu</w:t>
      </w:r>
      <w:proofErr w:type="spellEnd"/>
      <w:r w:rsidRPr="00356739">
        <w:rPr>
          <w:rFonts w:ascii="Arial" w:hAnsi="Arial" w:cs="Arial"/>
          <w:color w:val="000000" w:themeColor="text1"/>
          <w:sz w:val="22"/>
          <w:szCs w:val="22"/>
        </w:rPr>
        <w:t xml:space="preserve"> T, Desai NR, </w:t>
      </w:r>
      <w:proofErr w:type="spellStart"/>
      <w:r w:rsidRPr="00356739">
        <w:rPr>
          <w:rFonts w:ascii="Arial" w:hAnsi="Arial" w:cs="Arial"/>
          <w:color w:val="000000" w:themeColor="text1"/>
          <w:sz w:val="22"/>
          <w:szCs w:val="22"/>
        </w:rPr>
        <w:t>Murugiah</w:t>
      </w:r>
      <w:proofErr w:type="spellEnd"/>
      <w:r w:rsidRPr="00356739">
        <w:rPr>
          <w:rFonts w:ascii="Arial" w:hAnsi="Arial" w:cs="Arial"/>
          <w:color w:val="000000" w:themeColor="text1"/>
          <w:sz w:val="22"/>
          <w:szCs w:val="22"/>
        </w:rPr>
        <w:t xml:space="preserve"> K, Duan M, Martin J, </w:t>
      </w:r>
      <w:r w:rsidRPr="00356739">
        <w:rPr>
          <w:rFonts w:ascii="Arial" w:hAnsi="Arial" w:cs="Arial"/>
          <w:b/>
          <w:bCs/>
          <w:color w:val="000000" w:themeColor="text1"/>
          <w:sz w:val="22"/>
          <w:szCs w:val="22"/>
        </w:rPr>
        <w:t>Kim N</w:t>
      </w:r>
      <w:r w:rsidRPr="00356739">
        <w:rPr>
          <w:rFonts w:ascii="Arial" w:hAnsi="Arial" w:cs="Arial"/>
          <w:color w:val="000000" w:themeColor="text1"/>
          <w:sz w:val="22"/>
          <w:szCs w:val="22"/>
        </w:rPr>
        <w:t xml:space="preserve">, Krumholz HM. Association of in-hospital resource utilization with post-acute spending in Medicare beneficiaries hospitalized for acute myocardial infarction: a cross-sectional BMC Health Services Research 2019. Open Access published 25 Mar 2019. </w:t>
      </w:r>
      <w:proofErr w:type="spellStart"/>
      <w:proofErr w:type="gramStart"/>
      <w:r w:rsidRPr="00356739">
        <w:rPr>
          <w:rFonts w:ascii="Arial" w:hAnsi="Arial" w:cs="Arial"/>
          <w:color w:val="000000" w:themeColor="text1"/>
          <w:sz w:val="22"/>
          <w:szCs w:val="22"/>
        </w:rPr>
        <w:t>doi:https</w:t>
      </w:r>
      <w:proofErr w:type="spellEnd"/>
      <w:r w:rsidRPr="00356739">
        <w:rPr>
          <w:rFonts w:ascii="Arial" w:hAnsi="Arial" w:cs="Arial"/>
          <w:color w:val="000000" w:themeColor="text1"/>
          <w:sz w:val="22"/>
          <w:szCs w:val="22"/>
        </w:rPr>
        <w:t>://doi.org/10.1186/s12913-019-4018-0</w:t>
      </w:r>
      <w:proofErr w:type="gramEnd"/>
      <w:r w:rsidRPr="003567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3B2FBC" w14:textId="77777777" w:rsidR="00356739" w:rsidRPr="00356739" w:rsidRDefault="00356739" w:rsidP="00356739">
      <w:pPr>
        <w:rPr>
          <w:rFonts w:ascii="Arial" w:hAnsi="Arial" w:cs="Arial"/>
          <w:sz w:val="22"/>
          <w:szCs w:val="22"/>
        </w:rPr>
      </w:pPr>
    </w:p>
    <w:p w14:paraId="79CB72AC" w14:textId="571052B6" w:rsidR="002C2D5B" w:rsidRPr="002C2D5B" w:rsidRDefault="002C2D5B" w:rsidP="002C2D5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Jean RA, Bongiovanni T,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Soulos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PR,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Chiu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AS,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Herrin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J,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7669">
        <w:rPr>
          <w:rFonts w:ascii="Arial" w:hAnsi="Arial" w:cs="Arial"/>
          <w:b/>
          <w:bCs/>
          <w:color w:val="000000" w:themeColor="text1"/>
          <w:sz w:val="22"/>
          <w:szCs w:val="22"/>
        </w:rPr>
        <w:t>Kim N,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X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X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Kim AW,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Gross 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Hospital variation in spending for lung cancer resection in Medicare beneficiaries</w:t>
      </w:r>
      <w:r w:rsidRPr="00EC2AB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Ann of </w:t>
      </w:r>
      <w:proofErr w:type="spellStart"/>
      <w:r w:rsidRPr="00EC2AB1">
        <w:rPr>
          <w:rFonts w:ascii="Arial" w:hAnsi="Arial" w:cs="Arial"/>
          <w:i/>
          <w:iCs/>
          <w:color w:val="000000" w:themeColor="text1"/>
          <w:sz w:val="22"/>
          <w:szCs w:val="22"/>
        </w:rPr>
        <w:t>Thorac</w:t>
      </w:r>
      <w:proofErr w:type="spellEnd"/>
      <w:r w:rsidRPr="00EC2AB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Surg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62CC">
        <w:rPr>
          <w:rFonts w:ascii="Arial" w:hAnsi="Arial" w:cs="Arial"/>
          <w:color w:val="000000" w:themeColor="text1"/>
          <w:sz w:val="22"/>
          <w:szCs w:val="22"/>
        </w:rPr>
        <w:t>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108(6):1710-1716.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Doi:https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://doi.org/10.1016/j.athoracsur.2019.06.048</w:t>
      </w:r>
      <w:proofErr w:type="gramEnd"/>
    </w:p>
    <w:p w14:paraId="051CDC21" w14:textId="77777777" w:rsidR="00070BC1" w:rsidRPr="005762CC" w:rsidRDefault="00070BC1" w:rsidP="00070BC1">
      <w:pPr>
        <w:pStyle w:val="ListParagraph"/>
        <w:rPr>
          <w:rFonts w:ascii="Arial" w:hAnsi="Arial" w:cs="Arial"/>
          <w:sz w:val="22"/>
          <w:szCs w:val="22"/>
        </w:rPr>
      </w:pPr>
    </w:p>
    <w:p w14:paraId="268EE9B6" w14:textId="686CD7A9" w:rsidR="00447900" w:rsidRPr="005762CC" w:rsidRDefault="00447900" w:rsidP="00FC14E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3B3030"/>
          <w:sz w:val="22"/>
          <w:szCs w:val="22"/>
        </w:rPr>
      </w:pPr>
      <w:r w:rsidRPr="005762CC">
        <w:rPr>
          <w:rFonts w:ascii="Arial" w:hAnsi="Arial" w:cs="Arial"/>
          <w:sz w:val="22"/>
          <w:szCs w:val="22"/>
        </w:rPr>
        <w:t xml:space="preserve">Li L, Davis M, </w:t>
      </w:r>
      <w:r w:rsidRPr="005762CC">
        <w:rPr>
          <w:rFonts w:ascii="Arial" w:hAnsi="Arial" w:cs="Arial"/>
          <w:b/>
          <w:bCs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CC">
        <w:rPr>
          <w:rFonts w:ascii="Arial" w:hAnsi="Arial" w:cs="Arial"/>
          <w:sz w:val="22"/>
          <w:szCs w:val="22"/>
        </w:rPr>
        <w:t>Lipka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S, Branson B, </w:t>
      </w:r>
      <w:proofErr w:type="spellStart"/>
      <w:r w:rsidRPr="005762CC">
        <w:rPr>
          <w:rFonts w:ascii="Arial" w:hAnsi="Arial" w:cs="Arial"/>
          <w:sz w:val="22"/>
          <w:szCs w:val="22"/>
        </w:rPr>
        <w:t>Amport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S, et al. Clinical Redesign: An Innovative Approach to Leading Change at an Academic Healthcare System. </w:t>
      </w:r>
      <w:r w:rsidR="00FC14E4" w:rsidRPr="005762CC">
        <w:rPr>
          <w:rFonts w:ascii="Arial" w:hAnsi="Arial" w:cs="Arial"/>
          <w:i/>
          <w:iCs/>
          <w:color w:val="3B3030"/>
          <w:sz w:val="22"/>
          <w:szCs w:val="22"/>
        </w:rPr>
        <w:t>Journal of Healthcare Management</w:t>
      </w:r>
      <w:r w:rsidR="002677AE" w:rsidRPr="005762CC">
        <w:rPr>
          <w:rFonts w:ascii="Arial" w:hAnsi="Arial" w:cs="Arial"/>
          <w:i/>
          <w:iCs/>
          <w:color w:val="3B3030"/>
          <w:sz w:val="22"/>
          <w:szCs w:val="22"/>
        </w:rPr>
        <w:t xml:space="preserve"> 2022</w:t>
      </w:r>
      <w:r w:rsidR="002677AE" w:rsidRPr="005762CC">
        <w:rPr>
          <w:rFonts w:ascii="Arial" w:hAnsi="Arial" w:cs="Arial"/>
          <w:color w:val="3B3030"/>
          <w:sz w:val="22"/>
          <w:szCs w:val="22"/>
        </w:rPr>
        <w:t xml:space="preserve"> Jan/Feb; 67(1): p13-24.</w:t>
      </w:r>
      <w:r w:rsidR="00FC14E4" w:rsidRPr="005762CC">
        <w:rPr>
          <w:rFonts w:ascii="Arial" w:hAnsi="Arial" w:cs="Arial"/>
          <w:color w:val="3B3030"/>
          <w:sz w:val="22"/>
          <w:szCs w:val="22"/>
        </w:rPr>
        <w:t>doi: 10.1097/JHM-D-20-00299</w:t>
      </w:r>
      <w:r w:rsidR="003A2C17" w:rsidRPr="005762CC">
        <w:rPr>
          <w:rFonts w:ascii="Arial" w:hAnsi="Arial" w:cs="Arial"/>
          <w:color w:val="3B3030"/>
          <w:sz w:val="22"/>
          <w:szCs w:val="22"/>
        </w:rPr>
        <w:t>.</w:t>
      </w:r>
    </w:p>
    <w:p w14:paraId="5D4A43EE" w14:textId="3818B2C4" w:rsidR="00070BC1" w:rsidRPr="005762CC" w:rsidRDefault="00070BC1" w:rsidP="00447900">
      <w:pPr>
        <w:rPr>
          <w:rFonts w:ascii="Arial" w:hAnsi="Arial" w:cs="Arial"/>
          <w:sz w:val="22"/>
          <w:szCs w:val="22"/>
        </w:rPr>
      </w:pPr>
    </w:p>
    <w:p w14:paraId="7C371414" w14:textId="543BB643" w:rsidR="00F8779F" w:rsidRPr="00FF74D3" w:rsidRDefault="00D433A0" w:rsidP="00FF74D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FF74D3">
        <w:rPr>
          <w:rFonts w:ascii="Arial" w:hAnsi="Arial" w:cs="Arial"/>
          <w:color w:val="000000"/>
          <w:sz w:val="22"/>
          <w:szCs w:val="22"/>
        </w:rPr>
        <w:t xml:space="preserve">Roy S,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Showstark</w:t>
      </w:r>
      <w:proofErr w:type="spellEnd"/>
      <w:r w:rsidRPr="00FF74D3">
        <w:rPr>
          <w:rFonts w:ascii="Arial" w:hAnsi="Arial" w:cs="Arial"/>
          <w:color w:val="000000"/>
          <w:sz w:val="22"/>
          <w:szCs w:val="22"/>
        </w:rPr>
        <w:t xml:space="preserve"> M,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Tolchin</w:t>
      </w:r>
      <w:proofErr w:type="spellEnd"/>
      <w:r w:rsidRPr="00FF74D3">
        <w:rPr>
          <w:rFonts w:ascii="Arial" w:hAnsi="Arial" w:cs="Arial"/>
          <w:color w:val="000000"/>
          <w:sz w:val="22"/>
          <w:szCs w:val="22"/>
        </w:rPr>
        <w:t xml:space="preserve"> B, Kashyap N, Bonito J, Salazar MC, Herbst JL, Nash K,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Nguemeni</w:t>
      </w:r>
      <w:proofErr w:type="spellEnd"/>
      <w:r w:rsidRPr="00FF74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Tiako</w:t>
      </w:r>
      <w:proofErr w:type="spellEnd"/>
      <w:r w:rsidR="00276C38" w:rsidRPr="00FF74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F74D3">
        <w:rPr>
          <w:rFonts w:ascii="Arial" w:hAnsi="Arial" w:cs="Arial"/>
          <w:color w:val="000000"/>
          <w:sz w:val="22"/>
          <w:szCs w:val="22"/>
        </w:rPr>
        <w:t xml:space="preserve">MJ,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Jubanyik</w:t>
      </w:r>
      <w:proofErr w:type="spellEnd"/>
      <w:r w:rsidRPr="00FF74D3">
        <w:rPr>
          <w:rFonts w:ascii="Arial" w:hAnsi="Arial" w:cs="Arial"/>
          <w:color w:val="000000"/>
          <w:sz w:val="22"/>
          <w:szCs w:val="22"/>
        </w:rPr>
        <w:t xml:space="preserve"> K, </w:t>
      </w:r>
      <w:r w:rsidRPr="00FF74D3">
        <w:rPr>
          <w:rFonts w:ascii="Arial" w:hAnsi="Arial" w:cs="Arial"/>
          <w:b/>
          <w:bCs/>
          <w:color w:val="000000"/>
          <w:sz w:val="22"/>
          <w:szCs w:val="22"/>
        </w:rPr>
        <w:t>Kim N,</w:t>
      </w:r>
      <w:r w:rsidRPr="00FF74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74D3">
        <w:rPr>
          <w:rFonts w:ascii="Arial" w:hAnsi="Arial" w:cs="Arial"/>
          <w:color w:val="000000"/>
          <w:sz w:val="22"/>
          <w:szCs w:val="22"/>
        </w:rPr>
        <w:t>Galusha</w:t>
      </w:r>
      <w:proofErr w:type="spellEnd"/>
      <w:r w:rsidRPr="00FF74D3">
        <w:rPr>
          <w:rFonts w:ascii="Arial" w:hAnsi="Arial" w:cs="Arial"/>
          <w:color w:val="000000"/>
          <w:sz w:val="22"/>
          <w:szCs w:val="22"/>
        </w:rPr>
        <w:t xml:space="preserve"> D, Oladele C. The potential impact of triage protocols on racial disparities in clinical outcomes among COVID-positive patients in a large academic healthcare system</w:t>
      </w:r>
      <w:r w:rsidR="00F44D4E">
        <w:rPr>
          <w:rFonts w:ascii="Arial" w:hAnsi="Arial" w:cs="Arial"/>
          <w:color w:val="000000"/>
          <w:sz w:val="22"/>
          <w:szCs w:val="22"/>
        </w:rPr>
        <w:t>.</w:t>
      </w:r>
      <w:r w:rsidRPr="00FF74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8779F" w:rsidRPr="00FF74D3">
        <w:rPr>
          <w:rFonts w:ascii="Arial" w:hAnsi="Arial" w:cs="Arial"/>
          <w:i/>
          <w:iCs/>
          <w:color w:val="000000" w:themeColor="text1"/>
          <w:sz w:val="22"/>
          <w:szCs w:val="22"/>
        </w:rPr>
        <w:t>PLoS</w:t>
      </w:r>
      <w:proofErr w:type="spellEnd"/>
      <w:r w:rsidR="00F8779F" w:rsidRPr="00FF74D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One</w:t>
      </w:r>
      <w:r w:rsidR="00F8779F" w:rsidRPr="00FF74D3">
        <w:rPr>
          <w:rFonts w:ascii="Arial" w:hAnsi="Arial" w:cs="Arial"/>
          <w:color w:val="000000" w:themeColor="text1"/>
          <w:sz w:val="22"/>
          <w:szCs w:val="22"/>
        </w:rPr>
        <w:t xml:space="preserve"> 2021 Sep 16;16(9</w:t>
      </w:r>
      <w:proofErr w:type="gramStart"/>
      <w:r w:rsidR="00F8779F" w:rsidRPr="00FF74D3">
        <w:rPr>
          <w:rFonts w:ascii="Arial" w:hAnsi="Arial" w:cs="Arial"/>
          <w:color w:val="000000" w:themeColor="text1"/>
          <w:sz w:val="22"/>
          <w:szCs w:val="22"/>
        </w:rPr>
        <w:t>):e</w:t>
      </w:r>
      <w:proofErr w:type="gramEnd"/>
      <w:r w:rsidR="00F8779F" w:rsidRPr="00FF74D3">
        <w:rPr>
          <w:rFonts w:ascii="Arial" w:hAnsi="Arial" w:cs="Arial"/>
          <w:color w:val="000000" w:themeColor="text1"/>
          <w:sz w:val="22"/>
          <w:szCs w:val="22"/>
        </w:rPr>
        <w:t xml:space="preserve">0256763. </w:t>
      </w:r>
      <w:proofErr w:type="spellStart"/>
      <w:r w:rsidR="00F8779F" w:rsidRPr="00FF74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F8779F" w:rsidRPr="00FF74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10.1371/journal.pone.0256763. </w:t>
      </w:r>
      <w:proofErr w:type="spellStart"/>
      <w:r w:rsidR="00F8779F" w:rsidRPr="00FF74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eCollection</w:t>
      </w:r>
      <w:proofErr w:type="spellEnd"/>
      <w:r w:rsidR="00F8779F" w:rsidRPr="00FF74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2021.</w:t>
      </w:r>
    </w:p>
    <w:p w14:paraId="11C714D0" w14:textId="77777777" w:rsidR="008051AB" w:rsidRPr="005762CC" w:rsidRDefault="008051AB" w:rsidP="008051AB">
      <w:pPr>
        <w:pStyle w:val="ListParagraph"/>
        <w:shd w:val="clear" w:color="auto" w:fill="FFFFFF"/>
        <w:ind w:left="540"/>
        <w:rPr>
          <w:rFonts w:ascii="Arial" w:hAnsi="Arial" w:cs="Arial"/>
          <w:color w:val="000000" w:themeColor="text1"/>
          <w:sz w:val="22"/>
          <w:szCs w:val="22"/>
        </w:rPr>
      </w:pPr>
    </w:p>
    <w:p w14:paraId="117BBB48" w14:textId="70CB1AB6" w:rsidR="00F8779F" w:rsidRPr="005762CC" w:rsidRDefault="004E31D9" w:rsidP="00FF74D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Tolchin</w:t>
      </w:r>
      <w:proofErr w:type="spellEnd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Oladele C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Galusha</w:t>
      </w:r>
      <w:proofErr w:type="spellEnd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Kashyap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Showstark</w:t>
      </w:r>
      <w:proofErr w:type="spellEnd"/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Bonito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Salazar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MC,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Herbst JL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Martino S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Pr="005762CC"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Kim N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Nash KA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Nguemeni</w:t>
      </w:r>
      <w:proofErr w:type="spellEnd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Tiako</w:t>
      </w:r>
      <w:proofErr w:type="spellEnd"/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 MJ,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Roy </w:t>
      </w:r>
      <w:proofErr w:type="gram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S</w:t>
      </w:r>
      <w:r w:rsidRPr="005762CC">
        <w:rPr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Jubanyik</w:t>
      </w:r>
      <w:proofErr w:type="spellEnd"/>
      <w:proofErr w:type="gramEnd"/>
      <w:r w:rsidRPr="005762C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K. 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>Racial Disparities in the </w:t>
      </w:r>
      <w:r w:rsidRPr="005762C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SOFA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  <w:r w:rsidRPr="005762C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Score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> Among Patients Hospitalized with COVID-19</w:t>
      </w:r>
      <w:r w:rsidR="00F44D4E"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Pr="005762CC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PLoS</w:t>
      </w:r>
      <w:proofErr w:type="spellEnd"/>
      <w:r w:rsidRPr="005762CC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 xml:space="preserve"> One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F25C53"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>2021</w:t>
      </w:r>
      <w:r w:rsidR="00E64C16"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D07073" w:rsidRPr="005762CC">
        <w:rPr>
          <w:rFonts w:ascii="Arial" w:hAnsi="Arial" w:cs="Arial"/>
          <w:color w:val="000000" w:themeColor="text1"/>
          <w:sz w:val="22"/>
          <w:szCs w:val="22"/>
        </w:rPr>
        <w:t>Sep 17</w:t>
      </w:r>
      <w:r w:rsidR="00E64C16" w:rsidRPr="005762CC">
        <w:rPr>
          <w:rFonts w:ascii="Arial" w:hAnsi="Arial" w:cs="Arial"/>
          <w:color w:val="000000" w:themeColor="text1"/>
          <w:sz w:val="22"/>
          <w:szCs w:val="22"/>
        </w:rPr>
        <w:t>;</w:t>
      </w:r>
      <w:r w:rsidR="008051AB" w:rsidRPr="00576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51AB" w:rsidRPr="005762CC">
        <w:rPr>
          <w:rFonts w:ascii="Arial" w:hAnsi="Arial" w:cs="Arial"/>
          <w:color w:val="000000"/>
          <w:sz w:val="22"/>
          <w:szCs w:val="22"/>
          <w:shd w:val="clear" w:color="auto" w:fill="FFFFFF"/>
        </w:rPr>
        <w:t>16(9): e0257608.</w:t>
      </w:r>
      <w:hyperlink r:id="rId10" w:history="1">
        <w:r w:rsidR="00D07073" w:rsidRPr="005762CC">
          <w:rPr>
            <w:rStyle w:val="Hyperlink"/>
            <w:rFonts w:ascii="Arial" w:eastAsia="MS Gothic" w:hAnsi="Arial" w:cs="Arial"/>
            <w:color w:val="000000" w:themeColor="text1"/>
            <w:sz w:val="22"/>
            <w:szCs w:val="22"/>
          </w:rPr>
          <w:t>doi.org/10.1371/journal</w:t>
        </w:r>
        <w:r w:rsidR="00D07073" w:rsidRPr="005762CC">
          <w:rPr>
            <w:rStyle w:val="Hyperlink"/>
            <w:rFonts w:ascii="Arial" w:eastAsia="MS Gothic" w:hAnsi="Arial" w:cs="Arial"/>
            <w:color w:val="000000" w:themeColor="text1"/>
            <w:sz w:val="22"/>
            <w:szCs w:val="22"/>
          </w:rPr>
          <w:t>.</w:t>
        </w:r>
        <w:r w:rsidR="00D07073" w:rsidRPr="005762CC">
          <w:rPr>
            <w:rStyle w:val="Hyperlink"/>
            <w:rFonts w:ascii="Arial" w:eastAsia="MS Gothic" w:hAnsi="Arial" w:cs="Arial"/>
            <w:color w:val="000000" w:themeColor="text1"/>
            <w:sz w:val="22"/>
            <w:szCs w:val="22"/>
          </w:rPr>
          <w:t>pone.0257608</w:t>
        </w:r>
      </w:hyperlink>
      <w:r w:rsidR="004C2F35" w:rsidRPr="005762CC">
        <w:rPr>
          <w:rFonts w:ascii="Arial" w:hAnsi="Arial" w:cs="Arial"/>
          <w:color w:val="000000" w:themeColor="text1"/>
          <w:sz w:val="22"/>
          <w:szCs w:val="22"/>
        </w:rPr>
        <w:t>.</w:t>
      </w:r>
      <w:r w:rsidR="005A034F" w:rsidRPr="005762CC">
        <w:rPr>
          <w:rFonts w:ascii="Arial" w:hAnsi="Arial" w:cs="Arial"/>
          <w:color w:val="000000" w:themeColor="text1"/>
          <w:sz w:val="22"/>
          <w:szCs w:val="22"/>
        </w:rPr>
        <w:t>eCollection 2021.</w:t>
      </w:r>
    </w:p>
    <w:p w14:paraId="6E5E82FE" w14:textId="77777777" w:rsidR="008051AB" w:rsidRPr="005762CC" w:rsidRDefault="008051AB" w:rsidP="008051A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4D550BDE" w14:textId="597514B9" w:rsidR="008B7182" w:rsidRPr="0077732A" w:rsidRDefault="009456F4" w:rsidP="00E4064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3B3030"/>
          <w:sz w:val="22"/>
          <w:szCs w:val="22"/>
        </w:rPr>
      </w:pPr>
      <w:r w:rsidRPr="005762CC">
        <w:rPr>
          <w:rFonts w:ascii="Arial" w:hAnsi="Arial" w:cs="Arial"/>
          <w:b/>
          <w:bCs/>
          <w:iCs/>
          <w:sz w:val="22"/>
          <w:szCs w:val="22"/>
        </w:rPr>
        <w:t>Kim N</w:t>
      </w:r>
      <w:r w:rsidRPr="005762CC">
        <w:rPr>
          <w:rFonts w:ascii="Arial" w:hAnsi="Arial" w:cs="Arial"/>
          <w:i/>
          <w:sz w:val="22"/>
          <w:szCs w:val="22"/>
        </w:rPr>
        <w:t xml:space="preserve">, </w:t>
      </w:r>
      <w:r w:rsidRPr="005762CC">
        <w:rPr>
          <w:rFonts w:ascii="Arial" w:hAnsi="Arial" w:cs="Arial"/>
          <w:iCs/>
          <w:sz w:val="22"/>
          <w:szCs w:val="22"/>
        </w:rPr>
        <w:t xml:space="preserve">Herbert T, </w:t>
      </w:r>
      <w:proofErr w:type="spellStart"/>
      <w:r w:rsidRPr="005762CC">
        <w:rPr>
          <w:rFonts w:ascii="Arial" w:hAnsi="Arial" w:cs="Arial"/>
          <w:iCs/>
          <w:sz w:val="22"/>
          <w:szCs w:val="22"/>
        </w:rPr>
        <w:t>Marranca</w:t>
      </w:r>
      <w:proofErr w:type="spellEnd"/>
      <w:r w:rsidRPr="005762CC">
        <w:rPr>
          <w:rFonts w:ascii="Arial" w:hAnsi="Arial" w:cs="Arial"/>
          <w:iCs/>
          <w:sz w:val="22"/>
          <w:szCs w:val="22"/>
        </w:rPr>
        <w:t xml:space="preserve"> S,</w:t>
      </w:r>
      <w:r w:rsidR="006720AC" w:rsidRPr="005762C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720AC" w:rsidRPr="005762CC">
        <w:rPr>
          <w:rFonts w:ascii="Arial" w:hAnsi="Arial" w:cs="Arial"/>
          <w:iCs/>
          <w:sz w:val="22"/>
          <w:szCs w:val="22"/>
        </w:rPr>
        <w:t>Heacock</w:t>
      </w:r>
      <w:proofErr w:type="spellEnd"/>
      <w:r w:rsidR="006720AC" w:rsidRPr="005762CC">
        <w:rPr>
          <w:rFonts w:ascii="Arial" w:hAnsi="Arial" w:cs="Arial"/>
          <w:iCs/>
          <w:sz w:val="22"/>
          <w:szCs w:val="22"/>
        </w:rPr>
        <w:t xml:space="preserve"> D, Castillo R, Ber</w:t>
      </w:r>
      <w:r w:rsidR="00F66A79">
        <w:rPr>
          <w:rFonts w:ascii="Arial" w:hAnsi="Arial" w:cs="Arial"/>
          <w:iCs/>
          <w:sz w:val="22"/>
          <w:szCs w:val="22"/>
        </w:rPr>
        <w:t>g</w:t>
      </w:r>
      <w:r w:rsidR="006720AC" w:rsidRPr="005762CC">
        <w:rPr>
          <w:rFonts w:ascii="Arial" w:hAnsi="Arial" w:cs="Arial"/>
          <w:iCs/>
          <w:sz w:val="22"/>
          <w:szCs w:val="22"/>
        </w:rPr>
        <w:t xml:space="preserve"> E, Romano L,</w:t>
      </w:r>
      <w:r w:rsidRPr="005762CC">
        <w:rPr>
          <w:rFonts w:ascii="Arial" w:hAnsi="Arial" w:cs="Arial"/>
          <w:iCs/>
          <w:sz w:val="22"/>
          <w:szCs w:val="22"/>
        </w:rPr>
        <w:t xml:space="preserve"> Cushing W.</w:t>
      </w:r>
      <w:r w:rsidRPr="005762CC">
        <w:rPr>
          <w:rFonts w:ascii="Arial" w:hAnsi="Arial" w:cs="Arial"/>
          <w:i/>
          <w:sz w:val="22"/>
          <w:szCs w:val="22"/>
        </w:rPr>
        <w:t xml:space="preserve"> 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>The Acceptability of a Novel Advanced Practice Provider Procedure Service</w:t>
      </w:r>
      <w:r w:rsidR="00F44D4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</w:t>
      </w:r>
      <w:r w:rsidRPr="005762CC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JAAPA</w:t>
      </w:r>
      <w:r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202</w:t>
      </w:r>
      <w:r w:rsidR="00972955" w:rsidRPr="005762CC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1 Dec; 34(12): p. 49-53, </w:t>
      </w:r>
      <w:proofErr w:type="spellStart"/>
      <w:r w:rsidR="00972955" w:rsidRPr="005762CC">
        <w:rPr>
          <w:rFonts w:ascii="Arial" w:hAnsi="Arial" w:cs="Arial"/>
          <w:color w:val="3B3030"/>
          <w:sz w:val="22"/>
          <w:szCs w:val="22"/>
        </w:rPr>
        <w:t>doi</w:t>
      </w:r>
      <w:proofErr w:type="spellEnd"/>
      <w:r w:rsidR="00972955" w:rsidRPr="005762CC">
        <w:rPr>
          <w:rFonts w:ascii="Arial" w:hAnsi="Arial" w:cs="Arial"/>
          <w:color w:val="3B3030"/>
          <w:sz w:val="22"/>
          <w:szCs w:val="22"/>
        </w:rPr>
        <w:t>: 10.1097/01.JAA.0000794988.39630.38</w:t>
      </w:r>
      <w:r w:rsidR="003A2C17" w:rsidRPr="005762CC">
        <w:rPr>
          <w:rFonts w:ascii="Arial" w:hAnsi="Arial" w:cs="Arial"/>
          <w:color w:val="3B3030"/>
          <w:sz w:val="22"/>
          <w:szCs w:val="22"/>
        </w:rPr>
        <w:t>.</w:t>
      </w:r>
    </w:p>
    <w:p w14:paraId="3AEFEDF0" w14:textId="77777777" w:rsidR="005527D2" w:rsidRPr="005762CC" w:rsidRDefault="005527D2" w:rsidP="009456F4">
      <w:pPr>
        <w:tabs>
          <w:tab w:val="left" w:pos="720"/>
          <w:tab w:val="left" w:pos="1980"/>
          <w:tab w:val="left" w:pos="279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187D8B8" w14:textId="77777777" w:rsidR="00FD0AB7" w:rsidRPr="005762CC" w:rsidRDefault="00266121" w:rsidP="006F43AC">
      <w:pPr>
        <w:pStyle w:val="BodyText"/>
        <w:tabs>
          <w:tab w:val="clear" w:pos="540"/>
          <w:tab w:val="left" w:pos="720"/>
        </w:tabs>
        <w:ind w:left="720" w:hanging="540"/>
        <w:rPr>
          <w:rFonts w:cs="Arial"/>
          <w:b/>
          <w:color w:val="000000" w:themeColor="text1"/>
          <w:szCs w:val="22"/>
        </w:rPr>
      </w:pPr>
      <w:r w:rsidRPr="005762CC">
        <w:rPr>
          <w:rFonts w:cs="Arial"/>
          <w:b/>
          <w:color w:val="000000" w:themeColor="text1"/>
          <w:szCs w:val="22"/>
        </w:rPr>
        <w:t>Technical Reports</w:t>
      </w:r>
    </w:p>
    <w:p w14:paraId="7391DE16" w14:textId="77777777" w:rsidR="00B05718" w:rsidRPr="005762CC" w:rsidRDefault="00B05718" w:rsidP="006F43AC">
      <w:pPr>
        <w:pStyle w:val="BodyText"/>
        <w:tabs>
          <w:tab w:val="clear" w:pos="540"/>
          <w:tab w:val="left" w:pos="720"/>
        </w:tabs>
        <w:ind w:left="720" w:hanging="540"/>
        <w:rPr>
          <w:rFonts w:cs="Arial"/>
          <w:b/>
          <w:color w:val="auto"/>
          <w:szCs w:val="22"/>
        </w:rPr>
      </w:pPr>
    </w:p>
    <w:p w14:paraId="3E01EAA1" w14:textId="77777777" w:rsidR="00266121" w:rsidRPr="005762CC" w:rsidRDefault="00266121" w:rsidP="00FF74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Ott LS, </w:t>
      </w:r>
      <w:proofErr w:type="spellStart"/>
      <w:r w:rsidRPr="005762CC">
        <w:rPr>
          <w:rFonts w:ascii="Arial" w:hAnsi="Arial" w:cs="Arial"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S, et al. </w:t>
      </w:r>
      <w:r w:rsidRPr="005762CC">
        <w:rPr>
          <w:rFonts w:ascii="Arial" w:hAnsi="Arial" w:cs="Arial"/>
          <w:iCs/>
          <w:sz w:val="22"/>
          <w:szCs w:val="22"/>
        </w:rPr>
        <w:t xml:space="preserve">Hospital-Level, Risk-Standardized Payment Associated with a </w:t>
      </w:r>
      <w:proofErr w:type="gramStart"/>
      <w:r w:rsidRPr="005762CC">
        <w:rPr>
          <w:rFonts w:ascii="Arial" w:hAnsi="Arial" w:cs="Arial"/>
          <w:iCs/>
          <w:sz w:val="22"/>
          <w:szCs w:val="22"/>
        </w:rPr>
        <w:t>30 day</w:t>
      </w:r>
      <w:proofErr w:type="gramEnd"/>
      <w:r w:rsidRPr="005762CC">
        <w:rPr>
          <w:rFonts w:ascii="Arial" w:hAnsi="Arial" w:cs="Arial"/>
          <w:iCs/>
          <w:sz w:val="22"/>
          <w:szCs w:val="22"/>
        </w:rPr>
        <w:t xml:space="preserve"> Episode of Care for AMI</w:t>
      </w:r>
      <w:r w:rsidRPr="005762CC">
        <w:rPr>
          <w:rFonts w:ascii="Arial" w:hAnsi="Arial" w:cs="Arial"/>
          <w:sz w:val="22"/>
          <w:szCs w:val="22"/>
        </w:rPr>
        <w:t xml:space="preserve">. Prepared by Yale New Haven Health Services Corporation Center for Outcomes Research and Evaluation for the Centers for Medicare and Medicaid Services 2012; Available at </w:t>
      </w:r>
      <w:hyperlink r:id="rId11" w:history="1">
        <w:r w:rsidRPr="005762CC">
          <w:rPr>
            <w:rStyle w:val="Hyperlink"/>
            <w:rFonts w:ascii="Arial" w:eastAsia="MS Gothic" w:hAnsi="Arial" w:cs="Arial"/>
            <w:sz w:val="22"/>
            <w:szCs w:val="22"/>
          </w:rPr>
          <w:t>http://www.cms.gov/Medicare/Quality-Initiatives-Patient-Assessment-Instruments/HospitalQualityInits/Measure-Methodology.html</w:t>
        </w:r>
      </w:hyperlink>
      <w:r w:rsidRPr="005762CC">
        <w:rPr>
          <w:rFonts w:ascii="Arial" w:hAnsi="Arial" w:cs="Arial"/>
          <w:sz w:val="22"/>
          <w:szCs w:val="22"/>
        </w:rPr>
        <w:t>.</w:t>
      </w:r>
    </w:p>
    <w:p w14:paraId="6A92E70C" w14:textId="77777777" w:rsidR="00266121" w:rsidRPr="005762CC" w:rsidRDefault="00266121" w:rsidP="00266121">
      <w:pPr>
        <w:rPr>
          <w:rFonts w:ascii="Arial" w:hAnsi="Arial" w:cs="Arial"/>
          <w:color w:val="1F497D"/>
          <w:sz w:val="22"/>
          <w:szCs w:val="22"/>
        </w:rPr>
      </w:pPr>
    </w:p>
    <w:p w14:paraId="20B698EB" w14:textId="77777777" w:rsidR="00266121" w:rsidRPr="005762CC" w:rsidRDefault="00266121" w:rsidP="00FF74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Hsieh A, </w:t>
      </w:r>
      <w:proofErr w:type="spellStart"/>
      <w:r w:rsidRPr="005762CC">
        <w:rPr>
          <w:rFonts w:ascii="Arial" w:hAnsi="Arial" w:cs="Arial"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S, et al. </w:t>
      </w:r>
      <w:r w:rsidRPr="005762CC">
        <w:rPr>
          <w:rFonts w:ascii="Arial" w:hAnsi="Arial" w:cs="Arial"/>
          <w:iCs/>
          <w:sz w:val="22"/>
          <w:szCs w:val="22"/>
        </w:rPr>
        <w:t xml:space="preserve">Hospital-Level, Risk-Standardized Payment Associated with a </w:t>
      </w:r>
      <w:proofErr w:type="gramStart"/>
      <w:r w:rsidRPr="005762CC">
        <w:rPr>
          <w:rFonts w:ascii="Arial" w:hAnsi="Arial" w:cs="Arial"/>
          <w:iCs/>
          <w:sz w:val="22"/>
          <w:szCs w:val="22"/>
        </w:rPr>
        <w:t>30 day</w:t>
      </w:r>
      <w:proofErr w:type="gramEnd"/>
      <w:r w:rsidRPr="005762CC">
        <w:rPr>
          <w:rFonts w:ascii="Arial" w:hAnsi="Arial" w:cs="Arial"/>
          <w:iCs/>
          <w:sz w:val="22"/>
          <w:szCs w:val="22"/>
        </w:rPr>
        <w:t xml:space="preserve"> Episode of Care for Heart Failure</w:t>
      </w:r>
      <w:r w:rsidRPr="005762CC">
        <w:rPr>
          <w:rFonts w:ascii="Arial" w:hAnsi="Arial" w:cs="Arial"/>
          <w:sz w:val="22"/>
          <w:szCs w:val="22"/>
        </w:rPr>
        <w:t>. Prepared by Yale New Haven Health Services Corporation Center for Outcomes Research and Evaluation for the Centers for Medicare and Medicaid Services. 2013.  </w:t>
      </w:r>
    </w:p>
    <w:p w14:paraId="181535E2" w14:textId="77777777" w:rsidR="00266121" w:rsidRPr="005762CC" w:rsidRDefault="00266121" w:rsidP="0026612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0C0CFA9" w14:textId="77777777" w:rsidR="00266121" w:rsidRPr="005762CC" w:rsidRDefault="00266121" w:rsidP="00FF74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Ott LS, </w:t>
      </w:r>
      <w:proofErr w:type="spellStart"/>
      <w:r w:rsidRPr="005762CC">
        <w:rPr>
          <w:rFonts w:ascii="Arial" w:hAnsi="Arial" w:cs="Arial"/>
          <w:sz w:val="22"/>
          <w:szCs w:val="22"/>
        </w:rPr>
        <w:t>Spivack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S, et al. </w:t>
      </w:r>
      <w:r w:rsidRPr="005762CC">
        <w:rPr>
          <w:rFonts w:ascii="Arial" w:hAnsi="Arial" w:cs="Arial"/>
          <w:iCs/>
          <w:sz w:val="22"/>
          <w:szCs w:val="22"/>
        </w:rPr>
        <w:t xml:space="preserve">Hospital-Level, Risk-Standardized Payment Associated with a </w:t>
      </w:r>
      <w:proofErr w:type="gramStart"/>
      <w:r w:rsidRPr="005762CC">
        <w:rPr>
          <w:rFonts w:ascii="Arial" w:hAnsi="Arial" w:cs="Arial"/>
          <w:iCs/>
          <w:sz w:val="22"/>
          <w:szCs w:val="22"/>
        </w:rPr>
        <w:t>30 day</w:t>
      </w:r>
      <w:proofErr w:type="gramEnd"/>
      <w:r w:rsidRPr="005762CC">
        <w:rPr>
          <w:rFonts w:ascii="Arial" w:hAnsi="Arial" w:cs="Arial"/>
          <w:iCs/>
          <w:sz w:val="22"/>
          <w:szCs w:val="22"/>
        </w:rPr>
        <w:t xml:space="preserve"> Episode of Care for Pneumonia</w:t>
      </w:r>
      <w:r w:rsidRPr="005762CC">
        <w:rPr>
          <w:rFonts w:ascii="Arial" w:hAnsi="Arial" w:cs="Arial"/>
          <w:sz w:val="22"/>
          <w:szCs w:val="22"/>
        </w:rPr>
        <w:t>. Prepared by Yale New Haven Health Services Corporation Center for Outcomes Research and Evaluation for the Centers for Medicare and Medicaid Services. 2013.  </w:t>
      </w:r>
    </w:p>
    <w:p w14:paraId="7FEB2E7A" w14:textId="77777777" w:rsidR="00266121" w:rsidRPr="005762CC" w:rsidRDefault="00266121" w:rsidP="00266121">
      <w:pPr>
        <w:ind w:left="-360"/>
        <w:rPr>
          <w:rFonts w:ascii="Arial" w:hAnsi="Arial" w:cs="Arial"/>
          <w:sz w:val="22"/>
          <w:szCs w:val="22"/>
        </w:rPr>
      </w:pPr>
    </w:p>
    <w:p w14:paraId="7C630557" w14:textId="77777777" w:rsidR="00266121" w:rsidRPr="005762CC" w:rsidRDefault="00266121" w:rsidP="00FF74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Ott LS, Lin ZQ, et al. </w:t>
      </w:r>
      <w:r w:rsidRPr="005762CC">
        <w:rPr>
          <w:rFonts w:ascii="Arial" w:hAnsi="Arial" w:cs="Arial"/>
          <w:iCs/>
          <w:sz w:val="22"/>
          <w:szCs w:val="22"/>
        </w:rPr>
        <w:t xml:space="preserve">Hospital-Level, </w:t>
      </w:r>
      <w:r w:rsidRPr="005762CC">
        <w:rPr>
          <w:rStyle w:val="requiredfield"/>
          <w:rFonts w:ascii="Arial" w:hAnsi="Arial" w:cs="Arial"/>
          <w:bCs/>
          <w:sz w:val="22"/>
          <w:szCs w:val="22"/>
        </w:rPr>
        <w:t>Risk-Standardized Payment Associated with a 90-Day Episode of Care for Elective Primary Total Hip Arthroplasty (THA) and/or Total Knee Arthroplasty (TKA)</w:t>
      </w:r>
      <w:r w:rsidRPr="005762CC">
        <w:rPr>
          <w:rFonts w:ascii="Arial" w:hAnsi="Arial" w:cs="Arial"/>
          <w:sz w:val="22"/>
          <w:szCs w:val="22"/>
        </w:rPr>
        <w:t xml:space="preserve">. Prepared by Yale New Haven Health Services Corporation Center for Outcomes Research and Evaluation for the Centers for Medicare and Medicaid Services. 2013. </w:t>
      </w:r>
    </w:p>
    <w:p w14:paraId="7DD0CC1E" w14:textId="77777777" w:rsidR="005527D2" w:rsidRPr="005762CC" w:rsidRDefault="005527D2" w:rsidP="005108CA">
      <w:pPr>
        <w:pStyle w:val="BodyText"/>
        <w:tabs>
          <w:tab w:val="clear" w:pos="540"/>
          <w:tab w:val="left" w:pos="720"/>
        </w:tabs>
        <w:rPr>
          <w:rFonts w:cs="Arial"/>
          <w:color w:val="auto"/>
          <w:szCs w:val="22"/>
        </w:rPr>
      </w:pPr>
    </w:p>
    <w:p w14:paraId="4E33A24B" w14:textId="77777777" w:rsidR="00B05718" w:rsidRPr="005762CC" w:rsidRDefault="005527D2" w:rsidP="00B05718">
      <w:pPr>
        <w:tabs>
          <w:tab w:val="left" w:pos="720"/>
          <w:tab w:val="left" w:pos="1980"/>
          <w:tab w:val="left" w:pos="2790"/>
        </w:tabs>
        <w:ind w:left="720" w:hanging="540"/>
        <w:rPr>
          <w:rFonts w:ascii="Arial" w:hAnsi="Arial" w:cs="Arial"/>
          <w:b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 xml:space="preserve">Invited Editorials and Commentaries </w:t>
      </w:r>
    </w:p>
    <w:p w14:paraId="2DE5F9C7" w14:textId="77777777" w:rsidR="005527D2" w:rsidRPr="005762CC" w:rsidRDefault="00266121" w:rsidP="00FF74D3">
      <w:pPr>
        <w:pStyle w:val="DefinitionList"/>
        <w:numPr>
          <w:ilvl w:val="0"/>
          <w:numId w:val="4"/>
        </w:numPr>
        <w:spacing w:before="100" w:after="100"/>
        <w:ind w:right="-180"/>
        <w:rPr>
          <w:rFonts w:ascii="Arial" w:hAnsi="Arial" w:cs="Arial"/>
          <w:color w:val="000000"/>
          <w:sz w:val="22"/>
          <w:szCs w:val="22"/>
        </w:rPr>
      </w:pP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>, Justice AC.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Diabetes care in HIV infected patients.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sz w:val="22"/>
          <w:szCs w:val="22"/>
        </w:rPr>
        <w:t>[commentary]</w:t>
      </w:r>
      <w:r w:rsidRPr="005762CC">
        <w:rPr>
          <w:rFonts w:ascii="Arial" w:hAnsi="Arial" w:cs="Arial"/>
          <w:b/>
          <w:sz w:val="22"/>
          <w:szCs w:val="22"/>
        </w:rPr>
        <w:t xml:space="preserve"> </w:t>
      </w:r>
      <w:r w:rsidRPr="005762CC">
        <w:rPr>
          <w:rFonts w:ascii="Arial" w:hAnsi="Arial" w:cs="Arial"/>
          <w:i/>
          <w:color w:val="000000"/>
          <w:sz w:val="22"/>
          <w:szCs w:val="22"/>
        </w:rPr>
        <w:t xml:space="preserve">JW HIV/AIDS Clinical Care; </w:t>
      </w:r>
      <w:r w:rsidRPr="005762CC">
        <w:rPr>
          <w:rFonts w:ascii="Arial" w:hAnsi="Arial" w:cs="Arial"/>
          <w:color w:val="000000"/>
          <w:sz w:val="22"/>
          <w:szCs w:val="22"/>
        </w:rPr>
        <w:t>Sep 21</w:t>
      </w:r>
      <w:r w:rsidRPr="005762C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5762CC">
        <w:rPr>
          <w:rFonts w:ascii="Arial" w:hAnsi="Arial" w:cs="Arial"/>
          <w:color w:val="000000"/>
          <w:sz w:val="22"/>
          <w:szCs w:val="22"/>
        </w:rPr>
        <w:t>2009.</w:t>
      </w:r>
    </w:p>
    <w:p w14:paraId="6AAC1BA9" w14:textId="005321D4" w:rsidR="005108CA" w:rsidRPr="005762CC" w:rsidRDefault="00DF3F6B" w:rsidP="00FF74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762CC">
        <w:rPr>
          <w:rFonts w:ascii="Arial" w:hAnsi="Arial" w:cs="Arial"/>
          <w:sz w:val="22"/>
          <w:szCs w:val="22"/>
        </w:rPr>
        <w:t>Dharmarajan</w:t>
      </w:r>
      <w:proofErr w:type="spellEnd"/>
      <w:r w:rsidRPr="005762CC">
        <w:rPr>
          <w:rFonts w:ascii="Arial" w:hAnsi="Arial" w:cs="Arial"/>
          <w:sz w:val="22"/>
          <w:szCs w:val="22"/>
        </w:rPr>
        <w:t xml:space="preserve"> K, </w:t>
      </w:r>
      <w:r w:rsidRPr="005762CC">
        <w:rPr>
          <w:rFonts w:ascii="Arial" w:hAnsi="Arial" w:cs="Arial"/>
          <w:b/>
          <w:sz w:val="22"/>
          <w:szCs w:val="22"/>
        </w:rPr>
        <w:t>Kim N</w:t>
      </w:r>
      <w:r w:rsidRPr="005762CC">
        <w:rPr>
          <w:rFonts w:ascii="Arial" w:hAnsi="Arial" w:cs="Arial"/>
          <w:sz w:val="22"/>
          <w:szCs w:val="22"/>
        </w:rPr>
        <w:t xml:space="preserve">, Krumholz HM. </w:t>
      </w:r>
      <w:r w:rsidR="00D123A8">
        <w:rPr>
          <w:rFonts w:ascii="Arial" w:hAnsi="Arial" w:cs="Arial"/>
          <w:sz w:val="22"/>
          <w:szCs w:val="22"/>
        </w:rPr>
        <w:t>Patients need safer hospitals, every day of the week</w:t>
      </w:r>
      <w:r w:rsidR="00866D9A" w:rsidRPr="005762CC">
        <w:rPr>
          <w:rFonts w:ascii="Arial" w:hAnsi="Arial" w:cs="Arial"/>
          <w:sz w:val="22"/>
          <w:szCs w:val="22"/>
        </w:rPr>
        <w:t xml:space="preserve">. [editorial] </w:t>
      </w:r>
      <w:r w:rsidR="00866D9A" w:rsidRPr="005762CC">
        <w:rPr>
          <w:rFonts w:ascii="Arial" w:hAnsi="Arial" w:cs="Arial"/>
          <w:i/>
          <w:iCs/>
          <w:sz w:val="22"/>
          <w:szCs w:val="22"/>
        </w:rPr>
        <w:t xml:space="preserve">BMJ </w:t>
      </w:r>
      <w:r w:rsidR="00866D9A" w:rsidRPr="005762CC">
        <w:rPr>
          <w:rFonts w:ascii="Arial" w:hAnsi="Arial" w:cs="Arial"/>
          <w:sz w:val="22"/>
          <w:szCs w:val="22"/>
        </w:rPr>
        <w:t>2015</w:t>
      </w:r>
      <w:r w:rsidR="00D123A8">
        <w:rPr>
          <w:rFonts w:ascii="Arial" w:hAnsi="Arial" w:cs="Arial"/>
          <w:sz w:val="22"/>
          <w:szCs w:val="22"/>
        </w:rPr>
        <w:t xml:space="preserve">;350:h1826. </w:t>
      </w:r>
      <w:proofErr w:type="spellStart"/>
      <w:proofErr w:type="gramStart"/>
      <w:r w:rsidR="00D123A8">
        <w:rPr>
          <w:rFonts w:ascii="Arial" w:hAnsi="Arial" w:cs="Arial"/>
          <w:sz w:val="22"/>
          <w:szCs w:val="22"/>
        </w:rPr>
        <w:t>Doi:https</w:t>
      </w:r>
      <w:proofErr w:type="spellEnd"/>
      <w:r w:rsidR="00D123A8">
        <w:rPr>
          <w:rFonts w:ascii="Arial" w:hAnsi="Arial" w:cs="Arial"/>
          <w:sz w:val="22"/>
          <w:szCs w:val="22"/>
        </w:rPr>
        <w:t>://doi.org/10.1136/bmj.h1826</w:t>
      </w:r>
      <w:proofErr w:type="gramEnd"/>
    </w:p>
    <w:p w14:paraId="67AE1076" w14:textId="77777777" w:rsidR="000C3F82" w:rsidRPr="005762CC" w:rsidRDefault="000C3F82" w:rsidP="006F43AC">
      <w:pPr>
        <w:pStyle w:val="BodyText"/>
        <w:tabs>
          <w:tab w:val="clear" w:pos="540"/>
          <w:tab w:val="left" w:pos="720"/>
        </w:tabs>
        <w:ind w:left="720" w:hanging="540"/>
        <w:rPr>
          <w:rFonts w:cs="Arial"/>
          <w:b/>
          <w:color w:val="auto"/>
          <w:szCs w:val="22"/>
        </w:rPr>
      </w:pPr>
    </w:p>
    <w:p w14:paraId="5BAF9276" w14:textId="77777777" w:rsidR="006E2CAE" w:rsidRPr="005762CC" w:rsidRDefault="006E2CAE" w:rsidP="006F43AC">
      <w:pPr>
        <w:ind w:left="720" w:hanging="540"/>
        <w:rPr>
          <w:rFonts w:ascii="Arial" w:hAnsi="Arial" w:cs="Arial"/>
          <w:i/>
          <w:sz w:val="22"/>
          <w:szCs w:val="22"/>
        </w:rPr>
      </w:pPr>
    </w:p>
    <w:p w14:paraId="08FE8551" w14:textId="77777777" w:rsidR="00C32155" w:rsidRPr="005762CC" w:rsidRDefault="00C32155" w:rsidP="006F43AC">
      <w:pPr>
        <w:ind w:left="720" w:hanging="540"/>
        <w:rPr>
          <w:rFonts w:ascii="Arial" w:hAnsi="Arial" w:cs="Arial"/>
          <w:i/>
          <w:sz w:val="22"/>
          <w:szCs w:val="22"/>
        </w:rPr>
      </w:pPr>
    </w:p>
    <w:sectPr w:rsidR="00C32155" w:rsidRPr="005762CC" w:rsidSect="00D61E5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80" w:bottom="1008" w:left="108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AC5A" w14:textId="77777777" w:rsidR="00F715D4" w:rsidRDefault="00F715D4">
      <w:r>
        <w:separator/>
      </w:r>
    </w:p>
  </w:endnote>
  <w:endnote w:type="continuationSeparator" w:id="0">
    <w:p w14:paraId="560927FC" w14:textId="77777777" w:rsidR="00F715D4" w:rsidRDefault="00F7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5A43" w14:textId="77777777" w:rsidR="008B7182" w:rsidRDefault="008B71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59713" w14:textId="77777777" w:rsidR="008B7182" w:rsidRDefault="008B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63D4" w14:textId="29647AF6" w:rsidR="008B7182" w:rsidRDefault="008B718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ADD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709CAC" w14:textId="77777777" w:rsidR="008B7182" w:rsidRPr="001A2657" w:rsidRDefault="008B7182" w:rsidP="00D61E56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D1D" w14:textId="250A180F" w:rsidR="008B7182" w:rsidRDefault="008B71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ADD">
      <w:rPr>
        <w:noProof/>
      </w:rPr>
      <w:t>1</w:t>
    </w:r>
    <w:r>
      <w:rPr>
        <w:noProof/>
      </w:rPr>
      <w:fldChar w:fldCharType="end"/>
    </w:r>
  </w:p>
  <w:p w14:paraId="4D0152BA" w14:textId="77777777" w:rsidR="008B7182" w:rsidRDefault="008B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7C2" w14:textId="77777777" w:rsidR="00F715D4" w:rsidRDefault="00F715D4">
      <w:r>
        <w:separator/>
      </w:r>
    </w:p>
  </w:footnote>
  <w:footnote w:type="continuationSeparator" w:id="0">
    <w:p w14:paraId="4A022077" w14:textId="77777777" w:rsidR="00F715D4" w:rsidRDefault="00F7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9FED" w14:textId="77777777" w:rsidR="008B7182" w:rsidRPr="007A41C0" w:rsidRDefault="008B7182" w:rsidP="00BA2C5B">
    <w:pPr>
      <w:pStyle w:val="Header"/>
      <w:tabs>
        <w:tab w:val="clear" w:pos="8640"/>
        <w:tab w:val="right" w:pos="10080"/>
      </w:tabs>
      <w:rPr>
        <w:rFonts w:ascii="Arial" w:hAnsi="Arial" w:cs="Arial"/>
        <w:b/>
        <w:sz w:val="22"/>
        <w:szCs w:val="22"/>
      </w:rPr>
    </w:pPr>
    <w:r w:rsidRPr="007A41C0">
      <w:rPr>
        <w:rFonts w:ascii="Arial" w:hAnsi="Arial" w:cs="Arial"/>
        <w:sz w:val="22"/>
        <w:szCs w:val="22"/>
      </w:rPr>
      <w:tab/>
    </w:r>
    <w:r w:rsidRPr="007A41C0">
      <w:rPr>
        <w:rFonts w:ascii="Arial" w:hAnsi="Arial" w:cs="Arial"/>
        <w:sz w:val="22"/>
        <w:szCs w:val="22"/>
      </w:rPr>
      <w:tab/>
    </w:r>
    <w:r w:rsidRPr="007A41C0">
      <w:rPr>
        <w:rFonts w:ascii="Arial" w:hAnsi="Arial" w:cs="Arial"/>
        <w:b/>
        <w:sz w:val="22"/>
        <w:szCs w:val="22"/>
      </w:rPr>
      <w:t>Nancy Kim, M.D., Ph.D.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88DF" w14:textId="77777777" w:rsidR="008B7182" w:rsidRPr="005762CC" w:rsidRDefault="008B7182" w:rsidP="00BA2C5B">
    <w:pPr>
      <w:pStyle w:val="Header"/>
      <w:tabs>
        <w:tab w:val="clear" w:pos="8640"/>
        <w:tab w:val="right" w:pos="10080"/>
      </w:tabs>
      <w:rPr>
        <w:rFonts w:ascii="Arial" w:hAnsi="Arial" w:cs="Arial"/>
        <w:b/>
        <w:sz w:val="22"/>
        <w:szCs w:val="22"/>
      </w:rPr>
    </w:pPr>
    <w:r>
      <w:tab/>
    </w:r>
    <w:r>
      <w:tab/>
    </w:r>
    <w:r w:rsidRPr="005762CC">
      <w:rPr>
        <w:rFonts w:ascii="Arial" w:hAnsi="Arial" w:cs="Arial"/>
        <w:b/>
        <w:sz w:val="22"/>
        <w:szCs w:val="22"/>
      </w:rPr>
      <w:t>Nancy Kim, M.D., Ph.D.</w:t>
    </w:r>
  </w:p>
  <w:p w14:paraId="4414C354" w14:textId="77777777" w:rsidR="008B7182" w:rsidRDefault="008B7182" w:rsidP="00BA2C5B">
    <w:pPr>
      <w:pStyle w:val="Header"/>
      <w:tabs>
        <w:tab w:val="clear" w:pos="86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EC3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317E9"/>
    <w:multiLevelType w:val="multilevel"/>
    <w:tmpl w:val="DF2417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1D2"/>
    <w:multiLevelType w:val="hybridMultilevel"/>
    <w:tmpl w:val="A860FE40"/>
    <w:lvl w:ilvl="0" w:tplc="70C25142">
      <w:start w:val="1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554FA"/>
    <w:multiLevelType w:val="hybridMultilevel"/>
    <w:tmpl w:val="BCB86542"/>
    <w:lvl w:ilvl="0" w:tplc="1374B8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C9440D5"/>
    <w:multiLevelType w:val="multilevel"/>
    <w:tmpl w:val="F97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A3C26"/>
    <w:multiLevelType w:val="multilevel"/>
    <w:tmpl w:val="9878D6F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E224C33"/>
    <w:multiLevelType w:val="multilevel"/>
    <w:tmpl w:val="263E70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E28EC"/>
    <w:multiLevelType w:val="multilevel"/>
    <w:tmpl w:val="4D1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F3855"/>
    <w:multiLevelType w:val="hybridMultilevel"/>
    <w:tmpl w:val="997EE442"/>
    <w:lvl w:ilvl="0" w:tplc="760AD346">
      <w:start w:val="35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04A4E"/>
    <w:rsid w:val="00005C58"/>
    <w:rsid w:val="000162B5"/>
    <w:rsid w:val="00025B5A"/>
    <w:rsid w:val="000276D0"/>
    <w:rsid w:val="00047A65"/>
    <w:rsid w:val="000605DC"/>
    <w:rsid w:val="0006379C"/>
    <w:rsid w:val="00063D0E"/>
    <w:rsid w:val="00067600"/>
    <w:rsid w:val="000703F9"/>
    <w:rsid w:val="00070BC1"/>
    <w:rsid w:val="000715A7"/>
    <w:rsid w:val="000725EC"/>
    <w:rsid w:val="00074529"/>
    <w:rsid w:val="00094C25"/>
    <w:rsid w:val="000A0C9E"/>
    <w:rsid w:val="000B4CC6"/>
    <w:rsid w:val="000C3F82"/>
    <w:rsid w:val="000C541A"/>
    <w:rsid w:val="000D6322"/>
    <w:rsid w:val="000D7C40"/>
    <w:rsid w:val="000E1CA4"/>
    <w:rsid w:val="000E77BD"/>
    <w:rsid w:val="000F3677"/>
    <w:rsid w:val="000F475F"/>
    <w:rsid w:val="0010461C"/>
    <w:rsid w:val="00106CF2"/>
    <w:rsid w:val="00111FE3"/>
    <w:rsid w:val="00122AE6"/>
    <w:rsid w:val="00136FC7"/>
    <w:rsid w:val="0014121D"/>
    <w:rsid w:val="001472E3"/>
    <w:rsid w:val="00154AB1"/>
    <w:rsid w:val="0015742A"/>
    <w:rsid w:val="00161B7E"/>
    <w:rsid w:val="0017359B"/>
    <w:rsid w:val="001803A9"/>
    <w:rsid w:val="00184F37"/>
    <w:rsid w:val="00185C94"/>
    <w:rsid w:val="0018764B"/>
    <w:rsid w:val="00190CEB"/>
    <w:rsid w:val="00195931"/>
    <w:rsid w:val="001A2657"/>
    <w:rsid w:val="001A56D8"/>
    <w:rsid w:val="001B3C73"/>
    <w:rsid w:val="001C597F"/>
    <w:rsid w:val="001D0FC6"/>
    <w:rsid w:val="001D5270"/>
    <w:rsid w:val="001F2160"/>
    <w:rsid w:val="001F2E37"/>
    <w:rsid w:val="001F4028"/>
    <w:rsid w:val="001F54DC"/>
    <w:rsid w:val="002021C2"/>
    <w:rsid w:val="00205CD9"/>
    <w:rsid w:val="00207DDA"/>
    <w:rsid w:val="00211EA9"/>
    <w:rsid w:val="00213A40"/>
    <w:rsid w:val="00214D24"/>
    <w:rsid w:val="00216A04"/>
    <w:rsid w:val="00226589"/>
    <w:rsid w:val="00235406"/>
    <w:rsid w:val="00236691"/>
    <w:rsid w:val="002515C4"/>
    <w:rsid w:val="00252D3C"/>
    <w:rsid w:val="00266121"/>
    <w:rsid w:val="00266ADD"/>
    <w:rsid w:val="002677AE"/>
    <w:rsid w:val="00267804"/>
    <w:rsid w:val="00267C04"/>
    <w:rsid w:val="00273292"/>
    <w:rsid w:val="00274F36"/>
    <w:rsid w:val="00275EAF"/>
    <w:rsid w:val="00276C38"/>
    <w:rsid w:val="00286204"/>
    <w:rsid w:val="00296916"/>
    <w:rsid w:val="002A188A"/>
    <w:rsid w:val="002B009E"/>
    <w:rsid w:val="002B7021"/>
    <w:rsid w:val="002B722C"/>
    <w:rsid w:val="002B74C5"/>
    <w:rsid w:val="002C2D5B"/>
    <w:rsid w:val="002C5A64"/>
    <w:rsid w:val="002C6887"/>
    <w:rsid w:val="002D5DAB"/>
    <w:rsid w:val="002E7064"/>
    <w:rsid w:val="002F4452"/>
    <w:rsid w:val="002F4FDD"/>
    <w:rsid w:val="003108EC"/>
    <w:rsid w:val="00310ACB"/>
    <w:rsid w:val="00310DB5"/>
    <w:rsid w:val="0031273D"/>
    <w:rsid w:val="00317963"/>
    <w:rsid w:val="00322D7C"/>
    <w:rsid w:val="00325688"/>
    <w:rsid w:val="00333823"/>
    <w:rsid w:val="00351F40"/>
    <w:rsid w:val="0035278F"/>
    <w:rsid w:val="00354885"/>
    <w:rsid w:val="00354EEC"/>
    <w:rsid w:val="00356739"/>
    <w:rsid w:val="0036404F"/>
    <w:rsid w:val="00364DCD"/>
    <w:rsid w:val="003669F2"/>
    <w:rsid w:val="00390FB7"/>
    <w:rsid w:val="003978D6"/>
    <w:rsid w:val="003A09C1"/>
    <w:rsid w:val="003A2C17"/>
    <w:rsid w:val="003A43CE"/>
    <w:rsid w:val="003A5621"/>
    <w:rsid w:val="003D3278"/>
    <w:rsid w:val="003E0249"/>
    <w:rsid w:val="003F11E1"/>
    <w:rsid w:val="003F4A96"/>
    <w:rsid w:val="00412EC2"/>
    <w:rsid w:val="00415C20"/>
    <w:rsid w:val="004276F2"/>
    <w:rsid w:val="00427B3D"/>
    <w:rsid w:val="00434314"/>
    <w:rsid w:val="00434706"/>
    <w:rsid w:val="00440F70"/>
    <w:rsid w:val="00447900"/>
    <w:rsid w:val="00451AC6"/>
    <w:rsid w:val="00452EC2"/>
    <w:rsid w:val="0045350E"/>
    <w:rsid w:val="004573D7"/>
    <w:rsid w:val="0046005F"/>
    <w:rsid w:val="0046350F"/>
    <w:rsid w:val="004701E6"/>
    <w:rsid w:val="00477F1D"/>
    <w:rsid w:val="004809A1"/>
    <w:rsid w:val="00483B05"/>
    <w:rsid w:val="00484B73"/>
    <w:rsid w:val="00492911"/>
    <w:rsid w:val="004A01AF"/>
    <w:rsid w:val="004B1393"/>
    <w:rsid w:val="004B17B3"/>
    <w:rsid w:val="004B233F"/>
    <w:rsid w:val="004B6F78"/>
    <w:rsid w:val="004C2F35"/>
    <w:rsid w:val="004D72CA"/>
    <w:rsid w:val="004E17EA"/>
    <w:rsid w:val="004E31D9"/>
    <w:rsid w:val="004E68C6"/>
    <w:rsid w:val="004E7421"/>
    <w:rsid w:val="004F5C40"/>
    <w:rsid w:val="004F668E"/>
    <w:rsid w:val="00504002"/>
    <w:rsid w:val="005108CA"/>
    <w:rsid w:val="0051274A"/>
    <w:rsid w:val="005129B5"/>
    <w:rsid w:val="00515C1F"/>
    <w:rsid w:val="0051784B"/>
    <w:rsid w:val="00522A11"/>
    <w:rsid w:val="005237BF"/>
    <w:rsid w:val="005266F5"/>
    <w:rsid w:val="005527D2"/>
    <w:rsid w:val="00556EFD"/>
    <w:rsid w:val="00562ED1"/>
    <w:rsid w:val="00566501"/>
    <w:rsid w:val="005762CC"/>
    <w:rsid w:val="00583215"/>
    <w:rsid w:val="0058443B"/>
    <w:rsid w:val="00592101"/>
    <w:rsid w:val="005A034F"/>
    <w:rsid w:val="005A24E7"/>
    <w:rsid w:val="005A4117"/>
    <w:rsid w:val="005B6A9F"/>
    <w:rsid w:val="005C07D0"/>
    <w:rsid w:val="005C0F77"/>
    <w:rsid w:val="005C196D"/>
    <w:rsid w:val="005C4F3E"/>
    <w:rsid w:val="005C5713"/>
    <w:rsid w:val="005D4D89"/>
    <w:rsid w:val="005E1C5E"/>
    <w:rsid w:val="005E1F1D"/>
    <w:rsid w:val="005E33FA"/>
    <w:rsid w:val="005F0D78"/>
    <w:rsid w:val="00602F80"/>
    <w:rsid w:val="006033D0"/>
    <w:rsid w:val="00605409"/>
    <w:rsid w:val="0061761D"/>
    <w:rsid w:val="00620028"/>
    <w:rsid w:val="006209A9"/>
    <w:rsid w:val="00621247"/>
    <w:rsid w:val="006408C1"/>
    <w:rsid w:val="006421F1"/>
    <w:rsid w:val="00643CBA"/>
    <w:rsid w:val="00647CCC"/>
    <w:rsid w:val="0065491E"/>
    <w:rsid w:val="00664B8D"/>
    <w:rsid w:val="00667235"/>
    <w:rsid w:val="006715F2"/>
    <w:rsid w:val="006720AC"/>
    <w:rsid w:val="00690D2B"/>
    <w:rsid w:val="00691E64"/>
    <w:rsid w:val="0069528E"/>
    <w:rsid w:val="006D0994"/>
    <w:rsid w:val="006D2A45"/>
    <w:rsid w:val="006D7FC8"/>
    <w:rsid w:val="006E007C"/>
    <w:rsid w:val="006E1487"/>
    <w:rsid w:val="006E1E84"/>
    <w:rsid w:val="006E2CAE"/>
    <w:rsid w:val="006E73B2"/>
    <w:rsid w:val="006F43AC"/>
    <w:rsid w:val="00701543"/>
    <w:rsid w:val="007016DE"/>
    <w:rsid w:val="007159B6"/>
    <w:rsid w:val="00723531"/>
    <w:rsid w:val="007276AB"/>
    <w:rsid w:val="007342DD"/>
    <w:rsid w:val="00744495"/>
    <w:rsid w:val="0075630B"/>
    <w:rsid w:val="00756AF7"/>
    <w:rsid w:val="00766247"/>
    <w:rsid w:val="00767669"/>
    <w:rsid w:val="00774976"/>
    <w:rsid w:val="0077732A"/>
    <w:rsid w:val="007818FC"/>
    <w:rsid w:val="00783DF6"/>
    <w:rsid w:val="0079124A"/>
    <w:rsid w:val="00794DCC"/>
    <w:rsid w:val="007A41C0"/>
    <w:rsid w:val="007A74E8"/>
    <w:rsid w:val="007B1F3A"/>
    <w:rsid w:val="007B71D0"/>
    <w:rsid w:val="007C185B"/>
    <w:rsid w:val="007C59BF"/>
    <w:rsid w:val="007D4565"/>
    <w:rsid w:val="007D4DDD"/>
    <w:rsid w:val="007D7809"/>
    <w:rsid w:val="007E0478"/>
    <w:rsid w:val="007E3F60"/>
    <w:rsid w:val="007F08C3"/>
    <w:rsid w:val="008051AB"/>
    <w:rsid w:val="008058DB"/>
    <w:rsid w:val="00807F11"/>
    <w:rsid w:val="00810485"/>
    <w:rsid w:val="00822118"/>
    <w:rsid w:val="00825338"/>
    <w:rsid w:val="008261EE"/>
    <w:rsid w:val="008301AC"/>
    <w:rsid w:val="0083762B"/>
    <w:rsid w:val="00845D17"/>
    <w:rsid w:val="00847FE3"/>
    <w:rsid w:val="008612F5"/>
    <w:rsid w:val="00865412"/>
    <w:rsid w:val="00866D9A"/>
    <w:rsid w:val="00874F7B"/>
    <w:rsid w:val="0089037E"/>
    <w:rsid w:val="00897357"/>
    <w:rsid w:val="00897EA5"/>
    <w:rsid w:val="008A0C9A"/>
    <w:rsid w:val="008A27EF"/>
    <w:rsid w:val="008B1692"/>
    <w:rsid w:val="008B4E17"/>
    <w:rsid w:val="008B5B2B"/>
    <w:rsid w:val="008B5CB5"/>
    <w:rsid w:val="008B7182"/>
    <w:rsid w:val="008D07E8"/>
    <w:rsid w:val="008D0D5F"/>
    <w:rsid w:val="008D430D"/>
    <w:rsid w:val="008E3525"/>
    <w:rsid w:val="008E3DF9"/>
    <w:rsid w:val="0090000C"/>
    <w:rsid w:val="00902AC8"/>
    <w:rsid w:val="00910C08"/>
    <w:rsid w:val="00912BFC"/>
    <w:rsid w:val="00912DC7"/>
    <w:rsid w:val="0092285F"/>
    <w:rsid w:val="00924FB2"/>
    <w:rsid w:val="00925027"/>
    <w:rsid w:val="00931712"/>
    <w:rsid w:val="00933D21"/>
    <w:rsid w:val="00940DEA"/>
    <w:rsid w:val="0094218F"/>
    <w:rsid w:val="009456F4"/>
    <w:rsid w:val="009526C7"/>
    <w:rsid w:val="00952E9B"/>
    <w:rsid w:val="009541E2"/>
    <w:rsid w:val="00967289"/>
    <w:rsid w:val="00972955"/>
    <w:rsid w:val="009738E2"/>
    <w:rsid w:val="00991402"/>
    <w:rsid w:val="0099678E"/>
    <w:rsid w:val="009B43CE"/>
    <w:rsid w:val="009D1BCD"/>
    <w:rsid w:val="009D2E8C"/>
    <w:rsid w:val="009E6795"/>
    <w:rsid w:val="00A0194C"/>
    <w:rsid w:val="00A05ECE"/>
    <w:rsid w:val="00A07D3E"/>
    <w:rsid w:val="00A11536"/>
    <w:rsid w:val="00A13E24"/>
    <w:rsid w:val="00A30231"/>
    <w:rsid w:val="00A32E3E"/>
    <w:rsid w:val="00A37692"/>
    <w:rsid w:val="00A41960"/>
    <w:rsid w:val="00A42AA9"/>
    <w:rsid w:val="00A54BD7"/>
    <w:rsid w:val="00A614C1"/>
    <w:rsid w:val="00A7086A"/>
    <w:rsid w:val="00A72CCE"/>
    <w:rsid w:val="00A76A28"/>
    <w:rsid w:val="00A77C17"/>
    <w:rsid w:val="00A91271"/>
    <w:rsid w:val="00A96E97"/>
    <w:rsid w:val="00AA6FFF"/>
    <w:rsid w:val="00AC0CD9"/>
    <w:rsid w:val="00AC1D11"/>
    <w:rsid w:val="00AC75A1"/>
    <w:rsid w:val="00AD77B6"/>
    <w:rsid w:val="00AE3F62"/>
    <w:rsid w:val="00AF086C"/>
    <w:rsid w:val="00AF5890"/>
    <w:rsid w:val="00B00B1C"/>
    <w:rsid w:val="00B05718"/>
    <w:rsid w:val="00B0664A"/>
    <w:rsid w:val="00B071E8"/>
    <w:rsid w:val="00B16D92"/>
    <w:rsid w:val="00B20446"/>
    <w:rsid w:val="00B238FD"/>
    <w:rsid w:val="00B23C35"/>
    <w:rsid w:val="00B248AE"/>
    <w:rsid w:val="00B32635"/>
    <w:rsid w:val="00B34B0E"/>
    <w:rsid w:val="00B36200"/>
    <w:rsid w:val="00B42437"/>
    <w:rsid w:val="00B53E59"/>
    <w:rsid w:val="00B60E60"/>
    <w:rsid w:val="00B618E9"/>
    <w:rsid w:val="00B61975"/>
    <w:rsid w:val="00B62F88"/>
    <w:rsid w:val="00B6464D"/>
    <w:rsid w:val="00B71A69"/>
    <w:rsid w:val="00B72F84"/>
    <w:rsid w:val="00B7584C"/>
    <w:rsid w:val="00B83BC8"/>
    <w:rsid w:val="00B83FF9"/>
    <w:rsid w:val="00B91DD1"/>
    <w:rsid w:val="00B9216D"/>
    <w:rsid w:val="00BA2C5B"/>
    <w:rsid w:val="00BA36CC"/>
    <w:rsid w:val="00BA504A"/>
    <w:rsid w:val="00BB7425"/>
    <w:rsid w:val="00BC6910"/>
    <w:rsid w:val="00BC7E4E"/>
    <w:rsid w:val="00BD0A70"/>
    <w:rsid w:val="00BD2802"/>
    <w:rsid w:val="00BE2552"/>
    <w:rsid w:val="00C033F8"/>
    <w:rsid w:val="00C03D46"/>
    <w:rsid w:val="00C0637A"/>
    <w:rsid w:val="00C17F56"/>
    <w:rsid w:val="00C2046B"/>
    <w:rsid w:val="00C32155"/>
    <w:rsid w:val="00C35CA9"/>
    <w:rsid w:val="00C364BB"/>
    <w:rsid w:val="00C44CA1"/>
    <w:rsid w:val="00C631CC"/>
    <w:rsid w:val="00C71C48"/>
    <w:rsid w:val="00CA1A6C"/>
    <w:rsid w:val="00CA57BD"/>
    <w:rsid w:val="00CB3C4E"/>
    <w:rsid w:val="00CB4814"/>
    <w:rsid w:val="00CB71FD"/>
    <w:rsid w:val="00CC23F3"/>
    <w:rsid w:val="00CC5272"/>
    <w:rsid w:val="00CD574B"/>
    <w:rsid w:val="00CD60B0"/>
    <w:rsid w:val="00CF1DDF"/>
    <w:rsid w:val="00CF2BF9"/>
    <w:rsid w:val="00D02F35"/>
    <w:rsid w:val="00D07073"/>
    <w:rsid w:val="00D123A8"/>
    <w:rsid w:val="00D22188"/>
    <w:rsid w:val="00D30716"/>
    <w:rsid w:val="00D354D0"/>
    <w:rsid w:val="00D3550D"/>
    <w:rsid w:val="00D42349"/>
    <w:rsid w:val="00D433A0"/>
    <w:rsid w:val="00D53155"/>
    <w:rsid w:val="00D61E56"/>
    <w:rsid w:val="00D71E3D"/>
    <w:rsid w:val="00D7646C"/>
    <w:rsid w:val="00D9224F"/>
    <w:rsid w:val="00DA3ADE"/>
    <w:rsid w:val="00DB11F6"/>
    <w:rsid w:val="00DB5CBE"/>
    <w:rsid w:val="00DB708B"/>
    <w:rsid w:val="00DC5CC7"/>
    <w:rsid w:val="00DD425A"/>
    <w:rsid w:val="00DE16C1"/>
    <w:rsid w:val="00DE212D"/>
    <w:rsid w:val="00DE2299"/>
    <w:rsid w:val="00DF3F6B"/>
    <w:rsid w:val="00DF5272"/>
    <w:rsid w:val="00DF75AE"/>
    <w:rsid w:val="00E000A5"/>
    <w:rsid w:val="00E03222"/>
    <w:rsid w:val="00E053CB"/>
    <w:rsid w:val="00E14A98"/>
    <w:rsid w:val="00E27B7D"/>
    <w:rsid w:val="00E31336"/>
    <w:rsid w:val="00E3459A"/>
    <w:rsid w:val="00E34759"/>
    <w:rsid w:val="00E3642F"/>
    <w:rsid w:val="00E4064B"/>
    <w:rsid w:val="00E40D82"/>
    <w:rsid w:val="00E41E0E"/>
    <w:rsid w:val="00E43BAA"/>
    <w:rsid w:val="00E505CA"/>
    <w:rsid w:val="00E5268E"/>
    <w:rsid w:val="00E55B0B"/>
    <w:rsid w:val="00E60D39"/>
    <w:rsid w:val="00E645EF"/>
    <w:rsid w:val="00E64C16"/>
    <w:rsid w:val="00E73247"/>
    <w:rsid w:val="00E76CD7"/>
    <w:rsid w:val="00E8415A"/>
    <w:rsid w:val="00E96F2A"/>
    <w:rsid w:val="00EA1F1A"/>
    <w:rsid w:val="00EC185F"/>
    <w:rsid w:val="00EC1DFF"/>
    <w:rsid w:val="00EC2AB1"/>
    <w:rsid w:val="00ED050A"/>
    <w:rsid w:val="00ED3FF3"/>
    <w:rsid w:val="00EE4E75"/>
    <w:rsid w:val="00EE6969"/>
    <w:rsid w:val="00EF1F1A"/>
    <w:rsid w:val="00F00445"/>
    <w:rsid w:val="00F171EA"/>
    <w:rsid w:val="00F25C53"/>
    <w:rsid w:val="00F33C54"/>
    <w:rsid w:val="00F44D4E"/>
    <w:rsid w:val="00F522E4"/>
    <w:rsid w:val="00F63C17"/>
    <w:rsid w:val="00F64CCE"/>
    <w:rsid w:val="00F66A79"/>
    <w:rsid w:val="00F715D4"/>
    <w:rsid w:val="00F810CD"/>
    <w:rsid w:val="00F816C0"/>
    <w:rsid w:val="00F8779F"/>
    <w:rsid w:val="00F9047D"/>
    <w:rsid w:val="00F93196"/>
    <w:rsid w:val="00F96B1D"/>
    <w:rsid w:val="00FA0367"/>
    <w:rsid w:val="00FA5D02"/>
    <w:rsid w:val="00FA73C5"/>
    <w:rsid w:val="00FB2136"/>
    <w:rsid w:val="00FB5B21"/>
    <w:rsid w:val="00FB5B54"/>
    <w:rsid w:val="00FC14E4"/>
    <w:rsid w:val="00FC2546"/>
    <w:rsid w:val="00FC4385"/>
    <w:rsid w:val="00FD0AB7"/>
    <w:rsid w:val="00FE0E72"/>
    <w:rsid w:val="00FE6A58"/>
    <w:rsid w:val="00FE6A5E"/>
    <w:rsid w:val="00FF4EAC"/>
    <w:rsid w:val="00FF5E4A"/>
    <w:rsid w:val="00FF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3FE63"/>
  <w14:defaultImageDpi w14:val="300"/>
  <w15:docId w15:val="{0C1FC48B-EA0D-4F7B-A542-07456207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  <w:style w:type="paragraph" w:customStyle="1" w:styleId="DefinitionList">
    <w:name w:val="Definition List"/>
    <w:basedOn w:val="Normal"/>
    <w:next w:val="Normal"/>
    <w:rsid w:val="00266121"/>
    <w:pPr>
      <w:ind w:left="360"/>
    </w:pPr>
    <w:rPr>
      <w:rFonts w:ascii="Times New Roman" w:hAnsi="Times New Roman"/>
      <w:snapToGrid w:val="0"/>
    </w:rPr>
  </w:style>
  <w:style w:type="character" w:customStyle="1" w:styleId="titles-source">
    <w:name w:val="titles-source"/>
    <w:basedOn w:val="DefaultParagraphFont"/>
    <w:rsid w:val="00266121"/>
  </w:style>
  <w:style w:type="paragraph" w:styleId="PlainText">
    <w:name w:val="Plain Text"/>
    <w:basedOn w:val="Normal"/>
    <w:link w:val="PlainTextChar"/>
    <w:uiPriority w:val="99"/>
    <w:unhideWhenUsed/>
    <w:rsid w:val="0026612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66121"/>
    <w:rPr>
      <w:rFonts w:ascii="Consolas" w:eastAsia="Calibri" w:hAnsi="Consolas"/>
      <w:sz w:val="21"/>
      <w:szCs w:val="21"/>
    </w:rPr>
  </w:style>
  <w:style w:type="character" w:styleId="Emphasis">
    <w:name w:val="Emphasis"/>
    <w:uiPriority w:val="20"/>
    <w:qFormat/>
    <w:rsid w:val="00266121"/>
    <w:rPr>
      <w:i/>
      <w:iCs/>
    </w:rPr>
  </w:style>
  <w:style w:type="character" w:customStyle="1" w:styleId="slug-elocation">
    <w:name w:val="slug-elocation"/>
    <w:basedOn w:val="DefaultParagraphFont"/>
    <w:rsid w:val="00266121"/>
  </w:style>
  <w:style w:type="character" w:customStyle="1" w:styleId="slug-metadata-note4">
    <w:name w:val="slug-metadata-note4"/>
    <w:rsid w:val="00266121"/>
    <w:rPr>
      <w:vanish w:val="0"/>
      <w:webHidden w:val="0"/>
      <w:specVanish w:val="0"/>
    </w:rPr>
  </w:style>
  <w:style w:type="character" w:customStyle="1" w:styleId="slug-ahead-of-print-date2">
    <w:name w:val="slug-ahead-of-print-date2"/>
    <w:basedOn w:val="DefaultParagraphFont"/>
    <w:rsid w:val="00266121"/>
  </w:style>
  <w:style w:type="character" w:customStyle="1" w:styleId="slug-doi3">
    <w:name w:val="slug-doi3"/>
    <w:basedOn w:val="DefaultParagraphFont"/>
    <w:rsid w:val="00266121"/>
  </w:style>
  <w:style w:type="character" w:customStyle="1" w:styleId="slug-pub-date3">
    <w:name w:val="slug-pub-date3"/>
    <w:rsid w:val="00266121"/>
    <w:rPr>
      <w:b/>
      <w:bCs/>
    </w:rPr>
  </w:style>
  <w:style w:type="character" w:customStyle="1" w:styleId="slug-vol2">
    <w:name w:val="slug-vol2"/>
    <w:basedOn w:val="DefaultParagraphFont"/>
    <w:rsid w:val="00266121"/>
  </w:style>
  <w:style w:type="character" w:customStyle="1" w:styleId="jrnl">
    <w:name w:val="jrnl"/>
    <w:rsid w:val="00266121"/>
  </w:style>
  <w:style w:type="character" w:customStyle="1" w:styleId="slug-pop-date">
    <w:name w:val="slug-pop-date"/>
    <w:rsid w:val="00266121"/>
  </w:style>
  <w:style w:type="character" w:customStyle="1" w:styleId="pop-slug">
    <w:name w:val="pop-slug"/>
    <w:rsid w:val="00266121"/>
  </w:style>
  <w:style w:type="character" w:customStyle="1" w:styleId="slug-pub-date">
    <w:name w:val="slug-pub-date"/>
    <w:rsid w:val="00266121"/>
  </w:style>
  <w:style w:type="character" w:customStyle="1" w:styleId="apple-converted-space">
    <w:name w:val="apple-converted-space"/>
    <w:rsid w:val="00266121"/>
  </w:style>
  <w:style w:type="character" w:customStyle="1" w:styleId="slug-vol">
    <w:name w:val="slug-vol"/>
    <w:rsid w:val="00266121"/>
  </w:style>
  <w:style w:type="character" w:customStyle="1" w:styleId="slug-pages">
    <w:name w:val="slug-pages"/>
    <w:rsid w:val="00266121"/>
  </w:style>
  <w:style w:type="paragraph" w:styleId="NormalWeb">
    <w:name w:val="Normal (Web)"/>
    <w:basedOn w:val="Normal"/>
    <w:uiPriority w:val="99"/>
    <w:unhideWhenUsed/>
    <w:rsid w:val="002661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it-title1">
    <w:name w:val="cit-title1"/>
    <w:rsid w:val="00266121"/>
  </w:style>
  <w:style w:type="character" w:customStyle="1" w:styleId="requiredfield">
    <w:name w:val="requiredfield"/>
    <w:rsid w:val="00266121"/>
  </w:style>
  <w:style w:type="paragraph" w:styleId="ListParagraph">
    <w:name w:val="List Paragraph"/>
    <w:basedOn w:val="Normal"/>
    <w:uiPriority w:val="99"/>
    <w:qFormat/>
    <w:rsid w:val="00195931"/>
    <w:pPr>
      <w:ind w:left="720"/>
    </w:pPr>
  </w:style>
  <w:style w:type="character" w:customStyle="1" w:styleId="markww5hm8e0m">
    <w:name w:val="markww5hm8e0m"/>
    <w:basedOn w:val="DefaultParagraphFont"/>
    <w:rsid w:val="004E31D9"/>
  </w:style>
  <w:style w:type="character" w:customStyle="1" w:styleId="mark3bnkicb83">
    <w:name w:val="mark3bnkicb83"/>
    <w:basedOn w:val="DefaultParagraphFont"/>
    <w:rsid w:val="004E31D9"/>
  </w:style>
  <w:style w:type="character" w:customStyle="1" w:styleId="nlm-given-names">
    <w:name w:val="nlm-given-names"/>
    <w:basedOn w:val="DefaultParagraphFont"/>
    <w:rsid w:val="004E31D9"/>
  </w:style>
  <w:style w:type="character" w:customStyle="1" w:styleId="nlm-surname">
    <w:name w:val="nlm-surname"/>
    <w:basedOn w:val="DefaultParagraphFont"/>
    <w:rsid w:val="004E31D9"/>
  </w:style>
  <w:style w:type="character" w:styleId="FollowedHyperlink">
    <w:name w:val="FollowedHyperlink"/>
    <w:basedOn w:val="DefaultParagraphFont"/>
    <w:uiPriority w:val="99"/>
    <w:semiHidden/>
    <w:unhideWhenUsed/>
    <w:rsid w:val="002677AE"/>
    <w:rPr>
      <w:color w:val="800080" w:themeColor="followedHyperlink"/>
      <w:u w:val="single"/>
    </w:rPr>
  </w:style>
  <w:style w:type="character" w:customStyle="1" w:styleId="period">
    <w:name w:val="period"/>
    <w:basedOn w:val="DefaultParagraphFont"/>
    <w:rsid w:val="00F8779F"/>
  </w:style>
  <w:style w:type="character" w:customStyle="1" w:styleId="cit">
    <w:name w:val="cit"/>
    <w:basedOn w:val="DefaultParagraphFont"/>
    <w:rsid w:val="00F8779F"/>
  </w:style>
  <w:style w:type="character" w:customStyle="1" w:styleId="citation-doi">
    <w:name w:val="citation-doi"/>
    <w:basedOn w:val="DefaultParagraphFont"/>
    <w:rsid w:val="00F8779F"/>
  </w:style>
  <w:style w:type="character" w:customStyle="1" w:styleId="secondary-date">
    <w:name w:val="secondary-date"/>
    <w:basedOn w:val="DefaultParagraphFont"/>
    <w:rsid w:val="00F8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IssueURL&amp;_tockey=%23TOC%236924%232004%23999869994%23524539%23FLA%23&amp;_auth=y&amp;view=c&amp;_acct=C000022720&amp;_version=1&amp;_urlVersion=0&amp;_userid=483692&amp;md5=bd2fdda51f7d10b08d2e75ffd8346cc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gov/Medicare/Quality-Initiatives-Patient-Assessment-Instruments/HospitalQualityInits/Measure-Methodolog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371/journal.pone.0257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37571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164D3-57C0-4378-9E12-9EAEF5C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24756</CharactersWithSpaces>
  <SharedDoc>false</SharedDoc>
  <HLinks>
    <vt:vector size="18" baseType="variant"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http://www.cms.gov/Medicare/Quality-Initiatives-Patient-Assessment-Instruments/HospitalQualityInits/Measure-Methodology.html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http://www.ncbi.nlm.nih.gov/pubmed/23757115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http://www.sciencedirect.com/science?_ob=IssueURL&amp;_tockey=%23TOC%236924%232004%23999869994%23524539%23FLA%23&amp;_auth=y&amp;view=c&amp;_acct=C000022720&amp;_version=1&amp;_urlVersion=0&amp;_userid=483692&amp;md5=bd2fdda51f7d10b08d2e75ffd8346cc0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nancy kim</cp:lastModifiedBy>
  <cp:revision>175</cp:revision>
  <cp:lastPrinted>2015-07-24T20:29:00Z</cp:lastPrinted>
  <dcterms:created xsi:type="dcterms:W3CDTF">2019-12-13T19:14:00Z</dcterms:created>
  <dcterms:modified xsi:type="dcterms:W3CDTF">2022-02-08T18:30:00Z</dcterms:modified>
</cp:coreProperties>
</file>